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F2CE" w14:textId="77777777" w:rsidR="00F42175" w:rsidRPr="002D6D7C" w:rsidRDefault="00F42175" w:rsidP="00BA0645">
      <w:pPr>
        <w:spacing w:line="360" w:lineRule="auto"/>
        <w:rPr>
          <w:rFonts w:ascii="Arial" w:hAnsi="Arial" w:cs="Arial"/>
          <w:b/>
          <w:sz w:val="19"/>
          <w:szCs w:val="19"/>
          <w:lang w:val="en-GB"/>
        </w:rPr>
      </w:pPr>
      <w:r w:rsidRPr="002D6D7C">
        <w:rPr>
          <w:rFonts w:ascii="Arial" w:hAnsi="Arial" w:cs="Arial"/>
          <w:b/>
          <w:sz w:val="19"/>
          <w:szCs w:val="19"/>
          <w:lang w:val="en-GB"/>
        </w:rPr>
        <w:t>GENERAL ENGINEERING PUBLIC COMPANY LIMITED AND SUBSIDIARIES</w:t>
      </w:r>
    </w:p>
    <w:p w14:paraId="2D5D97F6" w14:textId="6D385BE0" w:rsidR="00FE0E17" w:rsidRPr="002D6D7C" w:rsidRDefault="00FE0E17" w:rsidP="00BA0645">
      <w:pPr>
        <w:spacing w:line="360" w:lineRule="auto"/>
        <w:rPr>
          <w:rFonts w:ascii="Arial" w:hAnsi="Arial" w:cs="Arial"/>
          <w:bCs/>
          <w:sz w:val="19"/>
          <w:szCs w:val="19"/>
          <w:lang w:val="en-GB"/>
        </w:rPr>
      </w:pPr>
      <w:r w:rsidRPr="002D6D7C">
        <w:rPr>
          <w:rFonts w:ascii="Arial" w:hAnsi="Arial" w:cs="Arial"/>
          <w:b/>
          <w:sz w:val="19"/>
          <w:szCs w:val="19"/>
          <w:lang w:val="en-GB"/>
        </w:rPr>
        <w:t xml:space="preserve">NOTES TO </w:t>
      </w:r>
      <w:r w:rsidR="00DE1C80" w:rsidRPr="002D6D7C">
        <w:rPr>
          <w:rFonts w:ascii="Arial" w:hAnsi="Arial" w:cs="Arial"/>
          <w:b/>
          <w:sz w:val="19"/>
          <w:szCs w:val="19"/>
          <w:lang w:val="en-GB"/>
        </w:rPr>
        <w:t>CONSOLIDATED</w:t>
      </w:r>
      <w:r w:rsidR="001722AC" w:rsidRPr="002D6D7C">
        <w:rPr>
          <w:rFonts w:ascii="Arial" w:hAnsi="Arial" w:cs="Arial"/>
          <w:b/>
          <w:sz w:val="19"/>
          <w:szCs w:val="19"/>
          <w:lang w:val="en-GB"/>
        </w:rPr>
        <w:t xml:space="preserve"> AND</w:t>
      </w:r>
      <w:r w:rsidR="00DE1C80" w:rsidRPr="002D6D7C">
        <w:rPr>
          <w:rFonts w:ascii="Arial" w:hAnsi="Arial" w:cs="Arial"/>
          <w:b/>
          <w:sz w:val="19"/>
          <w:szCs w:val="19"/>
          <w:lang w:val="en-GB"/>
        </w:rPr>
        <w:t xml:space="preserve"> </w:t>
      </w:r>
      <w:r w:rsidR="001722AC" w:rsidRPr="002D6D7C">
        <w:rPr>
          <w:rFonts w:ascii="Arial" w:hAnsi="Arial" w:cs="Arial"/>
          <w:b/>
          <w:sz w:val="19"/>
          <w:szCs w:val="19"/>
          <w:lang w:val="en-GB"/>
        </w:rPr>
        <w:t xml:space="preserve">SEPARATE </w:t>
      </w:r>
      <w:r w:rsidRPr="002D6D7C">
        <w:rPr>
          <w:rFonts w:ascii="Arial" w:hAnsi="Arial" w:cs="Arial"/>
          <w:b/>
          <w:sz w:val="19"/>
          <w:szCs w:val="19"/>
          <w:lang w:val="en-GB"/>
        </w:rPr>
        <w:t>FINANCIAL STATEMENTS</w:t>
      </w:r>
    </w:p>
    <w:p w14:paraId="7A9B8B03" w14:textId="7C801625" w:rsidR="00FE0E17" w:rsidRPr="002D6D7C" w:rsidRDefault="00BD6037" w:rsidP="00BA0645">
      <w:pPr>
        <w:tabs>
          <w:tab w:val="left" w:pos="720"/>
        </w:tabs>
        <w:spacing w:line="360" w:lineRule="auto"/>
        <w:ind w:right="-43"/>
        <w:rPr>
          <w:rFonts w:ascii="Arial" w:hAnsi="Arial" w:cs="Arial"/>
          <w:b/>
          <w:caps/>
          <w:sz w:val="19"/>
          <w:szCs w:val="19"/>
          <w:lang w:val="en-GB"/>
        </w:rPr>
      </w:pPr>
      <w:r w:rsidRPr="002D6D7C">
        <w:rPr>
          <w:rFonts w:ascii="Arial" w:hAnsi="Arial" w:cs="Browallia New"/>
          <w:b/>
          <w:caps/>
          <w:sz w:val="19"/>
          <w:szCs w:val="24"/>
        </w:rPr>
        <w:t xml:space="preserve">FOR THE YEAR ENDED </w:t>
      </w:r>
      <w:r w:rsidR="00B92286" w:rsidRPr="002D6D7C">
        <w:rPr>
          <w:rFonts w:ascii="Arial" w:hAnsi="Arial" w:cs="Arial"/>
          <w:b/>
          <w:caps/>
          <w:sz w:val="19"/>
          <w:szCs w:val="19"/>
          <w:lang w:val="en-GB"/>
        </w:rPr>
        <w:t xml:space="preserve">31 </w:t>
      </w:r>
      <w:r w:rsidR="00FE0E17" w:rsidRPr="002D6D7C">
        <w:rPr>
          <w:rFonts w:ascii="Arial" w:hAnsi="Arial" w:cs="Arial"/>
          <w:b/>
          <w:caps/>
          <w:sz w:val="19"/>
          <w:szCs w:val="19"/>
          <w:lang w:val="en-GB"/>
        </w:rPr>
        <w:t xml:space="preserve">December </w:t>
      </w:r>
      <w:r w:rsidR="00B92286" w:rsidRPr="002D6D7C">
        <w:rPr>
          <w:rFonts w:ascii="Arial" w:hAnsi="Arial" w:cs="Arial"/>
          <w:b/>
          <w:caps/>
          <w:sz w:val="19"/>
          <w:szCs w:val="19"/>
          <w:lang w:val="en-GB"/>
        </w:rPr>
        <w:t>201</w:t>
      </w:r>
      <w:r w:rsidR="0055409D" w:rsidRPr="002D6D7C">
        <w:rPr>
          <w:rFonts w:ascii="Arial" w:hAnsi="Arial" w:cs="Arial"/>
          <w:b/>
          <w:caps/>
          <w:sz w:val="19"/>
          <w:szCs w:val="19"/>
          <w:lang w:val="en-GB"/>
        </w:rPr>
        <w:t>8</w:t>
      </w:r>
    </w:p>
    <w:p w14:paraId="3C30D957" w14:textId="77777777" w:rsidR="00FE0E17" w:rsidRPr="00814B98" w:rsidRDefault="00FE0E17" w:rsidP="00BA0645">
      <w:pPr>
        <w:spacing w:line="360" w:lineRule="auto"/>
        <w:jc w:val="both"/>
        <w:rPr>
          <w:rFonts w:ascii="Arial" w:hAnsi="Arial" w:cs="Arial"/>
          <w:sz w:val="19"/>
          <w:szCs w:val="19"/>
          <w:lang w:val="en-GB"/>
        </w:rPr>
      </w:pPr>
    </w:p>
    <w:p w14:paraId="1BB30406" w14:textId="07272837" w:rsidR="00CA01E3" w:rsidRPr="00814B98" w:rsidRDefault="00CA01E3" w:rsidP="00CA01E3">
      <w:pPr>
        <w:pStyle w:val="ListParagraph"/>
        <w:numPr>
          <w:ilvl w:val="0"/>
          <w:numId w:val="16"/>
        </w:numPr>
        <w:rPr>
          <w:rFonts w:cs="Arial"/>
          <w:bCs/>
          <w:caps/>
          <w:sz w:val="19"/>
          <w:szCs w:val="19"/>
          <w:u w:val="single"/>
        </w:rPr>
      </w:pPr>
      <w:r w:rsidRPr="00814B98">
        <w:rPr>
          <w:rFonts w:cs="Arial"/>
          <w:b/>
          <w:caps/>
          <w:sz w:val="19"/>
          <w:szCs w:val="19"/>
        </w:rPr>
        <w:t xml:space="preserve"> </w:t>
      </w:r>
      <w:r w:rsidR="008878DC" w:rsidRPr="00814B98">
        <w:rPr>
          <w:rFonts w:cs="Arial"/>
          <w:b/>
          <w:caps/>
          <w:sz w:val="19"/>
          <w:szCs w:val="19"/>
        </w:rPr>
        <w:tab/>
      </w:r>
      <w:r w:rsidRPr="00814B98">
        <w:rPr>
          <w:rFonts w:cs="Arial"/>
          <w:bCs/>
          <w:caps/>
          <w:sz w:val="19"/>
          <w:szCs w:val="19"/>
          <w:u w:val="single"/>
        </w:rPr>
        <w:t>NATURE OF OPERATIONS</w:t>
      </w:r>
    </w:p>
    <w:p w14:paraId="6D3D33F2" w14:textId="536092A0" w:rsidR="00FE0E17" w:rsidRPr="00814B98" w:rsidRDefault="00FE0E17" w:rsidP="0049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theme="minorBidi"/>
          <w:sz w:val="19"/>
          <w:szCs w:val="19"/>
        </w:rPr>
      </w:pPr>
    </w:p>
    <w:p w14:paraId="2AD69C56" w14:textId="132977CE" w:rsidR="00BA2A26" w:rsidRPr="00814B98" w:rsidRDefault="00AA0907" w:rsidP="006B0E61">
      <w:pPr>
        <w:tabs>
          <w:tab w:val="clear" w:pos="454"/>
          <w:tab w:val="left" w:pos="630"/>
        </w:tabs>
        <w:spacing w:line="360" w:lineRule="auto"/>
        <w:ind w:left="369"/>
        <w:jc w:val="thaiDistribute"/>
        <w:rPr>
          <w:rFonts w:ascii="Arial" w:hAnsi="Arial" w:cs="Arial"/>
          <w:sz w:val="19"/>
          <w:szCs w:val="19"/>
        </w:rPr>
      </w:pPr>
      <w:r w:rsidRPr="00814B98">
        <w:rPr>
          <w:rFonts w:ascii="Arial" w:hAnsi="Arial" w:cs="Arial"/>
          <w:sz w:val="19"/>
          <w:szCs w:val="19"/>
        </w:rPr>
        <w:t xml:space="preserve">General Engineering Public Company Limited and subsidiaries (“Group”) engaged in </w:t>
      </w:r>
      <w:r w:rsidR="00FE0E17" w:rsidRPr="00814B98">
        <w:rPr>
          <w:rFonts w:ascii="Arial" w:hAnsi="Arial" w:cs="Arial"/>
          <w:sz w:val="19"/>
          <w:szCs w:val="19"/>
        </w:rPr>
        <w:t xml:space="preserve">manufacturing </w:t>
      </w:r>
      <w:r w:rsidR="00A23F27" w:rsidRPr="00814B98">
        <w:rPr>
          <w:rFonts w:ascii="Arial" w:hAnsi="Arial" w:cs="Arial"/>
          <w:sz w:val="19"/>
          <w:szCs w:val="19"/>
        </w:rPr>
        <w:t>and s</w:t>
      </w:r>
      <w:r w:rsidRPr="00814B98">
        <w:rPr>
          <w:rFonts w:ascii="Arial" w:hAnsi="Arial" w:cs="Arial"/>
          <w:sz w:val="19"/>
          <w:szCs w:val="19"/>
        </w:rPr>
        <w:t>ell</w:t>
      </w:r>
      <w:r w:rsidR="004B6C8A" w:rsidRPr="00814B98">
        <w:rPr>
          <w:rFonts w:ascii="Arial" w:hAnsi="Arial" w:cs="Browallia New"/>
          <w:sz w:val="19"/>
          <w:szCs w:val="19"/>
          <w:lang w:val="en-GB"/>
        </w:rPr>
        <w:t>ing</w:t>
      </w:r>
      <w:r w:rsidR="00A23F27" w:rsidRPr="00814B98">
        <w:rPr>
          <w:rFonts w:ascii="Arial" w:hAnsi="Arial" w:cs="Arial"/>
          <w:sz w:val="19"/>
          <w:szCs w:val="19"/>
        </w:rPr>
        <w:t xml:space="preserve"> </w:t>
      </w:r>
      <w:r w:rsidR="00FE0E17" w:rsidRPr="00814B98">
        <w:rPr>
          <w:rFonts w:ascii="Arial" w:hAnsi="Arial" w:cs="Arial"/>
          <w:sz w:val="19"/>
          <w:szCs w:val="19"/>
        </w:rPr>
        <w:t>of concrete products such as concrete pile, glass fiber reinforced concrete (GRC), electric concrete p</w:t>
      </w:r>
      <w:r w:rsidR="00326DCD" w:rsidRPr="00814B98">
        <w:rPr>
          <w:rFonts w:ascii="Arial" w:hAnsi="Arial" w:cs="Arial"/>
          <w:sz w:val="19"/>
          <w:szCs w:val="19"/>
        </w:rPr>
        <w:t>i</w:t>
      </w:r>
      <w:r w:rsidR="00FE0E17" w:rsidRPr="00814B98">
        <w:rPr>
          <w:rFonts w:ascii="Arial" w:hAnsi="Arial" w:cs="Arial"/>
          <w:sz w:val="19"/>
          <w:szCs w:val="19"/>
        </w:rPr>
        <w:t>le, diaphragm wall and barrette pile</w:t>
      </w:r>
      <w:r w:rsidR="00A23F27" w:rsidRPr="00814B98">
        <w:rPr>
          <w:rFonts w:ascii="Arial" w:hAnsi="Arial" w:cs="Arial"/>
          <w:sz w:val="19"/>
          <w:szCs w:val="19"/>
        </w:rPr>
        <w:t>, and providing the manufacturing and installa</w:t>
      </w:r>
      <w:r w:rsidR="00CE27BF" w:rsidRPr="00814B98">
        <w:rPr>
          <w:rFonts w:ascii="Arial" w:hAnsi="Arial" w:cs="Arial"/>
          <w:sz w:val="19"/>
          <w:szCs w:val="19"/>
        </w:rPr>
        <w:t>tion services for such products</w:t>
      </w:r>
      <w:r w:rsidR="00F03B16" w:rsidRPr="00814B98">
        <w:rPr>
          <w:rFonts w:ascii="Arial" w:hAnsi="Arial" w:cs="Arial"/>
          <w:sz w:val="19"/>
          <w:szCs w:val="19"/>
        </w:rPr>
        <w:t>.</w:t>
      </w:r>
      <w:r w:rsidR="00FE0E17" w:rsidRPr="00814B98">
        <w:rPr>
          <w:rFonts w:ascii="Arial" w:hAnsi="Arial" w:cs="Arial"/>
          <w:sz w:val="19"/>
          <w:szCs w:val="19"/>
        </w:rPr>
        <w:t xml:space="preserve"> </w:t>
      </w:r>
      <w:r w:rsidR="003F6B36" w:rsidRPr="00814B98">
        <w:rPr>
          <w:rFonts w:ascii="Arial" w:hAnsi="Arial" w:cs="Arial"/>
          <w:sz w:val="19"/>
          <w:szCs w:val="19"/>
        </w:rPr>
        <w:t>A subsidiary is</w:t>
      </w:r>
      <w:r w:rsidR="003F1B93" w:rsidRPr="00814B98">
        <w:rPr>
          <w:rFonts w:ascii="Arial" w:hAnsi="Arial" w:cs="Browallia New" w:hint="cs"/>
          <w:sz w:val="19"/>
          <w:szCs w:val="19"/>
          <w:cs/>
        </w:rPr>
        <w:t xml:space="preserve"> </w:t>
      </w:r>
      <w:r w:rsidR="003F1B93" w:rsidRPr="00814B98">
        <w:rPr>
          <w:rFonts w:ascii="Arial" w:hAnsi="Arial" w:cs="Browallia New"/>
          <w:sz w:val="19"/>
          <w:szCs w:val="19"/>
        </w:rPr>
        <w:t>engaged in manufactur</w:t>
      </w:r>
      <w:r w:rsidR="004B6C8A" w:rsidRPr="00814B98">
        <w:rPr>
          <w:rFonts w:ascii="Arial" w:hAnsi="Arial" w:cs="Browallia New"/>
          <w:sz w:val="19"/>
          <w:szCs w:val="19"/>
        </w:rPr>
        <w:t>ing</w:t>
      </w:r>
      <w:r w:rsidR="003F1B93" w:rsidRPr="00814B98">
        <w:rPr>
          <w:rFonts w:ascii="Arial" w:hAnsi="Arial" w:cs="Browallia New"/>
          <w:sz w:val="19"/>
          <w:szCs w:val="19"/>
        </w:rPr>
        <w:t xml:space="preserve"> and sell</w:t>
      </w:r>
      <w:r w:rsidR="004B6C8A" w:rsidRPr="00814B98">
        <w:rPr>
          <w:rFonts w:ascii="Arial" w:hAnsi="Arial" w:cs="Browallia New"/>
          <w:sz w:val="19"/>
          <w:szCs w:val="19"/>
        </w:rPr>
        <w:t>ing</w:t>
      </w:r>
      <w:r w:rsidR="003F1B93" w:rsidRPr="00814B98">
        <w:rPr>
          <w:rFonts w:ascii="Arial" w:hAnsi="Arial" w:cs="Browallia New"/>
          <w:sz w:val="19"/>
          <w:szCs w:val="19"/>
        </w:rPr>
        <w:t xml:space="preserve"> concrete spun pile, which is </w:t>
      </w:r>
      <w:r w:rsidR="003F6B36" w:rsidRPr="00814B98">
        <w:rPr>
          <w:rFonts w:ascii="Arial" w:hAnsi="Arial" w:cs="Arial"/>
          <w:sz w:val="19"/>
          <w:szCs w:val="19"/>
        </w:rPr>
        <w:t>in the process of construction</w:t>
      </w:r>
      <w:r w:rsidR="006468AB" w:rsidRPr="00814B98">
        <w:rPr>
          <w:rFonts w:ascii="Arial" w:hAnsi="Arial" w:cs="Arial"/>
          <w:sz w:val="19"/>
          <w:szCs w:val="19"/>
        </w:rPr>
        <w:t>.</w:t>
      </w:r>
      <w:r w:rsidR="003F6B36" w:rsidRPr="00814B98">
        <w:rPr>
          <w:rFonts w:ascii="Arial" w:hAnsi="Arial" w:cs="Arial"/>
          <w:sz w:val="19"/>
          <w:szCs w:val="19"/>
        </w:rPr>
        <w:t xml:space="preserve"> </w:t>
      </w:r>
      <w:r w:rsidR="00BA2A26" w:rsidRPr="00814B98">
        <w:rPr>
          <w:rFonts w:ascii="Arial" w:hAnsi="Arial" w:cs="Arial"/>
          <w:sz w:val="19"/>
          <w:szCs w:val="19"/>
        </w:rPr>
        <w:t xml:space="preserve">An another subsidiary is </w:t>
      </w:r>
      <w:r w:rsidR="003F1B93" w:rsidRPr="00814B98">
        <w:rPr>
          <w:rFonts w:ascii="Arial" w:hAnsi="Arial" w:cs="Arial"/>
          <w:sz w:val="19"/>
          <w:szCs w:val="19"/>
        </w:rPr>
        <w:t>engaged in manufacturing and sell</w:t>
      </w:r>
      <w:r w:rsidR="004B6C8A" w:rsidRPr="00814B98">
        <w:rPr>
          <w:rFonts w:ascii="Arial" w:hAnsi="Arial" w:cs="Arial"/>
          <w:sz w:val="19"/>
          <w:szCs w:val="19"/>
        </w:rPr>
        <w:t>ing the special qualified</w:t>
      </w:r>
      <w:r w:rsidR="003F1B93" w:rsidRPr="00814B98">
        <w:rPr>
          <w:rFonts w:ascii="Arial" w:hAnsi="Arial" w:cs="Arial"/>
          <w:sz w:val="19"/>
          <w:szCs w:val="19"/>
        </w:rPr>
        <w:t xml:space="preserve"> PC wire </w:t>
      </w:r>
      <w:r w:rsidR="004B6C8A" w:rsidRPr="00814B98">
        <w:rPr>
          <w:rFonts w:ascii="Arial" w:hAnsi="Arial" w:cs="Arial"/>
          <w:sz w:val="19"/>
          <w:szCs w:val="19"/>
        </w:rPr>
        <w:t xml:space="preserve">and </w:t>
      </w:r>
      <w:r w:rsidR="003F1B93" w:rsidRPr="00814B98">
        <w:rPr>
          <w:rFonts w:ascii="Arial" w:hAnsi="Arial" w:cs="Arial"/>
          <w:sz w:val="19"/>
          <w:szCs w:val="19"/>
        </w:rPr>
        <w:t xml:space="preserve">PC Strand </w:t>
      </w:r>
      <w:r w:rsidR="00F4657E" w:rsidRPr="00814B98">
        <w:rPr>
          <w:rFonts w:ascii="Arial" w:hAnsi="Arial" w:cs="Arial"/>
          <w:sz w:val="19"/>
          <w:szCs w:val="19"/>
        </w:rPr>
        <w:t>w</w:t>
      </w:r>
      <w:r w:rsidR="00465DEC" w:rsidRPr="00814B98">
        <w:rPr>
          <w:rFonts w:ascii="Arial" w:hAnsi="Arial" w:cs="Arial"/>
          <w:sz w:val="19"/>
          <w:szCs w:val="19"/>
        </w:rPr>
        <w:t xml:space="preserve">hich is starting </w:t>
      </w:r>
      <w:r w:rsidR="00250E5B" w:rsidRPr="00814B98">
        <w:rPr>
          <w:rFonts w:ascii="Arial" w:hAnsi="Arial" w:cs="Arial"/>
          <w:sz w:val="19"/>
          <w:szCs w:val="19"/>
        </w:rPr>
        <w:t xml:space="preserve">its </w:t>
      </w:r>
      <w:r w:rsidR="00465DEC" w:rsidRPr="00814B98">
        <w:rPr>
          <w:rFonts w:ascii="Arial" w:hAnsi="Arial" w:cs="Arial"/>
          <w:sz w:val="19"/>
          <w:szCs w:val="19"/>
        </w:rPr>
        <w:t>operation</w:t>
      </w:r>
      <w:r w:rsidR="00250E5B" w:rsidRPr="00814B98">
        <w:rPr>
          <w:rFonts w:ascii="Arial" w:hAnsi="Arial" w:cs="Arial"/>
          <w:sz w:val="19"/>
          <w:szCs w:val="19"/>
        </w:rPr>
        <w:t>s</w:t>
      </w:r>
      <w:r w:rsidR="00465DEC" w:rsidRPr="00814B98">
        <w:rPr>
          <w:rFonts w:ascii="Arial" w:hAnsi="Arial" w:cs="Arial"/>
          <w:sz w:val="19"/>
          <w:szCs w:val="19"/>
        </w:rPr>
        <w:t xml:space="preserve"> and sale of goods since October 2018.</w:t>
      </w:r>
    </w:p>
    <w:p w14:paraId="38E5E836" w14:textId="670A394E" w:rsidR="000424D6" w:rsidRPr="00814B98" w:rsidRDefault="000424D6" w:rsidP="00BA2A26">
      <w:pPr>
        <w:tabs>
          <w:tab w:val="clear" w:pos="454"/>
          <w:tab w:val="left" w:pos="450"/>
        </w:tabs>
        <w:spacing w:line="360" w:lineRule="auto"/>
        <w:ind w:left="426"/>
        <w:jc w:val="thaiDistribute"/>
        <w:rPr>
          <w:rFonts w:ascii="Arial" w:hAnsi="Arial" w:cs="Arial"/>
          <w:sz w:val="19"/>
          <w:szCs w:val="19"/>
        </w:rPr>
      </w:pPr>
    </w:p>
    <w:p w14:paraId="7BB93FEF" w14:textId="12EBB673" w:rsidR="00A938CE" w:rsidRPr="00814B98" w:rsidRDefault="00A938CE" w:rsidP="008878DC">
      <w:pPr>
        <w:pStyle w:val="ListParagraph"/>
        <w:numPr>
          <w:ilvl w:val="0"/>
          <w:numId w:val="16"/>
        </w:numPr>
        <w:rPr>
          <w:rFonts w:cs="Arial"/>
          <w:bCs/>
          <w:caps/>
          <w:sz w:val="19"/>
          <w:szCs w:val="19"/>
          <w:u w:val="single"/>
        </w:rPr>
      </w:pPr>
      <w:r w:rsidRPr="00814B98">
        <w:rPr>
          <w:rFonts w:cs="Arial"/>
          <w:b/>
          <w:caps/>
          <w:sz w:val="19"/>
          <w:szCs w:val="19"/>
        </w:rPr>
        <w:t xml:space="preserve"> </w:t>
      </w:r>
      <w:r w:rsidR="008878DC" w:rsidRPr="00814B98">
        <w:rPr>
          <w:rFonts w:cs="Arial"/>
          <w:b/>
          <w:caps/>
          <w:sz w:val="19"/>
          <w:szCs w:val="19"/>
        </w:rPr>
        <w:tab/>
      </w:r>
      <w:r w:rsidRPr="00814B98">
        <w:rPr>
          <w:rFonts w:cs="Arial"/>
          <w:bCs/>
          <w:caps/>
          <w:sz w:val="19"/>
          <w:szCs w:val="19"/>
          <w:u w:val="single"/>
        </w:rPr>
        <w:t xml:space="preserve">GENERAL INFORMATION AND STATEMENT OF COMPLIANCE WITH TFRS </w:t>
      </w:r>
    </w:p>
    <w:p w14:paraId="056E20DD" w14:textId="06B8A491" w:rsidR="00CA01E3" w:rsidRPr="006B0E61" w:rsidRDefault="00CA01E3" w:rsidP="0097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theme="minorBidi"/>
          <w:sz w:val="24"/>
          <w:szCs w:val="24"/>
        </w:rPr>
      </w:pPr>
    </w:p>
    <w:p w14:paraId="46DF29E6" w14:textId="7EB5113A" w:rsidR="00CA01E3" w:rsidRPr="00814B98" w:rsidRDefault="00CA01E3" w:rsidP="00CA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lang w:val="en-GB"/>
        </w:rPr>
      </w:pPr>
      <w:r w:rsidRPr="00814B98">
        <w:rPr>
          <w:rFonts w:ascii="Arial" w:hAnsi="Arial" w:cs="Arial"/>
          <w:sz w:val="19"/>
          <w:szCs w:val="19"/>
        </w:rPr>
        <w:t>General Engineering Public Company Limited (the “Company”) was incorporated in Thailand and has its registered office at 44/2 Moo 2 Tivanont Road, Bangkadi, Muang Pathumthani, Pathumthani District.</w:t>
      </w:r>
    </w:p>
    <w:p w14:paraId="640D8D86" w14:textId="77777777" w:rsidR="00CA01E3" w:rsidRPr="00814B98" w:rsidRDefault="00CA01E3" w:rsidP="0097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theme="minorBidi"/>
          <w:sz w:val="19"/>
          <w:szCs w:val="19"/>
        </w:rPr>
      </w:pPr>
    </w:p>
    <w:p w14:paraId="77155505" w14:textId="45E5024E" w:rsidR="00DA3FC6" w:rsidRPr="00814B98" w:rsidRDefault="00DA3FC6" w:rsidP="00DA3FC6">
      <w:pPr>
        <w:tabs>
          <w:tab w:val="clear" w:pos="907"/>
          <w:tab w:val="left" w:pos="990"/>
        </w:tabs>
        <w:spacing w:line="360" w:lineRule="auto"/>
        <w:ind w:left="360"/>
        <w:jc w:val="thaiDistribute"/>
        <w:rPr>
          <w:rFonts w:ascii="Arial" w:hAnsi="Arial" w:cs="Arial"/>
          <w:sz w:val="19"/>
          <w:szCs w:val="19"/>
          <w:lang w:val="en-GB"/>
        </w:rPr>
      </w:pPr>
      <w:r w:rsidRPr="00814B98">
        <w:rPr>
          <w:rFonts w:ascii="Arial" w:hAnsi="Arial" w:cs="Arial"/>
          <w:sz w:val="19"/>
          <w:szCs w:val="19"/>
          <w:lang w:val="en-GB"/>
        </w:rPr>
        <w:t xml:space="preserve">The accompanying </w:t>
      </w:r>
      <w:r w:rsidR="00126634" w:rsidRPr="00814B98">
        <w:rPr>
          <w:rFonts w:ascii="Arial" w:hAnsi="Arial" w:cs="Arial"/>
          <w:sz w:val="19"/>
          <w:szCs w:val="19"/>
          <w:lang w:val="en-GB"/>
        </w:rPr>
        <w:t xml:space="preserve">consolidated and separate </w:t>
      </w:r>
      <w:r w:rsidRPr="00814B98">
        <w:rPr>
          <w:rFonts w:ascii="Arial" w:hAnsi="Arial" w:cs="Arial"/>
          <w:sz w:val="19"/>
          <w:szCs w:val="19"/>
          <w:lang w:val="en-GB"/>
        </w:rPr>
        <w:t xml:space="preserve">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w:t>
      </w:r>
      <w:r w:rsidR="00351969" w:rsidRPr="00814B98">
        <w:rPr>
          <w:rFonts w:ascii="Arial" w:hAnsi="Arial" w:cs="Arial"/>
          <w:sz w:val="19"/>
          <w:szCs w:val="19"/>
          <w:lang w:val="en-GB"/>
        </w:rPr>
        <w:t xml:space="preserve">consolidated and separate </w:t>
      </w:r>
      <w:r w:rsidRPr="00814B98">
        <w:rPr>
          <w:rFonts w:ascii="Arial" w:hAnsi="Arial" w:cs="Arial"/>
          <w:sz w:val="19"/>
          <w:szCs w:val="19"/>
          <w:lang w:val="en-GB"/>
        </w:rPr>
        <w:t xml:space="preserve">financial statements are officially prepared in Thai language. The translation of these </w:t>
      </w:r>
      <w:r w:rsidR="00351969" w:rsidRPr="00814B98">
        <w:rPr>
          <w:rFonts w:ascii="Arial" w:hAnsi="Arial" w:cs="Arial"/>
          <w:sz w:val="19"/>
          <w:szCs w:val="19"/>
          <w:lang w:val="en-GB"/>
        </w:rPr>
        <w:t xml:space="preserve">consolidated and separate </w:t>
      </w:r>
      <w:r w:rsidRPr="00814B98">
        <w:rPr>
          <w:rFonts w:ascii="Arial" w:hAnsi="Arial" w:cs="Arial"/>
          <w:sz w:val="19"/>
          <w:szCs w:val="19"/>
          <w:lang w:val="en-GB"/>
        </w:rPr>
        <w:t>financial statements to other languages must be in compliance with the official report in Thai.</w:t>
      </w:r>
    </w:p>
    <w:p w14:paraId="3CF5CAAC" w14:textId="77777777" w:rsidR="00490D56" w:rsidRPr="00814B98" w:rsidRDefault="00490D56" w:rsidP="0097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auto"/>
        <w:ind w:left="450"/>
        <w:jc w:val="thaiDistribute"/>
        <w:rPr>
          <w:rFonts w:ascii="Arial" w:hAnsi="Arial" w:cs="Arial"/>
          <w:sz w:val="19"/>
          <w:szCs w:val="19"/>
          <w:lang w:val="en-GB"/>
        </w:rPr>
      </w:pPr>
    </w:p>
    <w:p w14:paraId="1EE1790B" w14:textId="0C75A5C5" w:rsidR="00A371F3" w:rsidRPr="00814B98" w:rsidRDefault="00CA01E3" w:rsidP="00A371F3">
      <w:pPr>
        <w:pStyle w:val="ListParagraph"/>
        <w:numPr>
          <w:ilvl w:val="0"/>
          <w:numId w:val="16"/>
        </w:numPr>
        <w:rPr>
          <w:rFonts w:cs="Arial"/>
          <w:bCs/>
          <w:caps/>
          <w:sz w:val="19"/>
          <w:szCs w:val="19"/>
          <w:u w:val="single"/>
        </w:rPr>
      </w:pPr>
      <w:r w:rsidRPr="00814B98">
        <w:rPr>
          <w:rFonts w:cs="Arial"/>
          <w:b/>
          <w:caps/>
          <w:sz w:val="19"/>
          <w:szCs w:val="19"/>
        </w:rPr>
        <w:t xml:space="preserve"> </w:t>
      </w:r>
      <w:r w:rsidR="008878DC" w:rsidRPr="00814B98">
        <w:rPr>
          <w:rFonts w:cs="Arial"/>
          <w:b/>
          <w:caps/>
          <w:sz w:val="19"/>
          <w:szCs w:val="19"/>
        </w:rPr>
        <w:tab/>
      </w:r>
      <w:r w:rsidR="00BA2A26" w:rsidRPr="00814B98">
        <w:rPr>
          <w:rFonts w:cs="Arial"/>
          <w:bCs/>
          <w:caps/>
          <w:sz w:val="19"/>
          <w:szCs w:val="19"/>
          <w:u w:val="single"/>
        </w:rPr>
        <w:t>Basis OF FINANCIAL STATEMENT PREPARATION</w:t>
      </w:r>
    </w:p>
    <w:p w14:paraId="18652C4B" w14:textId="77777777" w:rsidR="00A371F3" w:rsidRPr="006B0E61" w:rsidRDefault="00A371F3" w:rsidP="00A3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theme="minorBidi"/>
          <w:sz w:val="24"/>
          <w:szCs w:val="24"/>
        </w:rPr>
      </w:pPr>
    </w:p>
    <w:p w14:paraId="5E940F01" w14:textId="77777777" w:rsidR="00A371F3" w:rsidRPr="00814B98" w:rsidRDefault="00A371F3" w:rsidP="00A371F3">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360" w:firstLine="0"/>
        <w:jc w:val="both"/>
        <w:rPr>
          <w:rFonts w:cs="Arial"/>
          <w:sz w:val="19"/>
          <w:szCs w:val="19"/>
        </w:rPr>
      </w:pPr>
      <w:r w:rsidRPr="00814B98">
        <w:rPr>
          <w:rFonts w:cs="Arial"/>
          <w:sz w:val="19"/>
          <w:szCs w:val="19"/>
        </w:rPr>
        <w:t xml:space="preserve">Basis of preparation </w:t>
      </w:r>
    </w:p>
    <w:p w14:paraId="71107573" w14:textId="77777777" w:rsidR="00A371F3" w:rsidRPr="00814B98" w:rsidRDefault="00A371F3" w:rsidP="00A3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theme="minorBidi"/>
          <w:sz w:val="19"/>
          <w:szCs w:val="19"/>
        </w:rPr>
      </w:pPr>
    </w:p>
    <w:p w14:paraId="2319B161" w14:textId="39D2BF8B" w:rsidR="00A371F3" w:rsidRPr="00814B98" w:rsidRDefault="00A371F3" w:rsidP="00A371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9"/>
          <w:szCs w:val="19"/>
        </w:rPr>
      </w:pPr>
      <w:r w:rsidRPr="00814B98">
        <w:rPr>
          <w:rFonts w:cs="Arial"/>
          <w:sz w:val="19"/>
          <w:szCs w:val="19"/>
        </w:rPr>
        <w:t>The consolidated and separate financial statements have been prepared on accrual basis and under the historical cost convention except the investment in available - for - sales securities which measurement bases by fair value as explained in Note 1</w:t>
      </w:r>
      <w:r w:rsidR="003E4022" w:rsidRPr="00814B98">
        <w:rPr>
          <w:rFonts w:cs="Arial"/>
          <w:sz w:val="19"/>
          <w:szCs w:val="19"/>
        </w:rPr>
        <w:t>4</w:t>
      </w:r>
      <w:r w:rsidRPr="00814B98">
        <w:rPr>
          <w:rFonts w:cs="Arial"/>
          <w:sz w:val="19"/>
          <w:szCs w:val="19"/>
        </w:rPr>
        <w:t xml:space="preserve"> and the employee benefits obligation which measurement bases by present value of the defined benefit obligation as explained in Note 2</w:t>
      </w:r>
      <w:r w:rsidR="008344D9" w:rsidRPr="00814B98">
        <w:rPr>
          <w:rFonts w:cs="Arial"/>
          <w:sz w:val="19"/>
          <w:szCs w:val="19"/>
        </w:rPr>
        <w:t>5</w:t>
      </w:r>
      <w:r w:rsidRPr="00814B98">
        <w:rPr>
          <w:rFonts w:cs="Arial"/>
          <w:sz w:val="19"/>
          <w:szCs w:val="19"/>
        </w:rPr>
        <w:t xml:space="preserve">. Monetary amounts are expressed in Baht currency. </w:t>
      </w:r>
    </w:p>
    <w:p w14:paraId="76EDBD69" w14:textId="77777777" w:rsidR="00A371F3" w:rsidRPr="00814B98" w:rsidRDefault="00A3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sidRPr="00814B98">
        <w:rPr>
          <w:rFonts w:cs="Arial"/>
          <w:sz w:val="19"/>
          <w:szCs w:val="19"/>
        </w:rPr>
        <w:br w:type="page"/>
      </w:r>
    </w:p>
    <w:p w14:paraId="52B0599C" w14:textId="4298B1E7" w:rsidR="000D77D7" w:rsidRPr="002D6D7C" w:rsidRDefault="00A371F3" w:rsidP="00A371F3">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360" w:firstLine="0"/>
        <w:jc w:val="both"/>
        <w:rPr>
          <w:rFonts w:cs="Arial"/>
          <w:sz w:val="19"/>
          <w:szCs w:val="19"/>
        </w:rPr>
      </w:pPr>
      <w:r w:rsidRPr="002D6D7C">
        <w:rPr>
          <w:rFonts w:cs="Arial"/>
          <w:sz w:val="19"/>
          <w:szCs w:val="19"/>
        </w:rPr>
        <w:lastRenderedPageBreak/>
        <w:t>N</w:t>
      </w:r>
      <w:r w:rsidR="00D13830" w:rsidRPr="002D6D7C">
        <w:rPr>
          <w:rFonts w:cs="Arial"/>
          <w:sz w:val="19"/>
          <w:szCs w:val="19"/>
        </w:rPr>
        <w:t>ew and revised financial reporting standards, interpretations and guidance</w:t>
      </w:r>
    </w:p>
    <w:p w14:paraId="05FC8A92" w14:textId="77777777" w:rsidR="00D13830" w:rsidRPr="002D6D7C" w:rsidRDefault="00D13830" w:rsidP="0097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theme="minorBidi"/>
          <w:sz w:val="19"/>
          <w:szCs w:val="19"/>
        </w:rPr>
      </w:pPr>
    </w:p>
    <w:p w14:paraId="2F9225AD" w14:textId="465FDE21" w:rsidR="00D13830" w:rsidRPr="002D6D7C" w:rsidRDefault="00D13830" w:rsidP="00A371F3">
      <w:pPr>
        <w:pStyle w:val="ListParagraph"/>
        <w:numPr>
          <w:ilvl w:val="2"/>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r w:rsidRPr="002D6D7C">
        <w:rPr>
          <w:rFonts w:cs="Arial"/>
          <w:sz w:val="19"/>
          <w:szCs w:val="19"/>
        </w:rPr>
        <w:t xml:space="preserve">Amendments and interpretations to existing Standards that are effective from 1 January 2018 </w:t>
      </w:r>
    </w:p>
    <w:p w14:paraId="1010B663" w14:textId="77777777" w:rsidR="00D13830" w:rsidRPr="002D6D7C" w:rsidRDefault="00D13830" w:rsidP="00D13830">
      <w:pPr>
        <w:pStyle w:val="ListParagraph"/>
        <w:rPr>
          <w:rFonts w:cs="Arial"/>
          <w:bCs/>
          <w:caps/>
          <w:sz w:val="20"/>
          <w:szCs w:val="20"/>
          <w:u w:val="single"/>
          <w:lang w:val="en-GB"/>
        </w:rPr>
      </w:pPr>
    </w:p>
    <w:p w14:paraId="4622A08B" w14:textId="77777777" w:rsidR="00D13830" w:rsidRPr="002D6D7C" w:rsidRDefault="00D13830" w:rsidP="00A371F3">
      <w:pPr>
        <w:pStyle w:val="ListParagraph"/>
        <w:tabs>
          <w:tab w:val="clear" w:pos="907"/>
        </w:tabs>
        <w:spacing w:line="360" w:lineRule="auto"/>
        <w:ind w:left="1620"/>
        <w:jc w:val="both"/>
        <w:rPr>
          <w:rFonts w:cs="Arial"/>
          <w:sz w:val="19"/>
          <w:szCs w:val="19"/>
        </w:rPr>
      </w:pPr>
      <w:r w:rsidRPr="002D6D7C">
        <w:rPr>
          <w:rFonts w:cs="Arial"/>
          <w:sz w:val="19"/>
          <w:szCs w:val="19"/>
        </w:rPr>
        <w:t>The Federation of Accounting Professions has issued revised Thai Financial Reporting Standards (TFRS), interpretations and guidance, that are effective for annual accounting periods beginning on or after 1 January 2018. The changes were to align with the corresponding International Financial Reporting Standards where most of the changes are relating to the revision of wording and terminology, and the provision of interpretations and accounting guidance to users of the standards.</w:t>
      </w:r>
    </w:p>
    <w:p w14:paraId="791D3807" w14:textId="77777777" w:rsidR="00D13830" w:rsidRPr="002D6D7C" w:rsidRDefault="00D13830" w:rsidP="00972355">
      <w:pPr>
        <w:pStyle w:val="ListParagraph"/>
        <w:spacing w:line="360" w:lineRule="auto"/>
        <w:ind w:left="900"/>
        <w:jc w:val="both"/>
        <w:rPr>
          <w:rFonts w:cs="Arial"/>
          <w:sz w:val="19"/>
          <w:szCs w:val="19"/>
        </w:rPr>
      </w:pPr>
    </w:p>
    <w:p w14:paraId="45330060" w14:textId="6CE80093" w:rsidR="004C0F48" w:rsidRPr="002D6D7C" w:rsidRDefault="00D13830" w:rsidP="00A371F3">
      <w:pPr>
        <w:pStyle w:val="ListParagraph"/>
        <w:tabs>
          <w:tab w:val="clear" w:pos="907"/>
        </w:tabs>
        <w:spacing w:line="360" w:lineRule="auto"/>
        <w:ind w:left="1620"/>
        <w:jc w:val="both"/>
        <w:rPr>
          <w:rFonts w:cs="Arial"/>
          <w:sz w:val="19"/>
          <w:szCs w:val="19"/>
        </w:rPr>
      </w:pPr>
      <w:r w:rsidRPr="002D6D7C">
        <w:rPr>
          <w:rFonts w:cs="Arial"/>
          <w:sz w:val="19"/>
          <w:szCs w:val="19"/>
        </w:rPr>
        <w:t>The adoption of these revised TRFS has not had a material impact on the consolidated and separate financial statements except for the addition disclosures required under TAS 7 (see Note 3</w:t>
      </w:r>
      <w:r w:rsidR="00C85642">
        <w:rPr>
          <w:rFonts w:cs="Arial"/>
          <w:sz w:val="19"/>
          <w:szCs w:val="19"/>
        </w:rPr>
        <w:t>3</w:t>
      </w:r>
      <w:r w:rsidRPr="002D6D7C">
        <w:rPr>
          <w:rFonts w:cs="Arial"/>
          <w:sz w:val="19"/>
          <w:szCs w:val="19"/>
        </w:rPr>
        <w:t>).</w:t>
      </w:r>
    </w:p>
    <w:p w14:paraId="5C9DEF10" w14:textId="77777777" w:rsidR="00BA2A26" w:rsidRPr="002D6D7C" w:rsidRDefault="00BA2A26" w:rsidP="00BA2A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9"/>
          <w:szCs w:val="19"/>
        </w:rPr>
      </w:pPr>
    </w:p>
    <w:p w14:paraId="69E28A21" w14:textId="206F7DC0" w:rsidR="00D13830" w:rsidRPr="002D6D7C" w:rsidRDefault="00D13830" w:rsidP="00A371F3">
      <w:pPr>
        <w:pStyle w:val="ListParagraph"/>
        <w:numPr>
          <w:ilvl w:val="2"/>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r w:rsidRPr="002D6D7C">
        <w:rPr>
          <w:rFonts w:cs="Arial"/>
          <w:sz w:val="19"/>
          <w:szCs w:val="19"/>
        </w:rPr>
        <w:t xml:space="preserve">New Standards that are effective from 1 January 2019 </w:t>
      </w:r>
    </w:p>
    <w:p w14:paraId="540AF25E" w14:textId="4300E8D3" w:rsidR="00D13830" w:rsidRPr="002D6D7C" w:rsidRDefault="00D13830" w:rsidP="00972355">
      <w:pPr>
        <w:pStyle w:val="ListParagraph"/>
        <w:spacing w:line="360" w:lineRule="auto"/>
        <w:ind w:left="900"/>
        <w:jc w:val="both"/>
        <w:rPr>
          <w:rFonts w:cs="Arial"/>
          <w:sz w:val="19"/>
          <w:szCs w:val="19"/>
        </w:rPr>
      </w:pPr>
    </w:p>
    <w:p w14:paraId="2DAC6C48" w14:textId="77777777" w:rsidR="00D13830" w:rsidRPr="002D6D7C" w:rsidRDefault="00D13830" w:rsidP="00A371F3">
      <w:pPr>
        <w:pStyle w:val="ListParagraph"/>
        <w:tabs>
          <w:tab w:val="clear" w:pos="907"/>
          <w:tab w:val="left" w:pos="1260"/>
        </w:tabs>
        <w:spacing w:line="360" w:lineRule="auto"/>
        <w:ind w:left="1620"/>
        <w:jc w:val="both"/>
        <w:rPr>
          <w:rFonts w:cs="Arial"/>
          <w:sz w:val="19"/>
          <w:szCs w:val="19"/>
        </w:rPr>
      </w:pPr>
      <w:r w:rsidRPr="002D6D7C">
        <w:rPr>
          <w:rFonts w:cs="Arial"/>
          <w:sz w:val="19"/>
          <w:szCs w:val="19"/>
        </w:rPr>
        <w:t xml:space="preserve">During the year, the Federation of Accounting Professions issued Thai Financial Reporting Standard No. 15 “Revenue from Contracts with Customers” (TFRS 15). TFRS 15 is effective for annual accounting periods beginning on or after 1 January 2019, and presents new requirements for the recognition of revenue, replacing Thai Accounting Standard No. 18 “Revenue”, Thai Accounting Standard No.11 “Construction Contracts”, and several revenue-related Interpretations. The new standard establishes a control-based revenue recognition model and provides additional guidance in many areas which are limited in detail under existing Thai Financial Reporting Standards. </w:t>
      </w:r>
    </w:p>
    <w:p w14:paraId="4AC2D428" w14:textId="77777777" w:rsidR="00D13830" w:rsidRPr="002D6D7C" w:rsidRDefault="00D13830" w:rsidP="00972355">
      <w:pPr>
        <w:pStyle w:val="ListParagraph"/>
        <w:spacing w:line="360" w:lineRule="auto"/>
        <w:ind w:left="902"/>
        <w:jc w:val="both"/>
        <w:rPr>
          <w:rFonts w:cs="Arial"/>
          <w:sz w:val="19"/>
          <w:szCs w:val="19"/>
        </w:rPr>
      </w:pPr>
    </w:p>
    <w:p w14:paraId="14F0B6FA" w14:textId="2F51DFBE" w:rsidR="00D13830" w:rsidRPr="002D6D7C" w:rsidRDefault="00D13830" w:rsidP="00A371F3">
      <w:pPr>
        <w:pStyle w:val="ListParagraph"/>
        <w:tabs>
          <w:tab w:val="clear" w:pos="907"/>
          <w:tab w:val="left" w:pos="1350"/>
        </w:tabs>
        <w:spacing w:line="360" w:lineRule="auto"/>
        <w:ind w:left="1620"/>
        <w:jc w:val="both"/>
        <w:rPr>
          <w:rFonts w:cs="Arial"/>
          <w:sz w:val="19"/>
          <w:szCs w:val="19"/>
        </w:rPr>
      </w:pPr>
      <w:r w:rsidRPr="002D6D7C">
        <w:rPr>
          <w:rFonts w:cs="Arial"/>
          <w:sz w:val="19"/>
          <w:szCs w:val="19"/>
        </w:rPr>
        <w:t>The Group’s management has assessed that the impact on the financial statements is immaterial on revenue and others related accounts when new standard is initial applied.</w:t>
      </w:r>
    </w:p>
    <w:p w14:paraId="640C2DB0" w14:textId="4241A476" w:rsidR="00D13830" w:rsidRPr="002D6D7C" w:rsidRDefault="00D13830" w:rsidP="00D13830">
      <w:pPr>
        <w:pStyle w:val="ListParagraph"/>
        <w:rPr>
          <w:rFonts w:cs="Arial"/>
          <w:sz w:val="19"/>
          <w:szCs w:val="19"/>
          <w:lang w:val="en-GB"/>
        </w:rPr>
      </w:pPr>
    </w:p>
    <w:p w14:paraId="6B4F0F71" w14:textId="77777777" w:rsidR="00D13830" w:rsidRPr="002D6D7C" w:rsidRDefault="00D13830" w:rsidP="00D13830">
      <w:pPr>
        <w:pStyle w:val="ListParagraph"/>
        <w:rPr>
          <w:rFonts w:cs="Arial"/>
          <w:sz w:val="19"/>
          <w:szCs w:val="19"/>
          <w:lang w:val="en-GB"/>
        </w:rPr>
      </w:pPr>
    </w:p>
    <w:p w14:paraId="63C9FF57" w14:textId="77777777" w:rsidR="00A371F3" w:rsidRPr="002D6D7C" w:rsidRDefault="00A3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sidRPr="002D6D7C">
        <w:rPr>
          <w:rFonts w:cs="Arial"/>
          <w:sz w:val="19"/>
          <w:szCs w:val="19"/>
        </w:rPr>
        <w:br w:type="page"/>
      </w:r>
    </w:p>
    <w:p w14:paraId="7D835AF7" w14:textId="5A149CA3" w:rsidR="00D13830" w:rsidRPr="002D6D7C" w:rsidRDefault="00D13830" w:rsidP="00A371F3">
      <w:pPr>
        <w:pStyle w:val="ListParagraph"/>
        <w:numPr>
          <w:ilvl w:val="2"/>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r w:rsidRPr="002D6D7C">
        <w:rPr>
          <w:rFonts w:cs="Arial"/>
          <w:sz w:val="19"/>
          <w:szCs w:val="19"/>
        </w:rPr>
        <w:lastRenderedPageBreak/>
        <w:t>New Standards that are effective from 1 January 2020</w:t>
      </w:r>
    </w:p>
    <w:p w14:paraId="1B97EBEF" w14:textId="2E42E028" w:rsidR="00D13830" w:rsidRPr="002D6D7C" w:rsidRDefault="00D13830" w:rsidP="00D13830">
      <w:pPr>
        <w:pStyle w:val="ListParagraph"/>
        <w:tabs>
          <w:tab w:val="num" w:pos="360"/>
        </w:tabs>
        <w:rPr>
          <w:rFonts w:cstheme="minorBidi"/>
          <w:sz w:val="19"/>
          <w:szCs w:val="19"/>
          <w:lang w:val="en-GB"/>
        </w:rPr>
      </w:pPr>
    </w:p>
    <w:p w14:paraId="292196F4" w14:textId="77777777" w:rsidR="00D13830" w:rsidRPr="002D6D7C" w:rsidRDefault="00D13830" w:rsidP="00A371F3">
      <w:pPr>
        <w:pStyle w:val="ListParagraph"/>
        <w:tabs>
          <w:tab w:val="clear" w:pos="907"/>
        </w:tabs>
        <w:spacing w:line="360" w:lineRule="auto"/>
        <w:ind w:left="1620"/>
        <w:jc w:val="both"/>
        <w:rPr>
          <w:rFonts w:cs="Arial"/>
          <w:sz w:val="19"/>
          <w:szCs w:val="19"/>
        </w:rPr>
      </w:pPr>
      <w:r w:rsidRPr="002D6D7C">
        <w:rPr>
          <w:rFonts w:cs="Arial"/>
          <w:sz w:val="19"/>
          <w:szCs w:val="19"/>
        </w:rPr>
        <w:t xml:space="preserve">During the year, the Federation of Accounting Professions issued Thai Financial issue several TFRSs for financial instruments, which consists of TFRS 9 “Financial instruments”, TAS 32 “Financial instruments: Presentation”, TFRS 7 “Financial instruments: Disclosure”, TFRIC 16 “Hedges of a Net Investment in a Foreign Operation” and TFRIC 19 “Extinguishing Financial Liabilities with Equity Instruments”, which are effective for annual accounting periods beginning on or after 1 January 2020. The new TFRS establish new requirements relating to the definition, recognition, classification, measurement, impairment of financial assets and liabilities, as well as providing guidance on hedge accounting.  </w:t>
      </w:r>
    </w:p>
    <w:p w14:paraId="08A8DE85" w14:textId="77777777" w:rsidR="00D13830" w:rsidRPr="002D6D7C" w:rsidRDefault="00D13830" w:rsidP="00972355">
      <w:pPr>
        <w:pStyle w:val="ListParagraph"/>
        <w:spacing w:line="360" w:lineRule="auto"/>
        <w:ind w:left="902"/>
        <w:jc w:val="both"/>
        <w:rPr>
          <w:rFonts w:cs="Arial"/>
          <w:sz w:val="19"/>
          <w:szCs w:val="19"/>
        </w:rPr>
      </w:pPr>
    </w:p>
    <w:p w14:paraId="58CA69FE" w14:textId="20E45DBA" w:rsidR="004C0F48" w:rsidRPr="002D6D7C" w:rsidRDefault="00D13830" w:rsidP="00A371F3">
      <w:pPr>
        <w:pStyle w:val="ListParagraph"/>
        <w:tabs>
          <w:tab w:val="clear" w:pos="907"/>
        </w:tabs>
        <w:spacing w:line="360" w:lineRule="auto"/>
        <w:ind w:left="1620"/>
        <w:jc w:val="both"/>
        <w:rPr>
          <w:rFonts w:cs="Arial"/>
          <w:sz w:val="19"/>
          <w:szCs w:val="19"/>
        </w:rPr>
      </w:pPr>
      <w:r w:rsidRPr="002D6D7C">
        <w:rPr>
          <w:rFonts w:cs="Arial"/>
          <w:sz w:val="19"/>
          <w:szCs w:val="19"/>
        </w:rPr>
        <w:t>The Group will adopt these new standards when they become effective, and management is in the process to assess the impact on the financial statements in the period of initial application.</w:t>
      </w:r>
      <w:bookmarkStart w:id="0" w:name="OLE_LINK3"/>
    </w:p>
    <w:p w14:paraId="73EC5EAA" w14:textId="77777777" w:rsidR="00D13830" w:rsidRPr="002D6D7C" w:rsidRDefault="00D13830" w:rsidP="00D13830">
      <w:pPr>
        <w:pStyle w:val="ListParagraph"/>
        <w:tabs>
          <w:tab w:val="num" w:pos="360"/>
        </w:tabs>
        <w:rPr>
          <w:rFonts w:cstheme="minorBidi"/>
          <w:sz w:val="19"/>
          <w:szCs w:val="19"/>
          <w:lang w:val="en-GB"/>
        </w:rPr>
      </w:pPr>
    </w:p>
    <w:p w14:paraId="085EC17A" w14:textId="0DEEC053" w:rsidR="004C0F48" w:rsidRPr="002D6D7C" w:rsidRDefault="004C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caps/>
          <w:sz w:val="19"/>
          <w:szCs w:val="19"/>
        </w:rPr>
      </w:pPr>
    </w:p>
    <w:p w14:paraId="25CE6D5E" w14:textId="3B2DBA17" w:rsidR="00A640A2" w:rsidRPr="002D6D7C" w:rsidRDefault="007B69C4" w:rsidP="006B0E61">
      <w:pPr>
        <w:pStyle w:val="ListParagraph"/>
        <w:numPr>
          <w:ilvl w:val="0"/>
          <w:numId w:val="16"/>
        </w:numPr>
        <w:tabs>
          <w:tab w:val="clear" w:pos="227"/>
        </w:tabs>
        <w:rPr>
          <w:rFonts w:cs="Arial"/>
          <w:bCs/>
          <w:caps/>
          <w:sz w:val="19"/>
          <w:szCs w:val="19"/>
          <w:u w:val="single"/>
        </w:rPr>
      </w:pPr>
      <w:r w:rsidRPr="002D6D7C">
        <w:rPr>
          <w:rFonts w:cs="Arial"/>
          <w:b/>
          <w:caps/>
          <w:sz w:val="19"/>
          <w:szCs w:val="19"/>
        </w:rPr>
        <w:t xml:space="preserve"> </w:t>
      </w:r>
      <w:bookmarkEnd w:id="0"/>
      <w:r w:rsidRPr="002D6D7C">
        <w:rPr>
          <w:rFonts w:cs="Arial"/>
          <w:bCs/>
          <w:caps/>
          <w:sz w:val="19"/>
          <w:szCs w:val="19"/>
          <w:u w:val="single"/>
        </w:rPr>
        <w:t>SUMMARY OF ACCOUNTING POLICIES</w:t>
      </w:r>
    </w:p>
    <w:p w14:paraId="5CED0790" w14:textId="77777777" w:rsidR="00FD2385" w:rsidRPr="006B0E61" w:rsidRDefault="00FD2385" w:rsidP="007B69C4">
      <w:pPr>
        <w:pStyle w:val="ListParagraph"/>
        <w:spacing w:line="360" w:lineRule="auto"/>
        <w:ind w:left="360"/>
        <w:rPr>
          <w:rFonts w:cs="Arial"/>
          <w:sz w:val="24"/>
          <w:szCs w:val="24"/>
          <w:u w:val="single"/>
        </w:rPr>
      </w:pPr>
    </w:p>
    <w:p w14:paraId="35299FFF" w14:textId="2C73BC06" w:rsidR="007B69C4" w:rsidRPr="002D6D7C" w:rsidRDefault="00A640A2" w:rsidP="00A640A2">
      <w:pPr>
        <w:pStyle w:val="ListParagraph"/>
        <w:numPr>
          <w:ilvl w:val="1"/>
          <w:numId w:val="38"/>
        </w:numPr>
        <w:tabs>
          <w:tab w:val="left" w:pos="990"/>
        </w:tabs>
        <w:ind w:hanging="270"/>
        <w:rPr>
          <w:rFonts w:cs="Arial"/>
          <w:sz w:val="19"/>
          <w:szCs w:val="19"/>
        </w:rPr>
      </w:pPr>
      <w:r w:rsidRPr="002D6D7C">
        <w:rPr>
          <w:rFonts w:cs="Arial"/>
          <w:sz w:val="19"/>
          <w:szCs w:val="19"/>
        </w:rPr>
        <w:tab/>
      </w:r>
      <w:r w:rsidR="007B69C4" w:rsidRPr="002D6D7C">
        <w:rPr>
          <w:rFonts w:cs="Arial"/>
          <w:sz w:val="19"/>
          <w:szCs w:val="19"/>
        </w:rPr>
        <w:t>Basis of consolidation</w:t>
      </w:r>
    </w:p>
    <w:p w14:paraId="18EBC0D2" w14:textId="77777777" w:rsidR="007B69C4" w:rsidRPr="006B0E61" w:rsidRDefault="007B69C4" w:rsidP="007B69C4">
      <w:pPr>
        <w:pStyle w:val="ListParagraph"/>
        <w:spacing w:line="360" w:lineRule="auto"/>
        <w:ind w:left="900" w:hanging="474"/>
        <w:jc w:val="both"/>
        <w:rPr>
          <w:rFonts w:cs="Arial"/>
          <w:sz w:val="24"/>
          <w:szCs w:val="24"/>
        </w:rPr>
      </w:pPr>
    </w:p>
    <w:p w14:paraId="27510132" w14:textId="0BCFA360" w:rsidR="007B69C4" w:rsidRPr="002D6D7C" w:rsidRDefault="007B69C4" w:rsidP="007B69C4">
      <w:pPr>
        <w:pStyle w:val="ListParagraph"/>
        <w:spacing w:line="360" w:lineRule="auto"/>
        <w:ind w:left="900"/>
        <w:jc w:val="both"/>
        <w:rPr>
          <w:rFonts w:cs="Arial"/>
          <w:sz w:val="19"/>
          <w:szCs w:val="19"/>
        </w:rPr>
      </w:pPr>
      <w:r w:rsidRPr="002D6D7C">
        <w:rPr>
          <w:rFonts w:cs="Arial"/>
          <w:sz w:val="19"/>
          <w:szCs w:val="19"/>
        </w:rPr>
        <w:t>The Group financial statements consolidate those of the parent company and all of its subsidiaries as of 31 December 201</w:t>
      </w:r>
      <w:r w:rsidR="0055409D" w:rsidRPr="002D6D7C">
        <w:rPr>
          <w:rFonts w:cs="Arial"/>
          <w:sz w:val="19"/>
          <w:szCs w:val="19"/>
        </w:rPr>
        <w:t>8</w:t>
      </w:r>
      <w:r w:rsidRPr="002D6D7C">
        <w:rPr>
          <w:rFonts w:cs="Arial"/>
          <w:sz w:val="19"/>
          <w:szCs w:val="19"/>
          <w:cs/>
        </w:rPr>
        <w:t xml:space="preserve">. </w:t>
      </w:r>
      <w:r w:rsidRPr="002D6D7C">
        <w:rPr>
          <w:rFonts w:cs="Arial"/>
          <w:sz w:val="19"/>
          <w:szCs w:val="19"/>
        </w:rPr>
        <w:t xml:space="preserve">All subsidiaries have a reporting date of 31 December. </w:t>
      </w:r>
    </w:p>
    <w:p w14:paraId="69A7AAE3" w14:textId="77777777" w:rsidR="007B69C4" w:rsidRPr="006B0E61" w:rsidRDefault="007B69C4" w:rsidP="007B69C4">
      <w:pPr>
        <w:pStyle w:val="ListParagraph"/>
        <w:spacing w:line="360" w:lineRule="auto"/>
        <w:ind w:left="900" w:hanging="474"/>
        <w:jc w:val="both"/>
        <w:rPr>
          <w:rFonts w:cs="Arial"/>
          <w:szCs w:val="18"/>
        </w:rPr>
      </w:pPr>
    </w:p>
    <w:p w14:paraId="6053AA7E" w14:textId="5E9D7815" w:rsidR="007B69C4" w:rsidRPr="002D6D7C" w:rsidRDefault="007B69C4" w:rsidP="00490D56">
      <w:pPr>
        <w:pStyle w:val="ListParagraph"/>
        <w:spacing w:line="360" w:lineRule="auto"/>
        <w:ind w:left="902"/>
        <w:jc w:val="both"/>
        <w:rPr>
          <w:rFonts w:cs="Arial"/>
          <w:sz w:val="19"/>
          <w:szCs w:val="19"/>
        </w:rPr>
      </w:pPr>
      <w:r w:rsidRPr="002D6D7C">
        <w:rPr>
          <w:rFonts w:cs="Arial"/>
          <w:sz w:val="19"/>
          <w:szCs w:val="19"/>
        </w:rPr>
        <w:t>All transactions and balances between Group companies are eliminated on consolidation, including unreali</w:t>
      </w:r>
      <w:r w:rsidR="00A371F3" w:rsidRPr="002D6D7C">
        <w:rPr>
          <w:rFonts w:cs="Arial"/>
          <w:sz w:val="19"/>
          <w:szCs w:val="19"/>
        </w:rPr>
        <w:t>z</w:t>
      </w:r>
      <w:r w:rsidRPr="002D6D7C">
        <w:rPr>
          <w:rFonts w:cs="Arial"/>
          <w:sz w:val="19"/>
          <w:szCs w:val="19"/>
        </w:rPr>
        <w:t>ed gains and losses on transactions between Group companies. Where unreali</w:t>
      </w:r>
      <w:r w:rsidR="00A371F3" w:rsidRPr="002D6D7C">
        <w:rPr>
          <w:rFonts w:cs="Arial"/>
          <w:sz w:val="19"/>
          <w:szCs w:val="19"/>
        </w:rPr>
        <w:t>z</w:t>
      </w:r>
      <w:r w:rsidRPr="002D6D7C">
        <w:rPr>
          <w:rFonts w:cs="Arial"/>
          <w:sz w:val="19"/>
          <w:szCs w:val="19"/>
        </w:rPr>
        <w:t>ed losses on intra-group asset sales are reversed on consolidation, the underlying asset is also tested for impairment from a group perspective. Amounts reported in the financial statements of subsidiaries have been adjusted where necessary to ensure consistency with the accounting policies adopted by the Group.</w:t>
      </w:r>
    </w:p>
    <w:p w14:paraId="04C0906C" w14:textId="77777777" w:rsidR="007B69C4" w:rsidRPr="006B0E61" w:rsidRDefault="007B69C4" w:rsidP="00490D56">
      <w:pPr>
        <w:pStyle w:val="ListParagraph"/>
        <w:spacing w:line="360" w:lineRule="auto"/>
        <w:ind w:left="902" w:hanging="474"/>
        <w:jc w:val="both"/>
        <w:rPr>
          <w:rFonts w:cs="Arial"/>
          <w:szCs w:val="18"/>
        </w:rPr>
      </w:pPr>
    </w:p>
    <w:p w14:paraId="6C2EB1D4" w14:textId="40B44CDE" w:rsidR="00490D56" w:rsidRPr="002D6D7C" w:rsidRDefault="007B69C4" w:rsidP="00657BF2">
      <w:pPr>
        <w:pStyle w:val="BodyText"/>
        <w:tabs>
          <w:tab w:val="clear" w:pos="454"/>
          <w:tab w:val="left" w:pos="450"/>
        </w:tabs>
        <w:spacing w:after="0" w:line="360" w:lineRule="auto"/>
        <w:ind w:left="902" w:hanging="476"/>
        <w:jc w:val="thaiDistribute"/>
        <w:rPr>
          <w:rFonts w:ascii="Arial" w:hAnsi="Arial" w:cstheme="minorBidi"/>
          <w:sz w:val="19"/>
          <w:szCs w:val="19"/>
        </w:rPr>
      </w:pPr>
      <w:r w:rsidRPr="002D6D7C">
        <w:rPr>
          <w:rFonts w:ascii="Arial" w:hAnsi="Arial" w:cs="Arial"/>
          <w:sz w:val="19"/>
          <w:szCs w:val="19"/>
        </w:rPr>
        <w:tab/>
      </w:r>
      <w:r w:rsidRPr="002D6D7C">
        <w:rPr>
          <w:rFonts w:ascii="Arial" w:hAnsi="Arial" w:cs="Arial"/>
          <w:sz w:val="19"/>
          <w:szCs w:val="19"/>
        </w:rPr>
        <w:tab/>
      </w:r>
      <w:r w:rsidRPr="002D6D7C">
        <w:rPr>
          <w:rFonts w:ascii="Arial" w:hAnsi="Arial" w:cs="Arial"/>
          <w:sz w:val="19"/>
          <w:szCs w:val="19"/>
        </w:rPr>
        <w:tab/>
        <w:t>Profit or loss and other comprehensive income of subsidiaries acquired or disposed of during the year are recogni</w:t>
      </w:r>
      <w:r w:rsidR="00E52D4C" w:rsidRPr="002D6D7C">
        <w:rPr>
          <w:rFonts w:ascii="Arial" w:hAnsi="Arial" w:cs="Arial"/>
          <w:sz w:val="19"/>
          <w:szCs w:val="19"/>
        </w:rPr>
        <w:t>z</w:t>
      </w:r>
      <w:r w:rsidRPr="002D6D7C">
        <w:rPr>
          <w:rFonts w:ascii="Arial" w:hAnsi="Arial" w:cs="Arial"/>
          <w:sz w:val="19"/>
          <w:szCs w:val="19"/>
        </w:rPr>
        <w:t xml:space="preserve">ed from the effective date of acquisition, or up to the effective date of disposal, </w:t>
      </w:r>
      <w:r w:rsidR="006B0E61">
        <w:rPr>
          <w:rFonts w:ascii="Arial" w:hAnsi="Arial" w:cs="Arial"/>
          <w:sz w:val="19"/>
          <w:szCs w:val="19"/>
        </w:rPr>
        <w:t xml:space="preserve">                              </w:t>
      </w:r>
      <w:r w:rsidRPr="002D6D7C">
        <w:rPr>
          <w:rFonts w:ascii="Arial" w:hAnsi="Arial" w:cs="Arial"/>
          <w:sz w:val="19"/>
          <w:szCs w:val="19"/>
        </w:rPr>
        <w:t>as applicable (if any).</w:t>
      </w:r>
    </w:p>
    <w:p w14:paraId="7A07BB7A" w14:textId="77777777" w:rsidR="00321105" w:rsidRPr="006B0E61" w:rsidRDefault="00321105" w:rsidP="00321105">
      <w:pPr>
        <w:pStyle w:val="BodyText"/>
        <w:tabs>
          <w:tab w:val="clear" w:pos="454"/>
          <w:tab w:val="left" w:pos="450"/>
        </w:tabs>
        <w:spacing w:after="0" w:line="360" w:lineRule="auto"/>
        <w:ind w:left="902" w:hanging="476"/>
        <w:rPr>
          <w:rFonts w:ascii="Arial" w:hAnsi="Arial" w:cstheme="minorBidi"/>
          <w:sz w:val="18"/>
          <w:szCs w:val="18"/>
        </w:rPr>
      </w:pPr>
    </w:p>
    <w:p w14:paraId="704BFA8F" w14:textId="13B6A083" w:rsidR="007B69C4" w:rsidRPr="002D6D7C" w:rsidRDefault="007B69C4" w:rsidP="00490D56">
      <w:pPr>
        <w:pStyle w:val="BodyText"/>
        <w:tabs>
          <w:tab w:val="clear" w:pos="454"/>
          <w:tab w:val="left" w:pos="450"/>
        </w:tabs>
        <w:spacing w:after="0" w:line="360" w:lineRule="auto"/>
        <w:ind w:left="900" w:hanging="476"/>
        <w:rPr>
          <w:rFonts w:ascii="Arial" w:hAnsi="Arial" w:cs="Arial"/>
          <w:sz w:val="19"/>
          <w:szCs w:val="19"/>
        </w:rPr>
      </w:pPr>
      <w:r w:rsidRPr="002D6D7C">
        <w:rPr>
          <w:rFonts w:ascii="Arial" w:hAnsi="Arial" w:cs="Arial"/>
          <w:sz w:val="19"/>
          <w:szCs w:val="19"/>
        </w:rPr>
        <w:tab/>
      </w:r>
      <w:r w:rsidRPr="002D6D7C">
        <w:rPr>
          <w:rFonts w:ascii="Arial" w:hAnsi="Arial" w:cs="Arial"/>
          <w:sz w:val="19"/>
          <w:szCs w:val="19"/>
        </w:rPr>
        <w:tab/>
      </w:r>
      <w:r w:rsidRPr="002D6D7C">
        <w:rPr>
          <w:rFonts w:ascii="Arial" w:hAnsi="Arial" w:cs="Arial"/>
          <w:sz w:val="19"/>
          <w:szCs w:val="19"/>
        </w:rPr>
        <w:tab/>
        <w:t>The Group attributes total comprehensive income or loss of subsidiaries between the owners of the parent and the non-controlling interests based on their respective ownership interests.</w:t>
      </w:r>
    </w:p>
    <w:p w14:paraId="2941D8BC" w14:textId="77777777" w:rsidR="00C36DA4" w:rsidRPr="002D6D7C" w:rsidRDefault="00C36DA4" w:rsidP="00657BF2">
      <w:pPr>
        <w:pStyle w:val="BodyText"/>
        <w:tabs>
          <w:tab w:val="clear" w:pos="454"/>
          <w:tab w:val="left" w:pos="450"/>
        </w:tabs>
        <w:spacing w:after="0" w:line="360" w:lineRule="auto"/>
        <w:ind w:left="850"/>
        <w:rPr>
          <w:rFonts w:ascii="Arial" w:hAnsi="Arial" w:cs="Arial"/>
          <w:sz w:val="16"/>
          <w:szCs w:val="16"/>
        </w:rPr>
      </w:pPr>
    </w:p>
    <w:p w14:paraId="62E63094" w14:textId="77777777" w:rsidR="00A371F3" w:rsidRPr="002D6D7C" w:rsidRDefault="00A3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sidRPr="002D6D7C">
        <w:rPr>
          <w:rFonts w:cs="Arial"/>
          <w:sz w:val="19"/>
          <w:szCs w:val="19"/>
        </w:rPr>
        <w:br w:type="page"/>
      </w:r>
    </w:p>
    <w:p w14:paraId="7E520C55" w14:textId="77777777" w:rsidR="006B0E61" w:rsidRDefault="00A371F3" w:rsidP="00A640A2">
      <w:pPr>
        <w:pStyle w:val="ListParagraph"/>
        <w:numPr>
          <w:ilvl w:val="1"/>
          <w:numId w:val="38"/>
        </w:numPr>
        <w:tabs>
          <w:tab w:val="left" w:pos="990"/>
        </w:tabs>
        <w:ind w:hanging="270"/>
        <w:rPr>
          <w:rFonts w:cs="Arial"/>
          <w:sz w:val="19"/>
          <w:szCs w:val="19"/>
        </w:rPr>
      </w:pPr>
      <w:r w:rsidRPr="002D6D7C">
        <w:rPr>
          <w:rFonts w:cs="Arial"/>
          <w:sz w:val="19"/>
          <w:szCs w:val="19"/>
        </w:rPr>
        <w:lastRenderedPageBreak/>
        <w:tab/>
      </w:r>
      <w:r w:rsidR="00C36DA4" w:rsidRPr="002D6D7C">
        <w:rPr>
          <w:rFonts w:cs="Arial"/>
          <w:sz w:val="19"/>
          <w:szCs w:val="19"/>
        </w:rPr>
        <w:t>Foreign currency translation</w:t>
      </w:r>
    </w:p>
    <w:p w14:paraId="5E246841" w14:textId="27BC4FE7" w:rsidR="00C36DA4" w:rsidRPr="002D6D7C" w:rsidRDefault="00C36DA4" w:rsidP="006B0E61">
      <w:pPr>
        <w:pStyle w:val="ListParagraph"/>
        <w:tabs>
          <w:tab w:val="left" w:pos="990"/>
        </w:tabs>
        <w:rPr>
          <w:rFonts w:cs="Arial"/>
          <w:sz w:val="19"/>
          <w:szCs w:val="19"/>
        </w:rPr>
      </w:pPr>
      <w:r w:rsidRPr="002D6D7C">
        <w:rPr>
          <w:rFonts w:cs="Arial"/>
          <w:sz w:val="19"/>
          <w:szCs w:val="19"/>
        </w:rPr>
        <w:br/>
      </w:r>
    </w:p>
    <w:p w14:paraId="35C07C27" w14:textId="77777777" w:rsidR="00C36DA4" w:rsidRPr="002D6D7C" w:rsidRDefault="00C36DA4" w:rsidP="00C36D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i/>
          <w:iCs/>
          <w:sz w:val="19"/>
          <w:szCs w:val="19"/>
        </w:rPr>
      </w:pPr>
      <w:r w:rsidRPr="002D6D7C">
        <w:rPr>
          <w:rFonts w:cs="Arial"/>
          <w:i/>
          <w:iCs/>
          <w:sz w:val="19"/>
          <w:szCs w:val="19"/>
        </w:rPr>
        <w:t>Functional and presentation currency</w:t>
      </w:r>
    </w:p>
    <w:p w14:paraId="3467A548" w14:textId="77777777" w:rsidR="00C36DA4" w:rsidRPr="002D6D7C" w:rsidRDefault="00C36DA4" w:rsidP="00C36D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9"/>
          <w:szCs w:val="19"/>
        </w:rPr>
      </w:pPr>
      <w:r w:rsidRPr="002D6D7C">
        <w:rPr>
          <w:rFonts w:cs="Arial"/>
          <w:sz w:val="19"/>
          <w:szCs w:val="19"/>
        </w:rPr>
        <w:t>The consolidated financial statements are presented in currency Thai Baht, which is also the functional currency of the parent company.</w:t>
      </w:r>
    </w:p>
    <w:p w14:paraId="073C8F14" w14:textId="77777777" w:rsidR="00C36DA4" w:rsidRPr="002D6D7C" w:rsidRDefault="00C36DA4" w:rsidP="00C36D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6"/>
          <w:szCs w:val="16"/>
        </w:rPr>
      </w:pPr>
    </w:p>
    <w:p w14:paraId="11F8AA79" w14:textId="5DA57780" w:rsidR="00C36DA4" w:rsidRPr="002D6D7C" w:rsidRDefault="00C36DA4" w:rsidP="00B42E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i/>
          <w:iCs/>
          <w:sz w:val="19"/>
          <w:szCs w:val="19"/>
        </w:rPr>
      </w:pPr>
      <w:r w:rsidRPr="002D6D7C">
        <w:rPr>
          <w:rFonts w:cs="Arial"/>
          <w:i/>
          <w:iCs/>
          <w:sz w:val="19"/>
          <w:szCs w:val="19"/>
        </w:rPr>
        <w:t>Foreign currency transactions and balances</w:t>
      </w:r>
      <w:r w:rsidRPr="002D6D7C">
        <w:rPr>
          <w:rFonts w:cs="Arial"/>
          <w:i/>
          <w:iCs/>
          <w:sz w:val="19"/>
          <w:szCs w:val="19"/>
        </w:rPr>
        <w:tab/>
      </w:r>
    </w:p>
    <w:p w14:paraId="0C639C91" w14:textId="00F242FC" w:rsidR="00C36DA4" w:rsidRPr="002D6D7C" w:rsidRDefault="00C36DA4" w:rsidP="009E2D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sz w:val="19"/>
          <w:szCs w:val="19"/>
        </w:rPr>
      </w:pPr>
      <w:r w:rsidRPr="002D6D7C">
        <w:rPr>
          <w:rFonts w:cs="Arial"/>
          <w:sz w:val="19"/>
          <w:szCs w:val="19"/>
        </w:rPr>
        <w:t>Foreign currency transactions are translated into Thai Baht, using the exchange rates prevailing at the dates of the transactions (spot exchange rate). Foreign exchange gains and losses resulting from the settlement of such transactions and from the remeasurement of monetary items denominated in foreign currency at year-end exchange rates are recogni</w:t>
      </w:r>
      <w:r w:rsidR="00935F65" w:rsidRPr="002D6D7C">
        <w:rPr>
          <w:rFonts w:cs="Arial"/>
          <w:sz w:val="19"/>
          <w:szCs w:val="19"/>
        </w:rPr>
        <w:t>z</w:t>
      </w:r>
      <w:r w:rsidRPr="002D6D7C">
        <w:rPr>
          <w:rFonts w:cs="Arial"/>
          <w:sz w:val="19"/>
          <w:szCs w:val="19"/>
        </w:rPr>
        <w:t xml:space="preserve">ed in </w:t>
      </w:r>
      <w:r w:rsidR="003F1B93">
        <w:rPr>
          <w:rFonts w:cs="Arial"/>
          <w:sz w:val="19"/>
          <w:szCs w:val="19"/>
        </w:rPr>
        <w:t xml:space="preserve">statement of </w:t>
      </w:r>
      <w:r w:rsidRPr="002D6D7C">
        <w:rPr>
          <w:rFonts w:cs="Arial"/>
          <w:sz w:val="19"/>
          <w:szCs w:val="19"/>
        </w:rPr>
        <w:t>profit or loss.</w:t>
      </w:r>
    </w:p>
    <w:p w14:paraId="11C36C25" w14:textId="77777777" w:rsidR="009E2D1B" w:rsidRPr="006B0E61" w:rsidRDefault="009E2D1B" w:rsidP="009E2D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szCs w:val="18"/>
        </w:rPr>
      </w:pPr>
    </w:p>
    <w:p w14:paraId="647A15BB" w14:textId="4E7DB8AB" w:rsidR="00C36DA4" w:rsidRPr="002D6D7C" w:rsidRDefault="00C36DA4" w:rsidP="00B42E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9"/>
          <w:szCs w:val="19"/>
        </w:rPr>
      </w:pPr>
      <w:r w:rsidRPr="002D6D7C">
        <w:rPr>
          <w:rFonts w:cs="Arial"/>
          <w:sz w:val="19"/>
          <w:szCs w:val="19"/>
        </w:rPr>
        <w:t>Non-monetary items are not retranslated at year-end and are measured at historical cost (translated using the exchange rates at the transaction date), except for non-monetary items measured at fair value which are translated using the exchange rates at the date when fair value was determined.</w:t>
      </w:r>
    </w:p>
    <w:p w14:paraId="482250D6" w14:textId="77777777" w:rsidR="001364D3" w:rsidRPr="006B0E61" w:rsidRDefault="001364D3" w:rsidP="00B42E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6"/>
          <w:szCs w:val="16"/>
        </w:rPr>
      </w:pPr>
    </w:p>
    <w:p w14:paraId="36E50AE0" w14:textId="206C5BA6" w:rsidR="001B4620" w:rsidRPr="002D6D7C" w:rsidRDefault="001B4620" w:rsidP="00B42E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2"/>
          <w:szCs w:val="2"/>
        </w:rPr>
      </w:pPr>
    </w:p>
    <w:p w14:paraId="7804A447" w14:textId="5EA7DCA5" w:rsidR="001B4620" w:rsidRPr="002D6D7C" w:rsidRDefault="001B4620" w:rsidP="00350C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i/>
          <w:iCs/>
          <w:sz w:val="19"/>
          <w:szCs w:val="19"/>
        </w:rPr>
      </w:pPr>
      <w:bookmarkStart w:id="1" w:name="_Hlk506497300"/>
      <w:r w:rsidRPr="002D6D7C">
        <w:rPr>
          <w:rFonts w:cs="Arial"/>
          <w:i/>
          <w:iCs/>
          <w:sz w:val="19"/>
          <w:szCs w:val="19"/>
        </w:rPr>
        <w:t>Foreign operations</w:t>
      </w:r>
      <w:bookmarkEnd w:id="1"/>
    </w:p>
    <w:p w14:paraId="068D242B" w14:textId="71586FA6" w:rsidR="00BD0332" w:rsidRPr="002D6D7C" w:rsidRDefault="00BD0332" w:rsidP="00B42E58">
      <w:pPr>
        <w:tabs>
          <w:tab w:val="left" w:pos="360"/>
        </w:tabs>
        <w:spacing w:line="360" w:lineRule="auto"/>
        <w:ind w:left="900"/>
        <w:jc w:val="thaiDistribute"/>
        <w:rPr>
          <w:rFonts w:ascii="Arial" w:hAnsi="Arial" w:cs="Arial"/>
          <w:sz w:val="19"/>
          <w:szCs w:val="19"/>
        </w:rPr>
      </w:pPr>
      <w:r w:rsidRPr="002D6D7C">
        <w:rPr>
          <w:rFonts w:ascii="Arial" w:hAnsi="Arial" w:cs="Arial"/>
          <w:sz w:val="19"/>
          <w:szCs w:val="19"/>
        </w:rPr>
        <w:t>In the Group’s financial statements, all asset</w:t>
      </w:r>
      <w:r w:rsidR="001722AC" w:rsidRPr="002D6D7C">
        <w:rPr>
          <w:rFonts w:ascii="Arial" w:hAnsi="Arial" w:cs="Arial"/>
          <w:sz w:val="19"/>
          <w:szCs w:val="19"/>
        </w:rPr>
        <w:t>s</w:t>
      </w:r>
      <w:r w:rsidRPr="002D6D7C">
        <w:rPr>
          <w:rFonts w:ascii="Arial" w:hAnsi="Arial" w:cs="Arial"/>
          <w:sz w:val="19"/>
          <w:szCs w:val="19"/>
        </w:rPr>
        <w:t>, liabilities and transactions of Group entities with a functional currency other than Thai Baht are translated into Thai Baht upon consolidation there are translated using the exchange rates at the date when fair value was determined. Currency using in operating of Group entities are not change in during period.</w:t>
      </w:r>
    </w:p>
    <w:p w14:paraId="5CB69683" w14:textId="5F57D7C8" w:rsidR="002270A7" w:rsidRPr="006B0E61" w:rsidRDefault="002270A7" w:rsidP="00B42E58">
      <w:pPr>
        <w:pStyle w:val="BodyText2"/>
        <w:tabs>
          <w:tab w:val="left" w:pos="810"/>
        </w:tabs>
        <w:spacing w:line="360" w:lineRule="auto"/>
        <w:ind w:left="900" w:right="45"/>
        <w:jc w:val="thaiDistribute"/>
        <w:rPr>
          <w:rFonts w:ascii="Arial" w:hAnsi="Arial" w:cs="Arial"/>
          <w:sz w:val="18"/>
          <w:szCs w:val="18"/>
          <w:cs/>
        </w:rPr>
      </w:pPr>
    </w:p>
    <w:p w14:paraId="47FDED7F" w14:textId="6919E565" w:rsidR="004C5127" w:rsidRPr="002D6D7C" w:rsidRDefault="004C5127" w:rsidP="00B42E58">
      <w:pPr>
        <w:pStyle w:val="BodyText2"/>
        <w:tabs>
          <w:tab w:val="left" w:pos="810"/>
        </w:tabs>
        <w:spacing w:line="360" w:lineRule="auto"/>
        <w:ind w:left="900" w:right="45"/>
        <w:jc w:val="thaiDistribute"/>
        <w:rPr>
          <w:rFonts w:ascii="Arial" w:hAnsi="Arial" w:cs="Arial"/>
          <w:sz w:val="19"/>
          <w:szCs w:val="19"/>
          <w:cs/>
          <w:lang w:val="en-US"/>
        </w:rPr>
      </w:pPr>
      <w:r w:rsidRPr="002D6D7C">
        <w:rPr>
          <w:rFonts w:ascii="Arial" w:hAnsi="Arial" w:cs="Arial"/>
          <w:sz w:val="19"/>
          <w:szCs w:val="19"/>
          <w:lang w:val="en-US"/>
        </w:rPr>
        <w:t>In the Group’s financial statements, all asset</w:t>
      </w:r>
      <w:r w:rsidR="001722AC" w:rsidRPr="002D6D7C">
        <w:rPr>
          <w:rFonts w:ascii="Arial" w:hAnsi="Arial" w:cs="Arial"/>
          <w:sz w:val="19"/>
          <w:szCs w:val="19"/>
          <w:lang w:val="en-US"/>
        </w:rPr>
        <w:t>s</w:t>
      </w:r>
      <w:r w:rsidRPr="002D6D7C">
        <w:rPr>
          <w:rFonts w:ascii="Arial" w:hAnsi="Arial" w:cs="Arial"/>
          <w:sz w:val="19"/>
          <w:szCs w:val="19"/>
          <w:lang w:val="en-US"/>
        </w:rPr>
        <w:t xml:space="preserve">, liabilities </w:t>
      </w:r>
      <w:r w:rsidR="00657BF2" w:rsidRPr="002D6D7C">
        <w:rPr>
          <w:rFonts w:ascii="Arial" w:hAnsi="Arial" w:cs="Arial"/>
          <w:sz w:val="19"/>
          <w:szCs w:val="19"/>
          <w:lang w:val="en-US"/>
        </w:rPr>
        <w:t>have</w:t>
      </w:r>
      <w:r w:rsidRPr="002D6D7C">
        <w:rPr>
          <w:rFonts w:ascii="Arial" w:hAnsi="Arial" w:cs="Arial"/>
          <w:sz w:val="19"/>
          <w:szCs w:val="19"/>
          <w:lang w:val="en-US"/>
        </w:rPr>
        <w:t xml:space="preserve"> translated </w:t>
      </w:r>
      <w:r w:rsidR="00AC0218" w:rsidRPr="002D6D7C">
        <w:rPr>
          <w:rFonts w:ascii="Arial" w:hAnsi="Arial" w:cs="Arial"/>
          <w:sz w:val="19"/>
          <w:szCs w:val="19"/>
          <w:lang w:val="en-US"/>
        </w:rPr>
        <w:t>in</w:t>
      </w:r>
      <w:r w:rsidRPr="002D6D7C">
        <w:rPr>
          <w:rFonts w:ascii="Arial" w:hAnsi="Arial" w:cs="Arial"/>
          <w:sz w:val="19"/>
          <w:szCs w:val="19"/>
          <w:lang w:val="en-US"/>
        </w:rPr>
        <w:t xml:space="preserve">to Baht by closing rate as at report </w:t>
      </w:r>
      <w:r w:rsidR="00657BF2" w:rsidRPr="002D6D7C">
        <w:rPr>
          <w:rFonts w:ascii="Arial" w:hAnsi="Arial" w:cs="Arial"/>
          <w:sz w:val="19"/>
          <w:szCs w:val="19"/>
          <w:lang w:val="en-US"/>
        </w:rPr>
        <w:t>date. Revenue</w:t>
      </w:r>
      <w:r w:rsidRPr="002D6D7C">
        <w:rPr>
          <w:rFonts w:ascii="Arial" w:hAnsi="Arial" w:cs="Arial"/>
          <w:sz w:val="19"/>
          <w:szCs w:val="19"/>
          <w:lang w:val="en-US"/>
        </w:rPr>
        <w:t xml:space="preserve"> and expense of foreign operations</w:t>
      </w:r>
      <w:r w:rsidR="000F187B" w:rsidRPr="002D6D7C">
        <w:rPr>
          <w:rFonts w:ascii="Arial" w:hAnsi="Arial" w:cs="Arial"/>
          <w:sz w:val="19"/>
          <w:szCs w:val="19"/>
          <w:lang w:val="en-US"/>
        </w:rPr>
        <w:t xml:space="preserve"> translated</w:t>
      </w:r>
      <w:r w:rsidRPr="002D6D7C">
        <w:rPr>
          <w:rFonts w:ascii="Arial" w:hAnsi="Arial" w:cs="Arial"/>
          <w:sz w:val="19"/>
          <w:szCs w:val="19"/>
          <w:lang w:val="en-US"/>
        </w:rPr>
        <w:t xml:space="preserve"> into Baht by using </w:t>
      </w:r>
      <w:r w:rsidR="002B35B6" w:rsidRPr="002D6D7C">
        <w:rPr>
          <w:rFonts w:ascii="Arial" w:hAnsi="Arial" w:cs="Arial"/>
          <w:sz w:val="19"/>
          <w:szCs w:val="19"/>
          <w:lang w:val="en-US"/>
        </w:rPr>
        <w:t>a</w:t>
      </w:r>
      <w:r w:rsidRPr="002D6D7C">
        <w:rPr>
          <w:rFonts w:ascii="Arial" w:hAnsi="Arial" w:cs="Arial"/>
          <w:sz w:val="19"/>
          <w:szCs w:val="19"/>
          <w:lang w:val="en-US"/>
        </w:rPr>
        <w:t>verage rate</w:t>
      </w:r>
      <w:r w:rsidR="002B35B6" w:rsidRPr="002D6D7C">
        <w:rPr>
          <w:rFonts w:ascii="Arial" w:hAnsi="Arial" w:cs="Arial"/>
          <w:sz w:val="19"/>
          <w:szCs w:val="19"/>
          <w:lang w:val="en-US"/>
        </w:rPr>
        <w:t xml:space="preserve"> in</w:t>
      </w:r>
      <w:r w:rsidRPr="002D6D7C">
        <w:rPr>
          <w:rFonts w:ascii="Arial" w:hAnsi="Arial" w:cs="Arial"/>
          <w:sz w:val="19"/>
          <w:szCs w:val="19"/>
          <w:lang w:val="en-US"/>
        </w:rPr>
        <w:t xml:space="preserve"> during year.</w:t>
      </w:r>
      <w:r w:rsidR="002B35B6" w:rsidRPr="002D6D7C">
        <w:rPr>
          <w:rFonts w:ascii="Arial" w:hAnsi="Arial" w:cs="Arial"/>
          <w:sz w:val="19"/>
          <w:szCs w:val="19"/>
          <w:lang w:val="en-US"/>
        </w:rPr>
        <w:t xml:space="preserve"> All resulting exchange differences are recogni</w:t>
      </w:r>
      <w:r w:rsidR="00731417" w:rsidRPr="002D6D7C">
        <w:rPr>
          <w:rFonts w:ascii="Arial" w:hAnsi="Arial" w:cs="Arial"/>
          <w:sz w:val="19"/>
          <w:szCs w:val="19"/>
          <w:lang w:val="en-US"/>
        </w:rPr>
        <w:t>z</w:t>
      </w:r>
      <w:r w:rsidR="002B35B6" w:rsidRPr="002D6D7C">
        <w:rPr>
          <w:rFonts w:ascii="Arial" w:hAnsi="Arial" w:cs="Arial"/>
          <w:sz w:val="19"/>
          <w:szCs w:val="19"/>
          <w:lang w:val="en-US"/>
        </w:rPr>
        <w:t xml:space="preserve">ed in other comprehensive income </w:t>
      </w:r>
      <w:r w:rsidRPr="002D6D7C">
        <w:rPr>
          <w:rFonts w:ascii="Arial" w:hAnsi="Arial" w:cs="Arial"/>
          <w:sz w:val="19"/>
          <w:szCs w:val="19"/>
          <w:lang w:val="en-US"/>
        </w:rPr>
        <w:t xml:space="preserve">and </w:t>
      </w:r>
      <w:r w:rsidR="002B35B6" w:rsidRPr="002D6D7C">
        <w:rPr>
          <w:rFonts w:ascii="Arial" w:hAnsi="Arial" w:cs="Arial"/>
          <w:sz w:val="19"/>
          <w:szCs w:val="19"/>
          <w:lang w:val="en-US"/>
        </w:rPr>
        <w:t>presentation</w:t>
      </w:r>
      <w:r w:rsidRPr="002D6D7C">
        <w:rPr>
          <w:rFonts w:ascii="Arial" w:hAnsi="Arial" w:cs="Arial"/>
          <w:sz w:val="19"/>
          <w:szCs w:val="19"/>
          <w:lang w:val="en-US"/>
        </w:rPr>
        <w:t xml:space="preserve"> to </w:t>
      </w:r>
      <w:r w:rsidR="00657BF2" w:rsidRPr="002D6D7C">
        <w:rPr>
          <w:rFonts w:ascii="Arial" w:hAnsi="Arial" w:cs="Arial"/>
          <w:sz w:val="19"/>
          <w:szCs w:val="19"/>
          <w:lang w:val="en-US"/>
        </w:rPr>
        <w:t>different</w:t>
      </w:r>
      <w:r w:rsidR="00AC0218" w:rsidRPr="002D6D7C">
        <w:rPr>
          <w:rFonts w:ascii="Arial" w:hAnsi="Arial" w:cs="Arial"/>
          <w:sz w:val="19"/>
          <w:szCs w:val="19"/>
          <w:lang w:val="en-US"/>
        </w:rPr>
        <w:t xml:space="preserve"> from exchange rate in shareholders' equity. When the company has </w:t>
      </w:r>
      <w:r w:rsidR="00657BF2" w:rsidRPr="002D6D7C">
        <w:rPr>
          <w:rFonts w:ascii="Arial" w:hAnsi="Arial" w:cs="Arial"/>
          <w:sz w:val="19"/>
          <w:szCs w:val="19"/>
          <w:lang w:val="en-US"/>
        </w:rPr>
        <w:t>disposal,</w:t>
      </w:r>
      <w:r w:rsidR="00AC0218" w:rsidRPr="002D6D7C">
        <w:rPr>
          <w:rFonts w:ascii="Arial" w:hAnsi="Arial" w:cs="Arial"/>
          <w:sz w:val="19"/>
          <w:szCs w:val="19"/>
          <w:lang w:val="en-US"/>
        </w:rPr>
        <w:t xml:space="preserve"> foreign operations </w:t>
      </w:r>
      <w:r w:rsidR="0016345D" w:rsidRPr="002D6D7C">
        <w:rPr>
          <w:rFonts w:ascii="Arial" w:hAnsi="Arial" w:cs="Arial"/>
          <w:sz w:val="19"/>
          <w:szCs w:val="19"/>
          <w:lang w:val="en-US"/>
        </w:rPr>
        <w:t>resulting exchange differences</w:t>
      </w:r>
      <w:r w:rsidR="00876B24" w:rsidRPr="002D6D7C">
        <w:rPr>
          <w:rFonts w:ascii="Arial" w:hAnsi="Arial" w:cs="Arial"/>
          <w:sz w:val="19"/>
          <w:szCs w:val="19"/>
          <w:lang w:val="en-US"/>
        </w:rPr>
        <w:t xml:space="preserve"> in shareholders' equity</w:t>
      </w:r>
      <w:r w:rsidR="00C81404" w:rsidRPr="002D6D7C">
        <w:rPr>
          <w:rFonts w:ascii="Arial" w:hAnsi="Arial" w:cs="Arial"/>
          <w:sz w:val="19"/>
          <w:szCs w:val="19"/>
          <w:lang w:val="en-US"/>
        </w:rPr>
        <w:t xml:space="preserve"> are reclassification into </w:t>
      </w:r>
      <w:r w:rsidR="00226CA7">
        <w:rPr>
          <w:rFonts w:ascii="Arial" w:hAnsi="Arial" w:cs="Browallia New"/>
          <w:sz w:val="19"/>
          <w:szCs w:val="24"/>
          <w:lang w:val="en-US"/>
        </w:rPr>
        <w:t>gain</w:t>
      </w:r>
      <w:r w:rsidR="006468AB">
        <w:rPr>
          <w:rFonts w:ascii="Arial" w:hAnsi="Arial" w:cs="Arial"/>
          <w:sz w:val="19"/>
          <w:szCs w:val="19"/>
          <w:lang w:val="en-US"/>
        </w:rPr>
        <w:t xml:space="preserve"> or</w:t>
      </w:r>
      <w:r w:rsidR="00C81404" w:rsidRPr="002D6D7C">
        <w:rPr>
          <w:rFonts w:ascii="Arial" w:hAnsi="Arial" w:cs="Arial"/>
          <w:sz w:val="19"/>
          <w:szCs w:val="19"/>
          <w:lang w:val="en-US"/>
        </w:rPr>
        <w:t xml:space="preserve"> loss and reco</w:t>
      </w:r>
      <w:r w:rsidR="00731417" w:rsidRPr="002D6D7C">
        <w:rPr>
          <w:rFonts w:ascii="Arial" w:hAnsi="Arial" w:cs="Arial"/>
          <w:sz w:val="19"/>
          <w:szCs w:val="19"/>
          <w:lang w:val="en-US"/>
        </w:rPr>
        <w:t>g</w:t>
      </w:r>
      <w:r w:rsidR="00C81404" w:rsidRPr="002D6D7C">
        <w:rPr>
          <w:rFonts w:ascii="Arial" w:hAnsi="Arial" w:cs="Arial"/>
          <w:sz w:val="19"/>
          <w:szCs w:val="19"/>
          <w:lang w:val="en-US"/>
        </w:rPr>
        <w:t xml:space="preserve">nized to </w:t>
      </w:r>
      <w:r w:rsidR="00226CA7">
        <w:rPr>
          <w:rFonts w:ascii="Arial" w:hAnsi="Arial" w:cs="Arial"/>
          <w:sz w:val="19"/>
          <w:szCs w:val="19"/>
          <w:lang w:val="en-US"/>
        </w:rPr>
        <w:t>gain</w:t>
      </w:r>
      <w:r w:rsidR="00731417" w:rsidRPr="002D6D7C">
        <w:rPr>
          <w:rFonts w:ascii="Arial" w:hAnsi="Arial" w:cs="Arial"/>
          <w:sz w:val="19"/>
          <w:szCs w:val="19"/>
          <w:lang w:val="en-US"/>
        </w:rPr>
        <w:t xml:space="preserve"> or</w:t>
      </w:r>
      <w:r w:rsidR="00C81404" w:rsidRPr="002D6D7C">
        <w:rPr>
          <w:rFonts w:ascii="Arial" w:hAnsi="Arial" w:cs="Arial"/>
          <w:sz w:val="19"/>
          <w:szCs w:val="19"/>
          <w:lang w:val="en-US"/>
        </w:rPr>
        <w:t xml:space="preserve"> lo</w:t>
      </w:r>
      <w:r w:rsidR="001722AC" w:rsidRPr="002D6D7C">
        <w:rPr>
          <w:rFonts w:ascii="Arial" w:hAnsi="Arial" w:cs="Arial"/>
          <w:sz w:val="19"/>
          <w:szCs w:val="19"/>
          <w:lang w:val="en-US"/>
        </w:rPr>
        <w:t>s</w:t>
      </w:r>
      <w:r w:rsidR="00C81404" w:rsidRPr="002D6D7C">
        <w:rPr>
          <w:rFonts w:ascii="Arial" w:hAnsi="Arial" w:cs="Arial"/>
          <w:sz w:val="19"/>
          <w:szCs w:val="19"/>
          <w:lang w:val="en-US"/>
        </w:rPr>
        <w:t>s from disposal.</w:t>
      </w:r>
    </w:p>
    <w:p w14:paraId="15683D43" w14:textId="149EE009" w:rsidR="00C81404" w:rsidRPr="002D6D7C" w:rsidRDefault="00C81404" w:rsidP="00B42E58">
      <w:pPr>
        <w:tabs>
          <w:tab w:val="left" w:pos="360"/>
        </w:tabs>
        <w:spacing w:line="360" w:lineRule="auto"/>
        <w:rPr>
          <w:rFonts w:ascii="Arial" w:hAnsi="Arial" w:cs="Arial"/>
          <w:sz w:val="18"/>
          <w:szCs w:val="18"/>
        </w:rPr>
      </w:pPr>
    </w:p>
    <w:p w14:paraId="0FB204F3" w14:textId="3C43C812" w:rsidR="001B4620" w:rsidRPr="002D6D7C" w:rsidRDefault="00A640A2" w:rsidP="00A640A2">
      <w:pPr>
        <w:pStyle w:val="ListParagraph"/>
        <w:numPr>
          <w:ilvl w:val="1"/>
          <w:numId w:val="38"/>
        </w:numPr>
        <w:tabs>
          <w:tab w:val="clear" w:pos="907"/>
          <w:tab w:val="left" w:pos="900"/>
          <w:tab w:val="left" w:pos="990"/>
        </w:tabs>
        <w:ind w:hanging="270"/>
        <w:rPr>
          <w:rFonts w:cs="Arial"/>
          <w:sz w:val="19"/>
          <w:szCs w:val="19"/>
        </w:rPr>
      </w:pPr>
      <w:r w:rsidRPr="002D6D7C">
        <w:rPr>
          <w:rFonts w:cs="Arial"/>
          <w:sz w:val="19"/>
          <w:szCs w:val="19"/>
        </w:rPr>
        <w:tab/>
      </w:r>
      <w:r w:rsidR="001B4620" w:rsidRPr="002D6D7C">
        <w:rPr>
          <w:rFonts w:cs="Arial"/>
          <w:sz w:val="19"/>
          <w:szCs w:val="19"/>
        </w:rPr>
        <w:t>Related parties</w:t>
      </w:r>
    </w:p>
    <w:p w14:paraId="3B749DF8" w14:textId="77777777" w:rsidR="001B4620" w:rsidRPr="006B0E61" w:rsidRDefault="001B4620" w:rsidP="001B4620">
      <w:pPr>
        <w:tabs>
          <w:tab w:val="clear" w:pos="907"/>
          <w:tab w:val="left" w:pos="360"/>
          <w:tab w:val="left" w:pos="900"/>
        </w:tabs>
        <w:spacing w:line="360" w:lineRule="auto"/>
        <w:ind w:left="900" w:hanging="191"/>
        <w:jc w:val="thaiDistribute"/>
        <w:rPr>
          <w:rFonts w:ascii="Arial" w:hAnsi="Arial" w:cs="Arial"/>
          <w:sz w:val="24"/>
          <w:szCs w:val="24"/>
        </w:rPr>
      </w:pPr>
    </w:p>
    <w:p w14:paraId="2BCC8D3C" w14:textId="645CD034" w:rsidR="00B42E58" w:rsidRPr="002D6D7C" w:rsidRDefault="001B4620" w:rsidP="00771917">
      <w:pPr>
        <w:tabs>
          <w:tab w:val="left" w:pos="360"/>
        </w:tabs>
        <w:spacing w:line="360" w:lineRule="auto"/>
        <w:ind w:left="900" w:hanging="191"/>
        <w:jc w:val="thaiDistribute"/>
        <w:rPr>
          <w:rFonts w:ascii="Arial" w:hAnsi="Arial" w:cs="Arial"/>
          <w:sz w:val="19"/>
          <w:szCs w:val="19"/>
        </w:rPr>
      </w:pPr>
      <w:r w:rsidRPr="002D6D7C">
        <w:rPr>
          <w:rFonts w:ascii="Arial" w:hAnsi="Arial" w:cs="Arial"/>
          <w:sz w:val="19"/>
          <w:szCs w:val="19"/>
        </w:rPr>
        <w:tab/>
        <w:t xml:space="preserve">Related parties comprise enterprises and individuals that control, or are controlled by the Group, whether directly or indirectly, or which are under common control with the Group. They also include associated companies and individuals which directly or indirectly own a voting interest in the Group that gives them significant influence over the Group, key management personnel, directors and officers with authority in the planning and direction of the Group’s operations. </w:t>
      </w:r>
    </w:p>
    <w:p w14:paraId="74AC9BBE" w14:textId="77777777" w:rsidR="00490D56" w:rsidRPr="002D6D7C" w:rsidRDefault="00490D56" w:rsidP="00812F79">
      <w:pPr>
        <w:pStyle w:val="ListParagraph"/>
        <w:spacing w:line="360" w:lineRule="auto"/>
        <w:ind w:left="810"/>
        <w:jc w:val="both"/>
        <w:rPr>
          <w:rFonts w:cstheme="minorBidi"/>
          <w:sz w:val="19"/>
          <w:szCs w:val="19"/>
        </w:rPr>
      </w:pPr>
    </w:p>
    <w:p w14:paraId="511596FD" w14:textId="77777777" w:rsidR="00731417" w:rsidRPr="002D6D7C" w:rsidRDefault="0073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sidRPr="002D6D7C">
        <w:rPr>
          <w:rFonts w:cs="Arial"/>
          <w:sz w:val="19"/>
          <w:szCs w:val="19"/>
        </w:rPr>
        <w:br w:type="page"/>
      </w:r>
    </w:p>
    <w:p w14:paraId="6FFA85C4" w14:textId="2992EF6C" w:rsidR="00812F79" w:rsidRPr="002D6D7C" w:rsidRDefault="00731417" w:rsidP="00A640A2">
      <w:pPr>
        <w:pStyle w:val="ListParagraph"/>
        <w:numPr>
          <w:ilvl w:val="1"/>
          <w:numId w:val="38"/>
        </w:numPr>
        <w:tabs>
          <w:tab w:val="clear" w:pos="907"/>
          <w:tab w:val="left" w:pos="900"/>
          <w:tab w:val="left" w:pos="990"/>
        </w:tabs>
        <w:ind w:hanging="270"/>
        <w:rPr>
          <w:rFonts w:cs="Arial"/>
          <w:sz w:val="19"/>
          <w:szCs w:val="19"/>
        </w:rPr>
      </w:pPr>
      <w:r w:rsidRPr="002D6D7C">
        <w:rPr>
          <w:rFonts w:cs="Arial"/>
          <w:sz w:val="19"/>
          <w:szCs w:val="19"/>
        </w:rPr>
        <w:lastRenderedPageBreak/>
        <w:tab/>
      </w:r>
      <w:r w:rsidR="00812F79" w:rsidRPr="002D6D7C">
        <w:rPr>
          <w:rFonts w:cs="Arial"/>
          <w:sz w:val="19"/>
          <w:szCs w:val="19"/>
        </w:rPr>
        <w:t xml:space="preserve">Revenue </w:t>
      </w:r>
    </w:p>
    <w:p w14:paraId="331CE292" w14:textId="77777777" w:rsidR="00B42E58" w:rsidRPr="002D6D7C" w:rsidRDefault="00B42E58" w:rsidP="00B42E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9"/>
          <w:szCs w:val="19"/>
        </w:rPr>
      </w:pPr>
    </w:p>
    <w:p w14:paraId="78EAA9E2" w14:textId="77777777" w:rsidR="00812F79" w:rsidRPr="002D6D7C" w:rsidRDefault="00812F79" w:rsidP="006B0E61">
      <w:pPr>
        <w:tabs>
          <w:tab w:val="clear" w:pos="680"/>
          <w:tab w:val="clear" w:pos="907"/>
        </w:tabs>
        <w:spacing w:line="360" w:lineRule="auto"/>
        <w:ind w:left="900" w:right="36"/>
        <w:jc w:val="thaiDistribute"/>
        <w:rPr>
          <w:rFonts w:ascii="Arial" w:hAnsi="Arial" w:cs="Arial"/>
          <w:sz w:val="19"/>
          <w:szCs w:val="19"/>
        </w:rPr>
      </w:pPr>
      <w:r w:rsidRPr="002D6D7C">
        <w:rPr>
          <w:rFonts w:ascii="Arial" w:hAnsi="Arial" w:cs="Arial"/>
          <w:sz w:val="19"/>
          <w:szCs w:val="19"/>
        </w:rPr>
        <w:t>Revenue arises from the sale of goods and the rendering of services. It is measured at the fair value of consideration received or receivable, excluding value added taxes, and reduced by any rebates and trade discounts allowed.</w:t>
      </w:r>
    </w:p>
    <w:p w14:paraId="2BA92A67" w14:textId="1C360A53" w:rsidR="00812F79" w:rsidRPr="002D6D7C" w:rsidRDefault="00812F79" w:rsidP="006B0E61">
      <w:pPr>
        <w:tabs>
          <w:tab w:val="clear" w:pos="680"/>
          <w:tab w:val="clear" w:pos="907"/>
        </w:tabs>
        <w:spacing w:line="360" w:lineRule="auto"/>
        <w:ind w:left="900" w:right="36"/>
        <w:jc w:val="thaiDistribute"/>
        <w:rPr>
          <w:rFonts w:ascii="Arial" w:hAnsi="Arial" w:cs="Arial"/>
          <w:sz w:val="19"/>
          <w:szCs w:val="19"/>
        </w:rPr>
      </w:pPr>
    </w:p>
    <w:p w14:paraId="35FFDA1E" w14:textId="77777777" w:rsidR="00812F79" w:rsidRPr="002D6D7C" w:rsidRDefault="00812F79" w:rsidP="006B0E61">
      <w:pPr>
        <w:tabs>
          <w:tab w:val="clear" w:pos="680"/>
          <w:tab w:val="clear" w:pos="907"/>
        </w:tabs>
        <w:spacing w:line="360" w:lineRule="auto"/>
        <w:ind w:left="900"/>
        <w:jc w:val="both"/>
        <w:rPr>
          <w:rFonts w:ascii="Arial" w:hAnsi="Arial" w:cs="Arial"/>
          <w:i/>
          <w:iCs/>
          <w:sz w:val="19"/>
          <w:szCs w:val="19"/>
        </w:rPr>
      </w:pPr>
      <w:r w:rsidRPr="002D6D7C">
        <w:rPr>
          <w:rFonts w:ascii="Arial" w:hAnsi="Arial" w:cs="Arial"/>
          <w:i/>
          <w:iCs/>
          <w:sz w:val="19"/>
          <w:szCs w:val="19"/>
        </w:rPr>
        <w:t>Sales of goods including installment services</w:t>
      </w:r>
    </w:p>
    <w:p w14:paraId="335F8BDD" w14:textId="0DE7B2B5" w:rsidR="00812F79" w:rsidRPr="002D6D7C" w:rsidRDefault="00812F79" w:rsidP="006B0E61">
      <w:pPr>
        <w:tabs>
          <w:tab w:val="clear" w:pos="907"/>
          <w:tab w:val="left" w:pos="709"/>
        </w:tabs>
        <w:spacing w:line="360" w:lineRule="auto"/>
        <w:ind w:left="900"/>
        <w:jc w:val="both"/>
        <w:rPr>
          <w:rFonts w:ascii="Arial" w:hAnsi="Arial" w:cs="Arial"/>
          <w:sz w:val="19"/>
          <w:szCs w:val="19"/>
        </w:rPr>
      </w:pPr>
      <w:r w:rsidRPr="002D6D7C">
        <w:rPr>
          <w:rFonts w:ascii="Arial" w:hAnsi="Arial" w:cs="Arial"/>
          <w:sz w:val="19"/>
          <w:szCs w:val="19"/>
        </w:rPr>
        <w:t>A sale of goods including installment is recogni</w:t>
      </w:r>
      <w:r w:rsidR="00731417" w:rsidRPr="002D6D7C">
        <w:rPr>
          <w:rFonts w:ascii="Arial" w:hAnsi="Arial" w:cs="Arial"/>
          <w:sz w:val="19"/>
          <w:szCs w:val="19"/>
        </w:rPr>
        <w:t>z</w:t>
      </w:r>
      <w:r w:rsidRPr="002D6D7C">
        <w:rPr>
          <w:rFonts w:ascii="Arial" w:hAnsi="Arial" w:cs="Arial"/>
          <w:sz w:val="19"/>
          <w:szCs w:val="19"/>
        </w:rPr>
        <w:t xml:space="preserve">ed when the </w:t>
      </w:r>
      <w:r w:rsidR="00731417" w:rsidRPr="002D6D7C">
        <w:rPr>
          <w:rFonts w:ascii="Arial" w:hAnsi="Arial" w:cs="Arial"/>
          <w:sz w:val="19"/>
          <w:szCs w:val="19"/>
        </w:rPr>
        <w:t>Group</w:t>
      </w:r>
      <w:r w:rsidRPr="002D6D7C">
        <w:rPr>
          <w:rFonts w:ascii="Arial" w:hAnsi="Arial" w:cs="Arial"/>
          <w:sz w:val="19"/>
          <w:szCs w:val="19"/>
        </w:rPr>
        <w:t xml:space="preserve"> have transferred to the buyer the significant risks and rewards of ownership, generally when the customer has accepted testing run goods result after installment. </w:t>
      </w:r>
    </w:p>
    <w:p w14:paraId="73856464" w14:textId="77777777" w:rsidR="00812F79" w:rsidRPr="002D6D7C" w:rsidRDefault="00812F79" w:rsidP="006B0E61">
      <w:pPr>
        <w:tabs>
          <w:tab w:val="clear" w:pos="907"/>
          <w:tab w:val="left" w:pos="709"/>
        </w:tabs>
        <w:spacing w:line="360" w:lineRule="auto"/>
        <w:ind w:left="900"/>
        <w:jc w:val="both"/>
        <w:rPr>
          <w:rFonts w:ascii="Arial" w:hAnsi="Arial" w:cs="Arial"/>
          <w:sz w:val="14"/>
          <w:szCs w:val="14"/>
        </w:rPr>
      </w:pPr>
    </w:p>
    <w:p w14:paraId="5F6938A0" w14:textId="77777777" w:rsidR="00812F79" w:rsidRPr="002D6D7C" w:rsidRDefault="00812F79" w:rsidP="006B0E61">
      <w:pPr>
        <w:tabs>
          <w:tab w:val="clear" w:pos="680"/>
          <w:tab w:val="clear" w:pos="907"/>
        </w:tabs>
        <w:spacing w:line="360" w:lineRule="auto"/>
        <w:ind w:left="900"/>
        <w:jc w:val="both"/>
        <w:rPr>
          <w:rFonts w:ascii="Arial" w:hAnsi="Arial" w:cs="Arial"/>
          <w:i/>
          <w:iCs/>
          <w:sz w:val="19"/>
          <w:szCs w:val="19"/>
        </w:rPr>
      </w:pPr>
      <w:r w:rsidRPr="002D6D7C">
        <w:rPr>
          <w:rFonts w:ascii="Arial" w:hAnsi="Arial" w:cs="Arial"/>
          <w:i/>
          <w:iCs/>
          <w:sz w:val="19"/>
          <w:szCs w:val="19"/>
        </w:rPr>
        <w:t xml:space="preserve">Sales of goods </w:t>
      </w:r>
    </w:p>
    <w:p w14:paraId="62AE4C55" w14:textId="7AB29891" w:rsidR="00812F79" w:rsidRPr="002D6D7C" w:rsidRDefault="00812F79" w:rsidP="006B0E61">
      <w:pPr>
        <w:tabs>
          <w:tab w:val="clear" w:pos="907"/>
          <w:tab w:val="left" w:pos="709"/>
        </w:tabs>
        <w:spacing w:line="360" w:lineRule="auto"/>
        <w:ind w:left="900"/>
        <w:jc w:val="both"/>
        <w:rPr>
          <w:rFonts w:ascii="Arial" w:hAnsi="Arial" w:cs="Arial"/>
          <w:sz w:val="19"/>
          <w:szCs w:val="19"/>
        </w:rPr>
      </w:pPr>
      <w:r w:rsidRPr="002D6D7C">
        <w:rPr>
          <w:rFonts w:ascii="Arial" w:hAnsi="Arial" w:cs="Arial"/>
          <w:sz w:val="19"/>
          <w:szCs w:val="19"/>
        </w:rPr>
        <w:t>A sale of goods is recogni</w:t>
      </w:r>
      <w:r w:rsidR="00731417" w:rsidRPr="002D6D7C">
        <w:rPr>
          <w:rFonts w:ascii="Arial" w:hAnsi="Arial" w:cs="Arial"/>
          <w:sz w:val="19"/>
          <w:szCs w:val="19"/>
        </w:rPr>
        <w:t>z</w:t>
      </w:r>
      <w:r w:rsidRPr="002D6D7C">
        <w:rPr>
          <w:rFonts w:ascii="Arial" w:hAnsi="Arial" w:cs="Arial"/>
          <w:sz w:val="19"/>
          <w:szCs w:val="19"/>
        </w:rPr>
        <w:t xml:space="preserve">ed when the </w:t>
      </w:r>
      <w:r w:rsidR="00731417" w:rsidRPr="002D6D7C">
        <w:rPr>
          <w:rFonts w:ascii="Arial" w:hAnsi="Arial" w:cs="Arial"/>
          <w:sz w:val="19"/>
          <w:szCs w:val="19"/>
        </w:rPr>
        <w:t xml:space="preserve">Group </w:t>
      </w:r>
      <w:r w:rsidRPr="002D6D7C">
        <w:rPr>
          <w:rFonts w:ascii="Arial" w:hAnsi="Arial" w:cs="Arial"/>
          <w:sz w:val="19"/>
          <w:szCs w:val="19"/>
        </w:rPr>
        <w:t xml:space="preserve">have transferred to the buyer the significant risks and rewards of ownership, generally when the customer has taken undisputed delivery of the goods. </w:t>
      </w:r>
    </w:p>
    <w:p w14:paraId="78196786" w14:textId="77777777" w:rsidR="00812F79" w:rsidRPr="006B0E61" w:rsidRDefault="00812F79" w:rsidP="006B0E61">
      <w:pPr>
        <w:tabs>
          <w:tab w:val="clear" w:pos="907"/>
          <w:tab w:val="left" w:pos="360"/>
          <w:tab w:val="left" w:pos="900"/>
        </w:tabs>
        <w:spacing w:line="360" w:lineRule="auto"/>
        <w:ind w:left="900"/>
        <w:jc w:val="thaiDistribute"/>
        <w:rPr>
          <w:rFonts w:ascii="Arial" w:hAnsi="Arial" w:cs="Arial"/>
          <w:sz w:val="18"/>
          <w:szCs w:val="18"/>
        </w:rPr>
      </w:pPr>
    </w:p>
    <w:p w14:paraId="0CBEB2E8" w14:textId="77777777" w:rsidR="00812F79" w:rsidRPr="002D6D7C" w:rsidRDefault="00812F79" w:rsidP="006B0E61">
      <w:pPr>
        <w:spacing w:line="360" w:lineRule="auto"/>
        <w:ind w:left="900"/>
        <w:jc w:val="both"/>
        <w:rPr>
          <w:rFonts w:ascii="Arial" w:hAnsi="Arial" w:cs="Arial"/>
          <w:i/>
          <w:iCs/>
          <w:sz w:val="19"/>
          <w:szCs w:val="19"/>
          <w:u w:val="single"/>
        </w:rPr>
      </w:pPr>
      <w:r w:rsidRPr="002D6D7C">
        <w:rPr>
          <w:rFonts w:ascii="Arial" w:hAnsi="Arial" w:cs="Arial"/>
          <w:i/>
          <w:iCs/>
          <w:sz w:val="19"/>
          <w:szCs w:val="19"/>
        </w:rPr>
        <w:t>Rental income</w:t>
      </w:r>
    </w:p>
    <w:p w14:paraId="3158B780" w14:textId="40BDD860" w:rsidR="001364D3" w:rsidRPr="002D6D7C" w:rsidRDefault="00812F79" w:rsidP="006B0E61">
      <w:pPr>
        <w:spacing w:line="360" w:lineRule="auto"/>
        <w:ind w:left="900"/>
        <w:jc w:val="both"/>
        <w:rPr>
          <w:rFonts w:ascii="Arial" w:hAnsi="Arial" w:cs="Arial"/>
          <w:sz w:val="19"/>
          <w:szCs w:val="19"/>
        </w:rPr>
      </w:pPr>
      <w:r w:rsidRPr="002D6D7C">
        <w:rPr>
          <w:rFonts w:ascii="Arial" w:hAnsi="Arial" w:cs="Arial"/>
          <w:sz w:val="19"/>
          <w:szCs w:val="19"/>
        </w:rPr>
        <w:t>Rental income is recognized on a straight – line basis over the period of the lease agreement.</w:t>
      </w:r>
    </w:p>
    <w:p w14:paraId="619AF604" w14:textId="77777777" w:rsidR="00657BF2" w:rsidRPr="006B0E61" w:rsidRDefault="00657BF2" w:rsidP="006B0E61">
      <w:pPr>
        <w:spacing w:line="360" w:lineRule="auto"/>
        <w:ind w:left="900"/>
        <w:jc w:val="both"/>
        <w:rPr>
          <w:rFonts w:ascii="Arial" w:hAnsi="Arial" w:cstheme="minorBidi"/>
          <w:sz w:val="18"/>
          <w:szCs w:val="18"/>
        </w:rPr>
      </w:pPr>
    </w:p>
    <w:p w14:paraId="16832837" w14:textId="0A435A62" w:rsidR="00532FB5" w:rsidRPr="002D6D7C" w:rsidRDefault="00532FB5" w:rsidP="006B0E61">
      <w:pPr>
        <w:tabs>
          <w:tab w:val="clear" w:pos="907"/>
          <w:tab w:val="left" w:pos="1530"/>
        </w:tabs>
        <w:spacing w:line="360" w:lineRule="auto"/>
        <w:ind w:left="900" w:firstLine="9"/>
        <w:jc w:val="both"/>
        <w:rPr>
          <w:rFonts w:ascii="Arial" w:hAnsi="Arial" w:cs="Arial"/>
          <w:i/>
          <w:iCs/>
          <w:sz w:val="19"/>
          <w:szCs w:val="19"/>
        </w:rPr>
      </w:pPr>
      <w:r w:rsidRPr="002D6D7C">
        <w:rPr>
          <w:rFonts w:ascii="Arial" w:hAnsi="Arial" w:cs="Arial"/>
          <w:i/>
          <w:iCs/>
          <w:sz w:val="19"/>
          <w:szCs w:val="19"/>
        </w:rPr>
        <w:t>Dividend income</w:t>
      </w:r>
    </w:p>
    <w:p w14:paraId="32535A25" w14:textId="110EABBC" w:rsidR="00812F79" w:rsidRPr="002D6D7C" w:rsidRDefault="00532FB5" w:rsidP="006B0E61">
      <w:pPr>
        <w:tabs>
          <w:tab w:val="clear" w:pos="907"/>
          <w:tab w:val="left" w:pos="1530"/>
        </w:tabs>
        <w:spacing w:line="360" w:lineRule="auto"/>
        <w:ind w:left="900" w:firstLine="9"/>
        <w:jc w:val="both"/>
        <w:rPr>
          <w:rFonts w:ascii="Arial" w:hAnsi="Arial" w:cs="Arial"/>
          <w:sz w:val="19"/>
          <w:szCs w:val="19"/>
        </w:rPr>
      </w:pPr>
      <w:r w:rsidRPr="002D6D7C">
        <w:rPr>
          <w:rFonts w:ascii="Arial" w:hAnsi="Arial" w:cs="Arial"/>
          <w:sz w:val="19"/>
          <w:szCs w:val="19"/>
        </w:rPr>
        <w:t xml:space="preserve">Dividend income is recognized in the statement of profit or loss on the date the </w:t>
      </w:r>
      <w:r w:rsidR="00731417" w:rsidRPr="002D6D7C">
        <w:rPr>
          <w:rFonts w:ascii="Arial" w:hAnsi="Arial" w:cs="Arial"/>
          <w:sz w:val="19"/>
          <w:szCs w:val="19"/>
        </w:rPr>
        <w:t>Group</w:t>
      </w:r>
      <w:r w:rsidRPr="002D6D7C">
        <w:rPr>
          <w:rFonts w:ascii="Arial" w:hAnsi="Arial" w:cs="Arial"/>
          <w:sz w:val="19"/>
          <w:szCs w:val="19"/>
        </w:rPr>
        <w:t xml:space="preserve"> are entitled to receive dividend which, in the case of listed companies, is usually at the ex-dividend date.</w:t>
      </w:r>
    </w:p>
    <w:p w14:paraId="16D8F1FF" w14:textId="77777777" w:rsidR="00657BF2" w:rsidRPr="002D6D7C" w:rsidRDefault="00657BF2" w:rsidP="006B0E61">
      <w:pPr>
        <w:tabs>
          <w:tab w:val="clear" w:pos="907"/>
          <w:tab w:val="left" w:pos="1530"/>
        </w:tabs>
        <w:spacing w:line="360" w:lineRule="auto"/>
        <w:ind w:left="900" w:firstLine="9"/>
        <w:jc w:val="both"/>
        <w:rPr>
          <w:rFonts w:ascii="Arial" w:hAnsi="Arial" w:cs="Arial"/>
          <w:sz w:val="19"/>
          <w:szCs w:val="19"/>
        </w:rPr>
      </w:pPr>
    </w:p>
    <w:p w14:paraId="20CB5A6D" w14:textId="77777777" w:rsidR="00812F79" w:rsidRPr="002D6D7C" w:rsidRDefault="00812F79" w:rsidP="006B0E61">
      <w:pPr>
        <w:tabs>
          <w:tab w:val="clear" w:pos="907"/>
          <w:tab w:val="left" w:pos="1530"/>
        </w:tabs>
        <w:spacing w:line="360" w:lineRule="auto"/>
        <w:ind w:left="900" w:right="-43" w:firstLine="9"/>
        <w:jc w:val="both"/>
        <w:rPr>
          <w:rFonts w:ascii="Arial" w:hAnsi="Arial" w:cs="Arial"/>
          <w:i/>
          <w:iCs/>
          <w:sz w:val="19"/>
          <w:szCs w:val="19"/>
        </w:rPr>
      </w:pPr>
      <w:r w:rsidRPr="002D6D7C">
        <w:rPr>
          <w:rFonts w:ascii="Arial" w:hAnsi="Arial" w:cs="Arial"/>
          <w:i/>
          <w:iCs/>
          <w:sz w:val="19"/>
          <w:szCs w:val="19"/>
        </w:rPr>
        <w:t>Interest income</w:t>
      </w:r>
    </w:p>
    <w:p w14:paraId="6555A5CB" w14:textId="77777777" w:rsidR="00C87E7C" w:rsidRPr="002D6D7C" w:rsidRDefault="00812F79" w:rsidP="006B0E61">
      <w:pPr>
        <w:tabs>
          <w:tab w:val="clear" w:pos="907"/>
          <w:tab w:val="left" w:pos="1530"/>
        </w:tabs>
        <w:spacing w:line="360" w:lineRule="auto"/>
        <w:ind w:left="900" w:firstLine="9"/>
        <w:jc w:val="both"/>
        <w:rPr>
          <w:rFonts w:ascii="Arial" w:hAnsi="Arial" w:cs="Arial"/>
          <w:sz w:val="19"/>
          <w:szCs w:val="19"/>
        </w:rPr>
      </w:pPr>
      <w:r w:rsidRPr="002D6D7C">
        <w:rPr>
          <w:rFonts w:ascii="Arial" w:hAnsi="Arial" w:cs="Arial"/>
          <w:sz w:val="19"/>
          <w:szCs w:val="19"/>
          <w:lang w:val="en-GB"/>
        </w:rPr>
        <w:t>Interest income is recognized over time – period on an accrued basis.</w:t>
      </w:r>
      <w:r w:rsidRPr="002D6D7C">
        <w:rPr>
          <w:rFonts w:ascii="Arial" w:hAnsi="Arial" w:cs="Arial"/>
          <w:sz w:val="19"/>
          <w:szCs w:val="19"/>
        </w:rPr>
        <w:tab/>
      </w:r>
    </w:p>
    <w:p w14:paraId="394E1645" w14:textId="146AEEBE" w:rsidR="00C87E7C" w:rsidRPr="002D6D7C" w:rsidRDefault="00C87E7C" w:rsidP="00C87E7C">
      <w:pPr>
        <w:spacing w:line="360" w:lineRule="auto"/>
        <w:ind w:left="882"/>
        <w:jc w:val="both"/>
        <w:rPr>
          <w:rFonts w:ascii="Arial" w:hAnsi="Arial" w:cs="Arial"/>
          <w:sz w:val="19"/>
          <w:szCs w:val="19"/>
        </w:rPr>
      </w:pPr>
      <w:r w:rsidRPr="002D6D7C">
        <w:rPr>
          <w:rFonts w:ascii="Browallia New" w:hAnsi="Browallia New" w:cs="Browallia New"/>
          <w:sz w:val="28"/>
          <w:szCs w:val="28"/>
          <w:lang w:val="en-GB"/>
        </w:rPr>
        <w:t xml:space="preserve">   </w:t>
      </w:r>
    </w:p>
    <w:p w14:paraId="0F372D4A" w14:textId="704A403E" w:rsidR="00C87E7C" w:rsidRPr="002D6D7C" w:rsidRDefault="00A640A2" w:rsidP="00A640A2">
      <w:pPr>
        <w:pStyle w:val="ListParagraph"/>
        <w:numPr>
          <w:ilvl w:val="1"/>
          <w:numId w:val="38"/>
        </w:numPr>
        <w:tabs>
          <w:tab w:val="clear" w:pos="907"/>
          <w:tab w:val="left" w:pos="900"/>
          <w:tab w:val="left" w:pos="990"/>
        </w:tabs>
        <w:ind w:hanging="270"/>
        <w:rPr>
          <w:rFonts w:cs="Arial"/>
          <w:sz w:val="19"/>
          <w:szCs w:val="19"/>
        </w:rPr>
      </w:pPr>
      <w:r w:rsidRPr="002D6D7C">
        <w:rPr>
          <w:rFonts w:cs="Arial"/>
          <w:sz w:val="19"/>
          <w:szCs w:val="19"/>
        </w:rPr>
        <w:tab/>
      </w:r>
      <w:r w:rsidR="00C87E7C" w:rsidRPr="002D6D7C">
        <w:rPr>
          <w:rFonts w:cs="Arial"/>
          <w:sz w:val="19"/>
          <w:szCs w:val="19"/>
        </w:rPr>
        <w:t>Operating expenses</w:t>
      </w:r>
    </w:p>
    <w:p w14:paraId="6220C7DD" w14:textId="77777777" w:rsidR="00C87E7C" w:rsidRPr="002D6D7C" w:rsidRDefault="00C87E7C" w:rsidP="00C87E7C">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9"/>
          <w:szCs w:val="19"/>
        </w:rPr>
      </w:pPr>
    </w:p>
    <w:p w14:paraId="262E9C35" w14:textId="5074A88E" w:rsidR="00C87E7C" w:rsidRPr="002D6D7C" w:rsidRDefault="00C87E7C" w:rsidP="00657B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360" w:lineRule="auto"/>
        <w:ind w:left="981" w:hanging="63"/>
        <w:jc w:val="both"/>
        <w:rPr>
          <w:rFonts w:cs="Arial"/>
          <w:sz w:val="19"/>
          <w:szCs w:val="19"/>
        </w:rPr>
      </w:pPr>
      <w:r w:rsidRPr="002D6D7C">
        <w:rPr>
          <w:rFonts w:cs="Arial"/>
          <w:sz w:val="19"/>
          <w:szCs w:val="19"/>
        </w:rPr>
        <w:t>Operating expenses are recogni</w:t>
      </w:r>
      <w:r w:rsidR="00731417" w:rsidRPr="002D6D7C">
        <w:rPr>
          <w:rFonts w:cs="Arial"/>
          <w:sz w:val="19"/>
          <w:szCs w:val="19"/>
        </w:rPr>
        <w:t>z</w:t>
      </w:r>
      <w:r w:rsidRPr="002D6D7C">
        <w:rPr>
          <w:rFonts w:cs="Arial"/>
          <w:sz w:val="19"/>
          <w:szCs w:val="19"/>
        </w:rPr>
        <w:t>ed in profit or loss upon utili</w:t>
      </w:r>
      <w:r w:rsidR="00731417" w:rsidRPr="002D6D7C">
        <w:rPr>
          <w:rFonts w:cs="Arial"/>
          <w:sz w:val="19"/>
          <w:szCs w:val="19"/>
        </w:rPr>
        <w:t>z</w:t>
      </w:r>
      <w:r w:rsidRPr="002D6D7C">
        <w:rPr>
          <w:rFonts w:cs="Arial"/>
          <w:sz w:val="19"/>
          <w:szCs w:val="19"/>
        </w:rPr>
        <w:t xml:space="preserve">ation of the service or as incurred. </w:t>
      </w:r>
    </w:p>
    <w:p w14:paraId="2DFA9B40" w14:textId="77777777" w:rsidR="00B46552" w:rsidRPr="002D6D7C" w:rsidRDefault="00B46552" w:rsidP="00C87E7C">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9"/>
          <w:szCs w:val="19"/>
        </w:rPr>
      </w:pPr>
    </w:p>
    <w:p w14:paraId="158DF5D8" w14:textId="7405D028" w:rsidR="002270A7" w:rsidRPr="002D6D7C" w:rsidRDefault="00A640A2" w:rsidP="00A640A2">
      <w:pPr>
        <w:pStyle w:val="ListParagraph"/>
        <w:numPr>
          <w:ilvl w:val="1"/>
          <w:numId w:val="38"/>
        </w:numPr>
        <w:tabs>
          <w:tab w:val="clear" w:pos="907"/>
          <w:tab w:val="left" w:pos="900"/>
          <w:tab w:val="left" w:pos="990"/>
        </w:tabs>
        <w:ind w:hanging="270"/>
        <w:rPr>
          <w:rFonts w:cs="Arial"/>
          <w:sz w:val="19"/>
          <w:szCs w:val="19"/>
        </w:rPr>
      </w:pPr>
      <w:r w:rsidRPr="002D6D7C">
        <w:rPr>
          <w:rFonts w:cs="Arial"/>
          <w:sz w:val="19"/>
          <w:szCs w:val="19"/>
        </w:rPr>
        <w:tab/>
      </w:r>
      <w:r w:rsidR="002270A7" w:rsidRPr="002D6D7C">
        <w:rPr>
          <w:rFonts w:cs="Arial"/>
          <w:sz w:val="19"/>
          <w:szCs w:val="19"/>
        </w:rPr>
        <w:t>Borrowing costs</w:t>
      </w:r>
    </w:p>
    <w:p w14:paraId="021D271B" w14:textId="77777777" w:rsidR="002270A7" w:rsidRPr="002D6D7C" w:rsidRDefault="002270A7" w:rsidP="002270A7">
      <w:pPr>
        <w:pStyle w:val="ListParagraph"/>
        <w:spacing w:line="360" w:lineRule="auto"/>
        <w:ind w:left="900" w:hanging="450"/>
        <w:jc w:val="both"/>
        <w:rPr>
          <w:rFonts w:cs="Arial"/>
          <w:sz w:val="19"/>
          <w:szCs w:val="19"/>
        </w:rPr>
      </w:pPr>
    </w:p>
    <w:p w14:paraId="7A37703E" w14:textId="4D68382C" w:rsidR="002270A7" w:rsidRPr="002D6D7C" w:rsidRDefault="002270A7" w:rsidP="006B0E61">
      <w:pPr>
        <w:pStyle w:val="ListParagraph"/>
        <w:tabs>
          <w:tab w:val="clear" w:pos="907"/>
          <w:tab w:val="left" w:pos="1206"/>
        </w:tabs>
        <w:spacing w:line="360" w:lineRule="auto"/>
        <w:ind w:left="900" w:firstLine="9"/>
        <w:jc w:val="both"/>
        <w:rPr>
          <w:rFonts w:cs="Arial"/>
          <w:sz w:val="19"/>
          <w:szCs w:val="19"/>
        </w:rPr>
      </w:pPr>
      <w:r w:rsidRPr="002D6D7C">
        <w:rPr>
          <w:rFonts w:cs="Arial"/>
          <w:sz w:val="19"/>
          <w:szCs w:val="19"/>
        </w:rPr>
        <w:t>Borrowing costs directly attributable to the acquisition, construction or production of a qualifying asset are capitali</w:t>
      </w:r>
      <w:r w:rsidR="00935F65" w:rsidRPr="002D6D7C">
        <w:rPr>
          <w:rFonts w:cs="Arial"/>
          <w:sz w:val="19"/>
          <w:szCs w:val="19"/>
        </w:rPr>
        <w:t>z</w:t>
      </w:r>
      <w:r w:rsidRPr="002D6D7C">
        <w:rPr>
          <w:rFonts w:cs="Arial"/>
          <w:sz w:val="19"/>
          <w:szCs w:val="19"/>
        </w:rPr>
        <w:t>ed during the period of time that is necessary to complete and prepare the asset for its intended use or sale. Other borrowing costs are expensed in the period in which they are incurred and reported in finance costs</w:t>
      </w:r>
      <w:r w:rsidRPr="002D6D7C">
        <w:rPr>
          <w:rFonts w:cs="Arial"/>
          <w:sz w:val="19"/>
          <w:szCs w:val="19"/>
          <w:cs/>
        </w:rPr>
        <w:t>.</w:t>
      </w:r>
    </w:p>
    <w:p w14:paraId="0A0103EE" w14:textId="77777777" w:rsidR="003A6925" w:rsidRPr="002D6D7C" w:rsidRDefault="003A6925" w:rsidP="005F5531">
      <w:pPr>
        <w:tabs>
          <w:tab w:val="left" w:pos="540"/>
        </w:tabs>
        <w:spacing w:line="360" w:lineRule="auto"/>
        <w:jc w:val="both"/>
        <w:rPr>
          <w:rFonts w:ascii="Arial" w:hAnsi="Arial" w:cstheme="minorBidi"/>
          <w:color w:val="000000"/>
          <w:sz w:val="19"/>
          <w:szCs w:val="19"/>
          <w:lang w:val="en-GB"/>
        </w:rPr>
      </w:pPr>
    </w:p>
    <w:p w14:paraId="7D0218EA" w14:textId="75DF07DD" w:rsidR="002270A7" w:rsidRPr="002D6D7C" w:rsidRDefault="00A640A2" w:rsidP="00A640A2">
      <w:pPr>
        <w:pStyle w:val="ListParagraph"/>
        <w:numPr>
          <w:ilvl w:val="1"/>
          <w:numId w:val="38"/>
        </w:numPr>
        <w:tabs>
          <w:tab w:val="clear" w:pos="907"/>
          <w:tab w:val="left" w:pos="900"/>
          <w:tab w:val="left" w:pos="990"/>
        </w:tabs>
        <w:ind w:hanging="270"/>
        <w:rPr>
          <w:rFonts w:cs="Arial"/>
          <w:sz w:val="19"/>
          <w:szCs w:val="19"/>
        </w:rPr>
      </w:pPr>
      <w:r w:rsidRPr="002D6D7C">
        <w:rPr>
          <w:rFonts w:cs="Arial"/>
          <w:sz w:val="19"/>
          <w:szCs w:val="19"/>
        </w:rPr>
        <w:tab/>
      </w:r>
      <w:r w:rsidR="002270A7" w:rsidRPr="002D6D7C">
        <w:rPr>
          <w:rFonts w:cs="Arial"/>
          <w:sz w:val="19"/>
          <w:szCs w:val="19"/>
        </w:rPr>
        <w:t>Cash and cash equivalents</w:t>
      </w:r>
    </w:p>
    <w:p w14:paraId="5482C64A" w14:textId="77777777" w:rsidR="002270A7" w:rsidRPr="002D6D7C" w:rsidRDefault="002270A7" w:rsidP="002270A7">
      <w:pPr>
        <w:pStyle w:val="ListParagraph"/>
        <w:spacing w:line="360" w:lineRule="auto"/>
        <w:ind w:left="900" w:hanging="474"/>
        <w:jc w:val="both"/>
        <w:rPr>
          <w:rFonts w:cs="Arial"/>
          <w:sz w:val="19"/>
          <w:szCs w:val="19"/>
        </w:rPr>
      </w:pPr>
    </w:p>
    <w:p w14:paraId="4111804B" w14:textId="7046FDAF" w:rsidR="00847D57" w:rsidRPr="002D6D7C" w:rsidRDefault="002270A7" w:rsidP="006B0E61">
      <w:pPr>
        <w:pStyle w:val="BodyTextIndent3"/>
        <w:tabs>
          <w:tab w:val="clear" w:pos="454"/>
          <w:tab w:val="clear" w:pos="680"/>
          <w:tab w:val="clear" w:pos="907"/>
          <w:tab w:val="left" w:pos="1134"/>
        </w:tabs>
        <w:spacing w:after="0" w:line="360" w:lineRule="auto"/>
        <w:ind w:left="909" w:firstLine="9"/>
        <w:jc w:val="thaiDistribute"/>
        <w:rPr>
          <w:rFonts w:ascii="Arial" w:hAnsi="Arial" w:cs="Arial"/>
          <w:sz w:val="19"/>
          <w:szCs w:val="19"/>
        </w:rPr>
      </w:pPr>
      <w:r w:rsidRPr="002D6D7C">
        <w:rPr>
          <w:rFonts w:ascii="Arial" w:hAnsi="Arial" w:cs="Arial"/>
          <w:sz w:val="19"/>
          <w:szCs w:val="19"/>
        </w:rPr>
        <w:t>Cash and cash equivalents include cash on hand and highly liquid cash in banks (which do not have restriction of use) that are readily convertible to cash with insignificant risk of change in value.</w:t>
      </w:r>
    </w:p>
    <w:p w14:paraId="23D641F9" w14:textId="77777777" w:rsidR="00847D57" w:rsidRPr="002D6D7C" w:rsidRDefault="00847D57" w:rsidP="006B0E61">
      <w:pPr>
        <w:pStyle w:val="BodyTextIndent3"/>
        <w:tabs>
          <w:tab w:val="clear" w:pos="454"/>
          <w:tab w:val="clear" w:pos="680"/>
          <w:tab w:val="clear" w:pos="907"/>
          <w:tab w:val="left" w:pos="1134"/>
        </w:tabs>
        <w:spacing w:after="0" w:line="360" w:lineRule="auto"/>
        <w:ind w:left="909" w:firstLine="9"/>
        <w:jc w:val="thaiDistribute"/>
        <w:rPr>
          <w:rFonts w:ascii="Arial" w:hAnsi="Arial" w:cs="Arial"/>
          <w:sz w:val="19"/>
          <w:szCs w:val="19"/>
        </w:rPr>
      </w:pPr>
    </w:p>
    <w:p w14:paraId="5F2AD4E8" w14:textId="77777777" w:rsidR="002270A7" w:rsidRPr="002D6D7C" w:rsidRDefault="002270A7" w:rsidP="006B0E61">
      <w:pPr>
        <w:pStyle w:val="BodyTextIndent3"/>
        <w:tabs>
          <w:tab w:val="clear" w:pos="680"/>
          <w:tab w:val="clear" w:pos="907"/>
          <w:tab w:val="left" w:pos="1134"/>
          <w:tab w:val="left" w:pos="1843"/>
        </w:tabs>
        <w:spacing w:after="0" w:line="360" w:lineRule="auto"/>
        <w:ind w:left="909" w:firstLine="9"/>
        <w:jc w:val="thaiDistribute"/>
        <w:rPr>
          <w:rFonts w:ascii="Arial" w:hAnsi="Arial" w:cs="Arial"/>
          <w:spacing w:val="-2"/>
          <w:sz w:val="19"/>
          <w:szCs w:val="19"/>
        </w:rPr>
      </w:pPr>
      <w:r w:rsidRPr="002D6D7C">
        <w:rPr>
          <w:rFonts w:ascii="Arial" w:hAnsi="Arial" w:cs="Arial"/>
          <w:spacing w:val="-2"/>
          <w:sz w:val="19"/>
          <w:szCs w:val="19"/>
        </w:rPr>
        <w:t>Restricted deposits with banks are presented under non - current assets in the statements of financial position.</w:t>
      </w:r>
    </w:p>
    <w:p w14:paraId="18DAFA27" w14:textId="5F1F7E06" w:rsidR="00D87E9F" w:rsidRPr="002D6D7C" w:rsidRDefault="00731417" w:rsidP="0073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lang w:val="en-GB"/>
        </w:rPr>
      </w:pPr>
      <w:r w:rsidRPr="002D6D7C">
        <w:rPr>
          <w:rFonts w:ascii="Arial" w:hAnsi="Arial" w:cs="Arial"/>
          <w:sz w:val="19"/>
          <w:szCs w:val="19"/>
          <w:lang w:val="en-GB"/>
        </w:rPr>
        <w:br w:type="page"/>
      </w:r>
    </w:p>
    <w:p w14:paraId="5EAABA5E" w14:textId="2F8984A4" w:rsidR="002270A7" w:rsidRPr="002D6D7C" w:rsidRDefault="00A640A2" w:rsidP="006B0E61">
      <w:pPr>
        <w:pStyle w:val="ListParagraph"/>
        <w:numPr>
          <w:ilvl w:val="1"/>
          <w:numId w:val="38"/>
        </w:numPr>
        <w:tabs>
          <w:tab w:val="clear" w:pos="907"/>
          <w:tab w:val="left" w:pos="900"/>
          <w:tab w:val="left" w:pos="990"/>
        </w:tabs>
        <w:ind w:hanging="270"/>
        <w:rPr>
          <w:rFonts w:cs="Arial"/>
          <w:sz w:val="19"/>
          <w:szCs w:val="19"/>
        </w:rPr>
      </w:pPr>
      <w:r w:rsidRPr="002D6D7C">
        <w:rPr>
          <w:rFonts w:cs="Arial"/>
          <w:sz w:val="19"/>
          <w:szCs w:val="19"/>
        </w:rPr>
        <w:lastRenderedPageBreak/>
        <w:tab/>
      </w:r>
      <w:r w:rsidR="002270A7" w:rsidRPr="002D6D7C">
        <w:rPr>
          <w:rFonts w:cs="Arial"/>
          <w:sz w:val="19"/>
          <w:szCs w:val="19"/>
        </w:rPr>
        <w:t xml:space="preserve">Trade accounts receivable </w:t>
      </w:r>
    </w:p>
    <w:p w14:paraId="56BC916C" w14:textId="77777777" w:rsidR="002270A7" w:rsidRPr="002D6D7C" w:rsidRDefault="002270A7" w:rsidP="002270A7">
      <w:pPr>
        <w:pStyle w:val="ListParagraph"/>
        <w:spacing w:line="360" w:lineRule="auto"/>
        <w:ind w:left="900" w:hanging="474"/>
        <w:jc w:val="both"/>
        <w:rPr>
          <w:rFonts w:cs="Arial"/>
          <w:sz w:val="19"/>
          <w:szCs w:val="19"/>
        </w:rPr>
      </w:pPr>
    </w:p>
    <w:p w14:paraId="39658FD4" w14:textId="0BF24C0A" w:rsidR="004E3590" w:rsidRPr="002D6D7C" w:rsidRDefault="002270A7" w:rsidP="006B0E61">
      <w:pPr>
        <w:pStyle w:val="BodyTextIndent3"/>
        <w:tabs>
          <w:tab w:val="clear" w:pos="454"/>
          <w:tab w:val="clear" w:pos="907"/>
          <w:tab w:val="left" w:pos="1179"/>
        </w:tabs>
        <w:spacing w:after="0" w:line="360" w:lineRule="auto"/>
        <w:ind w:left="900" w:hanging="474"/>
        <w:jc w:val="thaiDistribute"/>
        <w:rPr>
          <w:rFonts w:ascii="Arial" w:hAnsi="Arial" w:cs="Arial"/>
          <w:sz w:val="19"/>
          <w:szCs w:val="19"/>
        </w:rPr>
      </w:pPr>
      <w:r w:rsidRPr="002D6D7C">
        <w:rPr>
          <w:rFonts w:ascii="Arial" w:hAnsi="Arial" w:cs="Arial"/>
          <w:sz w:val="19"/>
          <w:szCs w:val="19"/>
        </w:rPr>
        <w:tab/>
      </w:r>
      <w:r w:rsidRPr="002D6D7C">
        <w:rPr>
          <w:rFonts w:ascii="Arial" w:hAnsi="Arial" w:cs="Arial"/>
          <w:sz w:val="19"/>
          <w:szCs w:val="19"/>
        </w:rPr>
        <w:tab/>
        <w:t>Trade accounts receivable are stated at the net realizable value. Allowance for doubtful accounts is</w:t>
      </w:r>
      <w:r w:rsidRPr="002D6D7C">
        <w:rPr>
          <w:rFonts w:ascii="Arial" w:hAnsi="Arial" w:cs="Arial"/>
          <w:sz w:val="19"/>
          <w:szCs w:val="19"/>
          <w:cs/>
        </w:rPr>
        <w:t xml:space="preserve"> </w:t>
      </w:r>
      <w:r w:rsidRPr="002D6D7C">
        <w:rPr>
          <w:rFonts w:ascii="Arial" w:hAnsi="Arial" w:cs="Arial"/>
          <w:sz w:val="19"/>
          <w:szCs w:val="19"/>
        </w:rPr>
        <w:t>provided for the estimated losses that may incur in collection of receivables. These losses are based on historical collection experiences and the review of the current status of existing receivables.</w:t>
      </w:r>
    </w:p>
    <w:p w14:paraId="7B6F6E94" w14:textId="48376CB2" w:rsidR="007E2C88" w:rsidRPr="002D6D7C" w:rsidRDefault="007E2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2D6F6E38" w14:textId="662108F0" w:rsidR="004E3590" w:rsidRPr="002D6D7C" w:rsidRDefault="00A640A2" w:rsidP="00A640A2">
      <w:pPr>
        <w:pStyle w:val="ListParagraph"/>
        <w:numPr>
          <w:ilvl w:val="1"/>
          <w:numId w:val="38"/>
        </w:numPr>
        <w:tabs>
          <w:tab w:val="clear" w:pos="907"/>
          <w:tab w:val="left" w:pos="900"/>
          <w:tab w:val="left" w:pos="990"/>
        </w:tabs>
        <w:ind w:hanging="270"/>
        <w:rPr>
          <w:rFonts w:cs="Arial"/>
          <w:sz w:val="19"/>
          <w:szCs w:val="19"/>
        </w:rPr>
      </w:pPr>
      <w:r w:rsidRPr="002D6D7C">
        <w:rPr>
          <w:rFonts w:cs="Arial"/>
          <w:sz w:val="19"/>
          <w:szCs w:val="19"/>
        </w:rPr>
        <w:tab/>
      </w:r>
      <w:r w:rsidR="004E3590" w:rsidRPr="002D6D7C">
        <w:rPr>
          <w:rFonts w:cs="Arial"/>
          <w:sz w:val="19"/>
          <w:szCs w:val="19"/>
        </w:rPr>
        <w:t>Inventories</w:t>
      </w:r>
    </w:p>
    <w:p w14:paraId="26E4231A" w14:textId="77777777" w:rsidR="004E3590" w:rsidRPr="002D6D7C" w:rsidRDefault="004E3590" w:rsidP="004E35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9"/>
          <w:szCs w:val="19"/>
        </w:rPr>
      </w:pPr>
    </w:p>
    <w:p w14:paraId="0CFA4777" w14:textId="1EC286BA" w:rsidR="000F2087" w:rsidRPr="002D6D7C" w:rsidRDefault="00A5336A" w:rsidP="006B0E61">
      <w:pPr>
        <w:tabs>
          <w:tab w:val="clear" w:pos="907"/>
          <w:tab w:val="left" w:pos="1413"/>
        </w:tabs>
        <w:spacing w:line="360" w:lineRule="auto"/>
        <w:ind w:left="909"/>
        <w:jc w:val="both"/>
        <w:rPr>
          <w:rFonts w:ascii="Arial" w:hAnsi="Arial" w:cs="Arial"/>
          <w:sz w:val="19"/>
          <w:szCs w:val="19"/>
        </w:rPr>
      </w:pPr>
      <w:r w:rsidRPr="002D6D7C">
        <w:rPr>
          <w:rFonts w:ascii="Arial" w:hAnsi="Arial" w:cs="Arial"/>
          <w:sz w:val="19"/>
          <w:szCs w:val="19"/>
        </w:rPr>
        <w:t xml:space="preserve">Inventories comprise raw materials, supplies and finished goods. Inventories are stated at the lower of cost or net realizable value.  </w:t>
      </w:r>
    </w:p>
    <w:p w14:paraId="23EC0829" w14:textId="77777777" w:rsidR="00D16AC0" w:rsidRPr="002D6D7C" w:rsidRDefault="00D16AC0" w:rsidP="006B0E61">
      <w:pPr>
        <w:tabs>
          <w:tab w:val="clear" w:pos="907"/>
          <w:tab w:val="left" w:pos="1413"/>
        </w:tabs>
        <w:spacing w:line="360" w:lineRule="auto"/>
        <w:ind w:left="909"/>
        <w:jc w:val="both"/>
        <w:rPr>
          <w:rFonts w:ascii="Arial" w:hAnsi="Arial" w:cs="Arial"/>
          <w:sz w:val="19"/>
          <w:szCs w:val="19"/>
        </w:rPr>
      </w:pPr>
    </w:p>
    <w:p w14:paraId="2974E617" w14:textId="77777777" w:rsidR="00A5336A" w:rsidRPr="002D6D7C" w:rsidRDefault="00A5336A" w:rsidP="006B0E61">
      <w:pPr>
        <w:tabs>
          <w:tab w:val="clear" w:pos="907"/>
          <w:tab w:val="left" w:pos="1413"/>
        </w:tabs>
        <w:spacing w:line="360" w:lineRule="auto"/>
        <w:ind w:left="909"/>
        <w:jc w:val="both"/>
        <w:rPr>
          <w:rFonts w:ascii="Arial" w:hAnsi="Arial" w:cs="Arial"/>
          <w:sz w:val="19"/>
          <w:szCs w:val="19"/>
        </w:rPr>
      </w:pPr>
      <w:r w:rsidRPr="002D6D7C">
        <w:rPr>
          <w:rFonts w:ascii="Arial" w:hAnsi="Arial" w:cs="Arial"/>
          <w:sz w:val="19"/>
          <w:szCs w:val="19"/>
        </w:rPr>
        <w:t>Cost is calculated using the first-in, first-out method, and comprises all costs of purchase, costs of conversion and other costs that bring the inventories to their present location and condition.  In the case of manufactured finished goods and work-in-process, cost includes an appropriate share of overheads based on normal operating capacity.</w:t>
      </w:r>
    </w:p>
    <w:p w14:paraId="04ABD03C" w14:textId="77777777" w:rsidR="00A5336A" w:rsidRPr="002D6D7C" w:rsidRDefault="00A5336A" w:rsidP="006B0E61">
      <w:pPr>
        <w:tabs>
          <w:tab w:val="clear" w:pos="907"/>
          <w:tab w:val="left" w:pos="1413"/>
        </w:tabs>
        <w:spacing w:line="360" w:lineRule="auto"/>
        <w:ind w:left="909"/>
        <w:jc w:val="both"/>
        <w:rPr>
          <w:rFonts w:ascii="Arial" w:hAnsi="Arial" w:cs="Arial"/>
          <w:sz w:val="19"/>
          <w:szCs w:val="19"/>
        </w:rPr>
      </w:pPr>
    </w:p>
    <w:p w14:paraId="4E603309" w14:textId="77777777" w:rsidR="00A5336A" w:rsidRPr="002D6D7C" w:rsidRDefault="00A5336A" w:rsidP="006B0E61">
      <w:pPr>
        <w:tabs>
          <w:tab w:val="clear" w:pos="907"/>
          <w:tab w:val="left" w:pos="1413"/>
        </w:tabs>
        <w:spacing w:line="360" w:lineRule="auto"/>
        <w:ind w:left="909"/>
        <w:jc w:val="both"/>
        <w:rPr>
          <w:rFonts w:ascii="Arial" w:hAnsi="Arial" w:cs="Arial"/>
          <w:sz w:val="19"/>
          <w:szCs w:val="19"/>
        </w:rPr>
      </w:pPr>
      <w:r w:rsidRPr="002D6D7C">
        <w:rPr>
          <w:rFonts w:ascii="Arial" w:hAnsi="Arial" w:cs="Arial"/>
          <w:sz w:val="19"/>
          <w:szCs w:val="19"/>
        </w:rPr>
        <w:t xml:space="preserve">Net realizable value is the estimated selling price in the ordinary course of business less the estimated costs to complete and to make the sale. </w:t>
      </w:r>
    </w:p>
    <w:p w14:paraId="5B92C4AC" w14:textId="77777777" w:rsidR="00A5336A" w:rsidRPr="002D6D7C" w:rsidRDefault="00A5336A" w:rsidP="006B0E61">
      <w:pPr>
        <w:tabs>
          <w:tab w:val="clear" w:pos="907"/>
          <w:tab w:val="left" w:pos="1413"/>
        </w:tabs>
        <w:spacing w:line="360" w:lineRule="auto"/>
        <w:ind w:left="909"/>
        <w:jc w:val="both"/>
        <w:rPr>
          <w:rFonts w:ascii="Arial" w:hAnsi="Arial" w:cs="Arial"/>
          <w:sz w:val="19"/>
          <w:szCs w:val="19"/>
        </w:rPr>
      </w:pPr>
    </w:p>
    <w:p w14:paraId="48A9951A" w14:textId="5632984D" w:rsidR="00A640A2" w:rsidRPr="002D6D7C" w:rsidRDefault="00A5336A" w:rsidP="006B0E61">
      <w:pPr>
        <w:tabs>
          <w:tab w:val="clear" w:pos="907"/>
          <w:tab w:val="left" w:pos="1413"/>
        </w:tabs>
        <w:spacing w:line="360" w:lineRule="auto"/>
        <w:ind w:left="909"/>
        <w:jc w:val="both"/>
        <w:rPr>
          <w:rFonts w:ascii="Arial" w:hAnsi="Arial" w:cs="Arial"/>
          <w:sz w:val="19"/>
          <w:szCs w:val="19"/>
        </w:rPr>
      </w:pPr>
      <w:r w:rsidRPr="002D6D7C">
        <w:rPr>
          <w:rFonts w:ascii="Arial" w:hAnsi="Arial" w:cs="Arial"/>
          <w:sz w:val="19"/>
          <w:szCs w:val="19"/>
        </w:rPr>
        <w:t>An allowance is made for all deteriorated, damaged, obsolete and slow-moving inventories.</w:t>
      </w:r>
      <w:r w:rsidR="00812F79" w:rsidRPr="002D6D7C">
        <w:rPr>
          <w:rFonts w:ascii="Arial" w:hAnsi="Arial" w:cs="Arial"/>
          <w:sz w:val="19"/>
          <w:szCs w:val="19"/>
        </w:rPr>
        <w:tab/>
      </w:r>
    </w:p>
    <w:p w14:paraId="5604B555" w14:textId="77777777" w:rsidR="00A640A2" w:rsidRPr="002D6D7C" w:rsidRDefault="00A640A2" w:rsidP="00F03063">
      <w:pPr>
        <w:tabs>
          <w:tab w:val="clear" w:pos="907"/>
          <w:tab w:val="left" w:pos="1413"/>
        </w:tabs>
        <w:spacing w:line="360" w:lineRule="auto"/>
        <w:ind w:left="990"/>
        <w:jc w:val="both"/>
        <w:rPr>
          <w:rFonts w:ascii="Arial" w:hAnsi="Arial" w:cs="Arial"/>
          <w:sz w:val="19"/>
          <w:szCs w:val="19"/>
        </w:rPr>
      </w:pPr>
    </w:p>
    <w:p w14:paraId="7C0CE7FA" w14:textId="0F719217" w:rsidR="00FA7D7F" w:rsidRPr="002D6D7C" w:rsidRDefault="00FA7D7F" w:rsidP="006B0E61">
      <w:pPr>
        <w:pStyle w:val="ListParagraph"/>
        <w:numPr>
          <w:ilvl w:val="1"/>
          <w:numId w:val="38"/>
        </w:numPr>
        <w:tabs>
          <w:tab w:val="clear" w:pos="680"/>
          <w:tab w:val="clear" w:pos="907"/>
          <w:tab w:val="left" w:pos="900"/>
          <w:tab w:val="left" w:pos="990"/>
          <w:tab w:val="left" w:pos="1125"/>
        </w:tabs>
        <w:ind w:hanging="270"/>
        <w:rPr>
          <w:rFonts w:cs="Arial"/>
          <w:sz w:val="19"/>
          <w:szCs w:val="19"/>
        </w:rPr>
      </w:pPr>
      <w:r w:rsidRPr="002D6D7C">
        <w:rPr>
          <w:rFonts w:cs="Arial"/>
          <w:sz w:val="19"/>
          <w:szCs w:val="19"/>
        </w:rPr>
        <w:t xml:space="preserve">Investments </w:t>
      </w:r>
    </w:p>
    <w:p w14:paraId="162C4BC6" w14:textId="77777777" w:rsidR="00FA7D7F" w:rsidRPr="002D6D7C" w:rsidRDefault="00FA7D7F" w:rsidP="00FA7D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9"/>
          <w:szCs w:val="19"/>
        </w:rPr>
      </w:pPr>
    </w:p>
    <w:p w14:paraId="3C639869" w14:textId="156AEDCF" w:rsidR="00FA7D7F" w:rsidRPr="002D6D7C" w:rsidRDefault="00FA7D7F" w:rsidP="006B0E6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7"/>
        <w:jc w:val="both"/>
        <w:rPr>
          <w:rFonts w:cs="Arial"/>
          <w:i/>
          <w:iCs/>
          <w:sz w:val="19"/>
          <w:szCs w:val="19"/>
        </w:rPr>
      </w:pPr>
      <w:r w:rsidRPr="002D6D7C">
        <w:rPr>
          <w:rFonts w:cs="Arial"/>
          <w:i/>
          <w:iCs/>
          <w:sz w:val="19"/>
          <w:szCs w:val="19"/>
        </w:rPr>
        <w:t>Investments in subsidiaries</w:t>
      </w:r>
      <w:r w:rsidR="00350C64" w:rsidRPr="002D6D7C">
        <w:rPr>
          <w:rFonts w:cs="Arial"/>
          <w:i/>
          <w:iCs/>
          <w:sz w:val="19"/>
          <w:szCs w:val="19"/>
        </w:rPr>
        <w:t>,</w:t>
      </w:r>
      <w:r w:rsidRPr="002D6D7C">
        <w:rPr>
          <w:rFonts w:cs="Arial"/>
          <w:i/>
          <w:iCs/>
          <w:sz w:val="19"/>
          <w:szCs w:val="19"/>
        </w:rPr>
        <w:t xml:space="preserve"> associated companies</w:t>
      </w:r>
      <w:r w:rsidR="00350C64" w:rsidRPr="002D6D7C">
        <w:rPr>
          <w:rFonts w:cs="Arial"/>
          <w:i/>
          <w:iCs/>
          <w:sz w:val="19"/>
          <w:szCs w:val="19"/>
        </w:rPr>
        <w:t xml:space="preserve"> and </w:t>
      </w:r>
      <w:r w:rsidR="00C11C25" w:rsidRPr="002D6D7C">
        <w:rPr>
          <w:rFonts w:cs="Arial"/>
          <w:i/>
          <w:iCs/>
          <w:sz w:val="19"/>
          <w:szCs w:val="19"/>
        </w:rPr>
        <w:t>j</w:t>
      </w:r>
      <w:r w:rsidR="00350C64" w:rsidRPr="002D6D7C">
        <w:rPr>
          <w:rFonts w:cs="Arial"/>
          <w:i/>
          <w:iCs/>
          <w:sz w:val="19"/>
          <w:szCs w:val="19"/>
        </w:rPr>
        <w:t>oint venture</w:t>
      </w:r>
    </w:p>
    <w:p w14:paraId="53DAD7CC" w14:textId="4F5EA11A" w:rsidR="00FA7D7F" w:rsidRPr="002D6D7C" w:rsidRDefault="00FA7D7F" w:rsidP="006B0E6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7"/>
        <w:jc w:val="both"/>
        <w:rPr>
          <w:rFonts w:cs="Arial"/>
          <w:sz w:val="19"/>
          <w:szCs w:val="19"/>
        </w:rPr>
      </w:pPr>
      <w:r w:rsidRPr="002D6D7C">
        <w:rPr>
          <w:rFonts w:cs="Arial"/>
          <w:sz w:val="19"/>
          <w:szCs w:val="19"/>
        </w:rPr>
        <w:t>Investments in subsidiaries</w:t>
      </w:r>
      <w:r w:rsidR="00C11C25" w:rsidRPr="002D6D7C">
        <w:rPr>
          <w:rFonts w:cs="Arial"/>
          <w:sz w:val="19"/>
          <w:szCs w:val="19"/>
        </w:rPr>
        <w:t xml:space="preserve">, </w:t>
      </w:r>
      <w:r w:rsidRPr="002D6D7C">
        <w:rPr>
          <w:rFonts w:cs="Arial"/>
          <w:sz w:val="19"/>
          <w:szCs w:val="19"/>
        </w:rPr>
        <w:t>associated companies</w:t>
      </w:r>
      <w:r w:rsidR="00C11C25" w:rsidRPr="002D6D7C">
        <w:rPr>
          <w:rFonts w:cs="Arial"/>
          <w:sz w:val="19"/>
          <w:szCs w:val="19"/>
        </w:rPr>
        <w:t xml:space="preserve"> and joint venture</w:t>
      </w:r>
      <w:r w:rsidRPr="002D6D7C">
        <w:rPr>
          <w:rFonts w:cs="Arial"/>
          <w:sz w:val="19"/>
          <w:szCs w:val="19"/>
        </w:rPr>
        <w:t xml:space="preserve"> in the separate financial statements are accounted for using the cost method less allowance for impairment. Investments in associated companies</w:t>
      </w:r>
      <w:r w:rsidR="00350C64" w:rsidRPr="002D6D7C">
        <w:rPr>
          <w:rFonts w:cs="Arial"/>
          <w:sz w:val="19"/>
          <w:szCs w:val="19"/>
        </w:rPr>
        <w:t xml:space="preserve"> and </w:t>
      </w:r>
      <w:r w:rsidR="00C11C25" w:rsidRPr="002D6D7C">
        <w:rPr>
          <w:rFonts w:cs="Arial"/>
          <w:sz w:val="19"/>
          <w:szCs w:val="19"/>
        </w:rPr>
        <w:t>j</w:t>
      </w:r>
      <w:r w:rsidR="00350C64" w:rsidRPr="002D6D7C">
        <w:rPr>
          <w:rFonts w:cs="Arial"/>
          <w:sz w:val="19"/>
          <w:szCs w:val="19"/>
        </w:rPr>
        <w:t>oint venture</w:t>
      </w:r>
      <w:r w:rsidRPr="002D6D7C">
        <w:rPr>
          <w:rFonts w:cs="Arial"/>
          <w:sz w:val="19"/>
          <w:szCs w:val="19"/>
        </w:rPr>
        <w:t xml:space="preserve"> in the consolidated financial statements are accounted for using the equity method. </w:t>
      </w:r>
    </w:p>
    <w:p w14:paraId="0D959D48" w14:textId="77777777" w:rsidR="00FA7D7F" w:rsidRPr="002D6D7C" w:rsidRDefault="00FA7D7F" w:rsidP="006B0E61">
      <w:pPr>
        <w:pStyle w:val="BodyText"/>
        <w:tabs>
          <w:tab w:val="clear" w:pos="454"/>
          <w:tab w:val="clear" w:pos="680"/>
          <w:tab w:val="left" w:pos="0"/>
        </w:tabs>
        <w:spacing w:after="0" w:line="360" w:lineRule="auto"/>
        <w:ind w:left="927"/>
        <w:jc w:val="thaiDistribute"/>
        <w:rPr>
          <w:rFonts w:ascii="Arial" w:hAnsi="Arial" w:cs="Arial"/>
          <w:sz w:val="19"/>
          <w:szCs w:val="19"/>
        </w:rPr>
      </w:pPr>
    </w:p>
    <w:p w14:paraId="3FBF8369" w14:textId="77777777" w:rsidR="00FA7D7F" w:rsidRPr="002D6D7C" w:rsidRDefault="00FA7D7F" w:rsidP="006B0E6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7"/>
        <w:jc w:val="both"/>
        <w:rPr>
          <w:rFonts w:cs="Arial"/>
          <w:i/>
          <w:iCs/>
          <w:sz w:val="19"/>
          <w:szCs w:val="19"/>
        </w:rPr>
      </w:pPr>
      <w:r w:rsidRPr="002D6D7C">
        <w:rPr>
          <w:rFonts w:cs="Arial"/>
          <w:i/>
          <w:iCs/>
          <w:sz w:val="19"/>
          <w:szCs w:val="19"/>
        </w:rPr>
        <w:t>Joint</w:t>
      </w:r>
      <w:r w:rsidRPr="002D6D7C">
        <w:rPr>
          <w:rFonts w:cs="Arial"/>
          <w:i/>
          <w:iCs/>
          <w:sz w:val="19"/>
          <w:szCs w:val="19"/>
          <w:cs/>
        </w:rPr>
        <w:t xml:space="preserve"> </w:t>
      </w:r>
      <w:r w:rsidRPr="002D6D7C">
        <w:rPr>
          <w:rFonts w:cs="Arial"/>
          <w:i/>
          <w:iCs/>
          <w:sz w:val="19"/>
          <w:szCs w:val="19"/>
        </w:rPr>
        <w:t>arrangement</w:t>
      </w:r>
    </w:p>
    <w:p w14:paraId="02A37582" w14:textId="61D63CED" w:rsidR="00FA7D7F" w:rsidRPr="002D6D7C" w:rsidRDefault="00FA7D7F" w:rsidP="006B0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880"/>
          <w:tab w:val="left" w:pos="7200"/>
        </w:tabs>
        <w:spacing w:line="360" w:lineRule="auto"/>
        <w:ind w:left="927" w:right="17" w:hanging="907"/>
        <w:jc w:val="both"/>
        <w:rPr>
          <w:rFonts w:ascii="Arial" w:hAnsi="Arial" w:cs="Arial"/>
          <w:sz w:val="19"/>
          <w:szCs w:val="19"/>
        </w:rPr>
      </w:pPr>
      <w:r w:rsidRPr="002D6D7C">
        <w:rPr>
          <w:rFonts w:ascii="Arial" w:hAnsi="Arial" w:cs="Arial"/>
          <w:sz w:val="19"/>
          <w:szCs w:val="19"/>
          <w:cs/>
        </w:rPr>
        <w:tab/>
      </w:r>
      <w:r w:rsidRPr="002D6D7C">
        <w:rPr>
          <w:rFonts w:ascii="Arial" w:hAnsi="Arial" w:cs="Arial"/>
          <w:sz w:val="19"/>
          <w:szCs w:val="19"/>
          <w:cs/>
        </w:rPr>
        <w:tab/>
      </w:r>
      <w:r w:rsidRPr="002D6D7C">
        <w:rPr>
          <w:rFonts w:ascii="Arial" w:hAnsi="Arial" w:cs="Arial"/>
          <w:sz w:val="19"/>
          <w:szCs w:val="19"/>
        </w:rPr>
        <w:t>A joint arrangement is an</w:t>
      </w:r>
      <w:r w:rsidRPr="002D6D7C">
        <w:rPr>
          <w:rFonts w:ascii="Arial" w:hAnsi="Arial" w:cs="Arial"/>
          <w:sz w:val="19"/>
          <w:szCs w:val="19"/>
          <w:cs/>
        </w:rPr>
        <w:t xml:space="preserve"> </w:t>
      </w:r>
      <w:r w:rsidRPr="002D6D7C">
        <w:rPr>
          <w:rFonts w:ascii="Arial" w:hAnsi="Arial" w:cs="Arial"/>
          <w:sz w:val="19"/>
          <w:szCs w:val="19"/>
        </w:rPr>
        <w:t>arrangement of which two or more parties have joint control. A joint control as</w:t>
      </w:r>
      <w:r w:rsidRPr="002D6D7C">
        <w:rPr>
          <w:rFonts w:ascii="Arial" w:hAnsi="Arial" w:cs="Arial"/>
          <w:sz w:val="19"/>
          <w:szCs w:val="19"/>
          <w:cs/>
        </w:rPr>
        <w:t xml:space="preserve"> </w:t>
      </w:r>
      <w:r w:rsidRPr="002D6D7C">
        <w:rPr>
          <w:rFonts w:ascii="Arial" w:hAnsi="Arial" w:cs="Arial"/>
          <w:sz w:val="19"/>
          <w:szCs w:val="19"/>
        </w:rPr>
        <w:t>the contractually agreed sharing of control of an arrangement, which exists only</w:t>
      </w:r>
      <w:r w:rsidRPr="002D6D7C">
        <w:rPr>
          <w:rFonts w:ascii="Arial" w:hAnsi="Arial" w:cs="Arial"/>
          <w:sz w:val="19"/>
          <w:szCs w:val="19"/>
          <w:cs/>
        </w:rPr>
        <w:t xml:space="preserve"> </w:t>
      </w:r>
      <w:r w:rsidRPr="002D6D7C">
        <w:rPr>
          <w:rFonts w:ascii="Arial" w:hAnsi="Arial" w:cs="Arial"/>
          <w:sz w:val="19"/>
          <w:szCs w:val="19"/>
        </w:rPr>
        <w:t>when decisions about the relevant activities require the unanimous consent of</w:t>
      </w:r>
      <w:r w:rsidRPr="002D6D7C">
        <w:rPr>
          <w:rFonts w:ascii="Arial" w:hAnsi="Arial" w:cs="Arial"/>
          <w:sz w:val="19"/>
          <w:szCs w:val="19"/>
          <w:cs/>
        </w:rPr>
        <w:t xml:space="preserve"> </w:t>
      </w:r>
      <w:r w:rsidRPr="002D6D7C">
        <w:rPr>
          <w:rFonts w:ascii="Arial" w:hAnsi="Arial" w:cs="Arial"/>
          <w:sz w:val="19"/>
          <w:szCs w:val="19"/>
        </w:rPr>
        <w:t>the parties sharing control. Investments in joint arrangements are classified as</w:t>
      </w:r>
      <w:r w:rsidRPr="002D6D7C">
        <w:rPr>
          <w:rFonts w:ascii="Arial" w:hAnsi="Arial" w:cs="Arial"/>
          <w:sz w:val="19"/>
          <w:szCs w:val="19"/>
          <w:cs/>
        </w:rPr>
        <w:t xml:space="preserve"> </w:t>
      </w:r>
      <w:r w:rsidRPr="002D6D7C">
        <w:rPr>
          <w:rFonts w:ascii="Arial" w:hAnsi="Arial" w:cs="Arial"/>
          <w:sz w:val="19"/>
          <w:szCs w:val="19"/>
        </w:rPr>
        <w:t>either joint operations or joint ventures depending on the contractual rights</w:t>
      </w:r>
      <w:r w:rsidRPr="002D6D7C">
        <w:rPr>
          <w:rFonts w:ascii="Arial" w:hAnsi="Arial" w:cs="Arial"/>
          <w:sz w:val="19"/>
          <w:szCs w:val="19"/>
          <w:cs/>
        </w:rPr>
        <w:t xml:space="preserve"> </w:t>
      </w:r>
      <w:r w:rsidRPr="002D6D7C">
        <w:rPr>
          <w:rFonts w:ascii="Arial" w:hAnsi="Arial" w:cs="Arial"/>
          <w:sz w:val="19"/>
          <w:szCs w:val="19"/>
        </w:rPr>
        <w:t>and obligations each investor. A joint venture is a joint arrangement whereby</w:t>
      </w:r>
      <w:r w:rsidRPr="002D6D7C">
        <w:rPr>
          <w:rFonts w:ascii="Arial" w:hAnsi="Arial" w:cs="Arial"/>
          <w:sz w:val="19"/>
          <w:szCs w:val="19"/>
          <w:cs/>
        </w:rPr>
        <w:t xml:space="preserve"> </w:t>
      </w:r>
      <w:r w:rsidRPr="002D6D7C">
        <w:rPr>
          <w:rFonts w:ascii="Arial" w:hAnsi="Arial" w:cs="Arial"/>
          <w:sz w:val="19"/>
          <w:szCs w:val="19"/>
        </w:rPr>
        <w:t>the parties that have joint control of the arrangement have rights to the net</w:t>
      </w:r>
      <w:r w:rsidRPr="002D6D7C">
        <w:rPr>
          <w:rFonts w:ascii="Arial" w:hAnsi="Arial" w:cs="Arial"/>
          <w:sz w:val="19"/>
          <w:szCs w:val="19"/>
          <w:cs/>
        </w:rPr>
        <w:t xml:space="preserve"> </w:t>
      </w:r>
      <w:r w:rsidRPr="002D6D7C">
        <w:rPr>
          <w:rFonts w:ascii="Arial" w:hAnsi="Arial" w:cs="Arial"/>
          <w:sz w:val="19"/>
          <w:szCs w:val="19"/>
        </w:rPr>
        <w:t>assets of the arrangement. A joint operation is a joint arrangement whereby the</w:t>
      </w:r>
      <w:r w:rsidRPr="002D6D7C">
        <w:rPr>
          <w:rFonts w:ascii="Arial" w:hAnsi="Arial" w:cs="Arial"/>
          <w:sz w:val="19"/>
          <w:szCs w:val="19"/>
          <w:cs/>
        </w:rPr>
        <w:t xml:space="preserve"> </w:t>
      </w:r>
      <w:r w:rsidRPr="002D6D7C">
        <w:rPr>
          <w:rFonts w:ascii="Arial" w:hAnsi="Arial" w:cs="Arial"/>
          <w:sz w:val="19"/>
          <w:szCs w:val="19"/>
        </w:rPr>
        <w:t>parties that have joint control of the arrangement have rights to the assets,</w:t>
      </w:r>
      <w:r w:rsidRPr="002D6D7C">
        <w:rPr>
          <w:rFonts w:ascii="Arial" w:hAnsi="Arial" w:cs="Arial"/>
          <w:sz w:val="19"/>
          <w:szCs w:val="19"/>
          <w:cs/>
        </w:rPr>
        <w:t xml:space="preserve"> </w:t>
      </w:r>
      <w:r w:rsidRPr="002D6D7C">
        <w:rPr>
          <w:rFonts w:ascii="Arial" w:hAnsi="Arial" w:cs="Arial"/>
          <w:sz w:val="19"/>
          <w:szCs w:val="19"/>
        </w:rPr>
        <w:t>and obligations for the liabilities, relating to the</w:t>
      </w:r>
      <w:r w:rsidRPr="002D6D7C">
        <w:rPr>
          <w:rFonts w:ascii="Arial" w:hAnsi="Arial" w:cs="Arial"/>
          <w:sz w:val="19"/>
          <w:szCs w:val="19"/>
          <w:cs/>
        </w:rPr>
        <w:t xml:space="preserve"> </w:t>
      </w:r>
      <w:r w:rsidRPr="002D6D7C">
        <w:rPr>
          <w:rFonts w:ascii="Arial" w:hAnsi="Arial" w:cs="Arial"/>
          <w:sz w:val="19"/>
          <w:szCs w:val="19"/>
        </w:rPr>
        <w:t xml:space="preserve">arrangement. </w:t>
      </w:r>
    </w:p>
    <w:p w14:paraId="19DFCEBB" w14:textId="76F6205D" w:rsidR="00FA7D7F" w:rsidRPr="002D6D7C" w:rsidRDefault="00FA7D7F" w:rsidP="00F03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880"/>
          <w:tab w:val="left" w:pos="7200"/>
        </w:tabs>
        <w:spacing w:line="360" w:lineRule="auto"/>
        <w:ind w:left="981" w:right="17" w:hanging="907"/>
        <w:jc w:val="both"/>
        <w:rPr>
          <w:rFonts w:ascii="Arial" w:hAnsi="Arial" w:cstheme="minorBidi"/>
          <w:sz w:val="19"/>
          <w:szCs w:val="19"/>
        </w:rPr>
      </w:pPr>
    </w:p>
    <w:p w14:paraId="02496520" w14:textId="77777777" w:rsidR="00731417" w:rsidRPr="002D6D7C" w:rsidRDefault="00FA7D7F" w:rsidP="00F03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880"/>
          <w:tab w:val="left" w:pos="7200"/>
        </w:tabs>
        <w:spacing w:line="360" w:lineRule="auto"/>
        <w:ind w:left="981" w:right="17" w:hanging="907"/>
        <w:jc w:val="both"/>
        <w:rPr>
          <w:rFonts w:ascii="Arial" w:hAnsi="Arial" w:cs="Arial"/>
          <w:sz w:val="19"/>
          <w:szCs w:val="19"/>
        </w:rPr>
      </w:pPr>
      <w:r w:rsidRPr="002D6D7C">
        <w:rPr>
          <w:rFonts w:ascii="Arial" w:hAnsi="Arial" w:cs="Arial"/>
          <w:sz w:val="19"/>
          <w:szCs w:val="19"/>
        </w:rPr>
        <w:tab/>
      </w:r>
      <w:r w:rsidRPr="002D6D7C">
        <w:rPr>
          <w:rFonts w:ascii="Arial" w:hAnsi="Arial" w:cs="Arial"/>
          <w:sz w:val="19"/>
          <w:szCs w:val="19"/>
        </w:rPr>
        <w:tab/>
      </w:r>
    </w:p>
    <w:p w14:paraId="5FEFE1B0" w14:textId="77777777" w:rsidR="00731417" w:rsidRPr="002D6D7C" w:rsidRDefault="0073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sidRPr="002D6D7C">
        <w:rPr>
          <w:rFonts w:ascii="Arial" w:hAnsi="Arial" w:cs="Arial"/>
          <w:sz w:val="19"/>
          <w:szCs w:val="19"/>
        </w:rPr>
        <w:br w:type="page"/>
      </w:r>
    </w:p>
    <w:p w14:paraId="56930ADF" w14:textId="28D29397" w:rsidR="00FA7D7F" w:rsidRPr="002D6D7C" w:rsidRDefault="003F1B93" w:rsidP="0073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880"/>
          <w:tab w:val="left" w:pos="7200"/>
        </w:tabs>
        <w:spacing w:line="360" w:lineRule="auto"/>
        <w:ind w:left="981" w:right="17" w:firstLine="9"/>
        <w:jc w:val="both"/>
        <w:rPr>
          <w:rFonts w:ascii="Arial" w:hAnsi="Arial" w:cs="Arial"/>
          <w:sz w:val="19"/>
          <w:szCs w:val="19"/>
          <w:cs/>
        </w:rPr>
      </w:pPr>
      <w:r>
        <w:rPr>
          <w:rFonts w:ascii="Arial" w:hAnsi="Arial" w:cs="Browallia New"/>
          <w:sz w:val="19"/>
          <w:szCs w:val="24"/>
        </w:rPr>
        <w:lastRenderedPageBreak/>
        <w:t>In c</w:t>
      </w:r>
      <w:r w:rsidR="000F2087" w:rsidRPr="002D6D7C">
        <w:rPr>
          <w:rFonts w:ascii="Arial" w:hAnsi="Arial" w:cs="Arial"/>
          <w:sz w:val="19"/>
          <w:szCs w:val="19"/>
        </w:rPr>
        <w:t>onsolidated financial statement</w:t>
      </w:r>
      <w:r>
        <w:rPr>
          <w:rFonts w:ascii="Arial" w:hAnsi="Arial" w:cs="Arial"/>
          <w:sz w:val="19"/>
          <w:szCs w:val="19"/>
        </w:rPr>
        <w:t>s</w:t>
      </w:r>
      <w:r w:rsidR="000F2087" w:rsidRPr="002D6D7C">
        <w:rPr>
          <w:rFonts w:ascii="Arial" w:hAnsi="Arial" w:cs="Arial"/>
          <w:sz w:val="19"/>
          <w:szCs w:val="19"/>
        </w:rPr>
        <w:t>, u</w:t>
      </w:r>
      <w:r w:rsidR="00FA7D7F" w:rsidRPr="002D6D7C">
        <w:rPr>
          <w:rFonts w:ascii="Arial" w:hAnsi="Arial" w:cs="Arial"/>
          <w:sz w:val="19"/>
          <w:szCs w:val="19"/>
        </w:rPr>
        <w:t>nder the equity method of</w:t>
      </w:r>
      <w:r w:rsidR="00FA7D7F" w:rsidRPr="002D6D7C">
        <w:rPr>
          <w:rFonts w:ascii="Arial" w:hAnsi="Arial" w:cs="Arial"/>
          <w:sz w:val="19"/>
          <w:szCs w:val="19"/>
          <w:cs/>
        </w:rPr>
        <w:t xml:space="preserve"> </w:t>
      </w:r>
      <w:r w:rsidR="00FA7D7F" w:rsidRPr="002D6D7C">
        <w:rPr>
          <w:rFonts w:ascii="Arial" w:hAnsi="Arial" w:cs="Arial"/>
          <w:sz w:val="19"/>
          <w:szCs w:val="19"/>
        </w:rPr>
        <w:t>accounting, interests in joint ventures are initially recognized at cost and</w:t>
      </w:r>
      <w:r w:rsidR="00FA7D7F" w:rsidRPr="002D6D7C">
        <w:rPr>
          <w:rFonts w:ascii="Arial" w:hAnsi="Arial" w:cs="Arial"/>
          <w:sz w:val="19"/>
          <w:szCs w:val="19"/>
          <w:cs/>
        </w:rPr>
        <w:t xml:space="preserve"> </w:t>
      </w:r>
      <w:r w:rsidR="00FA7D7F" w:rsidRPr="002D6D7C">
        <w:rPr>
          <w:rFonts w:ascii="Arial" w:hAnsi="Arial" w:cs="Arial"/>
          <w:sz w:val="19"/>
          <w:szCs w:val="19"/>
        </w:rPr>
        <w:t>adjusted thereafter to recognize the Company’s share of the post-acquisition</w:t>
      </w:r>
      <w:r w:rsidR="00FA7D7F" w:rsidRPr="002D6D7C">
        <w:rPr>
          <w:rFonts w:ascii="Arial" w:hAnsi="Arial" w:cs="Arial"/>
          <w:sz w:val="19"/>
          <w:szCs w:val="19"/>
          <w:cs/>
        </w:rPr>
        <w:t xml:space="preserve"> </w:t>
      </w:r>
      <w:r w:rsidR="00FA7D7F" w:rsidRPr="002D6D7C">
        <w:rPr>
          <w:rFonts w:ascii="Arial" w:hAnsi="Arial" w:cs="Arial"/>
          <w:sz w:val="19"/>
          <w:szCs w:val="19"/>
        </w:rPr>
        <w:t>profits or losses and movements in other comprehensive income. When the</w:t>
      </w:r>
      <w:r w:rsidR="00FA7D7F" w:rsidRPr="002D6D7C">
        <w:rPr>
          <w:rFonts w:ascii="Arial" w:hAnsi="Arial" w:cs="Arial"/>
          <w:sz w:val="19"/>
          <w:szCs w:val="19"/>
          <w:cs/>
        </w:rPr>
        <w:t xml:space="preserve"> </w:t>
      </w:r>
      <w:r w:rsidR="00FA7D7F" w:rsidRPr="002D6D7C">
        <w:rPr>
          <w:rFonts w:ascii="Arial" w:hAnsi="Arial" w:cs="Arial"/>
          <w:sz w:val="19"/>
          <w:szCs w:val="19"/>
        </w:rPr>
        <w:t>Company’s share of losses in a joint venture equals or exceeds its interests in</w:t>
      </w:r>
      <w:r w:rsidR="00FA7D7F" w:rsidRPr="002D6D7C">
        <w:rPr>
          <w:rFonts w:ascii="Arial" w:hAnsi="Arial" w:cs="Arial"/>
          <w:sz w:val="19"/>
          <w:szCs w:val="19"/>
          <w:cs/>
        </w:rPr>
        <w:t xml:space="preserve"> </w:t>
      </w:r>
      <w:r w:rsidR="00FA7D7F" w:rsidRPr="002D6D7C">
        <w:rPr>
          <w:rFonts w:ascii="Arial" w:hAnsi="Arial" w:cs="Arial"/>
          <w:sz w:val="19"/>
          <w:szCs w:val="19"/>
        </w:rPr>
        <w:t>the joint ventures, the Company will recognize such losses as obligation of the</w:t>
      </w:r>
      <w:r w:rsidR="00FA7D7F" w:rsidRPr="002D6D7C">
        <w:rPr>
          <w:rFonts w:ascii="Arial" w:hAnsi="Arial" w:cs="Arial"/>
          <w:sz w:val="19"/>
          <w:szCs w:val="19"/>
          <w:cs/>
        </w:rPr>
        <w:t xml:space="preserve"> </w:t>
      </w:r>
      <w:r w:rsidR="00FA7D7F" w:rsidRPr="002D6D7C">
        <w:rPr>
          <w:rFonts w:ascii="Arial" w:hAnsi="Arial" w:cs="Arial"/>
          <w:sz w:val="19"/>
          <w:szCs w:val="19"/>
        </w:rPr>
        <w:t>Company’s interest in the joint ventures.</w:t>
      </w:r>
      <w:r w:rsidR="00FA7D7F" w:rsidRPr="002D6D7C">
        <w:rPr>
          <w:rFonts w:ascii="Arial" w:hAnsi="Arial" w:cs="Arial"/>
          <w:sz w:val="19"/>
          <w:szCs w:val="19"/>
          <w:cs/>
        </w:rPr>
        <w:t xml:space="preserve"> </w:t>
      </w:r>
    </w:p>
    <w:p w14:paraId="3E1F0F3B" w14:textId="004BC736" w:rsidR="007E2C88" w:rsidRPr="002D6D7C" w:rsidRDefault="007E2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i/>
          <w:iCs/>
          <w:sz w:val="19"/>
          <w:szCs w:val="19"/>
        </w:rPr>
      </w:pPr>
    </w:p>
    <w:p w14:paraId="586A3989" w14:textId="70245D60" w:rsidR="00FA7D7F" w:rsidRPr="002D6D7C" w:rsidRDefault="00FA7D7F" w:rsidP="00F03063">
      <w:pPr>
        <w:pStyle w:val="AccPolicysubhead"/>
        <w:ind w:left="981"/>
      </w:pPr>
      <w:r w:rsidRPr="002D6D7C">
        <w:t>Investments in other equity securities</w:t>
      </w:r>
    </w:p>
    <w:p w14:paraId="4C900907" w14:textId="007AE04A" w:rsidR="00FA7D7F" w:rsidRPr="002D6D7C" w:rsidRDefault="00FA7D7F" w:rsidP="00F0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81"/>
        <w:jc w:val="thaiDistribute"/>
        <w:rPr>
          <w:rFonts w:ascii="Arial" w:hAnsi="Arial" w:cs="Arial"/>
          <w:sz w:val="19"/>
          <w:szCs w:val="19"/>
        </w:rPr>
      </w:pPr>
      <w:r w:rsidRPr="002D6D7C">
        <w:rPr>
          <w:rFonts w:ascii="Arial" w:hAnsi="Arial" w:cs="Arial"/>
          <w:sz w:val="19"/>
          <w:szCs w:val="19"/>
        </w:rPr>
        <w:t>Marketable equity securities held for trading are classified as current assets and are presented at fair value, with any resultant gain or loss on revaluation recognized in the statement of profit or loss.</w:t>
      </w:r>
    </w:p>
    <w:p w14:paraId="373AE23C" w14:textId="77777777" w:rsidR="00975855" w:rsidRPr="002D6D7C" w:rsidRDefault="00975855" w:rsidP="00F0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81"/>
        <w:jc w:val="thaiDistribute"/>
        <w:rPr>
          <w:rFonts w:ascii="Arial" w:hAnsi="Arial" w:cs="Arial"/>
          <w:sz w:val="19"/>
          <w:szCs w:val="19"/>
        </w:rPr>
      </w:pPr>
    </w:p>
    <w:p w14:paraId="4CB73845" w14:textId="77777777" w:rsidR="00FA7D7F" w:rsidRPr="002D6D7C" w:rsidRDefault="00FA7D7F" w:rsidP="00F0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81"/>
        <w:jc w:val="thaiDistribute"/>
        <w:rPr>
          <w:rFonts w:ascii="Arial" w:hAnsi="Arial" w:cs="Arial"/>
          <w:sz w:val="19"/>
          <w:szCs w:val="19"/>
        </w:rPr>
      </w:pPr>
      <w:r w:rsidRPr="002D6D7C">
        <w:rPr>
          <w:rFonts w:ascii="Arial" w:hAnsi="Arial" w:cs="Arial"/>
          <w:sz w:val="19"/>
          <w:szCs w:val="19"/>
        </w:rPr>
        <w:t>Marketable equity securities other than those securities held for trading or intended to be held to maturity, are classified as available-for-sale securities and are presented at fair value, with any resultant gain or loss on revaluation recognized directly in equity.</w:t>
      </w:r>
    </w:p>
    <w:p w14:paraId="2BF68A08" w14:textId="77777777" w:rsidR="00FA7D7F" w:rsidRPr="002D6D7C" w:rsidRDefault="00FA7D7F" w:rsidP="00F0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81"/>
        <w:jc w:val="thaiDistribute"/>
        <w:rPr>
          <w:rFonts w:ascii="Arial" w:hAnsi="Arial" w:cs="Arial"/>
          <w:sz w:val="19"/>
          <w:szCs w:val="19"/>
        </w:rPr>
      </w:pPr>
    </w:p>
    <w:p w14:paraId="2C1A1C04" w14:textId="77777777" w:rsidR="00FA7D7F" w:rsidRPr="002D6D7C" w:rsidRDefault="00FA7D7F" w:rsidP="00F03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81"/>
        <w:jc w:val="thaiDistribute"/>
        <w:rPr>
          <w:rFonts w:ascii="Arial" w:hAnsi="Arial" w:cs="Arial"/>
          <w:sz w:val="19"/>
          <w:szCs w:val="19"/>
          <w:cs/>
        </w:rPr>
      </w:pPr>
      <w:r w:rsidRPr="002D6D7C">
        <w:rPr>
          <w:rFonts w:ascii="Arial" w:hAnsi="Arial" w:cs="Arial"/>
          <w:sz w:val="19"/>
          <w:szCs w:val="19"/>
        </w:rPr>
        <w:t>Equity securities which are not marketable are presented at cost less allowance for impairment.</w:t>
      </w:r>
    </w:p>
    <w:p w14:paraId="00B18765" w14:textId="77777777" w:rsidR="00FA7D7F" w:rsidRPr="002D6D7C" w:rsidRDefault="00FA7D7F" w:rsidP="00F03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1"/>
        <w:jc w:val="thaiDistribute"/>
        <w:rPr>
          <w:rFonts w:ascii="Arial" w:hAnsi="Arial" w:cs="Arial"/>
          <w:sz w:val="19"/>
          <w:szCs w:val="19"/>
        </w:rPr>
      </w:pPr>
    </w:p>
    <w:p w14:paraId="35A3DB2D" w14:textId="77777777" w:rsidR="00FA7D7F" w:rsidRPr="002D6D7C" w:rsidRDefault="00FA7D7F" w:rsidP="00F03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1"/>
        <w:jc w:val="thaiDistribute"/>
        <w:rPr>
          <w:rFonts w:ascii="Arial" w:hAnsi="Arial" w:cs="Arial"/>
          <w:i/>
          <w:iCs/>
          <w:sz w:val="19"/>
          <w:szCs w:val="19"/>
        </w:rPr>
      </w:pPr>
      <w:r w:rsidRPr="002D6D7C">
        <w:rPr>
          <w:rFonts w:ascii="Arial" w:hAnsi="Arial" w:cs="Arial"/>
          <w:i/>
          <w:iCs/>
          <w:sz w:val="19"/>
          <w:szCs w:val="19"/>
        </w:rPr>
        <w:t>Disposal of investments</w:t>
      </w:r>
    </w:p>
    <w:p w14:paraId="2D331FB8" w14:textId="0DF07C0F" w:rsidR="00981033" w:rsidRPr="002D6D7C" w:rsidRDefault="00FA7D7F" w:rsidP="00F03063">
      <w:pPr>
        <w:pStyle w:val="Header"/>
        <w:spacing w:line="360" w:lineRule="auto"/>
        <w:ind w:left="981"/>
        <w:jc w:val="both"/>
        <w:rPr>
          <w:rFonts w:ascii="Arial" w:hAnsi="Arial" w:cs="Arial"/>
          <w:sz w:val="19"/>
          <w:szCs w:val="19"/>
        </w:rPr>
      </w:pPr>
      <w:r w:rsidRPr="002D6D7C">
        <w:rPr>
          <w:rFonts w:ascii="Arial" w:hAnsi="Arial" w:cs="Arial"/>
          <w:sz w:val="19"/>
          <w:szCs w:val="19"/>
        </w:rPr>
        <w:t>On disposal of an investment, the difference between net disposal proceeds and the carrying amount together with the associated cumulative gain or loss on revaluation that was reported in equity is recognized in the statement of profit or loss.</w:t>
      </w:r>
    </w:p>
    <w:p w14:paraId="1702E220" w14:textId="77777777" w:rsidR="00B46552" w:rsidRPr="002D6D7C" w:rsidRDefault="00B46552" w:rsidP="00B46552">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Arial"/>
          <w:sz w:val="19"/>
          <w:szCs w:val="19"/>
          <w:lang w:val="en-GB"/>
        </w:rPr>
      </w:pPr>
    </w:p>
    <w:p w14:paraId="28834D0C" w14:textId="1B0546B0" w:rsidR="005E2FDD" w:rsidRPr="002D6D7C" w:rsidRDefault="00A640A2" w:rsidP="00A640A2">
      <w:pPr>
        <w:pStyle w:val="ListParagraph"/>
        <w:numPr>
          <w:ilvl w:val="1"/>
          <w:numId w:val="38"/>
        </w:numPr>
        <w:tabs>
          <w:tab w:val="clear" w:pos="907"/>
          <w:tab w:val="left" w:pos="900"/>
          <w:tab w:val="left" w:pos="990"/>
        </w:tabs>
        <w:ind w:hanging="270"/>
        <w:rPr>
          <w:rFonts w:cs="Arial"/>
          <w:sz w:val="19"/>
          <w:szCs w:val="19"/>
        </w:rPr>
      </w:pPr>
      <w:r w:rsidRPr="002D6D7C">
        <w:rPr>
          <w:rFonts w:cs="Arial"/>
          <w:sz w:val="19"/>
          <w:szCs w:val="19"/>
        </w:rPr>
        <w:tab/>
      </w:r>
      <w:r w:rsidR="005E2FDD" w:rsidRPr="002D6D7C">
        <w:rPr>
          <w:rFonts w:cs="Arial"/>
          <w:sz w:val="19"/>
          <w:szCs w:val="19"/>
        </w:rPr>
        <w:t>Property, plant and equipment</w:t>
      </w:r>
    </w:p>
    <w:p w14:paraId="502F9934" w14:textId="77777777" w:rsidR="005E2FDD" w:rsidRPr="002D6D7C" w:rsidRDefault="005E2FDD" w:rsidP="005E2FDD">
      <w:pPr>
        <w:pStyle w:val="ListParagraph"/>
        <w:spacing w:line="360" w:lineRule="auto"/>
        <w:ind w:left="900" w:hanging="474"/>
        <w:jc w:val="both"/>
        <w:rPr>
          <w:rFonts w:cs="Arial"/>
          <w:sz w:val="19"/>
          <w:szCs w:val="19"/>
          <w:u w:val="single"/>
        </w:rPr>
      </w:pPr>
    </w:p>
    <w:p w14:paraId="4D15438B" w14:textId="5F1045D2" w:rsidR="005E2FDD" w:rsidRPr="002D6D7C" w:rsidRDefault="005E2FDD" w:rsidP="00F03063">
      <w:pPr>
        <w:tabs>
          <w:tab w:val="clear" w:pos="907"/>
          <w:tab w:val="left" w:pos="810"/>
          <w:tab w:val="left" w:pos="1431"/>
        </w:tabs>
        <w:spacing w:line="360" w:lineRule="auto"/>
        <w:ind w:left="999" w:right="36" w:hanging="9"/>
        <w:jc w:val="thaiDistribute"/>
        <w:rPr>
          <w:rFonts w:ascii="Arial" w:hAnsi="Arial" w:cs="Arial"/>
          <w:i/>
          <w:iCs/>
          <w:sz w:val="19"/>
          <w:szCs w:val="19"/>
        </w:rPr>
      </w:pPr>
      <w:r w:rsidRPr="002D6D7C">
        <w:rPr>
          <w:rFonts w:ascii="Arial" w:hAnsi="Arial" w:cs="Arial"/>
          <w:i/>
          <w:iCs/>
          <w:sz w:val="19"/>
          <w:szCs w:val="19"/>
        </w:rPr>
        <w:tab/>
        <w:t>Land</w:t>
      </w:r>
    </w:p>
    <w:p w14:paraId="43CD1BAA" w14:textId="1C09BC32" w:rsidR="005E2FDD" w:rsidRPr="002D6D7C" w:rsidRDefault="005E2FDD" w:rsidP="00F03063">
      <w:pPr>
        <w:tabs>
          <w:tab w:val="clear" w:pos="680"/>
          <w:tab w:val="clear" w:pos="907"/>
          <w:tab w:val="left" w:pos="810"/>
          <w:tab w:val="left" w:pos="990"/>
          <w:tab w:val="left" w:pos="1431"/>
        </w:tabs>
        <w:spacing w:line="360" w:lineRule="auto"/>
        <w:ind w:left="999" w:right="36" w:hanging="9"/>
        <w:jc w:val="thaiDistribute"/>
        <w:rPr>
          <w:rFonts w:ascii="Arial" w:hAnsi="Arial" w:cs="Arial"/>
          <w:sz w:val="19"/>
          <w:szCs w:val="19"/>
        </w:rPr>
      </w:pPr>
      <w:r w:rsidRPr="002D6D7C">
        <w:rPr>
          <w:rFonts w:ascii="Arial" w:hAnsi="Arial" w:cs="Arial"/>
          <w:sz w:val="19"/>
          <w:szCs w:val="19"/>
        </w:rPr>
        <w:t xml:space="preserve">Land is carried at cost. As </w:t>
      </w:r>
      <w:r w:rsidR="00731417" w:rsidRPr="002D6D7C">
        <w:rPr>
          <w:rFonts w:ascii="Arial" w:hAnsi="Arial" w:cs="Arial"/>
          <w:sz w:val="19"/>
          <w:szCs w:val="19"/>
        </w:rPr>
        <w:t>i</w:t>
      </w:r>
      <w:r w:rsidRPr="002D6D7C">
        <w:rPr>
          <w:rFonts w:ascii="Arial" w:hAnsi="Arial" w:cs="Arial"/>
          <w:sz w:val="19"/>
          <w:szCs w:val="19"/>
        </w:rPr>
        <w:t>n finite useful life for land can be determined, related carrying amounts are not depreciated.</w:t>
      </w:r>
    </w:p>
    <w:p w14:paraId="7396B7D5" w14:textId="26D722A0" w:rsidR="005872D8" w:rsidRPr="002D6D7C" w:rsidRDefault="005E2FDD" w:rsidP="00F03063">
      <w:pPr>
        <w:tabs>
          <w:tab w:val="clear" w:pos="907"/>
          <w:tab w:val="left" w:pos="810"/>
          <w:tab w:val="left" w:pos="1431"/>
        </w:tabs>
        <w:spacing w:line="360" w:lineRule="auto"/>
        <w:ind w:left="999" w:right="36" w:hanging="9"/>
        <w:jc w:val="thaiDistribute"/>
        <w:rPr>
          <w:rFonts w:ascii="Arial" w:hAnsi="Arial" w:cs="Arial"/>
          <w:i/>
          <w:iCs/>
          <w:sz w:val="19"/>
          <w:szCs w:val="19"/>
        </w:rPr>
      </w:pPr>
      <w:r w:rsidRPr="002D6D7C">
        <w:rPr>
          <w:rFonts w:ascii="Arial" w:hAnsi="Arial" w:cs="Arial"/>
          <w:i/>
          <w:iCs/>
          <w:sz w:val="19"/>
          <w:szCs w:val="19"/>
        </w:rPr>
        <w:tab/>
      </w:r>
    </w:p>
    <w:p w14:paraId="01AFF2B6" w14:textId="2A0805F4" w:rsidR="00700AFC" w:rsidRPr="002D6D7C" w:rsidRDefault="005E2FDD" w:rsidP="00F03063">
      <w:pPr>
        <w:tabs>
          <w:tab w:val="clear" w:pos="907"/>
          <w:tab w:val="left" w:pos="810"/>
          <w:tab w:val="left" w:pos="1431"/>
        </w:tabs>
        <w:spacing w:line="360" w:lineRule="auto"/>
        <w:ind w:left="999" w:right="36" w:hanging="9"/>
        <w:jc w:val="thaiDistribute"/>
        <w:rPr>
          <w:rFonts w:ascii="Arial" w:hAnsi="Arial" w:cs="Arial"/>
          <w:i/>
          <w:iCs/>
          <w:sz w:val="19"/>
          <w:szCs w:val="19"/>
        </w:rPr>
      </w:pPr>
      <w:r w:rsidRPr="002D6D7C">
        <w:rPr>
          <w:rFonts w:ascii="Arial" w:hAnsi="Arial" w:cs="Arial"/>
          <w:i/>
          <w:iCs/>
          <w:sz w:val="19"/>
          <w:szCs w:val="19"/>
        </w:rPr>
        <w:t>Buildings and equipment</w:t>
      </w:r>
    </w:p>
    <w:p w14:paraId="6F98AF7B" w14:textId="04273D57" w:rsidR="005E2FDD" w:rsidRPr="002D6D7C" w:rsidRDefault="005E2FDD" w:rsidP="00F03063">
      <w:pPr>
        <w:tabs>
          <w:tab w:val="clear" w:pos="907"/>
          <w:tab w:val="left" w:pos="810"/>
          <w:tab w:val="left" w:pos="1431"/>
        </w:tabs>
        <w:spacing w:line="360" w:lineRule="auto"/>
        <w:ind w:left="999" w:right="36" w:hanging="9"/>
        <w:jc w:val="thaiDistribute"/>
        <w:rPr>
          <w:rFonts w:ascii="Arial" w:hAnsi="Arial" w:cs="Arial"/>
          <w:i/>
          <w:iCs/>
          <w:sz w:val="19"/>
          <w:szCs w:val="19"/>
        </w:rPr>
      </w:pPr>
      <w:r w:rsidRPr="002D6D7C">
        <w:rPr>
          <w:rFonts w:ascii="Arial" w:hAnsi="Arial" w:cs="Arial"/>
          <w:sz w:val="19"/>
          <w:szCs w:val="19"/>
        </w:rPr>
        <w:t>Buildings and equipment are initially recogni</w:t>
      </w:r>
      <w:r w:rsidR="00731417" w:rsidRPr="002D6D7C">
        <w:rPr>
          <w:rFonts w:ascii="Arial" w:hAnsi="Arial" w:cs="Arial"/>
          <w:sz w:val="19"/>
          <w:szCs w:val="19"/>
        </w:rPr>
        <w:t>z</w:t>
      </w:r>
      <w:r w:rsidRPr="002D6D7C">
        <w:rPr>
          <w:rFonts w:ascii="Arial" w:hAnsi="Arial" w:cs="Arial"/>
          <w:sz w:val="19"/>
          <w:szCs w:val="19"/>
        </w:rPr>
        <w:t>ed at acquisition cost or manufacturing cost, including any costs directly attributable to bringing the assets to the location and condition necessary for them to be capable of operating in the manner intended by the Group’s management. Buildings and equipment are subsequently measured at cost less accumulated depreciation and impairment losses (if any).</w:t>
      </w:r>
    </w:p>
    <w:p w14:paraId="7D256ECA" w14:textId="0ACD26B1" w:rsidR="00700AFC" w:rsidRPr="002D6D7C" w:rsidRDefault="00700AFC" w:rsidP="00F03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1431"/>
        </w:tabs>
        <w:spacing w:line="360" w:lineRule="auto"/>
        <w:ind w:left="999" w:hanging="9"/>
        <w:rPr>
          <w:rFonts w:ascii="Arial" w:hAnsi="Arial" w:cstheme="minorBidi"/>
          <w:i/>
          <w:iCs/>
          <w:sz w:val="19"/>
          <w:szCs w:val="19"/>
          <w:lang w:eastAsia="en-GB"/>
        </w:rPr>
      </w:pPr>
    </w:p>
    <w:p w14:paraId="337B9EA8" w14:textId="77777777" w:rsidR="00731417" w:rsidRPr="002D6D7C" w:rsidRDefault="0073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i/>
          <w:iCs/>
          <w:sz w:val="19"/>
          <w:szCs w:val="19"/>
          <w:lang w:eastAsia="en-GB"/>
        </w:rPr>
      </w:pPr>
      <w:r w:rsidRPr="002D6D7C">
        <w:rPr>
          <w:rFonts w:ascii="Arial" w:hAnsi="Arial" w:cs="Arial"/>
          <w:i/>
          <w:iCs/>
          <w:sz w:val="19"/>
          <w:szCs w:val="19"/>
          <w:lang w:eastAsia="en-GB"/>
        </w:rPr>
        <w:br w:type="page"/>
      </w:r>
    </w:p>
    <w:p w14:paraId="20183E96" w14:textId="705622A2" w:rsidR="00700AFC" w:rsidRPr="002D6D7C" w:rsidRDefault="00700AFC" w:rsidP="00F03063">
      <w:pPr>
        <w:pStyle w:val="BodyText"/>
        <w:tabs>
          <w:tab w:val="clear" w:pos="907"/>
          <w:tab w:val="left" w:pos="810"/>
          <w:tab w:val="left" w:pos="1431"/>
        </w:tabs>
        <w:spacing w:after="0" w:line="360" w:lineRule="auto"/>
        <w:ind w:left="999" w:hanging="9"/>
        <w:rPr>
          <w:rFonts w:ascii="Arial" w:hAnsi="Arial" w:cs="Arial"/>
          <w:i/>
          <w:iCs/>
          <w:sz w:val="19"/>
          <w:szCs w:val="19"/>
          <w:lang w:eastAsia="en-GB"/>
        </w:rPr>
      </w:pPr>
      <w:r w:rsidRPr="002D6D7C">
        <w:rPr>
          <w:rFonts w:ascii="Arial" w:hAnsi="Arial" w:cs="Arial"/>
          <w:i/>
          <w:iCs/>
          <w:sz w:val="19"/>
          <w:szCs w:val="19"/>
          <w:lang w:eastAsia="en-GB"/>
        </w:rPr>
        <w:lastRenderedPageBreak/>
        <w:t>Depreciation</w:t>
      </w:r>
    </w:p>
    <w:p w14:paraId="5D25B611" w14:textId="69FA3E9E" w:rsidR="00700AFC" w:rsidRPr="002D6D7C" w:rsidRDefault="00700AFC" w:rsidP="00F03063">
      <w:pPr>
        <w:tabs>
          <w:tab w:val="clear" w:pos="454"/>
          <w:tab w:val="clear" w:pos="907"/>
          <w:tab w:val="left" w:pos="284"/>
          <w:tab w:val="left" w:pos="810"/>
          <w:tab w:val="left" w:pos="1431"/>
        </w:tabs>
        <w:spacing w:line="360" w:lineRule="auto"/>
        <w:ind w:left="999" w:hanging="9"/>
        <w:jc w:val="thaiDistribute"/>
        <w:rPr>
          <w:rFonts w:ascii="Arial" w:hAnsi="Arial" w:cs="Arial"/>
          <w:sz w:val="19"/>
          <w:szCs w:val="19"/>
        </w:rPr>
      </w:pPr>
      <w:r w:rsidRPr="002D6D7C">
        <w:rPr>
          <w:rFonts w:ascii="Arial" w:hAnsi="Arial" w:cs="Arial"/>
          <w:sz w:val="19"/>
          <w:szCs w:val="19"/>
        </w:rPr>
        <w:t>Depreciation is charged on a straight</w:t>
      </w:r>
      <w:r w:rsidR="00C14E8F">
        <w:rPr>
          <w:rFonts w:ascii="Arial" w:hAnsi="Arial" w:cs="Arial"/>
          <w:sz w:val="19"/>
          <w:szCs w:val="19"/>
        </w:rPr>
        <w:t xml:space="preserve"> </w:t>
      </w:r>
      <w:r w:rsidR="00C14E8F" w:rsidRPr="002D6D7C">
        <w:rPr>
          <w:rFonts w:cs="Arial"/>
          <w:sz w:val="19"/>
          <w:szCs w:val="19"/>
        </w:rPr>
        <w:t xml:space="preserve">– </w:t>
      </w:r>
      <w:r w:rsidRPr="002D6D7C">
        <w:rPr>
          <w:rFonts w:ascii="Arial" w:hAnsi="Arial" w:cs="Arial"/>
          <w:sz w:val="19"/>
          <w:szCs w:val="19"/>
        </w:rPr>
        <w:t>line basis over the estimated useful lives of each asset.  The estimated useful lives are as follows :</w:t>
      </w:r>
    </w:p>
    <w:p w14:paraId="0AC67F26" w14:textId="1FBD76C5" w:rsidR="00700AFC" w:rsidRPr="002D6D7C" w:rsidRDefault="00700AFC" w:rsidP="00700AFC">
      <w:pPr>
        <w:spacing w:line="360" w:lineRule="auto"/>
        <w:rPr>
          <w:rFonts w:ascii="Arial" w:hAnsi="Arial" w:cstheme="minorBidi"/>
          <w:sz w:val="19"/>
          <w:szCs w:val="19"/>
        </w:rPr>
      </w:pPr>
    </w:p>
    <w:tbl>
      <w:tblPr>
        <w:tblW w:w="7470" w:type="dxa"/>
        <w:tblInd w:w="1440" w:type="dxa"/>
        <w:tblLayout w:type="fixed"/>
        <w:tblLook w:val="0000" w:firstRow="0" w:lastRow="0" w:firstColumn="0" w:lastColumn="0" w:noHBand="0" w:noVBand="0"/>
      </w:tblPr>
      <w:tblGrid>
        <w:gridCol w:w="5400"/>
        <w:gridCol w:w="2070"/>
      </w:tblGrid>
      <w:tr w:rsidR="00700AFC" w:rsidRPr="002D6D7C" w14:paraId="4C1C927F" w14:textId="77777777" w:rsidTr="007A3487">
        <w:tc>
          <w:tcPr>
            <w:tcW w:w="5400" w:type="dxa"/>
            <w:tcBorders>
              <w:top w:val="nil"/>
              <w:left w:val="nil"/>
              <w:bottom w:val="nil"/>
              <w:right w:val="nil"/>
            </w:tcBorders>
          </w:tcPr>
          <w:p w14:paraId="7C088787" w14:textId="77777777" w:rsidR="00700AFC" w:rsidRPr="002D6D7C" w:rsidRDefault="00700AFC" w:rsidP="007A3487">
            <w:pPr>
              <w:tabs>
                <w:tab w:val="clear" w:pos="907"/>
                <w:tab w:val="clear" w:pos="4678"/>
              </w:tabs>
              <w:spacing w:line="360" w:lineRule="auto"/>
              <w:ind w:left="-108" w:right="-43"/>
              <w:jc w:val="both"/>
              <w:rPr>
                <w:rFonts w:ascii="Arial" w:hAnsi="Arial" w:cs="Arial"/>
                <w:sz w:val="19"/>
                <w:szCs w:val="19"/>
              </w:rPr>
            </w:pPr>
            <w:r w:rsidRPr="002D6D7C">
              <w:rPr>
                <w:rFonts w:ascii="Arial" w:hAnsi="Arial" w:cs="Arial"/>
                <w:sz w:val="19"/>
                <w:szCs w:val="19"/>
              </w:rPr>
              <w:t>Buildings and building improvements</w:t>
            </w:r>
          </w:p>
        </w:tc>
        <w:tc>
          <w:tcPr>
            <w:tcW w:w="2070" w:type="dxa"/>
            <w:tcBorders>
              <w:top w:val="nil"/>
              <w:left w:val="nil"/>
              <w:bottom w:val="nil"/>
              <w:right w:val="nil"/>
            </w:tcBorders>
          </w:tcPr>
          <w:p w14:paraId="6E44451E" w14:textId="77777777" w:rsidR="00700AFC" w:rsidRPr="002D6D7C" w:rsidRDefault="00700AFC" w:rsidP="007A3487">
            <w:pPr>
              <w:tabs>
                <w:tab w:val="clear" w:pos="907"/>
                <w:tab w:val="clear" w:pos="2807"/>
              </w:tabs>
              <w:spacing w:line="360" w:lineRule="auto"/>
              <w:ind w:left="3" w:right="-168"/>
              <w:rPr>
                <w:rFonts w:ascii="Arial" w:hAnsi="Arial" w:cs="Arial"/>
                <w:sz w:val="19"/>
                <w:szCs w:val="19"/>
              </w:rPr>
            </w:pPr>
            <w:r w:rsidRPr="002D6D7C">
              <w:rPr>
                <w:rFonts w:ascii="Arial" w:hAnsi="Arial" w:cs="Arial"/>
                <w:sz w:val="19"/>
                <w:szCs w:val="19"/>
              </w:rPr>
              <w:t>5 - 30 years</w:t>
            </w:r>
          </w:p>
        </w:tc>
      </w:tr>
      <w:tr w:rsidR="00700AFC" w:rsidRPr="002D6D7C" w14:paraId="788ECCA2" w14:textId="77777777" w:rsidTr="007A3487">
        <w:tc>
          <w:tcPr>
            <w:tcW w:w="5400" w:type="dxa"/>
            <w:tcBorders>
              <w:top w:val="nil"/>
              <w:left w:val="nil"/>
              <w:bottom w:val="nil"/>
              <w:right w:val="nil"/>
            </w:tcBorders>
          </w:tcPr>
          <w:p w14:paraId="7F2D030D" w14:textId="721E8E36" w:rsidR="00700AFC" w:rsidRPr="002D6D7C" w:rsidRDefault="00700AFC" w:rsidP="007A3487">
            <w:pPr>
              <w:tabs>
                <w:tab w:val="clear" w:pos="907"/>
              </w:tabs>
              <w:spacing w:line="360" w:lineRule="auto"/>
              <w:ind w:left="-108" w:right="-43"/>
              <w:rPr>
                <w:rFonts w:ascii="Arial" w:hAnsi="Arial" w:cs="Arial"/>
                <w:sz w:val="19"/>
                <w:szCs w:val="19"/>
              </w:rPr>
            </w:pPr>
            <w:r w:rsidRPr="002D6D7C">
              <w:rPr>
                <w:rFonts w:ascii="Arial" w:hAnsi="Arial" w:cs="Arial"/>
                <w:sz w:val="19"/>
                <w:szCs w:val="19"/>
              </w:rPr>
              <w:t xml:space="preserve">Buildings </w:t>
            </w:r>
            <w:r w:rsidR="00C11C25" w:rsidRPr="002D6D7C">
              <w:rPr>
                <w:rFonts w:ascii="Arial" w:hAnsi="Arial" w:cs="Arial"/>
                <w:sz w:val="19"/>
                <w:szCs w:val="19"/>
              </w:rPr>
              <w:t xml:space="preserve">and </w:t>
            </w:r>
            <w:r w:rsidRPr="002D6D7C">
              <w:rPr>
                <w:rFonts w:ascii="Arial" w:hAnsi="Arial" w:cs="Arial"/>
                <w:sz w:val="19"/>
                <w:szCs w:val="19"/>
              </w:rPr>
              <w:t xml:space="preserve">improvements on leased land </w:t>
            </w:r>
          </w:p>
        </w:tc>
        <w:tc>
          <w:tcPr>
            <w:tcW w:w="2070" w:type="dxa"/>
            <w:tcBorders>
              <w:top w:val="nil"/>
              <w:left w:val="nil"/>
              <w:bottom w:val="nil"/>
              <w:right w:val="nil"/>
            </w:tcBorders>
          </w:tcPr>
          <w:p w14:paraId="7CDAFFA8" w14:textId="77777777" w:rsidR="00700AFC" w:rsidRPr="002D6D7C" w:rsidRDefault="00700AFC" w:rsidP="007A3487">
            <w:pPr>
              <w:tabs>
                <w:tab w:val="clear" w:pos="907"/>
                <w:tab w:val="clear" w:pos="2807"/>
              </w:tabs>
              <w:spacing w:line="360" w:lineRule="auto"/>
              <w:ind w:left="3" w:right="-168"/>
              <w:rPr>
                <w:rFonts w:ascii="Arial" w:hAnsi="Arial" w:cs="Arial"/>
                <w:sz w:val="19"/>
                <w:szCs w:val="19"/>
              </w:rPr>
            </w:pPr>
            <w:r w:rsidRPr="002D6D7C">
              <w:rPr>
                <w:rFonts w:ascii="Arial" w:hAnsi="Arial" w:cs="Arial"/>
                <w:sz w:val="19"/>
                <w:szCs w:val="19"/>
              </w:rPr>
              <w:t>upon of lease period</w:t>
            </w:r>
          </w:p>
        </w:tc>
      </w:tr>
      <w:tr w:rsidR="00700AFC" w:rsidRPr="002D6D7C" w14:paraId="05146CCE" w14:textId="77777777" w:rsidTr="007A3487">
        <w:tc>
          <w:tcPr>
            <w:tcW w:w="5400" w:type="dxa"/>
            <w:tcBorders>
              <w:top w:val="nil"/>
              <w:left w:val="nil"/>
              <w:bottom w:val="nil"/>
              <w:right w:val="nil"/>
            </w:tcBorders>
          </w:tcPr>
          <w:p w14:paraId="194D65C1" w14:textId="77777777" w:rsidR="00700AFC" w:rsidRPr="002D6D7C" w:rsidRDefault="00700AFC" w:rsidP="007A3487">
            <w:pPr>
              <w:tabs>
                <w:tab w:val="clear" w:pos="907"/>
              </w:tabs>
              <w:spacing w:line="360" w:lineRule="auto"/>
              <w:ind w:left="-108" w:right="-43"/>
              <w:jc w:val="both"/>
              <w:rPr>
                <w:rFonts w:ascii="Arial" w:hAnsi="Arial" w:cs="Arial"/>
                <w:sz w:val="19"/>
                <w:szCs w:val="19"/>
              </w:rPr>
            </w:pPr>
            <w:r w:rsidRPr="002D6D7C">
              <w:rPr>
                <w:rFonts w:ascii="Arial" w:hAnsi="Arial" w:cs="Arial"/>
                <w:sz w:val="19"/>
                <w:szCs w:val="19"/>
              </w:rPr>
              <w:t>Machinery and equipment</w:t>
            </w:r>
          </w:p>
        </w:tc>
        <w:tc>
          <w:tcPr>
            <w:tcW w:w="2070" w:type="dxa"/>
            <w:tcBorders>
              <w:top w:val="nil"/>
              <w:left w:val="nil"/>
              <w:bottom w:val="nil"/>
              <w:right w:val="nil"/>
            </w:tcBorders>
          </w:tcPr>
          <w:p w14:paraId="49455D2D" w14:textId="72BA4E2E" w:rsidR="00700AFC" w:rsidRPr="002D6D7C" w:rsidRDefault="00700AFC" w:rsidP="007A3487">
            <w:pPr>
              <w:tabs>
                <w:tab w:val="clear" w:pos="907"/>
                <w:tab w:val="clear" w:pos="2807"/>
              </w:tabs>
              <w:spacing w:line="360" w:lineRule="auto"/>
              <w:ind w:left="3" w:right="-168"/>
              <w:rPr>
                <w:rFonts w:ascii="Arial" w:hAnsi="Arial" w:cs="Arial"/>
                <w:sz w:val="19"/>
                <w:szCs w:val="19"/>
              </w:rPr>
            </w:pPr>
            <w:r w:rsidRPr="002D6D7C">
              <w:rPr>
                <w:rFonts w:ascii="Arial" w:hAnsi="Arial" w:cs="Arial"/>
                <w:sz w:val="19"/>
                <w:szCs w:val="19"/>
              </w:rPr>
              <w:t xml:space="preserve">5 - </w:t>
            </w:r>
            <w:r w:rsidR="00731417" w:rsidRPr="002D6D7C">
              <w:rPr>
                <w:rFonts w:ascii="Arial" w:hAnsi="Arial" w:cs="Arial"/>
                <w:sz w:val="19"/>
                <w:szCs w:val="19"/>
              </w:rPr>
              <w:t>5</w:t>
            </w:r>
            <w:r w:rsidRPr="002D6D7C">
              <w:rPr>
                <w:rFonts w:ascii="Arial" w:hAnsi="Arial" w:cs="Arial"/>
                <w:sz w:val="19"/>
                <w:szCs w:val="19"/>
              </w:rPr>
              <w:t>0 years</w:t>
            </w:r>
          </w:p>
        </w:tc>
      </w:tr>
      <w:tr w:rsidR="00700AFC" w:rsidRPr="002D6D7C" w14:paraId="354530F8" w14:textId="77777777" w:rsidTr="007A3487">
        <w:trPr>
          <w:trHeight w:val="111"/>
        </w:trPr>
        <w:tc>
          <w:tcPr>
            <w:tcW w:w="5400" w:type="dxa"/>
            <w:tcBorders>
              <w:top w:val="nil"/>
              <w:left w:val="nil"/>
              <w:bottom w:val="nil"/>
              <w:right w:val="nil"/>
            </w:tcBorders>
          </w:tcPr>
          <w:p w14:paraId="7B9ECC0F" w14:textId="77777777" w:rsidR="00700AFC" w:rsidRPr="002D6D7C" w:rsidRDefault="00700AFC" w:rsidP="007A3487">
            <w:pPr>
              <w:tabs>
                <w:tab w:val="clear" w:pos="907"/>
              </w:tabs>
              <w:spacing w:line="360" w:lineRule="auto"/>
              <w:ind w:left="-108" w:right="-43"/>
              <w:jc w:val="both"/>
              <w:rPr>
                <w:rFonts w:ascii="Arial" w:hAnsi="Arial" w:cs="Arial"/>
                <w:sz w:val="19"/>
                <w:szCs w:val="19"/>
              </w:rPr>
            </w:pPr>
            <w:r w:rsidRPr="002D6D7C">
              <w:rPr>
                <w:rFonts w:ascii="Arial" w:hAnsi="Arial" w:cs="Arial"/>
                <w:sz w:val="19"/>
                <w:szCs w:val="19"/>
              </w:rPr>
              <w:t>Furniture, fixtures and office equipment</w:t>
            </w:r>
          </w:p>
        </w:tc>
        <w:tc>
          <w:tcPr>
            <w:tcW w:w="2070" w:type="dxa"/>
            <w:tcBorders>
              <w:top w:val="nil"/>
              <w:left w:val="nil"/>
              <w:bottom w:val="nil"/>
              <w:right w:val="nil"/>
            </w:tcBorders>
          </w:tcPr>
          <w:p w14:paraId="1607689E" w14:textId="77777777" w:rsidR="00700AFC" w:rsidRPr="002D6D7C" w:rsidRDefault="00700AFC" w:rsidP="007A3487">
            <w:pPr>
              <w:tabs>
                <w:tab w:val="clear" w:pos="907"/>
                <w:tab w:val="clear" w:pos="2807"/>
              </w:tabs>
              <w:spacing w:line="360" w:lineRule="auto"/>
              <w:ind w:left="3" w:right="-168"/>
              <w:rPr>
                <w:rFonts w:ascii="Arial" w:hAnsi="Arial" w:cs="Arial"/>
                <w:sz w:val="19"/>
                <w:szCs w:val="19"/>
              </w:rPr>
            </w:pPr>
            <w:r w:rsidRPr="002D6D7C">
              <w:rPr>
                <w:rFonts w:ascii="Arial" w:hAnsi="Arial" w:cs="Arial"/>
                <w:sz w:val="19"/>
                <w:szCs w:val="19"/>
              </w:rPr>
              <w:t>5 years</w:t>
            </w:r>
          </w:p>
        </w:tc>
      </w:tr>
      <w:tr w:rsidR="00700AFC" w:rsidRPr="002D6D7C" w14:paraId="7D47DDDF" w14:textId="77777777" w:rsidTr="007A3487">
        <w:trPr>
          <w:trHeight w:val="111"/>
        </w:trPr>
        <w:tc>
          <w:tcPr>
            <w:tcW w:w="5400" w:type="dxa"/>
            <w:tcBorders>
              <w:top w:val="nil"/>
              <w:left w:val="nil"/>
              <w:bottom w:val="nil"/>
              <w:right w:val="nil"/>
            </w:tcBorders>
          </w:tcPr>
          <w:p w14:paraId="3A745D15" w14:textId="77777777" w:rsidR="00700AFC" w:rsidRPr="002D6D7C" w:rsidRDefault="00700AFC" w:rsidP="007A3487">
            <w:pPr>
              <w:tabs>
                <w:tab w:val="clear" w:pos="907"/>
              </w:tabs>
              <w:spacing w:line="360" w:lineRule="auto"/>
              <w:ind w:left="-108" w:right="-43"/>
              <w:jc w:val="both"/>
              <w:rPr>
                <w:rFonts w:ascii="Arial" w:hAnsi="Arial" w:cs="Arial"/>
                <w:sz w:val="19"/>
                <w:szCs w:val="19"/>
              </w:rPr>
            </w:pPr>
            <w:r w:rsidRPr="002D6D7C">
              <w:rPr>
                <w:rFonts w:ascii="Arial" w:hAnsi="Arial" w:cs="Arial"/>
                <w:sz w:val="19"/>
                <w:szCs w:val="19"/>
              </w:rPr>
              <w:t>Vehicles</w:t>
            </w:r>
          </w:p>
        </w:tc>
        <w:tc>
          <w:tcPr>
            <w:tcW w:w="2070" w:type="dxa"/>
            <w:tcBorders>
              <w:top w:val="nil"/>
              <w:left w:val="nil"/>
              <w:bottom w:val="nil"/>
              <w:right w:val="nil"/>
            </w:tcBorders>
          </w:tcPr>
          <w:p w14:paraId="1D23B0F1" w14:textId="77777777" w:rsidR="00700AFC" w:rsidRPr="002D6D7C" w:rsidRDefault="00700AFC" w:rsidP="007A3487">
            <w:pPr>
              <w:tabs>
                <w:tab w:val="clear" w:pos="907"/>
                <w:tab w:val="clear" w:pos="2807"/>
              </w:tabs>
              <w:spacing w:line="360" w:lineRule="auto"/>
              <w:ind w:left="3" w:right="-168"/>
              <w:rPr>
                <w:rFonts w:ascii="Arial" w:hAnsi="Arial" w:cs="Arial"/>
                <w:sz w:val="19"/>
                <w:szCs w:val="19"/>
              </w:rPr>
            </w:pPr>
            <w:r w:rsidRPr="002D6D7C">
              <w:rPr>
                <w:rFonts w:ascii="Arial" w:hAnsi="Arial" w:cs="Arial"/>
                <w:sz w:val="19"/>
                <w:szCs w:val="19"/>
              </w:rPr>
              <w:t>5 years</w:t>
            </w:r>
          </w:p>
        </w:tc>
      </w:tr>
    </w:tbl>
    <w:p w14:paraId="2DC6CE3E" w14:textId="77777777" w:rsidR="001364D3" w:rsidRPr="002D6D7C" w:rsidRDefault="001364D3" w:rsidP="00700AFC">
      <w:pPr>
        <w:spacing w:line="360" w:lineRule="auto"/>
        <w:ind w:left="900"/>
        <w:jc w:val="thaiDistribute"/>
        <w:rPr>
          <w:rFonts w:ascii="Arial" w:hAnsi="Arial" w:cs="Arial"/>
          <w:sz w:val="19"/>
          <w:szCs w:val="19"/>
        </w:rPr>
      </w:pPr>
    </w:p>
    <w:p w14:paraId="2BCB865A" w14:textId="4634B492" w:rsidR="00700AFC" w:rsidRPr="002D6D7C" w:rsidRDefault="00700AFC" w:rsidP="00F03063">
      <w:pPr>
        <w:tabs>
          <w:tab w:val="clear" w:pos="907"/>
          <w:tab w:val="left" w:pos="1350"/>
        </w:tabs>
        <w:spacing w:line="360" w:lineRule="auto"/>
        <w:ind w:left="990"/>
        <w:jc w:val="thaiDistribute"/>
        <w:rPr>
          <w:rFonts w:ascii="Arial" w:hAnsi="Arial" w:cs="Arial"/>
          <w:sz w:val="19"/>
          <w:szCs w:val="19"/>
        </w:rPr>
      </w:pPr>
      <w:r w:rsidRPr="002D6D7C">
        <w:rPr>
          <w:rFonts w:ascii="Arial" w:hAnsi="Arial" w:cs="Arial"/>
          <w:sz w:val="19"/>
          <w:szCs w:val="19"/>
        </w:rPr>
        <w:t>No depreciation is applied for land and construction in progress.</w:t>
      </w:r>
    </w:p>
    <w:p w14:paraId="6F0026E5" w14:textId="507B2499" w:rsidR="00700AFC" w:rsidRPr="002D6D7C" w:rsidRDefault="00700AFC" w:rsidP="00F03063">
      <w:pPr>
        <w:tabs>
          <w:tab w:val="clear" w:pos="907"/>
          <w:tab w:val="left" w:pos="1350"/>
        </w:tabs>
        <w:spacing w:line="360" w:lineRule="auto"/>
        <w:ind w:left="990"/>
        <w:jc w:val="thaiDistribute"/>
        <w:rPr>
          <w:rFonts w:ascii="Arial" w:hAnsi="Arial" w:cs="Arial"/>
          <w:sz w:val="19"/>
          <w:szCs w:val="19"/>
        </w:rPr>
      </w:pPr>
    </w:p>
    <w:p w14:paraId="0A44BB2B" w14:textId="2A4EC6DA" w:rsidR="00700AFC" w:rsidRPr="002D6D7C" w:rsidRDefault="00F24F5F" w:rsidP="00F03063">
      <w:pPr>
        <w:tabs>
          <w:tab w:val="clear" w:pos="907"/>
          <w:tab w:val="left" w:pos="1350"/>
        </w:tabs>
        <w:spacing w:line="360" w:lineRule="auto"/>
        <w:ind w:left="990"/>
        <w:jc w:val="thaiDistribute"/>
        <w:rPr>
          <w:rFonts w:ascii="Arial" w:hAnsi="Arial" w:cs="Arial"/>
          <w:sz w:val="19"/>
          <w:szCs w:val="19"/>
        </w:rPr>
      </w:pPr>
      <w:r>
        <w:rPr>
          <w:rFonts w:ascii="Arial" w:hAnsi="Arial" w:cs="Browallia New"/>
          <w:sz w:val="19"/>
          <w:szCs w:val="24"/>
        </w:rPr>
        <w:t>R</w:t>
      </w:r>
      <w:r w:rsidR="00700AFC" w:rsidRPr="002D6D7C">
        <w:rPr>
          <w:rFonts w:ascii="Arial" w:hAnsi="Arial" w:cs="Arial"/>
          <w:sz w:val="19"/>
          <w:szCs w:val="19"/>
        </w:rPr>
        <w:t>esidual value estimates and estimates of useful life are updated as required, but at least annually.</w:t>
      </w:r>
    </w:p>
    <w:p w14:paraId="285934BB" w14:textId="77777777" w:rsidR="000F2087" w:rsidRPr="002D6D7C" w:rsidRDefault="000F2087" w:rsidP="00F03063">
      <w:pPr>
        <w:tabs>
          <w:tab w:val="clear" w:pos="907"/>
          <w:tab w:val="left" w:pos="1350"/>
        </w:tabs>
        <w:spacing w:line="360" w:lineRule="auto"/>
        <w:ind w:left="990"/>
        <w:jc w:val="thaiDistribute"/>
        <w:rPr>
          <w:rFonts w:ascii="Arial" w:hAnsi="Arial" w:cs="Arial"/>
          <w:sz w:val="19"/>
          <w:szCs w:val="19"/>
        </w:rPr>
      </w:pPr>
    </w:p>
    <w:p w14:paraId="1F37CFA9" w14:textId="0CD4F5B7" w:rsidR="00700AFC" w:rsidRPr="002D6D7C" w:rsidRDefault="00700AFC" w:rsidP="00F03063">
      <w:pPr>
        <w:tabs>
          <w:tab w:val="clear" w:pos="907"/>
          <w:tab w:val="left" w:pos="1350"/>
        </w:tabs>
        <w:spacing w:line="360" w:lineRule="auto"/>
        <w:ind w:left="990"/>
        <w:jc w:val="thaiDistribute"/>
        <w:rPr>
          <w:rFonts w:ascii="Arial" w:hAnsi="Arial" w:cs="Arial"/>
          <w:sz w:val="19"/>
          <w:szCs w:val="19"/>
        </w:rPr>
      </w:pPr>
      <w:r w:rsidRPr="002D6D7C">
        <w:rPr>
          <w:rFonts w:ascii="Arial" w:hAnsi="Arial" w:cs="Arial"/>
          <w:sz w:val="19"/>
          <w:szCs w:val="19"/>
        </w:rPr>
        <w:t>Gains or losses arising on the disposal of property, plant and equipment are determined as the difference between the disposal proceeds and the carrying amount of the assets and are recogni</w:t>
      </w:r>
      <w:r w:rsidR="00935F65" w:rsidRPr="002D6D7C">
        <w:rPr>
          <w:rFonts w:ascii="Arial" w:hAnsi="Arial" w:cs="Arial"/>
          <w:sz w:val="19"/>
          <w:szCs w:val="19"/>
        </w:rPr>
        <w:t>z</w:t>
      </w:r>
      <w:r w:rsidRPr="002D6D7C">
        <w:rPr>
          <w:rFonts w:ascii="Arial" w:hAnsi="Arial" w:cs="Arial"/>
          <w:sz w:val="19"/>
          <w:szCs w:val="19"/>
        </w:rPr>
        <w:t>ed in profit or loss within other income or other expenses.</w:t>
      </w:r>
    </w:p>
    <w:p w14:paraId="454CBC8B" w14:textId="77777777" w:rsidR="00A640A2" w:rsidRPr="002D6D7C" w:rsidRDefault="00A640A2" w:rsidP="0049696B">
      <w:pPr>
        <w:spacing w:line="360" w:lineRule="auto"/>
        <w:ind w:left="900"/>
        <w:jc w:val="thaiDistribute"/>
        <w:rPr>
          <w:rFonts w:ascii="Arial" w:hAnsi="Arial" w:cs="Arial"/>
          <w:sz w:val="19"/>
          <w:szCs w:val="19"/>
        </w:rPr>
      </w:pPr>
    </w:p>
    <w:p w14:paraId="1B9F3FA1" w14:textId="0AE292D8" w:rsidR="00935F65" w:rsidRPr="002D6D7C" w:rsidRDefault="00C85642" w:rsidP="00935F65">
      <w:pPr>
        <w:pStyle w:val="ListParagraph"/>
        <w:numPr>
          <w:ilvl w:val="1"/>
          <w:numId w:val="38"/>
        </w:numPr>
        <w:tabs>
          <w:tab w:val="clear" w:pos="907"/>
          <w:tab w:val="left" w:pos="990"/>
        </w:tabs>
        <w:ind w:hanging="270"/>
        <w:rPr>
          <w:rFonts w:cs="Arial"/>
          <w:sz w:val="19"/>
          <w:szCs w:val="19"/>
        </w:rPr>
      </w:pPr>
      <w:r>
        <w:rPr>
          <w:rFonts w:cs="Arial"/>
          <w:sz w:val="19"/>
          <w:szCs w:val="19"/>
        </w:rPr>
        <w:t>Software program</w:t>
      </w:r>
      <w:r w:rsidR="00935F65" w:rsidRPr="002D6D7C">
        <w:rPr>
          <w:rFonts w:cs="Arial"/>
          <w:sz w:val="19"/>
          <w:szCs w:val="19"/>
        </w:rPr>
        <w:tab/>
      </w:r>
    </w:p>
    <w:p w14:paraId="4758B65D" w14:textId="77777777" w:rsidR="00935F65" w:rsidRPr="002D6D7C" w:rsidRDefault="00935F65" w:rsidP="00935F65">
      <w:pPr>
        <w:pStyle w:val="ListParagraph"/>
        <w:tabs>
          <w:tab w:val="clear" w:pos="907"/>
          <w:tab w:val="left" w:pos="900"/>
          <w:tab w:val="left" w:pos="990"/>
        </w:tabs>
        <w:rPr>
          <w:rFonts w:cs="Arial"/>
          <w:sz w:val="19"/>
          <w:szCs w:val="19"/>
        </w:rPr>
      </w:pPr>
    </w:p>
    <w:p w14:paraId="3CA640AF" w14:textId="5F5F89BE" w:rsidR="00935F65" w:rsidRPr="002D6D7C" w:rsidRDefault="00C85642" w:rsidP="00935F65">
      <w:pPr>
        <w:pStyle w:val="ListParagraph"/>
        <w:tabs>
          <w:tab w:val="clear" w:pos="680"/>
          <w:tab w:val="clear" w:pos="907"/>
          <w:tab w:val="left" w:pos="900"/>
          <w:tab w:val="left" w:pos="990"/>
        </w:tabs>
        <w:spacing w:line="360" w:lineRule="auto"/>
        <w:ind w:left="990"/>
        <w:jc w:val="thaiDistribute"/>
        <w:rPr>
          <w:rFonts w:cstheme="minorBidi"/>
          <w:sz w:val="19"/>
          <w:szCs w:val="19"/>
        </w:rPr>
      </w:pPr>
      <w:r>
        <w:rPr>
          <w:rFonts w:cs="Arial"/>
          <w:sz w:val="19"/>
          <w:szCs w:val="19"/>
        </w:rPr>
        <w:t>Software program</w:t>
      </w:r>
      <w:r w:rsidR="00935F65" w:rsidRPr="002D6D7C">
        <w:rPr>
          <w:rFonts w:cs="Arial"/>
          <w:sz w:val="19"/>
          <w:szCs w:val="19"/>
        </w:rPr>
        <w:t xml:space="preserve"> with finite useful lives is presented at cost less accumulated amortization and loss for impairment (if any). Amortization is recognized in the statement of profit and loss. Amortization is calculated by reference to cost on a straight – line basis. </w:t>
      </w:r>
    </w:p>
    <w:p w14:paraId="608AA46B" w14:textId="77777777" w:rsidR="00935F65" w:rsidRPr="002D6D7C" w:rsidRDefault="00935F65" w:rsidP="00935F65">
      <w:pPr>
        <w:pStyle w:val="ListParagraph"/>
        <w:tabs>
          <w:tab w:val="clear" w:pos="680"/>
          <w:tab w:val="clear" w:pos="907"/>
          <w:tab w:val="left" w:pos="900"/>
          <w:tab w:val="left" w:pos="990"/>
        </w:tabs>
        <w:spacing w:line="360" w:lineRule="auto"/>
        <w:ind w:left="990"/>
        <w:jc w:val="thaiDistribute"/>
        <w:rPr>
          <w:rFonts w:cstheme="minorBidi"/>
          <w:sz w:val="19"/>
          <w:szCs w:val="19"/>
        </w:rPr>
      </w:pPr>
    </w:p>
    <w:p w14:paraId="1B28D3BC" w14:textId="49ACF9F6" w:rsidR="0049696B" w:rsidRPr="002D6D7C" w:rsidRDefault="0049696B" w:rsidP="006B0E61">
      <w:pPr>
        <w:pStyle w:val="ListParagraph"/>
        <w:numPr>
          <w:ilvl w:val="1"/>
          <w:numId w:val="38"/>
        </w:numPr>
        <w:tabs>
          <w:tab w:val="clear" w:pos="680"/>
          <w:tab w:val="clear" w:pos="907"/>
          <w:tab w:val="left" w:pos="999"/>
        </w:tabs>
        <w:ind w:hanging="270"/>
        <w:rPr>
          <w:rFonts w:cs="Arial"/>
          <w:sz w:val="19"/>
          <w:szCs w:val="19"/>
        </w:rPr>
      </w:pPr>
      <w:r w:rsidRPr="002D6D7C">
        <w:rPr>
          <w:rFonts w:cs="Arial"/>
          <w:sz w:val="19"/>
          <w:szCs w:val="19"/>
        </w:rPr>
        <w:t>Investment property</w:t>
      </w:r>
    </w:p>
    <w:p w14:paraId="084F8474" w14:textId="77777777" w:rsidR="0049696B" w:rsidRPr="002D6D7C" w:rsidRDefault="0049696B" w:rsidP="004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900"/>
        <w:jc w:val="both"/>
        <w:rPr>
          <w:rFonts w:ascii="Arial" w:hAnsi="Arial" w:cs="Arial"/>
          <w:sz w:val="19"/>
          <w:szCs w:val="19"/>
        </w:rPr>
      </w:pPr>
    </w:p>
    <w:p w14:paraId="6D990F9C" w14:textId="3614759D" w:rsidR="0049696B" w:rsidRPr="002D6D7C" w:rsidRDefault="0049696B" w:rsidP="00CF5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990" w:firstLine="9"/>
        <w:jc w:val="both"/>
        <w:rPr>
          <w:rFonts w:ascii="Arial" w:hAnsi="Arial" w:cs="Arial"/>
          <w:sz w:val="19"/>
          <w:szCs w:val="19"/>
        </w:rPr>
      </w:pPr>
      <w:r w:rsidRPr="002D6D7C">
        <w:rPr>
          <w:rFonts w:ascii="Arial" w:hAnsi="Arial" w:cs="Arial"/>
          <w:sz w:val="19"/>
          <w:szCs w:val="19"/>
        </w:rPr>
        <w:t>Investment property included land not used in operation of the Group and is initially recorded as cost plus transaction cost. This is presented at cost less allowance for impairment.</w:t>
      </w:r>
    </w:p>
    <w:p w14:paraId="33F94FDC" w14:textId="77777777" w:rsidR="00731417" w:rsidRPr="002D6D7C" w:rsidRDefault="00731417" w:rsidP="00731417">
      <w:pPr>
        <w:pStyle w:val="ListParagraph"/>
        <w:tabs>
          <w:tab w:val="clear" w:pos="907"/>
          <w:tab w:val="left" w:pos="900"/>
          <w:tab w:val="left" w:pos="990"/>
        </w:tabs>
        <w:rPr>
          <w:rFonts w:cs="Arial"/>
          <w:sz w:val="19"/>
          <w:szCs w:val="19"/>
        </w:rPr>
      </w:pPr>
    </w:p>
    <w:p w14:paraId="38588D0F" w14:textId="5072D154" w:rsidR="00700AFC" w:rsidRPr="002D6D7C" w:rsidRDefault="00700AFC" w:rsidP="00731417">
      <w:pPr>
        <w:pStyle w:val="ListParagraph"/>
        <w:numPr>
          <w:ilvl w:val="1"/>
          <w:numId w:val="38"/>
        </w:numPr>
        <w:tabs>
          <w:tab w:val="clear" w:pos="680"/>
          <w:tab w:val="clear" w:pos="907"/>
          <w:tab w:val="left" w:pos="990"/>
          <w:tab w:val="left" w:pos="1080"/>
        </w:tabs>
        <w:ind w:hanging="270"/>
        <w:rPr>
          <w:rFonts w:cs="Arial"/>
          <w:sz w:val="19"/>
          <w:szCs w:val="19"/>
        </w:rPr>
      </w:pPr>
      <w:r w:rsidRPr="002D6D7C">
        <w:rPr>
          <w:rFonts w:cs="Arial"/>
          <w:sz w:val="19"/>
          <w:szCs w:val="19"/>
        </w:rPr>
        <w:t>Lease assets</w:t>
      </w:r>
    </w:p>
    <w:p w14:paraId="38283ECF" w14:textId="77777777" w:rsidR="00700AFC" w:rsidRPr="002D6D7C" w:rsidRDefault="00700AFC" w:rsidP="00700AFC">
      <w:pPr>
        <w:pStyle w:val="Header"/>
        <w:spacing w:line="360" w:lineRule="auto"/>
        <w:ind w:left="900"/>
        <w:jc w:val="both"/>
        <w:rPr>
          <w:rFonts w:ascii="Arial" w:hAnsi="Arial" w:cs="Arial"/>
          <w:sz w:val="19"/>
          <w:szCs w:val="19"/>
        </w:rPr>
      </w:pPr>
    </w:p>
    <w:p w14:paraId="7AFE542D" w14:textId="77777777" w:rsidR="00700AFC" w:rsidRPr="002D6D7C" w:rsidRDefault="00700AFC" w:rsidP="00CF5374">
      <w:pPr>
        <w:pStyle w:val="Header"/>
        <w:tabs>
          <w:tab w:val="clear" w:pos="907"/>
          <w:tab w:val="left" w:pos="1278"/>
        </w:tabs>
        <w:spacing w:line="360" w:lineRule="auto"/>
        <w:ind w:left="990"/>
        <w:jc w:val="both"/>
        <w:rPr>
          <w:rFonts w:ascii="Arial" w:hAnsi="Arial" w:cs="Arial"/>
          <w:i/>
          <w:iCs/>
          <w:sz w:val="19"/>
          <w:szCs w:val="19"/>
        </w:rPr>
      </w:pPr>
      <w:r w:rsidRPr="002D6D7C">
        <w:rPr>
          <w:rFonts w:ascii="Arial" w:hAnsi="Arial" w:cs="Arial"/>
          <w:i/>
          <w:iCs/>
          <w:sz w:val="19"/>
          <w:szCs w:val="19"/>
        </w:rPr>
        <w:t>Finance leases</w:t>
      </w:r>
    </w:p>
    <w:p w14:paraId="09F03F68" w14:textId="03D5D74D" w:rsidR="00700AFC" w:rsidRPr="002D6D7C" w:rsidRDefault="00700AFC" w:rsidP="00CF5374">
      <w:pPr>
        <w:pStyle w:val="Header"/>
        <w:tabs>
          <w:tab w:val="clear" w:pos="907"/>
          <w:tab w:val="left" w:pos="1278"/>
        </w:tabs>
        <w:spacing w:line="360" w:lineRule="auto"/>
        <w:ind w:left="990"/>
        <w:jc w:val="both"/>
        <w:rPr>
          <w:rFonts w:ascii="Arial" w:hAnsi="Arial" w:cs="Arial"/>
          <w:sz w:val="19"/>
          <w:szCs w:val="19"/>
        </w:rPr>
      </w:pPr>
      <w:r w:rsidRPr="002D6D7C">
        <w:rPr>
          <w:rFonts w:ascii="Arial" w:hAnsi="Arial" w:cs="Arial"/>
          <w:sz w:val="19"/>
          <w:szCs w:val="19"/>
        </w:rPr>
        <w:t xml:space="preserve">Management applies judgment in considering the substance of a lease agreement and whether it transfers substantially all the risks and rewards incidental to ownership of the leased asset. Key factors considered include the length of the lease term in relation to the economic life of the asset, the present value of the minimum lease payments in relation to the asset’s fair value, and whether the Group obtains ownership of the asset at the end of the lease term. </w:t>
      </w:r>
    </w:p>
    <w:p w14:paraId="60BD3266" w14:textId="77777777" w:rsidR="00700AFC" w:rsidRPr="002D6D7C" w:rsidRDefault="00700AFC" w:rsidP="00CF5374">
      <w:pPr>
        <w:pStyle w:val="Header"/>
        <w:tabs>
          <w:tab w:val="clear" w:pos="907"/>
          <w:tab w:val="left" w:pos="1278"/>
        </w:tabs>
        <w:spacing w:line="360" w:lineRule="auto"/>
        <w:ind w:left="990"/>
        <w:jc w:val="both"/>
        <w:rPr>
          <w:rFonts w:ascii="Arial" w:hAnsi="Arial" w:cs="Arial"/>
          <w:sz w:val="19"/>
          <w:szCs w:val="19"/>
        </w:rPr>
      </w:pPr>
    </w:p>
    <w:p w14:paraId="5543670B" w14:textId="014B3EBC" w:rsidR="00700AFC" w:rsidRPr="002D6D7C" w:rsidRDefault="00D03621" w:rsidP="00CF5374">
      <w:pPr>
        <w:pStyle w:val="Header"/>
        <w:tabs>
          <w:tab w:val="clear" w:pos="907"/>
          <w:tab w:val="left" w:pos="1278"/>
        </w:tabs>
        <w:spacing w:line="360" w:lineRule="auto"/>
        <w:ind w:left="990"/>
        <w:jc w:val="both"/>
        <w:rPr>
          <w:rFonts w:ascii="Arial" w:hAnsi="Arial" w:cs="Arial"/>
          <w:sz w:val="19"/>
          <w:szCs w:val="19"/>
        </w:rPr>
      </w:pPr>
      <w:r w:rsidRPr="002D6D7C">
        <w:rPr>
          <w:rFonts w:ascii="Arial" w:hAnsi="Arial" w:cs="Arial"/>
          <w:sz w:val="19"/>
          <w:szCs w:val="19"/>
        </w:rPr>
        <w:t>F</w:t>
      </w:r>
      <w:r w:rsidR="00700AFC" w:rsidRPr="002D6D7C">
        <w:rPr>
          <w:rFonts w:ascii="Arial" w:hAnsi="Arial" w:cs="Arial"/>
          <w:sz w:val="19"/>
          <w:szCs w:val="19"/>
        </w:rPr>
        <w:t>or the depreciation methods and useful lives for assets held under finance leases</w:t>
      </w:r>
      <w:r w:rsidRPr="002D6D7C">
        <w:rPr>
          <w:rFonts w:ascii="Arial" w:hAnsi="Arial" w:cs="Arial"/>
          <w:sz w:val="19"/>
          <w:szCs w:val="19"/>
        </w:rPr>
        <w:t>, please see Note 4.1</w:t>
      </w:r>
      <w:r w:rsidR="00935F65" w:rsidRPr="002D6D7C">
        <w:rPr>
          <w:rFonts w:ascii="Arial" w:hAnsi="Arial" w:cs="Arial"/>
          <w:sz w:val="19"/>
          <w:szCs w:val="19"/>
        </w:rPr>
        <w:t>1</w:t>
      </w:r>
      <w:r w:rsidRPr="002D6D7C">
        <w:rPr>
          <w:rFonts w:ascii="Arial" w:hAnsi="Arial" w:cs="Arial"/>
          <w:sz w:val="19"/>
          <w:szCs w:val="19"/>
        </w:rPr>
        <w:t>.</w:t>
      </w:r>
    </w:p>
    <w:p w14:paraId="15D4F1BB" w14:textId="77777777" w:rsidR="00700AFC" w:rsidRPr="002D6D7C" w:rsidRDefault="00700AFC" w:rsidP="00CF5374">
      <w:pPr>
        <w:pStyle w:val="Header"/>
        <w:tabs>
          <w:tab w:val="clear" w:pos="907"/>
          <w:tab w:val="left" w:pos="1278"/>
        </w:tabs>
        <w:spacing w:line="360" w:lineRule="auto"/>
        <w:ind w:left="990"/>
        <w:jc w:val="both"/>
        <w:rPr>
          <w:rFonts w:ascii="Arial" w:hAnsi="Arial" w:cs="Arial"/>
          <w:sz w:val="19"/>
          <w:szCs w:val="19"/>
        </w:rPr>
      </w:pPr>
    </w:p>
    <w:p w14:paraId="4436729E" w14:textId="77777777" w:rsidR="00B049E3" w:rsidRPr="002D6D7C" w:rsidRDefault="00B04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i/>
          <w:iCs/>
          <w:sz w:val="19"/>
          <w:szCs w:val="19"/>
        </w:rPr>
      </w:pPr>
      <w:r w:rsidRPr="002D6D7C">
        <w:rPr>
          <w:rFonts w:ascii="Arial" w:hAnsi="Arial" w:cs="Arial"/>
          <w:i/>
          <w:iCs/>
          <w:sz w:val="19"/>
          <w:szCs w:val="19"/>
        </w:rPr>
        <w:br w:type="page"/>
      </w:r>
    </w:p>
    <w:p w14:paraId="254A5985" w14:textId="4AAF5AAD" w:rsidR="00700AFC" w:rsidRPr="002D6D7C" w:rsidRDefault="00700AFC" w:rsidP="00CF5374">
      <w:pPr>
        <w:pStyle w:val="Header"/>
        <w:tabs>
          <w:tab w:val="clear" w:pos="907"/>
          <w:tab w:val="left" w:pos="1278"/>
        </w:tabs>
        <w:spacing w:line="360" w:lineRule="auto"/>
        <w:ind w:left="990"/>
        <w:jc w:val="both"/>
        <w:rPr>
          <w:rFonts w:ascii="Arial" w:hAnsi="Arial" w:cs="Arial"/>
          <w:i/>
          <w:iCs/>
          <w:sz w:val="19"/>
          <w:szCs w:val="19"/>
        </w:rPr>
      </w:pPr>
      <w:r w:rsidRPr="002D6D7C">
        <w:rPr>
          <w:rFonts w:ascii="Arial" w:hAnsi="Arial" w:cs="Arial"/>
          <w:i/>
          <w:iCs/>
          <w:sz w:val="19"/>
          <w:szCs w:val="19"/>
        </w:rPr>
        <w:lastRenderedPageBreak/>
        <w:t>Operating leases</w:t>
      </w:r>
    </w:p>
    <w:p w14:paraId="3058FAD7" w14:textId="24BFA994" w:rsidR="00700AFC" w:rsidRPr="002D6D7C" w:rsidRDefault="00700AFC" w:rsidP="00CF5374">
      <w:pPr>
        <w:pStyle w:val="Header"/>
        <w:tabs>
          <w:tab w:val="clear" w:pos="907"/>
          <w:tab w:val="left" w:pos="1278"/>
        </w:tabs>
        <w:spacing w:line="360" w:lineRule="auto"/>
        <w:ind w:left="990"/>
        <w:jc w:val="both"/>
        <w:rPr>
          <w:rFonts w:ascii="Arial" w:hAnsi="Arial" w:cs="Arial"/>
          <w:sz w:val="19"/>
          <w:szCs w:val="19"/>
        </w:rPr>
      </w:pPr>
      <w:r w:rsidRPr="002D6D7C">
        <w:rPr>
          <w:rFonts w:ascii="Arial" w:hAnsi="Arial" w:cs="Arial"/>
          <w:sz w:val="19"/>
          <w:szCs w:val="19"/>
        </w:rPr>
        <w:t>All other leases are treated as operating leases. Where the Group is a lessee, payments on operating lease agreements are recogni</w:t>
      </w:r>
      <w:r w:rsidR="00935F65" w:rsidRPr="002D6D7C">
        <w:rPr>
          <w:rFonts w:ascii="Arial" w:hAnsi="Arial" w:cstheme="minorBidi"/>
          <w:sz w:val="19"/>
          <w:szCs w:val="19"/>
        </w:rPr>
        <w:t>z</w:t>
      </w:r>
      <w:r w:rsidRPr="002D6D7C">
        <w:rPr>
          <w:rFonts w:ascii="Arial" w:hAnsi="Arial" w:cs="Arial"/>
          <w:sz w:val="19"/>
          <w:szCs w:val="19"/>
        </w:rPr>
        <w:t>ed as an expense on a straight-line basis over the lease term. Associated costs, such as maintenance and insurance, are expensed as incurred.</w:t>
      </w:r>
      <w:r w:rsidR="006E36C1" w:rsidRPr="002D6D7C">
        <w:rPr>
          <w:rFonts w:ascii="Arial" w:hAnsi="Arial" w:cs="Arial"/>
          <w:sz w:val="19"/>
          <w:szCs w:val="19"/>
        </w:rPr>
        <w:t xml:space="preserve"> </w:t>
      </w:r>
    </w:p>
    <w:p w14:paraId="23613E92" w14:textId="5D400E1E" w:rsidR="006E36C1" w:rsidRPr="002D6D7C" w:rsidRDefault="006E36C1" w:rsidP="005872D8">
      <w:pPr>
        <w:pStyle w:val="Header"/>
        <w:spacing w:line="360" w:lineRule="auto"/>
        <w:jc w:val="both"/>
        <w:rPr>
          <w:rFonts w:ascii="Arial" w:hAnsi="Arial" w:cstheme="minorBidi"/>
          <w:sz w:val="19"/>
          <w:szCs w:val="19"/>
        </w:rPr>
      </w:pPr>
    </w:p>
    <w:p w14:paraId="4DCED9C2" w14:textId="1C5B8F93" w:rsidR="006E36C1" w:rsidRPr="002D6D7C" w:rsidRDefault="00A640A2" w:rsidP="00A640A2">
      <w:pPr>
        <w:pStyle w:val="ListParagraph"/>
        <w:numPr>
          <w:ilvl w:val="1"/>
          <w:numId w:val="38"/>
        </w:numPr>
        <w:tabs>
          <w:tab w:val="clear" w:pos="907"/>
          <w:tab w:val="left" w:pos="900"/>
          <w:tab w:val="left" w:pos="990"/>
        </w:tabs>
        <w:ind w:hanging="270"/>
        <w:rPr>
          <w:rFonts w:cs="Arial"/>
          <w:sz w:val="19"/>
          <w:szCs w:val="19"/>
        </w:rPr>
      </w:pPr>
      <w:r w:rsidRPr="002D6D7C">
        <w:rPr>
          <w:rFonts w:cs="Arial"/>
          <w:sz w:val="19"/>
          <w:szCs w:val="19"/>
        </w:rPr>
        <w:tab/>
      </w:r>
      <w:r w:rsidR="006E36C1" w:rsidRPr="002D6D7C">
        <w:rPr>
          <w:rFonts w:cs="Arial"/>
          <w:sz w:val="19"/>
          <w:szCs w:val="19"/>
        </w:rPr>
        <w:t>Impairment of assets</w:t>
      </w:r>
    </w:p>
    <w:p w14:paraId="1384CA03" w14:textId="77777777" w:rsidR="006E36C1" w:rsidRPr="002D6D7C" w:rsidRDefault="006E36C1" w:rsidP="006E36C1">
      <w:pPr>
        <w:pStyle w:val="Header"/>
        <w:spacing w:line="360" w:lineRule="auto"/>
        <w:ind w:left="900"/>
        <w:jc w:val="both"/>
        <w:rPr>
          <w:rFonts w:ascii="Arial" w:hAnsi="Arial" w:cs="Arial"/>
          <w:sz w:val="19"/>
          <w:szCs w:val="19"/>
        </w:rPr>
      </w:pPr>
    </w:p>
    <w:p w14:paraId="3157CB13" w14:textId="1FD55C72" w:rsidR="006E36C1" w:rsidRPr="002D6D7C" w:rsidRDefault="009E7432" w:rsidP="00CF5374">
      <w:pPr>
        <w:pStyle w:val="Header"/>
        <w:tabs>
          <w:tab w:val="clear" w:pos="907"/>
          <w:tab w:val="left" w:pos="1269"/>
        </w:tabs>
        <w:spacing w:line="360" w:lineRule="auto"/>
        <w:ind w:left="990"/>
        <w:jc w:val="both"/>
        <w:rPr>
          <w:rFonts w:ascii="Arial" w:hAnsi="Arial" w:cs="Arial"/>
          <w:sz w:val="19"/>
          <w:szCs w:val="19"/>
        </w:rPr>
      </w:pPr>
      <w:r w:rsidRPr="001A11B3">
        <w:rPr>
          <w:rFonts w:ascii="Arial" w:hAnsi="Arial" w:cs="Arial"/>
          <w:sz w:val="19"/>
          <w:szCs w:val="19"/>
        </w:rPr>
        <w:t xml:space="preserve">The </w:t>
      </w:r>
      <w:r>
        <w:rPr>
          <w:rFonts w:ascii="Arial" w:hAnsi="Arial" w:cs="Browallia New"/>
          <w:sz w:val="19"/>
          <w:szCs w:val="24"/>
        </w:rPr>
        <w:t>Group</w:t>
      </w:r>
      <w:r w:rsidRPr="001A11B3">
        <w:rPr>
          <w:rFonts w:ascii="Arial" w:hAnsi="Arial" w:cs="Arial"/>
          <w:sz w:val="19"/>
          <w:szCs w:val="19"/>
        </w:rPr>
        <w:t xml:space="preserve"> assesses whether there is an indication that any asset may be impaired. If any such indication exists, the </w:t>
      </w:r>
      <w:r>
        <w:rPr>
          <w:rFonts w:ascii="Arial" w:hAnsi="Arial" w:cs="Arial"/>
          <w:sz w:val="19"/>
          <w:szCs w:val="19"/>
        </w:rPr>
        <w:t>Group</w:t>
      </w:r>
      <w:r w:rsidRPr="001A11B3">
        <w:rPr>
          <w:rFonts w:ascii="Arial" w:hAnsi="Arial" w:cs="Arial"/>
          <w:sz w:val="19"/>
          <w:szCs w:val="19"/>
        </w:rPr>
        <w:t xml:space="preserve"> makes an estimate of the asset recoverable amount. Where the carrying amount of the asset exceeds its recoverable amount, the asset is considered impaired and is written down to its recoverable amount. Impairment loss is recognized in the statement of profit or loss. An asset recoverable amount is the higher of fair value less costs to sell and value in use.</w:t>
      </w:r>
    </w:p>
    <w:p w14:paraId="02A46C00" w14:textId="77777777" w:rsidR="00B46552" w:rsidRPr="002D6D7C" w:rsidRDefault="00B46552" w:rsidP="006E36C1">
      <w:pPr>
        <w:pStyle w:val="Header"/>
        <w:spacing w:line="360" w:lineRule="auto"/>
        <w:ind w:left="900"/>
        <w:jc w:val="both"/>
        <w:rPr>
          <w:rFonts w:ascii="Arial" w:hAnsi="Arial" w:cs="Arial"/>
          <w:sz w:val="19"/>
          <w:szCs w:val="19"/>
        </w:rPr>
      </w:pPr>
    </w:p>
    <w:p w14:paraId="091C1BC3" w14:textId="71D12FF9" w:rsidR="006E36C1" w:rsidRPr="002D6D7C" w:rsidRDefault="00A640A2" w:rsidP="00A640A2">
      <w:pPr>
        <w:pStyle w:val="ListParagraph"/>
        <w:numPr>
          <w:ilvl w:val="1"/>
          <w:numId w:val="38"/>
        </w:numPr>
        <w:tabs>
          <w:tab w:val="clear" w:pos="907"/>
          <w:tab w:val="left" w:pos="900"/>
          <w:tab w:val="left" w:pos="990"/>
        </w:tabs>
        <w:ind w:hanging="270"/>
        <w:rPr>
          <w:rFonts w:cs="Arial"/>
          <w:sz w:val="19"/>
          <w:szCs w:val="19"/>
        </w:rPr>
      </w:pPr>
      <w:bookmarkStart w:id="2" w:name="_Hlk505894950"/>
      <w:r w:rsidRPr="002D6D7C">
        <w:rPr>
          <w:rFonts w:cs="Arial"/>
          <w:sz w:val="19"/>
          <w:szCs w:val="19"/>
        </w:rPr>
        <w:tab/>
      </w:r>
      <w:r w:rsidR="006E36C1" w:rsidRPr="002D6D7C">
        <w:rPr>
          <w:rFonts w:cs="Arial"/>
          <w:sz w:val="19"/>
          <w:szCs w:val="19"/>
        </w:rPr>
        <w:t>Trade and other accounts payable</w:t>
      </w:r>
      <w:bookmarkEnd w:id="2"/>
    </w:p>
    <w:p w14:paraId="6A7631C8" w14:textId="77777777" w:rsidR="009C38E7" w:rsidRPr="006B0E61" w:rsidRDefault="009C38E7" w:rsidP="005872D8">
      <w:pPr>
        <w:pStyle w:val="Header"/>
        <w:spacing w:line="360" w:lineRule="auto"/>
        <w:ind w:left="900"/>
        <w:jc w:val="both"/>
        <w:rPr>
          <w:rFonts w:ascii="Arial" w:hAnsi="Arial" w:cs="Arial"/>
          <w:sz w:val="24"/>
          <w:szCs w:val="24"/>
        </w:rPr>
      </w:pPr>
    </w:p>
    <w:p w14:paraId="1661B71F" w14:textId="28AC0630" w:rsidR="006E36C1" w:rsidRPr="002D6D7C" w:rsidRDefault="006E36C1" w:rsidP="00CF5374">
      <w:pPr>
        <w:pStyle w:val="Header"/>
        <w:tabs>
          <w:tab w:val="clear" w:pos="907"/>
          <w:tab w:val="left" w:pos="981"/>
        </w:tabs>
        <w:spacing w:line="360" w:lineRule="auto"/>
        <w:ind w:left="900"/>
        <w:jc w:val="both"/>
        <w:rPr>
          <w:rFonts w:ascii="Arial" w:hAnsi="Arial" w:cs="Arial"/>
          <w:sz w:val="19"/>
          <w:szCs w:val="19"/>
        </w:rPr>
      </w:pPr>
      <w:r w:rsidRPr="002D6D7C">
        <w:rPr>
          <w:rFonts w:ascii="Arial" w:hAnsi="Arial" w:cs="Arial"/>
          <w:sz w:val="19"/>
          <w:szCs w:val="19"/>
        </w:rPr>
        <w:tab/>
        <w:t>Trade and other accounts payable are stated at cost.</w:t>
      </w:r>
    </w:p>
    <w:p w14:paraId="536EF253" w14:textId="77777777" w:rsidR="005872D8" w:rsidRPr="002D6D7C" w:rsidRDefault="005872D8" w:rsidP="005872D8">
      <w:pPr>
        <w:spacing w:line="360" w:lineRule="auto"/>
        <w:jc w:val="thaiDistribute"/>
        <w:rPr>
          <w:rFonts w:ascii="Arial" w:hAnsi="Arial" w:cs="Arial"/>
          <w:sz w:val="19"/>
          <w:szCs w:val="19"/>
        </w:rPr>
      </w:pPr>
    </w:p>
    <w:p w14:paraId="6853F1EB" w14:textId="4D3EB4E9" w:rsidR="006E36C1" w:rsidRPr="002D6D7C" w:rsidRDefault="00A640A2" w:rsidP="00A640A2">
      <w:pPr>
        <w:pStyle w:val="ListParagraph"/>
        <w:numPr>
          <w:ilvl w:val="1"/>
          <w:numId w:val="38"/>
        </w:numPr>
        <w:tabs>
          <w:tab w:val="clear" w:pos="907"/>
          <w:tab w:val="left" w:pos="900"/>
          <w:tab w:val="left" w:pos="990"/>
        </w:tabs>
        <w:ind w:hanging="270"/>
        <w:rPr>
          <w:rFonts w:cs="Arial"/>
          <w:sz w:val="19"/>
          <w:szCs w:val="19"/>
        </w:rPr>
      </w:pPr>
      <w:r w:rsidRPr="002D6D7C">
        <w:rPr>
          <w:rFonts w:cs="Arial"/>
          <w:sz w:val="19"/>
          <w:szCs w:val="19"/>
        </w:rPr>
        <w:tab/>
      </w:r>
      <w:r w:rsidR="006E36C1" w:rsidRPr="002D6D7C">
        <w:rPr>
          <w:rFonts w:cs="Arial"/>
          <w:sz w:val="19"/>
          <w:szCs w:val="19"/>
        </w:rPr>
        <w:t>Equity</w:t>
      </w:r>
    </w:p>
    <w:p w14:paraId="02C19A5F" w14:textId="77777777" w:rsidR="005872D8" w:rsidRPr="006B0E61" w:rsidRDefault="005872D8" w:rsidP="005872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val="0"/>
        <w:jc w:val="thaiDistribute"/>
        <w:rPr>
          <w:rFonts w:cs="Arial"/>
          <w:sz w:val="24"/>
          <w:szCs w:val="24"/>
        </w:rPr>
      </w:pPr>
    </w:p>
    <w:p w14:paraId="7774BB5B" w14:textId="77777777" w:rsidR="006E36C1" w:rsidRPr="002D6D7C" w:rsidRDefault="006E36C1" w:rsidP="00CF5374">
      <w:pPr>
        <w:tabs>
          <w:tab w:val="clear" w:pos="907"/>
          <w:tab w:val="left" w:pos="1377"/>
        </w:tabs>
        <w:spacing w:line="360" w:lineRule="auto"/>
        <w:ind w:left="999"/>
        <w:jc w:val="thaiDistribute"/>
        <w:rPr>
          <w:rFonts w:ascii="Arial" w:hAnsi="Arial" w:cs="Arial"/>
          <w:sz w:val="19"/>
          <w:szCs w:val="19"/>
        </w:rPr>
      </w:pPr>
      <w:r w:rsidRPr="002D6D7C">
        <w:rPr>
          <w:rFonts w:ascii="Arial" w:hAnsi="Arial" w:cs="Arial"/>
          <w:sz w:val="19"/>
          <w:szCs w:val="19"/>
        </w:rPr>
        <w:t>Share capital represents the nominal (par) value of shares that have been issued.</w:t>
      </w:r>
    </w:p>
    <w:p w14:paraId="54447CFB" w14:textId="77777777" w:rsidR="006E36C1" w:rsidRPr="002D6D7C" w:rsidRDefault="006E36C1" w:rsidP="00CF5374">
      <w:pPr>
        <w:tabs>
          <w:tab w:val="clear" w:pos="907"/>
          <w:tab w:val="left" w:pos="1377"/>
        </w:tabs>
        <w:spacing w:line="360" w:lineRule="auto"/>
        <w:ind w:left="999"/>
        <w:jc w:val="thaiDistribute"/>
        <w:rPr>
          <w:rFonts w:ascii="Arial" w:hAnsi="Arial" w:cs="Arial"/>
          <w:sz w:val="19"/>
          <w:szCs w:val="19"/>
        </w:rPr>
      </w:pPr>
    </w:p>
    <w:p w14:paraId="627B8AD0" w14:textId="77777777" w:rsidR="006E36C1" w:rsidRPr="002D6D7C" w:rsidRDefault="006E36C1" w:rsidP="00CF5374">
      <w:pPr>
        <w:tabs>
          <w:tab w:val="clear" w:pos="907"/>
          <w:tab w:val="left" w:pos="1377"/>
        </w:tabs>
        <w:spacing w:line="360" w:lineRule="auto"/>
        <w:ind w:left="999"/>
        <w:jc w:val="thaiDistribute"/>
        <w:rPr>
          <w:rFonts w:ascii="Arial" w:hAnsi="Arial" w:cs="Arial"/>
          <w:sz w:val="19"/>
          <w:szCs w:val="19"/>
        </w:rPr>
      </w:pPr>
      <w:r w:rsidRPr="002D6D7C">
        <w:rPr>
          <w:rFonts w:ascii="Arial" w:hAnsi="Arial" w:cs="Arial"/>
          <w:sz w:val="19"/>
          <w:szCs w:val="19"/>
        </w:rPr>
        <w:t xml:space="preserve">Share premium includes any premiums received on issue of share capital. Any transaction costs associated with the issuing of shares are deducted from share premium, net of any related income tax benefits. </w:t>
      </w:r>
    </w:p>
    <w:p w14:paraId="59EC757D" w14:textId="7EDB4D16" w:rsidR="00B049E3" w:rsidRPr="002D6D7C" w:rsidRDefault="00B04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73CB2B3F" w14:textId="6F9C8F39" w:rsidR="006E36C1" w:rsidRPr="002D6D7C" w:rsidRDefault="009C0998" w:rsidP="00CF5374">
      <w:pPr>
        <w:pStyle w:val="Header"/>
        <w:tabs>
          <w:tab w:val="clear" w:pos="907"/>
          <w:tab w:val="left" w:pos="1377"/>
        </w:tabs>
        <w:spacing w:line="360" w:lineRule="auto"/>
        <w:ind w:left="999"/>
        <w:jc w:val="both"/>
        <w:rPr>
          <w:rFonts w:ascii="Arial" w:hAnsi="Arial" w:cs="Arial"/>
          <w:sz w:val="19"/>
          <w:szCs w:val="19"/>
        </w:rPr>
      </w:pPr>
      <w:r w:rsidRPr="002D6D7C">
        <w:rPr>
          <w:rFonts w:ascii="Arial" w:hAnsi="Arial" w:cs="Arial"/>
          <w:sz w:val="19"/>
          <w:szCs w:val="19"/>
        </w:rPr>
        <w:t>Other components of equity include unrealiz</w:t>
      </w:r>
      <w:r w:rsidR="005872D8" w:rsidRPr="002D6D7C">
        <w:rPr>
          <w:rFonts w:ascii="Arial" w:hAnsi="Arial" w:cs="Arial"/>
          <w:sz w:val="19"/>
          <w:szCs w:val="19"/>
        </w:rPr>
        <w:t xml:space="preserve">ed gain (loss) on valuation of </w:t>
      </w:r>
      <w:r w:rsidRPr="002D6D7C">
        <w:rPr>
          <w:rFonts w:ascii="Arial" w:hAnsi="Arial" w:cs="Arial"/>
          <w:sz w:val="19"/>
          <w:szCs w:val="19"/>
        </w:rPr>
        <w:t xml:space="preserve">available - for - sales securities and translation adjustments for foreign currency </w:t>
      </w:r>
      <w:r w:rsidR="00205BA5" w:rsidRPr="002D6D7C">
        <w:rPr>
          <w:rFonts w:ascii="Arial" w:hAnsi="Arial" w:cs="Arial"/>
          <w:sz w:val="19"/>
          <w:szCs w:val="19"/>
        </w:rPr>
        <w:t>and the company will reco</w:t>
      </w:r>
      <w:r w:rsidR="00935F65" w:rsidRPr="002D6D7C">
        <w:rPr>
          <w:rFonts w:ascii="Arial" w:hAnsi="Arial" w:cs="Arial"/>
          <w:sz w:val="19"/>
          <w:szCs w:val="19"/>
        </w:rPr>
        <w:t>g</w:t>
      </w:r>
      <w:r w:rsidR="00205BA5" w:rsidRPr="002D6D7C">
        <w:rPr>
          <w:rFonts w:ascii="Arial" w:hAnsi="Arial" w:cs="Arial"/>
          <w:sz w:val="19"/>
          <w:szCs w:val="19"/>
        </w:rPr>
        <w:t xml:space="preserve">nized to statement of profit or loss when they the company has disposal of related investment. </w:t>
      </w:r>
    </w:p>
    <w:p w14:paraId="53AFC485" w14:textId="5F64101A" w:rsidR="00B049E3" w:rsidRPr="002D6D7C" w:rsidRDefault="00B04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6121B471" w14:textId="10778180" w:rsidR="006E36C1" w:rsidRPr="002D6D7C" w:rsidRDefault="00C42571" w:rsidP="00CF5374">
      <w:pPr>
        <w:pStyle w:val="Header"/>
        <w:tabs>
          <w:tab w:val="clear" w:pos="907"/>
          <w:tab w:val="left" w:pos="1377"/>
        </w:tabs>
        <w:spacing w:line="360" w:lineRule="auto"/>
        <w:ind w:left="999"/>
        <w:jc w:val="both"/>
        <w:rPr>
          <w:rFonts w:ascii="Arial" w:hAnsi="Arial" w:cs="Arial"/>
          <w:sz w:val="19"/>
          <w:szCs w:val="19"/>
        </w:rPr>
      </w:pPr>
      <w:r w:rsidRPr="002D6D7C">
        <w:rPr>
          <w:rFonts w:ascii="Arial" w:hAnsi="Arial" w:cs="Arial"/>
          <w:sz w:val="19"/>
          <w:szCs w:val="19"/>
        </w:rPr>
        <w:t>Retained earnings includes all current and prior period retained profits</w:t>
      </w:r>
    </w:p>
    <w:p w14:paraId="717B56BD" w14:textId="77777777" w:rsidR="00C42571" w:rsidRPr="002D6D7C" w:rsidRDefault="00C42571" w:rsidP="00CF5374">
      <w:pPr>
        <w:pStyle w:val="Header"/>
        <w:tabs>
          <w:tab w:val="clear" w:pos="907"/>
          <w:tab w:val="left" w:pos="1377"/>
        </w:tabs>
        <w:spacing w:line="360" w:lineRule="auto"/>
        <w:ind w:left="999"/>
        <w:jc w:val="both"/>
        <w:rPr>
          <w:rFonts w:ascii="Arial" w:hAnsi="Arial" w:cs="Arial"/>
          <w:sz w:val="19"/>
          <w:szCs w:val="19"/>
        </w:rPr>
      </w:pPr>
    </w:p>
    <w:p w14:paraId="2DCA9F45" w14:textId="77777777" w:rsidR="00C42571" w:rsidRPr="002D6D7C" w:rsidRDefault="00C42571" w:rsidP="00CF5374">
      <w:pPr>
        <w:pStyle w:val="Header"/>
        <w:tabs>
          <w:tab w:val="clear" w:pos="907"/>
          <w:tab w:val="left" w:pos="1377"/>
        </w:tabs>
        <w:spacing w:line="360" w:lineRule="auto"/>
        <w:ind w:left="999"/>
        <w:jc w:val="both"/>
        <w:rPr>
          <w:rFonts w:ascii="Arial" w:hAnsi="Arial" w:cs="Arial"/>
          <w:sz w:val="19"/>
          <w:szCs w:val="19"/>
        </w:rPr>
      </w:pPr>
      <w:r w:rsidRPr="002D6D7C">
        <w:rPr>
          <w:rFonts w:ascii="Arial" w:hAnsi="Arial" w:cs="Arial"/>
          <w:sz w:val="19"/>
          <w:szCs w:val="19"/>
        </w:rPr>
        <w:t>All transactions with owners of the parent are recorded separately within equity.</w:t>
      </w:r>
    </w:p>
    <w:p w14:paraId="514CF8B3" w14:textId="77777777" w:rsidR="00C42571" w:rsidRPr="002D6D7C" w:rsidRDefault="00C42571" w:rsidP="00CF5374">
      <w:pPr>
        <w:pStyle w:val="Header"/>
        <w:tabs>
          <w:tab w:val="clear" w:pos="907"/>
          <w:tab w:val="left" w:pos="1377"/>
        </w:tabs>
        <w:spacing w:line="360" w:lineRule="auto"/>
        <w:ind w:left="999"/>
        <w:jc w:val="both"/>
        <w:rPr>
          <w:rFonts w:ascii="Arial" w:hAnsi="Arial" w:cs="Arial"/>
          <w:sz w:val="19"/>
          <w:szCs w:val="19"/>
        </w:rPr>
      </w:pPr>
    </w:p>
    <w:p w14:paraId="6532C3ED" w14:textId="79DF4606" w:rsidR="001364D3" w:rsidRPr="002D6D7C" w:rsidRDefault="00C42571" w:rsidP="00B46552">
      <w:pPr>
        <w:pStyle w:val="Header"/>
        <w:tabs>
          <w:tab w:val="clear" w:pos="907"/>
          <w:tab w:val="left" w:pos="1377"/>
        </w:tabs>
        <w:spacing w:line="360" w:lineRule="auto"/>
        <w:ind w:left="999"/>
        <w:jc w:val="both"/>
        <w:rPr>
          <w:rFonts w:ascii="Arial" w:hAnsi="Arial" w:cs="Arial"/>
          <w:sz w:val="19"/>
          <w:szCs w:val="19"/>
        </w:rPr>
      </w:pPr>
      <w:r w:rsidRPr="002D6D7C">
        <w:rPr>
          <w:rFonts w:ascii="Arial" w:hAnsi="Arial" w:cs="Arial"/>
          <w:sz w:val="19"/>
          <w:szCs w:val="19"/>
        </w:rPr>
        <w:t>Dividend distributions payable to equity shareholders are included in other liabilities when the dividends have been approved in a general meeting or Board of Directors of the Company prior to the reporting date.</w:t>
      </w:r>
    </w:p>
    <w:p w14:paraId="35EDDBEF" w14:textId="77777777" w:rsidR="00CF5374" w:rsidRPr="002D6D7C" w:rsidRDefault="00CF5374" w:rsidP="005872D8">
      <w:pPr>
        <w:tabs>
          <w:tab w:val="clear" w:pos="907"/>
          <w:tab w:val="left" w:pos="360"/>
          <w:tab w:val="left" w:pos="900"/>
        </w:tabs>
        <w:spacing w:line="360" w:lineRule="auto"/>
        <w:jc w:val="thaiDistribute"/>
        <w:rPr>
          <w:rFonts w:ascii="Arial" w:hAnsi="Arial" w:cs="Arial"/>
          <w:sz w:val="19"/>
          <w:szCs w:val="19"/>
          <w:cs/>
        </w:rPr>
      </w:pPr>
    </w:p>
    <w:p w14:paraId="7BB83093" w14:textId="3686D7E1" w:rsidR="00C42571" w:rsidRPr="002D6D7C" w:rsidRDefault="00A640A2" w:rsidP="00A640A2">
      <w:pPr>
        <w:pStyle w:val="ListParagraph"/>
        <w:numPr>
          <w:ilvl w:val="1"/>
          <w:numId w:val="38"/>
        </w:numPr>
        <w:tabs>
          <w:tab w:val="clear" w:pos="907"/>
          <w:tab w:val="left" w:pos="900"/>
          <w:tab w:val="left" w:pos="990"/>
        </w:tabs>
        <w:ind w:hanging="270"/>
        <w:rPr>
          <w:rFonts w:cs="Arial"/>
          <w:sz w:val="19"/>
          <w:szCs w:val="19"/>
        </w:rPr>
      </w:pPr>
      <w:r w:rsidRPr="002D6D7C">
        <w:rPr>
          <w:rFonts w:cs="Arial"/>
          <w:sz w:val="19"/>
          <w:szCs w:val="19"/>
        </w:rPr>
        <w:tab/>
      </w:r>
      <w:r w:rsidR="00C42571" w:rsidRPr="002D6D7C">
        <w:rPr>
          <w:rFonts w:cs="Arial"/>
          <w:sz w:val="19"/>
          <w:szCs w:val="19"/>
        </w:rPr>
        <w:t xml:space="preserve">Short-term employee benefits and post-employment benefits </w:t>
      </w:r>
    </w:p>
    <w:p w14:paraId="61295A88" w14:textId="77777777" w:rsidR="00C42571" w:rsidRPr="006B0E61" w:rsidRDefault="00C42571" w:rsidP="00C42571">
      <w:pPr>
        <w:pStyle w:val="ListParagraph"/>
        <w:spacing w:line="360" w:lineRule="auto"/>
        <w:ind w:left="900" w:right="36"/>
        <w:jc w:val="thaiDistribute"/>
        <w:rPr>
          <w:rFonts w:cs="Arial"/>
          <w:sz w:val="22"/>
          <w:lang w:val="en-GB"/>
        </w:rPr>
      </w:pPr>
    </w:p>
    <w:p w14:paraId="0A83096C" w14:textId="77777777" w:rsidR="00C42571" w:rsidRPr="002D6D7C" w:rsidRDefault="00C42571" w:rsidP="00A640A2">
      <w:pPr>
        <w:pStyle w:val="ListParagraph"/>
        <w:tabs>
          <w:tab w:val="clear" w:pos="907"/>
          <w:tab w:val="left" w:pos="990"/>
        </w:tabs>
        <w:spacing w:line="360" w:lineRule="auto"/>
        <w:ind w:left="900" w:right="36" w:firstLine="90"/>
        <w:jc w:val="thaiDistribute"/>
        <w:rPr>
          <w:rFonts w:cs="Arial"/>
          <w:i/>
          <w:iCs/>
          <w:sz w:val="19"/>
          <w:szCs w:val="19"/>
          <w:lang w:val="en-GB"/>
        </w:rPr>
      </w:pPr>
      <w:r w:rsidRPr="002D6D7C">
        <w:rPr>
          <w:rFonts w:cs="Arial"/>
          <w:i/>
          <w:iCs/>
          <w:sz w:val="19"/>
          <w:szCs w:val="19"/>
          <w:lang w:val="en-GB"/>
        </w:rPr>
        <w:t>Short-term employee benefits</w:t>
      </w:r>
    </w:p>
    <w:p w14:paraId="7434DD3A" w14:textId="76DC1088" w:rsidR="00C42571" w:rsidRPr="002D6D7C" w:rsidRDefault="00C42571" w:rsidP="00A640A2">
      <w:pPr>
        <w:pStyle w:val="ListParagraph"/>
        <w:tabs>
          <w:tab w:val="clear" w:pos="907"/>
          <w:tab w:val="left" w:pos="1080"/>
        </w:tabs>
        <w:spacing w:line="360" w:lineRule="auto"/>
        <w:ind w:left="990" w:right="36"/>
        <w:jc w:val="thaiDistribute"/>
        <w:rPr>
          <w:rFonts w:cs="Arial"/>
          <w:sz w:val="19"/>
          <w:szCs w:val="19"/>
          <w:lang w:val="en-GB"/>
        </w:rPr>
      </w:pPr>
      <w:r w:rsidRPr="002D6D7C">
        <w:rPr>
          <w:rFonts w:cs="Arial"/>
          <w:sz w:val="19"/>
          <w:szCs w:val="19"/>
          <w:lang w:val="en-GB"/>
        </w:rPr>
        <w:t>Short-term employee benefits, including salaries, bonuses and contributions to the social security are expensed when incurred.</w:t>
      </w:r>
    </w:p>
    <w:p w14:paraId="542D9ED0" w14:textId="77777777" w:rsidR="00D16AC0" w:rsidRPr="002D6D7C" w:rsidRDefault="00D16AC0" w:rsidP="00A640A2">
      <w:pPr>
        <w:spacing w:line="360" w:lineRule="auto"/>
        <w:ind w:left="990" w:right="36"/>
        <w:jc w:val="thaiDistribute"/>
        <w:rPr>
          <w:rFonts w:cs="Arial"/>
          <w:i/>
          <w:iCs/>
          <w:sz w:val="19"/>
          <w:szCs w:val="19"/>
          <w:lang w:val="en-GB"/>
        </w:rPr>
      </w:pPr>
    </w:p>
    <w:p w14:paraId="21AB38C0" w14:textId="77777777" w:rsidR="00926619" w:rsidRDefault="009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i/>
          <w:iCs/>
          <w:sz w:val="19"/>
          <w:szCs w:val="19"/>
          <w:lang w:val="en-GB"/>
        </w:rPr>
      </w:pPr>
      <w:r>
        <w:rPr>
          <w:rFonts w:cs="Arial"/>
          <w:i/>
          <w:iCs/>
          <w:sz w:val="19"/>
          <w:szCs w:val="19"/>
          <w:lang w:val="en-GB"/>
        </w:rPr>
        <w:br w:type="page"/>
      </w:r>
    </w:p>
    <w:p w14:paraId="4E48AAE0" w14:textId="08E3AE87" w:rsidR="00C42571" w:rsidRPr="002D6D7C" w:rsidRDefault="00C42571" w:rsidP="00A640A2">
      <w:pPr>
        <w:pStyle w:val="ListParagraph"/>
        <w:spacing w:line="360" w:lineRule="auto"/>
        <w:ind w:left="990" w:right="36"/>
        <w:jc w:val="thaiDistribute"/>
        <w:rPr>
          <w:rFonts w:cs="Arial"/>
          <w:i/>
          <w:iCs/>
          <w:sz w:val="19"/>
          <w:szCs w:val="19"/>
          <w:lang w:val="en-GB"/>
        </w:rPr>
      </w:pPr>
      <w:r w:rsidRPr="002D6D7C">
        <w:rPr>
          <w:rFonts w:cs="Arial"/>
          <w:i/>
          <w:iCs/>
          <w:sz w:val="19"/>
          <w:szCs w:val="19"/>
          <w:lang w:val="en-GB"/>
        </w:rPr>
        <w:lastRenderedPageBreak/>
        <w:t>Other long-term benefits</w:t>
      </w:r>
    </w:p>
    <w:p w14:paraId="54D02126" w14:textId="41E97C5D" w:rsidR="00C42571" w:rsidRPr="002D6D7C" w:rsidRDefault="00C42571" w:rsidP="00A640A2">
      <w:pPr>
        <w:pStyle w:val="ListParagraph"/>
        <w:spacing w:line="360" w:lineRule="auto"/>
        <w:ind w:left="990" w:right="36"/>
        <w:jc w:val="thaiDistribute"/>
        <w:rPr>
          <w:rFonts w:cs="Arial"/>
          <w:sz w:val="19"/>
          <w:szCs w:val="19"/>
          <w:lang w:val="en-GB"/>
        </w:rPr>
      </w:pPr>
      <w:r w:rsidRPr="002D6D7C">
        <w:rPr>
          <w:rFonts w:cs="Arial"/>
          <w:sz w:val="19"/>
          <w:szCs w:val="19"/>
          <w:lang w:val="en-GB"/>
        </w:rPr>
        <w:t xml:space="preserve">The </w:t>
      </w:r>
      <w:r w:rsidR="00B049E3" w:rsidRPr="002D6D7C">
        <w:rPr>
          <w:rFonts w:cs="Arial"/>
          <w:sz w:val="19"/>
          <w:szCs w:val="19"/>
          <w:lang w:val="en-GB"/>
        </w:rPr>
        <w:t>Group</w:t>
      </w:r>
      <w:r w:rsidRPr="002D6D7C">
        <w:rPr>
          <w:rFonts w:cs="Arial"/>
          <w:sz w:val="19"/>
          <w:szCs w:val="19"/>
          <w:lang w:val="en-GB"/>
        </w:rPr>
        <w:t xml:space="preserve"> pay other long - term benefits to employees every </w:t>
      </w:r>
      <w:r w:rsidR="00FE0F66" w:rsidRPr="002D6D7C">
        <w:rPr>
          <w:rFonts w:cs="Arial"/>
          <w:sz w:val="19"/>
          <w:szCs w:val="19"/>
          <w:lang w:val="en-GB"/>
        </w:rPr>
        <w:t>10</w:t>
      </w:r>
      <w:r w:rsidRPr="002D6D7C">
        <w:rPr>
          <w:rFonts w:cs="Arial"/>
          <w:sz w:val="19"/>
          <w:szCs w:val="19"/>
          <w:lang w:val="en-GB"/>
        </w:rPr>
        <w:t xml:space="preserve"> years</w:t>
      </w:r>
      <w:r w:rsidR="00231364" w:rsidRPr="002D6D7C">
        <w:rPr>
          <w:rFonts w:cs="Arial"/>
          <w:sz w:val="19"/>
          <w:szCs w:val="19"/>
          <w:lang w:val="en-GB"/>
        </w:rPr>
        <w:t xml:space="preserve"> </w:t>
      </w:r>
      <w:r w:rsidRPr="002D6D7C">
        <w:rPr>
          <w:rFonts w:cs="Arial"/>
          <w:sz w:val="19"/>
          <w:szCs w:val="19"/>
          <w:lang w:val="en-GB"/>
        </w:rPr>
        <w:t xml:space="preserve">of service </w:t>
      </w:r>
      <w:r w:rsidR="00231364" w:rsidRPr="002D6D7C">
        <w:rPr>
          <w:rFonts w:cs="Arial"/>
          <w:sz w:val="19"/>
          <w:szCs w:val="19"/>
          <w:lang w:val="en-GB"/>
        </w:rPr>
        <w:t xml:space="preserve">for Baht 4,000, </w:t>
      </w:r>
      <w:r w:rsidR="00731706" w:rsidRPr="002D6D7C">
        <w:rPr>
          <w:rFonts w:cs="Browallia New"/>
          <w:sz w:val="19"/>
          <w:szCs w:val="24"/>
          <w:lang w:val="en-GB"/>
        </w:rPr>
        <w:t>15</w:t>
      </w:r>
      <w:r w:rsidRPr="002D6D7C">
        <w:rPr>
          <w:rFonts w:cs="Arial"/>
          <w:sz w:val="19"/>
          <w:szCs w:val="19"/>
          <w:lang w:val="en-GB"/>
        </w:rPr>
        <w:t xml:space="preserve"> years for Baht </w:t>
      </w:r>
      <w:r w:rsidR="00506F2A" w:rsidRPr="002D6D7C">
        <w:rPr>
          <w:rFonts w:cs="Arial"/>
          <w:sz w:val="19"/>
          <w:szCs w:val="19"/>
          <w:lang w:val="en-GB"/>
        </w:rPr>
        <w:t>8</w:t>
      </w:r>
      <w:r w:rsidRPr="002D6D7C">
        <w:rPr>
          <w:rFonts w:cs="Arial"/>
          <w:sz w:val="19"/>
          <w:szCs w:val="19"/>
          <w:lang w:val="en-GB"/>
        </w:rPr>
        <w:t xml:space="preserve">,000, </w:t>
      </w:r>
      <w:r w:rsidR="00506F2A" w:rsidRPr="002D6D7C">
        <w:rPr>
          <w:rFonts w:cs="Arial"/>
          <w:sz w:val="19"/>
          <w:szCs w:val="19"/>
          <w:lang w:val="en-GB"/>
        </w:rPr>
        <w:t>2</w:t>
      </w:r>
      <w:r w:rsidRPr="002D6D7C">
        <w:rPr>
          <w:rFonts w:cs="Arial"/>
          <w:sz w:val="19"/>
          <w:szCs w:val="19"/>
          <w:lang w:val="en-GB"/>
        </w:rPr>
        <w:t xml:space="preserve">0 years for Baht </w:t>
      </w:r>
      <w:r w:rsidR="00506F2A" w:rsidRPr="002D6D7C">
        <w:rPr>
          <w:rFonts w:cs="Arial"/>
          <w:sz w:val="19"/>
          <w:szCs w:val="19"/>
          <w:lang w:val="en-GB"/>
        </w:rPr>
        <w:t>12</w:t>
      </w:r>
      <w:r w:rsidRPr="002D6D7C">
        <w:rPr>
          <w:rFonts w:cs="Arial"/>
          <w:sz w:val="19"/>
          <w:szCs w:val="19"/>
          <w:lang w:val="en-GB"/>
        </w:rPr>
        <w:t xml:space="preserve">,000, </w:t>
      </w:r>
      <w:r w:rsidR="00506F2A" w:rsidRPr="002D6D7C">
        <w:rPr>
          <w:rFonts w:cs="Arial"/>
          <w:sz w:val="19"/>
          <w:szCs w:val="19"/>
          <w:lang w:val="en-GB"/>
        </w:rPr>
        <w:t>2</w:t>
      </w:r>
      <w:r w:rsidRPr="002D6D7C">
        <w:rPr>
          <w:rFonts w:cs="Arial"/>
          <w:sz w:val="19"/>
          <w:szCs w:val="19"/>
          <w:lang w:val="en-GB"/>
        </w:rPr>
        <w:t xml:space="preserve">5 years for Baht </w:t>
      </w:r>
      <w:r w:rsidR="00506F2A" w:rsidRPr="002D6D7C">
        <w:rPr>
          <w:rFonts w:cs="Arial"/>
          <w:sz w:val="19"/>
          <w:szCs w:val="19"/>
          <w:lang w:val="en-GB"/>
        </w:rPr>
        <w:t>16</w:t>
      </w:r>
      <w:r w:rsidRPr="002D6D7C">
        <w:rPr>
          <w:rFonts w:cs="Arial"/>
          <w:sz w:val="19"/>
          <w:szCs w:val="19"/>
          <w:lang w:val="en-GB"/>
        </w:rPr>
        <w:t xml:space="preserve">,000 and </w:t>
      </w:r>
      <w:r w:rsidR="00506F2A" w:rsidRPr="002D6D7C">
        <w:rPr>
          <w:rFonts w:cs="Arial"/>
          <w:sz w:val="19"/>
          <w:szCs w:val="19"/>
          <w:lang w:val="en-GB"/>
        </w:rPr>
        <w:t>3</w:t>
      </w:r>
      <w:r w:rsidRPr="002D6D7C">
        <w:rPr>
          <w:rFonts w:cs="Arial"/>
          <w:sz w:val="19"/>
          <w:szCs w:val="19"/>
          <w:lang w:val="en-GB"/>
        </w:rPr>
        <w:t>0 years onward for Baht 20,000. The employee benefits expenses are recogni</w:t>
      </w:r>
      <w:r w:rsidR="00B049E3" w:rsidRPr="002D6D7C">
        <w:rPr>
          <w:rFonts w:cs="Arial"/>
          <w:sz w:val="19"/>
          <w:szCs w:val="19"/>
          <w:lang w:val="en-GB"/>
        </w:rPr>
        <w:t>z</w:t>
      </w:r>
      <w:r w:rsidRPr="002D6D7C">
        <w:rPr>
          <w:rFonts w:cs="Arial"/>
          <w:sz w:val="19"/>
          <w:szCs w:val="19"/>
          <w:lang w:val="en-GB"/>
        </w:rPr>
        <w:t>ed in the statement of profit or loss to allocate the expense throughout the hiring period. Actuarial gains or losses arising from changes in actuarial assumptions are recogni</w:t>
      </w:r>
      <w:r w:rsidR="00B049E3" w:rsidRPr="002D6D7C">
        <w:rPr>
          <w:rFonts w:cs="Arial"/>
          <w:sz w:val="19"/>
          <w:szCs w:val="19"/>
          <w:lang w:val="en-GB"/>
        </w:rPr>
        <w:t>z</w:t>
      </w:r>
      <w:r w:rsidRPr="002D6D7C">
        <w:rPr>
          <w:rFonts w:cs="Arial"/>
          <w:sz w:val="19"/>
          <w:szCs w:val="19"/>
          <w:lang w:val="en-GB"/>
        </w:rPr>
        <w:t>ed in profit or loss when incurred.</w:t>
      </w:r>
    </w:p>
    <w:p w14:paraId="4F949D79" w14:textId="77777777" w:rsidR="00C42571" w:rsidRPr="002D6D7C" w:rsidRDefault="00C42571" w:rsidP="00A640A2">
      <w:pPr>
        <w:pStyle w:val="ListParagraph"/>
        <w:spacing w:line="360" w:lineRule="auto"/>
        <w:ind w:left="990" w:right="36"/>
        <w:jc w:val="thaiDistribute"/>
        <w:rPr>
          <w:rFonts w:cs="Arial"/>
          <w:sz w:val="19"/>
          <w:szCs w:val="19"/>
          <w:lang w:val="en-GB"/>
        </w:rPr>
      </w:pPr>
    </w:p>
    <w:p w14:paraId="136A0FAA" w14:textId="77777777" w:rsidR="00C42571" w:rsidRPr="002D6D7C" w:rsidRDefault="00C42571" w:rsidP="00A640A2">
      <w:pPr>
        <w:pStyle w:val="ListParagraph"/>
        <w:spacing w:line="360" w:lineRule="auto"/>
        <w:ind w:left="990" w:right="36"/>
        <w:jc w:val="thaiDistribute"/>
        <w:rPr>
          <w:rFonts w:cs="Arial"/>
          <w:sz w:val="19"/>
          <w:szCs w:val="19"/>
          <w:lang w:val="en-GB"/>
        </w:rPr>
      </w:pPr>
      <w:r w:rsidRPr="002D6D7C">
        <w:rPr>
          <w:rFonts w:cs="Arial"/>
          <w:sz w:val="19"/>
          <w:szCs w:val="19"/>
          <w:lang w:val="en-GB"/>
        </w:rPr>
        <w:t xml:space="preserve">Management estimates the provision for other long - term benefits annually with the assistance of independent actuaries.   </w:t>
      </w:r>
    </w:p>
    <w:p w14:paraId="66E7A507" w14:textId="77777777" w:rsidR="00C42571" w:rsidRPr="002D6D7C" w:rsidRDefault="00C42571" w:rsidP="00C42571">
      <w:pPr>
        <w:pStyle w:val="ListParagraph"/>
        <w:spacing w:line="360" w:lineRule="auto"/>
        <w:ind w:left="900" w:right="36"/>
        <w:jc w:val="thaiDistribute"/>
        <w:rPr>
          <w:rFonts w:cs="Arial"/>
          <w:sz w:val="19"/>
          <w:szCs w:val="19"/>
          <w:lang w:val="en-GB"/>
        </w:rPr>
      </w:pPr>
    </w:p>
    <w:p w14:paraId="5FB2E731" w14:textId="77777777" w:rsidR="00C42571" w:rsidRPr="002D6D7C" w:rsidRDefault="00C42571" w:rsidP="00A640A2">
      <w:pPr>
        <w:pStyle w:val="ListParagraph"/>
        <w:tabs>
          <w:tab w:val="clear" w:pos="907"/>
          <w:tab w:val="left" w:pos="990"/>
        </w:tabs>
        <w:spacing w:line="360" w:lineRule="auto"/>
        <w:ind w:left="990" w:right="36"/>
        <w:jc w:val="thaiDistribute"/>
        <w:rPr>
          <w:rFonts w:cs="Arial"/>
          <w:i/>
          <w:iCs/>
          <w:sz w:val="19"/>
          <w:szCs w:val="19"/>
          <w:lang w:val="en-GB"/>
        </w:rPr>
      </w:pPr>
      <w:r w:rsidRPr="002D6D7C">
        <w:rPr>
          <w:rFonts w:cs="Arial"/>
          <w:i/>
          <w:iCs/>
          <w:sz w:val="19"/>
          <w:szCs w:val="19"/>
          <w:lang w:val="en-GB"/>
        </w:rPr>
        <w:t>Post-employment benefit plans</w:t>
      </w:r>
    </w:p>
    <w:p w14:paraId="545524E8" w14:textId="058E4507" w:rsidR="005872D8" w:rsidRPr="002D6D7C" w:rsidRDefault="00C42571" w:rsidP="00A640A2">
      <w:pPr>
        <w:pStyle w:val="ListParagraph"/>
        <w:tabs>
          <w:tab w:val="clear" w:pos="907"/>
          <w:tab w:val="left" w:pos="990"/>
        </w:tabs>
        <w:spacing w:line="360" w:lineRule="auto"/>
        <w:ind w:left="990" w:right="36"/>
        <w:jc w:val="thaiDistribute"/>
        <w:rPr>
          <w:rFonts w:cs="Arial"/>
          <w:sz w:val="19"/>
          <w:szCs w:val="19"/>
          <w:lang w:val="en-GB"/>
        </w:rPr>
      </w:pPr>
      <w:r w:rsidRPr="002D6D7C">
        <w:rPr>
          <w:rFonts w:cs="Arial"/>
          <w:sz w:val="19"/>
          <w:szCs w:val="19"/>
          <w:lang w:val="en-GB"/>
        </w:rPr>
        <w:t xml:space="preserve">The Company and its subsidiary provide post-employment benefits through defined contribution, and defined benefit plans. </w:t>
      </w:r>
    </w:p>
    <w:p w14:paraId="30191D0D" w14:textId="77777777" w:rsidR="00A640A2" w:rsidRPr="002D6D7C" w:rsidRDefault="00A640A2" w:rsidP="00A640A2">
      <w:pPr>
        <w:pStyle w:val="ListParagraph"/>
        <w:tabs>
          <w:tab w:val="clear" w:pos="907"/>
          <w:tab w:val="left" w:pos="990"/>
        </w:tabs>
        <w:spacing w:line="360" w:lineRule="auto"/>
        <w:ind w:left="990" w:right="36"/>
        <w:jc w:val="thaiDistribute"/>
        <w:rPr>
          <w:rFonts w:cs="Arial"/>
          <w:sz w:val="19"/>
          <w:szCs w:val="19"/>
          <w:u w:val="single"/>
          <w:lang w:val="en-GB"/>
        </w:rPr>
      </w:pPr>
    </w:p>
    <w:p w14:paraId="429C1B4C" w14:textId="31C00F56" w:rsidR="00C42571" w:rsidRPr="002D6D7C" w:rsidRDefault="00C42571" w:rsidP="00A640A2">
      <w:pPr>
        <w:pStyle w:val="ListParagraph"/>
        <w:tabs>
          <w:tab w:val="clear" w:pos="907"/>
          <w:tab w:val="left" w:pos="990"/>
        </w:tabs>
        <w:spacing w:line="360" w:lineRule="auto"/>
        <w:ind w:left="990" w:right="36"/>
        <w:jc w:val="thaiDistribute"/>
        <w:rPr>
          <w:rFonts w:cs="Arial"/>
          <w:sz w:val="19"/>
          <w:szCs w:val="19"/>
          <w:u w:val="single"/>
          <w:lang w:val="en-GB"/>
        </w:rPr>
      </w:pPr>
      <w:r w:rsidRPr="002D6D7C">
        <w:rPr>
          <w:rFonts w:cs="Arial"/>
          <w:sz w:val="19"/>
          <w:szCs w:val="19"/>
          <w:u w:val="single"/>
          <w:lang w:val="en-GB"/>
        </w:rPr>
        <w:t>Defined contribution plans</w:t>
      </w:r>
    </w:p>
    <w:p w14:paraId="79D01690" w14:textId="25D01B21" w:rsidR="00C42571" w:rsidRPr="002D6D7C" w:rsidRDefault="00C42571" w:rsidP="00A640A2">
      <w:pPr>
        <w:pStyle w:val="ListParagraph"/>
        <w:tabs>
          <w:tab w:val="clear" w:pos="907"/>
          <w:tab w:val="left" w:pos="1080"/>
        </w:tabs>
        <w:spacing w:line="360" w:lineRule="auto"/>
        <w:ind w:left="990" w:right="36"/>
        <w:jc w:val="thaiDistribute"/>
        <w:rPr>
          <w:rFonts w:cs="Arial"/>
          <w:sz w:val="19"/>
          <w:szCs w:val="19"/>
          <w:lang w:val="en-GB"/>
        </w:rPr>
      </w:pPr>
      <w:r w:rsidRPr="002D6D7C">
        <w:rPr>
          <w:rFonts w:cs="Arial"/>
          <w:sz w:val="19"/>
          <w:szCs w:val="19"/>
          <w:lang w:val="en-GB"/>
        </w:rPr>
        <w:t xml:space="preserve">The </w:t>
      </w:r>
      <w:r w:rsidR="00B049E3" w:rsidRPr="002D6D7C">
        <w:rPr>
          <w:rFonts w:cs="Arial"/>
          <w:sz w:val="19"/>
          <w:szCs w:val="19"/>
          <w:lang w:val="en-GB"/>
        </w:rPr>
        <w:t>Group</w:t>
      </w:r>
      <w:r w:rsidRPr="002D6D7C">
        <w:rPr>
          <w:rFonts w:cs="Arial"/>
          <w:sz w:val="19"/>
          <w:szCs w:val="19"/>
          <w:lang w:val="en-GB"/>
        </w:rPr>
        <w:t xml:space="preserve"> set up a registered provident fund that is contributed to by employees and by the </w:t>
      </w:r>
      <w:r w:rsidR="00B049E3" w:rsidRPr="002D6D7C">
        <w:rPr>
          <w:rFonts w:cs="Arial"/>
          <w:sz w:val="19"/>
          <w:szCs w:val="19"/>
          <w:lang w:val="en-GB"/>
        </w:rPr>
        <w:t xml:space="preserve">Group </w:t>
      </w:r>
      <w:r w:rsidRPr="002D6D7C">
        <w:rPr>
          <w:rFonts w:cs="Arial"/>
          <w:sz w:val="19"/>
          <w:szCs w:val="19"/>
          <w:lang w:val="en-GB"/>
        </w:rPr>
        <w:t>for which assets are held in a separate trusteed fund and managed by an authori</w:t>
      </w:r>
      <w:r w:rsidR="00C14E8F">
        <w:rPr>
          <w:rFonts w:cs="Arial"/>
          <w:sz w:val="19"/>
          <w:szCs w:val="19"/>
          <w:lang w:val="en-GB"/>
        </w:rPr>
        <w:t>z</w:t>
      </w:r>
      <w:r w:rsidRPr="002D6D7C">
        <w:rPr>
          <w:rFonts w:cs="Arial"/>
          <w:sz w:val="19"/>
          <w:szCs w:val="19"/>
          <w:lang w:val="en-GB"/>
        </w:rPr>
        <w:t>ed fund manager. The</w:t>
      </w:r>
      <w:r w:rsidR="00C14E8F">
        <w:rPr>
          <w:rFonts w:cs="Arial"/>
          <w:sz w:val="19"/>
          <w:szCs w:val="19"/>
          <w:lang w:val="en-GB"/>
        </w:rPr>
        <w:t xml:space="preserve"> Group</w:t>
      </w:r>
      <w:r w:rsidRPr="002D6D7C">
        <w:rPr>
          <w:rFonts w:cs="Arial"/>
          <w:sz w:val="19"/>
          <w:szCs w:val="19"/>
          <w:lang w:val="en-GB"/>
        </w:rPr>
        <w:t xml:space="preserve"> have no legal or constructive obligations to pay contributions in addition to its fixed contributions, which are recogni</w:t>
      </w:r>
      <w:r w:rsidR="00C14E8F">
        <w:rPr>
          <w:rFonts w:cs="Arial"/>
          <w:sz w:val="19"/>
          <w:szCs w:val="19"/>
          <w:lang w:val="en-GB"/>
        </w:rPr>
        <w:t>z</w:t>
      </w:r>
      <w:r w:rsidRPr="002D6D7C">
        <w:rPr>
          <w:rFonts w:cs="Arial"/>
          <w:sz w:val="19"/>
          <w:szCs w:val="19"/>
          <w:lang w:val="en-GB"/>
        </w:rPr>
        <w:t>ed as an expense in the period that related employee services are received.</w:t>
      </w:r>
    </w:p>
    <w:p w14:paraId="3DA4A971" w14:textId="77777777" w:rsidR="00D87E9F" w:rsidRPr="002D6D7C" w:rsidRDefault="00D87E9F" w:rsidP="00A640A2">
      <w:pPr>
        <w:pStyle w:val="ListParagraph"/>
        <w:spacing w:line="360" w:lineRule="auto"/>
        <w:ind w:left="990" w:right="36"/>
        <w:jc w:val="thaiDistribute"/>
        <w:rPr>
          <w:rFonts w:cstheme="minorBidi"/>
          <w:sz w:val="19"/>
          <w:szCs w:val="19"/>
          <w:lang w:val="en-GB"/>
        </w:rPr>
      </w:pPr>
    </w:p>
    <w:p w14:paraId="46C089B4" w14:textId="48D4101E" w:rsidR="00C42571" w:rsidRPr="002D6D7C" w:rsidRDefault="00C42571" w:rsidP="00A640A2">
      <w:pPr>
        <w:pStyle w:val="ListParagraph"/>
        <w:spacing w:line="360" w:lineRule="auto"/>
        <w:ind w:left="990" w:right="36"/>
        <w:jc w:val="thaiDistribute"/>
        <w:rPr>
          <w:rFonts w:cs="Arial"/>
          <w:sz w:val="19"/>
          <w:szCs w:val="19"/>
          <w:u w:val="single"/>
          <w:lang w:val="en-GB"/>
        </w:rPr>
      </w:pPr>
      <w:r w:rsidRPr="002D6D7C">
        <w:rPr>
          <w:rFonts w:cs="Arial"/>
          <w:sz w:val="19"/>
          <w:szCs w:val="19"/>
          <w:u w:val="single"/>
          <w:lang w:val="en-GB"/>
        </w:rPr>
        <w:t>Defined benefit plans</w:t>
      </w:r>
    </w:p>
    <w:p w14:paraId="4B667EA6" w14:textId="389D6BA7" w:rsidR="00C42571" w:rsidRPr="002D6D7C" w:rsidRDefault="00C42571" w:rsidP="00A640A2">
      <w:pPr>
        <w:pStyle w:val="ListParagraph"/>
        <w:spacing w:line="360" w:lineRule="auto"/>
        <w:ind w:left="990" w:right="36"/>
        <w:jc w:val="thaiDistribute"/>
        <w:rPr>
          <w:rFonts w:cs="Arial"/>
          <w:sz w:val="19"/>
          <w:szCs w:val="19"/>
          <w:lang w:val="en-GB"/>
        </w:rPr>
      </w:pPr>
      <w:r w:rsidRPr="002D6D7C">
        <w:rPr>
          <w:rFonts w:cs="Arial"/>
          <w:sz w:val="19"/>
          <w:szCs w:val="19"/>
          <w:lang w:val="en-GB"/>
        </w:rPr>
        <w:t xml:space="preserve">The </w:t>
      </w:r>
      <w:r w:rsidR="00B049E3" w:rsidRPr="002D6D7C">
        <w:rPr>
          <w:rFonts w:cs="Arial"/>
          <w:sz w:val="19"/>
          <w:szCs w:val="19"/>
          <w:lang w:val="en-GB"/>
        </w:rPr>
        <w:t xml:space="preserve">Group </w:t>
      </w:r>
      <w:r w:rsidRPr="002D6D7C">
        <w:rPr>
          <w:rFonts w:cs="Arial"/>
          <w:sz w:val="19"/>
          <w:szCs w:val="19"/>
          <w:lang w:val="en-GB"/>
        </w:rPr>
        <w:t xml:space="preserve">has a legal obligation to pay retirement benefits by reference to the employee’s length of service and final salary. The legal obligation for any benefits remains with the </w:t>
      </w:r>
      <w:r w:rsidR="00B049E3" w:rsidRPr="002D6D7C">
        <w:rPr>
          <w:rFonts w:cs="Arial"/>
          <w:sz w:val="19"/>
          <w:szCs w:val="19"/>
          <w:lang w:val="en-GB"/>
        </w:rPr>
        <w:t>Group</w:t>
      </w:r>
      <w:r w:rsidRPr="002D6D7C">
        <w:rPr>
          <w:rFonts w:cs="Arial"/>
          <w:sz w:val="19"/>
          <w:szCs w:val="19"/>
          <w:lang w:val="en-GB"/>
        </w:rPr>
        <w:t>. The liability recognised in the statement of financial position for defined benefit plans is the present value of the defined benefit obligation (DBO) at the reporting date.</w:t>
      </w:r>
    </w:p>
    <w:p w14:paraId="2CD1461C" w14:textId="77777777" w:rsidR="00871DE9" w:rsidRPr="002D6D7C" w:rsidRDefault="00871DE9" w:rsidP="00A640A2">
      <w:pPr>
        <w:pStyle w:val="ListParagraph"/>
        <w:spacing w:line="360" w:lineRule="auto"/>
        <w:ind w:left="990" w:right="36"/>
        <w:jc w:val="thaiDistribute"/>
        <w:rPr>
          <w:rFonts w:cs="Arial"/>
          <w:sz w:val="19"/>
          <w:szCs w:val="19"/>
          <w:lang w:val="en-GB"/>
        </w:rPr>
      </w:pPr>
    </w:p>
    <w:p w14:paraId="36157E1F" w14:textId="6175C154" w:rsidR="00C42571" w:rsidRPr="002D6D7C" w:rsidRDefault="00C42571" w:rsidP="00A640A2">
      <w:pPr>
        <w:pStyle w:val="ListParagraph"/>
        <w:spacing w:line="360" w:lineRule="auto"/>
        <w:ind w:left="990" w:right="36"/>
        <w:jc w:val="thaiDistribute"/>
        <w:rPr>
          <w:rFonts w:cs="Arial"/>
          <w:sz w:val="19"/>
          <w:szCs w:val="19"/>
          <w:lang w:val="en-GB"/>
        </w:rPr>
      </w:pPr>
      <w:r w:rsidRPr="002D6D7C">
        <w:rPr>
          <w:rFonts w:cs="Arial"/>
          <w:sz w:val="19"/>
          <w:szCs w:val="19"/>
          <w:lang w:val="en-GB"/>
        </w:rPr>
        <w:t xml:space="preserve">Management estimates the DBO annually with the assistance of independent actuaries. This is based on salary growth rate, turnover and mortality. Discount factors are determined close to each year-end by reference to Thai government bonds that are denominated in the currency in which the benefits will be paid and that have terms to maturity approximating the terms of the related pension liability. </w:t>
      </w:r>
    </w:p>
    <w:p w14:paraId="576DF718" w14:textId="77777777" w:rsidR="00CF5374" w:rsidRPr="002D6D7C" w:rsidRDefault="00CF5374" w:rsidP="00A640A2">
      <w:pPr>
        <w:pStyle w:val="ListParagraph"/>
        <w:spacing w:line="360" w:lineRule="auto"/>
        <w:ind w:left="990" w:right="36"/>
        <w:jc w:val="thaiDistribute"/>
        <w:rPr>
          <w:rFonts w:cs="Arial"/>
          <w:sz w:val="19"/>
          <w:szCs w:val="19"/>
          <w:lang w:val="en-GB"/>
        </w:rPr>
      </w:pPr>
    </w:p>
    <w:p w14:paraId="7194409A" w14:textId="170877EB" w:rsidR="00C42571" w:rsidRPr="002D6D7C" w:rsidRDefault="00C42571" w:rsidP="00A640A2">
      <w:pPr>
        <w:pStyle w:val="ListParagraph"/>
        <w:spacing w:line="360" w:lineRule="auto"/>
        <w:ind w:left="990" w:right="36"/>
        <w:jc w:val="thaiDistribute"/>
        <w:rPr>
          <w:rFonts w:cs="Arial"/>
          <w:sz w:val="19"/>
          <w:szCs w:val="19"/>
          <w:lang w:val="en-GB"/>
        </w:rPr>
      </w:pPr>
      <w:r w:rsidRPr="002D6D7C">
        <w:rPr>
          <w:rFonts w:cs="Arial"/>
          <w:sz w:val="19"/>
          <w:szCs w:val="19"/>
          <w:lang w:val="en-GB"/>
        </w:rPr>
        <w:t>Actuarial gains or losses arising from changes in actuarial assumptions are recogni</w:t>
      </w:r>
      <w:r w:rsidR="00B049E3" w:rsidRPr="002D6D7C">
        <w:rPr>
          <w:rFonts w:cs="Arial"/>
          <w:sz w:val="19"/>
          <w:szCs w:val="19"/>
          <w:lang w:val="en-GB"/>
        </w:rPr>
        <w:t>z</w:t>
      </w:r>
      <w:r w:rsidRPr="002D6D7C">
        <w:rPr>
          <w:rFonts w:cs="Arial"/>
          <w:sz w:val="19"/>
          <w:szCs w:val="19"/>
          <w:lang w:val="en-GB"/>
        </w:rPr>
        <w:t>ed in other comprehensive income when incurred and directly transferred to retained earnings.</w:t>
      </w:r>
    </w:p>
    <w:p w14:paraId="276DF309" w14:textId="77777777" w:rsidR="00231364" w:rsidRPr="002D6D7C" w:rsidRDefault="00231364" w:rsidP="00A640A2">
      <w:pPr>
        <w:pStyle w:val="ListParagraph"/>
        <w:spacing w:line="360" w:lineRule="auto"/>
        <w:ind w:left="990" w:right="36"/>
        <w:jc w:val="thaiDistribute"/>
        <w:rPr>
          <w:rFonts w:cs="Arial"/>
          <w:sz w:val="19"/>
          <w:szCs w:val="19"/>
          <w:lang w:val="en-GB"/>
        </w:rPr>
      </w:pPr>
    </w:p>
    <w:p w14:paraId="4F69F1EA" w14:textId="4C4D7023" w:rsidR="000A37EA" w:rsidRDefault="000A37EA" w:rsidP="000A37EA">
      <w:pPr>
        <w:pStyle w:val="ListParagraph"/>
        <w:tabs>
          <w:tab w:val="clear" w:pos="907"/>
          <w:tab w:val="left" w:pos="900"/>
          <w:tab w:val="left" w:pos="990"/>
        </w:tabs>
        <w:rPr>
          <w:rFonts w:cs="Arial"/>
          <w:sz w:val="19"/>
          <w:szCs w:val="19"/>
        </w:rPr>
      </w:pPr>
    </w:p>
    <w:p w14:paraId="7B35716E" w14:textId="77777777" w:rsidR="000A37EA" w:rsidRDefault="000A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cs="Arial"/>
          <w:sz w:val="19"/>
          <w:szCs w:val="19"/>
        </w:rPr>
        <w:br w:type="page"/>
      </w:r>
    </w:p>
    <w:p w14:paraId="32282F00" w14:textId="2E728A6E" w:rsidR="00C42571" w:rsidRPr="002D6D7C" w:rsidRDefault="00C42571" w:rsidP="006B0E61">
      <w:pPr>
        <w:pStyle w:val="ListParagraph"/>
        <w:numPr>
          <w:ilvl w:val="1"/>
          <w:numId w:val="38"/>
        </w:numPr>
        <w:tabs>
          <w:tab w:val="clear" w:pos="680"/>
          <w:tab w:val="clear" w:pos="907"/>
          <w:tab w:val="left" w:pos="999"/>
        </w:tabs>
        <w:ind w:hanging="270"/>
        <w:rPr>
          <w:rFonts w:cs="Arial"/>
          <w:sz w:val="19"/>
          <w:szCs w:val="19"/>
        </w:rPr>
      </w:pPr>
      <w:r w:rsidRPr="002D6D7C">
        <w:rPr>
          <w:rFonts w:cs="Arial"/>
          <w:sz w:val="19"/>
          <w:szCs w:val="19"/>
        </w:rPr>
        <w:lastRenderedPageBreak/>
        <w:t>Income tax</w:t>
      </w:r>
    </w:p>
    <w:p w14:paraId="4A9FD8AF" w14:textId="77777777" w:rsidR="00C42571" w:rsidRPr="006B0E61" w:rsidRDefault="00C42571" w:rsidP="00A640A2">
      <w:pPr>
        <w:pStyle w:val="ListParagraph"/>
        <w:spacing w:line="360" w:lineRule="auto"/>
        <w:ind w:left="990" w:right="36"/>
        <w:jc w:val="thaiDistribute"/>
        <w:rPr>
          <w:rFonts w:cs="Arial"/>
          <w:sz w:val="20"/>
          <w:szCs w:val="20"/>
          <w:lang w:val="en-GB"/>
        </w:rPr>
      </w:pPr>
    </w:p>
    <w:p w14:paraId="71488890" w14:textId="790D43CC" w:rsidR="00C42571" w:rsidRPr="002D6D7C" w:rsidRDefault="00C42571" w:rsidP="00A640A2">
      <w:pPr>
        <w:pStyle w:val="ListParagraph"/>
        <w:spacing w:line="360" w:lineRule="auto"/>
        <w:ind w:left="990" w:right="36"/>
        <w:jc w:val="thaiDistribute"/>
        <w:rPr>
          <w:rFonts w:cs="Arial"/>
          <w:sz w:val="19"/>
          <w:szCs w:val="19"/>
          <w:lang w:val="en-GB"/>
        </w:rPr>
      </w:pPr>
      <w:r w:rsidRPr="002D6D7C">
        <w:rPr>
          <w:rFonts w:cs="Arial"/>
          <w:sz w:val="19"/>
          <w:szCs w:val="19"/>
          <w:lang w:val="en-GB"/>
        </w:rPr>
        <w:t>Tax expense recogni</w:t>
      </w:r>
      <w:r w:rsidR="00B049E3" w:rsidRPr="002D6D7C">
        <w:rPr>
          <w:rFonts w:cs="Arial"/>
          <w:sz w:val="19"/>
          <w:szCs w:val="19"/>
          <w:lang w:val="en-GB"/>
        </w:rPr>
        <w:t>z</w:t>
      </w:r>
      <w:r w:rsidRPr="002D6D7C">
        <w:rPr>
          <w:rFonts w:cs="Arial"/>
          <w:sz w:val="19"/>
          <w:szCs w:val="19"/>
          <w:lang w:val="en-GB"/>
        </w:rPr>
        <w:t>ed in profit or loss comprises the sum of deferred tax and current tax not recogni</w:t>
      </w:r>
      <w:r w:rsidR="00FE7D90" w:rsidRPr="002D6D7C">
        <w:rPr>
          <w:rFonts w:cs="Arial"/>
          <w:sz w:val="19"/>
          <w:szCs w:val="19"/>
          <w:lang w:val="en-GB"/>
        </w:rPr>
        <w:t>z</w:t>
      </w:r>
      <w:r w:rsidRPr="002D6D7C">
        <w:rPr>
          <w:rFonts w:cs="Arial"/>
          <w:sz w:val="19"/>
          <w:szCs w:val="19"/>
          <w:lang w:val="en-GB"/>
        </w:rPr>
        <w:t>ed in other comprehensive income or directly in equity.</w:t>
      </w:r>
    </w:p>
    <w:p w14:paraId="06ABF819" w14:textId="77777777" w:rsidR="00C42571" w:rsidRPr="002D6D7C" w:rsidRDefault="00C42571" w:rsidP="00A640A2">
      <w:pPr>
        <w:pStyle w:val="ListParagraph"/>
        <w:spacing w:line="360" w:lineRule="auto"/>
        <w:ind w:left="990" w:right="36"/>
        <w:jc w:val="thaiDistribute"/>
        <w:rPr>
          <w:rFonts w:cs="Arial"/>
          <w:sz w:val="19"/>
          <w:szCs w:val="19"/>
          <w:lang w:val="en-GB"/>
        </w:rPr>
      </w:pPr>
    </w:p>
    <w:p w14:paraId="0E598D42" w14:textId="6D076922" w:rsidR="00C42571" w:rsidRPr="002D6D7C" w:rsidRDefault="00C42571" w:rsidP="00A640A2">
      <w:pPr>
        <w:pStyle w:val="ListParagraph"/>
        <w:spacing w:line="360" w:lineRule="auto"/>
        <w:ind w:left="990" w:right="36"/>
        <w:jc w:val="thaiDistribute"/>
        <w:rPr>
          <w:rFonts w:cs="Arial"/>
          <w:sz w:val="19"/>
          <w:szCs w:val="19"/>
          <w:lang w:val="en-GB"/>
        </w:rPr>
      </w:pPr>
      <w:r w:rsidRPr="002D6D7C">
        <w:rPr>
          <w:rFonts w:cs="Arial"/>
          <w:sz w:val="19"/>
          <w:szCs w:val="19"/>
          <w:lang w:val="en-GB"/>
        </w:rPr>
        <w:t>Calculation of current tax is based on tax rates and tax laws that have been enacted or substantively enacted by the end of the reporting period. Deferred taxes are calculated using the liability method.</w:t>
      </w:r>
    </w:p>
    <w:p w14:paraId="1C8CDCF8" w14:textId="77777777" w:rsidR="00C42571" w:rsidRPr="002D6D7C" w:rsidRDefault="00C42571" w:rsidP="00A640A2">
      <w:pPr>
        <w:pStyle w:val="ListParagraph"/>
        <w:spacing w:line="360" w:lineRule="auto"/>
        <w:ind w:left="990" w:right="36"/>
        <w:jc w:val="thaiDistribute"/>
        <w:rPr>
          <w:rFonts w:cs="Arial"/>
          <w:sz w:val="19"/>
          <w:szCs w:val="19"/>
          <w:lang w:val="en-GB"/>
        </w:rPr>
      </w:pPr>
    </w:p>
    <w:p w14:paraId="6305CE37" w14:textId="71B27CBA" w:rsidR="00C42571" w:rsidRPr="002D6D7C" w:rsidRDefault="00C42571" w:rsidP="00A640A2">
      <w:pPr>
        <w:pStyle w:val="ListParagraph"/>
        <w:spacing w:line="360" w:lineRule="auto"/>
        <w:ind w:left="990" w:right="36"/>
        <w:jc w:val="thaiDistribute"/>
        <w:rPr>
          <w:rFonts w:cs="Arial"/>
          <w:sz w:val="19"/>
          <w:szCs w:val="19"/>
          <w:lang w:val="en-GB"/>
        </w:rPr>
      </w:pPr>
      <w:r w:rsidRPr="002D6D7C">
        <w:rPr>
          <w:rFonts w:cs="Arial"/>
          <w:sz w:val="19"/>
          <w:szCs w:val="19"/>
          <w:lang w:val="en-GB"/>
        </w:rPr>
        <w:t>Deferred tax assets are recognised to the extent that it is probable that the underlying tax loss or deductible temporary difference will be utilised against future taxable income. This is assessed based on the</w:t>
      </w:r>
      <w:r w:rsidR="006468AB">
        <w:rPr>
          <w:rFonts w:cs="Arial"/>
          <w:sz w:val="19"/>
          <w:szCs w:val="19"/>
          <w:lang w:val="en-GB"/>
        </w:rPr>
        <w:t xml:space="preserve"> Group</w:t>
      </w:r>
      <w:r w:rsidRPr="002D6D7C">
        <w:rPr>
          <w:rFonts w:cs="Arial"/>
          <w:sz w:val="19"/>
          <w:szCs w:val="19"/>
          <w:lang w:val="en-GB"/>
        </w:rPr>
        <w:t xml:space="preserve"> forecast of future operating results, adjusted for significant non-taxable income and expenses and specific limits on the use of any unused tax loss or credit.</w:t>
      </w:r>
    </w:p>
    <w:p w14:paraId="70C4EFB1" w14:textId="77777777" w:rsidR="00C42571" w:rsidRPr="002D6D7C" w:rsidRDefault="00C42571" w:rsidP="00A640A2">
      <w:pPr>
        <w:pStyle w:val="ListParagraph"/>
        <w:spacing w:line="360" w:lineRule="auto"/>
        <w:ind w:left="990" w:right="36"/>
        <w:jc w:val="thaiDistribute"/>
        <w:rPr>
          <w:rFonts w:cs="Arial"/>
          <w:sz w:val="19"/>
          <w:szCs w:val="19"/>
          <w:lang w:val="en-GB"/>
        </w:rPr>
      </w:pPr>
    </w:p>
    <w:p w14:paraId="130B1A99" w14:textId="67338428" w:rsidR="00C42571" w:rsidRPr="002D6D7C" w:rsidRDefault="00C42571" w:rsidP="00A640A2">
      <w:pPr>
        <w:pStyle w:val="ListParagraph"/>
        <w:tabs>
          <w:tab w:val="clear" w:pos="907"/>
          <w:tab w:val="left" w:pos="900"/>
        </w:tabs>
        <w:spacing w:line="360" w:lineRule="auto"/>
        <w:ind w:left="990" w:right="36"/>
        <w:jc w:val="thaiDistribute"/>
        <w:rPr>
          <w:rFonts w:cs="Arial"/>
          <w:sz w:val="19"/>
          <w:szCs w:val="19"/>
          <w:lang w:val="en-GB"/>
        </w:rPr>
      </w:pPr>
      <w:r w:rsidRPr="002D6D7C">
        <w:rPr>
          <w:rFonts w:cs="Arial"/>
          <w:sz w:val="19"/>
          <w:szCs w:val="19"/>
          <w:lang w:val="en-GB"/>
        </w:rPr>
        <w:t>Deferred tax liabilities are generally recogni</w:t>
      </w:r>
      <w:r w:rsidR="00B049E3" w:rsidRPr="002D6D7C">
        <w:rPr>
          <w:rFonts w:cs="Arial"/>
          <w:sz w:val="19"/>
          <w:szCs w:val="19"/>
          <w:lang w:val="en-GB"/>
        </w:rPr>
        <w:t>z</w:t>
      </w:r>
      <w:r w:rsidRPr="002D6D7C">
        <w:rPr>
          <w:rFonts w:cs="Arial"/>
          <w:sz w:val="19"/>
          <w:szCs w:val="19"/>
          <w:lang w:val="en-GB"/>
        </w:rPr>
        <w:t xml:space="preserve">ed in full, although TAS 12 “Income Taxes” specifies limited exemptions. </w:t>
      </w:r>
    </w:p>
    <w:p w14:paraId="1DA37C17" w14:textId="77777777" w:rsidR="00B46552" w:rsidRPr="002D6D7C" w:rsidRDefault="00B46552" w:rsidP="00A640A2">
      <w:pPr>
        <w:spacing w:line="360" w:lineRule="auto"/>
        <w:ind w:left="990"/>
        <w:jc w:val="thaiDistribute"/>
        <w:rPr>
          <w:rFonts w:ascii="Arial" w:hAnsi="Arial" w:cs="Arial"/>
          <w:sz w:val="19"/>
          <w:szCs w:val="19"/>
        </w:rPr>
      </w:pPr>
    </w:p>
    <w:p w14:paraId="439A1412" w14:textId="6A7050FC" w:rsidR="002C09D5" w:rsidRPr="002D6D7C" w:rsidRDefault="00A640A2" w:rsidP="00A640A2">
      <w:pPr>
        <w:pStyle w:val="ListParagraph"/>
        <w:numPr>
          <w:ilvl w:val="1"/>
          <w:numId w:val="38"/>
        </w:numPr>
        <w:tabs>
          <w:tab w:val="clear" w:pos="907"/>
          <w:tab w:val="left" w:pos="900"/>
          <w:tab w:val="left" w:pos="990"/>
        </w:tabs>
        <w:ind w:hanging="270"/>
        <w:rPr>
          <w:rFonts w:cs="Arial"/>
          <w:sz w:val="19"/>
          <w:szCs w:val="19"/>
        </w:rPr>
      </w:pPr>
      <w:r w:rsidRPr="002D6D7C">
        <w:rPr>
          <w:rFonts w:cs="Arial"/>
          <w:sz w:val="19"/>
          <w:szCs w:val="19"/>
        </w:rPr>
        <w:tab/>
      </w:r>
      <w:r w:rsidR="00F2462D" w:rsidRPr="002D6D7C">
        <w:rPr>
          <w:rFonts w:cs="Arial"/>
          <w:sz w:val="19"/>
          <w:szCs w:val="19"/>
        </w:rPr>
        <w:t>Basic earnings (loss) per share</w:t>
      </w:r>
    </w:p>
    <w:p w14:paraId="4CDEE618" w14:textId="1E2DF5EC" w:rsidR="0088146B" w:rsidRPr="006B0E61" w:rsidRDefault="0088146B" w:rsidP="00A640A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Pr>
          <w:rFonts w:cstheme="minorBidi"/>
          <w:sz w:val="22"/>
        </w:rPr>
      </w:pPr>
    </w:p>
    <w:p w14:paraId="5B924549" w14:textId="684F8037" w:rsidR="00BF49B5" w:rsidRPr="002D6D7C" w:rsidRDefault="002C09D5" w:rsidP="00A640A2">
      <w:pPr>
        <w:pStyle w:val="BodyTextIndent3"/>
        <w:tabs>
          <w:tab w:val="clear" w:pos="454"/>
          <w:tab w:val="clear" w:pos="907"/>
        </w:tabs>
        <w:spacing w:after="0" w:line="360" w:lineRule="auto"/>
        <w:ind w:left="990"/>
        <w:jc w:val="thaiDistribute"/>
        <w:rPr>
          <w:rFonts w:ascii="Arial" w:hAnsi="Arial" w:cs="Arial"/>
          <w:sz w:val="19"/>
          <w:szCs w:val="19"/>
        </w:rPr>
      </w:pPr>
      <w:r w:rsidRPr="002D6D7C">
        <w:rPr>
          <w:rFonts w:ascii="Arial" w:hAnsi="Arial" w:cs="Arial"/>
          <w:sz w:val="19"/>
          <w:szCs w:val="19"/>
        </w:rPr>
        <w:t xml:space="preserve">Basic earnings </w:t>
      </w:r>
      <w:r w:rsidR="00F2462D" w:rsidRPr="002D6D7C">
        <w:rPr>
          <w:rFonts w:ascii="Arial" w:hAnsi="Arial" w:cs="Arial"/>
          <w:sz w:val="19"/>
          <w:szCs w:val="19"/>
        </w:rPr>
        <w:t xml:space="preserve">(loss) </w:t>
      </w:r>
      <w:r w:rsidRPr="002D6D7C">
        <w:rPr>
          <w:rFonts w:ascii="Arial" w:hAnsi="Arial" w:cs="Arial"/>
          <w:sz w:val="19"/>
          <w:szCs w:val="19"/>
        </w:rPr>
        <w:t xml:space="preserve">per share are determined by dividing the </w:t>
      </w:r>
      <w:r w:rsidR="00F2462D" w:rsidRPr="002D6D7C">
        <w:rPr>
          <w:rFonts w:ascii="Arial" w:hAnsi="Arial" w:cs="Arial"/>
          <w:sz w:val="19"/>
          <w:szCs w:val="19"/>
        </w:rPr>
        <w:t>profit (loss)</w:t>
      </w:r>
      <w:r w:rsidRPr="002D6D7C">
        <w:rPr>
          <w:rFonts w:ascii="Arial" w:hAnsi="Arial" w:cs="Arial"/>
          <w:sz w:val="19"/>
          <w:szCs w:val="19"/>
        </w:rPr>
        <w:t xml:space="preserve"> for the year by the weighted average number of common shares outstanding during the year.</w:t>
      </w:r>
    </w:p>
    <w:p w14:paraId="07EF76AC" w14:textId="1A6AE6E3" w:rsidR="003A5591" w:rsidRPr="002D6D7C" w:rsidRDefault="003A5591" w:rsidP="00A640A2">
      <w:pPr>
        <w:spacing w:line="360" w:lineRule="auto"/>
        <w:ind w:left="990"/>
        <w:jc w:val="thaiDistribute"/>
        <w:rPr>
          <w:rFonts w:ascii="Arial" w:hAnsi="Arial" w:cs="Arial"/>
          <w:sz w:val="19"/>
          <w:szCs w:val="19"/>
        </w:rPr>
      </w:pPr>
    </w:p>
    <w:p w14:paraId="08A869CC" w14:textId="7580A037" w:rsidR="003A5591" w:rsidRPr="002D6D7C" w:rsidRDefault="003A5591" w:rsidP="00B049E3">
      <w:pPr>
        <w:pStyle w:val="ListParagraph"/>
        <w:numPr>
          <w:ilvl w:val="1"/>
          <w:numId w:val="38"/>
        </w:numPr>
        <w:tabs>
          <w:tab w:val="clear" w:pos="907"/>
          <w:tab w:val="left" w:pos="990"/>
          <w:tab w:val="left" w:pos="1080"/>
          <w:tab w:val="left" w:pos="1170"/>
        </w:tabs>
        <w:ind w:hanging="270"/>
        <w:rPr>
          <w:rFonts w:cs="Arial"/>
          <w:sz w:val="19"/>
          <w:szCs w:val="19"/>
          <w:cs/>
        </w:rPr>
      </w:pPr>
      <w:r w:rsidRPr="002D6D7C">
        <w:rPr>
          <w:rFonts w:cs="Arial"/>
          <w:sz w:val="19"/>
          <w:szCs w:val="19"/>
        </w:rPr>
        <w:t>Financial instruments</w:t>
      </w:r>
    </w:p>
    <w:p w14:paraId="3FEF6B43" w14:textId="77777777" w:rsidR="003A5591" w:rsidRPr="006B0E61" w:rsidRDefault="003A5591" w:rsidP="00A640A2">
      <w:pPr>
        <w:tabs>
          <w:tab w:val="left" w:pos="284"/>
          <w:tab w:val="left" w:pos="851"/>
          <w:tab w:val="left" w:pos="1418"/>
          <w:tab w:val="left" w:pos="1985"/>
        </w:tabs>
        <w:spacing w:line="360" w:lineRule="auto"/>
        <w:ind w:left="990"/>
        <w:rPr>
          <w:rFonts w:ascii="Arial" w:hAnsi="Arial" w:cs="Arial"/>
          <w:sz w:val="22"/>
          <w:szCs w:val="22"/>
        </w:rPr>
      </w:pPr>
      <w:r w:rsidRPr="002D6D7C">
        <w:rPr>
          <w:rFonts w:ascii="Arial" w:hAnsi="Arial" w:cs="Arial"/>
          <w:sz w:val="19"/>
          <w:szCs w:val="19"/>
        </w:rPr>
        <w:tab/>
      </w:r>
      <w:r w:rsidRPr="002D6D7C">
        <w:rPr>
          <w:rFonts w:ascii="Arial" w:hAnsi="Arial" w:cs="Arial"/>
          <w:sz w:val="19"/>
          <w:szCs w:val="19"/>
        </w:rPr>
        <w:tab/>
      </w:r>
    </w:p>
    <w:p w14:paraId="5EF2AD00" w14:textId="6AD1CFF6" w:rsidR="003A5591" w:rsidRPr="002D6D7C" w:rsidRDefault="003A5591" w:rsidP="00A640A2">
      <w:pPr>
        <w:tabs>
          <w:tab w:val="clear" w:pos="907"/>
        </w:tabs>
        <w:spacing w:line="360" w:lineRule="auto"/>
        <w:ind w:left="990" w:right="36"/>
        <w:jc w:val="thaiDistribute"/>
        <w:rPr>
          <w:rFonts w:ascii="Arial" w:hAnsi="Arial" w:cs="Arial"/>
          <w:sz w:val="19"/>
          <w:szCs w:val="19"/>
        </w:rPr>
      </w:pPr>
      <w:r w:rsidRPr="002D6D7C">
        <w:rPr>
          <w:rFonts w:ascii="Arial" w:hAnsi="Arial" w:cs="Arial"/>
          <w:sz w:val="19"/>
          <w:szCs w:val="19"/>
        </w:rPr>
        <w:t xml:space="preserve">The </w:t>
      </w:r>
      <w:r w:rsidR="00B049E3" w:rsidRPr="002D6D7C">
        <w:rPr>
          <w:rFonts w:ascii="Arial" w:hAnsi="Arial" w:cs="Arial"/>
          <w:sz w:val="19"/>
          <w:szCs w:val="19"/>
        </w:rPr>
        <w:t xml:space="preserve">Group </w:t>
      </w:r>
      <w:r w:rsidRPr="002D6D7C">
        <w:rPr>
          <w:rFonts w:ascii="Arial" w:hAnsi="Arial" w:cs="Arial"/>
          <w:sz w:val="19"/>
          <w:szCs w:val="19"/>
        </w:rPr>
        <w:t>have no policy to speculate in or be engaged in the trading of any financial derivative instruments.</w:t>
      </w:r>
    </w:p>
    <w:p w14:paraId="1EE3B3AA" w14:textId="77777777" w:rsidR="003A5591" w:rsidRPr="002D6D7C" w:rsidRDefault="003A5591" w:rsidP="00A640A2">
      <w:pPr>
        <w:tabs>
          <w:tab w:val="clear" w:pos="907"/>
        </w:tabs>
        <w:spacing w:line="360" w:lineRule="auto"/>
        <w:ind w:left="990" w:right="36"/>
        <w:jc w:val="thaiDistribute"/>
        <w:rPr>
          <w:rFonts w:ascii="Arial" w:hAnsi="Arial" w:cs="Arial"/>
          <w:sz w:val="19"/>
          <w:szCs w:val="19"/>
        </w:rPr>
      </w:pPr>
    </w:p>
    <w:p w14:paraId="17F6FE1B" w14:textId="1A585BFA" w:rsidR="003A5591" w:rsidRPr="002D6D7C" w:rsidRDefault="003A5591" w:rsidP="00A640A2">
      <w:pPr>
        <w:tabs>
          <w:tab w:val="clear" w:pos="907"/>
        </w:tabs>
        <w:spacing w:line="360" w:lineRule="auto"/>
        <w:ind w:left="990" w:right="36"/>
        <w:jc w:val="thaiDistribute"/>
        <w:rPr>
          <w:rFonts w:ascii="Arial" w:hAnsi="Arial" w:cs="Arial"/>
          <w:sz w:val="19"/>
          <w:szCs w:val="19"/>
        </w:rPr>
      </w:pPr>
      <w:r w:rsidRPr="002D6D7C">
        <w:rPr>
          <w:rFonts w:ascii="Arial" w:hAnsi="Arial" w:cs="Arial"/>
          <w:sz w:val="19"/>
          <w:szCs w:val="19"/>
        </w:rPr>
        <w:t>Financial instruments carried in the statement of financial position include cash and cash equivalents, trade accounts receivable, trade accounts payable and loans from financial institutions. The particular recognition methods adopted are disclosed in the individual policy statements associated with each item.</w:t>
      </w:r>
    </w:p>
    <w:p w14:paraId="706F9375" w14:textId="77777777" w:rsidR="00CF5374" w:rsidRPr="002D6D7C" w:rsidRDefault="00CF5374" w:rsidP="00A640A2">
      <w:pPr>
        <w:spacing w:line="360" w:lineRule="auto"/>
        <w:ind w:left="990"/>
        <w:jc w:val="thaiDistribute"/>
        <w:rPr>
          <w:rFonts w:ascii="Arial" w:hAnsi="Arial" w:cs="Arial"/>
          <w:sz w:val="19"/>
          <w:szCs w:val="19"/>
        </w:rPr>
      </w:pPr>
    </w:p>
    <w:p w14:paraId="4CD34DD4" w14:textId="03195566" w:rsidR="003A5591" w:rsidRPr="002D6D7C" w:rsidRDefault="00730428" w:rsidP="00730428">
      <w:pPr>
        <w:pStyle w:val="ListParagraph"/>
        <w:numPr>
          <w:ilvl w:val="1"/>
          <w:numId w:val="38"/>
        </w:numPr>
        <w:tabs>
          <w:tab w:val="clear" w:pos="907"/>
          <w:tab w:val="left" w:pos="900"/>
          <w:tab w:val="left" w:pos="990"/>
        </w:tabs>
        <w:ind w:hanging="270"/>
        <w:rPr>
          <w:rFonts w:cs="Arial"/>
          <w:sz w:val="19"/>
          <w:szCs w:val="19"/>
        </w:rPr>
      </w:pPr>
      <w:r w:rsidRPr="002D6D7C">
        <w:rPr>
          <w:rFonts w:cs="Arial"/>
          <w:sz w:val="19"/>
          <w:szCs w:val="19"/>
        </w:rPr>
        <w:tab/>
      </w:r>
      <w:r w:rsidR="003A5591" w:rsidRPr="002D6D7C">
        <w:rPr>
          <w:rFonts w:cs="Arial"/>
          <w:sz w:val="19"/>
          <w:szCs w:val="19"/>
        </w:rPr>
        <w:t>Provisions, contingent assets and contingent liabilities</w:t>
      </w:r>
    </w:p>
    <w:p w14:paraId="615D9B60" w14:textId="77777777" w:rsidR="003A5591" w:rsidRPr="006B0E61" w:rsidRDefault="003A5591" w:rsidP="00A640A2">
      <w:pPr>
        <w:tabs>
          <w:tab w:val="clear" w:pos="907"/>
          <w:tab w:val="left" w:pos="900"/>
        </w:tabs>
        <w:spacing w:line="360" w:lineRule="auto"/>
        <w:ind w:left="990"/>
        <w:jc w:val="both"/>
        <w:rPr>
          <w:rFonts w:ascii="Arial" w:hAnsi="Arial" w:cs="Arial"/>
          <w:sz w:val="24"/>
          <w:szCs w:val="24"/>
        </w:rPr>
      </w:pPr>
    </w:p>
    <w:p w14:paraId="5F1E9827" w14:textId="714CCC5C" w:rsidR="003A5591" w:rsidRPr="002D6D7C" w:rsidRDefault="003A5591" w:rsidP="00A640A2">
      <w:pPr>
        <w:tabs>
          <w:tab w:val="clear" w:pos="907"/>
          <w:tab w:val="left" w:pos="900"/>
        </w:tabs>
        <w:spacing w:line="360" w:lineRule="auto"/>
        <w:ind w:left="990"/>
        <w:jc w:val="both"/>
        <w:rPr>
          <w:rFonts w:ascii="Arial" w:hAnsi="Arial" w:cs="Arial"/>
          <w:sz w:val="19"/>
          <w:szCs w:val="19"/>
        </w:rPr>
      </w:pPr>
      <w:r w:rsidRPr="002D6D7C">
        <w:rPr>
          <w:rFonts w:ascii="Arial" w:hAnsi="Arial" w:cs="Arial"/>
          <w:sz w:val="19"/>
          <w:szCs w:val="19"/>
        </w:rPr>
        <w:t>Provisions for product warranties, legal disputes, onerous contracts or other claims are recogni</w:t>
      </w:r>
      <w:r w:rsidR="00B049E3" w:rsidRPr="002D6D7C">
        <w:rPr>
          <w:rFonts w:ascii="Arial" w:hAnsi="Arial" w:cs="Arial"/>
          <w:sz w:val="19"/>
          <w:szCs w:val="19"/>
        </w:rPr>
        <w:t>z</w:t>
      </w:r>
      <w:r w:rsidRPr="002D6D7C">
        <w:rPr>
          <w:rFonts w:ascii="Arial" w:hAnsi="Arial" w:cs="Arial"/>
          <w:sz w:val="19"/>
          <w:szCs w:val="19"/>
        </w:rPr>
        <w:t xml:space="preserve">ed when the Group has a present legal or constructive obligation as a result of a past event, it is probable that an outflow of economic resources will be required from the Group and amounts can be estimated reliably. Timing or amount of the outflow may still be uncertain. </w:t>
      </w:r>
    </w:p>
    <w:p w14:paraId="33BFE7AF" w14:textId="4544374C" w:rsidR="003A5591" w:rsidRPr="002D6D7C" w:rsidRDefault="003A5591" w:rsidP="00A640A2">
      <w:pPr>
        <w:tabs>
          <w:tab w:val="clear" w:pos="907"/>
          <w:tab w:val="left" w:pos="900"/>
        </w:tabs>
        <w:spacing w:line="360" w:lineRule="auto"/>
        <w:ind w:left="990"/>
        <w:jc w:val="both"/>
        <w:rPr>
          <w:rFonts w:ascii="Arial" w:hAnsi="Arial" w:cs="Arial"/>
          <w:sz w:val="19"/>
          <w:szCs w:val="19"/>
        </w:rPr>
      </w:pPr>
    </w:p>
    <w:p w14:paraId="1DFF544A" w14:textId="77777777" w:rsidR="000A37EA" w:rsidRDefault="000A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ascii="Arial" w:hAnsi="Arial" w:cs="Arial"/>
          <w:sz w:val="19"/>
          <w:szCs w:val="19"/>
        </w:rPr>
        <w:br w:type="page"/>
      </w:r>
    </w:p>
    <w:p w14:paraId="1A268FF7" w14:textId="654187B0" w:rsidR="00336A64" w:rsidRPr="002D6D7C" w:rsidRDefault="00336A64" w:rsidP="00A640A2">
      <w:pPr>
        <w:spacing w:line="360" w:lineRule="auto"/>
        <w:ind w:left="990"/>
        <w:jc w:val="both"/>
        <w:rPr>
          <w:rFonts w:ascii="Arial" w:hAnsi="Arial" w:cs="Arial"/>
          <w:sz w:val="19"/>
          <w:szCs w:val="19"/>
        </w:rPr>
      </w:pPr>
      <w:r w:rsidRPr="002D6D7C">
        <w:rPr>
          <w:rFonts w:ascii="Arial" w:hAnsi="Arial" w:cs="Arial"/>
          <w:sz w:val="19"/>
          <w:szCs w:val="19"/>
        </w:rPr>
        <w:lastRenderedPageBreak/>
        <w:t>Restructuring provisions are recogni</w:t>
      </w:r>
      <w:r w:rsidR="00B049E3" w:rsidRPr="002D6D7C">
        <w:rPr>
          <w:rFonts w:ascii="Arial" w:hAnsi="Arial" w:cs="Arial"/>
          <w:sz w:val="19"/>
          <w:szCs w:val="19"/>
        </w:rPr>
        <w:t>z</w:t>
      </w:r>
      <w:r w:rsidRPr="002D6D7C">
        <w:rPr>
          <w:rFonts w:ascii="Arial" w:hAnsi="Arial" w:cs="Arial"/>
          <w:sz w:val="19"/>
          <w:szCs w:val="19"/>
        </w:rPr>
        <w:t>ed only if a detailed formal plan for the restructuring exists and management has either communicated the plan’s main features to those affected or started implementation. Provisions are not recogni</w:t>
      </w:r>
      <w:r w:rsidR="00B049E3" w:rsidRPr="002D6D7C">
        <w:rPr>
          <w:rFonts w:ascii="Arial" w:hAnsi="Arial" w:cs="Arial"/>
          <w:sz w:val="19"/>
          <w:szCs w:val="19"/>
        </w:rPr>
        <w:t>z</w:t>
      </w:r>
      <w:r w:rsidRPr="002D6D7C">
        <w:rPr>
          <w:rFonts w:ascii="Arial" w:hAnsi="Arial" w:cs="Arial"/>
          <w:sz w:val="19"/>
          <w:szCs w:val="19"/>
        </w:rPr>
        <w:t>ed for future operating losses.</w:t>
      </w:r>
    </w:p>
    <w:p w14:paraId="5406F55F" w14:textId="77777777" w:rsidR="00336A64" w:rsidRPr="002D6D7C" w:rsidRDefault="00336A64" w:rsidP="00A640A2">
      <w:pPr>
        <w:tabs>
          <w:tab w:val="clear" w:pos="907"/>
          <w:tab w:val="left" w:pos="900"/>
        </w:tabs>
        <w:spacing w:line="360" w:lineRule="auto"/>
        <w:ind w:left="990"/>
        <w:jc w:val="both"/>
        <w:rPr>
          <w:rFonts w:ascii="Arial" w:hAnsi="Arial" w:cs="Arial"/>
          <w:sz w:val="19"/>
          <w:szCs w:val="19"/>
        </w:rPr>
      </w:pPr>
    </w:p>
    <w:p w14:paraId="5926A75A" w14:textId="49D1865B" w:rsidR="003A5591" w:rsidRPr="002D6D7C" w:rsidRDefault="003A5591" w:rsidP="00A640A2">
      <w:pPr>
        <w:tabs>
          <w:tab w:val="clear" w:pos="907"/>
          <w:tab w:val="left" w:pos="900"/>
        </w:tabs>
        <w:spacing w:line="360" w:lineRule="auto"/>
        <w:ind w:left="990"/>
        <w:jc w:val="both"/>
        <w:rPr>
          <w:rFonts w:ascii="Arial" w:hAnsi="Arial" w:cs="Arial"/>
          <w:sz w:val="19"/>
          <w:szCs w:val="19"/>
        </w:rPr>
      </w:pPr>
      <w:r w:rsidRPr="002D6D7C">
        <w:rPr>
          <w:rFonts w:ascii="Arial" w:hAnsi="Arial" w:cs="Arial"/>
          <w:sz w:val="19"/>
          <w:szCs w:val="19"/>
        </w:rPr>
        <w:t>Provisions are measured at the estimated expenditure required to settle the present obligation, based on the most reliable evidence available at the reporting date, including the risks and uncertainties associated with the present obligation. Provisions are discounted to their present values, where the time value of money is material.</w:t>
      </w:r>
    </w:p>
    <w:p w14:paraId="25756247" w14:textId="77777777" w:rsidR="00D16AC0" w:rsidRPr="002D6D7C" w:rsidRDefault="00D16AC0" w:rsidP="00A640A2">
      <w:pPr>
        <w:tabs>
          <w:tab w:val="clear" w:pos="907"/>
          <w:tab w:val="left" w:pos="900"/>
        </w:tabs>
        <w:spacing w:line="360" w:lineRule="auto"/>
        <w:ind w:left="990"/>
        <w:jc w:val="both"/>
        <w:rPr>
          <w:rFonts w:ascii="Arial" w:hAnsi="Arial" w:cs="Arial"/>
          <w:sz w:val="12"/>
          <w:szCs w:val="12"/>
        </w:rPr>
      </w:pPr>
    </w:p>
    <w:p w14:paraId="00DDD6A2" w14:textId="767976E4" w:rsidR="003A5591" w:rsidRPr="002D6D7C" w:rsidRDefault="003A5591" w:rsidP="00A640A2">
      <w:pPr>
        <w:spacing w:line="360" w:lineRule="auto"/>
        <w:ind w:left="990"/>
        <w:jc w:val="both"/>
        <w:rPr>
          <w:rFonts w:ascii="Arial" w:hAnsi="Arial" w:cs="Arial"/>
          <w:sz w:val="19"/>
          <w:szCs w:val="19"/>
        </w:rPr>
      </w:pPr>
      <w:r w:rsidRPr="002D6D7C">
        <w:rPr>
          <w:rFonts w:ascii="Arial" w:hAnsi="Arial" w:cs="Arial"/>
          <w:sz w:val="19"/>
          <w:szCs w:val="19"/>
        </w:rPr>
        <w:t>Any reimbursement that the Group is virtually certain to collect from a third party with respect to the obligation is recogni</w:t>
      </w:r>
      <w:r w:rsidR="00B049E3" w:rsidRPr="002D6D7C">
        <w:rPr>
          <w:rFonts w:ascii="Arial" w:hAnsi="Arial" w:cs="Arial"/>
          <w:sz w:val="19"/>
          <w:szCs w:val="19"/>
        </w:rPr>
        <w:t>z</w:t>
      </w:r>
      <w:r w:rsidRPr="002D6D7C">
        <w:rPr>
          <w:rFonts w:ascii="Arial" w:hAnsi="Arial" w:cs="Arial"/>
          <w:sz w:val="19"/>
          <w:szCs w:val="19"/>
        </w:rPr>
        <w:t xml:space="preserve">ed as a separate asset. However, this asset may not exceed the amount of the related provision. </w:t>
      </w:r>
    </w:p>
    <w:p w14:paraId="597FA78B" w14:textId="77777777" w:rsidR="003A5591" w:rsidRPr="002D6D7C" w:rsidRDefault="003A5591" w:rsidP="00A640A2">
      <w:pPr>
        <w:tabs>
          <w:tab w:val="clear" w:pos="907"/>
          <w:tab w:val="left" w:pos="900"/>
        </w:tabs>
        <w:spacing w:line="360" w:lineRule="auto"/>
        <w:ind w:left="990"/>
        <w:jc w:val="both"/>
        <w:rPr>
          <w:rFonts w:ascii="Arial" w:hAnsi="Arial" w:cs="Arial"/>
          <w:sz w:val="19"/>
          <w:szCs w:val="19"/>
        </w:rPr>
      </w:pPr>
    </w:p>
    <w:p w14:paraId="114B5D29" w14:textId="36537223" w:rsidR="003A5591" w:rsidRPr="002D6D7C" w:rsidRDefault="003A5591" w:rsidP="00A640A2">
      <w:pPr>
        <w:spacing w:line="360" w:lineRule="auto"/>
        <w:ind w:left="990"/>
        <w:jc w:val="both"/>
        <w:rPr>
          <w:rFonts w:ascii="Arial" w:hAnsi="Arial" w:cs="Arial"/>
          <w:sz w:val="19"/>
          <w:szCs w:val="19"/>
        </w:rPr>
      </w:pPr>
      <w:r w:rsidRPr="002D6D7C">
        <w:rPr>
          <w:rFonts w:ascii="Arial" w:hAnsi="Arial" w:cs="Arial"/>
          <w:sz w:val="19"/>
          <w:szCs w:val="19"/>
        </w:rPr>
        <w:t>No liability is recogni</w:t>
      </w:r>
      <w:r w:rsidR="00B049E3" w:rsidRPr="002D6D7C">
        <w:rPr>
          <w:rFonts w:ascii="Arial" w:hAnsi="Arial" w:cs="Arial"/>
          <w:sz w:val="19"/>
          <w:szCs w:val="19"/>
        </w:rPr>
        <w:t>z</w:t>
      </w:r>
      <w:r w:rsidRPr="002D6D7C">
        <w:rPr>
          <w:rFonts w:ascii="Arial" w:hAnsi="Arial" w:cs="Arial"/>
          <w:sz w:val="19"/>
          <w:szCs w:val="19"/>
        </w:rPr>
        <w:t>ed if an outflow of economic resources as a result of present obligations is not probable. Such situations are disclosed as contingent liabilities unless the outflow of resources is remote.</w:t>
      </w:r>
    </w:p>
    <w:p w14:paraId="70F07656" w14:textId="77777777" w:rsidR="00B46552" w:rsidRPr="002D6D7C" w:rsidRDefault="00B46552" w:rsidP="00A640A2">
      <w:pPr>
        <w:spacing w:line="360" w:lineRule="auto"/>
        <w:ind w:left="990"/>
        <w:jc w:val="both"/>
        <w:rPr>
          <w:rFonts w:ascii="Arial" w:hAnsi="Arial" w:cs="Arial"/>
          <w:sz w:val="19"/>
          <w:szCs w:val="19"/>
        </w:rPr>
      </w:pPr>
    </w:p>
    <w:p w14:paraId="59DB1408" w14:textId="7AA3BE3E" w:rsidR="003A5591" w:rsidRPr="002D6D7C" w:rsidRDefault="00730428" w:rsidP="00730428">
      <w:pPr>
        <w:pStyle w:val="ListParagraph"/>
        <w:numPr>
          <w:ilvl w:val="1"/>
          <w:numId w:val="38"/>
        </w:numPr>
        <w:tabs>
          <w:tab w:val="clear" w:pos="907"/>
          <w:tab w:val="left" w:pos="900"/>
          <w:tab w:val="left" w:pos="990"/>
        </w:tabs>
        <w:ind w:hanging="270"/>
        <w:rPr>
          <w:rFonts w:cs="Arial"/>
          <w:sz w:val="19"/>
          <w:szCs w:val="19"/>
        </w:rPr>
      </w:pPr>
      <w:r w:rsidRPr="002D6D7C">
        <w:rPr>
          <w:rFonts w:cs="Arial"/>
          <w:sz w:val="19"/>
          <w:szCs w:val="19"/>
        </w:rPr>
        <w:tab/>
      </w:r>
      <w:r w:rsidR="003A5591" w:rsidRPr="002D6D7C">
        <w:rPr>
          <w:rFonts w:cs="Arial"/>
          <w:sz w:val="19"/>
          <w:szCs w:val="19"/>
        </w:rPr>
        <w:t>Significant management judgement in applying accounting policies and estimation uncertainty</w:t>
      </w:r>
    </w:p>
    <w:p w14:paraId="449C6DE4" w14:textId="77777777" w:rsidR="003A5591" w:rsidRPr="006B0E61" w:rsidRDefault="003A5591" w:rsidP="00A640A2">
      <w:pPr>
        <w:pStyle w:val="Header"/>
        <w:spacing w:line="360" w:lineRule="auto"/>
        <w:ind w:left="990"/>
        <w:jc w:val="thaiDistribute"/>
        <w:rPr>
          <w:rFonts w:ascii="Arial" w:hAnsi="Arial" w:cs="Arial"/>
          <w:sz w:val="20"/>
          <w:szCs w:val="20"/>
          <w:lang w:val="en-GB"/>
        </w:rPr>
      </w:pPr>
    </w:p>
    <w:p w14:paraId="4030AEC0" w14:textId="77777777" w:rsidR="003A5591" w:rsidRPr="002D6D7C" w:rsidRDefault="003A5591" w:rsidP="00A640A2">
      <w:pPr>
        <w:pStyle w:val="Header"/>
        <w:spacing w:line="360" w:lineRule="auto"/>
        <w:ind w:left="990"/>
        <w:jc w:val="thaiDistribute"/>
        <w:rPr>
          <w:rFonts w:ascii="Arial" w:hAnsi="Arial" w:cs="Arial"/>
          <w:sz w:val="19"/>
          <w:szCs w:val="19"/>
          <w:lang w:val="en-GB"/>
        </w:rPr>
      </w:pPr>
      <w:r w:rsidRPr="002D6D7C">
        <w:rPr>
          <w:rFonts w:ascii="Arial" w:hAnsi="Arial" w:cs="Arial"/>
          <w:sz w:val="19"/>
          <w:szCs w:val="19"/>
          <w:lang w:val="en-GB"/>
        </w:rPr>
        <w:t xml:space="preserve">When preparing the financial statements, management makes a number of judgements, estimates </w:t>
      </w:r>
      <w:r w:rsidRPr="002D6D7C">
        <w:rPr>
          <w:rFonts w:ascii="Arial" w:hAnsi="Arial" w:cs="Arial"/>
          <w:spacing w:val="-4"/>
          <w:sz w:val="19"/>
          <w:szCs w:val="19"/>
          <w:lang w:val="en-GB"/>
        </w:rPr>
        <w:t>and assumptions about the recognition and measurement of assets, liabilities, income and expenses.</w:t>
      </w:r>
    </w:p>
    <w:p w14:paraId="1E9C324C" w14:textId="3F20D68F" w:rsidR="008F7E57" w:rsidRPr="002D6D7C" w:rsidRDefault="008F7E57" w:rsidP="00A640A2">
      <w:pPr>
        <w:pStyle w:val="Header"/>
        <w:spacing w:line="360" w:lineRule="auto"/>
        <w:ind w:left="990"/>
        <w:jc w:val="thaiDistribute"/>
        <w:rPr>
          <w:rFonts w:ascii="Arial" w:hAnsi="Arial" w:cs="Arial"/>
          <w:sz w:val="19"/>
          <w:szCs w:val="19"/>
          <w:lang w:val="en-GB"/>
        </w:rPr>
      </w:pPr>
    </w:p>
    <w:p w14:paraId="50B2E635" w14:textId="77777777" w:rsidR="003A5591" w:rsidRPr="002D6D7C" w:rsidRDefault="003A5591" w:rsidP="00A640A2">
      <w:pPr>
        <w:pStyle w:val="Header"/>
        <w:spacing w:line="360" w:lineRule="auto"/>
        <w:ind w:left="990"/>
        <w:jc w:val="thaiDistribute"/>
        <w:rPr>
          <w:rFonts w:ascii="Arial" w:hAnsi="Arial" w:cs="Arial"/>
          <w:i/>
          <w:iCs/>
          <w:sz w:val="19"/>
          <w:szCs w:val="19"/>
          <w:lang w:val="en-GB"/>
        </w:rPr>
      </w:pPr>
      <w:r w:rsidRPr="002D6D7C">
        <w:rPr>
          <w:rFonts w:ascii="Arial" w:hAnsi="Arial" w:cs="Arial"/>
          <w:i/>
          <w:iCs/>
          <w:sz w:val="19"/>
          <w:szCs w:val="19"/>
          <w:lang w:val="en-GB"/>
        </w:rPr>
        <w:t>Significant management judgement</w:t>
      </w:r>
    </w:p>
    <w:p w14:paraId="1F514DCB" w14:textId="4200C0C1" w:rsidR="003A5591" w:rsidRPr="002D6D7C" w:rsidRDefault="003A5591" w:rsidP="00A640A2">
      <w:pPr>
        <w:pStyle w:val="Header"/>
        <w:spacing w:line="360" w:lineRule="auto"/>
        <w:ind w:left="990"/>
        <w:jc w:val="thaiDistribute"/>
        <w:rPr>
          <w:rFonts w:ascii="Arial" w:hAnsi="Arial" w:cs="Arial"/>
          <w:sz w:val="19"/>
          <w:szCs w:val="19"/>
          <w:lang w:val="en-GB"/>
        </w:rPr>
      </w:pPr>
      <w:r w:rsidRPr="002D6D7C">
        <w:rPr>
          <w:rFonts w:ascii="Arial" w:hAnsi="Arial" w:cs="Arial"/>
          <w:sz w:val="19"/>
          <w:szCs w:val="19"/>
          <w:lang w:val="en-GB"/>
        </w:rPr>
        <w:t>The following are significant management judgements in applying the accounting policies of the Group that have the most significant effect on the financial statements.</w:t>
      </w:r>
    </w:p>
    <w:p w14:paraId="48A6AD33" w14:textId="77777777" w:rsidR="008F7E57" w:rsidRPr="002D6D7C" w:rsidRDefault="008F7E57" w:rsidP="00A640A2">
      <w:pPr>
        <w:pStyle w:val="Header"/>
        <w:spacing w:line="360" w:lineRule="auto"/>
        <w:ind w:left="990"/>
        <w:jc w:val="both"/>
        <w:rPr>
          <w:rFonts w:ascii="Arial" w:hAnsi="Arial" w:cs="Arial"/>
          <w:sz w:val="19"/>
          <w:szCs w:val="19"/>
          <w:u w:val="single"/>
        </w:rPr>
      </w:pPr>
    </w:p>
    <w:p w14:paraId="7374CCEF" w14:textId="3A4E6901" w:rsidR="003A5591" w:rsidRPr="002D6D7C" w:rsidRDefault="003A5591" w:rsidP="00A640A2">
      <w:pPr>
        <w:pStyle w:val="Header"/>
        <w:spacing w:line="360" w:lineRule="auto"/>
        <w:ind w:left="990"/>
        <w:jc w:val="both"/>
        <w:rPr>
          <w:rFonts w:ascii="Arial" w:hAnsi="Arial" w:cs="Arial"/>
          <w:sz w:val="19"/>
          <w:szCs w:val="19"/>
          <w:u w:val="single"/>
        </w:rPr>
      </w:pPr>
      <w:r w:rsidRPr="002D6D7C">
        <w:rPr>
          <w:rFonts w:ascii="Arial" w:hAnsi="Arial" w:cs="Arial"/>
          <w:sz w:val="19"/>
          <w:szCs w:val="19"/>
          <w:u w:val="single"/>
        </w:rPr>
        <w:t>Recognition of deferred tax assets</w:t>
      </w:r>
    </w:p>
    <w:p w14:paraId="5E7A812A" w14:textId="45230C41" w:rsidR="00CF5374" w:rsidRPr="002D6D7C" w:rsidRDefault="003A5591" w:rsidP="00A640A2">
      <w:pPr>
        <w:pStyle w:val="Header"/>
        <w:spacing w:line="360" w:lineRule="auto"/>
        <w:ind w:left="990"/>
        <w:jc w:val="both"/>
        <w:rPr>
          <w:rFonts w:ascii="Arial" w:hAnsi="Arial" w:cs="Arial"/>
          <w:sz w:val="19"/>
          <w:szCs w:val="19"/>
        </w:rPr>
      </w:pPr>
      <w:r w:rsidRPr="002D6D7C">
        <w:rPr>
          <w:rFonts w:ascii="Arial" w:hAnsi="Arial" w:cs="Arial"/>
          <w:sz w:val="19"/>
          <w:szCs w:val="19"/>
        </w:rPr>
        <w:t>The extent to which deferred tax assets can be recogni</w:t>
      </w:r>
      <w:r w:rsidR="00FE7D90" w:rsidRPr="002D6D7C">
        <w:rPr>
          <w:rFonts w:ascii="Arial" w:hAnsi="Arial" w:cs="Arial"/>
          <w:sz w:val="19"/>
          <w:szCs w:val="19"/>
        </w:rPr>
        <w:t>z</w:t>
      </w:r>
      <w:r w:rsidRPr="002D6D7C">
        <w:rPr>
          <w:rFonts w:ascii="Arial" w:hAnsi="Arial" w:cs="Arial"/>
          <w:sz w:val="19"/>
          <w:szCs w:val="19"/>
        </w:rPr>
        <w:t>ed is based on an assessment of the probability that future taxable income will be available against which the deductible temporary differences and tax loss carry-forwards can be utilized (see Note 4.</w:t>
      </w:r>
      <w:r w:rsidR="00B049E3" w:rsidRPr="002D6D7C">
        <w:rPr>
          <w:rFonts w:ascii="Arial" w:hAnsi="Arial" w:cs="Arial"/>
          <w:sz w:val="19"/>
          <w:szCs w:val="19"/>
        </w:rPr>
        <w:t>19</w:t>
      </w:r>
      <w:r w:rsidRPr="002D6D7C">
        <w:rPr>
          <w:rFonts w:ascii="Arial" w:hAnsi="Arial" w:cs="Arial"/>
          <w:sz w:val="19"/>
          <w:szCs w:val="19"/>
        </w:rPr>
        <w:t>).</w:t>
      </w:r>
    </w:p>
    <w:p w14:paraId="40719AE8" w14:textId="77777777" w:rsidR="00EB4D92" w:rsidRPr="002D6D7C" w:rsidRDefault="00EB4D92" w:rsidP="00A640A2">
      <w:pPr>
        <w:pStyle w:val="Header"/>
        <w:spacing w:line="360" w:lineRule="auto"/>
        <w:ind w:left="990"/>
        <w:jc w:val="both"/>
        <w:rPr>
          <w:rFonts w:ascii="Arial" w:hAnsi="Arial" w:cs="Arial"/>
          <w:sz w:val="14"/>
          <w:szCs w:val="14"/>
        </w:rPr>
      </w:pPr>
    </w:p>
    <w:p w14:paraId="722F5B84" w14:textId="77777777" w:rsidR="003A5591" w:rsidRPr="002D6D7C" w:rsidRDefault="003A5591" w:rsidP="00A640A2">
      <w:pPr>
        <w:pStyle w:val="Header"/>
        <w:spacing w:line="360" w:lineRule="auto"/>
        <w:ind w:left="990"/>
        <w:jc w:val="both"/>
        <w:rPr>
          <w:rFonts w:ascii="Arial" w:hAnsi="Arial" w:cs="Arial"/>
          <w:i/>
          <w:iCs/>
          <w:sz w:val="19"/>
          <w:szCs w:val="19"/>
          <w:lang w:val="en-GB"/>
        </w:rPr>
      </w:pPr>
      <w:r w:rsidRPr="002D6D7C">
        <w:rPr>
          <w:rFonts w:ascii="Arial" w:hAnsi="Arial" w:cs="Arial"/>
          <w:i/>
          <w:iCs/>
          <w:sz w:val="19"/>
          <w:szCs w:val="19"/>
          <w:lang w:val="en-GB"/>
        </w:rPr>
        <w:t xml:space="preserve">Estimation uncertainty </w:t>
      </w:r>
    </w:p>
    <w:p w14:paraId="6C6D7629" w14:textId="515F3B97" w:rsidR="00160DEA" w:rsidRPr="002D6D7C" w:rsidRDefault="003A5591" w:rsidP="00A640A2">
      <w:pPr>
        <w:pStyle w:val="Header"/>
        <w:spacing w:line="360" w:lineRule="auto"/>
        <w:ind w:left="990"/>
        <w:jc w:val="both"/>
        <w:rPr>
          <w:rFonts w:ascii="Arial" w:hAnsi="Arial" w:cs="Arial"/>
          <w:sz w:val="19"/>
          <w:szCs w:val="19"/>
          <w:lang w:val="en-GB"/>
        </w:rPr>
      </w:pPr>
      <w:r w:rsidRPr="002D6D7C">
        <w:rPr>
          <w:rFonts w:ascii="Arial" w:hAnsi="Arial" w:cs="Arial"/>
          <w:sz w:val="19"/>
          <w:szCs w:val="19"/>
          <w:lang w:val="en-GB"/>
        </w:rPr>
        <w:t>Information about estimates and assumptions that have the most significant effect on recognition and measurement of assets, liabilities, income and expenses is provided below. Actual results may be substantially different.</w:t>
      </w:r>
    </w:p>
    <w:p w14:paraId="76CEDC24" w14:textId="77777777" w:rsidR="00160DEA" w:rsidRPr="006B0E61" w:rsidRDefault="00160DEA" w:rsidP="00A640A2">
      <w:pPr>
        <w:pStyle w:val="Header"/>
        <w:spacing w:line="360" w:lineRule="auto"/>
        <w:ind w:left="990"/>
        <w:jc w:val="both"/>
        <w:rPr>
          <w:rFonts w:ascii="Arial" w:hAnsi="Arial" w:cs="Arial"/>
          <w:sz w:val="16"/>
          <w:szCs w:val="16"/>
          <w:lang w:val="en-GB"/>
        </w:rPr>
      </w:pPr>
    </w:p>
    <w:p w14:paraId="2BA7553D" w14:textId="73A5C6BC" w:rsidR="003A5591" w:rsidRPr="002D6D7C" w:rsidRDefault="003A5591" w:rsidP="00A640A2">
      <w:pPr>
        <w:pStyle w:val="Header"/>
        <w:spacing w:line="360" w:lineRule="auto"/>
        <w:ind w:left="990"/>
        <w:jc w:val="both"/>
        <w:rPr>
          <w:rFonts w:ascii="Arial" w:hAnsi="Arial" w:cs="Arial"/>
          <w:sz w:val="19"/>
          <w:szCs w:val="19"/>
          <w:u w:val="single"/>
        </w:rPr>
      </w:pPr>
      <w:r w:rsidRPr="002D6D7C">
        <w:rPr>
          <w:rFonts w:ascii="Arial" w:hAnsi="Arial" w:cs="Arial"/>
          <w:sz w:val="19"/>
          <w:szCs w:val="19"/>
          <w:u w:val="single"/>
        </w:rPr>
        <w:t>Account receivables</w:t>
      </w:r>
    </w:p>
    <w:p w14:paraId="32417FAC" w14:textId="6EF5DEFB" w:rsidR="00336A64" w:rsidRPr="002D6D7C" w:rsidRDefault="003A5591" w:rsidP="00A640A2">
      <w:pPr>
        <w:pStyle w:val="Header"/>
        <w:spacing w:line="360" w:lineRule="auto"/>
        <w:ind w:left="990"/>
        <w:jc w:val="both"/>
        <w:rPr>
          <w:rFonts w:ascii="Arial" w:hAnsi="Arial" w:cstheme="minorBidi"/>
          <w:sz w:val="19"/>
          <w:szCs w:val="19"/>
          <w:lang w:val="en-GB"/>
        </w:rPr>
      </w:pPr>
      <w:r w:rsidRPr="002D6D7C">
        <w:rPr>
          <w:rFonts w:ascii="Arial" w:hAnsi="Arial" w:cs="Arial"/>
          <w:sz w:val="19"/>
          <w:szCs w:val="19"/>
        </w:rPr>
        <w:t>The Group provides allowances for doubtful accounts to reflect impairment of trade accounts receivable to estimated losses resulting from the inability of customers to make required payments. The allowances are based on consideration of historical collection experiences coupled with a review of outstanding receivables at the end of year.</w:t>
      </w:r>
      <w:r w:rsidRPr="002D6D7C">
        <w:rPr>
          <w:rFonts w:ascii="Arial" w:hAnsi="Arial" w:cs="Arial"/>
          <w:sz w:val="19"/>
          <w:szCs w:val="19"/>
          <w:cs/>
        </w:rPr>
        <w:t xml:space="preserve"> </w:t>
      </w:r>
      <w:r w:rsidRPr="002D6D7C">
        <w:rPr>
          <w:rFonts w:ascii="Arial" w:hAnsi="Arial" w:cs="Arial"/>
          <w:sz w:val="19"/>
          <w:szCs w:val="19"/>
          <w:lang w:val="en-GB"/>
        </w:rPr>
        <w:t>Actual results may be substantially different.</w:t>
      </w:r>
    </w:p>
    <w:p w14:paraId="69784243" w14:textId="77777777" w:rsidR="00336A64" w:rsidRPr="002D6D7C" w:rsidRDefault="00336A64" w:rsidP="00A640A2">
      <w:pPr>
        <w:pStyle w:val="Header"/>
        <w:spacing w:line="360" w:lineRule="auto"/>
        <w:ind w:left="990"/>
        <w:jc w:val="both"/>
        <w:rPr>
          <w:rFonts w:ascii="Arial" w:hAnsi="Arial" w:cstheme="minorBidi"/>
          <w:sz w:val="19"/>
          <w:szCs w:val="19"/>
          <w:lang w:val="en-GB"/>
        </w:rPr>
      </w:pPr>
    </w:p>
    <w:p w14:paraId="0A470DD1" w14:textId="77777777" w:rsidR="000A37EA" w:rsidRDefault="000A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u w:val="single"/>
        </w:rPr>
      </w:pPr>
      <w:r>
        <w:rPr>
          <w:rFonts w:ascii="Arial" w:hAnsi="Arial" w:cs="Arial"/>
          <w:sz w:val="19"/>
          <w:szCs w:val="19"/>
          <w:u w:val="single"/>
        </w:rPr>
        <w:br w:type="page"/>
      </w:r>
    </w:p>
    <w:p w14:paraId="2454888F" w14:textId="56CCCFA7" w:rsidR="00135BB1" w:rsidRPr="002D6D7C" w:rsidRDefault="00135BB1" w:rsidP="00A640A2">
      <w:pPr>
        <w:pStyle w:val="Header"/>
        <w:spacing w:line="360" w:lineRule="auto"/>
        <w:ind w:left="990"/>
        <w:jc w:val="both"/>
        <w:rPr>
          <w:rFonts w:ascii="Arial" w:hAnsi="Arial" w:cs="Arial"/>
          <w:sz w:val="19"/>
          <w:szCs w:val="19"/>
          <w:u w:val="single"/>
        </w:rPr>
      </w:pPr>
      <w:r w:rsidRPr="002D6D7C">
        <w:rPr>
          <w:rFonts w:ascii="Arial" w:hAnsi="Arial" w:cs="Arial"/>
          <w:sz w:val="19"/>
          <w:szCs w:val="19"/>
          <w:u w:val="single"/>
        </w:rPr>
        <w:lastRenderedPageBreak/>
        <w:t>Inventories</w:t>
      </w:r>
    </w:p>
    <w:p w14:paraId="1FDE9DB2" w14:textId="1BAE1210" w:rsidR="00D16AC0" w:rsidRPr="002D6D7C" w:rsidRDefault="00135BB1" w:rsidP="00A640A2">
      <w:pPr>
        <w:spacing w:line="360" w:lineRule="auto"/>
        <w:ind w:left="990"/>
        <w:jc w:val="thaiDistribute"/>
        <w:rPr>
          <w:rFonts w:ascii="Arial" w:hAnsi="Arial" w:cs="Arial"/>
          <w:sz w:val="19"/>
          <w:szCs w:val="19"/>
        </w:rPr>
      </w:pPr>
      <w:r w:rsidRPr="002D6D7C">
        <w:rPr>
          <w:rFonts w:ascii="Arial" w:hAnsi="Arial" w:cs="Arial"/>
          <w:sz w:val="19"/>
          <w:szCs w:val="19"/>
        </w:rPr>
        <w:t>Management estimates the net reali</w:t>
      </w:r>
      <w:r w:rsidR="00B049E3" w:rsidRPr="002D6D7C">
        <w:rPr>
          <w:rFonts w:ascii="Arial" w:hAnsi="Arial" w:cs="Arial"/>
          <w:sz w:val="19"/>
          <w:szCs w:val="19"/>
        </w:rPr>
        <w:t>z</w:t>
      </w:r>
      <w:r w:rsidRPr="002D6D7C">
        <w:rPr>
          <w:rFonts w:ascii="Arial" w:hAnsi="Arial" w:cs="Arial"/>
          <w:sz w:val="19"/>
          <w:szCs w:val="19"/>
        </w:rPr>
        <w:t>able values of inventories, taking into account the most reliable evidence available at each reporting date. The future reali</w:t>
      </w:r>
      <w:r w:rsidR="00B049E3" w:rsidRPr="002D6D7C">
        <w:rPr>
          <w:rFonts w:ascii="Arial" w:hAnsi="Arial" w:cs="Arial"/>
          <w:sz w:val="19"/>
          <w:szCs w:val="19"/>
        </w:rPr>
        <w:t>z</w:t>
      </w:r>
      <w:r w:rsidRPr="002D6D7C">
        <w:rPr>
          <w:rFonts w:ascii="Arial" w:hAnsi="Arial" w:cs="Arial"/>
          <w:sz w:val="19"/>
          <w:szCs w:val="19"/>
        </w:rPr>
        <w:t>ation of these inventories may be affected by global market changes that may reduce future selling prices.</w:t>
      </w:r>
    </w:p>
    <w:p w14:paraId="0DB29C73" w14:textId="77777777" w:rsidR="00EB4D92" w:rsidRPr="002D6D7C" w:rsidRDefault="00EB4D92" w:rsidP="00A640A2">
      <w:pPr>
        <w:spacing w:line="360" w:lineRule="auto"/>
        <w:ind w:left="990"/>
        <w:jc w:val="thaiDistribute"/>
        <w:rPr>
          <w:rFonts w:ascii="Arial" w:hAnsi="Arial" w:cs="Arial"/>
          <w:sz w:val="19"/>
          <w:szCs w:val="19"/>
        </w:rPr>
      </w:pPr>
    </w:p>
    <w:p w14:paraId="0E62914F" w14:textId="77777777" w:rsidR="003A5591" w:rsidRPr="002D6D7C" w:rsidRDefault="003A5591" w:rsidP="00A640A2">
      <w:pPr>
        <w:spacing w:line="360" w:lineRule="auto"/>
        <w:ind w:left="990"/>
        <w:jc w:val="thaiDistribute"/>
        <w:rPr>
          <w:rFonts w:ascii="Arial" w:hAnsi="Arial" w:cs="Arial"/>
          <w:sz w:val="19"/>
          <w:szCs w:val="19"/>
          <w:u w:val="single"/>
        </w:rPr>
      </w:pPr>
      <w:r w:rsidRPr="002D6D7C">
        <w:rPr>
          <w:rFonts w:ascii="Arial" w:hAnsi="Arial" w:cs="Arial"/>
          <w:sz w:val="19"/>
          <w:szCs w:val="19"/>
          <w:u w:val="single"/>
        </w:rPr>
        <w:t>Useful lives of depreciable assets</w:t>
      </w:r>
    </w:p>
    <w:p w14:paraId="766D2EEE" w14:textId="70E8B837" w:rsidR="003A5591" w:rsidRPr="002D6D7C" w:rsidRDefault="003A5591" w:rsidP="00A640A2">
      <w:pPr>
        <w:pStyle w:val="Header"/>
        <w:spacing w:line="360" w:lineRule="auto"/>
        <w:ind w:left="990"/>
        <w:jc w:val="both"/>
        <w:rPr>
          <w:rFonts w:ascii="Arial" w:hAnsi="Arial" w:cs="Arial"/>
          <w:sz w:val="19"/>
          <w:szCs w:val="19"/>
        </w:rPr>
      </w:pPr>
      <w:r w:rsidRPr="002D6D7C">
        <w:rPr>
          <w:rFonts w:ascii="Arial" w:hAnsi="Arial" w:cs="Arial"/>
          <w:sz w:val="19"/>
          <w:szCs w:val="19"/>
        </w:rPr>
        <w:t xml:space="preserve">Management reviews its estimate of the useful lives of depreciable assets at each reporting date, based on the expected utility of the assets. </w:t>
      </w:r>
    </w:p>
    <w:p w14:paraId="201E5709" w14:textId="77777777" w:rsidR="00B46552" w:rsidRPr="002D6D7C" w:rsidRDefault="00B46552" w:rsidP="00A640A2">
      <w:pPr>
        <w:pStyle w:val="Header"/>
        <w:spacing w:line="360" w:lineRule="auto"/>
        <w:ind w:left="990"/>
        <w:jc w:val="both"/>
        <w:rPr>
          <w:rFonts w:ascii="Arial" w:hAnsi="Arial" w:cs="Arial"/>
          <w:sz w:val="19"/>
          <w:szCs w:val="19"/>
          <w:u w:val="single"/>
        </w:rPr>
      </w:pPr>
    </w:p>
    <w:p w14:paraId="36BF8202" w14:textId="4868B6F5" w:rsidR="00481B83" w:rsidRPr="002D6D7C" w:rsidRDefault="00481B83" w:rsidP="00A640A2">
      <w:pPr>
        <w:spacing w:line="360" w:lineRule="auto"/>
        <w:ind w:left="990"/>
        <w:jc w:val="thaiDistribute"/>
        <w:rPr>
          <w:rFonts w:ascii="Arial" w:hAnsi="Arial" w:cs="Arial"/>
          <w:sz w:val="19"/>
          <w:szCs w:val="19"/>
          <w:u w:val="single"/>
        </w:rPr>
      </w:pPr>
      <w:r w:rsidRPr="002D6D7C">
        <w:rPr>
          <w:rFonts w:ascii="Arial" w:hAnsi="Arial" w:cs="Arial"/>
          <w:sz w:val="19"/>
          <w:szCs w:val="19"/>
          <w:u w:val="single"/>
        </w:rPr>
        <w:t xml:space="preserve">Impairment </w:t>
      </w:r>
      <w:r w:rsidR="00BF7A8E" w:rsidRPr="002D6D7C">
        <w:rPr>
          <w:rFonts w:ascii="Arial" w:hAnsi="Arial" w:cs="Arial"/>
          <w:sz w:val="19"/>
          <w:szCs w:val="19"/>
          <w:u w:val="single"/>
        </w:rPr>
        <w:t>on assets</w:t>
      </w:r>
    </w:p>
    <w:p w14:paraId="35984732" w14:textId="0E1266A2" w:rsidR="001D358A" w:rsidRPr="002D6D7C" w:rsidRDefault="00481B83" w:rsidP="00A640A2">
      <w:pPr>
        <w:pStyle w:val="Header"/>
        <w:spacing w:line="360" w:lineRule="auto"/>
        <w:ind w:left="990"/>
        <w:jc w:val="both"/>
        <w:rPr>
          <w:rFonts w:ascii="Arial" w:hAnsi="Arial" w:cs="Arial"/>
          <w:snapToGrid w:val="0"/>
          <w:sz w:val="19"/>
          <w:szCs w:val="19"/>
          <w:lang w:eastAsia="th-TH"/>
        </w:rPr>
      </w:pPr>
      <w:r w:rsidRPr="002D6D7C">
        <w:rPr>
          <w:rFonts w:ascii="Arial" w:hAnsi="Arial" w:cs="Arial"/>
          <w:snapToGrid w:val="0"/>
          <w:sz w:val="19"/>
          <w:szCs w:val="19"/>
          <w:lang w:eastAsia="th-TH"/>
        </w:rPr>
        <w:t>In assessing impairment, management estimates the recoverable amount of each asset or cash-generating units based on expected future cash flows and uses discount</w:t>
      </w:r>
      <w:r w:rsidR="008C01C2">
        <w:rPr>
          <w:rFonts w:ascii="Arial" w:hAnsi="Arial" w:cstheme="minorBidi" w:hint="cs"/>
          <w:snapToGrid w:val="0"/>
          <w:sz w:val="19"/>
          <w:szCs w:val="19"/>
          <w:cs/>
          <w:lang w:eastAsia="th-TH"/>
        </w:rPr>
        <w:t xml:space="preserve"> </w:t>
      </w:r>
      <w:r w:rsidR="008C01C2">
        <w:rPr>
          <w:rFonts w:ascii="Arial" w:hAnsi="Arial" w:cstheme="minorBidi"/>
          <w:snapToGrid w:val="0"/>
          <w:sz w:val="19"/>
          <w:szCs w:val="19"/>
          <w:lang w:eastAsia="th-TH"/>
        </w:rPr>
        <w:t>rate to discount</w:t>
      </w:r>
      <w:r w:rsidRPr="002D6D7C">
        <w:rPr>
          <w:rFonts w:ascii="Arial" w:hAnsi="Arial" w:cs="Arial"/>
          <w:snapToGrid w:val="0"/>
          <w:sz w:val="19"/>
          <w:szCs w:val="19"/>
          <w:lang w:eastAsia="th-TH"/>
        </w:rPr>
        <w:t xml:space="preserve"> them. Estimation uncertainty relates to assumptions about future operating results and the determination of a suitable discount rate</w:t>
      </w:r>
      <w:r w:rsidR="00E5244D" w:rsidRPr="002D6D7C">
        <w:rPr>
          <w:rFonts w:ascii="Arial" w:hAnsi="Arial" w:cs="Arial"/>
          <w:snapToGrid w:val="0"/>
          <w:sz w:val="19"/>
          <w:szCs w:val="19"/>
          <w:lang w:eastAsia="th-TH"/>
        </w:rPr>
        <w:t>.</w:t>
      </w:r>
    </w:p>
    <w:p w14:paraId="53680DAC" w14:textId="77777777" w:rsidR="00B46552" w:rsidRPr="002D6D7C" w:rsidRDefault="00B46552" w:rsidP="00A640A2">
      <w:pPr>
        <w:pStyle w:val="Header"/>
        <w:spacing w:line="360" w:lineRule="auto"/>
        <w:ind w:left="990"/>
        <w:jc w:val="both"/>
        <w:rPr>
          <w:rFonts w:ascii="Arial" w:hAnsi="Arial" w:cs="Arial"/>
          <w:snapToGrid w:val="0"/>
          <w:sz w:val="19"/>
          <w:szCs w:val="19"/>
          <w:lang w:eastAsia="th-TH"/>
        </w:rPr>
      </w:pPr>
    </w:p>
    <w:p w14:paraId="06A255F6" w14:textId="0059E3C8" w:rsidR="003A5591" w:rsidRPr="002D6D7C" w:rsidRDefault="003A5591" w:rsidP="00A640A2">
      <w:pPr>
        <w:spacing w:line="360" w:lineRule="auto"/>
        <w:ind w:left="990"/>
        <w:jc w:val="thaiDistribute"/>
        <w:rPr>
          <w:rFonts w:ascii="Arial" w:hAnsi="Arial" w:cs="Arial"/>
          <w:sz w:val="19"/>
          <w:szCs w:val="19"/>
          <w:u w:val="single"/>
        </w:rPr>
      </w:pPr>
      <w:r w:rsidRPr="002D6D7C">
        <w:rPr>
          <w:rFonts w:ascii="Arial" w:hAnsi="Arial" w:cs="Arial"/>
          <w:sz w:val="19"/>
          <w:szCs w:val="19"/>
          <w:u w:val="single"/>
        </w:rPr>
        <w:t xml:space="preserve">Defined benefit obligation </w:t>
      </w:r>
    </w:p>
    <w:p w14:paraId="1CC86AA7" w14:textId="00D8B298" w:rsidR="003A5591" w:rsidRPr="002D6D7C" w:rsidRDefault="003A5591" w:rsidP="00A640A2">
      <w:pPr>
        <w:spacing w:line="360" w:lineRule="auto"/>
        <w:ind w:left="990"/>
        <w:jc w:val="both"/>
        <w:rPr>
          <w:rFonts w:ascii="Arial" w:hAnsi="Arial" w:cs="Arial"/>
          <w:spacing w:val="-2"/>
          <w:sz w:val="19"/>
          <w:szCs w:val="19"/>
          <w:lang w:val="en-GB"/>
        </w:rPr>
      </w:pPr>
      <w:r w:rsidRPr="002D6D7C">
        <w:rPr>
          <w:rFonts w:ascii="Arial" w:hAnsi="Arial" w:cs="Arial"/>
          <w:spacing w:val="-2"/>
          <w:sz w:val="19"/>
          <w:szCs w:val="19"/>
          <w:lang w:val="en-GB"/>
        </w:rPr>
        <w:t>Management’s estimate of the DBO is based on a number of critical underlying assumptions such as standard rates of mortality, discount rate and anticipation of future salary increases. Variation in these assumptions may significantly impact the amount and the annual defined benefit expenses</w:t>
      </w:r>
      <w:r w:rsidR="00034B76" w:rsidRPr="002D6D7C">
        <w:rPr>
          <w:rFonts w:ascii="Arial" w:hAnsi="Arial" w:cs="Arial"/>
          <w:spacing w:val="-2"/>
          <w:sz w:val="19"/>
          <w:szCs w:val="19"/>
          <w:lang w:val="en-GB"/>
        </w:rPr>
        <w:t xml:space="preserve"> </w:t>
      </w:r>
      <w:r w:rsidR="00034B76" w:rsidRPr="002D6D7C">
        <w:rPr>
          <w:rFonts w:ascii="Arial" w:hAnsi="Arial" w:cs="Arial"/>
          <w:snapToGrid w:val="0"/>
          <w:sz w:val="19"/>
          <w:szCs w:val="19"/>
          <w:lang w:eastAsia="th-TH"/>
        </w:rPr>
        <w:t xml:space="preserve">(see </w:t>
      </w:r>
      <w:r w:rsidR="00D16AC0" w:rsidRPr="002D6D7C">
        <w:rPr>
          <w:rFonts w:ascii="Arial" w:hAnsi="Arial" w:cs="Arial"/>
          <w:snapToGrid w:val="0"/>
          <w:sz w:val="19"/>
          <w:szCs w:val="19"/>
          <w:lang w:eastAsia="th-TH"/>
        </w:rPr>
        <w:t xml:space="preserve">             </w:t>
      </w:r>
      <w:r w:rsidR="00034B76" w:rsidRPr="002D6D7C">
        <w:rPr>
          <w:rFonts w:ascii="Arial" w:hAnsi="Arial" w:cs="Arial"/>
          <w:snapToGrid w:val="0"/>
          <w:sz w:val="19"/>
          <w:szCs w:val="19"/>
          <w:lang w:eastAsia="th-TH"/>
        </w:rPr>
        <w:t>Note 2</w:t>
      </w:r>
      <w:r w:rsidR="00540839">
        <w:rPr>
          <w:rFonts w:ascii="Arial" w:hAnsi="Arial" w:cs="Arial"/>
          <w:snapToGrid w:val="0"/>
          <w:sz w:val="19"/>
          <w:szCs w:val="19"/>
          <w:lang w:eastAsia="th-TH"/>
        </w:rPr>
        <w:t>5</w:t>
      </w:r>
      <w:r w:rsidR="00034B76" w:rsidRPr="002D6D7C">
        <w:rPr>
          <w:rFonts w:ascii="Arial" w:hAnsi="Arial" w:cs="Arial"/>
          <w:snapToGrid w:val="0"/>
          <w:sz w:val="19"/>
          <w:szCs w:val="19"/>
          <w:cs/>
          <w:lang w:eastAsia="th-TH"/>
        </w:rPr>
        <w:t>)</w:t>
      </w:r>
      <w:r w:rsidRPr="002D6D7C">
        <w:rPr>
          <w:rFonts w:ascii="Arial" w:hAnsi="Arial" w:cs="Arial"/>
          <w:spacing w:val="-2"/>
          <w:sz w:val="19"/>
          <w:szCs w:val="19"/>
          <w:lang w:val="en-GB"/>
        </w:rPr>
        <w:t>.</w:t>
      </w:r>
    </w:p>
    <w:p w14:paraId="61F7C9AD" w14:textId="77777777" w:rsidR="00CF5374" w:rsidRPr="002D6D7C" w:rsidRDefault="00CF5374" w:rsidP="00481B83">
      <w:pPr>
        <w:tabs>
          <w:tab w:val="left" w:pos="540"/>
        </w:tabs>
        <w:spacing w:line="360" w:lineRule="auto"/>
        <w:rPr>
          <w:rFonts w:ascii="Arial" w:hAnsi="Arial" w:cs="Arial"/>
          <w:i/>
          <w:iCs/>
          <w:sz w:val="19"/>
          <w:szCs w:val="19"/>
          <w:lang w:val="en-GB"/>
        </w:rPr>
      </w:pPr>
    </w:p>
    <w:p w14:paraId="3332BBF5" w14:textId="0A0326ED" w:rsidR="00481B83" w:rsidRPr="002D6D7C" w:rsidRDefault="00481B83" w:rsidP="00730428">
      <w:pPr>
        <w:pStyle w:val="ListParagraph"/>
        <w:numPr>
          <w:ilvl w:val="0"/>
          <w:numId w:val="39"/>
        </w:numPr>
        <w:tabs>
          <w:tab w:val="clear" w:pos="227"/>
          <w:tab w:val="clear" w:pos="454"/>
          <w:tab w:val="clear" w:pos="907"/>
          <w:tab w:val="left" w:pos="900"/>
        </w:tabs>
        <w:rPr>
          <w:rFonts w:cs="Arial"/>
          <w:bCs/>
          <w:caps/>
          <w:sz w:val="19"/>
          <w:szCs w:val="19"/>
          <w:u w:val="single"/>
        </w:rPr>
      </w:pPr>
      <w:r w:rsidRPr="002D6D7C">
        <w:rPr>
          <w:rFonts w:cs="Arial"/>
          <w:bCs/>
          <w:caps/>
          <w:sz w:val="19"/>
          <w:szCs w:val="19"/>
          <w:u w:val="single"/>
        </w:rPr>
        <w:t>INTERESTS IN SUBSIDIARIES</w:t>
      </w:r>
    </w:p>
    <w:p w14:paraId="1B15DB3B" w14:textId="3FE4854D" w:rsidR="00481B83" w:rsidRPr="002D6D7C" w:rsidRDefault="00481B83" w:rsidP="00481B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96"/>
        <w:rPr>
          <w:rFonts w:cs="Arial"/>
          <w:sz w:val="22"/>
          <w:u w:val="single"/>
        </w:rPr>
      </w:pPr>
    </w:p>
    <w:p w14:paraId="009DF3BC" w14:textId="4C3DBFFA" w:rsidR="00481B83" w:rsidRPr="002D6D7C" w:rsidRDefault="00CF5374" w:rsidP="00720D63">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hanging="644"/>
        <w:rPr>
          <w:rFonts w:cs="Arial"/>
          <w:sz w:val="19"/>
          <w:szCs w:val="19"/>
        </w:rPr>
      </w:pPr>
      <w:r w:rsidRPr="002D6D7C">
        <w:rPr>
          <w:rFonts w:cs="Arial"/>
          <w:sz w:val="19"/>
          <w:szCs w:val="19"/>
        </w:rPr>
        <w:t xml:space="preserve"> </w:t>
      </w:r>
      <w:r w:rsidR="00C872DC" w:rsidRPr="002D6D7C">
        <w:rPr>
          <w:rFonts w:cs="Arial"/>
          <w:sz w:val="19"/>
          <w:szCs w:val="19"/>
        </w:rPr>
        <w:t xml:space="preserve"> </w:t>
      </w:r>
      <w:r w:rsidR="00481B83" w:rsidRPr="002D6D7C">
        <w:rPr>
          <w:rFonts w:cs="Arial"/>
          <w:sz w:val="19"/>
          <w:szCs w:val="19"/>
        </w:rPr>
        <w:t xml:space="preserve">Composition of the </w:t>
      </w:r>
      <w:r w:rsidR="00346E4D" w:rsidRPr="002D6D7C">
        <w:rPr>
          <w:rFonts w:cs="Arial"/>
          <w:sz w:val="19"/>
          <w:szCs w:val="19"/>
        </w:rPr>
        <w:t>G</w:t>
      </w:r>
      <w:r w:rsidR="00481B83" w:rsidRPr="002D6D7C">
        <w:rPr>
          <w:rFonts w:cs="Arial"/>
          <w:sz w:val="19"/>
          <w:szCs w:val="19"/>
        </w:rPr>
        <w:t>roup</w:t>
      </w:r>
    </w:p>
    <w:p w14:paraId="469C2905" w14:textId="77777777" w:rsidR="00481B83" w:rsidRPr="002D6D7C" w:rsidRDefault="00481B83" w:rsidP="00481B83">
      <w:pPr>
        <w:spacing w:line="360" w:lineRule="auto"/>
        <w:ind w:left="786"/>
        <w:jc w:val="thaiDistribute"/>
        <w:rPr>
          <w:rFonts w:ascii="Arial" w:hAnsi="Arial" w:cs="Arial"/>
          <w:sz w:val="19"/>
          <w:szCs w:val="19"/>
          <w:lang w:val="en-GB"/>
        </w:rPr>
      </w:pPr>
    </w:p>
    <w:p w14:paraId="6FDE87B8" w14:textId="685CF6F3" w:rsidR="00481B83" w:rsidRPr="002D6D7C" w:rsidRDefault="00CF5374" w:rsidP="00C872DC">
      <w:pPr>
        <w:tabs>
          <w:tab w:val="clear" w:pos="680"/>
          <w:tab w:val="left" w:pos="1161"/>
        </w:tabs>
        <w:spacing w:line="360" w:lineRule="auto"/>
        <w:ind w:left="810" w:hanging="45"/>
        <w:jc w:val="thaiDistribute"/>
        <w:rPr>
          <w:rFonts w:ascii="Arial" w:hAnsi="Arial" w:cs="Arial"/>
          <w:spacing w:val="-2"/>
          <w:sz w:val="19"/>
          <w:szCs w:val="19"/>
          <w:lang w:val="en-GB"/>
        </w:rPr>
      </w:pPr>
      <w:r w:rsidRPr="002D6D7C">
        <w:rPr>
          <w:rFonts w:ascii="Arial" w:hAnsi="Arial" w:cs="Arial"/>
          <w:spacing w:val="-2"/>
          <w:sz w:val="19"/>
          <w:szCs w:val="19"/>
          <w:lang w:val="en-GB"/>
        </w:rPr>
        <w:t xml:space="preserve"> </w:t>
      </w:r>
      <w:r w:rsidR="00481B83" w:rsidRPr="002D6D7C">
        <w:rPr>
          <w:rFonts w:ascii="Arial" w:hAnsi="Arial" w:cs="Arial"/>
          <w:spacing w:val="-2"/>
          <w:sz w:val="19"/>
          <w:szCs w:val="19"/>
          <w:lang w:val="en-GB"/>
        </w:rPr>
        <w:t>The consolidated financial statements include the following subsidiaries :</w:t>
      </w:r>
    </w:p>
    <w:p w14:paraId="4709A085" w14:textId="77777777" w:rsidR="00481B83" w:rsidRPr="002D6D7C" w:rsidRDefault="00481B83" w:rsidP="00481B83">
      <w:pPr>
        <w:spacing w:line="360" w:lineRule="auto"/>
        <w:ind w:left="786"/>
        <w:jc w:val="thaiDistribute"/>
        <w:rPr>
          <w:rFonts w:ascii="Arial" w:hAnsi="Arial" w:cs="Arial"/>
          <w:sz w:val="19"/>
          <w:szCs w:val="19"/>
        </w:rPr>
      </w:pPr>
    </w:p>
    <w:tbl>
      <w:tblPr>
        <w:tblW w:w="8927" w:type="dxa"/>
        <w:tblInd w:w="720" w:type="dxa"/>
        <w:tblLayout w:type="fixed"/>
        <w:tblCellMar>
          <w:left w:w="0" w:type="dxa"/>
          <w:right w:w="0" w:type="dxa"/>
        </w:tblCellMar>
        <w:tblLook w:val="01E0" w:firstRow="1" w:lastRow="1" w:firstColumn="1" w:lastColumn="1" w:noHBand="0" w:noVBand="0"/>
      </w:tblPr>
      <w:tblGrid>
        <w:gridCol w:w="2966"/>
        <w:gridCol w:w="127"/>
        <w:gridCol w:w="917"/>
        <w:gridCol w:w="189"/>
        <w:gridCol w:w="758"/>
        <w:gridCol w:w="189"/>
        <w:gridCol w:w="797"/>
        <w:gridCol w:w="181"/>
        <w:gridCol w:w="2796"/>
        <w:gridCol w:w="7"/>
      </w:tblGrid>
      <w:tr w:rsidR="00481B83" w:rsidRPr="002D6D7C" w14:paraId="429CA91E" w14:textId="77777777" w:rsidTr="00D16AC0">
        <w:trPr>
          <w:trHeight w:val="319"/>
        </w:trPr>
        <w:tc>
          <w:tcPr>
            <w:tcW w:w="2966" w:type="dxa"/>
          </w:tcPr>
          <w:p w14:paraId="575FDFC3" w14:textId="77777777" w:rsidR="00481B83" w:rsidRPr="002D6D7C" w:rsidRDefault="00481B83" w:rsidP="007A3487">
            <w:pPr>
              <w:tabs>
                <w:tab w:val="clear" w:pos="907"/>
                <w:tab w:val="left" w:pos="360"/>
                <w:tab w:val="left" w:pos="900"/>
              </w:tabs>
              <w:spacing w:line="360" w:lineRule="auto"/>
              <w:jc w:val="center"/>
              <w:rPr>
                <w:rFonts w:ascii="Arial" w:hAnsi="Arial" w:cs="Arial"/>
                <w:sz w:val="14"/>
                <w:szCs w:val="14"/>
                <w:cs/>
                <w:lang w:val="en-GB"/>
              </w:rPr>
            </w:pPr>
          </w:p>
        </w:tc>
        <w:tc>
          <w:tcPr>
            <w:tcW w:w="127" w:type="dxa"/>
          </w:tcPr>
          <w:p w14:paraId="141826B1" w14:textId="77777777" w:rsidR="00481B83" w:rsidRPr="002D6D7C" w:rsidRDefault="00481B83" w:rsidP="007A3487">
            <w:pPr>
              <w:tabs>
                <w:tab w:val="clear" w:pos="907"/>
                <w:tab w:val="left" w:pos="360"/>
                <w:tab w:val="left" w:pos="900"/>
              </w:tabs>
              <w:spacing w:line="360" w:lineRule="auto"/>
              <w:jc w:val="center"/>
              <w:rPr>
                <w:rFonts w:ascii="Arial" w:hAnsi="Arial" w:cs="Arial"/>
                <w:sz w:val="14"/>
                <w:szCs w:val="14"/>
                <w:cs/>
              </w:rPr>
            </w:pPr>
          </w:p>
        </w:tc>
        <w:tc>
          <w:tcPr>
            <w:tcW w:w="917" w:type="dxa"/>
          </w:tcPr>
          <w:p w14:paraId="7D910886" w14:textId="77777777" w:rsidR="00481B83" w:rsidRPr="002D6D7C" w:rsidRDefault="00481B83" w:rsidP="007A3487">
            <w:pPr>
              <w:tabs>
                <w:tab w:val="clear" w:pos="907"/>
                <w:tab w:val="left" w:pos="360"/>
                <w:tab w:val="left" w:pos="900"/>
              </w:tabs>
              <w:spacing w:line="360" w:lineRule="auto"/>
              <w:jc w:val="center"/>
              <w:rPr>
                <w:rFonts w:ascii="Arial" w:hAnsi="Arial" w:cs="Arial"/>
                <w:sz w:val="14"/>
                <w:szCs w:val="14"/>
                <w:cs/>
              </w:rPr>
            </w:pPr>
          </w:p>
        </w:tc>
        <w:tc>
          <w:tcPr>
            <w:tcW w:w="189" w:type="dxa"/>
          </w:tcPr>
          <w:p w14:paraId="4000EDAC" w14:textId="77777777" w:rsidR="00481B83" w:rsidRPr="002D6D7C" w:rsidRDefault="00481B83" w:rsidP="007A3487">
            <w:pPr>
              <w:tabs>
                <w:tab w:val="clear" w:pos="907"/>
                <w:tab w:val="left" w:pos="360"/>
                <w:tab w:val="left" w:pos="900"/>
              </w:tabs>
              <w:spacing w:line="360" w:lineRule="auto"/>
              <w:jc w:val="center"/>
              <w:rPr>
                <w:rFonts w:ascii="Arial" w:hAnsi="Arial" w:cs="Arial"/>
                <w:sz w:val="14"/>
                <w:szCs w:val="14"/>
                <w:cs/>
              </w:rPr>
            </w:pPr>
          </w:p>
        </w:tc>
        <w:tc>
          <w:tcPr>
            <w:tcW w:w="1744" w:type="dxa"/>
            <w:gridSpan w:val="3"/>
            <w:tcBorders>
              <w:bottom w:val="single" w:sz="4" w:space="0" w:color="auto"/>
            </w:tcBorders>
            <w:vAlign w:val="bottom"/>
          </w:tcPr>
          <w:p w14:paraId="7EAAB606" w14:textId="77777777" w:rsidR="00481B83" w:rsidRPr="002D6D7C" w:rsidRDefault="00481B83" w:rsidP="007A3487">
            <w:pPr>
              <w:spacing w:line="360" w:lineRule="auto"/>
              <w:ind w:left="-26"/>
              <w:jc w:val="center"/>
              <w:rPr>
                <w:rFonts w:ascii="Arial" w:hAnsi="Arial" w:cs="Arial"/>
                <w:sz w:val="14"/>
                <w:szCs w:val="14"/>
                <w:lang w:val="en-GB"/>
              </w:rPr>
            </w:pPr>
            <w:r w:rsidRPr="002D6D7C">
              <w:rPr>
                <w:rFonts w:ascii="Arial" w:hAnsi="Arial" w:cs="Arial"/>
                <w:sz w:val="14"/>
                <w:szCs w:val="14"/>
                <w:lang w:val="en-GB"/>
              </w:rPr>
              <w:t>Percentage of Shareholding</w:t>
            </w:r>
          </w:p>
        </w:tc>
        <w:tc>
          <w:tcPr>
            <w:tcW w:w="181" w:type="dxa"/>
            <w:vAlign w:val="bottom"/>
          </w:tcPr>
          <w:p w14:paraId="7615FC83" w14:textId="77777777" w:rsidR="00481B83" w:rsidRPr="002D6D7C" w:rsidRDefault="00481B83" w:rsidP="007A3487">
            <w:pPr>
              <w:spacing w:line="360" w:lineRule="auto"/>
              <w:jc w:val="center"/>
              <w:rPr>
                <w:rFonts w:ascii="Arial" w:hAnsi="Arial" w:cs="Arial"/>
                <w:sz w:val="14"/>
                <w:szCs w:val="14"/>
                <w:lang w:val="en-GB"/>
              </w:rPr>
            </w:pPr>
          </w:p>
        </w:tc>
        <w:tc>
          <w:tcPr>
            <w:tcW w:w="2803" w:type="dxa"/>
            <w:gridSpan w:val="2"/>
          </w:tcPr>
          <w:p w14:paraId="44852301" w14:textId="77777777" w:rsidR="00481B83" w:rsidRPr="002D6D7C" w:rsidRDefault="00481B83" w:rsidP="007A3487">
            <w:pPr>
              <w:spacing w:line="360" w:lineRule="auto"/>
              <w:jc w:val="center"/>
              <w:rPr>
                <w:rFonts w:ascii="Arial" w:hAnsi="Arial" w:cs="Arial"/>
                <w:sz w:val="14"/>
                <w:szCs w:val="14"/>
                <w:lang w:val="en-GB"/>
              </w:rPr>
            </w:pPr>
          </w:p>
        </w:tc>
      </w:tr>
      <w:tr w:rsidR="00481B83" w:rsidRPr="002D6D7C" w14:paraId="19FE4DE2" w14:textId="77777777" w:rsidTr="00D16AC0">
        <w:trPr>
          <w:gridAfter w:val="1"/>
          <w:wAfter w:w="7" w:type="dxa"/>
          <w:trHeight w:val="290"/>
        </w:trPr>
        <w:tc>
          <w:tcPr>
            <w:tcW w:w="2966" w:type="dxa"/>
            <w:tcBorders>
              <w:bottom w:val="single" w:sz="4" w:space="0" w:color="auto"/>
            </w:tcBorders>
            <w:vAlign w:val="bottom"/>
          </w:tcPr>
          <w:p w14:paraId="0F10AFE1" w14:textId="77777777" w:rsidR="00481B83" w:rsidRPr="002D6D7C" w:rsidRDefault="00481B83" w:rsidP="007A3487">
            <w:pPr>
              <w:spacing w:line="360" w:lineRule="auto"/>
              <w:ind w:left="-221" w:right="147"/>
              <w:jc w:val="center"/>
              <w:rPr>
                <w:rFonts w:ascii="Arial" w:hAnsi="Arial" w:cs="Arial"/>
                <w:sz w:val="14"/>
                <w:szCs w:val="14"/>
              </w:rPr>
            </w:pPr>
            <w:r w:rsidRPr="002D6D7C">
              <w:rPr>
                <w:rFonts w:ascii="Arial" w:hAnsi="Arial" w:cs="Arial"/>
                <w:sz w:val="14"/>
                <w:szCs w:val="14"/>
              </w:rPr>
              <w:t>Subsidiary companies</w:t>
            </w:r>
          </w:p>
        </w:tc>
        <w:tc>
          <w:tcPr>
            <w:tcW w:w="127" w:type="dxa"/>
          </w:tcPr>
          <w:p w14:paraId="0E380543" w14:textId="77777777" w:rsidR="00481B83" w:rsidRPr="002D6D7C" w:rsidRDefault="00481B83" w:rsidP="007A3487">
            <w:pPr>
              <w:spacing w:line="360" w:lineRule="auto"/>
              <w:ind w:right="147"/>
              <w:jc w:val="center"/>
              <w:rPr>
                <w:rFonts w:ascii="Arial" w:hAnsi="Arial" w:cs="Arial"/>
                <w:sz w:val="14"/>
                <w:szCs w:val="14"/>
              </w:rPr>
            </w:pPr>
          </w:p>
        </w:tc>
        <w:tc>
          <w:tcPr>
            <w:tcW w:w="917" w:type="dxa"/>
            <w:tcBorders>
              <w:bottom w:val="single" w:sz="4" w:space="0" w:color="auto"/>
            </w:tcBorders>
            <w:vAlign w:val="bottom"/>
          </w:tcPr>
          <w:p w14:paraId="162E8980" w14:textId="77777777" w:rsidR="00481B83" w:rsidRPr="002D6D7C" w:rsidRDefault="00481B83" w:rsidP="007A3487">
            <w:pPr>
              <w:spacing w:line="360" w:lineRule="auto"/>
              <w:ind w:right="3"/>
              <w:jc w:val="center"/>
              <w:rPr>
                <w:rFonts w:ascii="Arial" w:hAnsi="Arial" w:cs="Arial"/>
                <w:sz w:val="14"/>
                <w:szCs w:val="14"/>
              </w:rPr>
            </w:pPr>
            <w:r w:rsidRPr="002D6D7C">
              <w:rPr>
                <w:rFonts w:ascii="Arial" w:hAnsi="Arial" w:cs="Arial"/>
                <w:sz w:val="14"/>
                <w:szCs w:val="14"/>
              </w:rPr>
              <w:t>Establish in</w:t>
            </w:r>
          </w:p>
        </w:tc>
        <w:tc>
          <w:tcPr>
            <w:tcW w:w="189" w:type="dxa"/>
            <w:vAlign w:val="bottom"/>
          </w:tcPr>
          <w:p w14:paraId="125DA2C8" w14:textId="77777777" w:rsidR="00481B83" w:rsidRPr="002D6D7C" w:rsidRDefault="00481B83" w:rsidP="007A3487">
            <w:pPr>
              <w:spacing w:line="360" w:lineRule="auto"/>
              <w:ind w:right="147"/>
              <w:jc w:val="center"/>
              <w:rPr>
                <w:rFonts w:ascii="Arial" w:hAnsi="Arial" w:cs="Arial"/>
                <w:sz w:val="14"/>
                <w:szCs w:val="14"/>
              </w:rPr>
            </w:pPr>
          </w:p>
        </w:tc>
        <w:tc>
          <w:tcPr>
            <w:tcW w:w="758" w:type="dxa"/>
            <w:tcBorders>
              <w:top w:val="single" w:sz="4" w:space="0" w:color="auto"/>
              <w:bottom w:val="single" w:sz="4" w:space="0" w:color="auto"/>
            </w:tcBorders>
            <w:vAlign w:val="bottom"/>
          </w:tcPr>
          <w:p w14:paraId="2D3A9DBC" w14:textId="590EC02B" w:rsidR="00481B83" w:rsidRPr="002D6D7C" w:rsidRDefault="00481B83" w:rsidP="007A3487">
            <w:pPr>
              <w:spacing w:line="360" w:lineRule="auto"/>
              <w:jc w:val="center"/>
              <w:rPr>
                <w:rFonts w:ascii="Arial" w:hAnsi="Arial" w:cs="Arial"/>
                <w:sz w:val="14"/>
                <w:szCs w:val="14"/>
                <w:lang w:val="en-GB"/>
              </w:rPr>
            </w:pPr>
            <w:r w:rsidRPr="002D6D7C">
              <w:rPr>
                <w:rFonts w:ascii="Arial" w:hAnsi="Arial" w:cs="Arial"/>
                <w:sz w:val="14"/>
                <w:szCs w:val="14"/>
              </w:rPr>
              <w:t>201</w:t>
            </w:r>
            <w:r w:rsidR="00C872DC" w:rsidRPr="002D6D7C">
              <w:rPr>
                <w:rFonts w:ascii="Arial" w:hAnsi="Arial" w:cs="Arial"/>
                <w:sz w:val="14"/>
                <w:szCs w:val="14"/>
              </w:rPr>
              <w:t>8</w:t>
            </w:r>
          </w:p>
        </w:tc>
        <w:tc>
          <w:tcPr>
            <w:tcW w:w="189" w:type="dxa"/>
            <w:tcBorders>
              <w:top w:val="single" w:sz="4" w:space="0" w:color="auto"/>
            </w:tcBorders>
            <w:vAlign w:val="bottom"/>
          </w:tcPr>
          <w:p w14:paraId="3CC20F49" w14:textId="77777777" w:rsidR="00481B83" w:rsidRPr="002D6D7C" w:rsidRDefault="00481B83" w:rsidP="007A3487">
            <w:pPr>
              <w:spacing w:line="360" w:lineRule="auto"/>
              <w:jc w:val="center"/>
              <w:rPr>
                <w:rFonts w:ascii="Arial" w:hAnsi="Arial" w:cs="Arial"/>
                <w:sz w:val="14"/>
                <w:szCs w:val="14"/>
                <w:cs/>
              </w:rPr>
            </w:pPr>
          </w:p>
        </w:tc>
        <w:tc>
          <w:tcPr>
            <w:tcW w:w="797" w:type="dxa"/>
            <w:tcBorders>
              <w:top w:val="single" w:sz="4" w:space="0" w:color="auto"/>
              <w:bottom w:val="single" w:sz="4" w:space="0" w:color="auto"/>
            </w:tcBorders>
            <w:vAlign w:val="bottom"/>
          </w:tcPr>
          <w:p w14:paraId="7BD14320" w14:textId="505CDDE1" w:rsidR="00481B83" w:rsidRPr="002D6D7C" w:rsidRDefault="00481B83" w:rsidP="007A3487">
            <w:pPr>
              <w:spacing w:line="360" w:lineRule="auto"/>
              <w:jc w:val="center"/>
              <w:rPr>
                <w:rFonts w:ascii="Arial" w:hAnsi="Arial" w:cs="Arial"/>
                <w:sz w:val="14"/>
                <w:szCs w:val="14"/>
              </w:rPr>
            </w:pPr>
            <w:r w:rsidRPr="002D6D7C">
              <w:rPr>
                <w:rFonts w:ascii="Arial" w:hAnsi="Arial" w:cs="Arial"/>
                <w:sz w:val="14"/>
                <w:szCs w:val="14"/>
                <w:lang w:val="en-GB"/>
              </w:rPr>
              <w:t>201</w:t>
            </w:r>
            <w:r w:rsidR="00C872DC" w:rsidRPr="002D6D7C">
              <w:rPr>
                <w:rFonts w:ascii="Arial" w:hAnsi="Arial" w:cs="Arial"/>
                <w:sz w:val="14"/>
                <w:szCs w:val="14"/>
                <w:lang w:val="en-GB"/>
              </w:rPr>
              <w:t>7</w:t>
            </w:r>
          </w:p>
        </w:tc>
        <w:tc>
          <w:tcPr>
            <w:tcW w:w="181" w:type="dxa"/>
            <w:vAlign w:val="bottom"/>
          </w:tcPr>
          <w:p w14:paraId="26091A23" w14:textId="77777777" w:rsidR="00481B83" w:rsidRPr="002D6D7C" w:rsidRDefault="00481B83" w:rsidP="007A3487">
            <w:pPr>
              <w:spacing w:line="360" w:lineRule="auto"/>
              <w:jc w:val="center"/>
              <w:rPr>
                <w:rFonts w:ascii="Arial" w:hAnsi="Arial" w:cs="Arial"/>
                <w:sz w:val="14"/>
                <w:szCs w:val="14"/>
                <w:lang w:val="en-GB"/>
              </w:rPr>
            </w:pPr>
          </w:p>
        </w:tc>
        <w:tc>
          <w:tcPr>
            <w:tcW w:w="2796" w:type="dxa"/>
            <w:tcBorders>
              <w:bottom w:val="single" w:sz="4" w:space="0" w:color="auto"/>
            </w:tcBorders>
            <w:vAlign w:val="bottom"/>
          </w:tcPr>
          <w:p w14:paraId="463C7FC4" w14:textId="77777777" w:rsidR="00481B83" w:rsidRPr="002D6D7C" w:rsidRDefault="00481B83" w:rsidP="007A3487">
            <w:pPr>
              <w:spacing w:line="360" w:lineRule="auto"/>
              <w:ind w:right="147"/>
              <w:jc w:val="center"/>
              <w:rPr>
                <w:rFonts w:ascii="Arial" w:hAnsi="Arial" w:cs="Arial"/>
                <w:sz w:val="14"/>
                <w:szCs w:val="14"/>
              </w:rPr>
            </w:pPr>
            <w:r w:rsidRPr="002D6D7C">
              <w:rPr>
                <w:rFonts w:ascii="Arial" w:hAnsi="Arial" w:cs="Arial"/>
                <w:sz w:val="14"/>
                <w:szCs w:val="14"/>
                <w:lang w:val="en-GB"/>
              </w:rPr>
              <w:t>Type of businesses</w:t>
            </w:r>
          </w:p>
        </w:tc>
      </w:tr>
      <w:tr w:rsidR="00481B83" w:rsidRPr="002D6D7C" w14:paraId="76D275E6" w14:textId="77777777" w:rsidTr="00D16AC0">
        <w:trPr>
          <w:gridAfter w:val="1"/>
          <w:wAfter w:w="7" w:type="dxa"/>
          <w:trHeight w:val="319"/>
        </w:trPr>
        <w:tc>
          <w:tcPr>
            <w:tcW w:w="2966" w:type="dxa"/>
            <w:tcBorders>
              <w:top w:val="single" w:sz="4" w:space="0" w:color="auto"/>
            </w:tcBorders>
          </w:tcPr>
          <w:p w14:paraId="4BFE9C1C" w14:textId="77777777" w:rsidR="00481B83" w:rsidRPr="002D6D7C" w:rsidRDefault="00481B83" w:rsidP="007A3487">
            <w:pPr>
              <w:tabs>
                <w:tab w:val="clear" w:pos="907"/>
                <w:tab w:val="left" w:pos="360"/>
                <w:tab w:val="left" w:pos="900"/>
              </w:tabs>
              <w:spacing w:line="360" w:lineRule="auto"/>
              <w:jc w:val="thaiDistribute"/>
              <w:rPr>
                <w:rFonts w:ascii="Arial" w:hAnsi="Arial" w:cs="Arial"/>
                <w:sz w:val="14"/>
                <w:szCs w:val="14"/>
                <w:cs/>
              </w:rPr>
            </w:pPr>
          </w:p>
        </w:tc>
        <w:tc>
          <w:tcPr>
            <w:tcW w:w="127" w:type="dxa"/>
          </w:tcPr>
          <w:p w14:paraId="01B7C32E" w14:textId="77777777" w:rsidR="00481B83" w:rsidRPr="002D6D7C" w:rsidRDefault="00481B83" w:rsidP="007A3487">
            <w:pPr>
              <w:tabs>
                <w:tab w:val="clear" w:pos="907"/>
                <w:tab w:val="left" w:pos="360"/>
                <w:tab w:val="left" w:pos="900"/>
              </w:tabs>
              <w:spacing w:line="360" w:lineRule="auto"/>
              <w:jc w:val="thaiDistribute"/>
              <w:rPr>
                <w:rFonts w:ascii="Arial" w:hAnsi="Arial" w:cs="Arial"/>
                <w:sz w:val="14"/>
                <w:szCs w:val="14"/>
              </w:rPr>
            </w:pPr>
          </w:p>
        </w:tc>
        <w:tc>
          <w:tcPr>
            <w:tcW w:w="917" w:type="dxa"/>
            <w:tcBorders>
              <w:top w:val="single" w:sz="4" w:space="0" w:color="auto"/>
            </w:tcBorders>
          </w:tcPr>
          <w:p w14:paraId="01C7697F" w14:textId="77777777" w:rsidR="00481B83" w:rsidRPr="002D6D7C" w:rsidRDefault="00481B83" w:rsidP="007A3487">
            <w:pPr>
              <w:tabs>
                <w:tab w:val="clear" w:pos="907"/>
                <w:tab w:val="left" w:pos="360"/>
                <w:tab w:val="left" w:pos="900"/>
              </w:tabs>
              <w:spacing w:line="360" w:lineRule="auto"/>
              <w:jc w:val="thaiDistribute"/>
              <w:rPr>
                <w:rFonts w:ascii="Arial" w:hAnsi="Arial" w:cs="Arial"/>
                <w:sz w:val="14"/>
                <w:szCs w:val="14"/>
              </w:rPr>
            </w:pPr>
          </w:p>
        </w:tc>
        <w:tc>
          <w:tcPr>
            <w:tcW w:w="189" w:type="dxa"/>
          </w:tcPr>
          <w:p w14:paraId="5A26DFF0" w14:textId="77777777" w:rsidR="00481B83" w:rsidRPr="002D6D7C" w:rsidRDefault="00481B83" w:rsidP="007A3487">
            <w:pPr>
              <w:tabs>
                <w:tab w:val="clear" w:pos="907"/>
                <w:tab w:val="left" w:pos="360"/>
                <w:tab w:val="left" w:pos="900"/>
              </w:tabs>
              <w:spacing w:line="360" w:lineRule="auto"/>
              <w:jc w:val="thaiDistribute"/>
              <w:rPr>
                <w:rFonts w:ascii="Arial" w:hAnsi="Arial" w:cs="Arial"/>
                <w:sz w:val="14"/>
                <w:szCs w:val="14"/>
              </w:rPr>
            </w:pPr>
          </w:p>
        </w:tc>
        <w:tc>
          <w:tcPr>
            <w:tcW w:w="758" w:type="dxa"/>
            <w:tcBorders>
              <w:top w:val="single" w:sz="4" w:space="0" w:color="auto"/>
            </w:tcBorders>
          </w:tcPr>
          <w:p w14:paraId="2069F0DF" w14:textId="77777777" w:rsidR="00481B83" w:rsidRPr="002D6D7C" w:rsidRDefault="00481B83" w:rsidP="007A3487">
            <w:pPr>
              <w:tabs>
                <w:tab w:val="clear" w:pos="907"/>
                <w:tab w:val="left" w:pos="360"/>
                <w:tab w:val="left" w:pos="900"/>
              </w:tabs>
              <w:spacing w:line="360" w:lineRule="auto"/>
              <w:jc w:val="center"/>
              <w:rPr>
                <w:rFonts w:ascii="Arial" w:hAnsi="Arial" w:cs="Arial"/>
                <w:sz w:val="14"/>
                <w:szCs w:val="14"/>
                <w:lang w:val="en-GB"/>
              </w:rPr>
            </w:pPr>
          </w:p>
        </w:tc>
        <w:tc>
          <w:tcPr>
            <w:tcW w:w="189" w:type="dxa"/>
          </w:tcPr>
          <w:p w14:paraId="1B4A626C" w14:textId="77777777" w:rsidR="00481B83" w:rsidRPr="002D6D7C" w:rsidRDefault="00481B83" w:rsidP="007A3487">
            <w:pPr>
              <w:tabs>
                <w:tab w:val="clear" w:pos="907"/>
                <w:tab w:val="left" w:pos="360"/>
                <w:tab w:val="left" w:pos="900"/>
              </w:tabs>
              <w:spacing w:line="360" w:lineRule="auto"/>
              <w:jc w:val="center"/>
              <w:rPr>
                <w:rFonts w:ascii="Arial" w:hAnsi="Arial" w:cs="Arial"/>
                <w:sz w:val="14"/>
                <w:szCs w:val="14"/>
                <w:lang w:val="en-GB"/>
              </w:rPr>
            </w:pPr>
          </w:p>
        </w:tc>
        <w:tc>
          <w:tcPr>
            <w:tcW w:w="797" w:type="dxa"/>
            <w:tcBorders>
              <w:top w:val="single" w:sz="4" w:space="0" w:color="auto"/>
            </w:tcBorders>
          </w:tcPr>
          <w:p w14:paraId="0FAE80AF" w14:textId="77777777" w:rsidR="00481B83" w:rsidRPr="002D6D7C" w:rsidRDefault="00481B83" w:rsidP="007A3487">
            <w:pPr>
              <w:tabs>
                <w:tab w:val="clear" w:pos="907"/>
                <w:tab w:val="left" w:pos="360"/>
                <w:tab w:val="left" w:pos="900"/>
              </w:tabs>
              <w:spacing w:line="360" w:lineRule="auto"/>
              <w:jc w:val="center"/>
              <w:rPr>
                <w:rFonts w:ascii="Arial" w:hAnsi="Arial" w:cs="Arial"/>
                <w:sz w:val="14"/>
                <w:szCs w:val="14"/>
                <w:lang w:val="en-GB"/>
              </w:rPr>
            </w:pPr>
          </w:p>
        </w:tc>
        <w:tc>
          <w:tcPr>
            <w:tcW w:w="181" w:type="dxa"/>
          </w:tcPr>
          <w:p w14:paraId="348B7CF0" w14:textId="77777777" w:rsidR="00481B83" w:rsidRPr="002D6D7C" w:rsidRDefault="00481B83" w:rsidP="007A3487">
            <w:pPr>
              <w:tabs>
                <w:tab w:val="clear" w:pos="907"/>
                <w:tab w:val="left" w:pos="360"/>
                <w:tab w:val="left" w:pos="900"/>
              </w:tabs>
              <w:spacing w:line="360" w:lineRule="auto"/>
              <w:jc w:val="center"/>
              <w:rPr>
                <w:rFonts w:ascii="Arial" w:hAnsi="Arial" w:cs="Arial"/>
                <w:sz w:val="14"/>
                <w:szCs w:val="14"/>
                <w:lang w:val="en-GB"/>
              </w:rPr>
            </w:pPr>
          </w:p>
        </w:tc>
        <w:tc>
          <w:tcPr>
            <w:tcW w:w="2796" w:type="dxa"/>
            <w:tcBorders>
              <w:top w:val="single" w:sz="4" w:space="0" w:color="auto"/>
            </w:tcBorders>
          </w:tcPr>
          <w:p w14:paraId="6644C1FA" w14:textId="77777777" w:rsidR="00481B83" w:rsidRPr="002D6D7C" w:rsidRDefault="00481B83" w:rsidP="007A3487">
            <w:pPr>
              <w:tabs>
                <w:tab w:val="clear" w:pos="907"/>
                <w:tab w:val="left" w:pos="360"/>
                <w:tab w:val="left" w:pos="900"/>
              </w:tabs>
              <w:spacing w:line="360" w:lineRule="auto"/>
              <w:ind w:left="252" w:hanging="252"/>
              <w:rPr>
                <w:rFonts w:ascii="Arial" w:hAnsi="Arial" w:cs="Arial"/>
                <w:sz w:val="14"/>
                <w:szCs w:val="14"/>
                <w:lang w:val="en-GB"/>
              </w:rPr>
            </w:pPr>
          </w:p>
        </w:tc>
      </w:tr>
      <w:tr w:rsidR="000A3924" w:rsidRPr="002D6D7C" w14:paraId="79A7B9CE" w14:textId="77777777" w:rsidTr="00D16AC0">
        <w:trPr>
          <w:gridAfter w:val="1"/>
          <w:wAfter w:w="7" w:type="dxa"/>
          <w:trHeight w:val="456"/>
        </w:trPr>
        <w:tc>
          <w:tcPr>
            <w:tcW w:w="2966" w:type="dxa"/>
          </w:tcPr>
          <w:p w14:paraId="7C5AEB89" w14:textId="602409DF" w:rsidR="000A3924" w:rsidRPr="002D6D7C" w:rsidRDefault="000A3924" w:rsidP="000A3924">
            <w:pPr>
              <w:tabs>
                <w:tab w:val="clear" w:pos="907"/>
                <w:tab w:val="left" w:pos="360"/>
                <w:tab w:val="left" w:pos="900"/>
              </w:tabs>
              <w:spacing w:line="360" w:lineRule="auto"/>
              <w:rPr>
                <w:rFonts w:ascii="Arial" w:hAnsi="Arial" w:cs="Arial"/>
                <w:sz w:val="14"/>
                <w:szCs w:val="14"/>
              </w:rPr>
            </w:pPr>
            <w:r w:rsidRPr="002D6D7C">
              <w:rPr>
                <w:rFonts w:ascii="Arial" w:hAnsi="Arial" w:cs="Arial"/>
                <w:sz w:val="14"/>
                <w:szCs w:val="14"/>
              </w:rPr>
              <w:t xml:space="preserve"> Seven Wire Co., Ltd.</w:t>
            </w:r>
          </w:p>
        </w:tc>
        <w:tc>
          <w:tcPr>
            <w:tcW w:w="127" w:type="dxa"/>
          </w:tcPr>
          <w:p w14:paraId="470ADE35" w14:textId="77777777" w:rsidR="000A3924" w:rsidRPr="002D6D7C" w:rsidRDefault="000A3924" w:rsidP="000A3924">
            <w:pPr>
              <w:tabs>
                <w:tab w:val="clear" w:pos="907"/>
                <w:tab w:val="left" w:pos="360"/>
                <w:tab w:val="left" w:pos="900"/>
              </w:tabs>
              <w:spacing w:line="360" w:lineRule="auto"/>
              <w:jc w:val="center"/>
              <w:rPr>
                <w:rFonts w:ascii="Arial" w:hAnsi="Arial" w:cs="Arial"/>
                <w:sz w:val="14"/>
                <w:szCs w:val="14"/>
              </w:rPr>
            </w:pPr>
          </w:p>
        </w:tc>
        <w:tc>
          <w:tcPr>
            <w:tcW w:w="917" w:type="dxa"/>
          </w:tcPr>
          <w:p w14:paraId="06FB7657" w14:textId="77777777" w:rsidR="000A3924" w:rsidRPr="002D6D7C" w:rsidRDefault="000A3924" w:rsidP="000A3924">
            <w:pPr>
              <w:tabs>
                <w:tab w:val="clear" w:pos="907"/>
                <w:tab w:val="left" w:pos="360"/>
                <w:tab w:val="left" w:pos="900"/>
              </w:tabs>
              <w:spacing w:line="360" w:lineRule="auto"/>
              <w:jc w:val="center"/>
              <w:rPr>
                <w:rFonts w:ascii="Arial" w:hAnsi="Arial" w:cs="Arial"/>
                <w:sz w:val="14"/>
                <w:szCs w:val="14"/>
              </w:rPr>
            </w:pPr>
            <w:r w:rsidRPr="002D6D7C">
              <w:rPr>
                <w:rFonts w:ascii="Arial" w:hAnsi="Arial" w:cs="Arial"/>
                <w:sz w:val="14"/>
                <w:szCs w:val="14"/>
              </w:rPr>
              <w:t>Thai</w:t>
            </w:r>
          </w:p>
        </w:tc>
        <w:tc>
          <w:tcPr>
            <w:tcW w:w="189" w:type="dxa"/>
          </w:tcPr>
          <w:p w14:paraId="77F7AE56" w14:textId="77777777" w:rsidR="000A3924" w:rsidRPr="002D6D7C" w:rsidRDefault="000A3924" w:rsidP="000A3924">
            <w:pPr>
              <w:tabs>
                <w:tab w:val="clear" w:pos="907"/>
                <w:tab w:val="left" w:pos="360"/>
                <w:tab w:val="left" w:pos="900"/>
              </w:tabs>
              <w:spacing w:line="360" w:lineRule="auto"/>
              <w:jc w:val="center"/>
              <w:rPr>
                <w:rFonts w:ascii="Arial" w:hAnsi="Arial" w:cs="Arial"/>
                <w:sz w:val="14"/>
                <w:szCs w:val="14"/>
              </w:rPr>
            </w:pPr>
          </w:p>
        </w:tc>
        <w:tc>
          <w:tcPr>
            <w:tcW w:w="758" w:type="dxa"/>
          </w:tcPr>
          <w:p w14:paraId="27171F57" w14:textId="216781FA" w:rsidR="000A3924" w:rsidRPr="002D6D7C" w:rsidRDefault="000A3924" w:rsidP="000A3924">
            <w:pPr>
              <w:tabs>
                <w:tab w:val="clear" w:pos="227"/>
                <w:tab w:val="clear" w:pos="454"/>
                <w:tab w:val="clear" w:pos="680"/>
                <w:tab w:val="clear" w:pos="907"/>
                <w:tab w:val="clear" w:pos="1644"/>
                <w:tab w:val="clear" w:pos="1871"/>
              </w:tabs>
              <w:spacing w:line="360" w:lineRule="auto"/>
              <w:ind w:left="-312" w:right="-430"/>
              <w:jc w:val="center"/>
              <w:rPr>
                <w:rFonts w:ascii="Arial" w:hAnsi="Arial" w:cs="Arial"/>
                <w:sz w:val="14"/>
                <w:szCs w:val="14"/>
                <w:lang w:val="en-GB"/>
              </w:rPr>
            </w:pPr>
            <w:r w:rsidRPr="002D6D7C">
              <w:rPr>
                <w:rFonts w:ascii="Arial" w:hAnsi="Arial" w:cs="Arial"/>
                <w:sz w:val="14"/>
                <w:szCs w:val="14"/>
                <w:lang w:val="en-GB"/>
              </w:rPr>
              <w:t>99.99</w:t>
            </w:r>
          </w:p>
        </w:tc>
        <w:tc>
          <w:tcPr>
            <w:tcW w:w="189" w:type="dxa"/>
          </w:tcPr>
          <w:p w14:paraId="3D1A0F11" w14:textId="77777777" w:rsidR="000A3924" w:rsidRPr="002D6D7C" w:rsidRDefault="000A3924" w:rsidP="000A3924">
            <w:pPr>
              <w:tabs>
                <w:tab w:val="clear" w:pos="227"/>
                <w:tab w:val="clear" w:pos="454"/>
                <w:tab w:val="clear" w:pos="680"/>
                <w:tab w:val="clear" w:pos="907"/>
                <w:tab w:val="clear" w:pos="1644"/>
                <w:tab w:val="clear" w:pos="1871"/>
              </w:tabs>
              <w:spacing w:line="360" w:lineRule="auto"/>
              <w:ind w:left="-312" w:right="-430"/>
              <w:jc w:val="center"/>
              <w:rPr>
                <w:rFonts w:ascii="Arial" w:hAnsi="Arial" w:cs="Arial"/>
                <w:sz w:val="14"/>
                <w:szCs w:val="14"/>
                <w:lang w:val="en-GB"/>
              </w:rPr>
            </w:pPr>
          </w:p>
        </w:tc>
        <w:tc>
          <w:tcPr>
            <w:tcW w:w="797" w:type="dxa"/>
          </w:tcPr>
          <w:p w14:paraId="2BC0DD70" w14:textId="77777777" w:rsidR="000A3924" w:rsidRPr="002D6D7C" w:rsidRDefault="000A3924" w:rsidP="000A3924">
            <w:pPr>
              <w:tabs>
                <w:tab w:val="clear" w:pos="227"/>
                <w:tab w:val="clear" w:pos="454"/>
                <w:tab w:val="clear" w:pos="680"/>
                <w:tab w:val="clear" w:pos="907"/>
                <w:tab w:val="clear" w:pos="1644"/>
                <w:tab w:val="clear" w:pos="1871"/>
              </w:tabs>
              <w:spacing w:line="360" w:lineRule="auto"/>
              <w:ind w:left="-312" w:right="-430"/>
              <w:jc w:val="center"/>
              <w:rPr>
                <w:rFonts w:ascii="Arial" w:hAnsi="Arial" w:cs="Arial"/>
                <w:sz w:val="14"/>
                <w:szCs w:val="14"/>
                <w:lang w:val="en-GB"/>
              </w:rPr>
            </w:pPr>
            <w:r w:rsidRPr="002D6D7C">
              <w:rPr>
                <w:rFonts w:ascii="Arial" w:hAnsi="Arial" w:cs="Arial"/>
                <w:sz w:val="14"/>
                <w:szCs w:val="14"/>
                <w:cs/>
                <w:lang w:val="en-GB"/>
              </w:rPr>
              <w:t>99.99</w:t>
            </w:r>
          </w:p>
          <w:p w14:paraId="20FBD87F" w14:textId="77777777" w:rsidR="000A3924" w:rsidRPr="002D6D7C" w:rsidRDefault="000A3924" w:rsidP="000A3924">
            <w:pPr>
              <w:tabs>
                <w:tab w:val="clear" w:pos="227"/>
                <w:tab w:val="clear" w:pos="454"/>
                <w:tab w:val="clear" w:pos="680"/>
                <w:tab w:val="clear" w:pos="907"/>
                <w:tab w:val="clear" w:pos="1644"/>
                <w:tab w:val="clear" w:pos="1871"/>
              </w:tabs>
              <w:spacing w:line="360" w:lineRule="auto"/>
              <w:ind w:right="-430"/>
              <w:jc w:val="center"/>
              <w:rPr>
                <w:rFonts w:ascii="Arial" w:hAnsi="Arial" w:cs="Arial"/>
                <w:sz w:val="14"/>
                <w:szCs w:val="14"/>
                <w:lang w:val="en-GB"/>
              </w:rPr>
            </w:pPr>
          </w:p>
        </w:tc>
        <w:tc>
          <w:tcPr>
            <w:tcW w:w="181" w:type="dxa"/>
          </w:tcPr>
          <w:p w14:paraId="78AD4C8F" w14:textId="77777777" w:rsidR="000A3924" w:rsidRPr="002D6D7C" w:rsidRDefault="000A3924" w:rsidP="000A3924">
            <w:pPr>
              <w:tabs>
                <w:tab w:val="clear" w:pos="907"/>
                <w:tab w:val="left" w:pos="360"/>
                <w:tab w:val="left" w:pos="900"/>
              </w:tabs>
              <w:spacing w:line="360" w:lineRule="auto"/>
              <w:jc w:val="center"/>
              <w:rPr>
                <w:rFonts w:ascii="Arial" w:hAnsi="Arial" w:cs="Arial"/>
                <w:sz w:val="14"/>
                <w:szCs w:val="14"/>
                <w:lang w:val="en-GB"/>
              </w:rPr>
            </w:pPr>
          </w:p>
        </w:tc>
        <w:tc>
          <w:tcPr>
            <w:tcW w:w="2796" w:type="dxa"/>
          </w:tcPr>
          <w:p w14:paraId="6DF13103" w14:textId="77777777" w:rsidR="000A3924" w:rsidRPr="002D6D7C" w:rsidRDefault="000A3924" w:rsidP="000A3924">
            <w:pPr>
              <w:spacing w:line="360" w:lineRule="auto"/>
              <w:ind w:left="234" w:hanging="234"/>
              <w:rPr>
                <w:rFonts w:ascii="Arial" w:hAnsi="Arial" w:cs="Arial"/>
                <w:sz w:val="14"/>
                <w:szCs w:val="14"/>
                <w:lang w:val="en-GB"/>
              </w:rPr>
            </w:pPr>
            <w:r w:rsidRPr="002D6D7C">
              <w:rPr>
                <w:rFonts w:ascii="Arial" w:hAnsi="Arial" w:cs="Arial"/>
                <w:sz w:val="14"/>
                <w:szCs w:val="14"/>
                <w:lang w:val="en-GB"/>
              </w:rPr>
              <w:t xml:space="preserve">Manufacturing and sell the special qualified </w:t>
            </w:r>
          </w:p>
          <w:p w14:paraId="2B5F14A5" w14:textId="2C72CC55" w:rsidR="000A3924" w:rsidRPr="002D6D7C" w:rsidRDefault="000A3924" w:rsidP="000A3924">
            <w:pPr>
              <w:spacing w:line="360" w:lineRule="auto"/>
              <w:ind w:left="234" w:hanging="234"/>
              <w:rPr>
                <w:rFonts w:ascii="Arial" w:hAnsi="Arial" w:cs="Arial"/>
                <w:sz w:val="14"/>
                <w:szCs w:val="14"/>
                <w:lang w:val="en-GB"/>
              </w:rPr>
            </w:pPr>
            <w:r w:rsidRPr="002D6D7C">
              <w:rPr>
                <w:rFonts w:ascii="Arial" w:hAnsi="Arial" w:cs="Arial"/>
                <w:sz w:val="14"/>
                <w:szCs w:val="14"/>
                <w:lang w:val="en-GB"/>
              </w:rPr>
              <w:t>PC Wire and PC St</w:t>
            </w:r>
            <w:r w:rsidR="00540839">
              <w:rPr>
                <w:rFonts w:ascii="Arial" w:hAnsi="Arial" w:cs="Arial"/>
                <w:sz w:val="14"/>
                <w:szCs w:val="14"/>
                <w:lang w:val="en-GB"/>
              </w:rPr>
              <w:t>r</w:t>
            </w:r>
            <w:r w:rsidRPr="002D6D7C">
              <w:rPr>
                <w:rFonts w:ascii="Arial" w:hAnsi="Arial" w:cs="Arial"/>
                <w:sz w:val="14"/>
                <w:szCs w:val="14"/>
                <w:lang w:val="en-GB"/>
              </w:rPr>
              <w:t>and</w:t>
            </w:r>
          </w:p>
        </w:tc>
      </w:tr>
      <w:tr w:rsidR="000A3924" w:rsidRPr="002D6D7C" w14:paraId="1B8C5D02" w14:textId="77777777" w:rsidTr="00D16AC0">
        <w:trPr>
          <w:gridAfter w:val="1"/>
          <w:wAfter w:w="7" w:type="dxa"/>
          <w:trHeight w:val="319"/>
        </w:trPr>
        <w:tc>
          <w:tcPr>
            <w:tcW w:w="2966" w:type="dxa"/>
          </w:tcPr>
          <w:p w14:paraId="3290190F" w14:textId="0A8A7F82" w:rsidR="000A3924" w:rsidRPr="002D6D7C" w:rsidRDefault="000A3924" w:rsidP="000A3924">
            <w:pPr>
              <w:tabs>
                <w:tab w:val="clear" w:pos="907"/>
                <w:tab w:val="left" w:pos="360"/>
                <w:tab w:val="left" w:pos="900"/>
              </w:tabs>
              <w:spacing w:line="360" w:lineRule="auto"/>
              <w:ind w:left="49"/>
              <w:rPr>
                <w:rFonts w:ascii="Arial" w:hAnsi="Arial" w:cs="Arial"/>
                <w:sz w:val="14"/>
                <w:szCs w:val="14"/>
              </w:rPr>
            </w:pPr>
            <w:r w:rsidRPr="002D6D7C">
              <w:rPr>
                <w:rFonts w:ascii="Arial" w:hAnsi="Arial" w:cs="Arial"/>
                <w:sz w:val="14"/>
                <w:szCs w:val="14"/>
              </w:rPr>
              <w:t>General Engineering Mauritius Limited.</w:t>
            </w:r>
          </w:p>
        </w:tc>
        <w:tc>
          <w:tcPr>
            <w:tcW w:w="127" w:type="dxa"/>
          </w:tcPr>
          <w:p w14:paraId="5D1E2CCA" w14:textId="77777777" w:rsidR="000A3924" w:rsidRPr="002D6D7C" w:rsidRDefault="000A3924" w:rsidP="000A3924">
            <w:pPr>
              <w:tabs>
                <w:tab w:val="clear" w:pos="907"/>
                <w:tab w:val="left" w:pos="360"/>
                <w:tab w:val="left" w:pos="900"/>
              </w:tabs>
              <w:spacing w:line="360" w:lineRule="auto"/>
              <w:jc w:val="center"/>
              <w:rPr>
                <w:rFonts w:ascii="Arial" w:hAnsi="Arial" w:cs="Arial"/>
                <w:sz w:val="14"/>
                <w:szCs w:val="14"/>
              </w:rPr>
            </w:pPr>
          </w:p>
        </w:tc>
        <w:tc>
          <w:tcPr>
            <w:tcW w:w="917" w:type="dxa"/>
          </w:tcPr>
          <w:p w14:paraId="69A92124" w14:textId="4D0ECF90" w:rsidR="000A3924" w:rsidRPr="002D6D7C" w:rsidRDefault="000A3924" w:rsidP="000A3924">
            <w:pPr>
              <w:tabs>
                <w:tab w:val="clear" w:pos="907"/>
                <w:tab w:val="left" w:pos="360"/>
                <w:tab w:val="left" w:pos="900"/>
              </w:tabs>
              <w:spacing w:line="360" w:lineRule="auto"/>
              <w:jc w:val="center"/>
              <w:rPr>
                <w:rFonts w:ascii="Arial" w:hAnsi="Arial" w:cs="Arial"/>
                <w:sz w:val="14"/>
                <w:szCs w:val="14"/>
              </w:rPr>
            </w:pPr>
            <w:r w:rsidRPr="002D6D7C">
              <w:rPr>
                <w:rFonts w:ascii="Arial" w:hAnsi="Arial" w:cs="Arial"/>
                <w:sz w:val="14"/>
                <w:szCs w:val="14"/>
              </w:rPr>
              <w:t>Mauritius</w:t>
            </w:r>
          </w:p>
        </w:tc>
        <w:tc>
          <w:tcPr>
            <w:tcW w:w="189" w:type="dxa"/>
          </w:tcPr>
          <w:p w14:paraId="1869412A" w14:textId="77777777" w:rsidR="000A3924" w:rsidRPr="002D6D7C" w:rsidRDefault="000A3924" w:rsidP="000A3924">
            <w:pPr>
              <w:tabs>
                <w:tab w:val="clear" w:pos="907"/>
                <w:tab w:val="left" w:pos="360"/>
                <w:tab w:val="left" w:pos="900"/>
              </w:tabs>
              <w:spacing w:line="360" w:lineRule="auto"/>
              <w:jc w:val="center"/>
              <w:rPr>
                <w:rFonts w:ascii="Arial" w:hAnsi="Arial" w:cs="Arial"/>
                <w:sz w:val="14"/>
                <w:szCs w:val="14"/>
              </w:rPr>
            </w:pPr>
          </w:p>
        </w:tc>
        <w:tc>
          <w:tcPr>
            <w:tcW w:w="758" w:type="dxa"/>
          </w:tcPr>
          <w:p w14:paraId="18F5AEFE" w14:textId="1AF21FBA" w:rsidR="000A3924" w:rsidRPr="002D6D7C" w:rsidRDefault="000A3924" w:rsidP="000A3924">
            <w:pPr>
              <w:tabs>
                <w:tab w:val="clear" w:pos="227"/>
                <w:tab w:val="clear" w:pos="454"/>
                <w:tab w:val="clear" w:pos="680"/>
                <w:tab w:val="clear" w:pos="907"/>
                <w:tab w:val="clear" w:pos="1644"/>
                <w:tab w:val="clear" w:pos="1871"/>
              </w:tabs>
              <w:spacing w:line="360" w:lineRule="auto"/>
              <w:ind w:left="-312" w:right="-430"/>
              <w:jc w:val="center"/>
              <w:rPr>
                <w:rFonts w:ascii="Arial" w:hAnsi="Arial" w:cs="Arial"/>
                <w:sz w:val="14"/>
                <w:szCs w:val="14"/>
                <w:lang w:val="en-GB"/>
              </w:rPr>
            </w:pPr>
            <w:r w:rsidRPr="002D6D7C">
              <w:rPr>
                <w:rFonts w:ascii="Arial" w:hAnsi="Arial" w:cs="Arial"/>
                <w:sz w:val="14"/>
                <w:szCs w:val="14"/>
                <w:lang w:val="en-GB"/>
              </w:rPr>
              <w:t>99.99</w:t>
            </w:r>
          </w:p>
        </w:tc>
        <w:tc>
          <w:tcPr>
            <w:tcW w:w="189" w:type="dxa"/>
          </w:tcPr>
          <w:p w14:paraId="24470BBC" w14:textId="77777777" w:rsidR="000A3924" w:rsidRPr="002D6D7C" w:rsidRDefault="000A3924" w:rsidP="000A3924">
            <w:pPr>
              <w:tabs>
                <w:tab w:val="clear" w:pos="227"/>
                <w:tab w:val="clear" w:pos="454"/>
                <w:tab w:val="clear" w:pos="680"/>
                <w:tab w:val="clear" w:pos="907"/>
                <w:tab w:val="clear" w:pos="1644"/>
                <w:tab w:val="clear" w:pos="1871"/>
              </w:tabs>
              <w:spacing w:line="360" w:lineRule="auto"/>
              <w:ind w:left="-312" w:right="-430"/>
              <w:jc w:val="center"/>
              <w:rPr>
                <w:rFonts w:ascii="Arial" w:hAnsi="Arial" w:cs="Arial"/>
                <w:sz w:val="14"/>
                <w:szCs w:val="14"/>
                <w:lang w:val="en-GB"/>
              </w:rPr>
            </w:pPr>
          </w:p>
        </w:tc>
        <w:tc>
          <w:tcPr>
            <w:tcW w:w="797" w:type="dxa"/>
          </w:tcPr>
          <w:p w14:paraId="5499ED62" w14:textId="77777777" w:rsidR="000A3924" w:rsidRPr="002D6D7C" w:rsidRDefault="000A3924" w:rsidP="000A3924">
            <w:pPr>
              <w:tabs>
                <w:tab w:val="clear" w:pos="227"/>
                <w:tab w:val="clear" w:pos="454"/>
                <w:tab w:val="clear" w:pos="680"/>
                <w:tab w:val="clear" w:pos="907"/>
                <w:tab w:val="clear" w:pos="1644"/>
                <w:tab w:val="clear" w:pos="1871"/>
              </w:tabs>
              <w:spacing w:line="360" w:lineRule="auto"/>
              <w:ind w:left="-312" w:right="-430"/>
              <w:jc w:val="center"/>
              <w:rPr>
                <w:rFonts w:ascii="Arial" w:hAnsi="Arial" w:cs="Arial"/>
                <w:sz w:val="14"/>
                <w:szCs w:val="14"/>
                <w:lang w:val="en-GB"/>
              </w:rPr>
            </w:pPr>
            <w:r w:rsidRPr="002D6D7C">
              <w:rPr>
                <w:rFonts w:ascii="Arial" w:hAnsi="Arial" w:cs="Arial"/>
                <w:sz w:val="14"/>
                <w:szCs w:val="14"/>
                <w:cs/>
                <w:lang w:val="en-GB"/>
              </w:rPr>
              <w:t>99.99</w:t>
            </w:r>
          </w:p>
        </w:tc>
        <w:tc>
          <w:tcPr>
            <w:tcW w:w="181" w:type="dxa"/>
          </w:tcPr>
          <w:p w14:paraId="3034AA62" w14:textId="77777777" w:rsidR="000A3924" w:rsidRPr="002D6D7C" w:rsidRDefault="000A3924" w:rsidP="000A3924">
            <w:pPr>
              <w:tabs>
                <w:tab w:val="clear" w:pos="907"/>
                <w:tab w:val="left" w:pos="360"/>
                <w:tab w:val="left" w:pos="900"/>
              </w:tabs>
              <w:spacing w:line="360" w:lineRule="auto"/>
              <w:jc w:val="center"/>
              <w:rPr>
                <w:rFonts w:ascii="Arial" w:hAnsi="Arial" w:cs="Arial"/>
                <w:sz w:val="14"/>
                <w:szCs w:val="14"/>
                <w:lang w:val="en-GB"/>
              </w:rPr>
            </w:pPr>
          </w:p>
        </w:tc>
        <w:tc>
          <w:tcPr>
            <w:tcW w:w="2796" w:type="dxa"/>
          </w:tcPr>
          <w:p w14:paraId="6F794D03" w14:textId="61D2A347" w:rsidR="000A3924" w:rsidRPr="002D6D7C" w:rsidRDefault="000A3924" w:rsidP="000A3924">
            <w:pPr>
              <w:spacing w:line="360" w:lineRule="auto"/>
              <w:ind w:left="226" w:hanging="226"/>
              <w:rPr>
                <w:rFonts w:ascii="Arial" w:hAnsi="Arial" w:cs="Arial"/>
                <w:sz w:val="14"/>
                <w:szCs w:val="14"/>
                <w:cs/>
                <w:lang w:val="en-GB"/>
              </w:rPr>
            </w:pPr>
            <w:r w:rsidRPr="002D6D7C">
              <w:rPr>
                <w:rFonts w:ascii="Arial" w:hAnsi="Arial" w:cs="Arial"/>
                <w:sz w:val="14"/>
                <w:szCs w:val="14"/>
                <w:lang w:val="en-GB"/>
              </w:rPr>
              <w:t>Investment business</w:t>
            </w:r>
          </w:p>
        </w:tc>
      </w:tr>
      <w:tr w:rsidR="000A3924" w:rsidRPr="002D6D7C" w14:paraId="5A9F1FAA" w14:textId="77777777" w:rsidTr="00D16AC0">
        <w:trPr>
          <w:gridAfter w:val="1"/>
          <w:wAfter w:w="7" w:type="dxa"/>
          <w:trHeight w:val="435"/>
        </w:trPr>
        <w:tc>
          <w:tcPr>
            <w:tcW w:w="2966" w:type="dxa"/>
          </w:tcPr>
          <w:p w14:paraId="72D8E55F" w14:textId="151A5704" w:rsidR="000A3924" w:rsidRPr="002D6D7C" w:rsidRDefault="000A3924" w:rsidP="000A3924">
            <w:pPr>
              <w:tabs>
                <w:tab w:val="clear" w:pos="907"/>
                <w:tab w:val="left" w:pos="360"/>
                <w:tab w:val="left" w:pos="900"/>
              </w:tabs>
              <w:spacing w:line="360" w:lineRule="auto"/>
              <w:ind w:left="229" w:hanging="180"/>
              <w:rPr>
                <w:rFonts w:ascii="Arial" w:hAnsi="Arial" w:cs="Arial"/>
                <w:sz w:val="14"/>
                <w:szCs w:val="14"/>
              </w:rPr>
            </w:pPr>
            <w:r w:rsidRPr="002D6D7C">
              <w:rPr>
                <w:rFonts w:ascii="Arial" w:hAnsi="Arial" w:cs="Arial"/>
                <w:sz w:val="14"/>
                <w:szCs w:val="14"/>
              </w:rPr>
              <w:t>General Nippon Concrete Industries Co., Ltd.</w:t>
            </w:r>
          </w:p>
        </w:tc>
        <w:tc>
          <w:tcPr>
            <w:tcW w:w="127" w:type="dxa"/>
          </w:tcPr>
          <w:p w14:paraId="05E470F1" w14:textId="77777777" w:rsidR="000A3924" w:rsidRPr="002D6D7C" w:rsidRDefault="000A3924" w:rsidP="000A3924">
            <w:pPr>
              <w:tabs>
                <w:tab w:val="clear" w:pos="907"/>
                <w:tab w:val="left" w:pos="360"/>
                <w:tab w:val="left" w:pos="900"/>
              </w:tabs>
              <w:spacing w:line="360" w:lineRule="auto"/>
              <w:jc w:val="center"/>
              <w:rPr>
                <w:rFonts w:ascii="Arial" w:hAnsi="Arial" w:cs="Arial"/>
                <w:sz w:val="14"/>
                <w:szCs w:val="14"/>
              </w:rPr>
            </w:pPr>
          </w:p>
        </w:tc>
        <w:tc>
          <w:tcPr>
            <w:tcW w:w="917" w:type="dxa"/>
          </w:tcPr>
          <w:p w14:paraId="27CD71BE" w14:textId="099D128F" w:rsidR="000A3924" w:rsidRPr="002D6D7C" w:rsidRDefault="000A3924" w:rsidP="000A3924">
            <w:pPr>
              <w:tabs>
                <w:tab w:val="clear" w:pos="907"/>
                <w:tab w:val="left" w:pos="360"/>
                <w:tab w:val="left" w:pos="900"/>
              </w:tabs>
              <w:spacing w:line="360" w:lineRule="auto"/>
              <w:jc w:val="center"/>
              <w:rPr>
                <w:rFonts w:ascii="Arial" w:hAnsi="Arial" w:cs="Arial"/>
                <w:sz w:val="14"/>
                <w:szCs w:val="14"/>
              </w:rPr>
            </w:pPr>
            <w:r w:rsidRPr="002D6D7C">
              <w:rPr>
                <w:rFonts w:ascii="Arial" w:hAnsi="Arial" w:cs="Arial"/>
                <w:sz w:val="14"/>
                <w:szCs w:val="14"/>
              </w:rPr>
              <w:t>Thai</w:t>
            </w:r>
          </w:p>
        </w:tc>
        <w:tc>
          <w:tcPr>
            <w:tcW w:w="189" w:type="dxa"/>
          </w:tcPr>
          <w:p w14:paraId="0F91559A" w14:textId="77777777" w:rsidR="000A3924" w:rsidRPr="002D6D7C" w:rsidRDefault="000A3924" w:rsidP="000A3924">
            <w:pPr>
              <w:tabs>
                <w:tab w:val="clear" w:pos="907"/>
                <w:tab w:val="left" w:pos="360"/>
                <w:tab w:val="left" w:pos="900"/>
              </w:tabs>
              <w:spacing w:line="360" w:lineRule="auto"/>
              <w:jc w:val="center"/>
              <w:rPr>
                <w:rFonts w:ascii="Arial" w:hAnsi="Arial" w:cs="Arial"/>
                <w:sz w:val="14"/>
                <w:szCs w:val="14"/>
              </w:rPr>
            </w:pPr>
          </w:p>
        </w:tc>
        <w:tc>
          <w:tcPr>
            <w:tcW w:w="758" w:type="dxa"/>
          </w:tcPr>
          <w:p w14:paraId="558DA4AC" w14:textId="55B7D61F" w:rsidR="000A3924" w:rsidRPr="002D6D7C" w:rsidRDefault="000A3924" w:rsidP="000A3924">
            <w:pPr>
              <w:tabs>
                <w:tab w:val="clear" w:pos="227"/>
                <w:tab w:val="clear" w:pos="454"/>
                <w:tab w:val="clear" w:pos="680"/>
                <w:tab w:val="clear" w:pos="907"/>
                <w:tab w:val="clear" w:pos="1644"/>
                <w:tab w:val="clear" w:pos="1871"/>
              </w:tabs>
              <w:spacing w:line="360" w:lineRule="auto"/>
              <w:ind w:left="-312" w:right="-430"/>
              <w:jc w:val="center"/>
              <w:rPr>
                <w:rFonts w:ascii="Arial" w:hAnsi="Arial" w:cs="Arial"/>
                <w:sz w:val="14"/>
                <w:szCs w:val="14"/>
                <w:lang w:val="en-GB"/>
              </w:rPr>
            </w:pPr>
            <w:r w:rsidRPr="002D6D7C">
              <w:rPr>
                <w:rFonts w:ascii="Arial" w:hAnsi="Arial" w:cs="Arial"/>
                <w:sz w:val="14"/>
                <w:szCs w:val="14"/>
                <w:lang w:val="en-GB"/>
              </w:rPr>
              <w:t>82.50</w:t>
            </w:r>
          </w:p>
        </w:tc>
        <w:tc>
          <w:tcPr>
            <w:tcW w:w="189" w:type="dxa"/>
          </w:tcPr>
          <w:p w14:paraId="35F34F60" w14:textId="77777777" w:rsidR="000A3924" w:rsidRPr="002D6D7C" w:rsidRDefault="000A3924" w:rsidP="000A3924">
            <w:pPr>
              <w:tabs>
                <w:tab w:val="clear" w:pos="227"/>
                <w:tab w:val="clear" w:pos="454"/>
                <w:tab w:val="clear" w:pos="680"/>
                <w:tab w:val="clear" w:pos="907"/>
                <w:tab w:val="clear" w:pos="1644"/>
                <w:tab w:val="clear" w:pos="1871"/>
              </w:tabs>
              <w:spacing w:line="360" w:lineRule="auto"/>
              <w:ind w:left="-312" w:right="-430"/>
              <w:jc w:val="center"/>
              <w:rPr>
                <w:rFonts w:ascii="Arial" w:hAnsi="Arial" w:cs="Arial"/>
                <w:sz w:val="14"/>
                <w:szCs w:val="14"/>
                <w:lang w:val="en-GB"/>
              </w:rPr>
            </w:pPr>
          </w:p>
        </w:tc>
        <w:tc>
          <w:tcPr>
            <w:tcW w:w="797" w:type="dxa"/>
          </w:tcPr>
          <w:p w14:paraId="5238D723" w14:textId="749D63AE" w:rsidR="000A3924" w:rsidRPr="002D6D7C" w:rsidRDefault="000A3924" w:rsidP="000A3924">
            <w:pPr>
              <w:tabs>
                <w:tab w:val="clear" w:pos="227"/>
                <w:tab w:val="clear" w:pos="454"/>
                <w:tab w:val="clear" w:pos="680"/>
                <w:tab w:val="clear" w:pos="907"/>
                <w:tab w:val="clear" w:pos="1644"/>
                <w:tab w:val="clear" w:pos="1871"/>
              </w:tabs>
              <w:spacing w:line="360" w:lineRule="auto"/>
              <w:ind w:left="-312" w:right="-430"/>
              <w:jc w:val="center"/>
              <w:rPr>
                <w:rFonts w:ascii="Arial" w:hAnsi="Arial" w:cs="Arial"/>
                <w:sz w:val="14"/>
                <w:szCs w:val="14"/>
                <w:lang w:val="en-GB"/>
              </w:rPr>
            </w:pPr>
            <w:r w:rsidRPr="002D6D7C">
              <w:rPr>
                <w:rFonts w:ascii="Arial" w:hAnsi="Arial" w:cs="Arial"/>
                <w:sz w:val="14"/>
                <w:szCs w:val="14"/>
                <w:lang w:val="en-GB"/>
              </w:rPr>
              <w:t>82.50</w:t>
            </w:r>
          </w:p>
        </w:tc>
        <w:tc>
          <w:tcPr>
            <w:tcW w:w="181" w:type="dxa"/>
          </w:tcPr>
          <w:p w14:paraId="69A23B92" w14:textId="77777777" w:rsidR="000A3924" w:rsidRPr="002D6D7C" w:rsidRDefault="000A3924" w:rsidP="000A3924">
            <w:pPr>
              <w:tabs>
                <w:tab w:val="clear" w:pos="907"/>
                <w:tab w:val="left" w:pos="360"/>
                <w:tab w:val="left" w:pos="900"/>
              </w:tabs>
              <w:spacing w:line="360" w:lineRule="auto"/>
              <w:jc w:val="center"/>
              <w:rPr>
                <w:rFonts w:ascii="Arial" w:hAnsi="Arial" w:cs="Arial"/>
                <w:sz w:val="14"/>
                <w:szCs w:val="14"/>
                <w:lang w:val="en-GB"/>
              </w:rPr>
            </w:pPr>
          </w:p>
        </w:tc>
        <w:tc>
          <w:tcPr>
            <w:tcW w:w="2796" w:type="dxa"/>
          </w:tcPr>
          <w:p w14:paraId="0FD4326C" w14:textId="18ECD0D1" w:rsidR="000A3924" w:rsidRPr="002D6D7C" w:rsidRDefault="000A3924" w:rsidP="000A3924">
            <w:pPr>
              <w:spacing w:line="360" w:lineRule="auto"/>
              <w:ind w:left="226" w:hanging="226"/>
              <w:rPr>
                <w:rFonts w:ascii="Arial" w:hAnsi="Arial" w:cs="Arial"/>
                <w:sz w:val="14"/>
                <w:szCs w:val="14"/>
                <w:lang w:val="en-GB"/>
              </w:rPr>
            </w:pPr>
            <w:r w:rsidRPr="002D6D7C">
              <w:rPr>
                <w:rFonts w:ascii="Arial" w:hAnsi="Arial" w:cs="Arial"/>
                <w:sz w:val="14"/>
                <w:szCs w:val="14"/>
                <w:lang w:val="en-GB"/>
              </w:rPr>
              <w:t xml:space="preserve">Manufacturing and sell </w:t>
            </w:r>
            <w:r w:rsidR="00301796" w:rsidRPr="002D6D7C">
              <w:rPr>
                <w:rFonts w:ascii="Arial" w:hAnsi="Arial" w:cs="Arial"/>
                <w:sz w:val="14"/>
                <w:szCs w:val="14"/>
                <w:lang w:val="en-GB"/>
              </w:rPr>
              <w:t xml:space="preserve">concrete </w:t>
            </w:r>
            <w:r w:rsidRPr="002D6D7C">
              <w:rPr>
                <w:rFonts w:ascii="Arial" w:hAnsi="Arial" w:cs="Arial"/>
                <w:sz w:val="14"/>
                <w:szCs w:val="14"/>
                <w:lang w:val="en-GB"/>
              </w:rPr>
              <w:t xml:space="preserve">spun pile </w:t>
            </w:r>
          </w:p>
        </w:tc>
      </w:tr>
    </w:tbl>
    <w:p w14:paraId="0B4F2F12" w14:textId="77777777" w:rsidR="00160DEA" w:rsidRPr="002D6D7C" w:rsidRDefault="00160DEA" w:rsidP="00D16AC0">
      <w:pPr>
        <w:tabs>
          <w:tab w:val="clear" w:pos="907"/>
        </w:tabs>
        <w:spacing w:line="360" w:lineRule="auto"/>
        <w:ind w:right="36"/>
        <w:jc w:val="thaiDistribute"/>
        <w:rPr>
          <w:rFonts w:ascii="Arial" w:hAnsi="Arial" w:cs="Arial"/>
          <w:i/>
          <w:iCs/>
          <w:sz w:val="19"/>
          <w:szCs w:val="19"/>
        </w:rPr>
      </w:pPr>
    </w:p>
    <w:p w14:paraId="6F1CE8E8" w14:textId="77777777" w:rsidR="000A37EA" w:rsidRDefault="000A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i/>
          <w:iCs/>
          <w:sz w:val="19"/>
          <w:szCs w:val="19"/>
        </w:rPr>
      </w:pPr>
      <w:r>
        <w:rPr>
          <w:rFonts w:ascii="Arial" w:hAnsi="Arial" w:cs="Arial"/>
          <w:i/>
          <w:iCs/>
          <w:sz w:val="19"/>
          <w:szCs w:val="19"/>
        </w:rPr>
        <w:br w:type="page"/>
      </w:r>
    </w:p>
    <w:p w14:paraId="4EC850C1" w14:textId="478C5EC8" w:rsidR="00FC6509" w:rsidRPr="002D6D7C" w:rsidRDefault="00FC6509" w:rsidP="00D16AC0">
      <w:pPr>
        <w:tabs>
          <w:tab w:val="clear" w:pos="907"/>
        </w:tabs>
        <w:spacing w:line="360" w:lineRule="auto"/>
        <w:ind w:left="851" w:right="36"/>
        <w:jc w:val="thaiDistribute"/>
        <w:rPr>
          <w:rFonts w:ascii="Arial" w:hAnsi="Arial" w:cs="Arial"/>
          <w:i/>
          <w:iCs/>
          <w:sz w:val="19"/>
          <w:szCs w:val="19"/>
        </w:rPr>
      </w:pPr>
      <w:r w:rsidRPr="002D6D7C">
        <w:rPr>
          <w:rFonts w:ascii="Arial" w:hAnsi="Arial" w:cs="Arial"/>
          <w:i/>
          <w:iCs/>
          <w:sz w:val="19"/>
          <w:szCs w:val="19"/>
        </w:rPr>
        <w:lastRenderedPageBreak/>
        <w:t>Subsidiary</w:t>
      </w:r>
    </w:p>
    <w:p w14:paraId="0B225244" w14:textId="77FAB2D5" w:rsidR="00730428" w:rsidRPr="002D6D7C" w:rsidRDefault="00FC6509" w:rsidP="00D16AC0">
      <w:pPr>
        <w:tabs>
          <w:tab w:val="clear" w:pos="907"/>
        </w:tabs>
        <w:spacing w:line="360" w:lineRule="auto"/>
        <w:ind w:left="851" w:right="36"/>
        <w:jc w:val="thaiDistribute"/>
        <w:rPr>
          <w:rFonts w:ascii="Arial" w:hAnsi="Arial" w:cs="Arial"/>
          <w:sz w:val="19"/>
          <w:szCs w:val="19"/>
        </w:rPr>
      </w:pPr>
      <w:r w:rsidRPr="002D6D7C">
        <w:rPr>
          <w:rFonts w:ascii="Arial" w:hAnsi="Arial" w:cs="Arial"/>
          <w:sz w:val="19"/>
          <w:szCs w:val="19"/>
        </w:rPr>
        <w:t>Subsidiary is an entity controlled by the Company. The Company controls an entity when it is exposed to, or has rights to, variable returns from its involvement with the entity and has the ability to affect those returns through its power over the entity. The financial statements of subsidiary are included in the consolidated financial statements from the date on which control commences until the date on which control ceases.</w:t>
      </w:r>
    </w:p>
    <w:p w14:paraId="65273AD3" w14:textId="505EE310" w:rsidR="00B513BE" w:rsidRPr="002D6D7C" w:rsidRDefault="00B513BE" w:rsidP="00D16AC0">
      <w:pPr>
        <w:tabs>
          <w:tab w:val="clear" w:pos="907"/>
        </w:tabs>
        <w:spacing w:line="360" w:lineRule="auto"/>
        <w:ind w:right="36"/>
        <w:jc w:val="thaiDistribute"/>
        <w:rPr>
          <w:rFonts w:ascii="Arial" w:hAnsi="Arial" w:cstheme="minorBidi"/>
          <w:sz w:val="19"/>
          <w:szCs w:val="19"/>
        </w:rPr>
      </w:pPr>
    </w:p>
    <w:p w14:paraId="4E9A186C" w14:textId="3E877F20" w:rsidR="00FC6509" w:rsidRPr="002D6D7C" w:rsidRDefault="00FC6509" w:rsidP="00720D63">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6"/>
        </w:tabs>
        <w:spacing w:line="360" w:lineRule="auto"/>
        <w:ind w:hanging="644"/>
        <w:rPr>
          <w:rFonts w:cs="Arial"/>
          <w:sz w:val="19"/>
          <w:szCs w:val="19"/>
        </w:rPr>
      </w:pPr>
      <w:r w:rsidRPr="002D6D7C">
        <w:rPr>
          <w:rFonts w:cs="Arial"/>
          <w:sz w:val="19"/>
          <w:szCs w:val="19"/>
        </w:rPr>
        <w:t xml:space="preserve">Subsidiary with material non-controlling interests </w:t>
      </w:r>
      <w:r w:rsidR="008C01C2">
        <w:rPr>
          <w:rFonts w:cs="Browallia New"/>
          <w:sz w:val="19"/>
          <w:szCs w:val="24"/>
        </w:rPr>
        <w:t>(NCI)</w:t>
      </w:r>
      <w:r w:rsidRPr="002D6D7C">
        <w:rPr>
          <w:rFonts w:cs="Arial"/>
          <w:sz w:val="19"/>
          <w:szCs w:val="19"/>
        </w:rPr>
        <w:t xml:space="preserve"> </w:t>
      </w:r>
    </w:p>
    <w:p w14:paraId="08A7D0F6" w14:textId="77777777" w:rsidR="00FC6509" w:rsidRPr="002D6D7C" w:rsidRDefault="00FC6509" w:rsidP="00FC65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Pr>
          <w:rFonts w:cs="Arial"/>
          <w:sz w:val="19"/>
          <w:szCs w:val="19"/>
        </w:rPr>
      </w:pPr>
    </w:p>
    <w:p w14:paraId="29082C29" w14:textId="75E9D93C" w:rsidR="00FC6509" w:rsidRPr="002D6D7C" w:rsidRDefault="00FC6509" w:rsidP="002C3CD0">
      <w:pPr>
        <w:tabs>
          <w:tab w:val="clear" w:pos="680"/>
          <w:tab w:val="clear" w:pos="907"/>
        </w:tabs>
        <w:spacing w:line="360" w:lineRule="auto"/>
        <w:ind w:left="851"/>
        <w:jc w:val="thaiDistribute"/>
        <w:rPr>
          <w:rFonts w:ascii="Arial" w:hAnsi="Arial" w:cs="Arial"/>
          <w:sz w:val="19"/>
          <w:szCs w:val="19"/>
        </w:rPr>
      </w:pPr>
      <w:r w:rsidRPr="002D6D7C">
        <w:rPr>
          <w:rFonts w:ascii="Arial" w:hAnsi="Arial" w:cs="Arial"/>
          <w:sz w:val="19"/>
          <w:szCs w:val="19"/>
        </w:rPr>
        <w:t>The following table summari</w:t>
      </w:r>
      <w:r w:rsidR="00FE7D90" w:rsidRPr="002D6D7C">
        <w:rPr>
          <w:rFonts w:ascii="Arial" w:hAnsi="Arial" w:cs="Arial"/>
          <w:sz w:val="19"/>
          <w:szCs w:val="19"/>
        </w:rPr>
        <w:t>z</w:t>
      </w:r>
      <w:r w:rsidRPr="002D6D7C">
        <w:rPr>
          <w:rFonts w:ascii="Arial" w:hAnsi="Arial" w:cs="Arial"/>
          <w:sz w:val="19"/>
          <w:szCs w:val="19"/>
        </w:rPr>
        <w:t>es the information relating to the Company’s subsidiary for the</w:t>
      </w:r>
      <w:r w:rsidR="00346E4D" w:rsidRPr="002D6D7C">
        <w:rPr>
          <w:rFonts w:ascii="Arial" w:hAnsi="Arial" w:cs="Arial"/>
          <w:sz w:val="19"/>
          <w:szCs w:val="19"/>
        </w:rPr>
        <w:t xml:space="preserve"> year ended 31 December 201</w:t>
      </w:r>
      <w:r w:rsidR="00FE7D90" w:rsidRPr="002D6D7C">
        <w:rPr>
          <w:rFonts w:ascii="Arial" w:hAnsi="Arial" w:cs="Arial"/>
          <w:sz w:val="19"/>
          <w:szCs w:val="19"/>
        </w:rPr>
        <w:t>8</w:t>
      </w:r>
      <w:r w:rsidR="00346E4D" w:rsidRPr="002D6D7C">
        <w:rPr>
          <w:rFonts w:ascii="Arial" w:hAnsi="Arial" w:cs="Arial"/>
          <w:sz w:val="19"/>
          <w:szCs w:val="19"/>
        </w:rPr>
        <w:t xml:space="preserve"> and for the</w:t>
      </w:r>
      <w:r w:rsidRPr="002D6D7C">
        <w:rPr>
          <w:rFonts w:ascii="Arial" w:hAnsi="Arial" w:cs="Arial"/>
          <w:sz w:val="19"/>
          <w:szCs w:val="19"/>
        </w:rPr>
        <w:t xml:space="preserve"> period from</w:t>
      </w:r>
      <w:r w:rsidR="00F8313B" w:rsidRPr="002D6D7C">
        <w:rPr>
          <w:rFonts w:ascii="Arial" w:hAnsi="Arial" w:cs="Arial"/>
          <w:sz w:val="19"/>
          <w:szCs w:val="19"/>
        </w:rPr>
        <w:t xml:space="preserve"> 6 June 2017 </w:t>
      </w:r>
      <w:r w:rsidRPr="002D6D7C">
        <w:rPr>
          <w:rFonts w:ascii="Arial" w:hAnsi="Arial" w:cs="Arial"/>
          <w:sz w:val="19"/>
          <w:szCs w:val="19"/>
        </w:rPr>
        <w:t>to 31 December 201</w:t>
      </w:r>
      <w:r w:rsidR="00346E4D" w:rsidRPr="002D6D7C">
        <w:rPr>
          <w:rFonts w:ascii="Arial" w:hAnsi="Arial" w:cs="Arial"/>
          <w:sz w:val="19"/>
          <w:szCs w:val="19"/>
        </w:rPr>
        <w:t>7</w:t>
      </w:r>
      <w:r w:rsidRPr="002D6D7C">
        <w:rPr>
          <w:rFonts w:ascii="Arial" w:hAnsi="Arial" w:cs="Arial"/>
          <w:sz w:val="19"/>
          <w:szCs w:val="19"/>
        </w:rPr>
        <w:t>.</w:t>
      </w:r>
    </w:p>
    <w:p w14:paraId="0E924EA4" w14:textId="77777777" w:rsidR="00B513BE" w:rsidRPr="002D6D7C" w:rsidRDefault="00B513BE" w:rsidP="00FC6509">
      <w:pPr>
        <w:spacing w:line="360" w:lineRule="auto"/>
        <w:jc w:val="thaiDistribute"/>
        <w:rPr>
          <w:rFonts w:ascii="Arial" w:hAnsi="Arial" w:cs="Arial"/>
          <w:sz w:val="19"/>
          <w:szCs w:val="19"/>
        </w:rPr>
      </w:pPr>
    </w:p>
    <w:tbl>
      <w:tblPr>
        <w:tblW w:w="8377" w:type="dxa"/>
        <w:tblInd w:w="837" w:type="dxa"/>
        <w:tblLayout w:type="fixed"/>
        <w:tblLook w:val="0000" w:firstRow="0" w:lastRow="0" w:firstColumn="0" w:lastColumn="0" w:noHBand="0" w:noVBand="0"/>
      </w:tblPr>
      <w:tblGrid>
        <w:gridCol w:w="3204"/>
        <w:gridCol w:w="936"/>
        <w:gridCol w:w="897"/>
        <w:gridCol w:w="914"/>
        <w:gridCol w:w="822"/>
        <w:gridCol w:w="787"/>
        <w:gridCol w:w="817"/>
      </w:tblGrid>
      <w:tr w:rsidR="00FC6509" w:rsidRPr="002D6D7C" w14:paraId="11C314AA" w14:textId="77777777" w:rsidTr="00C872DC">
        <w:trPr>
          <w:cantSplit/>
        </w:trPr>
        <w:tc>
          <w:tcPr>
            <w:tcW w:w="3204" w:type="dxa"/>
          </w:tcPr>
          <w:p w14:paraId="522643F5" w14:textId="77777777" w:rsidR="00FC6509" w:rsidRPr="002D6D7C" w:rsidRDefault="00FC6509" w:rsidP="007A3487">
            <w:pPr>
              <w:tabs>
                <w:tab w:val="left" w:pos="540"/>
              </w:tabs>
              <w:spacing w:line="360" w:lineRule="auto"/>
              <w:ind w:right="-90"/>
              <w:jc w:val="center"/>
              <w:rPr>
                <w:rFonts w:ascii="Arial" w:hAnsi="Arial" w:cs="Arial"/>
                <w:color w:val="000000"/>
                <w:sz w:val="15"/>
                <w:szCs w:val="15"/>
              </w:rPr>
            </w:pPr>
          </w:p>
        </w:tc>
        <w:tc>
          <w:tcPr>
            <w:tcW w:w="936" w:type="dxa"/>
          </w:tcPr>
          <w:p w14:paraId="2109EE70" w14:textId="77777777" w:rsidR="00FC6509" w:rsidRPr="002D6D7C" w:rsidRDefault="00FC6509" w:rsidP="007A3487">
            <w:pPr>
              <w:tabs>
                <w:tab w:val="left" w:pos="540"/>
              </w:tabs>
              <w:spacing w:line="360" w:lineRule="auto"/>
              <w:ind w:right="-90"/>
              <w:jc w:val="right"/>
              <w:rPr>
                <w:rFonts w:ascii="Arial" w:hAnsi="Arial" w:cs="Arial"/>
                <w:color w:val="000000"/>
                <w:sz w:val="15"/>
                <w:szCs w:val="15"/>
              </w:rPr>
            </w:pPr>
          </w:p>
        </w:tc>
        <w:tc>
          <w:tcPr>
            <w:tcW w:w="897" w:type="dxa"/>
          </w:tcPr>
          <w:p w14:paraId="150D0FC3" w14:textId="77777777" w:rsidR="00FC6509" w:rsidRPr="002D6D7C" w:rsidRDefault="00FC6509" w:rsidP="007A3487">
            <w:pPr>
              <w:tabs>
                <w:tab w:val="left" w:pos="540"/>
              </w:tabs>
              <w:spacing w:line="360" w:lineRule="auto"/>
              <w:ind w:right="-90"/>
              <w:jc w:val="right"/>
              <w:rPr>
                <w:rFonts w:ascii="Arial" w:hAnsi="Arial" w:cs="Arial"/>
                <w:color w:val="000000"/>
                <w:sz w:val="15"/>
                <w:szCs w:val="15"/>
              </w:rPr>
            </w:pPr>
          </w:p>
        </w:tc>
        <w:tc>
          <w:tcPr>
            <w:tcW w:w="3340" w:type="dxa"/>
            <w:gridSpan w:val="4"/>
            <w:vAlign w:val="bottom"/>
          </w:tcPr>
          <w:p w14:paraId="312273D9" w14:textId="77777777" w:rsidR="00FC6509" w:rsidRPr="002D6D7C" w:rsidRDefault="00FC6509" w:rsidP="007B6265">
            <w:pPr>
              <w:spacing w:line="360" w:lineRule="auto"/>
              <w:ind w:right="10"/>
              <w:jc w:val="right"/>
              <w:rPr>
                <w:rFonts w:ascii="Arial" w:hAnsi="Arial" w:cs="Arial"/>
                <w:sz w:val="15"/>
                <w:szCs w:val="15"/>
                <w:lang w:val="en-GB"/>
              </w:rPr>
            </w:pPr>
            <w:r w:rsidRPr="002D6D7C">
              <w:rPr>
                <w:rFonts w:ascii="Arial" w:hAnsi="Arial" w:cs="Arial"/>
                <w:sz w:val="15"/>
                <w:szCs w:val="15"/>
                <w:lang w:val="en-GB"/>
              </w:rPr>
              <w:t>(Unit: Thousand Baht)</w:t>
            </w:r>
          </w:p>
        </w:tc>
      </w:tr>
      <w:tr w:rsidR="00FC6509" w:rsidRPr="002D6D7C" w14:paraId="02413B89" w14:textId="77777777" w:rsidTr="00C872DC">
        <w:trPr>
          <w:cantSplit/>
        </w:trPr>
        <w:tc>
          <w:tcPr>
            <w:tcW w:w="3204" w:type="dxa"/>
            <w:vAlign w:val="bottom"/>
          </w:tcPr>
          <w:p w14:paraId="03FC8684" w14:textId="77777777" w:rsidR="00FC6509" w:rsidRPr="002D6D7C" w:rsidRDefault="00FC6509" w:rsidP="007A3487">
            <w:pPr>
              <w:spacing w:line="360" w:lineRule="auto"/>
              <w:jc w:val="center"/>
              <w:rPr>
                <w:rFonts w:ascii="Arial" w:hAnsi="Arial" w:cs="Arial"/>
                <w:sz w:val="15"/>
                <w:szCs w:val="15"/>
              </w:rPr>
            </w:pPr>
          </w:p>
        </w:tc>
        <w:tc>
          <w:tcPr>
            <w:tcW w:w="1833" w:type="dxa"/>
            <w:gridSpan w:val="2"/>
            <w:vAlign w:val="bottom"/>
          </w:tcPr>
          <w:p w14:paraId="09C137BE" w14:textId="77777777" w:rsidR="00FC6509" w:rsidRPr="002D6D7C" w:rsidRDefault="00FC6509" w:rsidP="007A3487">
            <w:pPr>
              <w:pBdr>
                <w:bottom w:val="single" w:sz="4" w:space="1" w:color="auto"/>
              </w:pBdr>
              <w:spacing w:line="360" w:lineRule="auto"/>
              <w:jc w:val="center"/>
              <w:rPr>
                <w:rFonts w:ascii="Arial" w:hAnsi="Arial" w:cs="Arial"/>
                <w:sz w:val="15"/>
                <w:szCs w:val="15"/>
              </w:rPr>
            </w:pPr>
            <w:r w:rsidRPr="002D6D7C">
              <w:rPr>
                <w:rFonts w:ascii="Arial" w:hAnsi="Arial" w:cs="Arial"/>
                <w:sz w:val="15"/>
                <w:szCs w:val="15"/>
              </w:rPr>
              <w:t>Proportion of ownership</w:t>
            </w:r>
          </w:p>
          <w:p w14:paraId="6FAF4B5B" w14:textId="2D451A8A" w:rsidR="00FC6509" w:rsidRPr="002D6D7C" w:rsidRDefault="00FC6509" w:rsidP="007B6265">
            <w:pPr>
              <w:pBdr>
                <w:bottom w:val="single" w:sz="4" w:space="1" w:color="auto"/>
              </w:pBdr>
              <w:tabs>
                <w:tab w:val="clear" w:pos="1644"/>
              </w:tabs>
              <w:spacing w:line="360" w:lineRule="auto"/>
              <w:jc w:val="center"/>
              <w:rPr>
                <w:rFonts w:ascii="Arial" w:hAnsi="Arial" w:cs="Arial"/>
                <w:sz w:val="15"/>
                <w:szCs w:val="15"/>
              </w:rPr>
            </w:pPr>
            <w:r w:rsidRPr="002D6D7C">
              <w:rPr>
                <w:rFonts w:ascii="Arial" w:hAnsi="Arial" w:cs="Arial"/>
                <w:sz w:val="15"/>
                <w:szCs w:val="15"/>
              </w:rPr>
              <w:t>interests and voting rights</w:t>
            </w:r>
            <w:r w:rsidR="007B6265" w:rsidRPr="002D6D7C">
              <w:rPr>
                <w:rFonts w:ascii="Arial" w:hAnsi="Arial" w:cs="Arial"/>
                <w:sz w:val="15"/>
                <w:szCs w:val="15"/>
              </w:rPr>
              <w:t xml:space="preserve"> </w:t>
            </w:r>
            <w:r w:rsidRPr="002D6D7C">
              <w:rPr>
                <w:rFonts w:ascii="Arial" w:hAnsi="Arial" w:cs="Arial"/>
                <w:sz w:val="15"/>
                <w:szCs w:val="15"/>
              </w:rPr>
              <w:t>held by the NCI</w:t>
            </w:r>
          </w:p>
        </w:tc>
        <w:tc>
          <w:tcPr>
            <w:tcW w:w="1736" w:type="dxa"/>
            <w:gridSpan w:val="2"/>
            <w:vAlign w:val="bottom"/>
          </w:tcPr>
          <w:p w14:paraId="32EAD17A" w14:textId="77777777" w:rsidR="00FC6509" w:rsidRPr="002D6D7C" w:rsidRDefault="00FC6509" w:rsidP="007A3487">
            <w:pPr>
              <w:pBdr>
                <w:bottom w:val="single" w:sz="4" w:space="1" w:color="auto"/>
              </w:pBdr>
              <w:spacing w:line="360" w:lineRule="auto"/>
              <w:jc w:val="center"/>
              <w:rPr>
                <w:rFonts w:ascii="Arial" w:hAnsi="Arial" w:cs="Arial"/>
                <w:sz w:val="15"/>
                <w:szCs w:val="15"/>
              </w:rPr>
            </w:pPr>
            <w:r w:rsidRPr="002D6D7C">
              <w:rPr>
                <w:rFonts w:ascii="Arial" w:hAnsi="Arial" w:cs="Arial"/>
                <w:sz w:val="15"/>
                <w:szCs w:val="15"/>
              </w:rPr>
              <w:t>Total comprehensive</w:t>
            </w:r>
          </w:p>
          <w:p w14:paraId="7573130D" w14:textId="573B1ED4" w:rsidR="00FC6509" w:rsidRPr="002D6D7C" w:rsidRDefault="008C01C2" w:rsidP="007A3487">
            <w:pPr>
              <w:pBdr>
                <w:bottom w:val="single" w:sz="4" w:space="1" w:color="auto"/>
              </w:pBdr>
              <w:spacing w:line="360" w:lineRule="auto"/>
              <w:jc w:val="center"/>
              <w:rPr>
                <w:rFonts w:ascii="Arial" w:hAnsi="Arial" w:cs="Arial"/>
                <w:sz w:val="15"/>
                <w:szCs w:val="15"/>
              </w:rPr>
            </w:pPr>
            <w:r>
              <w:rPr>
                <w:rFonts w:ascii="Arial" w:hAnsi="Arial" w:cs="Arial"/>
                <w:sz w:val="15"/>
                <w:szCs w:val="15"/>
              </w:rPr>
              <w:t>of</w:t>
            </w:r>
            <w:r w:rsidR="00FC6509" w:rsidRPr="002D6D7C">
              <w:rPr>
                <w:rFonts w:ascii="Arial" w:hAnsi="Arial" w:cs="Arial"/>
                <w:sz w:val="15"/>
                <w:szCs w:val="15"/>
              </w:rPr>
              <w:t xml:space="preserve"> allocated to NCI</w:t>
            </w:r>
          </w:p>
        </w:tc>
        <w:tc>
          <w:tcPr>
            <w:tcW w:w="1604" w:type="dxa"/>
            <w:gridSpan w:val="2"/>
            <w:vAlign w:val="bottom"/>
          </w:tcPr>
          <w:p w14:paraId="5AAEE2D7" w14:textId="77777777" w:rsidR="00FC6509" w:rsidRPr="002D6D7C" w:rsidRDefault="00FC6509" w:rsidP="007A3487">
            <w:pPr>
              <w:pBdr>
                <w:bottom w:val="single" w:sz="4" w:space="1" w:color="auto"/>
              </w:pBdr>
              <w:spacing w:line="360" w:lineRule="auto"/>
              <w:jc w:val="center"/>
              <w:rPr>
                <w:rFonts w:ascii="Arial" w:hAnsi="Arial" w:cs="Arial"/>
                <w:sz w:val="15"/>
                <w:szCs w:val="15"/>
              </w:rPr>
            </w:pPr>
            <w:r w:rsidRPr="002D6D7C">
              <w:rPr>
                <w:rFonts w:ascii="Arial" w:hAnsi="Arial" w:cs="Arial"/>
                <w:sz w:val="15"/>
                <w:szCs w:val="15"/>
              </w:rPr>
              <w:t>Accumulated NCI</w:t>
            </w:r>
          </w:p>
        </w:tc>
      </w:tr>
      <w:tr w:rsidR="00FC6509" w:rsidRPr="002D6D7C" w14:paraId="095A89ED" w14:textId="77777777" w:rsidTr="00C872DC">
        <w:trPr>
          <w:cantSplit/>
        </w:trPr>
        <w:tc>
          <w:tcPr>
            <w:tcW w:w="3204" w:type="dxa"/>
            <w:vAlign w:val="bottom"/>
          </w:tcPr>
          <w:p w14:paraId="1B9599B0" w14:textId="77777777" w:rsidR="00FC6509" w:rsidRPr="002D6D7C" w:rsidRDefault="00FC6509" w:rsidP="007A3487">
            <w:pPr>
              <w:pBdr>
                <w:bottom w:val="single" w:sz="4" w:space="1" w:color="auto"/>
              </w:pBdr>
              <w:spacing w:line="360" w:lineRule="auto"/>
              <w:ind w:right="-90"/>
              <w:jc w:val="center"/>
              <w:rPr>
                <w:rFonts w:ascii="Arial" w:hAnsi="Arial" w:cs="Arial"/>
                <w:color w:val="000000"/>
                <w:sz w:val="15"/>
                <w:szCs w:val="15"/>
                <w:lang w:val="en-GB"/>
              </w:rPr>
            </w:pPr>
            <w:r w:rsidRPr="002D6D7C">
              <w:rPr>
                <w:rFonts w:ascii="Arial" w:hAnsi="Arial" w:cs="Arial"/>
                <w:sz w:val="15"/>
                <w:szCs w:val="15"/>
              </w:rPr>
              <w:t>Name</w:t>
            </w:r>
            <w:r w:rsidRPr="002D6D7C">
              <w:rPr>
                <w:rFonts w:ascii="Arial" w:hAnsi="Arial" w:cs="Arial"/>
                <w:color w:val="000000"/>
                <w:sz w:val="15"/>
                <w:szCs w:val="15"/>
                <w:cs/>
              </w:rPr>
              <w:t xml:space="preserve"> </w:t>
            </w:r>
          </w:p>
        </w:tc>
        <w:tc>
          <w:tcPr>
            <w:tcW w:w="936" w:type="dxa"/>
            <w:vAlign w:val="bottom"/>
          </w:tcPr>
          <w:p w14:paraId="5535C124" w14:textId="5D5122EA" w:rsidR="00FC6509" w:rsidRPr="002D6D7C" w:rsidRDefault="00FC6509" w:rsidP="007A3487">
            <w:pPr>
              <w:pBdr>
                <w:bottom w:val="single" w:sz="4" w:space="1" w:color="auto"/>
              </w:pBdr>
              <w:spacing w:line="360" w:lineRule="auto"/>
              <w:ind w:left="-49"/>
              <w:jc w:val="center"/>
              <w:rPr>
                <w:rFonts w:ascii="Arial" w:hAnsi="Arial" w:cs="Arial"/>
                <w:sz w:val="15"/>
                <w:szCs w:val="15"/>
              </w:rPr>
            </w:pPr>
            <w:r w:rsidRPr="002D6D7C">
              <w:rPr>
                <w:rFonts w:ascii="Arial" w:hAnsi="Arial" w:cs="Arial"/>
                <w:sz w:val="15"/>
                <w:szCs w:val="15"/>
              </w:rPr>
              <w:t>201</w:t>
            </w:r>
            <w:r w:rsidR="00C872DC" w:rsidRPr="002D6D7C">
              <w:rPr>
                <w:rFonts w:ascii="Arial" w:hAnsi="Arial" w:cs="Arial"/>
                <w:sz w:val="15"/>
                <w:szCs w:val="15"/>
              </w:rPr>
              <w:t>8</w:t>
            </w:r>
          </w:p>
        </w:tc>
        <w:tc>
          <w:tcPr>
            <w:tcW w:w="897" w:type="dxa"/>
            <w:vAlign w:val="bottom"/>
          </w:tcPr>
          <w:p w14:paraId="0A3F6882" w14:textId="23FF320E" w:rsidR="00FC6509" w:rsidRPr="002D6D7C" w:rsidRDefault="00FC6509" w:rsidP="007A3487">
            <w:pPr>
              <w:pBdr>
                <w:bottom w:val="single" w:sz="4" w:space="1" w:color="auto"/>
              </w:pBdr>
              <w:spacing w:line="360" w:lineRule="auto"/>
              <w:ind w:left="-49"/>
              <w:jc w:val="center"/>
              <w:rPr>
                <w:rFonts w:ascii="Arial" w:hAnsi="Arial" w:cs="Arial"/>
                <w:sz w:val="15"/>
                <w:szCs w:val="15"/>
              </w:rPr>
            </w:pPr>
            <w:r w:rsidRPr="002D6D7C">
              <w:rPr>
                <w:rFonts w:ascii="Arial" w:hAnsi="Arial" w:cs="Arial"/>
                <w:sz w:val="15"/>
                <w:szCs w:val="15"/>
              </w:rPr>
              <w:t>201</w:t>
            </w:r>
            <w:r w:rsidR="00C872DC" w:rsidRPr="002D6D7C">
              <w:rPr>
                <w:rFonts w:ascii="Arial" w:hAnsi="Arial" w:cs="Arial"/>
                <w:sz w:val="15"/>
                <w:szCs w:val="15"/>
              </w:rPr>
              <w:t>7</w:t>
            </w:r>
          </w:p>
        </w:tc>
        <w:tc>
          <w:tcPr>
            <w:tcW w:w="914" w:type="dxa"/>
            <w:vAlign w:val="bottom"/>
          </w:tcPr>
          <w:p w14:paraId="3D990251" w14:textId="50593FBB" w:rsidR="00FC6509" w:rsidRPr="002D6D7C" w:rsidRDefault="00FC6509" w:rsidP="007A3487">
            <w:pPr>
              <w:pBdr>
                <w:bottom w:val="single" w:sz="4" w:space="1" w:color="auto"/>
              </w:pBdr>
              <w:spacing w:line="360" w:lineRule="auto"/>
              <w:ind w:left="-49"/>
              <w:jc w:val="center"/>
              <w:rPr>
                <w:rFonts w:ascii="Arial" w:hAnsi="Arial" w:cs="Arial"/>
                <w:sz w:val="15"/>
                <w:szCs w:val="15"/>
              </w:rPr>
            </w:pPr>
            <w:r w:rsidRPr="002D6D7C">
              <w:rPr>
                <w:rFonts w:ascii="Arial" w:hAnsi="Arial" w:cs="Arial"/>
                <w:sz w:val="15"/>
                <w:szCs w:val="15"/>
              </w:rPr>
              <w:t>201</w:t>
            </w:r>
            <w:r w:rsidR="00C872DC" w:rsidRPr="002D6D7C">
              <w:rPr>
                <w:rFonts w:ascii="Arial" w:hAnsi="Arial" w:cs="Arial"/>
                <w:sz w:val="15"/>
                <w:szCs w:val="15"/>
              </w:rPr>
              <w:t>8</w:t>
            </w:r>
          </w:p>
        </w:tc>
        <w:tc>
          <w:tcPr>
            <w:tcW w:w="822" w:type="dxa"/>
            <w:vAlign w:val="bottom"/>
          </w:tcPr>
          <w:p w14:paraId="31FAB505" w14:textId="277E1F78" w:rsidR="00FC6509" w:rsidRPr="002D6D7C" w:rsidRDefault="00FC6509" w:rsidP="007A3487">
            <w:pPr>
              <w:pBdr>
                <w:bottom w:val="single" w:sz="4" w:space="1" w:color="auto"/>
              </w:pBdr>
              <w:spacing w:line="360" w:lineRule="auto"/>
              <w:ind w:left="-49"/>
              <w:jc w:val="center"/>
              <w:rPr>
                <w:rFonts w:ascii="Arial" w:hAnsi="Arial" w:cs="Arial"/>
                <w:sz w:val="15"/>
                <w:szCs w:val="15"/>
              </w:rPr>
            </w:pPr>
            <w:r w:rsidRPr="002D6D7C">
              <w:rPr>
                <w:rFonts w:ascii="Arial" w:hAnsi="Arial" w:cs="Arial"/>
                <w:sz w:val="15"/>
                <w:szCs w:val="15"/>
              </w:rPr>
              <w:t>201</w:t>
            </w:r>
            <w:r w:rsidR="00C872DC" w:rsidRPr="002D6D7C">
              <w:rPr>
                <w:rFonts w:ascii="Arial" w:hAnsi="Arial" w:cs="Arial"/>
                <w:sz w:val="15"/>
                <w:szCs w:val="15"/>
              </w:rPr>
              <w:t>7</w:t>
            </w:r>
          </w:p>
        </w:tc>
        <w:tc>
          <w:tcPr>
            <w:tcW w:w="787" w:type="dxa"/>
          </w:tcPr>
          <w:p w14:paraId="79FF4140" w14:textId="172BD621" w:rsidR="00FC6509" w:rsidRPr="002D6D7C" w:rsidRDefault="00FC6509" w:rsidP="007A3487">
            <w:pPr>
              <w:pBdr>
                <w:bottom w:val="single" w:sz="4" w:space="1" w:color="auto"/>
              </w:pBdr>
              <w:spacing w:line="360" w:lineRule="auto"/>
              <w:ind w:left="-49"/>
              <w:jc w:val="center"/>
              <w:rPr>
                <w:rFonts w:ascii="Arial" w:hAnsi="Arial" w:cs="Arial"/>
                <w:sz w:val="15"/>
                <w:szCs w:val="15"/>
              </w:rPr>
            </w:pPr>
            <w:r w:rsidRPr="002D6D7C">
              <w:rPr>
                <w:rFonts w:ascii="Arial" w:hAnsi="Arial" w:cs="Arial"/>
                <w:sz w:val="15"/>
                <w:szCs w:val="15"/>
              </w:rPr>
              <w:t>201</w:t>
            </w:r>
            <w:r w:rsidR="00C872DC" w:rsidRPr="002D6D7C">
              <w:rPr>
                <w:rFonts w:ascii="Arial" w:hAnsi="Arial" w:cs="Arial"/>
                <w:sz w:val="15"/>
                <w:szCs w:val="15"/>
              </w:rPr>
              <w:t>8</w:t>
            </w:r>
          </w:p>
        </w:tc>
        <w:tc>
          <w:tcPr>
            <w:tcW w:w="817" w:type="dxa"/>
          </w:tcPr>
          <w:p w14:paraId="50773C8B" w14:textId="7CC1F4FF" w:rsidR="00FC6509" w:rsidRPr="002D6D7C" w:rsidRDefault="00FC6509" w:rsidP="007A3487">
            <w:pPr>
              <w:pBdr>
                <w:bottom w:val="single" w:sz="4" w:space="1" w:color="auto"/>
              </w:pBdr>
              <w:spacing w:line="360" w:lineRule="auto"/>
              <w:ind w:left="-49"/>
              <w:jc w:val="center"/>
              <w:rPr>
                <w:rFonts w:ascii="Arial" w:hAnsi="Arial" w:cs="Arial"/>
                <w:sz w:val="15"/>
                <w:szCs w:val="15"/>
              </w:rPr>
            </w:pPr>
            <w:r w:rsidRPr="002D6D7C">
              <w:rPr>
                <w:rFonts w:ascii="Arial" w:hAnsi="Arial" w:cs="Arial"/>
                <w:sz w:val="15"/>
                <w:szCs w:val="15"/>
              </w:rPr>
              <w:t>201</w:t>
            </w:r>
            <w:r w:rsidR="00C872DC" w:rsidRPr="002D6D7C">
              <w:rPr>
                <w:rFonts w:ascii="Arial" w:hAnsi="Arial" w:cs="Arial"/>
                <w:sz w:val="15"/>
                <w:szCs w:val="15"/>
              </w:rPr>
              <w:t>7</w:t>
            </w:r>
          </w:p>
        </w:tc>
      </w:tr>
      <w:tr w:rsidR="00FC6509" w:rsidRPr="002D6D7C" w14:paraId="2CF13D5E" w14:textId="77777777" w:rsidTr="00C872DC">
        <w:trPr>
          <w:cantSplit/>
          <w:trHeight w:val="299"/>
        </w:trPr>
        <w:tc>
          <w:tcPr>
            <w:tcW w:w="3204" w:type="dxa"/>
          </w:tcPr>
          <w:p w14:paraId="7169EC03" w14:textId="77777777" w:rsidR="00FC6509" w:rsidRPr="002D6D7C" w:rsidRDefault="00FC6509" w:rsidP="007A3487">
            <w:pPr>
              <w:tabs>
                <w:tab w:val="left" w:pos="540"/>
              </w:tabs>
              <w:spacing w:line="360" w:lineRule="auto"/>
              <w:ind w:left="214" w:right="-108" w:hanging="214"/>
              <w:rPr>
                <w:rFonts w:ascii="Arial" w:hAnsi="Arial" w:cs="Arial"/>
                <w:color w:val="000000"/>
                <w:sz w:val="15"/>
                <w:szCs w:val="15"/>
              </w:rPr>
            </w:pPr>
          </w:p>
        </w:tc>
        <w:tc>
          <w:tcPr>
            <w:tcW w:w="936" w:type="dxa"/>
            <w:vAlign w:val="bottom"/>
          </w:tcPr>
          <w:p w14:paraId="079021A9" w14:textId="77777777" w:rsidR="00FC6509" w:rsidRPr="002D6D7C" w:rsidRDefault="00FC6509" w:rsidP="007A3487">
            <w:pPr>
              <w:tabs>
                <w:tab w:val="left" w:pos="540"/>
              </w:tabs>
              <w:spacing w:line="360" w:lineRule="auto"/>
              <w:ind w:left="-108"/>
              <w:jc w:val="right"/>
              <w:rPr>
                <w:rFonts w:ascii="Arial" w:hAnsi="Arial" w:cs="Arial"/>
                <w:color w:val="000000"/>
                <w:sz w:val="15"/>
                <w:szCs w:val="15"/>
              </w:rPr>
            </w:pPr>
          </w:p>
        </w:tc>
        <w:tc>
          <w:tcPr>
            <w:tcW w:w="897" w:type="dxa"/>
            <w:vAlign w:val="bottom"/>
          </w:tcPr>
          <w:p w14:paraId="3F67F988" w14:textId="77777777" w:rsidR="00FC6509" w:rsidRPr="002D6D7C" w:rsidRDefault="00FC6509" w:rsidP="007A3487">
            <w:pPr>
              <w:tabs>
                <w:tab w:val="left" w:pos="540"/>
              </w:tabs>
              <w:spacing w:line="360" w:lineRule="auto"/>
              <w:ind w:left="-108"/>
              <w:jc w:val="right"/>
              <w:rPr>
                <w:rFonts w:ascii="Arial" w:hAnsi="Arial" w:cs="Arial"/>
                <w:color w:val="000000"/>
                <w:sz w:val="15"/>
                <w:szCs w:val="15"/>
              </w:rPr>
            </w:pPr>
          </w:p>
        </w:tc>
        <w:tc>
          <w:tcPr>
            <w:tcW w:w="914" w:type="dxa"/>
            <w:vAlign w:val="bottom"/>
          </w:tcPr>
          <w:p w14:paraId="12DCA589" w14:textId="77777777" w:rsidR="00FC6509" w:rsidRPr="002D6D7C" w:rsidRDefault="00FC6509" w:rsidP="007A3487">
            <w:pPr>
              <w:tabs>
                <w:tab w:val="left" w:pos="540"/>
              </w:tabs>
              <w:spacing w:line="360" w:lineRule="auto"/>
              <w:ind w:left="-108" w:right="-43"/>
              <w:jc w:val="right"/>
              <w:rPr>
                <w:rFonts w:ascii="Arial" w:hAnsi="Arial" w:cs="Arial"/>
                <w:color w:val="000000"/>
                <w:sz w:val="15"/>
                <w:szCs w:val="15"/>
              </w:rPr>
            </w:pPr>
          </w:p>
        </w:tc>
        <w:tc>
          <w:tcPr>
            <w:tcW w:w="822" w:type="dxa"/>
            <w:vAlign w:val="bottom"/>
          </w:tcPr>
          <w:p w14:paraId="35C7250E" w14:textId="77777777" w:rsidR="00FC6509" w:rsidRPr="002D6D7C" w:rsidRDefault="00FC6509" w:rsidP="007A3487">
            <w:pPr>
              <w:tabs>
                <w:tab w:val="left" w:pos="540"/>
              </w:tabs>
              <w:spacing w:line="360" w:lineRule="auto"/>
              <w:ind w:left="-108" w:right="-43"/>
              <w:jc w:val="right"/>
              <w:rPr>
                <w:rFonts w:ascii="Arial" w:hAnsi="Arial" w:cs="Arial"/>
                <w:color w:val="000000"/>
                <w:sz w:val="15"/>
                <w:szCs w:val="15"/>
              </w:rPr>
            </w:pPr>
          </w:p>
        </w:tc>
        <w:tc>
          <w:tcPr>
            <w:tcW w:w="787" w:type="dxa"/>
            <w:vAlign w:val="bottom"/>
          </w:tcPr>
          <w:p w14:paraId="33E54AFA" w14:textId="77777777" w:rsidR="00FC6509" w:rsidRPr="002D6D7C" w:rsidRDefault="00FC6509" w:rsidP="007A3487">
            <w:pPr>
              <w:tabs>
                <w:tab w:val="left" w:pos="540"/>
              </w:tabs>
              <w:spacing w:line="360" w:lineRule="auto"/>
              <w:ind w:left="-108" w:right="-43"/>
              <w:jc w:val="right"/>
              <w:rPr>
                <w:rFonts w:ascii="Arial" w:hAnsi="Arial" w:cs="Arial"/>
                <w:color w:val="000000"/>
                <w:sz w:val="15"/>
                <w:szCs w:val="15"/>
              </w:rPr>
            </w:pPr>
          </w:p>
        </w:tc>
        <w:tc>
          <w:tcPr>
            <w:tcW w:w="817" w:type="dxa"/>
            <w:vAlign w:val="bottom"/>
          </w:tcPr>
          <w:p w14:paraId="7E7A17D5" w14:textId="77777777" w:rsidR="00FC6509" w:rsidRPr="002D6D7C" w:rsidRDefault="00FC6509" w:rsidP="007A3487">
            <w:pPr>
              <w:tabs>
                <w:tab w:val="left" w:pos="540"/>
              </w:tabs>
              <w:spacing w:line="360" w:lineRule="auto"/>
              <w:ind w:left="-108" w:right="-43"/>
              <w:jc w:val="right"/>
              <w:rPr>
                <w:rFonts w:ascii="Arial" w:hAnsi="Arial" w:cs="Arial"/>
                <w:color w:val="000000"/>
                <w:sz w:val="15"/>
                <w:szCs w:val="15"/>
              </w:rPr>
            </w:pPr>
          </w:p>
        </w:tc>
      </w:tr>
      <w:tr w:rsidR="000A3924" w:rsidRPr="002D6D7C" w14:paraId="25807700" w14:textId="77777777" w:rsidTr="00C872DC">
        <w:trPr>
          <w:cantSplit/>
        </w:trPr>
        <w:tc>
          <w:tcPr>
            <w:tcW w:w="3204" w:type="dxa"/>
          </w:tcPr>
          <w:p w14:paraId="3DCC03B5" w14:textId="08EBCB9E" w:rsidR="000A3924" w:rsidRPr="002D6D7C" w:rsidRDefault="000A3924" w:rsidP="000A3924">
            <w:pPr>
              <w:spacing w:line="360" w:lineRule="auto"/>
              <w:ind w:left="238" w:right="-387" w:hanging="238"/>
              <w:rPr>
                <w:rFonts w:ascii="Arial" w:hAnsi="Arial" w:cs="Arial"/>
                <w:b/>
                <w:bCs/>
                <w:sz w:val="15"/>
                <w:szCs w:val="15"/>
                <w:lang w:val="en-GB"/>
              </w:rPr>
            </w:pPr>
            <w:r w:rsidRPr="002D6D7C">
              <w:rPr>
                <w:rFonts w:ascii="Arial" w:hAnsi="Arial" w:cs="Arial"/>
                <w:sz w:val="15"/>
                <w:szCs w:val="15"/>
              </w:rPr>
              <w:t xml:space="preserve">General Nippon Concrete Industries Co., Ltd. </w:t>
            </w:r>
          </w:p>
        </w:tc>
        <w:tc>
          <w:tcPr>
            <w:tcW w:w="936" w:type="dxa"/>
          </w:tcPr>
          <w:p w14:paraId="56B7184F" w14:textId="11CB79F5" w:rsidR="000A3924" w:rsidRPr="002D6D7C" w:rsidRDefault="000A3924" w:rsidP="000A3924">
            <w:pPr>
              <w:spacing w:line="360" w:lineRule="auto"/>
              <w:jc w:val="right"/>
              <w:rPr>
                <w:rFonts w:ascii="Arial" w:hAnsi="Arial" w:cs="Arial"/>
                <w:sz w:val="15"/>
                <w:szCs w:val="15"/>
                <w:lang w:val="en-GB"/>
              </w:rPr>
            </w:pPr>
            <w:r w:rsidRPr="002D6D7C">
              <w:rPr>
                <w:rFonts w:ascii="Arial" w:hAnsi="Arial" w:cs="Arial"/>
                <w:sz w:val="15"/>
                <w:szCs w:val="15"/>
                <w:lang w:val="en-GB"/>
              </w:rPr>
              <w:t>17.50</w:t>
            </w:r>
          </w:p>
        </w:tc>
        <w:tc>
          <w:tcPr>
            <w:tcW w:w="897" w:type="dxa"/>
          </w:tcPr>
          <w:p w14:paraId="492C7B92" w14:textId="5BDF1EAF" w:rsidR="000A3924" w:rsidRPr="002D6D7C" w:rsidRDefault="000A3924" w:rsidP="000A3924">
            <w:pPr>
              <w:spacing w:line="360" w:lineRule="auto"/>
              <w:jc w:val="right"/>
              <w:rPr>
                <w:rFonts w:ascii="Arial" w:hAnsi="Arial" w:cs="Arial"/>
                <w:sz w:val="15"/>
                <w:szCs w:val="15"/>
                <w:lang w:val="en-GB"/>
              </w:rPr>
            </w:pPr>
            <w:r w:rsidRPr="002D6D7C">
              <w:rPr>
                <w:rFonts w:ascii="Arial" w:hAnsi="Arial" w:cs="Arial"/>
                <w:sz w:val="15"/>
                <w:szCs w:val="15"/>
                <w:lang w:val="en-GB"/>
              </w:rPr>
              <w:t>17.50</w:t>
            </w:r>
          </w:p>
        </w:tc>
        <w:tc>
          <w:tcPr>
            <w:tcW w:w="914" w:type="dxa"/>
          </w:tcPr>
          <w:p w14:paraId="4A8D66F5" w14:textId="5DCD235A" w:rsidR="000A3924" w:rsidRPr="002D6D7C" w:rsidRDefault="00335973" w:rsidP="00335973">
            <w:pPr>
              <w:pBdr>
                <w:bottom w:val="single" w:sz="12" w:space="1" w:color="auto"/>
              </w:pBdr>
              <w:spacing w:line="360" w:lineRule="auto"/>
              <w:jc w:val="right"/>
              <w:rPr>
                <w:rFonts w:ascii="Arial" w:hAnsi="Arial" w:cstheme="minorBidi"/>
                <w:sz w:val="15"/>
                <w:szCs w:val="15"/>
                <w:lang w:val="en-GB"/>
              </w:rPr>
            </w:pPr>
            <w:r w:rsidRPr="002D6D7C">
              <w:rPr>
                <w:rFonts w:ascii="Arial" w:hAnsi="Arial" w:cstheme="minorBidi"/>
                <w:sz w:val="15"/>
                <w:szCs w:val="15"/>
                <w:lang w:val="en-GB"/>
              </w:rPr>
              <w:t>(2,611)</w:t>
            </w:r>
          </w:p>
        </w:tc>
        <w:tc>
          <w:tcPr>
            <w:tcW w:w="822" w:type="dxa"/>
          </w:tcPr>
          <w:p w14:paraId="2DB39375" w14:textId="41AD8C42" w:rsidR="000A3924" w:rsidRPr="002D6D7C" w:rsidRDefault="000A3924" w:rsidP="00335973">
            <w:pPr>
              <w:pBdr>
                <w:bottom w:val="single" w:sz="12" w:space="1" w:color="auto"/>
              </w:pBdr>
              <w:spacing w:line="360" w:lineRule="auto"/>
              <w:jc w:val="right"/>
              <w:rPr>
                <w:rFonts w:ascii="Arial" w:hAnsi="Arial" w:cstheme="minorBidi"/>
                <w:sz w:val="15"/>
                <w:szCs w:val="15"/>
                <w:lang w:val="en-GB"/>
              </w:rPr>
            </w:pPr>
            <w:r w:rsidRPr="002D6D7C">
              <w:rPr>
                <w:rFonts w:ascii="Arial" w:hAnsi="Arial" w:cstheme="minorBidi"/>
                <w:sz w:val="15"/>
                <w:szCs w:val="15"/>
                <w:lang w:val="en-GB"/>
              </w:rPr>
              <w:t xml:space="preserve">      (262)</w:t>
            </w:r>
          </w:p>
        </w:tc>
        <w:tc>
          <w:tcPr>
            <w:tcW w:w="787" w:type="dxa"/>
          </w:tcPr>
          <w:p w14:paraId="5D2CA9CC" w14:textId="0652E223" w:rsidR="000A3924" w:rsidRPr="002D6D7C" w:rsidRDefault="00335973" w:rsidP="00335973">
            <w:pPr>
              <w:pBdr>
                <w:bottom w:val="single" w:sz="12" w:space="1" w:color="auto"/>
              </w:pBdr>
              <w:spacing w:line="360" w:lineRule="auto"/>
              <w:jc w:val="right"/>
              <w:rPr>
                <w:rFonts w:ascii="Arial" w:hAnsi="Arial" w:cstheme="minorBidi"/>
                <w:sz w:val="15"/>
                <w:szCs w:val="15"/>
                <w:lang w:val="en-GB"/>
              </w:rPr>
            </w:pPr>
            <w:r w:rsidRPr="002D6D7C">
              <w:rPr>
                <w:rFonts w:ascii="Arial" w:hAnsi="Arial" w:cstheme="minorBidi"/>
                <w:sz w:val="15"/>
                <w:szCs w:val="15"/>
                <w:lang w:val="en-GB"/>
              </w:rPr>
              <w:t>32,128</w:t>
            </w:r>
          </w:p>
        </w:tc>
        <w:tc>
          <w:tcPr>
            <w:tcW w:w="817" w:type="dxa"/>
          </w:tcPr>
          <w:p w14:paraId="157ADD17" w14:textId="041CAB0A" w:rsidR="000A3924" w:rsidRPr="002D6D7C" w:rsidRDefault="000A3924" w:rsidP="000A3924">
            <w:pPr>
              <w:pBdr>
                <w:bottom w:val="single" w:sz="12" w:space="1" w:color="auto"/>
              </w:pBdr>
              <w:spacing w:line="360" w:lineRule="auto"/>
              <w:jc w:val="right"/>
              <w:rPr>
                <w:rFonts w:ascii="Arial" w:hAnsi="Arial" w:cstheme="minorBidi"/>
                <w:sz w:val="15"/>
                <w:szCs w:val="15"/>
                <w:lang w:val="en-GB"/>
              </w:rPr>
            </w:pPr>
            <w:r w:rsidRPr="002D6D7C">
              <w:rPr>
                <w:rFonts w:ascii="Arial" w:hAnsi="Arial" w:cstheme="minorBidi"/>
                <w:sz w:val="15"/>
                <w:szCs w:val="15"/>
                <w:lang w:val="en-GB"/>
              </w:rPr>
              <w:t>34,739</w:t>
            </w:r>
          </w:p>
        </w:tc>
      </w:tr>
    </w:tbl>
    <w:p w14:paraId="207D9EE5" w14:textId="731CA1D5" w:rsidR="00CC68E3" w:rsidRPr="002D6D7C" w:rsidRDefault="00CC68E3" w:rsidP="00CC68E3">
      <w:pPr>
        <w:spacing w:line="360" w:lineRule="auto"/>
        <w:jc w:val="thaiDistribute"/>
        <w:rPr>
          <w:rFonts w:ascii="Arial" w:hAnsi="Arial" w:cs="Arial"/>
          <w:sz w:val="19"/>
          <w:szCs w:val="19"/>
        </w:rPr>
      </w:pPr>
    </w:p>
    <w:p w14:paraId="6764E931" w14:textId="121A8741" w:rsidR="00FC6509" w:rsidRPr="002D6D7C" w:rsidRDefault="00FC6509" w:rsidP="000E6DE8">
      <w:pPr>
        <w:tabs>
          <w:tab w:val="clear" w:pos="680"/>
          <w:tab w:val="clear" w:pos="907"/>
        </w:tabs>
        <w:spacing w:line="360" w:lineRule="auto"/>
        <w:ind w:left="851"/>
        <w:jc w:val="thaiDistribute"/>
        <w:rPr>
          <w:rFonts w:ascii="Arial" w:hAnsi="Arial" w:cs="Arial"/>
          <w:sz w:val="19"/>
          <w:szCs w:val="19"/>
        </w:rPr>
      </w:pPr>
      <w:r w:rsidRPr="002D6D7C">
        <w:rPr>
          <w:rFonts w:ascii="Arial" w:hAnsi="Arial" w:cs="Arial"/>
          <w:sz w:val="19"/>
          <w:szCs w:val="19"/>
        </w:rPr>
        <w:t xml:space="preserve">No dividends were paid to non-controlling interest for the </w:t>
      </w:r>
      <w:r w:rsidR="00346E4D" w:rsidRPr="002D6D7C">
        <w:rPr>
          <w:rFonts w:ascii="Arial" w:hAnsi="Arial" w:cs="Arial"/>
          <w:sz w:val="19"/>
          <w:szCs w:val="19"/>
        </w:rPr>
        <w:t>year ended</w:t>
      </w:r>
      <w:r w:rsidRPr="002D6D7C">
        <w:rPr>
          <w:rFonts w:ascii="Arial" w:hAnsi="Arial" w:cs="Arial"/>
          <w:sz w:val="19"/>
          <w:szCs w:val="19"/>
        </w:rPr>
        <w:t xml:space="preserve"> 31 December 201</w:t>
      </w:r>
      <w:r w:rsidR="00C872DC" w:rsidRPr="002D6D7C">
        <w:rPr>
          <w:rFonts w:ascii="Arial" w:hAnsi="Arial" w:cs="Arial"/>
          <w:sz w:val="19"/>
          <w:szCs w:val="19"/>
        </w:rPr>
        <w:t>8</w:t>
      </w:r>
      <w:r w:rsidRPr="002D6D7C">
        <w:rPr>
          <w:rFonts w:ascii="Arial" w:hAnsi="Arial" w:cs="Arial"/>
          <w:sz w:val="19"/>
          <w:szCs w:val="19"/>
        </w:rPr>
        <w:t>.</w:t>
      </w:r>
    </w:p>
    <w:p w14:paraId="56A5BC0C" w14:textId="77777777" w:rsidR="00C872DC" w:rsidRPr="002D6D7C" w:rsidRDefault="00C872DC" w:rsidP="000E6DE8">
      <w:pPr>
        <w:tabs>
          <w:tab w:val="clear" w:pos="680"/>
          <w:tab w:val="clear" w:pos="907"/>
        </w:tabs>
        <w:spacing w:line="360" w:lineRule="auto"/>
        <w:ind w:left="851"/>
        <w:jc w:val="thaiDistribute"/>
        <w:rPr>
          <w:rFonts w:ascii="Arial" w:hAnsi="Arial" w:cs="Arial"/>
          <w:sz w:val="19"/>
          <w:szCs w:val="19"/>
        </w:rPr>
      </w:pPr>
    </w:p>
    <w:p w14:paraId="2F84F6FD" w14:textId="65E359C4" w:rsidR="00FC6509" w:rsidRPr="002D6D7C" w:rsidRDefault="002C272C" w:rsidP="000E6DE8">
      <w:pPr>
        <w:tabs>
          <w:tab w:val="clear" w:pos="680"/>
          <w:tab w:val="clear" w:pos="907"/>
        </w:tabs>
        <w:spacing w:line="360" w:lineRule="auto"/>
        <w:ind w:left="851"/>
        <w:jc w:val="thaiDistribute"/>
        <w:rPr>
          <w:rFonts w:ascii="Arial" w:hAnsi="Arial" w:cs="Arial"/>
          <w:sz w:val="19"/>
          <w:szCs w:val="19"/>
        </w:rPr>
      </w:pPr>
      <w:r w:rsidRPr="002D6D7C">
        <w:rPr>
          <w:rFonts w:ascii="Arial" w:hAnsi="Arial" w:cs="Arial"/>
          <w:sz w:val="19"/>
          <w:szCs w:val="19"/>
        </w:rPr>
        <w:t xml:space="preserve">Information the equity of </w:t>
      </w:r>
      <w:r w:rsidR="007F4765" w:rsidRPr="002D6D7C">
        <w:rPr>
          <w:rFonts w:ascii="Arial" w:hAnsi="Arial" w:cs="Arial"/>
          <w:sz w:val="19"/>
          <w:szCs w:val="19"/>
        </w:rPr>
        <w:t xml:space="preserve">the non-controlling interest </w:t>
      </w:r>
      <w:r w:rsidRPr="002D6D7C">
        <w:rPr>
          <w:rFonts w:ascii="Arial" w:hAnsi="Arial" w:cs="Arial"/>
          <w:sz w:val="19"/>
          <w:szCs w:val="19"/>
        </w:rPr>
        <w:t>of the Company’s subsidiary</w:t>
      </w:r>
      <w:r w:rsidR="006F6A41" w:rsidRPr="002D6D7C">
        <w:rPr>
          <w:rFonts w:ascii="Arial" w:hAnsi="Arial" w:cs="Arial"/>
          <w:sz w:val="19"/>
          <w:szCs w:val="19"/>
          <w:cs/>
        </w:rPr>
        <w:t xml:space="preserve"> </w:t>
      </w:r>
      <w:r w:rsidRPr="002D6D7C">
        <w:rPr>
          <w:rFonts w:ascii="Arial" w:hAnsi="Arial" w:cs="Arial"/>
          <w:sz w:val="19"/>
          <w:szCs w:val="19"/>
        </w:rPr>
        <w:t>as follow</w:t>
      </w:r>
      <w:r w:rsidR="00FC6509" w:rsidRPr="002D6D7C">
        <w:rPr>
          <w:rFonts w:ascii="Arial" w:hAnsi="Arial" w:cs="Arial"/>
          <w:sz w:val="19"/>
          <w:szCs w:val="19"/>
        </w:rPr>
        <w:t>:</w:t>
      </w:r>
    </w:p>
    <w:p w14:paraId="138F45E8" w14:textId="77777777" w:rsidR="00FC6509" w:rsidRPr="002D6D7C" w:rsidRDefault="00FC6509" w:rsidP="00FC6509">
      <w:pPr>
        <w:spacing w:line="360" w:lineRule="auto"/>
        <w:ind w:left="720"/>
        <w:jc w:val="thaiDistribute"/>
        <w:rPr>
          <w:rFonts w:ascii="Arial" w:hAnsi="Arial" w:cs="Arial"/>
          <w:sz w:val="19"/>
          <w:szCs w:val="19"/>
        </w:rPr>
      </w:pPr>
    </w:p>
    <w:tbl>
      <w:tblPr>
        <w:tblW w:w="8426" w:type="dxa"/>
        <w:tblInd w:w="810" w:type="dxa"/>
        <w:tblLayout w:type="fixed"/>
        <w:tblLook w:val="0000" w:firstRow="0" w:lastRow="0" w:firstColumn="0" w:lastColumn="0" w:noHBand="0" w:noVBand="0"/>
      </w:tblPr>
      <w:tblGrid>
        <w:gridCol w:w="270"/>
        <w:gridCol w:w="4329"/>
        <w:gridCol w:w="1800"/>
        <w:gridCol w:w="270"/>
        <w:gridCol w:w="1757"/>
      </w:tblGrid>
      <w:tr w:rsidR="00F67E88" w:rsidRPr="002D6D7C" w14:paraId="7E522121" w14:textId="77777777" w:rsidTr="00D176EA">
        <w:tc>
          <w:tcPr>
            <w:tcW w:w="270" w:type="dxa"/>
          </w:tcPr>
          <w:p w14:paraId="0E908AA4" w14:textId="77777777" w:rsidR="00F67E88" w:rsidRPr="002D6D7C" w:rsidRDefault="00F67E88" w:rsidP="00490D56">
            <w:pPr>
              <w:spacing w:line="360" w:lineRule="auto"/>
              <w:jc w:val="right"/>
              <w:rPr>
                <w:rFonts w:ascii="Arial" w:hAnsi="Arial" w:cs="Arial"/>
                <w:sz w:val="19"/>
                <w:szCs w:val="19"/>
                <w:lang w:val="en-GB"/>
              </w:rPr>
            </w:pPr>
          </w:p>
        </w:tc>
        <w:tc>
          <w:tcPr>
            <w:tcW w:w="8153" w:type="dxa"/>
            <w:gridSpan w:val="4"/>
          </w:tcPr>
          <w:p w14:paraId="332A7187" w14:textId="318320DD" w:rsidR="00F67E88" w:rsidRPr="002D6D7C" w:rsidRDefault="00F67E88" w:rsidP="00490D56">
            <w:pPr>
              <w:spacing w:line="360" w:lineRule="auto"/>
              <w:jc w:val="right"/>
              <w:rPr>
                <w:rFonts w:ascii="Arial" w:hAnsi="Arial" w:cs="Arial"/>
                <w:sz w:val="19"/>
                <w:szCs w:val="19"/>
                <w:lang w:val="en-GB"/>
              </w:rPr>
            </w:pPr>
            <w:r w:rsidRPr="002D6D7C">
              <w:rPr>
                <w:rFonts w:ascii="Arial" w:hAnsi="Arial" w:cs="Arial"/>
                <w:sz w:val="19"/>
                <w:szCs w:val="19"/>
                <w:lang w:val="en-GB"/>
              </w:rPr>
              <w:t>(Unit: Thousand Baht)</w:t>
            </w:r>
          </w:p>
        </w:tc>
      </w:tr>
      <w:tr w:rsidR="00F67E88" w:rsidRPr="002D6D7C" w14:paraId="4384F1B7" w14:textId="77777777" w:rsidTr="00D176EA">
        <w:tc>
          <w:tcPr>
            <w:tcW w:w="4599" w:type="dxa"/>
            <w:gridSpan w:val="2"/>
          </w:tcPr>
          <w:p w14:paraId="2FCDEE11" w14:textId="77777777" w:rsidR="00F67E88" w:rsidRPr="002D6D7C" w:rsidRDefault="00F67E88" w:rsidP="00D176EA">
            <w:pPr>
              <w:tabs>
                <w:tab w:val="left" w:pos="3090"/>
                <w:tab w:val="left" w:pos="4860"/>
              </w:tabs>
              <w:spacing w:line="360" w:lineRule="auto"/>
              <w:jc w:val="right"/>
              <w:rPr>
                <w:rFonts w:ascii="Arial" w:hAnsi="Arial" w:cs="Arial"/>
                <w:snapToGrid w:val="0"/>
                <w:sz w:val="19"/>
                <w:szCs w:val="19"/>
                <w:lang w:val="en-GB" w:eastAsia="th-TH"/>
              </w:rPr>
            </w:pPr>
          </w:p>
        </w:tc>
        <w:tc>
          <w:tcPr>
            <w:tcW w:w="1800" w:type="dxa"/>
            <w:tcBorders>
              <w:bottom w:val="single" w:sz="4" w:space="0" w:color="auto"/>
            </w:tcBorders>
          </w:tcPr>
          <w:p w14:paraId="1C0929AF" w14:textId="3BA8E427" w:rsidR="00F67E88" w:rsidRPr="002D6D7C" w:rsidRDefault="00F67E88" w:rsidP="00F67E88">
            <w:pPr>
              <w:pBdr>
                <w:bar w:val="single" w:sz="4" w:color="auto"/>
              </w:pBdr>
              <w:spacing w:line="360" w:lineRule="auto"/>
              <w:ind w:left="-49"/>
              <w:jc w:val="center"/>
              <w:rPr>
                <w:rFonts w:ascii="Arial" w:hAnsi="Arial" w:cs="Arial"/>
                <w:sz w:val="19"/>
                <w:szCs w:val="19"/>
              </w:rPr>
            </w:pPr>
            <w:r w:rsidRPr="002D6D7C">
              <w:rPr>
                <w:rFonts w:ascii="Arial" w:hAnsi="Arial" w:cs="Arial"/>
                <w:sz w:val="19"/>
                <w:szCs w:val="19"/>
              </w:rPr>
              <w:t>31 December 2018</w:t>
            </w:r>
          </w:p>
        </w:tc>
        <w:tc>
          <w:tcPr>
            <w:tcW w:w="270" w:type="dxa"/>
          </w:tcPr>
          <w:p w14:paraId="67FB7C83" w14:textId="5A236C93" w:rsidR="00F67E88" w:rsidRPr="002D6D7C" w:rsidRDefault="00F67E88" w:rsidP="00F67E88">
            <w:pPr>
              <w:pBdr>
                <w:bar w:val="single" w:sz="4" w:color="auto"/>
              </w:pBdr>
              <w:spacing w:line="360" w:lineRule="auto"/>
              <w:ind w:left="-49"/>
              <w:jc w:val="center"/>
              <w:rPr>
                <w:rFonts w:ascii="Arial" w:hAnsi="Arial" w:cs="Arial"/>
                <w:sz w:val="19"/>
                <w:szCs w:val="19"/>
              </w:rPr>
            </w:pPr>
          </w:p>
        </w:tc>
        <w:tc>
          <w:tcPr>
            <w:tcW w:w="1757" w:type="dxa"/>
            <w:tcBorders>
              <w:bottom w:val="single" w:sz="4" w:space="0" w:color="auto"/>
            </w:tcBorders>
          </w:tcPr>
          <w:p w14:paraId="20FA75C6" w14:textId="3B8D7FF3" w:rsidR="00F67E88" w:rsidRPr="007D0CD3" w:rsidRDefault="00F67E88" w:rsidP="00EA4437">
            <w:pPr>
              <w:pBdr>
                <w:bar w:val="single" w:sz="4" w:color="auto"/>
              </w:pBdr>
              <w:tabs>
                <w:tab w:val="clear" w:pos="1644"/>
              </w:tabs>
              <w:spacing w:line="360" w:lineRule="auto"/>
              <w:ind w:left="-49" w:right="-114" w:hanging="38"/>
              <w:jc w:val="center"/>
              <w:rPr>
                <w:rFonts w:ascii="Arial" w:hAnsi="Arial" w:cs="Browallia New"/>
                <w:sz w:val="19"/>
                <w:szCs w:val="24"/>
              </w:rPr>
            </w:pPr>
            <w:r w:rsidRPr="002D6D7C">
              <w:rPr>
                <w:rFonts w:ascii="Arial" w:hAnsi="Arial" w:cs="Arial"/>
                <w:sz w:val="19"/>
                <w:szCs w:val="19"/>
              </w:rPr>
              <w:t>31 December 201</w:t>
            </w:r>
            <w:r w:rsidR="007D0CD3">
              <w:rPr>
                <w:rFonts w:ascii="Arial" w:hAnsi="Arial" w:cs="Browallia New"/>
                <w:sz w:val="19"/>
                <w:szCs w:val="24"/>
              </w:rPr>
              <w:t>7</w:t>
            </w:r>
          </w:p>
        </w:tc>
      </w:tr>
      <w:tr w:rsidR="00F67E88" w:rsidRPr="002D6D7C" w14:paraId="372274AD" w14:textId="77777777" w:rsidTr="00D176EA">
        <w:tc>
          <w:tcPr>
            <w:tcW w:w="4599" w:type="dxa"/>
            <w:gridSpan w:val="2"/>
          </w:tcPr>
          <w:p w14:paraId="5E39C994" w14:textId="7EA44387" w:rsidR="00F67E88" w:rsidRPr="002D6D7C" w:rsidRDefault="00F67E88" w:rsidP="00F67E88">
            <w:pPr>
              <w:spacing w:line="360" w:lineRule="auto"/>
              <w:rPr>
                <w:rFonts w:ascii="Arial" w:hAnsi="Arial" w:cs="Arial"/>
                <w:b/>
                <w:bCs/>
                <w:sz w:val="19"/>
                <w:szCs w:val="19"/>
              </w:rPr>
            </w:pPr>
            <w:r w:rsidRPr="002D6D7C">
              <w:rPr>
                <w:rFonts w:ascii="Arial" w:hAnsi="Arial" w:cs="Arial"/>
                <w:b/>
                <w:bCs/>
                <w:sz w:val="19"/>
                <w:szCs w:val="19"/>
              </w:rPr>
              <w:t xml:space="preserve">Statement of financial position     </w:t>
            </w:r>
          </w:p>
        </w:tc>
        <w:tc>
          <w:tcPr>
            <w:tcW w:w="1800" w:type="dxa"/>
          </w:tcPr>
          <w:p w14:paraId="1C7DF268" w14:textId="77777777" w:rsidR="00F67E88" w:rsidRPr="002D6D7C" w:rsidRDefault="00F67E88" w:rsidP="00F67E88">
            <w:pPr>
              <w:pBdr>
                <w:bar w:val="single" w:sz="4" w:color="auto"/>
              </w:pBdr>
              <w:spacing w:line="360" w:lineRule="auto"/>
              <w:jc w:val="right"/>
              <w:rPr>
                <w:rFonts w:ascii="Arial" w:hAnsi="Arial" w:cs="Arial"/>
                <w:sz w:val="19"/>
                <w:szCs w:val="19"/>
                <w:lang w:val="en-GB"/>
              </w:rPr>
            </w:pPr>
          </w:p>
        </w:tc>
        <w:tc>
          <w:tcPr>
            <w:tcW w:w="270" w:type="dxa"/>
          </w:tcPr>
          <w:p w14:paraId="46AB3C78" w14:textId="2690CFBB" w:rsidR="00F67E88" w:rsidRPr="002D6D7C" w:rsidRDefault="00F67E88" w:rsidP="00F67E88">
            <w:pPr>
              <w:pBdr>
                <w:bar w:val="single" w:sz="4" w:color="auto"/>
              </w:pBdr>
              <w:spacing w:line="360" w:lineRule="auto"/>
              <w:jc w:val="right"/>
              <w:rPr>
                <w:rFonts w:ascii="Arial" w:hAnsi="Arial" w:cs="Arial"/>
                <w:sz w:val="19"/>
                <w:szCs w:val="19"/>
                <w:lang w:val="en-GB"/>
              </w:rPr>
            </w:pPr>
          </w:p>
        </w:tc>
        <w:tc>
          <w:tcPr>
            <w:tcW w:w="1757" w:type="dxa"/>
            <w:tcBorders>
              <w:top w:val="single" w:sz="4" w:space="0" w:color="auto"/>
            </w:tcBorders>
          </w:tcPr>
          <w:p w14:paraId="323BB1D8" w14:textId="77777777" w:rsidR="00F67E88" w:rsidRPr="002D6D7C" w:rsidRDefault="00F67E88" w:rsidP="00F67E88">
            <w:pPr>
              <w:pBdr>
                <w:bar w:val="single" w:sz="4" w:color="auto"/>
              </w:pBdr>
              <w:spacing w:line="360" w:lineRule="auto"/>
              <w:jc w:val="right"/>
              <w:rPr>
                <w:rFonts w:ascii="Arial" w:hAnsi="Arial" w:cs="Arial"/>
                <w:sz w:val="19"/>
                <w:szCs w:val="19"/>
                <w:lang w:val="en-GB"/>
              </w:rPr>
            </w:pPr>
          </w:p>
        </w:tc>
      </w:tr>
      <w:tr w:rsidR="00852EF2" w:rsidRPr="002D6D7C" w14:paraId="24411DA8" w14:textId="77777777" w:rsidTr="00D176EA">
        <w:tc>
          <w:tcPr>
            <w:tcW w:w="4599" w:type="dxa"/>
            <w:gridSpan w:val="2"/>
          </w:tcPr>
          <w:p w14:paraId="3FE2D615" w14:textId="77777777" w:rsidR="00852EF2" w:rsidRPr="002D6D7C" w:rsidRDefault="00852EF2" w:rsidP="00852EF2">
            <w:pPr>
              <w:spacing w:line="360" w:lineRule="auto"/>
              <w:rPr>
                <w:rFonts w:ascii="Arial" w:hAnsi="Arial" w:cs="Arial"/>
                <w:sz w:val="19"/>
                <w:szCs w:val="19"/>
              </w:rPr>
            </w:pPr>
            <w:r w:rsidRPr="002D6D7C">
              <w:rPr>
                <w:rFonts w:ascii="Arial" w:hAnsi="Arial" w:cs="Arial"/>
                <w:sz w:val="19"/>
                <w:szCs w:val="19"/>
              </w:rPr>
              <w:t>Non-controlling interest percentage</w:t>
            </w:r>
          </w:p>
        </w:tc>
        <w:tc>
          <w:tcPr>
            <w:tcW w:w="1800" w:type="dxa"/>
            <w:vAlign w:val="bottom"/>
          </w:tcPr>
          <w:p w14:paraId="1194C792" w14:textId="689030E6" w:rsidR="00852EF2" w:rsidRPr="002D6D7C" w:rsidRDefault="00852EF2" w:rsidP="00852EF2">
            <w:pPr>
              <w:spacing w:line="360" w:lineRule="auto"/>
              <w:jc w:val="right"/>
              <w:rPr>
                <w:rFonts w:ascii="Arial" w:hAnsi="Arial" w:cs="Arial"/>
                <w:sz w:val="19"/>
                <w:szCs w:val="19"/>
                <w:lang w:val="en-GB"/>
              </w:rPr>
            </w:pPr>
            <w:r w:rsidRPr="002D6D7C">
              <w:rPr>
                <w:rFonts w:ascii="Arial" w:hAnsi="Arial" w:cs="Browallia New"/>
                <w:sz w:val="19"/>
                <w:szCs w:val="24"/>
              </w:rPr>
              <w:t>17.5</w:t>
            </w:r>
            <w:r w:rsidR="002E5249">
              <w:rPr>
                <w:rFonts w:ascii="Arial" w:hAnsi="Arial" w:cs="Browallia New"/>
                <w:sz w:val="19"/>
                <w:szCs w:val="24"/>
              </w:rPr>
              <w:t>0</w:t>
            </w:r>
          </w:p>
        </w:tc>
        <w:tc>
          <w:tcPr>
            <w:tcW w:w="270" w:type="dxa"/>
          </w:tcPr>
          <w:p w14:paraId="19EF0122" w14:textId="26C93F79" w:rsidR="00852EF2" w:rsidRPr="002D6D7C" w:rsidRDefault="00852EF2" w:rsidP="00852EF2">
            <w:pPr>
              <w:spacing w:line="360" w:lineRule="auto"/>
              <w:jc w:val="right"/>
              <w:rPr>
                <w:rFonts w:ascii="Arial" w:hAnsi="Arial" w:cs="Arial"/>
                <w:sz w:val="19"/>
                <w:szCs w:val="19"/>
                <w:lang w:val="en-GB"/>
              </w:rPr>
            </w:pPr>
          </w:p>
        </w:tc>
        <w:tc>
          <w:tcPr>
            <w:tcW w:w="1757" w:type="dxa"/>
          </w:tcPr>
          <w:p w14:paraId="010B296E" w14:textId="78AD443B" w:rsidR="00852EF2" w:rsidRPr="002D6D7C" w:rsidRDefault="00852EF2" w:rsidP="00852EF2">
            <w:pPr>
              <w:spacing w:line="360" w:lineRule="auto"/>
              <w:jc w:val="right"/>
              <w:rPr>
                <w:rFonts w:ascii="Arial" w:hAnsi="Arial" w:cs="Browallia New"/>
                <w:sz w:val="19"/>
                <w:szCs w:val="24"/>
              </w:rPr>
            </w:pPr>
            <w:r w:rsidRPr="00852EF2">
              <w:rPr>
                <w:rFonts w:ascii="Arial" w:hAnsi="Arial" w:cs="Browallia New"/>
                <w:sz w:val="19"/>
                <w:szCs w:val="24"/>
              </w:rPr>
              <w:t>17.50</w:t>
            </w:r>
          </w:p>
        </w:tc>
      </w:tr>
      <w:tr w:rsidR="00852EF2" w:rsidRPr="002D6D7C" w14:paraId="47459241" w14:textId="77777777" w:rsidTr="00D176EA">
        <w:tc>
          <w:tcPr>
            <w:tcW w:w="4599" w:type="dxa"/>
            <w:gridSpan w:val="2"/>
          </w:tcPr>
          <w:p w14:paraId="711B6E73" w14:textId="77777777" w:rsidR="00852EF2" w:rsidRPr="002D6D7C" w:rsidRDefault="00852EF2" w:rsidP="00852EF2">
            <w:pPr>
              <w:spacing w:line="360" w:lineRule="auto"/>
              <w:rPr>
                <w:rFonts w:ascii="Arial" w:hAnsi="Arial" w:cs="Arial"/>
                <w:sz w:val="19"/>
                <w:szCs w:val="19"/>
              </w:rPr>
            </w:pPr>
            <w:r w:rsidRPr="002D6D7C">
              <w:rPr>
                <w:rFonts w:ascii="Arial" w:hAnsi="Arial" w:cs="Arial"/>
                <w:sz w:val="19"/>
                <w:szCs w:val="19"/>
              </w:rPr>
              <w:t>Current assets</w:t>
            </w:r>
          </w:p>
        </w:tc>
        <w:tc>
          <w:tcPr>
            <w:tcW w:w="1800" w:type="dxa"/>
          </w:tcPr>
          <w:p w14:paraId="3923DCF1" w14:textId="57DD12CF" w:rsidR="00852EF2" w:rsidRPr="002D6D7C" w:rsidRDefault="00852EF2" w:rsidP="00852EF2">
            <w:pPr>
              <w:spacing w:line="360" w:lineRule="auto"/>
              <w:jc w:val="right"/>
              <w:rPr>
                <w:rFonts w:ascii="Arial" w:hAnsi="Arial" w:cs="Arial"/>
                <w:sz w:val="19"/>
                <w:szCs w:val="19"/>
                <w:lang w:val="en-GB"/>
              </w:rPr>
            </w:pPr>
            <w:r w:rsidRPr="002D6D7C">
              <w:rPr>
                <w:rFonts w:ascii="Arial" w:hAnsi="Arial" w:cs="Browallia New"/>
                <w:sz w:val="19"/>
                <w:szCs w:val="24"/>
              </w:rPr>
              <w:t>43,401</w:t>
            </w:r>
          </w:p>
        </w:tc>
        <w:tc>
          <w:tcPr>
            <w:tcW w:w="270" w:type="dxa"/>
          </w:tcPr>
          <w:p w14:paraId="131DE6EB" w14:textId="13B8F1E0" w:rsidR="00852EF2" w:rsidRPr="002D6D7C" w:rsidRDefault="00852EF2" w:rsidP="00852EF2">
            <w:pPr>
              <w:spacing w:line="360" w:lineRule="auto"/>
              <w:jc w:val="right"/>
              <w:rPr>
                <w:rFonts w:ascii="Arial" w:hAnsi="Arial" w:cs="Arial"/>
                <w:sz w:val="19"/>
                <w:szCs w:val="19"/>
                <w:lang w:val="en-GB"/>
              </w:rPr>
            </w:pPr>
          </w:p>
        </w:tc>
        <w:tc>
          <w:tcPr>
            <w:tcW w:w="1757" w:type="dxa"/>
          </w:tcPr>
          <w:p w14:paraId="7D3076AC" w14:textId="186D7041" w:rsidR="00852EF2" w:rsidRPr="002D6D7C" w:rsidRDefault="00852EF2" w:rsidP="00852EF2">
            <w:pPr>
              <w:spacing w:line="360" w:lineRule="auto"/>
              <w:jc w:val="right"/>
              <w:rPr>
                <w:rFonts w:ascii="Arial" w:hAnsi="Arial" w:cs="Browallia New"/>
                <w:sz w:val="19"/>
                <w:szCs w:val="24"/>
              </w:rPr>
            </w:pPr>
            <w:r w:rsidRPr="00852EF2">
              <w:rPr>
                <w:rFonts w:ascii="Arial" w:hAnsi="Arial" w:cs="Browallia New"/>
                <w:sz w:val="19"/>
                <w:szCs w:val="24"/>
              </w:rPr>
              <w:t>13,600</w:t>
            </w:r>
          </w:p>
        </w:tc>
      </w:tr>
      <w:tr w:rsidR="00852EF2" w:rsidRPr="002D6D7C" w14:paraId="11C33854" w14:textId="77777777" w:rsidTr="00D176EA">
        <w:tc>
          <w:tcPr>
            <w:tcW w:w="4599" w:type="dxa"/>
            <w:gridSpan w:val="2"/>
          </w:tcPr>
          <w:p w14:paraId="5308A57F" w14:textId="77777777" w:rsidR="00852EF2" w:rsidRPr="002D6D7C" w:rsidRDefault="00852EF2" w:rsidP="00852EF2">
            <w:pPr>
              <w:spacing w:line="360" w:lineRule="auto"/>
              <w:rPr>
                <w:rFonts w:ascii="Arial" w:hAnsi="Arial" w:cs="Arial"/>
                <w:sz w:val="19"/>
                <w:szCs w:val="19"/>
              </w:rPr>
            </w:pPr>
            <w:r w:rsidRPr="002D6D7C">
              <w:rPr>
                <w:rFonts w:ascii="Arial" w:hAnsi="Arial" w:cs="Arial"/>
                <w:sz w:val="19"/>
                <w:szCs w:val="19"/>
              </w:rPr>
              <w:t>Non-current assets</w:t>
            </w:r>
          </w:p>
        </w:tc>
        <w:tc>
          <w:tcPr>
            <w:tcW w:w="1800" w:type="dxa"/>
          </w:tcPr>
          <w:p w14:paraId="393D7ADB" w14:textId="572764EB" w:rsidR="00852EF2" w:rsidRPr="002D6D7C" w:rsidRDefault="00852EF2" w:rsidP="00852EF2">
            <w:pPr>
              <w:spacing w:line="360" w:lineRule="auto"/>
              <w:jc w:val="right"/>
              <w:rPr>
                <w:rFonts w:ascii="Arial" w:hAnsi="Arial" w:cs="Arial"/>
                <w:sz w:val="19"/>
                <w:szCs w:val="19"/>
                <w:lang w:val="en-GB"/>
              </w:rPr>
            </w:pPr>
            <w:r w:rsidRPr="002D6D7C">
              <w:rPr>
                <w:rFonts w:ascii="Arial" w:hAnsi="Arial" w:cs="Browallia New"/>
                <w:sz w:val="19"/>
                <w:szCs w:val="24"/>
              </w:rPr>
              <w:t>561,430</w:t>
            </w:r>
          </w:p>
        </w:tc>
        <w:tc>
          <w:tcPr>
            <w:tcW w:w="270" w:type="dxa"/>
          </w:tcPr>
          <w:p w14:paraId="63344B0C" w14:textId="2FDFD6BA" w:rsidR="00852EF2" w:rsidRPr="002D6D7C" w:rsidRDefault="00852EF2" w:rsidP="00852EF2">
            <w:pPr>
              <w:spacing w:line="360" w:lineRule="auto"/>
              <w:jc w:val="right"/>
              <w:rPr>
                <w:rFonts w:ascii="Arial" w:hAnsi="Arial" w:cs="Arial"/>
                <w:sz w:val="19"/>
                <w:szCs w:val="19"/>
                <w:lang w:val="en-GB"/>
              </w:rPr>
            </w:pPr>
          </w:p>
        </w:tc>
        <w:tc>
          <w:tcPr>
            <w:tcW w:w="1757" w:type="dxa"/>
          </w:tcPr>
          <w:p w14:paraId="682FEDD0" w14:textId="551AED2B" w:rsidR="00852EF2" w:rsidRPr="002D6D7C" w:rsidRDefault="00852EF2" w:rsidP="00852EF2">
            <w:pPr>
              <w:spacing w:line="360" w:lineRule="auto"/>
              <w:jc w:val="right"/>
              <w:rPr>
                <w:rFonts w:ascii="Arial" w:hAnsi="Arial" w:cs="Browallia New"/>
                <w:sz w:val="19"/>
                <w:szCs w:val="24"/>
              </w:rPr>
            </w:pPr>
            <w:r w:rsidRPr="00852EF2">
              <w:rPr>
                <w:rFonts w:ascii="Arial" w:hAnsi="Arial" w:cs="Browallia New"/>
                <w:sz w:val="19"/>
                <w:szCs w:val="24"/>
              </w:rPr>
              <w:t>199,851</w:t>
            </w:r>
          </w:p>
        </w:tc>
      </w:tr>
      <w:tr w:rsidR="00852EF2" w:rsidRPr="002D6D7C" w14:paraId="448B2C10" w14:textId="77777777" w:rsidTr="00D176EA">
        <w:tc>
          <w:tcPr>
            <w:tcW w:w="4599" w:type="dxa"/>
            <w:gridSpan w:val="2"/>
          </w:tcPr>
          <w:p w14:paraId="0954BA59" w14:textId="77777777" w:rsidR="00852EF2" w:rsidRPr="002D6D7C" w:rsidRDefault="00852EF2" w:rsidP="00852EF2">
            <w:pPr>
              <w:spacing w:line="360" w:lineRule="auto"/>
              <w:rPr>
                <w:rFonts w:ascii="Arial" w:hAnsi="Arial" w:cs="Arial"/>
                <w:sz w:val="19"/>
                <w:szCs w:val="19"/>
              </w:rPr>
            </w:pPr>
            <w:r w:rsidRPr="002D6D7C">
              <w:rPr>
                <w:rFonts w:ascii="Arial" w:hAnsi="Arial" w:cs="Arial"/>
                <w:sz w:val="19"/>
                <w:szCs w:val="19"/>
              </w:rPr>
              <w:t>Current liabilities</w:t>
            </w:r>
          </w:p>
        </w:tc>
        <w:tc>
          <w:tcPr>
            <w:tcW w:w="1800" w:type="dxa"/>
          </w:tcPr>
          <w:p w14:paraId="1D3DDA4A" w14:textId="1D575D6C" w:rsidR="00852EF2" w:rsidRPr="002D6D7C" w:rsidRDefault="00852EF2" w:rsidP="00852EF2">
            <w:pPr>
              <w:spacing w:line="360" w:lineRule="auto"/>
              <w:jc w:val="right"/>
              <w:rPr>
                <w:rFonts w:ascii="Arial" w:hAnsi="Arial" w:cs="Arial"/>
                <w:sz w:val="19"/>
                <w:szCs w:val="19"/>
                <w:lang w:val="en-GB"/>
              </w:rPr>
            </w:pPr>
            <w:r w:rsidRPr="002D6D7C">
              <w:rPr>
                <w:rFonts w:ascii="Arial" w:hAnsi="Arial" w:cs="Browallia New"/>
                <w:sz w:val="19"/>
                <w:szCs w:val="24"/>
              </w:rPr>
              <w:t>(81,488)</w:t>
            </w:r>
          </w:p>
        </w:tc>
        <w:tc>
          <w:tcPr>
            <w:tcW w:w="270" w:type="dxa"/>
          </w:tcPr>
          <w:p w14:paraId="76C6B1C4" w14:textId="069F02DF" w:rsidR="00852EF2" w:rsidRPr="002D6D7C" w:rsidRDefault="00852EF2" w:rsidP="00852EF2">
            <w:pPr>
              <w:spacing w:line="360" w:lineRule="auto"/>
              <w:jc w:val="right"/>
              <w:rPr>
                <w:rFonts w:ascii="Arial" w:hAnsi="Arial" w:cs="Arial"/>
                <w:sz w:val="19"/>
                <w:szCs w:val="19"/>
                <w:lang w:val="en-GB"/>
              </w:rPr>
            </w:pPr>
          </w:p>
        </w:tc>
        <w:tc>
          <w:tcPr>
            <w:tcW w:w="1757" w:type="dxa"/>
          </w:tcPr>
          <w:p w14:paraId="3F9EA776" w14:textId="53DE7A5C" w:rsidR="00852EF2" w:rsidRPr="002D6D7C" w:rsidRDefault="00852EF2" w:rsidP="00852EF2">
            <w:pPr>
              <w:spacing w:line="360" w:lineRule="auto"/>
              <w:jc w:val="right"/>
              <w:rPr>
                <w:rFonts w:ascii="Arial" w:hAnsi="Arial" w:cs="Browallia New"/>
                <w:sz w:val="19"/>
                <w:szCs w:val="24"/>
              </w:rPr>
            </w:pPr>
            <w:r w:rsidRPr="00852EF2">
              <w:rPr>
                <w:rFonts w:ascii="Arial" w:hAnsi="Arial" w:cs="Browallia New"/>
                <w:sz w:val="19"/>
                <w:szCs w:val="24"/>
              </w:rPr>
              <w:t>(14,946)</w:t>
            </w:r>
          </w:p>
        </w:tc>
      </w:tr>
      <w:tr w:rsidR="00852EF2" w:rsidRPr="002D6D7C" w14:paraId="7A4E181D" w14:textId="77777777" w:rsidTr="00D176EA">
        <w:tc>
          <w:tcPr>
            <w:tcW w:w="4599" w:type="dxa"/>
            <w:gridSpan w:val="2"/>
          </w:tcPr>
          <w:p w14:paraId="7A75B24A" w14:textId="1604A0BC" w:rsidR="00852EF2" w:rsidRPr="002D6D7C" w:rsidRDefault="00852EF2" w:rsidP="00852EF2">
            <w:pPr>
              <w:spacing w:line="360" w:lineRule="auto"/>
              <w:rPr>
                <w:rFonts w:ascii="Arial" w:hAnsi="Arial" w:cs="Arial"/>
                <w:sz w:val="19"/>
                <w:szCs w:val="19"/>
              </w:rPr>
            </w:pPr>
            <w:r w:rsidRPr="002D6D7C">
              <w:rPr>
                <w:rFonts w:ascii="Arial" w:hAnsi="Arial" w:cs="Arial"/>
                <w:sz w:val="19"/>
                <w:szCs w:val="19"/>
              </w:rPr>
              <w:t>Non-</w:t>
            </w:r>
            <w:r w:rsidRPr="002D6D7C">
              <w:rPr>
                <w:rFonts w:ascii="Arial" w:hAnsi="Arial" w:cs="Browallia New"/>
                <w:sz w:val="19"/>
                <w:szCs w:val="24"/>
              </w:rPr>
              <w:t>c</w:t>
            </w:r>
            <w:r w:rsidRPr="002D6D7C">
              <w:rPr>
                <w:rFonts w:ascii="Arial" w:hAnsi="Arial" w:cs="Arial"/>
                <w:sz w:val="19"/>
                <w:szCs w:val="19"/>
              </w:rPr>
              <w:t>urrent liabilities</w:t>
            </w:r>
          </w:p>
        </w:tc>
        <w:tc>
          <w:tcPr>
            <w:tcW w:w="1800" w:type="dxa"/>
            <w:tcBorders>
              <w:bottom w:val="single" w:sz="4" w:space="0" w:color="auto"/>
            </w:tcBorders>
          </w:tcPr>
          <w:p w14:paraId="4114BD65" w14:textId="3BA7A7BD" w:rsidR="00852EF2" w:rsidRPr="002D6D7C" w:rsidRDefault="00852EF2" w:rsidP="00852EF2">
            <w:pPr>
              <w:spacing w:line="360" w:lineRule="auto"/>
              <w:jc w:val="right"/>
              <w:rPr>
                <w:rFonts w:ascii="Arial" w:hAnsi="Arial" w:cs="Arial"/>
                <w:sz w:val="19"/>
                <w:szCs w:val="19"/>
                <w:lang w:val="en-GB"/>
              </w:rPr>
            </w:pPr>
            <w:r w:rsidRPr="002D6D7C">
              <w:rPr>
                <w:rFonts w:ascii="Arial" w:hAnsi="Arial" w:cs="Browallia New"/>
                <w:sz w:val="19"/>
                <w:szCs w:val="24"/>
              </w:rPr>
              <w:t>(339,754)</w:t>
            </w:r>
          </w:p>
        </w:tc>
        <w:tc>
          <w:tcPr>
            <w:tcW w:w="270" w:type="dxa"/>
          </w:tcPr>
          <w:p w14:paraId="1045B806" w14:textId="68EC01FA" w:rsidR="00852EF2" w:rsidRPr="002D6D7C" w:rsidRDefault="00852EF2" w:rsidP="00852EF2">
            <w:pPr>
              <w:spacing w:line="360" w:lineRule="auto"/>
              <w:jc w:val="right"/>
              <w:rPr>
                <w:rFonts w:ascii="Arial" w:hAnsi="Arial" w:cs="Arial"/>
                <w:sz w:val="19"/>
                <w:szCs w:val="19"/>
                <w:lang w:val="en-GB"/>
              </w:rPr>
            </w:pPr>
          </w:p>
        </w:tc>
        <w:tc>
          <w:tcPr>
            <w:tcW w:w="1757" w:type="dxa"/>
            <w:tcBorders>
              <w:bottom w:val="single" w:sz="4" w:space="0" w:color="auto"/>
            </w:tcBorders>
          </w:tcPr>
          <w:p w14:paraId="5DB16A76" w14:textId="3B34DDA3" w:rsidR="00852EF2" w:rsidRPr="002D6D7C" w:rsidRDefault="000A37EA" w:rsidP="000A37EA">
            <w:pPr>
              <w:spacing w:line="360" w:lineRule="auto"/>
              <w:jc w:val="center"/>
              <w:rPr>
                <w:rFonts w:ascii="Arial" w:hAnsi="Arial" w:cs="Browallia New"/>
                <w:sz w:val="19"/>
                <w:szCs w:val="24"/>
              </w:rPr>
            </w:pPr>
            <w:r>
              <w:rPr>
                <w:rFonts w:ascii="Arial" w:hAnsi="Arial" w:cs="Browallia New"/>
                <w:sz w:val="19"/>
                <w:szCs w:val="24"/>
              </w:rPr>
              <w:t xml:space="preserve">                    -</w:t>
            </w:r>
          </w:p>
        </w:tc>
      </w:tr>
      <w:tr w:rsidR="00852EF2" w:rsidRPr="002D6D7C" w14:paraId="4D7B171D" w14:textId="77777777" w:rsidTr="00D176EA">
        <w:tc>
          <w:tcPr>
            <w:tcW w:w="4599" w:type="dxa"/>
            <w:gridSpan w:val="2"/>
          </w:tcPr>
          <w:p w14:paraId="2A26459E" w14:textId="59164F85" w:rsidR="00852EF2" w:rsidRPr="002D6D7C" w:rsidRDefault="00852EF2" w:rsidP="00852EF2">
            <w:pPr>
              <w:spacing w:line="360" w:lineRule="auto"/>
              <w:rPr>
                <w:rFonts w:ascii="Arial" w:hAnsi="Arial" w:cs="Arial"/>
                <w:b/>
                <w:bCs/>
                <w:sz w:val="19"/>
                <w:szCs w:val="19"/>
              </w:rPr>
            </w:pPr>
            <w:r w:rsidRPr="002D6D7C">
              <w:rPr>
                <w:rFonts w:ascii="Arial" w:hAnsi="Arial" w:cs="Arial"/>
                <w:b/>
                <w:bCs/>
                <w:sz w:val="19"/>
                <w:szCs w:val="19"/>
              </w:rPr>
              <w:t xml:space="preserve">Net asset </w:t>
            </w:r>
          </w:p>
        </w:tc>
        <w:tc>
          <w:tcPr>
            <w:tcW w:w="1800" w:type="dxa"/>
            <w:tcBorders>
              <w:top w:val="single" w:sz="4" w:space="0" w:color="auto"/>
              <w:bottom w:val="single" w:sz="4" w:space="0" w:color="auto"/>
            </w:tcBorders>
          </w:tcPr>
          <w:p w14:paraId="0720889C" w14:textId="29DADDA5" w:rsidR="00852EF2" w:rsidRPr="002D6D7C" w:rsidRDefault="00852EF2" w:rsidP="00852EF2">
            <w:pPr>
              <w:spacing w:line="360" w:lineRule="auto"/>
              <w:jc w:val="right"/>
              <w:rPr>
                <w:rFonts w:ascii="Arial" w:hAnsi="Arial" w:cs="Arial"/>
                <w:sz w:val="19"/>
                <w:szCs w:val="19"/>
                <w:lang w:val="en-GB"/>
              </w:rPr>
            </w:pPr>
            <w:r w:rsidRPr="002D6D7C">
              <w:rPr>
                <w:rFonts w:ascii="Arial" w:hAnsi="Arial" w:cs="Browallia New"/>
                <w:sz w:val="19"/>
                <w:szCs w:val="24"/>
              </w:rPr>
              <w:t>183,589</w:t>
            </w:r>
          </w:p>
        </w:tc>
        <w:tc>
          <w:tcPr>
            <w:tcW w:w="270" w:type="dxa"/>
          </w:tcPr>
          <w:p w14:paraId="3711B174" w14:textId="53B2A2E8" w:rsidR="00852EF2" w:rsidRPr="002D6D7C" w:rsidRDefault="00852EF2" w:rsidP="00852EF2">
            <w:pPr>
              <w:spacing w:line="360" w:lineRule="auto"/>
              <w:jc w:val="right"/>
              <w:rPr>
                <w:rFonts w:ascii="Arial" w:hAnsi="Arial" w:cs="Arial"/>
                <w:sz w:val="19"/>
                <w:szCs w:val="19"/>
                <w:lang w:val="en-GB"/>
              </w:rPr>
            </w:pPr>
          </w:p>
        </w:tc>
        <w:tc>
          <w:tcPr>
            <w:tcW w:w="1757" w:type="dxa"/>
            <w:tcBorders>
              <w:top w:val="single" w:sz="4" w:space="0" w:color="auto"/>
              <w:bottom w:val="single" w:sz="4" w:space="0" w:color="auto"/>
            </w:tcBorders>
          </w:tcPr>
          <w:p w14:paraId="3CD188D5" w14:textId="33E4F16E" w:rsidR="00852EF2" w:rsidRPr="002D6D7C" w:rsidRDefault="00852EF2" w:rsidP="00852EF2">
            <w:pPr>
              <w:spacing w:line="360" w:lineRule="auto"/>
              <w:jc w:val="right"/>
              <w:rPr>
                <w:rFonts w:ascii="Arial" w:hAnsi="Arial" w:cs="Browallia New"/>
                <w:sz w:val="19"/>
                <w:szCs w:val="24"/>
              </w:rPr>
            </w:pPr>
            <w:r w:rsidRPr="00852EF2">
              <w:rPr>
                <w:rFonts w:ascii="Arial" w:hAnsi="Arial" w:cs="Browallia New"/>
                <w:sz w:val="19"/>
                <w:szCs w:val="24"/>
              </w:rPr>
              <w:t>198,505</w:t>
            </w:r>
          </w:p>
        </w:tc>
      </w:tr>
      <w:tr w:rsidR="00852EF2" w:rsidRPr="002D6D7C" w14:paraId="13D2D874" w14:textId="77777777" w:rsidTr="00D176EA">
        <w:tc>
          <w:tcPr>
            <w:tcW w:w="4599" w:type="dxa"/>
            <w:gridSpan w:val="2"/>
          </w:tcPr>
          <w:p w14:paraId="0632952C" w14:textId="772956CC" w:rsidR="00852EF2" w:rsidRPr="002D6D7C" w:rsidRDefault="00852EF2" w:rsidP="00852EF2">
            <w:pPr>
              <w:spacing w:line="360" w:lineRule="auto"/>
              <w:rPr>
                <w:rFonts w:ascii="Arial" w:hAnsi="Arial" w:cs="Arial"/>
                <w:b/>
                <w:bCs/>
                <w:sz w:val="19"/>
                <w:szCs w:val="19"/>
              </w:rPr>
            </w:pPr>
            <w:r w:rsidRPr="002D6D7C">
              <w:rPr>
                <w:rFonts w:ascii="Arial" w:hAnsi="Arial" w:cs="Arial"/>
                <w:sz w:val="19"/>
                <w:szCs w:val="19"/>
              </w:rPr>
              <w:t>Carrying amount of non-controlling interest</w:t>
            </w:r>
          </w:p>
        </w:tc>
        <w:tc>
          <w:tcPr>
            <w:tcW w:w="1800" w:type="dxa"/>
            <w:tcBorders>
              <w:top w:val="single" w:sz="4" w:space="0" w:color="auto"/>
              <w:bottom w:val="single" w:sz="12" w:space="0" w:color="auto"/>
            </w:tcBorders>
          </w:tcPr>
          <w:p w14:paraId="65A5C028" w14:textId="4C75D091" w:rsidR="00852EF2" w:rsidRPr="002D6D7C" w:rsidRDefault="00852EF2" w:rsidP="00852EF2">
            <w:pPr>
              <w:spacing w:line="360" w:lineRule="auto"/>
              <w:jc w:val="right"/>
              <w:rPr>
                <w:rFonts w:ascii="Arial" w:hAnsi="Arial" w:cs="Arial"/>
                <w:sz w:val="19"/>
                <w:szCs w:val="19"/>
                <w:lang w:val="en-GB"/>
              </w:rPr>
            </w:pPr>
            <w:r w:rsidRPr="002D6D7C">
              <w:rPr>
                <w:rFonts w:ascii="Arial" w:hAnsi="Arial" w:cs="Browallia New"/>
                <w:sz w:val="19"/>
                <w:szCs w:val="24"/>
              </w:rPr>
              <w:t>32,128</w:t>
            </w:r>
          </w:p>
        </w:tc>
        <w:tc>
          <w:tcPr>
            <w:tcW w:w="270" w:type="dxa"/>
          </w:tcPr>
          <w:p w14:paraId="2D2071E1" w14:textId="0625727C" w:rsidR="00852EF2" w:rsidRPr="002D6D7C" w:rsidRDefault="00852EF2" w:rsidP="00852EF2">
            <w:pPr>
              <w:spacing w:line="360" w:lineRule="auto"/>
              <w:jc w:val="right"/>
              <w:rPr>
                <w:rFonts w:ascii="Arial" w:hAnsi="Arial" w:cs="Arial"/>
                <w:sz w:val="19"/>
                <w:szCs w:val="19"/>
                <w:lang w:val="en-GB"/>
              </w:rPr>
            </w:pPr>
          </w:p>
        </w:tc>
        <w:tc>
          <w:tcPr>
            <w:tcW w:w="1757" w:type="dxa"/>
            <w:tcBorders>
              <w:top w:val="single" w:sz="4" w:space="0" w:color="auto"/>
              <w:bottom w:val="single" w:sz="12" w:space="0" w:color="auto"/>
            </w:tcBorders>
          </w:tcPr>
          <w:p w14:paraId="50BD9390" w14:textId="7E6F211B" w:rsidR="00852EF2" w:rsidRPr="002D6D7C" w:rsidRDefault="00852EF2" w:rsidP="00852EF2">
            <w:pPr>
              <w:spacing w:line="360" w:lineRule="auto"/>
              <w:jc w:val="right"/>
              <w:rPr>
                <w:rFonts w:ascii="Arial" w:hAnsi="Arial" w:cs="Browallia New"/>
                <w:sz w:val="19"/>
                <w:szCs w:val="24"/>
              </w:rPr>
            </w:pPr>
            <w:r w:rsidRPr="00852EF2">
              <w:rPr>
                <w:rFonts w:ascii="Arial" w:hAnsi="Arial" w:cs="Browallia New"/>
                <w:sz w:val="19"/>
                <w:szCs w:val="24"/>
              </w:rPr>
              <w:t>34,73</w:t>
            </w:r>
            <w:r w:rsidR="00465DEC">
              <w:rPr>
                <w:rFonts w:ascii="Arial" w:hAnsi="Arial" w:cs="Browallia New"/>
                <w:sz w:val="19"/>
                <w:szCs w:val="24"/>
              </w:rPr>
              <w:t>8</w:t>
            </w:r>
          </w:p>
        </w:tc>
      </w:tr>
    </w:tbl>
    <w:p w14:paraId="76FD59A9" w14:textId="2548B526" w:rsidR="00B513BE" w:rsidRPr="002D6D7C" w:rsidRDefault="00B513BE" w:rsidP="00FC6509">
      <w:pPr>
        <w:spacing w:line="360" w:lineRule="auto"/>
        <w:rPr>
          <w:rFonts w:ascii="Arial" w:hAnsi="Arial" w:cs="Arial"/>
          <w:sz w:val="22"/>
          <w:szCs w:val="22"/>
        </w:rPr>
      </w:pPr>
    </w:p>
    <w:p w14:paraId="1BFE5C13" w14:textId="77777777" w:rsidR="000A37EA" w:rsidRDefault="000A37EA">
      <w:r>
        <w:br w:type="page"/>
      </w:r>
    </w:p>
    <w:tbl>
      <w:tblPr>
        <w:tblW w:w="8527" w:type="dxa"/>
        <w:tblInd w:w="810" w:type="dxa"/>
        <w:tblLayout w:type="fixed"/>
        <w:tblLook w:val="0000" w:firstRow="0" w:lastRow="0" w:firstColumn="0" w:lastColumn="0" w:noHBand="0" w:noVBand="0"/>
      </w:tblPr>
      <w:tblGrid>
        <w:gridCol w:w="315"/>
        <w:gridCol w:w="4922"/>
        <w:gridCol w:w="1540"/>
        <w:gridCol w:w="270"/>
        <w:gridCol w:w="1480"/>
      </w:tblGrid>
      <w:tr w:rsidR="00F67E88" w:rsidRPr="002D6D7C" w14:paraId="5A8D3B85" w14:textId="77777777" w:rsidTr="009011CF">
        <w:trPr>
          <w:tblHeader/>
        </w:trPr>
        <w:tc>
          <w:tcPr>
            <w:tcW w:w="315" w:type="dxa"/>
          </w:tcPr>
          <w:p w14:paraId="3FBBE2AE" w14:textId="4033BD9F" w:rsidR="00F67E88" w:rsidRPr="002D6D7C" w:rsidRDefault="00F67E88" w:rsidP="008A56E2">
            <w:pPr>
              <w:tabs>
                <w:tab w:val="clear" w:pos="1644"/>
                <w:tab w:val="clear" w:pos="1871"/>
                <w:tab w:val="left" w:pos="1635"/>
              </w:tabs>
              <w:spacing w:line="360" w:lineRule="auto"/>
              <w:ind w:left="-49"/>
              <w:jc w:val="right"/>
              <w:rPr>
                <w:rFonts w:ascii="Arial" w:hAnsi="Arial" w:cs="Arial"/>
                <w:sz w:val="19"/>
                <w:szCs w:val="19"/>
                <w:lang w:val="en-GB"/>
              </w:rPr>
            </w:pPr>
          </w:p>
        </w:tc>
        <w:tc>
          <w:tcPr>
            <w:tcW w:w="8212" w:type="dxa"/>
            <w:gridSpan w:val="4"/>
          </w:tcPr>
          <w:p w14:paraId="6C0A19D0" w14:textId="4F1DA7D1" w:rsidR="00F67E88" w:rsidRPr="002D6D7C" w:rsidRDefault="00F67E88" w:rsidP="008A56E2">
            <w:pPr>
              <w:tabs>
                <w:tab w:val="clear" w:pos="1644"/>
                <w:tab w:val="clear" w:pos="1871"/>
                <w:tab w:val="left" w:pos="1635"/>
              </w:tabs>
              <w:spacing w:line="360" w:lineRule="auto"/>
              <w:ind w:left="-49"/>
              <w:jc w:val="right"/>
              <w:rPr>
                <w:rFonts w:ascii="Arial" w:hAnsi="Arial" w:cs="Arial"/>
                <w:sz w:val="19"/>
                <w:szCs w:val="19"/>
                <w:lang w:val="en-GB"/>
              </w:rPr>
            </w:pPr>
            <w:r w:rsidRPr="002D6D7C">
              <w:rPr>
                <w:rFonts w:ascii="Arial" w:hAnsi="Arial" w:cs="Arial"/>
                <w:sz w:val="19"/>
                <w:szCs w:val="19"/>
                <w:lang w:val="en-GB"/>
              </w:rPr>
              <w:t>(Unit : Thousand Baht)</w:t>
            </w:r>
          </w:p>
        </w:tc>
      </w:tr>
      <w:tr w:rsidR="00465DEC" w:rsidRPr="002D6D7C" w14:paraId="5F9C0086" w14:textId="77777777" w:rsidTr="009011CF">
        <w:trPr>
          <w:tblHeader/>
        </w:trPr>
        <w:tc>
          <w:tcPr>
            <w:tcW w:w="5237" w:type="dxa"/>
            <w:gridSpan w:val="2"/>
          </w:tcPr>
          <w:p w14:paraId="77313A00" w14:textId="3AC08D1E" w:rsidR="00465DEC" w:rsidRPr="002D6D7C" w:rsidRDefault="00465DEC" w:rsidP="00465DEC">
            <w:pPr>
              <w:spacing w:line="360" w:lineRule="auto"/>
              <w:jc w:val="right"/>
              <w:rPr>
                <w:rFonts w:ascii="Arial" w:hAnsi="Arial" w:cs="Arial"/>
                <w:sz w:val="19"/>
                <w:szCs w:val="19"/>
                <w:lang w:val="en-GB"/>
              </w:rPr>
            </w:pPr>
          </w:p>
        </w:tc>
        <w:tc>
          <w:tcPr>
            <w:tcW w:w="3290" w:type="dxa"/>
            <w:gridSpan w:val="3"/>
            <w:tcBorders>
              <w:bottom w:val="single" w:sz="4" w:space="0" w:color="auto"/>
            </w:tcBorders>
          </w:tcPr>
          <w:p w14:paraId="195150F8" w14:textId="783FDD74" w:rsidR="00465DEC" w:rsidRPr="002D6D7C" w:rsidRDefault="00465DEC" w:rsidP="00465DEC">
            <w:pPr>
              <w:spacing w:line="360" w:lineRule="auto"/>
              <w:ind w:left="-49"/>
              <w:jc w:val="center"/>
              <w:rPr>
                <w:rFonts w:ascii="Arial" w:hAnsi="Arial" w:cs="Arial"/>
                <w:sz w:val="19"/>
                <w:szCs w:val="19"/>
                <w:lang w:val="en-GB"/>
              </w:rPr>
            </w:pPr>
            <w:r w:rsidRPr="002D6D7C">
              <w:rPr>
                <w:rFonts w:ascii="Arial" w:hAnsi="Arial" w:cs="Arial"/>
                <w:sz w:val="19"/>
                <w:szCs w:val="19"/>
                <w:lang w:val="en-GB"/>
              </w:rPr>
              <w:t>For the year</w:t>
            </w:r>
            <w:r w:rsidR="004E7540">
              <w:rPr>
                <w:rFonts w:ascii="Arial" w:hAnsi="Arial" w:cs="Arial"/>
                <w:sz w:val="19"/>
                <w:szCs w:val="19"/>
                <w:lang w:val="en-GB"/>
              </w:rPr>
              <w:t>s</w:t>
            </w:r>
            <w:r w:rsidRPr="002D6D7C">
              <w:rPr>
                <w:rFonts w:ascii="Arial" w:hAnsi="Arial" w:cs="Arial"/>
                <w:sz w:val="19"/>
                <w:szCs w:val="19"/>
                <w:lang w:val="en-GB"/>
              </w:rPr>
              <w:t xml:space="preserve"> ended</w:t>
            </w:r>
            <w:r>
              <w:rPr>
                <w:rFonts w:ascii="Arial" w:hAnsi="Arial" w:cs="Arial"/>
                <w:sz w:val="19"/>
                <w:szCs w:val="19"/>
                <w:lang w:val="en-GB"/>
              </w:rPr>
              <w:t xml:space="preserve"> 31 December</w:t>
            </w:r>
          </w:p>
        </w:tc>
      </w:tr>
      <w:tr w:rsidR="00465DEC" w:rsidRPr="002D6D7C" w14:paraId="46A1F05F" w14:textId="77777777" w:rsidTr="009011CF">
        <w:trPr>
          <w:tblHeader/>
        </w:trPr>
        <w:tc>
          <w:tcPr>
            <w:tcW w:w="5237" w:type="dxa"/>
            <w:gridSpan w:val="2"/>
          </w:tcPr>
          <w:p w14:paraId="7FBAA90E" w14:textId="77777777" w:rsidR="00465DEC" w:rsidRPr="00465DEC" w:rsidRDefault="00465DEC" w:rsidP="00465DEC">
            <w:pPr>
              <w:spacing w:line="360" w:lineRule="auto"/>
              <w:jc w:val="right"/>
              <w:rPr>
                <w:rFonts w:ascii="Arial" w:hAnsi="Arial" w:cs="Arial"/>
                <w:sz w:val="19"/>
                <w:szCs w:val="19"/>
                <w:lang w:val="en-GB"/>
              </w:rPr>
            </w:pPr>
          </w:p>
        </w:tc>
        <w:tc>
          <w:tcPr>
            <w:tcW w:w="1540" w:type="dxa"/>
            <w:tcBorders>
              <w:bottom w:val="single" w:sz="4" w:space="0" w:color="auto"/>
            </w:tcBorders>
          </w:tcPr>
          <w:p w14:paraId="36F4717A" w14:textId="78DF44A0" w:rsidR="00465DEC" w:rsidRPr="002D6D7C" w:rsidRDefault="00465DEC" w:rsidP="00852EF2">
            <w:pPr>
              <w:spacing w:line="360" w:lineRule="auto"/>
              <w:ind w:left="-49"/>
              <w:jc w:val="center"/>
              <w:rPr>
                <w:rFonts w:ascii="Arial" w:hAnsi="Arial" w:cs="Arial"/>
                <w:sz w:val="19"/>
                <w:szCs w:val="19"/>
                <w:lang w:val="en-GB"/>
              </w:rPr>
            </w:pPr>
            <w:r>
              <w:rPr>
                <w:rFonts w:ascii="Arial" w:hAnsi="Arial" w:cs="Arial"/>
                <w:sz w:val="19"/>
                <w:szCs w:val="19"/>
                <w:lang w:val="en-GB"/>
              </w:rPr>
              <w:t>2018</w:t>
            </w:r>
          </w:p>
        </w:tc>
        <w:tc>
          <w:tcPr>
            <w:tcW w:w="270" w:type="dxa"/>
          </w:tcPr>
          <w:p w14:paraId="5AB224AB" w14:textId="77777777" w:rsidR="00465DEC" w:rsidRPr="002D6D7C" w:rsidRDefault="00465DEC" w:rsidP="00852EF2">
            <w:pPr>
              <w:spacing w:line="360" w:lineRule="auto"/>
              <w:ind w:left="-49"/>
              <w:jc w:val="center"/>
              <w:rPr>
                <w:rFonts w:ascii="Arial" w:hAnsi="Arial" w:cs="Arial"/>
                <w:sz w:val="19"/>
                <w:szCs w:val="19"/>
                <w:lang w:val="en-GB"/>
              </w:rPr>
            </w:pPr>
          </w:p>
        </w:tc>
        <w:tc>
          <w:tcPr>
            <w:tcW w:w="1480" w:type="dxa"/>
            <w:tcBorders>
              <w:bottom w:val="single" w:sz="4" w:space="0" w:color="auto"/>
            </w:tcBorders>
          </w:tcPr>
          <w:p w14:paraId="7F359BAB" w14:textId="4604A1D0" w:rsidR="00465DEC" w:rsidRPr="002D6D7C" w:rsidRDefault="00465DEC" w:rsidP="00852EF2">
            <w:pPr>
              <w:spacing w:line="360" w:lineRule="auto"/>
              <w:ind w:left="-49"/>
              <w:jc w:val="center"/>
              <w:rPr>
                <w:rFonts w:ascii="Arial" w:hAnsi="Arial" w:cs="Arial"/>
                <w:sz w:val="19"/>
                <w:szCs w:val="19"/>
                <w:lang w:val="en-GB"/>
              </w:rPr>
            </w:pPr>
            <w:r>
              <w:rPr>
                <w:rFonts w:ascii="Arial" w:hAnsi="Arial" w:cs="Arial"/>
                <w:sz w:val="19"/>
                <w:szCs w:val="19"/>
                <w:lang w:val="en-GB"/>
              </w:rPr>
              <w:t>2017</w:t>
            </w:r>
          </w:p>
        </w:tc>
      </w:tr>
      <w:tr w:rsidR="00F67E88" w:rsidRPr="002D6D7C" w14:paraId="746E83B9" w14:textId="77777777" w:rsidTr="009011CF">
        <w:tc>
          <w:tcPr>
            <w:tcW w:w="5237" w:type="dxa"/>
            <w:gridSpan w:val="2"/>
          </w:tcPr>
          <w:p w14:paraId="33EA289C" w14:textId="3FB7EE02" w:rsidR="00F67E88" w:rsidRPr="002D6D7C" w:rsidRDefault="00F67E88" w:rsidP="00F67E88">
            <w:pPr>
              <w:spacing w:line="360" w:lineRule="auto"/>
              <w:rPr>
                <w:rFonts w:ascii="Arial" w:hAnsi="Arial" w:cs="Arial"/>
                <w:b/>
                <w:bCs/>
                <w:sz w:val="19"/>
                <w:szCs w:val="19"/>
              </w:rPr>
            </w:pPr>
            <w:r w:rsidRPr="002D6D7C">
              <w:rPr>
                <w:rFonts w:ascii="Arial" w:hAnsi="Arial" w:cs="Arial"/>
                <w:b/>
                <w:bCs/>
                <w:sz w:val="19"/>
                <w:szCs w:val="19"/>
              </w:rPr>
              <w:t>Statement of profit or loss and other comprehensive income</w:t>
            </w:r>
          </w:p>
        </w:tc>
        <w:tc>
          <w:tcPr>
            <w:tcW w:w="1540" w:type="dxa"/>
            <w:vAlign w:val="bottom"/>
          </w:tcPr>
          <w:p w14:paraId="39619A05" w14:textId="77777777" w:rsidR="00F67E88" w:rsidRPr="002D6D7C" w:rsidRDefault="00F67E88" w:rsidP="00F67E88">
            <w:pPr>
              <w:spacing w:line="360" w:lineRule="auto"/>
              <w:jc w:val="right"/>
              <w:rPr>
                <w:rFonts w:ascii="Arial" w:hAnsi="Arial" w:cs="Arial"/>
                <w:sz w:val="19"/>
                <w:szCs w:val="19"/>
                <w:lang w:val="en-GB"/>
              </w:rPr>
            </w:pPr>
          </w:p>
        </w:tc>
        <w:tc>
          <w:tcPr>
            <w:tcW w:w="270" w:type="dxa"/>
          </w:tcPr>
          <w:p w14:paraId="3924BDB7" w14:textId="04B54696" w:rsidR="00F67E88" w:rsidRPr="002D6D7C" w:rsidRDefault="00F67E88" w:rsidP="00F67E88">
            <w:pPr>
              <w:spacing w:line="360" w:lineRule="auto"/>
              <w:jc w:val="right"/>
              <w:rPr>
                <w:rFonts w:ascii="Arial" w:hAnsi="Arial" w:cs="Arial"/>
                <w:sz w:val="19"/>
                <w:szCs w:val="19"/>
                <w:lang w:val="en-GB"/>
              </w:rPr>
            </w:pPr>
          </w:p>
        </w:tc>
        <w:tc>
          <w:tcPr>
            <w:tcW w:w="1480" w:type="dxa"/>
            <w:vAlign w:val="bottom"/>
          </w:tcPr>
          <w:p w14:paraId="518EF58A" w14:textId="77777777" w:rsidR="00F67E88" w:rsidRPr="002D6D7C" w:rsidRDefault="00F67E88" w:rsidP="00F67E88">
            <w:pPr>
              <w:spacing w:line="360" w:lineRule="auto"/>
              <w:jc w:val="right"/>
              <w:rPr>
                <w:rFonts w:ascii="Arial" w:hAnsi="Arial" w:cs="Arial"/>
                <w:sz w:val="19"/>
                <w:szCs w:val="19"/>
                <w:lang w:val="en-GB"/>
              </w:rPr>
            </w:pPr>
          </w:p>
        </w:tc>
      </w:tr>
      <w:tr w:rsidR="00F67E88" w:rsidRPr="002D6D7C" w14:paraId="15D3C249" w14:textId="77777777" w:rsidTr="009011CF">
        <w:tc>
          <w:tcPr>
            <w:tcW w:w="5237" w:type="dxa"/>
            <w:gridSpan w:val="2"/>
          </w:tcPr>
          <w:p w14:paraId="6E2CC8A0" w14:textId="77777777" w:rsidR="00F67E88" w:rsidRPr="002D6D7C" w:rsidRDefault="00F67E88" w:rsidP="00F67E88">
            <w:pPr>
              <w:spacing w:line="360" w:lineRule="auto"/>
              <w:rPr>
                <w:rFonts w:ascii="Arial" w:hAnsi="Arial" w:cs="Arial"/>
                <w:sz w:val="19"/>
                <w:szCs w:val="19"/>
              </w:rPr>
            </w:pPr>
            <w:r w:rsidRPr="002D6D7C">
              <w:rPr>
                <w:rFonts w:ascii="Arial" w:hAnsi="Arial" w:cs="Arial"/>
                <w:sz w:val="19"/>
                <w:szCs w:val="19"/>
              </w:rPr>
              <w:t>Loss for the year</w:t>
            </w:r>
          </w:p>
        </w:tc>
        <w:tc>
          <w:tcPr>
            <w:tcW w:w="1540" w:type="dxa"/>
            <w:tcBorders>
              <w:bottom w:val="single" w:sz="4" w:space="0" w:color="auto"/>
            </w:tcBorders>
          </w:tcPr>
          <w:p w14:paraId="767F596F" w14:textId="0FFB4EA0" w:rsidR="00F67E88" w:rsidRPr="002D6D7C" w:rsidRDefault="00F67E88" w:rsidP="00F67E88">
            <w:pPr>
              <w:spacing w:line="360" w:lineRule="auto"/>
              <w:jc w:val="right"/>
              <w:rPr>
                <w:rFonts w:ascii="Arial" w:hAnsi="Arial" w:cs="Arial"/>
                <w:sz w:val="19"/>
                <w:szCs w:val="19"/>
                <w:lang w:val="en-GB"/>
              </w:rPr>
            </w:pPr>
            <w:r w:rsidRPr="002D6D7C">
              <w:rPr>
                <w:rFonts w:ascii="Arial" w:hAnsi="Arial" w:cs="Browallia New"/>
                <w:sz w:val="19"/>
                <w:szCs w:val="24"/>
              </w:rPr>
              <w:t>(14,915)</w:t>
            </w:r>
          </w:p>
        </w:tc>
        <w:tc>
          <w:tcPr>
            <w:tcW w:w="270" w:type="dxa"/>
          </w:tcPr>
          <w:p w14:paraId="38C0D860" w14:textId="705E8E20" w:rsidR="00F67E88" w:rsidRPr="002D6D7C" w:rsidRDefault="00F67E88" w:rsidP="00F67E88">
            <w:pPr>
              <w:spacing w:line="360" w:lineRule="auto"/>
              <w:jc w:val="right"/>
              <w:rPr>
                <w:rFonts w:ascii="Arial" w:hAnsi="Arial" w:cs="Arial"/>
                <w:sz w:val="19"/>
                <w:szCs w:val="19"/>
                <w:lang w:val="en-GB"/>
              </w:rPr>
            </w:pPr>
          </w:p>
        </w:tc>
        <w:tc>
          <w:tcPr>
            <w:tcW w:w="1480" w:type="dxa"/>
          </w:tcPr>
          <w:p w14:paraId="5939B4A3" w14:textId="6B03AE5D" w:rsidR="00F67E88" w:rsidRPr="002D6D7C" w:rsidRDefault="00F67E88" w:rsidP="00F67E88">
            <w:pPr>
              <w:spacing w:line="360" w:lineRule="auto"/>
              <w:jc w:val="right"/>
              <w:rPr>
                <w:rFonts w:ascii="Arial" w:hAnsi="Arial" w:cs="Browallia New"/>
                <w:sz w:val="19"/>
                <w:szCs w:val="24"/>
              </w:rPr>
            </w:pPr>
            <w:r w:rsidRPr="002D6D7C">
              <w:rPr>
                <w:rFonts w:ascii="Arial" w:hAnsi="Arial" w:cs="Browallia New"/>
                <w:sz w:val="19"/>
                <w:szCs w:val="24"/>
              </w:rPr>
              <w:t>(1</w:t>
            </w:r>
            <w:r w:rsidR="00034E8F">
              <w:rPr>
                <w:rFonts w:ascii="Arial" w:hAnsi="Arial" w:cs="Browallia New"/>
                <w:sz w:val="19"/>
                <w:szCs w:val="24"/>
              </w:rPr>
              <w:t>,</w:t>
            </w:r>
            <w:r w:rsidRPr="002D6D7C">
              <w:rPr>
                <w:rFonts w:ascii="Arial" w:hAnsi="Arial" w:cs="Browallia New"/>
                <w:sz w:val="19"/>
                <w:szCs w:val="24"/>
              </w:rPr>
              <w:t>49</w:t>
            </w:r>
            <w:r w:rsidR="00852EF2">
              <w:rPr>
                <w:rFonts w:ascii="Arial" w:hAnsi="Arial" w:cs="Browallia New"/>
                <w:sz w:val="19"/>
                <w:szCs w:val="24"/>
              </w:rPr>
              <w:t>6</w:t>
            </w:r>
            <w:r w:rsidRPr="002D6D7C">
              <w:rPr>
                <w:rFonts w:ascii="Arial" w:hAnsi="Arial" w:cs="Browallia New"/>
                <w:sz w:val="19"/>
                <w:szCs w:val="24"/>
              </w:rPr>
              <w:t>)</w:t>
            </w:r>
          </w:p>
        </w:tc>
      </w:tr>
      <w:tr w:rsidR="00F67E88" w:rsidRPr="002D6D7C" w14:paraId="11603269" w14:textId="77777777" w:rsidTr="009011CF">
        <w:tc>
          <w:tcPr>
            <w:tcW w:w="5237" w:type="dxa"/>
            <w:gridSpan w:val="2"/>
          </w:tcPr>
          <w:p w14:paraId="5D2D1CB2" w14:textId="77777777" w:rsidR="00F67E88" w:rsidRPr="002D6D7C" w:rsidRDefault="00F67E88" w:rsidP="00F67E88">
            <w:pPr>
              <w:spacing w:line="360" w:lineRule="auto"/>
              <w:rPr>
                <w:rFonts w:ascii="Arial" w:hAnsi="Arial" w:cs="Arial"/>
                <w:b/>
                <w:bCs/>
                <w:sz w:val="19"/>
                <w:szCs w:val="19"/>
              </w:rPr>
            </w:pPr>
            <w:r w:rsidRPr="002D6D7C">
              <w:rPr>
                <w:rFonts w:ascii="Arial" w:hAnsi="Arial" w:cs="Arial"/>
                <w:b/>
                <w:bCs/>
                <w:sz w:val="19"/>
                <w:szCs w:val="19"/>
              </w:rPr>
              <w:t>Total comprehensive loss</w:t>
            </w:r>
          </w:p>
        </w:tc>
        <w:tc>
          <w:tcPr>
            <w:tcW w:w="1540" w:type="dxa"/>
            <w:tcBorders>
              <w:top w:val="single" w:sz="4" w:space="0" w:color="auto"/>
              <w:bottom w:val="single" w:sz="12" w:space="0" w:color="auto"/>
            </w:tcBorders>
          </w:tcPr>
          <w:p w14:paraId="4D726C85" w14:textId="3704076C" w:rsidR="00F67E88" w:rsidRPr="002D6D7C" w:rsidRDefault="00F67E88" w:rsidP="00F67E88">
            <w:pPr>
              <w:spacing w:line="360" w:lineRule="auto"/>
              <w:jc w:val="right"/>
              <w:rPr>
                <w:rFonts w:ascii="Arial" w:hAnsi="Arial" w:cs="Arial"/>
                <w:sz w:val="19"/>
                <w:szCs w:val="19"/>
                <w:lang w:val="en-GB"/>
              </w:rPr>
            </w:pPr>
            <w:r w:rsidRPr="002D6D7C">
              <w:rPr>
                <w:rFonts w:ascii="Arial" w:hAnsi="Arial" w:cs="Browallia New"/>
                <w:sz w:val="19"/>
                <w:szCs w:val="24"/>
              </w:rPr>
              <w:t>(14,915)</w:t>
            </w:r>
          </w:p>
        </w:tc>
        <w:tc>
          <w:tcPr>
            <w:tcW w:w="270" w:type="dxa"/>
          </w:tcPr>
          <w:p w14:paraId="333FB077" w14:textId="0E96E240" w:rsidR="00F67E88" w:rsidRPr="002D6D7C" w:rsidRDefault="00F67E88" w:rsidP="00F67E88">
            <w:pPr>
              <w:spacing w:line="360" w:lineRule="auto"/>
              <w:jc w:val="right"/>
              <w:rPr>
                <w:rFonts w:ascii="Arial" w:hAnsi="Arial" w:cs="Arial"/>
                <w:sz w:val="19"/>
                <w:szCs w:val="19"/>
                <w:lang w:val="en-GB"/>
              </w:rPr>
            </w:pPr>
          </w:p>
        </w:tc>
        <w:tc>
          <w:tcPr>
            <w:tcW w:w="1480" w:type="dxa"/>
            <w:tcBorders>
              <w:top w:val="single" w:sz="4" w:space="0" w:color="auto"/>
              <w:bottom w:val="single" w:sz="12" w:space="0" w:color="auto"/>
            </w:tcBorders>
          </w:tcPr>
          <w:p w14:paraId="2D61860B" w14:textId="2F62F757" w:rsidR="00F67E88" w:rsidRPr="002D6D7C" w:rsidRDefault="00F67E88" w:rsidP="00F67E88">
            <w:pPr>
              <w:spacing w:line="360" w:lineRule="auto"/>
              <w:jc w:val="right"/>
              <w:rPr>
                <w:rFonts w:ascii="Arial" w:hAnsi="Arial" w:cs="Browallia New"/>
                <w:sz w:val="19"/>
                <w:szCs w:val="24"/>
              </w:rPr>
            </w:pPr>
            <w:r w:rsidRPr="002D6D7C">
              <w:rPr>
                <w:rFonts w:ascii="Arial" w:hAnsi="Arial" w:cs="Browallia New"/>
                <w:sz w:val="19"/>
                <w:szCs w:val="24"/>
              </w:rPr>
              <w:t>(1</w:t>
            </w:r>
            <w:r w:rsidR="00034E8F">
              <w:rPr>
                <w:rFonts w:ascii="Arial" w:hAnsi="Arial" w:cs="Browallia New"/>
                <w:sz w:val="19"/>
                <w:szCs w:val="24"/>
              </w:rPr>
              <w:t>,</w:t>
            </w:r>
            <w:r w:rsidRPr="002D6D7C">
              <w:rPr>
                <w:rFonts w:ascii="Arial" w:hAnsi="Arial" w:cs="Browallia New"/>
                <w:sz w:val="19"/>
                <w:szCs w:val="24"/>
              </w:rPr>
              <w:t>49</w:t>
            </w:r>
            <w:r w:rsidR="00852EF2">
              <w:rPr>
                <w:rFonts w:ascii="Arial" w:hAnsi="Arial" w:cs="Browallia New"/>
                <w:sz w:val="19"/>
                <w:szCs w:val="24"/>
              </w:rPr>
              <w:t>6</w:t>
            </w:r>
            <w:r w:rsidRPr="002D6D7C">
              <w:rPr>
                <w:rFonts w:ascii="Arial" w:hAnsi="Arial" w:cs="Browallia New"/>
                <w:sz w:val="19"/>
                <w:szCs w:val="24"/>
              </w:rPr>
              <w:t>)</w:t>
            </w:r>
          </w:p>
        </w:tc>
      </w:tr>
    </w:tbl>
    <w:p w14:paraId="6575B721" w14:textId="77777777" w:rsidR="003F1077" w:rsidRPr="002D6D7C" w:rsidRDefault="003F1077"/>
    <w:tbl>
      <w:tblPr>
        <w:tblW w:w="8497" w:type="dxa"/>
        <w:tblInd w:w="810" w:type="dxa"/>
        <w:tblLayout w:type="fixed"/>
        <w:tblLook w:val="0000" w:firstRow="0" w:lastRow="0" w:firstColumn="0" w:lastColumn="0" w:noHBand="0" w:noVBand="0"/>
      </w:tblPr>
      <w:tblGrid>
        <w:gridCol w:w="315"/>
        <w:gridCol w:w="4922"/>
        <w:gridCol w:w="1559"/>
        <w:gridCol w:w="270"/>
        <w:gridCol w:w="1431"/>
      </w:tblGrid>
      <w:tr w:rsidR="00852EF2" w:rsidRPr="002D6D7C" w14:paraId="08E58505" w14:textId="77777777" w:rsidTr="009011CF">
        <w:trPr>
          <w:tblHeader/>
        </w:trPr>
        <w:tc>
          <w:tcPr>
            <w:tcW w:w="315" w:type="dxa"/>
          </w:tcPr>
          <w:p w14:paraId="1F07F59C" w14:textId="77777777" w:rsidR="00852EF2" w:rsidRPr="002D6D7C" w:rsidRDefault="00852EF2" w:rsidP="00D43209">
            <w:pPr>
              <w:tabs>
                <w:tab w:val="clear" w:pos="1644"/>
                <w:tab w:val="clear" w:pos="1871"/>
                <w:tab w:val="left" w:pos="1635"/>
              </w:tabs>
              <w:spacing w:line="360" w:lineRule="auto"/>
              <w:ind w:left="-49"/>
              <w:jc w:val="right"/>
              <w:rPr>
                <w:rFonts w:ascii="Arial" w:hAnsi="Arial" w:cs="Arial"/>
                <w:sz w:val="19"/>
                <w:szCs w:val="19"/>
                <w:lang w:val="en-GB"/>
              </w:rPr>
            </w:pPr>
          </w:p>
        </w:tc>
        <w:tc>
          <w:tcPr>
            <w:tcW w:w="8179" w:type="dxa"/>
            <w:gridSpan w:val="4"/>
          </w:tcPr>
          <w:p w14:paraId="00599CEB" w14:textId="01F49515" w:rsidR="00852EF2" w:rsidRPr="002D6D7C" w:rsidRDefault="00852EF2" w:rsidP="00D43209">
            <w:pPr>
              <w:tabs>
                <w:tab w:val="clear" w:pos="1644"/>
                <w:tab w:val="clear" w:pos="1871"/>
                <w:tab w:val="left" w:pos="1635"/>
              </w:tabs>
              <w:spacing w:line="360" w:lineRule="auto"/>
              <w:ind w:left="-49"/>
              <w:jc w:val="right"/>
              <w:rPr>
                <w:rFonts w:ascii="Arial" w:hAnsi="Arial" w:cs="Arial"/>
                <w:sz w:val="19"/>
                <w:szCs w:val="19"/>
                <w:lang w:val="en-GB"/>
              </w:rPr>
            </w:pPr>
            <w:r w:rsidRPr="002D6D7C">
              <w:rPr>
                <w:rFonts w:ascii="Arial" w:hAnsi="Arial" w:cs="Arial"/>
                <w:sz w:val="19"/>
                <w:szCs w:val="19"/>
                <w:lang w:val="en-GB"/>
              </w:rPr>
              <w:t>(Unit : Thousand Baht)</w:t>
            </w:r>
          </w:p>
        </w:tc>
      </w:tr>
      <w:tr w:rsidR="00465DEC" w:rsidRPr="002D6D7C" w14:paraId="1F91C8F8" w14:textId="77777777" w:rsidTr="009011CF">
        <w:trPr>
          <w:tblHeader/>
        </w:trPr>
        <w:tc>
          <w:tcPr>
            <w:tcW w:w="5237" w:type="dxa"/>
            <w:gridSpan w:val="2"/>
          </w:tcPr>
          <w:p w14:paraId="10478759" w14:textId="77777777" w:rsidR="00465DEC" w:rsidRPr="002D6D7C" w:rsidRDefault="00465DEC" w:rsidP="007833D7">
            <w:pPr>
              <w:spacing w:line="360" w:lineRule="auto"/>
              <w:jc w:val="right"/>
              <w:rPr>
                <w:rFonts w:ascii="Arial" w:hAnsi="Arial" w:cs="Arial"/>
                <w:sz w:val="19"/>
                <w:szCs w:val="19"/>
                <w:lang w:val="en-GB"/>
              </w:rPr>
            </w:pPr>
          </w:p>
        </w:tc>
        <w:tc>
          <w:tcPr>
            <w:tcW w:w="3260" w:type="dxa"/>
            <w:gridSpan w:val="3"/>
            <w:tcBorders>
              <w:bottom w:val="single" w:sz="4" w:space="0" w:color="auto"/>
            </w:tcBorders>
          </w:tcPr>
          <w:p w14:paraId="23200CA5" w14:textId="610937D1" w:rsidR="00465DEC" w:rsidRPr="002D6D7C" w:rsidRDefault="00465DEC" w:rsidP="007833D7">
            <w:pPr>
              <w:spacing w:line="360" w:lineRule="auto"/>
              <w:ind w:left="-49"/>
              <w:jc w:val="center"/>
              <w:rPr>
                <w:rFonts w:ascii="Arial" w:hAnsi="Arial" w:cs="Arial"/>
                <w:sz w:val="19"/>
                <w:szCs w:val="19"/>
                <w:lang w:val="en-GB"/>
              </w:rPr>
            </w:pPr>
            <w:r w:rsidRPr="002D6D7C">
              <w:rPr>
                <w:rFonts w:ascii="Arial" w:hAnsi="Arial" w:cs="Arial"/>
                <w:sz w:val="19"/>
                <w:szCs w:val="19"/>
                <w:lang w:val="en-GB"/>
              </w:rPr>
              <w:t>For the year</w:t>
            </w:r>
            <w:r w:rsidR="009011CF">
              <w:rPr>
                <w:rFonts w:ascii="Arial" w:hAnsi="Arial" w:cs="Arial"/>
                <w:sz w:val="19"/>
                <w:szCs w:val="19"/>
                <w:lang w:val="en-GB"/>
              </w:rPr>
              <w:t>s</w:t>
            </w:r>
            <w:r w:rsidRPr="002D6D7C">
              <w:rPr>
                <w:rFonts w:ascii="Arial" w:hAnsi="Arial" w:cs="Arial"/>
                <w:sz w:val="19"/>
                <w:szCs w:val="19"/>
                <w:lang w:val="en-GB"/>
              </w:rPr>
              <w:t xml:space="preserve"> ended</w:t>
            </w:r>
            <w:r>
              <w:rPr>
                <w:rFonts w:ascii="Arial" w:hAnsi="Arial" w:cs="Arial"/>
                <w:sz w:val="19"/>
                <w:szCs w:val="19"/>
                <w:lang w:val="en-GB"/>
              </w:rPr>
              <w:t xml:space="preserve"> 31 December</w:t>
            </w:r>
          </w:p>
        </w:tc>
      </w:tr>
      <w:tr w:rsidR="00465DEC" w:rsidRPr="002D6D7C" w14:paraId="06926FA1" w14:textId="77777777" w:rsidTr="009011CF">
        <w:trPr>
          <w:tblHeader/>
        </w:trPr>
        <w:tc>
          <w:tcPr>
            <w:tcW w:w="5237" w:type="dxa"/>
            <w:gridSpan w:val="2"/>
          </w:tcPr>
          <w:p w14:paraId="36D7A052" w14:textId="77777777" w:rsidR="00465DEC" w:rsidRPr="00465DEC" w:rsidRDefault="00465DEC" w:rsidP="007833D7">
            <w:pPr>
              <w:spacing w:line="360" w:lineRule="auto"/>
              <w:jc w:val="right"/>
              <w:rPr>
                <w:rFonts w:ascii="Arial" w:hAnsi="Arial" w:cs="Arial"/>
                <w:sz w:val="19"/>
                <w:szCs w:val="19"/>
                <w:lang w:val="en-GB"/>
              </w:rPr>
            </w:pPr>
          </w:p>
        </w:tc>
        <w:tc>
          <w:tcPr>
            <w:tcW w:w="1559" w:type="dxa"/>
            <w:tcBorders>
              <w:bottom w:val="single" w:sz="4" w:space="0" w:color="auto"/>
            </w:tcBorders>
          </w:tcPr>
          <w:p w14:paraId="092E358C" w14:textId="77777777" w:rsidR="00465DEC" w:rsidRPr="002D6D7C" w:rsidRDefault="00465DEC" w:rsidP="007833D7">
            <w:pPr>
              <w:spacing w:line="360" w:lineRule="auto"/>
              <w:ind w:left="-49"/>
              <w:jc w:val="center"/>
              <w:rPr>
                <w:rFonts w:ascii="Arial" w:hAnsi="Arial" w:cs="Arial"/>
                <w:sz w:val="19"/>
                <w:szCs w:val="19"/>
                <w:lang w:val="en-GB"/>
              </w:rPr>
            </w:pPr>
            <w:r>
              <w:rPr>
                <w:rFonts w:ascii="Arial" w:hAnsi="Arial" w:cs="Arial"/>
                <w:sz w:val="19"/>
                <w:szCs w:val="19"/>
                <w:lang w:val="en-GB"/>
              </w:rPr>
              <w:t>2018</w:t>
            </w:r>
          </w:p>
        </w:tc>
        <w:tc>
          <w:tcPr>
            <w:tcW w:w="270" w:type="dxa"/>
          </w:tcPr>
          <w:p w14:paraId="4CC8E179" w14:textId="77777777" w:rsidR="00465DEC" w:rsidRPr="002D6D7C" w:rsidRDefault="00465DEC" w:rsidP="007833D7">
            <w:pPr>
              <w:spacing w:line="360" w:lineRule="auto"/>
              <w:ind w:left="-49"/>
              <w:jc w:val="center"/>
              <w:rPr>
                <w:rFonts w:ascii="Arial" w:hAnsi="Arial" w:cs="Arial"/>
                <w:sz w:val="19"/>
                <w:szCs w:val="19"/>
                <w:lang w:val="en-GB"/>
              </w:rPr>
            </w:pPr>
          </w:p>
        </w:tc>
        <w:tc>
          <w:tcPr>
            <w:tcW w:w="1431" w:type="dxa"/>
            <w:tcBorders>
              <w:bottom w:val="single" w:sz="4" w:space="0" w:color="auto"/>
            </w:tcBorders>
          </w:tcPr>
          <w:p w14:paraId="517EBFD7" w14:textId="77777777" w:rsidR="00465DEC" w:rsidRPr="002D6D7C" w:rsidRDefault="00465DEC" w:rsidP="007833D7">
            <w:pPr>
              <w:spacing w:line="360" w:lineRule="auto"/>
              <w:ind w:left="-49"/>
              <w:jc w:val="center"/>
              <w:rPr>
                <w:rFonts w:ascii="Arial" w:hAnsi="Arial" w:cs="Arial"/>
                <w:sz w:val="19"/>
                <w:szCs w:val="19"/>
                <w:lang w:val="en-GB"/>
              </w:rPr>
            </w:pPr>
            <w:r>
              <w:rPr>
                <w:rFonts w:ascii="Arial" w:hAnsi="Arial" w:cs="Arial"/>
                <w:sz w:val="19"/>
                <w:szCs w:val="19"/>
                <w:lang w:val="en-GB"/>
              </w:rPr>
              <w:t>2017</w:t>
            </w:r>
          </w:p>
        </w:tc>
      </w:tr>
      <w:tr w:rsidR="00465DEC" w:rsidRPr="002D6D7C" w14:paraId="09753AB7" w14:textId="77777777" w:rsidTr="009011CF">
        <w:trPr>
          <w:tblHeader/>
        </w:trPr>
        <w:tc>
          <w:tcPr>
            <w:tcW w:w="5237" w:type="dxa"/>
            <w:gridSpan w:val="2"/>
          </w:tcPr>
          <w:p w14:paraId="5D7085D3" w14:textId="77777777" w:rsidR="00465DEC" w:rsidRPr="00465DEC" w:rsidRDefault="00465DEC" w:rsidP="007833D7">
            <w:pPr>
              <w:spacing w:line="360" w:lineRule="auto"/>
              <w:jc w:val="right"/>
              <w:rPr>
                <w:rFonts w:ascii="Arial" w:hAnsi="Arial" w:cs="Arial"/>
                <w:sz w:val="19"/>
                <w:szCs w:val="19"/>
                <w:lang w:val="en-GB"/>
              </w:rPr>
            </w:pPr>
          </w:p>
        </w:tc>
        <w:tc>
          <w:tcPr>
            <w:tcW w:w="1559" w:type="dxa"/>
            <w:tcBorders>
              <w:top w:val="single" w:sz="4" w:space="0" w:color="auto"/>
            </w:tcBorders>
          </w:tcPr>
          <w:p w14:paraId="40CADB1A" w14:textId="77777777" w:rsidR="00465DEC" w:rsidRDefault="00465DEC" w:rsidP="007833D7">
            <w:pPr>
              <w:spacing w:line="360" w:lineRule="auto"/>
              <w:ind w:left="-49"/>
              <w:jc w:val="center"/>
              <w:rPr>
                <w:rFonts w:ascii="Arial" w:hAnsi="Arial" w:cs="Arial"/>
                <w:sz w:val="19"/>
                <w:szCs w:val="19"/>
                <w:lang w:val="en-GB"/>
              </w:rPr>
            </w:pPr>
          </w:p>
        </w:tc>
        <w:tc>
          <w:tcPr>
            <w:tcW w:w="270" w:type="dxa"/>
          </w:tcPr>
          <w:p w14:paraId="41443A0E" w14:textId="77777777" w:rsidR="00465DEC" w:rsidRPr="002D6D7C" w:rsidRDefault="00465DEC" w:rsidP="007833D7">
            <w:pPr>
              <w:spacing w:line="360" w:lineRule="auto"/>
              <w:ind w:left="-49"/>
              <w:jc w:val="center"/>
              <w:rPr>
                <w:rFonts w:ascii="Arial" w:hAnsi="Arial" w:cs="Arial"/>
                <w:sz w:val="19"/>
                <w:szCs w:val="19"/>
                <w:lang w:val="en-GB"/>
              </w:rPr>
            </w:pPr>
          </w:p>
        </w:tc>
        <w:tc>
          <w:tcPr>
            <w:tcW w:w="1431" w:type="dxa"/>
          </w:tcPr>
          <w:p w14:paraId="7173FB1B" w14:textId="77777777" w:rsidR="00465DEC" w:rsidRDefault="00465DEC" w:rsidP="007833D7">
            <w:pPr>
              <w:spacing w:line="360" w:lineRule="auto"/>
              <w:ind w:left="-49"/>
              <w:jc w:val="center"/>
              <w:rPr>
                <w:rFonts w:ascii="Arial" w:hAnsi="Arial" w:cs="Arial"/>
                <w:sz w:val="19"/>
                <w:szCs w:val="19"/>
                <w:lang w:val="en-GB"/>
              </w:rPr>
            </w:pPr>
          </w:p>
        </w:tc>
      </w:tr>
      <w:tr w:rsidR="00852EF2" w:rsidRPr="00465DEC" w14:paraId="50E46EFC" w14:textId="77777777" w:rsidTr="009011CF">
        <w:tc>
          <w:tcPr>
            <w:tcW w:w="5237" w:type="dxa"/>
            <w:gridSpan w:val="2"/>
          </w:tcPr>
          <w:p w14:paraId="2F952B91" w14:textId="77777777" w:rsidR="00852EF2" w:rsidRPr="002D6D7C" w:rsidRDefault="00852EF2" w:rsidP="00852EF2">
            <w:pPr>
              <w:spacing w:line="360" w:lineRule="auto"/>
              <w:rPr>
                <w:rFonts w:ascii="Arial" w:hAnsi="Arial" w:cs="Arial"/>
                <w:sz w:val="19"/>
                <w:szCs w:val="19"/>
              </w:rPr>
            </w:pPr>
            <w:r w:rsidRPr="002D6D7C">
              <w:rPr>
                <w:rFonts w:ascii="Arial" w:hAnsi="Arial" w:cs="Arial"/>
                <w:sz w:val="19"/>
                <w:szCs w:val="19"/>
              </w:rPr>
              <w:t>Loss allocated to non-controlling interest</w:t>
            </w:r>
          </w:p>
        </w:tc>
        <w:tc>
          <w:tcPr>
            <w:tcW w:w="1559" w:type="dxa"/>
            <w:tcBorders>
              <w:bottom w:val="single" w:sz="4" w:space="0" w:color="auto"/>
            </w:tcBorders>
          </w:tcPr>
          <w:p w14:paraId="3CDCA1E6" w14:textId="38CAFC6F" w:rsidR="00852EF2" w:rsidRPr="00465DEC" w:rsidRDefault="00852EF2" w:rsidP="00465DEC">
            <w:pPr>
              <w:spacing w:line="360" w:lineRule="auto"/>
              <w:jc w:val="right"/>
              <w:rPr>
                <w:rFonts w:ascii="Arial" w:hAnsi="Arial" w:cs="Arial"/>
                <w:sz w:val="19"/>
                <w:szCs w:val="19"/>
              </w:rPr>
            </w:pPr>
            <w:r w:rsidRPr="00465DEC">
              <w:rPr>
                <w:rFonts w:ascii="Arial" w:hAnsi="Arial" w:cs="Arial"/>
                <w:sz w:val="19"/>
                <w:szCs w:val="19"/>
              </w:rPr>
              <w:t>(2,611)</w:t>
            </w:r>
          </w:p>
        </w:tc>
        <w:tc>
          <w:tcPr>
            <w:tcW w:w="270" w:type="dxa"/>
          </w:tcPr>
          <w:p w14:paraId="29BCE9AE" w14:textId="4950D3DD" w:rsidR="00852EF2" w:rsidRPr="00465DEC" w:rsidRDefault="00852EF2" w:rsidP="00465DEC">
            <w:pPr>
              <w:spacing w:line="360" w:lineRule="auto"/>
              <w:jc w:val="right"/>
              <w:rPr>
                <w:rFonts w:ascii="Arial" w:hAnsi="Arial" w:cs="Arial"/>
                <w:sz w:val="19"/>
                <w:szCs w:val="19"/>
              </w:rPr>
            </w:pPr>
          </w:p>
        </w:tc>
        <w:tc>
          <w:tcPr>
            <w:tcW w:w="1431" w:type="dxa"/>
            <w:tcBorders>
              <w:bottom w:val="single" w:sz="4" w:space="0" w:color="auto"/>
            </w:tcBorders>
          </w:tcPr>
          <w:p w14:paraId="4F5D7F2B" w14:textId="1EAA2AEC" w:rsidR="00852EF2" w:rsidRPr="00465DEC" w:rsidRDefault="00852EF2" w:rsidP="00465DEC">
            <w:pPr>
              <w:spacing w:line="360" w:lineRule="auto"/>
              <w:jc w:val="right"/>
              <w:rPr>
                <w:rFonts w:ascii="Arial" w:hAnsi="Arial" w:cs="Arial"/>
                <w:sz w:val="19"/>
                <w:szCs w:val="19"/>
              </w:rPr>
            </w:pPr>
            <w:r w:rsidRPr="00465DEC">
              <w:rPr>
                <w:rFonts w:ascii="Arial" w:hAnsi="Arial" w:cs="Arial"/>
                <w:sz w:val="19"/>
                <w:szCs w:val="19"/>
                <w:cs/>
              </w:rPr>
              <w:t>(</w:t>
            </w:r>
            <w:r w:rsidRPr="00465DEC">
              <w:rPr>
                <w:rFonts w:ascii="Arial" w:hAnsi="Arial" w:cs="Arial"/>
                <w:sz w:val="19"/>
                <w:szCs w:val="19"/>
              </w:rPr>
              <w:t>262</w:t>
            </w:r>
            <w:r w:rsidRPr="00465DEC">
              <w:rPr>
                <w:rFonts w:ascii="Arial" w:hAnsi="Arial" w:cs="Arial"/>
                <w:sz w:val="19"/>
                <w:szCs w:val="19"/>
                <w:cs/>
              </w:rPr>
              <w:t>)</w:t>
            </w:r>
          </w:p>
        </w:tc>
      </w:tr>
      <w:tr w:rsidR="00852EF2" w:rsidRPr="00465DEC" w14:paraId="3D3175D4" w14:textId="77777777" w:rsidTr="009011CF">
        <w:tc>
          <w:tcPr>
            <w:tcW w:w="5237" w:type="dxa"/>
            <w:gridSpan w:val="2"/>
          </w:tcPr>
          <w:p w14:paraId="2931618D" w14:textId="77777777" w:rsidR="00852EF2" w:rsidRPr="002D6D7C" w:rsidRDefault="00852EF2" w:rsidP="00852EF2">
            <w:pPr>
              <w:spacing w:line="360" w:lineRule="auto"/>
              <w:rPr>
                <w:rFonts w:ascii="Arial" w:hAnsi="Arial" w:cs="Arial"/>
                <w:sz w:val="19"/>
                <w:szCs w:val="19"/>
              </w:rPr>
            </w:pPr>
            <w:r w:rsidRPr="00465DEC">
              <w:rPr>
                <w:rFonts w:ascii="Arial" w:hAnsi="Arial" w:cs="Arial"/>
                <w:sz w:val="19"/>
                <w:szCs w:val="19"/>
              </w:rPr>
              <w:t xml:space="preserve">Total </w:t>
            </w:r>
            <w:r w:rsidRPr="002D6D7C">
              <w:rPr>
                <w:rFonts w:ascii="Arial" w:hAnsi="Arial" w:cs="Arial"/>
                <w:sz w:val="19"/>
                <w:szCs w:val="19"/>
              </w:rPr>
              <w:t xml:space="preserve">comprehensive </w:t>
            </w:r>
            <w:r w:rsidRPr="00465DEC">
              <w:rPr>
                <w:rFonts w:ascii="Arial" w:hAnsi="Arial" w:cs="Arial"/>
                <w:sz w:val="19"/>
                <w:szCs w:val="19"/>
              </w:rPr>
              <w:t>loss</w:t>
            </w:r>
            <w:r w:rsidRPr="002D6D7C">
              <w:rPr>
                <w:rFonts w:ascii="Arial" w:hAnsi="Arial" w:cs="Arial"/>
                <w:sz w:val="19"/>
                <w:szCs w:val="19"/>
              </w:rPr>
              <w:t xml:space="preserve"> of non-controlling interest</w:t>
            </w:r>
          </w:p>
        </w:tc>
        <w:tc>
          <w:tcPr>
            <w:tcW w:w="1559" w:type="dxa"/>
            <w:tcBorders>
              <w:top w:val="single" w:sz="4" w:space="0" w:color="auto"/>
              <w:bottom w:val="single" w:sz="4" w:space="0" w:color="auto"/>
            </w:tcBorders>
          </w:tcPr>
          <w:p w14:paraId="49956AF4" w14:textId="5E43089C" w:rsidR="00852EF2" w:rsidRPr="00465DEC" w:rsidRDefault="00852EF2" w:rsidP="00465DEC">
            <w:pPr>
              <w:spacing w:line="360" w:lineRule="auto"/>
              <w:jc w:val="right"/>
              <w:rPr>
                <w:rFonts w:ascii="Arial" w:hAnsi="Arial" w:cs="Arial"/>
                <w:sz w:val="19"/>
                <w:szCs w:val="19"/>
              </w:rPr>
            </w:pPr>
            <w:r w:rsidRPr="00465DEC">
              <w:rPr>
                <w:rFonts w:ascii="Arial" w:hAnsi="Arial" w:cs="Arial"/>
                <w:sz w:val="19"/>
                <w:szCs w:val="19"/>
              </w:rPr>
              <w:t>(2,611)</w:t>
            </w:r>
          </w:p>
        </w:tc>
        <w:tc>
          <w:tcPr>
            <w:tcW w:w="270" w:type="dxa"/>
          </w:tcPr>
          <w:p w14:paraId="27D5CB7E" w14:textId="773BBB82" w:rsidR="00852EF2" w:rsidRPr="00465DEC" w:rsidRDefault="00852EF2" w:rsidP="00465DEC">
            <w:pPr>
              <w:spacing w:line="360" w:lineRule="auto"/>
              <w:jc w:val="right"/>
              <w:rPr>
                <w:rFonts w:ascii="Arial" w:hAnsi="Arial" w:cs="Arial"/>
                <w:sz w:val="19"/>
                <w:szCs w:val="19"/>
              </w:rPr>
            </w:pPr>
          </w:p>
        </w:tc>
        <w:tc>
          <w:tcPr>
            <w:tcW w:w="1431" w:type="dxa"/>
            <w:tcBorders>
              <w:top w:val="single" w:sz="4" w:space="0" w:color="auto"/>
              <w:bottom w:val="single" w:sz="4" w:space="0" w:color="auto"/>
            </w:tcBorders>
          </w:tcPr>
          <w:p w14:paraId="4FEC742B" w14:textId="299CA58F" w:rsidR="00852EF2" w:rsidRPr="00465DEC" w:rsidRDefault="00852EF2" w:rsidP="00465DEC">
            <w:pPr>
              <w:spacing w:line="360" w:lineRule="auto"/>
              <w:jc w:val="right"/>
              <w:rPr>
                <w:rFonts w:ascii="Arial" w:hAnsi="Arial" w:cs="Arial"/>
                <w:sz w:val="19"/>
                <w:szCs w:val="19"/>
              </w:rPr>
            </w:pPr>
            <w:r w:rsidRPr="00465DEC">
              <w:rPr>
                <w:rFonts w:ascii="Arial" w:hAnsi="Arial" w:cs="Arial"/>
                <w:sz w:val="19"/>
                <w:szCs w:val="19"/>
              </w:rPr>
              <w:t>(262)</w:t>
            </w:r>
          </w:p>
        </w:tc>
      </w:tr>
      <w:tr w:rsidR="00852EF2" w:rsidRPr="002D6D7C" w14:paraId="1425E42B" w14:textId="77777777" w:rsidTr="009011CF">
        <w:tc>
          <w:tcPr>
            <w:tcW w:w="5237" w:type="dxa"/>
            <w:gridSpan w:val="2"/>
          </w:tcPr>
          <w:p w14:paraId="2D82288C" w14:textId="77777777" w:rsidR="00852EF2" w:rsidRPr="002D6D7C" w:rsidRDefault="00852EF2" w:rsidP="00852EF2">
            <w:pPr>
              <w:spacing w:line="360" w:lineRule="auto"/>
              <w:rPr>
                <w:rFonts w:ascii="Arial" w:hAnsi="Arial" w:cs="Arial"/>
                <w:sz w:val="19"/>
                <w:szCs w:val="19"/>
                <w:lang w:val="en-GB"/>
              </w:rPr>
            </w:pPr>
          </w:p>
        </w:tc>
        <w:tc>
          <w:tcPr>
            <w:tcW w:w="1559" w:type="dxa"/>
            <w:tcBorders>
              <w:top w:val="single" w:sz="4" w:space="0" w:color="auto"/>
            </w:tcBorders>
          </w:tcPr>
          <w:p w14:paraId="7DBCF837" w14:textId="77777777" w:rsidR="00852EF2" w:rsidRPr="002D6D7C" w:rsidRDefault="00852EF2" w:rsidP="00852EF2">
            <w:pPr>
              <w:spacing w:line="360" w:lineRule="auto"/>
              <w:jc w:val="right"/>
              <w:rPr>
                <w:rFonts w:ascii="Arial" w:hAnsi="Arial" w:cs="Arial"/>
                <w:sz w:val="19"/>
                <w:szCs w:val="19"/>
                <w:lang w:val="en-GB"/>
              </w:rPr>
            </w:pPr>
          </w:p>
        </w:tc>
        <w:tc>
          <w:tcPr>
            <w:tcW w:w="270" w:type="dxa"/>
          </w:tcPr>
          <w:p w14:paraId="25D13A24" w14:textId="0434EEE2" w:rsidR="00852EF2" w:rsidRPr="002D6D7C" w:rsidRDefault="00852EF2" w:rsidP="00852EF2">
            <w:pPr>
              <w:spacing w:line="360" w:lineRule="auto"/>
              <w:jc w:val="right"/>
              <w:rPr>
                <w:rFonts w:ascii="Arial" w:hAnsi="Arial" w:cs="Arial"/>
                <w:sz w:val="19"/>
                <w:szCs w:val="19"/>
                <w:lang w:val="en-GB"/>
              </w:rPr>
            </w:pPr>
          </w:p>
        </w:tc>
        <w:tc>
          <w:tcPr>
            <w:tcW w:w="1431" w:type="dxa"/>
            <w:tcBorders>
              <w:top w:val="single" w:sz="4" w:space="0" w:color="auto"/>
            </w:tcBorders>
          </w:tcPr>
          <w:p w14:paraId="66B04A79" w14:textId="77777777" w:rsidR="00852EF2" w:rsidRPr="00852EF2" w:rsidRDefault="00852EF2" w:rsidP="00852EF2">
            <w:pPr>
              <w:spacing w:line="360" w:lineRule="auto"/>
              <w:jc w:val="right"/>
              <w:rPr>
                <w:rFonts w:ascii="Arial" w:hAnsi="Arial" w:cs="Browallia New"/>
                <w:sz w:val="19"/>
                <w:szCs w:val="24"/>
              </w:rPr>
            </w:pPr>
          </w:p>
        </w:tc>
      </w:tr>
      <w:tr w:rsidR="00852EF2" w:rsidRPr="002D6D7C" w14:paraId="25D748A5" w14:textId="77777777" w:rsidTr="009011CF">
        <w:tc>
          <w:tcPr>
            <w:tcW w:w="5237" w:type="dxa"/>
            <w:gridSpan w:val="2"/>
          </w:tcPr>
          <w:p w14:paraId="0E78DA65" w14:textId="3518A851" w:rsidR="00852EF2" w:rsidRPr="002D6D7C" w:rsidRDefault="00852EF2" w:rsidP="00852EF2">
            <w:pPr>
              <w:spacing w:line="360" w:lineRule="auto"/>
              <w:rPr>
                <w:rFonts w:ascii="Arial" w:hAnsi="Arial" w:cs="Arial"/>
                <w:sz w:val="19"/>
                <w:szCs w:val="19"/>
                <w:lang w:val="en-GB"/>
              </w:rPr>
            </w:pPr>
            <w:r w:rsidRPr="002D6D7C">
              <w:rPr>
                <w:rFonts w:ascii="Arial" w:hAnsi="Arial" w:cs="Arial"/>
                <w:b/>
                <w:bCs/>
                <w:sz w:val="19"/>
                <w:szCs w:val="19"/>
              </w:rPr>
              <w:t>Cash and cash equivalents</w:t>
            </w:r>
          </w:p>
        </w:tc>
        <w:tc>
          <w:tcPr>
            <w:tcW w:w="1559" w:type="dxa"/>
          </w:tcPr>
          <w:p w14:paraId="5AE0F891" w14:textId="77777777" w:rsidR="00852EF2" w:rsidRPr="002D6D7C" w:rsidRDefault="00852EF2" w:rsidP="00852EF2">
            <w:pPr>
              <w:spacing w:line="360" w:lineRule="auto"/>
              <w:jc w:val="right"/>
              <w:rPr>
                <w:rFonts w:ascii="Arial" w:hAnsi="Arial" w:cs="Arial"/>
                <w:sz w:val="19"/>
                <w:szCs w:val="19"/>
                <w:lang w:val="en-GB"/>
              </w:rPr>
            </w:pPr>
          </w:p>
        </w:tc>
        <w:tc>
          <w:tcPr>
            <w:tcW w:w="270" w:type="dxa"/>
          </w:tcPr>
          <w:p w14:paraId="543BCF19" w14:textId="558B44F3" w:rsidR="00852EF2" w:rsidRPr="002D6D7C" w:rsidRDefault="00852EF2" w:rsidP="00852EF2">
            <w:pPr>
              <w:spacing w:line="360" w:lineRule="auto"/>
              <w:jc w:val="right"/>
              <w:rPr>
                <w:rFonts w:ascii="Arial" w:hAnsi="Arial" w:cs="Arial"/>
                <w:sz w:val="19"/>
                <w:szCs w:val="19"/>
                <w:lang w:val="en-GB"/>
              </w:rPr>
            </w:pPr>
          </w:p>
        </w:tc>
        <w:tc>
          <w:tcPr>
            <w:tcW w:w="1431" w:type="dxa"/>
          </w:tcPr>
          <w:p w14:paraId="1584E1CE" w14:textId="77777777" w:rsidR="00852EF2" w:rsidRPr="00852EF2" w:rsidRDefault="00852EF2" w:rsidP="00852EF2">
            <w:pPr>
              <w:spacing w:line="360" w:lineRule="auto"/>
              <w:jc w:val="right"/>
              <w:rPr>
                <w:rFonts w:ascii="Arial" w:hAnsi="Arial" w:cs="Browallia New"/>
                <w:sz w:val="19"/>
                <w:szCs w:val="24"/>
              </w:rPr>
            </w:pPr>
          </w:p>
        </w:tc>
      </w:tr>
      <w:tr w:rsidR="00852EF2" w:rsidRPr="002D6D7C" w14:paraId="69E851E9" w14:textId="77777777" w:rsidTr="009011CF">
        <w:tc>
          <w:tcPr>
            <w:tcW w:w="5237" w:type="dxa"/>
            <w:gridSpan w:val="2"/>
          </w:tcPr>
          <w:p w14:paraId="0CAF01CB" w14:textId="550D9867" w:rsidR="00852EF2" w:rsidRPr="002D6D7C" w:rsidRDefault="00852EF2" w:rsidP="00852EF2">
            <w:pPr>
              <w:spacing w:line="360" w:lineRule="auto"/>
              <w:rPr>
                <w:rFonts w:ascii="Arial" w:hAnsi="Arial" w:cs="Arial"/>
                <w:sz w:val="19"/>
                <w:szCs w:val="19"/>
              </w:rPr>
            </w:pPr>
            <w:r w:rsidRPr="002D6D7C">
              <w:rPr>
                <w:rFonts w:ascii="Arial" w:hAnsi="Arial" w:cs="Arial"/>
                <w:sz w:val="19"/>
                <w:szCs w:val="19"/>
              </w:rPr>
              <w:t>Net cash used in operating activities</w:t>
            </w:r>
          </w:p>
        </w:tc>
        <w:tc>
          <w:tcPr>
            <w:tcW w:w="1559" w:type="dxa"/>
          </w:tcPr>
          <w:p w14:paraId="11ADFDC7" w14:textId="4CAE4427" w:rsidR="00852EF2" w:rsidRPr="002D6D7C" w:rsidRDefault="00852EF2" w:rsidP="00852EF2">
            <w:pPr>
              <w:spacing w:line="360" w:lineRule="auto"/>
              <w:jc w:val="right"/>
              <w:rPr>
                <w:rFonts w:ascii="Arial" w:hAnsi="Arial" w:cs="Arial"/>
                <w:sz w:val="19"/>
                <w:szCs w:val="19"/>
                <w:lang w:val="en-GB"/>
              </w:rPr>
            </w:pPr>
            <w:r w:rsidRPr="002D6D7C">
              <w:rPr>
                <w:rFonts w:ascii="Arial" w:hAnsi="Arial" w:cs="Browallia New"/>
                <w:sz w:val="19"/>
                <w:szCs w:val="24"/>
              </w:rPr>
              <w:t>(21,899)</w:t>
            </w:r>
          </w:p>
        </w:tc>
        <w:tc>
          <w:tcPr>
            <w:tcW w:w="270" w:type="dxa"/>
          </w:tcPr>
          <w:p w14:paraId="47AC91D2" w14:textId="03ACA7CC" w:rsidR="00852EF2" w:rsidRPr="002D6D7C" w:rsidRDefault="00852EF2" w:rsidP="00852EF2">
            <w:pPr>
              <w:spacing w:line="360" w:lineRule="auto"/>
              <w:jc w:val="right"/>
              <w:rPr>
                <w:rFonts w:ascii="Arial" w:hAnsi="Arial" w:cs="Arial"/>
                <w:sz w:val="19"/>
                <w:szCs w:val="19"/>
                <w:lang w:val="en-GB"/>
              </w:rPr>
            </w:pPr>
          </w:p>
        </w:tc>
        <w:tc>
          <w:tcPr>
            <w:tcW w:w="1431" w:type="dxa"/>
          </w:tcPr>
          <w:p w14:paraId="4262F89C" w14:textId="74A217FC" w:rsidR="00852EF2" w:rsidRPr="002D6D7C" w:rsidRDefault="00852EF2" w:rsidP="00852EF2">
            <w:pPr>
              <w:spacing w:line="360" w:lineRule="auto"/>
              <w:jc w:val="right"/>
              <w:rPr>
                <w:rFonts w:ascii="Arial" w:hAnsi="Arial" w:cs="Browallia New"/>
                <w:sz w:val="19"/>
                <w:szCs w:val="24"/>
              </w:rPr>
            </w:pPr>
            <w:r w:rsidRPr="00852EF2">
              <w:rPr>
                <w:rFonts w:ascii="Arial" w:hAnsi="Arial" w:cs="Browallia New"/>
                <w:sz w:val="19"/>
                <w:szCs w:val="24"/>
              </w:rPr>
              <w:t>(5,904)</w:t>
            </w:r>
          </w:p>
        </w:tc>
      </w:tr>
      <w:tr w:rsidR="00852EF2" w:rsidRPr="002D6D7C" w14:paraId="1AE0751C" w14:textId="77777777" w:rsidTr="009011CF">
        <w:tc>
          <w:tcPr>
            <w:tcW w:w="5237" w:type="dxa"/>
            <w:gridSpan w:val="2"/>
          </w:tcPr>
          <w:p w14:paraId="109B3E4D" w14:textId="77777777" w:rsidR="00852EF2" w:rsidRPr="002D6D7C" w:rsidRDefault="00852EF2" w:rsidP="00852EF2">
            <w:pPr>
              <w:spacing w:line="360" w:lineRule="auto"/>
              <w:rPr>
                <w:rFonts w:ascii="Arial" w:hAnsi="Arial" w:cs="Arial"/>
                <w:sz w:val="19"/>
                <w:szCs w:val="19"/>
              </w:rPr>
            </w:pPr>
            <w:r w:rsidRPr="002D6D7C">
              <w:rPr>
                <w:rFonts w:ascii="Arial" w:hAnsi="Arial" w:cs="Arial"/>
                <w:sz w:val="19"/>
                <w:szCs w:val="19"/>
              </w:rPr>
              <w:t>Net cash used in investing activities</w:t>
            </w:r>
          </w:p>
        </w:tc>
        <w:tc>
          <w:tcPr>
            <w:tcW w:w="1559" w:type="dxa"/>
          </w:tcPr>
          <w:p w14:paraId="6057FD67" w14:textId="54797332" w:rsidR="00852EF2" w:rsidRPr="002D6D7C" w:rsidRDefault="00852EF2" w:rsidP="00852EF2">
            <w:pPr>
              <w:spacing w:line="360" w:lineRule="auto"/>
              <w:jc w:val="right"/>
              <w:rPr>
                <w:rFonts w:ascii="Arial" w:hAnsi="Arial" w:cs="Arial"/>
                <w:sz w:val="19"/>
                <w:szCs w:val="19"/>
                <w:lang w:val="en-GB"/>
              </w:rPr>
            </w:pPr>
            <w:r w:rsidRPr="002D6D7C">
              <w:rPr>
                <w:rFonts w:ascii="Arial" w:hAnsi="Arial" w:cs="Browallia New"/>
                <w:sz w:val="19"/>
                <w:szCs w:val="24"/>
              </w:rPr>
              <w:t>(332,961)</w:t>
            </w:r>
          </w:p>
        </w:tc>
        <w:tc>
          <w:tcPr>
            <w:tcW w:w="270" w:type="dxa"/>
          </w:tcPr>
          <w:p w14:paraId="73C3AE89" w14:textId="5AED6567" w:rsidR="00852EF2" w:rsidRPr="002D6D7C" w:rsidRDefault="00852EF2" w:rsidP="00852EF2">
            <w:pPr>
              <w:spacing w:line="360" w:lineRule="auto"/>
              <w:jc w:val="right"/>
              <w:rPr>
                <w:rFonts w:ascii="Arial" w:hAnsi="Arial" w:cs="Arial"/>
                <w:sz w:val="19"/>
                <w:szCs w:val="19"/>
                <w:lang w:val="en-GB"/>
              </w:rPr>
            </w:pPr>
          </w:p>
        </w:tc>
        <w:tc>
          <w:tcPr>
            <w:tcW w:w="1431" w:type="dxa"/>
          </w:tcPr>
          <w:p w14:paraId="350BA5B2" w14:textId="69562554" w:rsidR="00852EF2" w:rsidRPr="002D6D7C" w:rsidRDefault="00852EF2" w:rsidP="00852EF2">
            <w:pPr>
              <w:spacing w:line="360" w:lineRule="auto"/>
              <w:jc w:val="right"/>
              <w:rPr>
                <w:rFonts w:ascii="Arial" w:hAnsi="Arial" w:cs="Browallia New"/>
                <w:sz w:val="19"/>
                <w:szCs w:val="24"/>
              </w:rPr>
            </w:pPr>
            <w:r w:rsidRPr="00852EF2">
              <w:rPr>
                <w:rFonts w:ascii="Arial" w:hAnsi="Arial" w:cs="Browallia New"/>
                <w:sz w:val="19"/>
                <w:szCs w:val="24"/>
              </w:rPr>
              <w:t>(196,177)</w:t>
            </w:r>
          </w:p>
        </w:tc>
      </w:tr>
      <w:tr w:rsidR="00852EF2" w:rsidRPr="002D6D7C" w14:paraId="04D2F66E" w14:textId="77777777" w:rsidTr="009011CF">
        <w:tc>
          <w:tcPr>
            <w:tcW w:w="5237" w:type="dxa"/>
            <w:gridSpan w:val="2"/>
          </w:tcPr>
          <w:p w14:paraId="2FF965AD" w14:textId="29669DB8" w:rsidR="00852EF2" w:rsidRPr="002D6D7C" w:rsidRDefault="00852EF2" w:rsidP="00852EF2">
            <w:pPr>
              <w:spacing w:line="360" w:lineRule="auto"/>
              <w:rPr>
                <w:rFonts w:ascii="Arial" w:hAnsi="Arial" w:cs="Arial"/>
                <w:sz w:val="19"/>
                <w:szCs w:val="19"/>
              </w:rPr>
            </w:pPr>
            <w:r w:rsidRPr="002D6D7C">
              <w:rPr>
                <w:rFonts w:ascii="Arial" w:hAnsi="Arial" w:cs="Arial"/>
                <w:sz w:val="19"/>
                <w:szCs w:val="19"/>
              </w:rPr>
              <w:t>Net cash provided from financing activities</w:t>
            </w:r>
          </w:p>
        </w:tc>
        <w:tc>
          <w:tcPr>
            <w:tcW w:w="1559" w:type="dxa"/>
            <w:tcBorders>
              <w:bottom w:val="single" w:sz="4" w:space="0" w:color="auto"/>
            </w:tcBorders>
          </w:tcPr>
          <w:p w14:paraId="0776241B" w14:textId="524515A3" w:rsidR="00852EF2" w:rsidRPr="002D6D7C" w:rsidRDefault="00852EF2" w:rsidP="00852EF2">
            <w:pPr>
              <w:spacing w:line="360" w:lineRule="auto"/>
              <w:jc w:val="right"/>
              <w:rPr>
                <w:rFonts w:ascii="Arial" w:hAnsi="Arial" w:cs="Arial"/>
                <w:sz w:val="19"/>
                <w:szCs w:val="19"/>
                <w:lang w:val="en-GB"/>
              </w:rPr>
            </w:pPr>
            <w:r w:rsidRPr="002D6D7C">
              <w:rPr>
                <w:rFonts w:ascii="Arial" w:hAnsi="Arial" w:cs="Browallia New"/>
                <w:sz w:val="19"/>
                <w:szCs w:val="24"/>
              </w:rPr>
              <w:t>346,161</w:t>
            </w:r>
          </w:p>
        </w:tc>
        <w:tc>
          <w:tcPr>
            <w:tcW w:w="270" w:type="dxa"/>
          </w:tcPr>
          <w:p w14:paraId="5BB552A1" w14:textId="2AA14238" w:rsidR="00852EF2" w:rsidRPr="002D6D7C" w:rsidRDefault="00852EF2" w:rsidP="00852EF2">
            <w:pPr>
              <w:spacing w:line="360" w:lineRule="auto"/>
              <w:jc w:val="right"/>
              <w:rPr>
                <w:rFonts w:ascii="Arial" w:hAnsi="Arial" w:cs="Arial"/>
                <w:sz w:val="19"/>
                <w:szCs w:val="19"/>
                <w:lang w:val="en-GB"/>
              </w:rPr>
            </w:pPr>
          </w:p>
        </w:tc>
        <w:tc>
          <w:tcPr>
            <w:tcW w:w="1431" w:type="dxa"/>
            <w:tcBorders>
              <w:bottom w:val="single" w:sz="4" w:space="0" w:color="auto"/>
            </w:tcBorders>
          </w:tcPr>
          <w:p w14:paraId="562FDA35" w14:textId="2464C0CA" w:rsidR="00852EF2" w:rsidRPr="002D6D7C" w:rsidRDefault="00852EF2" w:rsidP="00852EF2">
            <w:pPr>
              <w:spacing w:line="360" w:lineRule="auto"/>
              <w:jc w:val="right"/>
              <w:rPr>
                <w:rFonts w:ascii="Arial" w:hAnsi="Arial" w:cs="Browallia New"/>
                <w:sz w:val="19"/>
                <w:szCs w:val="24"/>
              </w:rPr>
            </w:pPr>
            <w:r w:rsidRPr="00852EF2">
              <w:rPr>
                <w:rFonts w:ascii="Arial" w:hAnsi="Arial" w:cs="Browallia New"/>
                <w:sz w:val="19"/>
                <w:szCs w:val="24"/>
              </w:rPr>
              <w:t>211,224</w:t>
            </w:r>
          </w:p>
        </w:tc>
      </w:tr>
      <w:tr w:rsidR="00852EF2" w:rsidRPr="00465DEC" w14:paraId="3950A18D" w14:textId="77777777" w:rsidTr="009011CF">
        <w:trPr>
          <w:trHeight w:val="372"/>
        </w:trPr>
        <w:tc>
          <w:tcPr>
            <w:tcW w:w="5237" w:type="dxa"/>
            <w:gridSpan w:val="2"/>
          </w:tcPr>
          <w:p w14:paraId="2C447EE7" w14:textId="191E84C7" w:rsidR="00852EF2" w:rsidRPr="00465DEC" w:rsidRDefault="00852EF2" w:rsidP="009011CF">
            <w:pPr>
              <w:tabs>
                <w:tab w:val="clear" w:pos="4678"/>
              </w:tabs>
              <w:spacing w:line="360" w:lineRule="auto"/>
              <w:ind w:right="-390"/>
              <w:rPr>
                <w:rFonts w:ascii="Arial" w:hAnsi="Arial" w:cs="Arial"/>
                <w:b/>
                <w:bCs/>
                <w:sz w:val="19"/>
                <w:szCs w:val="19"/>
              </w:rPr>
            </w:pPr>
            <w:r w:rsidRPr="002D6D7C">
              <w:rPr>
                <w:rFonts w:ascii="Arial" w:hAnsi="Arial" w:cs="Arial"/>
                <w:b/>
                <w:bCs/>
                <w:sz w:val="19"/>
                <w:szCs w:val="19"/>
              </w:rPr>
              <w:t xml:space="preserve">Net </w:t>
            </w:r>
            <w:r w:rsidR="009011CF">
              <w:rPr>
                <w:rFonts w:ascii="Arial" w:hAnsi="Arial" w:cs="Arial"/>
                <w:b/>
                <w:bCs/>
                <w:sz w:val="19"/>
                <w:szCs w:val="19"/>
              </w:rPr>
              <w:t>Increase (</w:t>
            </w:r>
            <w:r w:rsidR="00147CCC">
              <w:rPr>
                <w:rFonts w:ascii="Arial" w:hAnsi="Arial" w:cs="Arial"/>
                <w:b/>
                <w:bCs/>
                <w:sz w:val="19"/>
                <w:szCs w:val="19"/>
              </w:rPr>
              <w:t>d</w:t>
            </w:r>
            <w:r w:rsidR="009011CF">
              <w:rPr>
                <w:rFonts w:ascii="Arial" w:hAnsi="Arial" w:cs="Arial"/>
                <w:b/>
                <w:bCs/>
                <w:sz w:val="19"/>
                <w:szCs w:val="19"/>
              </w:rPr>
              <w:t>ecrease)</w:t>
            </w:r>
            <w:r w:rsidRPr="002D6D7C">
              <w:rPr>
                <w:rFonts w:ascii="Arial" w:hAnsi="Arial" w:cs="Arial"/>
                <w:b/>
                <w:bCs/>
                <w:sz w:val="19"/>
                <w:szCs w:val="19"/>
              </w:rPr>
              <w:t xml:space="preserve"> in cash and cash equivalents</w:t>
            </w:r>
          </w:p>
        </w:tc>
        <w:tc>
          <w:tcPr>
            <w:tcW w:w="1559" w:type="dxa"/>
            <w:tcBorders>
              <w:top w:val="single" w:sz="4" w:space="0" w:color="auto"/>
              <w:bottom w:val="single" w:sz="12" w:space="0" w:color="auto"/>
            </w:tcBorders>
          </w:tcPr>
          <w:p w14:paraId="5D7B8214" w14:textId="14FA4E5E" w:rsidR="00852EF2" w:rsidRPr="00465DEC" w:rsidRDefault="00852EF2" w:rsidP="00465DEC">
            <w:pPr>
              <w:spacing w:line="360" w:lineRule="auto"/>
              <w:jc w:val="right"/>
              <w:rPr>
                <w:rFonts w:ascii="Arial" w:hAnsi="Arial" w:cs="Arial"/>
                <w:sz w:val="19"/>
                <w:szCs w:val="19"/>
              </w:rPr>
            </w:pPr>
            <w:r w:rsidRPr="00465DEC">
              <w:rPr>
                <w:rFonts w:ascii="Arial" w:hAnsi="Arial" w:cs="Arial"/>
                <w:sz w:val="19"/>
                <w:szCs w:val="19"/>
              </w:rPr>
              <w:t>(8,699)</w:t>
            </w:r>
          </w:p>
        </w:tc>
        <w:tc>
          <w:tcPr>
            <w:tcW w:w="270" w:type="dxa"/>
          </w:tcPr>
          <w:p w14:paraId="59470B05" w14:textId="5A53D767" w:rsidR="00852EF2" w:rsidRPr="00465DEC" w:rsidRDefault="00852EF2" w:rsidP="00465DEC">
            <w:pPr>
              <w:spacing w:line="360" w:lineRule="auto"/>
              <w:jc w:val="right"/>
              <w:rPr>
                <w:rFonts w:ascii="Arial" w:hAnsi="Arial" w:cs="Arial"/>
                <w:sz w:val="19"/>
                <w:szCs w:val="19"/>
              </w:rPr>
            </w:pPr>
          </w:p>
        </w:tc>
        <w:tc>
          <w:tcPr>
            <w:tcW w:w="1431" w:type="dxa"/>
            <w:tcBorders>
              <w:top w:val="single" w:sz="4" w:space="0" w:color="auto"/>
              <w:bottom w:val="single" w:sz="12" w:space="0" w:color="auto"/>
            </w:tcBorders>
          </w:tcPr>
          <w:p w14:paraId="157EB774" w14:textId="14B8C4F1" w:rsidR="00852EF2" w:rsidRPr="00465DEC" w:rsidRDefault="00852EF2" w:rsidP="00465DEC">
            <w:pPr>
              <w:spacing w:line="360" w:lineRule="auto"/>
              <w:jc w:val="right"/>
              <w:rPr>
                <w:rFonts w:ascii="Arial" w:hAnsi="Arial" w:cs="Arial"/>
                <w:sz w:val="19"/>
                <w:szCs w:val="19"/>
              </w:rPr>
            </w:pPr>
            <w:r w:rsidRPr="00465DEC">
              <w:rPr>
                <w:rFonts w:ascii="Arial" w:hAnsi="Arial" w:cs="Arial"/>
                <w:sz w:val="19"/>
                <w:szCs w:val="19"/>
              </w:rPr>
              <w:t>9,143</w:t>
            </w:r>
          </w:p>
        </w:tc>
      </w:tr>
    </w:tbl>
    <w:p w14:paraId="04D034F1" w14:textId="594980E6" w:rsidR="00346E4D" w:rsidRPr="002D6D7C" w:rsidRDefault="00346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caps/>
          <w:sz w:val="19"/>
          <w:szCs w:val="19"/>
          <w:u w:val="single"/>
        </w:rPr>
      </w:pPr>
    </w:p>
    <w:p w14:paraId="61200EFF" w14:textId="56520601" w:rsidR="00852EF2" w:rsidRDefault="00852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caps/>
          <w:sz w:val="19"/>
          <w:szCs w:val="19"/>
          <w:u w:val="single"/>
        </w:rPr>
      </w:pPr>
    </w:p>
    <w:p w14:paraId="32B6553A" w14:textId="73E2DC08" w:rsidR="00510997" w:rsidRPr="002D6D7C" w:rsidRDefault="00510997" w:rsidP="00C872DC">
      <w:pPr>
        <w:pStyle w:val="ListParagraph"/>
        <w:numPr>
          <w:ilvl w:val="0"/>
          <w:numId w:val="16"/>
        </w:numPr>
        <w:tabs>
          <w:tab w:val="clear" w:pos="227"/>
          <w:tab w:val="left" w:pos="630"/>
        </w:tabs>
        <w:rPr>
          <w:rFonts w:cs="Arial"/>
          <w:bCs/>
          <w:caps/>
          <w:sz w:val="19"/>
          <w:szCs w:val="19"/>
          <w:u w:val="single"/>
        </w:rPr>
      </w:pPr>
      <w:r w:rsidRPr="002D6D7C">
        <w:rPr>
          <w:rFonts w:cs="Arial"/>
          <w:bCs/>
          <w:caps/>
          <w:sz w:val="19"/>
          <w:szCs w:val="19"/>
          <w:u w:val="single"/>
        </w:rPr>
        <w:t xml:space="preserve">INVESTMENTS IN ASSOCIATED COMPANY AND JOINT VENTURE </w:t>
      </w:r>
    </w:p>
    <w:p w14:paraId="318BE947" w14:textId="77777777" w:rsidR="006F6A41" w:rsidRPr="002D6D7C" w:rsidRDefault="006F6A41" w:rsidP="00CC68E3">
      <w:pPr>
        <w:pStyle w:val="ListParagraph"/>
        <w:spacing w:line="360" w:lineRule="auto"/>
        <w:ind w:left="360"/>
        <w:rPr>
          <w:rFonts w:cs="Arial"/>
          <w:b/>
          <w:caps/>
          <w:sz w:val="22"/>
        </w:rPr>
      </w:pPr>
    </w:p>
    <w:p w14:paraId="773B4E19" w14:textId="6355A74B" w:rsidR="006F6A41" w:rsidRPr="002D6D7C" w:rsidRDefault="00510997" w:rsidP="00720D63">
      <w:pPr>
        <w:pStyle w:val="ListParagraph"/>
        <w:numPr>
          <w:ilvl w:val="0"/>
          <w:numId w:val="30"/>
        </w:numPr>
        <w:tabs>
          <w:tab w:val="clear" w:pos="680"/>
          <w:tab w:val="left" w:pos="846"/>
        </w:tabs>
        <w:spacing w:line="360" w:lineRule="auto"/>
        <w:ind w:hanging="720"/>
        <w:rPr>
          <w:rFonts w:cs="Arial"/>
          <w:b/>
          <w:caps/>
          <w:sz w:val="19"/>
          <w:szCs w:val="19"/>
        </w:rPr>
      </w:pPr>
      <w:r w:rsidRPr="002D6D7C">
        <w:rPr>
          <w:rFonts w:cs="Arial"/>
          <w:sz w:val="19"/>
          <w:szCs w:val="19"/>
        </w:rPr>
        <w:t xml:space="preserve">Investments in </w:t>
      </w:r>
      <w:r w:rsidR="00AF6E10">
        <w:rPr>
          <w:rFonts w:cs="Arial"/>
          <w:sz w:val="19"/>
          <w:szCs w:val="19"/>
        </w:rPr>
        <w:t>Overseas J</w:t>
      </w:r>
      <w:r w:rsidR="00941326" w:rsidRPr="002D6D7C">
        <w:rPr>
          <w:rFonts w:cs="Arial"/>
          <w:sz w:val="19"/>
          <w:szCs w:val="19"/>
        </w:rPr>
        <w:t>oint Venture</w:t>
      </w:r>
    </w:p>
    <w:p w14:paraId="20C5E5FC" w14:textId="60BA5192" w:rsidR="005C27C2" w:rsidRPr="002D6D7C" w:rsidRDefault="005C27C2" w:rsidP="00CC68E3">
      <w:pPr>
        <w:spacing w:line="360" w:lineRule="auto"/>
        <w:ind w:left="720"/>
        <w:jc w:val="thaiDistribute"/>
        <w:rPr>
          <w:rFonts w:ascii="Arial" w:hAnsi="Arial" w:cs="Arial"/>
          <w:sz w:val="19"/>
          <w:szCs w:val="19"/>
        </w:rPr>
      </w:pPr>
    </w:p>
    <w:tbl>
      <w:tblPr>
        <w:tblW w:w="8500" w:type="dxa"/>
        <w:tblInd w:w="851" w:type="dxa"/>
        <w:tblLayout w:type="fixed"/>
        <w:tblCellMar>
          <w:left w:w="0" w:type="dxa"/>
          <w:right w:w="0" w:type="dxa"/>
        </w:tblCellMar>
        <w:tblLook w:val="01E0" w:firstRow="1" w:lastRow="1" w:firstColumn="1" w:lastColumn="1" w:noHBand="0" w:noVBand="0"/>
      </w:tblPr>
      <w:tblGrid>
        <w:gridCol w:w="3109"/>
        <w:gridCol w:w="90"/>
        <w:gridCol w:w="1044"/>
        <w:gridCol w:w="90"/>
        <w:gridCol w:w="772"/>
        <w:gridCol w:w="180"/>
        <w:gridCol w:w="812"/>
        <w:gridCol w:w="128"/>
        <w:gridCol w:w="2275"/>
      </w:tblGrid>
      <w:tr w:rsidR="00510997" w:rsidRPr="002D6D7C" w14:paraId="692D789E" w14:textId="77777777" w:rsidTr="00EB4D92">
        <w:tc>
          <w:tcPr>
            <w:tcW w:w="3109" w:type="dxa"/>
          </w:tcPr>
          <w:p w14:paraId="5D07FD51" w14:textId="77777777" w:rsidR="00510997" w:rsidRPr="002D6D7C" w:rsidRDefault="00510997" w:rsidP="007B6265">
            <w:pPr>
              <w:spacing w:line="360" w:lineRule="auto"/>
              <w:jc w:val="center"/>
              <w:rPr>
                <w:rFonts w:ascii="Arial" w:hAnsi="Arial" w:cs="Arial"/>
                <w:sz w:val="18"/>
                <w:szCs w:val="18"/>
              </w:rPr>
            </w:pPr>
          </w:p>
        </w:tc>
        <w:tc>
          <w:tcPr>
            <w:tcW w:w="90" w:type="dxa"/>
          </w:tcPr>
          <w:p w14:paraId="168DF434" w14:textId="77777777" w:rsidR="00510997" w:rsidRPr="002D6D7C" w:rsidRDefault="00510997" w:rsidP="007B6265">
            <w:pPr>
              <w:spacing w:line="360" w:lineRule="auto"/>
              <w:jc w:val="center"/>
              <w:rPr>
                <w:rFonts w:ascii="Arial" w:hAnsi="Arial" w:cs="Arial"/>
                <w:sz w:val="18"/>
                <w:szCs w:val="18"/>
              </w:rPr>
            </w:pPr>
          </w:p>
        </w:tc>
        <w:tc>
          <w:tcPr>
            <w:tcW w:w="1044" w:type="dxa"/>
          </w:tcPr>
          <w:p w14:paraId="5EDE3852" w14:textId="77777777" w:rsidR="00510997" w:rsidRPr="002D6D7C" w:rsidRDefault="00510997" w:rsidP="007B6265">
            <w:pPr>
              <w:spacing w:line="360" w:lineRule="auto"/>
              <w:jc w:val="center"/>
              <w:rPr>
                <w:rFonts w:ascii="Arial" w:hAnsi="Arial" w:cs="Arial"/>
                <w:sz w:val="18"/>
                <w:szCs w:val="18"/>
              </w:rPr>
            </w:pPr>
          </w:p>
        </w:tc>
        <w:tc>
          <w:tcPr>
            <w:tcW w:w="90" w:type="dxa"/>
          </w:tcPr>
          <w:p w14:paraId="0E237BEE" w14:textId="77777777" w:rsidR="00510997" w:rsidRPr="002D6D7C" w:rsidRDefault="00510997" w:rsidP="007B6265">
            <w:pPr>
              <w:spacing w:line="360" w:lineRule="auto"/>
              <w:jc w:val="center"/>
              <w:rPr>
                <w:rFonts w:ascii="Arial" w:hAnsi="Arial" w:cs="Arial"/>
                <w:sz w:val="18"/>
                <w:szCs w:val="18"/>
                <w:cs/>
              </w:rPr>
            </w:pPr>
          </w:p>
        </w:tc>
        <w:tc>
          <w:tcPr>
            <w:tcW w:w="1764" w:type="dxa"/>
            <w:gridSpan w:val="3"/>
            <w:tcBorders>
              <w:bottom w:val="single" w:sz="4" w:space="0" w:color="auto"/>
            </w:tcBorders>
          </w:tcPr>
          <w:p w14:paraId="025620A6" w14:textId="770BD6B1" w:rsidR="00510997" w:rsidRPr="002D6D7C" w:rsidRDefault="00510997" w:rsidP="007B6265">
            <w:pPr>
              <w:spacing w:line="360" w:lineRule="auto"/>
              <w:jc w:val="center"/>
              <w:rPr>
                <w:rFonts w:ascii="Arial" w:hAnsi="Arial" w:cs="Arial"/>
                <w:sz w:val="18"/>
                <w:szCs w:val="18"/>
              </w:rPr>
            </w:pPr>
            <w:r w:rsidRPr="002D6D7C">
              <w:rPr>
                <w:rFonts w:ascii="Arial" w:hAnsi="Arial" w:cs="Arial"/>
                <w:sz w:val="18"/>
                <w:szCs w:val="18"/>
              </w:rPr>
              <w:t>Percentage</w:t>
            </w:r>
          </w:p>
        </w:tc>
        <w:tc>
          <w:tcPr>
            <w:tcW w:w="128" w:type="dxa"/>
          </w:tcPr>
          <w:p w14:paraId="3D2F22D9" w14:textId="77777777" w:rsidR="00510997" w:rsidRPr="002D6D7C" w:rsidRDefault="00510997" w:rsidP="007B6265">
            <w:pPr>
              <w:spacing w:line="360" w:lineRule="auto"/>
              <w:jc w:val="center"/>
              <w:rPr>
                <w:rFonts w:ascii="Arial" w:hAnsi="Arial" w:cs="Arial"/>
                <w:sz w:val="18"/>
                <w:szCs w:val="18"/>
              </w:rPr>
            </w:pPr>
          </w:p>
        </w:tc>
        <w:tc>
          <w:tcPr>
            <w:tcW w:w="2275" w:type="dxa"/>
          </w:tcPr>
          <w:p w14:paraId="5458AE8F" w14:textId="77777777" w:rsidR="00510997" w:rsidRPr="002D6D7C" w:rsidRDefault="00510997" w:rsidP="007B6265">
            <w:pPr>
              <w:spacing w:line="360" w:lineRule="auto"/>
              <w:jc w:val="center"/>
              <w:rPr>
                <w:rFonts w:ascii="Arial" w:hAnsi="Arial" w:cs="Arial"/>
                <w:sz w:val="18"/>
                <w:szCs w:val="18"/>
              </w:rPr>
            </w:pPr>
          </w:p>
        </w:tc>
      </w:tr>
      <w:tr w:rsidR="00510997" w:rsidRPr="002D6D7C" w14:paraId="33CBA344" w14:textId="77777777" w:rsidTr="00EB4D92">
        <w:trPr>
          <w:trHeight w:val="392"/>
        </w:trPr>
        <w:tc>
          <w:tcPr>
            <w:tcW w:w="3109" w:type="dxa"/>
            <w:tcBorders>
              <w:bottom w:val="single" w:sz="4" w:space="0" w:color="auto"/>
            </w:tcBorders>
          </w:tcPr>
          <w:p w14:paraId="1CE1EBFD" w14:textId="77777777" w:rsidR="00941326" w:rsidRPr="002D6D7C" w:rsidRDefault="00941326" w:rsidP="007B6265">
            <w:pPr>
              <w:spacing w:line="360" w:lineRule="auto"/>
              <w:jc w:val="center"/>
              <w:rPr>
                <w:rFonts w:ascii="Arial" w:hAnsi="Arial" w:cs="Arial"/>
                <w:sz w:val="18"/>
                <w:szCs w:val="18"/>
              </w:rPr>
            </w:pPr>
          </w:p>
          <w:p w14:paraId="107928FB" w14:textId="2CF232F2" w:rsidR="00510997" w:rsidRPr="002D6D7C" w:rsidRDefault="00941326" w:rsidP="007B6265">
            <w:pPr>
              <w:spacing w:line="360" w:lineRule="auto"/>
              <w:jc w:val="center"/>
              <w:rPr>
                <w:rFonts w:ascii="Arial" w:hAnsi="Arial" w:cs="Arial"/>
                <w:sz w:val="18"/>
                <w:szCs w:val="18"/>
                <w:cs/>
              </w:rPr>
            </w:pPr>
            <w:r w:rsidRPr="002D6D7C">
              <w:rPr>
                <w:rFonts w:ascii="Arial" w:hAnsi="Arial" w:cs="Arial"/>
                <w:sz w:val="18"/>
                <w:szCs w:val="18"/>
              </w:rPr>
              <w:t>Joint Venture</w:t>
            </w:r>
          </w:p>
        </w:tc>
        <w:tc>
          <w:tcPr>
            <w:tcW w:w="90" w:type="dxa"/>
          </w:tcPr>
          <w:p w14:paraId="1325E806" w14:textId="77777777" w:rsidR="00510997" w:rsidRPr="002D6D7C" w:rsidRDefault="00510997" w:rsidP="007B6265">
            <w:pPr>
              <w:spacing w:line="360" w:lineRule="auto"/>
              <w:jc w:val="center"/>
              <w:rPr>
                <w:rFonts w:ascii="Arial" w:hAnsi="Arial" w:cs="Arial"/>
                <w:sz w:val="18"/>
                <w:szCs w:val="18"/>
              </w:rPr>
            </w:pPr>
          </w:p>
        </w:tc>
        <w:tc>
          <w:tcPr>
            <w:tcW w:w="1044" w:type="dxa"/>
            <w:tcBorders>
              <w:bottom w:val="single" w:sz="4" w:space="0" w:color="auto"/>
            </w:tcBorders>
          </w:tcPr>
          <w:p w14:paraId="6C103D26" w14:textId="35C45A4B" w:rsidR="00510997" w:rsidRPr="002D6D7C" w:rsidRDefault="00941326" w:rsidP="0062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rPr>
            </w:pPr>
            <w:r w:rsidRPr="002D6D7C">
              <w:rPr>
                <w:rFonts w:ascii="Arial" w:hAnsi="Arial" w:cs="Arial"/>
                <w:sz w:val="18"/>
                <w:szCs w:val="18"/>
              </w:rPr>
              <w:t>Registered</w:t>
            </w:r>
          </w:p>
          <w:p w14:paraId="3042E28E" w14:textId="43E79655" w:rsidR="00941326" w:rsidRPr="002D6D7C" w:rsidRDefault="00941326" w:rsidP="0062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cs/>
              </w:rPr>
            </w:pPr>
            <w:r w:rsidRPr="002D6D7C">
              <w:rPr>
                <w:rFonts w:ascii="Arial" w:hAnsi="Arial" w:cs="Arial"/>
                <w:sz w:val="18"/>
                <w:szCs w:val="18"/>
              </w:rPr>
              <w:t>Country</w:t>
            </w:r>
          </w:p>
        </w:tc>
        <w:tc>
          <w:tcPr>
            <w:tcW w:w="90" w:type="dxa"/>
          </w:tcPr>
          <w:p w14:paraId="10FA3A28" w14:textId="77777777" w:rsidR="00510997" w:rsidRPr="002D6D7C" w:rsidRDefault="00510997" w:rsidP="007B6265">
            <w:pPr>
              <w:spacing w:line="360" w:lineRule="auto"/>
              <w:jc w:val="center"/>
              <w:rPr>
                <w:rFonts w:ascii="Arial" w:hAnsi="Arial" w:cs="Arial"/>
                <w:sz w:val="18"/>
                <w:szCs w:val="18"/>
              </w:rPr>
            </w:pPr>
          </w:p>
        </w:tc>
        <w:tc>
          <w:tcPr>
            <w:tcW w:w="772" w:type="dxa"/>
            <w:tcBorders>
              <w:top w:val="single" w:sz="4" w:space="0" w:color="auto"/>
              <w:bottom w:val="single" w:sz="4" w:space="0" w:color="auto"/>
            </w:tcBorders>
          </w:tcPr>
          <w:p w14:paraId="48384501" w14:textId="77777777" w:rsidR="007B6265" w:rsidRPr="002D6D7C" w:rsidRDefault="007B6265" w:rsidP="007B6265">
            <w:pPr>
              <w:spacing w:line="360" w:lineRule="auto"/>
              <w:jc w:val="center"/>
              <w:rPr>
                <w:rFonts w:ascii="Arial" w:hAnsi="Arial" w:cs="Arial"/>
                <w:sz w:val="18"/>
                <w:szCs w:val="18"/>
              </w:rPr>
            </w:pPr>
          </w:p>
          <w:p w14:paraId="6A95B877" w14:textId="2F8201E9" w:rsidR="00510997" w:rsidRPr="002D6D7C" w:rsidRDefault="00510997" w:rsidP="007B6265">
            <w:pPr>
              <w:spacing w:line="360" w:lineRule="auto"/>
              <w:jc w:val="center"/>
              <w:rPr>
                <w:rFonts w:ascii="Arial" w:hAnsi="Arial" w:cs="Arial"/>
                <w:sz w:val="18"/>
                <w:szCs w:val="18"/>
              </w:rPr>
            </w:pPr>
            <w:r w:rsidRPr="002D6D7C">
              <w:rPr>
                <w:rFonts w:ascii="Arial" w:hAnsi="Arial" w:cs="Arial"/>
                <w:sz w:val="18"/>
                <w:szCs w:val="18"/>
              </w:rPr>
              <w:t>201</w:t>
            </w:r>
            <w:r w:rsidR="00C872DC" w:rsidRPr="002D6D7C">
              <w:rPr>
                <w:rFonts w:ascii="Arial" w:hAnsi="Arial" w:cs="Arial"/>
                <w:sz w:val="18"/>
                <w:szCs w:val="18"/>
              </w:rPr>
              <w:t>8</w:t>
            </w:r>
          </w:p>
        </w:tc>
        <w:tc>
          <w:tcPr>
            <w:tcW w:w="180" w:type="dxa"/>
            <w:tcBorders>
              <w:top w:val="single" w:sz="4" w:space="0" w:color="auto"/>
            </w:tcBorders>
          </w:tcPr>
          <w:p w14:paraId="0CD2A651" w14:textId="77777777" w:rsidR="00510997" w:rsidRPr="002D6D7C" w:rsidRDefault="00510997" w:rsidP="007B6265">
            <w:pPr>
              <w:spacing w:line="360" w:lineRule="auto"/>
              <w:jc w:val="center"/>
              <w:rPr>
                <w:rFonts w:ascii="Arial" w:hAnsi="Arial" w:cs="Arial"/>
                <w:sz w:val="18"/>
                <w:szCs w:val="18"/>
              </w:rPr>
            </w:pPr>
          </w:p>
        </w:tc>
        <w:tc>
          <w:tcPr>
            <w:tcW w:w="812" w:type="dxa"/>
            <w:tcBorders>
              <w:top w:val="single" w:sz="4" w:space="0" w:color="auto"/>
              <w:bottom w:val="single" w:sz="4" w:space="0" w:color="auto"/>
            </w:tcBorders>
          </w:tcPr>
          <w:p w14:paraId="1F48EFD4" w14:textId="77777777" w:rsidR="007B6265" w:rsidRPr="002D6D7C" w:rsidRDefault="007B6265" w:rsidP="007B6265">
            <w:pPr>
              <w:spacing w:line="360" w:lineRule="auto"/>
              <w:jc w:val="center"/>
              <w:rPr>
                <w:rFonts w:ascii="Arial" w:hAnsi="Arial" w:cs="Arial"/>
                <w:sz w:val="18"/>
                <w:szCs w:val="18"/>
              </w:rPr>
            </w:pPr>
          </w:p>
          <w:p w14:paraId="08433949" w14:textId="342E9CF2" w:rsidR="00510997" w:rsidRPr="002D6D7C" w:rsidRDefault="00510997" w:rsidP="007B6265">
            <w:pPr>
              <w:spacing w:line="360" w:lineRule="auto"/>
              <w:jc w:val="center"/>
              <w:rPr>
                <w:rFonts w:ascii="Arial" w:hAnsi="Arial" w:cs="Arial"/>
                <w:sz w:val="18"/>
                <w:szCs w:val="18"/>
                <w:lang w:val="en-GB"/>
              </w:rPr>
            </w:pPr>
            <w:r w:rsidRPr="002D6D7C">
              <w:rPr>
                <w:rFonts w:ascii="Arial" w:hAnsi="Arial" w:cs="Arial"/>
                <w:sz w:val="18"/>
                <w:szCs w:val="18"/>
              </w:rPr>
              <w:t>201</w:t>
            </w:r>
            <w:r w:rsidR="00C872DC" w:rsidRPr="002D6D7C">
              <w:rPr>
                <w:rFonts w:ascii="Arial" w:hAnsi="Arial" w:cs="Arial"/>
                <w:sz w:val="18"/>
                <w:szCs w:val="18"/>
              </w:rPr>
              <w:t>7</w:t>
            </w:r>
          </w:p>
        </w:tc>
        <w:tc>
          <w:tcPr>
            <w:tcW w:w="128" w:type="dxa"/>
          </w:tcPr>
          <w:p w14:paraId="15F9606B" w14:textId="77777777" w:rsidR="00510997" w:rsidRPr="002D6D7C" w:rsidRDefault="00510997" w:rsidP="007B6265">
            <w:pPr>
              <w:spacing w:line="360" w:lineRule="auto"/>
              <w:jc w:val="center"/>
              <w:rPr>
                <w:rFonts w:ascii="Arial" w:hAnsi="Arial" w:cs="Arial"/>
                <w:sz w:val="18"/>
                <w:szCs w:val="18"/>
              </w:rPr>
            </w:pPr>
          </w:p>
        </w:tc>
        <w:tc>
          <w:tcPr>
            <w:tcW w:w="2275" w:type="dxa"/>
            <w:tcBorders>
              <w:bottom w:val="single" w:sz="4" w:space="0" w:color="auto"/>
            </w:tcBorders>
          </w:tcPr>
          <w:p w14:paraId="5CC1B74D" w14:textId="77777777" w:rsidR="007B6265" w:rsidRPr="002D6D7C" w:rsidRDefault="007B6265" w:rsidP="007B6265">
            <w:pPr>
              <w:spacing w:line="360" w:lineRule="auto"/>
              <w:jc w:val="center"/>
              <w:rPr>
                <w:rFonts w:ascii="Arial" w:hAnsi="Arial" w:cs="Arial"/>
                <w:sz w:val="18"/>
                <w:szCs w:val="18"/>
              </w:rPr>
            </w:pPr>
          </w:p>
          <w:p w14:paraId="1AF49382" w14:textId="70E97AD0" w:rsidR="00510997" w:rsidRPr="002D6D7C" w:rsidRDefault="00510997" w:rsidP="007B6265">
            <w:pPr>
              <w:spacing w:line="360" w:lineRule="auto"/>
              <w:jc w:val="center"/>
              <w:rPr>
                <w:rFonts w:ascii="Arial" w:hAnsi="Arial" w:cs="Arial"/>
                <w:sz w:val="18"/>
                <w:szCs w:val="18"/>
              </w:rPr>
            </w:pPr>
            <w:r w:rsidRPr="002D6D7C">
              <w:rPr>
                <w:rFonts w:ascii="Arial" w:hAnsi="Arial" w:cs="Arial"/>
                <w:sz w:val="18"/>
                <w:szCs w:val="18"/>
              </w:rPr>
              <w:t>Type of business</w:t>
            </w:r>
          </w:p>
        </w:tc>
      </w:tr>
      <w:tr w:rsidR="00510997" w:rsidRPr="002D6D7C" w14:paraId="1ECC8C23" w14:textId="77777777" w:rsidTr="00EB4D92">
        <w:tc>
          <w:tcPr>
            <w:tcW w:w="3109" w:type="dxa"/>
            <w:tcBorders>
              <w:top w:val="single" w:sz="4" w:space="0" w:color="auto"/>
            </w:tcBorders>
          </w:tcPr>
          <w:p w14:paraId="264334A8" w14:textId="77777777" w:rsidR="00510997" w:rsidRPr="002D6D7C" w:rsidRDefault="00510997" w:rsidP="007B6265">
            <w:pPr>
              <w:tabs>
                <w:tab w:val="clear" w:pos="907"/>
                <w:tab w:val="left" w:pos="360"/>
                <w:tab w:val="left" w:pos="900"/>
              </w:tabs>
              <w:spacing w:line="360" w:lineRule="auto"/>
              <w:ind w:left="252" w:hanging="202"/>
              <w:jc w:val="thaiDistribute"/>
              <w:rPr>
                <w:rFonts w:ascii="Arial" w:hAnsi="Arial" w:cs="Arial"/>
                <w:sz w:val="18"/>
                <w:szCs w:val="18"/>
                <w:u w:val="single"/>
                <w:cs/>
              </w:rPr>
            </w:pPr>
          </w:p>
        </w:tc>
        <w:tc>
          <w:tcPr>
            <w:tcW w:w="90" w:type="dxa"/>
          </w:tcPr>
          <w:p w14:paraId="7B47D969" w14:textId="77777777" w:rsidR="00510997" w:rsidRPr="002D6D7C" w:rsidRDefault="00510997" w:rsidP="007B6265">
            <w:pPr>
              <w:tabs>
                <w:tab w:val="clear" w:pos="907"/>
                <w:tab w:val="left" w:pos="360"/>
                <w:tab w:val="left" w:pos="900"/>
              </w:tabs>
              <w:spacing w:line="360" w:lineRule="auto"/>
              <w:jc w:val="center"/>
              <w:rPr>
                <w:rFonts w:ascii="Arial" w:hAnsi="Arial" w:cs="Arial"/>
                <w:sz w:val="18"/>
                <w:szCs w:val="18"/>
              </w:rPr>
            </w:pPr>
          </w:p>
        </w:tc>
        <w:tc>
          <w:tcPr>
            <w:tcW w:w="1044" w:type="dxa"/>
            <w:tcBorders>
              <w:top w:val="single" w:sz="4" w:space="0" w:color="auto"/>
            </w:tcBorders>
          </w:tcPr>
          <w:p w14:paraId="0E6C7CD2" w14:textId="77777777" w:rsidR="00510997" w:rsidRPr="002D6D7C" w:rsidRDefault="00510997" w:rsidP="007B6265">
            <w:pPr>
              <w:tabs>
                <w:tab w:val="clear" w:pos="907"/>
                <w:tab w:val="left" w:pos="360"/>
                <w:tab w:val="left" w:pos="900"/>
              </w:tabs>
              <w:spacing w:line="360" w:lineRule="auto"/>
              <w:jc w:val="center"/>
              <w:rPr>
                <w:rFonts w:ascii="Arial" w:hAnsi="Arial" w:cs="Arial"/>
                <w:sz w:val="18"/>
                <w:szCs w:val="18"/>
              </w:rPr>
            </w:pPr>
          </w:p>
        </w:tc>
        <w:tc>
          <w:tcPr>
            <w:tcW w:w="90" w:type="dxa"/>
          </w:tcPr>
          <w:p w14:paraId="72FD3883" w14:textId="77777777" w:rsidR="00510997" w:rsidRPr="002D6D7C" w:rsidRDefault="00510997" w:rsidP="007B6265">
            <w:pPr>
              <w:tabs>
                <w:tab w:val="clear" w:pos="907"/>
                <w:tab w:val="left" w:pos="360"/>
                <w:tab w:val="left" w:pos="900"/>
              </w:tabs>
              <w:spacing w:line="360" w:lineRule="auto"/>
              <w:jc w:val="center"/>
              <w:rPr>
                <w:rFonts w:ascii="Arial" w:hAnsi="Arial" w:cs="Arial"/>
                <w:sz w:val="18"/>
                <w:szCs w:val="18"/>
              </w:rPr>
            </w:pPr>
          </w:p>
        </w:tc>
        <w:tc>
          <w:tcPr>
            <w:tcW w:w="772" w:type="dxa"/>
            <w:tcBorders>
              <w:top w:val="single" w:sz="4" w:space="0" w:color="auto"/>
            </w:tcBorders>
          </w:tcPr>
          <w:p w14:paraId="776DEA94" w14:textId="77777777" w:rsidR="00510997" w:rsidRPr="002D6D7C" w:rsidRDefault="00510997" w:rsidP="007B6265">
            <w:pPr>
              <w:tabs>
                <w:tab w:val="clear" w:pos="907"/>
                <w:tab w:val="left" w:pos="360"/>
                <w:tab w:val="left" w:pos="900"/>
              </w:tabs>
              <w:spacing w:line="360" w:lineRule="auto"/>
              <w:jc w:val="center"/>
              <w:rPr>
                <w:rFonts w:ascii="Arial" w:hAnsi="Arial" w:cs="Arial"/>
                <w:sz w:val="18"/>
                <w:szCs w:val="18"/>
              </w:rPr>
            </w:pPr>
          </w:p>
        </w:tc>
        <w:tc>
          <w:tcPr>
            <w:tcW w:w="180" w:type="dxa"/>
          </w:tcPr>
          <w:p w14:paraId="4ECD2CAC" w14:textId="77777777" w:rsidR="00510997" w:rsidRPr="002D6D7C" w:rsidRDefault="00510997" w:rsidP="007B6265">
            <w:pPr>
              <w:tabs>
                <w:tab w:val="clear" w:pos="907"/>
                <w:tab w:val="left" w:pos="360"/>
                <w:tab w:val="left" w:pos="900"/>
              </w:tabs>
              <w:spacing w:line="360" w:lineRule="auto"/>
              <w:jc w:val="center"/>
              <w:rPr>
                <w:rFonts w:ascii="Arial" w:hAnsi="Arial" w:cs="Arial"/>
                <w:sz w:val="18"/>
                <w:szCs w:val="18"/>
              </w:rPr>
            </w:pPr>
          </w:p>
        </w:tc>
        <w:tc>
          <w:tcPr>
            <w:tcW w:w="812" w:type="dxa"/>
            <w:tcBorders>
              <w:top w:val="single" w:sz="4" w:space="0" w:color="auto"/>
            </w:tcBorders>
          </w:tcPr>
          <w:p w14:paraId="30379488" w14:textId="77777777" w:rsidR="00510997" w:rsidRPr="002D6D7C" w:rsidRDefault="00510997" w:rsidP="007B6265">
            <w:pPr>
              <w:tabs>
                <w:tab w:val="clear" w:pos="907"/>
                <w:tab w:val="left" w:pos="360"/>
                <w:tab w:val="left" w:pos="900"/>
              </w:tabs>
              <w:spacing w:line="360" w:lineRule="auto"/>
              <w:jc w:val="center"/>
              <w:rPr>
                <w:rFonts w:ascii="Arial" w:hAnsi="Arial" w:cs="Arial"/>
                <w:sz w:val="18"/>
                <w:szCs w:val="18"/>
              </w:rPr>
            </w:pPr>
          </w:p>
        </w:tc>
        <w:tc>
          <w:tcPr>
            <w:tcW w:w="128" w:type="dxa"/>
          </w:tcPr>
          <w:p w14:paraId="5F49FB46" w14:textId="77777777" w:rsidR="00510997" w:rsidRPr="002D6D7C" w:rsidRDefault="00510997" w:rsidP="007B6265">
            <w:pPr>
              <w:tabs>
                <w:tab w:val="clear" w:pos="907"/>
                <w:tab w:val="left" w:pos="360"/>
                <w:tab w:val="left" w:pos="900"/>
              </w:tabs>
              <w:spacing w:line="360" w:lineRule="auto"/>
              <w:jc w:val="center"/>
              <w:rPr>
                <w:rFonts w:ascii="Arial" w:hAnsi="Arial" w:cs="Arial"/>
                <w:sz w:val="18"/>
                <w:szCs w:val="18"/>
              </w:rPr>
            </w:pPr>
          </w:p>
        </w:tc>
        <w:tc>
          <w:tcPr>
            <w:tcW w:w="2275" w:type="dxa"/>
            <w:tcBorders>
              <w:top w:val="single" w:sz="4" w:space="0" w:color="auto"/>
            </w:tcBorders>
          </w:tcPr>
          <w:p w14:paraId="34398C6A" w14:textId="77777777" w:rsidR="00510997" w:rsidRPr="002D6D7C" w:rsidRDefault="00510997" w:rsidP="007B6265">
            <w:pPr>
              <w:tabs>
                <w:tab w:val="clear" w:pos="907"/>
                <w:tab w:val="left" w:pos="360"/>
                <w:tab w:val="left" w:pos="900"/>
              </w:tabs>
              <w:spacing w:line="360" w:lineRule="auto"/>
              <w:ind w:left="211" w:hanging="211"/>
              <w:rPr>
                <w:rFonts w:ascii="Arial" w:hAnsi="Arial" w:cs="Arial"/>
                <w:sz w:val="18"/>
                <w:szCs w:val="18"/>
              </w:rPr>
            </w:pPr>
          </w:p>
        </w:tc>
      </w:tr>
      <w:tr w:rsidR="00335973" w:rsidRPr="002D6D7C" w14:paraId="57F16DB5" w14:textId="77777777" w:rsidTr="00EB4D92">
        <w:trPr>
          <w:trHeight w:val="317"/>
        </w:trPr>
        <w:tc>
          <w:tcPr>
            <w:tcW w:w="3109" w:type="dxa"/>
          </w:tcPr>
          <w:p w14:paraId="5231CF2D" w14:textId="77777777" w:rsidR="003A4837" w:rsidRDefault="00335973" w:rsidP="00335973">
            <w:pPr>
              <w:tabs>
                <w:tab w:val="clear" w:pos="2580"/>
                <w:tab w:val="clear" w:pos="2807"/>
                <w:tab w:val="left" w:pos="162"/>
              </w:tabs>
              <w:spacing w:line="360" w:lineRule="auto"/>
              <w:ind w:left="162" w:right="-144" w:hanging="72"/>
              <w:rPr>
                <w:rFonts w:ascii="Arial" w:hAnsi="Arial" w:cs="Arial"/>
                <w:sz w:val="18"/>
                <w:szCs w:val="18"/>
              </w:rPr>
            </w:pPr>
            <w:r w:rsidRPr="002D6D7C">
              <w:rPr>
                <w:rFonts w:ascii="Arial" w:hAnsi="Arial" w:cs="Arial"/>
                <w:sz w:val="18"/>
                <w:szCs w:val="18"/>
              </w:rPr>
              <w:t xml:space="preserve">Wisdom Tree Investment (S) </w:t>
            </w:r>
          </w:p>
          <w:p w14:paraId="2828D516" w14:textId="28FA8724" w:rsidR="00335973" w:rsidRPr="002D6D7C" w:rsidRDefault="003A4837" w:rsidP="003A4837">
            <w:pPr>
              <w:tabs>
                <w:tab w:val="clear" w:pos="2580"/>
                <w:tab w:val="clear" w:pos="2807"/>
                <w:tab w:val="left" w:pos="162"/>
              </w:tabs>
              <w:spacing w:line="360" w:lineRule="auto"/>
              <w:ind w:left="162" w:right="-144" w:hanging="72"/>
              <w:rPr>
                <w:rFonts w:ascii="Arial" w:hAnsi="Arial" w:cs="Arial"/>
                <w:sz w:val="18"/>
                <w:szCs w:val="18"/>
                <w:cs/>
              </w:rPr>
            </w:pPr>
            <w:r>
              <w:rPr>
                <w:rFonts w:ascii="Arial" w:hAnsi="Arial" w:cs="Arial"/>
                <w:sz w:val="18"/>
                <w:szCs w:val="18"/>
              </w:rPr>
              <w:t xml:space="preserve">     </w:t>
            </w:r>
            <w:r w:rsidR="00335973" w:rsidRPr="002D6D7C">
              <w:rPr>
                <w:rFonts w:ascii="Arial" w:hAnsi="Arial" w:cs="Arial"/>
                <w:sz w:val="18"/>
                <w:szCs w:val="18"/>
              </w:rPr>
              <w:t>PTE.</w:t>
            </w:r>
            <w:r>
              <w:rPr>
                <w:rFonts w:ascii="Arial" w:hAnsi="Arial" w:cs="Arial"/>
                <w:sz w:val="18"/>
                <w:szCs w:val="18"/>
              </w:rPr>
              <w:t xml:space="preserve"> </w:t>
            </w:r>
            <w:r w:rsidR="00335973" w:rsidRPr="002D6D7C">
              <w:rPr>
                <w:rFonts w:ascii="Arial" w:hAnsi="Arial" w:cs="Arial"/>
                <w:sz w:val="18"/>
                <w:szCs w:val="18"/>
              </w:rPr>
              <w:t>Limited</w:t>
            </w:r>
          </w:p>
        </w:tc>
        <w:tc>
          <w:tcPr>
            <w:tcW w:w="90" w:type="dxa"/>
          </w:tcPr>
          <w:p w14:paraId="41837393" w14:textId="77777777" w:rsidR="00335973" w:rsidRPr="002D6D7C" w:rsidRDefault="00335973" w:rsidP="00335973">
            <w:pPr>
              <w:tabs>
                <w:tab w:val="clear" w:pos="907"/>
                <w:tab w:val="left" w:pos="360"/>
                <w:tab w:val="left" w:pos="900"/>
              </w:tabs>
              <w:spacing w:line="360" w:lineRule="auto"/>
              <w:jc w:val="center"/>
              <w:rPr>
                <w:rFonts w:ascii="Arial" w:hAnsi="Arial" w:cs="Arial"/>
                <w:sz w:val="18"/>
                <w:szCs w:val="18"/>
              </w:rPr>
            </w:pPr>
          </w:p>
        </w:tc>
        <w:tc>
          <w:tcPr>
            <w:tcW w:w="1044" w:type="dxa"/>
          </w:tcPr>
          <w:p w14:paraId="78529D3F" w14:textId="77777777" w:rsidR="00335973" w:rsidRPr="002D6D7C" w:rsidRDefault="00335973" w:rsidP="00335973">
            <w:pPr>
              <w:tabs>
                <w:tab w:val="clear" w:pos="907"/>
                <w:tab w:val="left" w:pos="360"/>
                <w:tab w:val="left" w:pos="900"/>
              </w:tabs>
              <w:spacing w:line="360" w:lineRule="auto"/>
              <w:jc w:val="center"/>
              <w:rPr>
                <w:rFonts w:ascii="Arial" w:hAnsi="Arial" w:cs="Arial"/>
                <w:sz w:val="18"/>
                <w:szCs w:val="18"/>
              </w:rPr>
            </w:pPr>
          </w:p>
          <w:p w14:paraId="6AF5AC49" w14:textId="5B5C205E" w:rsidR="00335973" w:rsidRPr="002D6D7C" w:rsidRDefault="00335973" w:rsidP="00335973">
            <w:pPr>
              <w:tabs>
                <w:tab w:val="clear" w:pos="907"/>
                <w:tab w:val="left" w:pos="360"/>
                <w:tab w:val="left" w:pos="900"/>
              </w:tabs>
              <w:spacing w:line="360" w:lineRule="auto"/>
              <w:jc w:val="center"/>
              <w:rPr>
                <w:rFonts w:ascii="Arial" w:hAnsi="Arial" w:cs="Arial"/>
                <w:sz w:val="18"/>
                <w:szCs w:val="18"/>
              </w:rPr>
            </w:pPr>
            <w:r w:rsidRPr="002D6D7C">
              <w:rPr>
                <w:rFonts w:ascii="Arial" w:hAnsi="Arial" w:cs="Arial"/>
                <w:sz w:val="18"/>
                <w:szCs w:val="18"/>
              </w:rPr>
              <w:t>Singapore</w:t>
            </w:r>
          </w:p>
        </w:tc>
        <w:tc>
          <w:tcPr>
            <w:tcW w:w="90" w:type="dxa"/>
          </w:tcPr>
          <w:p w14:paraId="6DDF5D36" w14:textId="77777777" w:rsidR="00335973" w:rsidRPr="002D6D7C" w:rsidRDefault="00335973" w:rsidP="00335973">
            <w:pPr>
              <w:spacing w:line="360" w:lineRule="auto"/>
              <w:ind w:right="144"/>
              <w:jc w:val="right"/>
              <w:rPr>
                <w:rFonts w:ascii="Arial" w:hAnsi="Arial" w:cs="Arial"/>
                <w:sz w:val="18"/>
                <w:szCs w:val="18"/>
              </w:rPr>
            </w:pPr>
          </w:p>
        </w:tc>
        <w:tc>
          <w:tcPr>
            <w:tcW w:w="772" w:type="dxa"/>
          </w:tcPr>
          <w:p w14:paraId="4B1F8C4B" w14:textId="77777777" w:rsidR="00335973" w:rsidRPr="002D6D7C" w:rsidRDefault="00335973" w:rsidP="00335973">
            <w:pPr>
              <w:spacing w:line="360" w:lineRule="auto"/>
              <w:ind w:right="144"/>
              <w:jc w:val="right"/>
              <w:rPr>
                <w:rFonts w:ascii="Arial" w:hAnsi="Arial" w:cs="Arial"/>
                <w:sz w:val="18"/>
                <w:szCs w:val="18"/>
              </w:rPr>
            </w:pPr>
          </w:p>
          <w:p w14:paraId="2D07C1A7" w14:textId="1455FABB" w:rsidR="00335973" w:rsidRPr="002D6D7C" w:rsidRDefault="00335973" w:rsidP="00335973">
            <w:pPr>
              <w:spacing w:line="360" w:lineRule="auto"/>
              <w:ind w:right="144"/>
              <w:jc w:val="right"/>
              <w:rPr>
                <w:rFonts w:ascii="Arial" w:hAnsi="Arial" w:cs="Arial"/>
                <w:sz w:val="18"/>
                <w:szCs w:val="18"/>
              </w:rPr>
            </w:pPr>
            <w:r w:rsidRPr="002D6D7C">
              <w:rPr>
                <w:rFonts w:ascii="Arial" w:hAnsi="Arial" w:cs="Arial"/>
                <w:sz w:val="18"/>
                <w:szCs w:val="18"/>
                <w:cs/>
              </w:rPr>
              <w:t>45.00</w:t>
            </w:r>
          </w:p>
        </w:tc>
        <w:tc>
          <w:tcPr>
            <w:tcW w:w="180" w:type="dxa"/>
          </w:tcPr>
          <w:p w14:paraId="1D9CDFD6" w14:textId="77777777" w:rsidR="00335973" w:rsidRPr="002D6D7C" w:rsidRDefault="00335973" w:rsidP="00335973">
            <w:pPr>
              <w:tabs>
                <w:tab w:val="clear" w:pos="907"/>
                <w:tab w:val="left" w:pos="360"/>
                <w:tab w:val="left" w:pos="900"/>
              </w:tabs>
              <w:spacing w:line="360" w:lineRule="auto"/>
              <w:ind w:right="144"/>
              <w:jc w:val="right"/>
              <w:rPr>
                <w:rFonts w:ascii="Arial" w:hAnsi="Arial" w:cs="Arial"/>
                <w:sz w:val="18"/>
                <w:szCs w:val="18"/>
              </w:rPr>
            </w:pPr>
          </w:p>
        </w:tc>
        <w:tc>
          <w:tcPr>
            <w:tcW w:w="812" w:type="dxa"/>
          </w:tcPr>
          <w:p w14:paraId="12023C0D" w14:textId="77777777" w:rsidR="00335973" w:rsidRPr="002D6D7C" w:rsidRDefault="00335973" w:rsidP="00335973">
            <w:pPr>
              <w:spacing w:line="360" w:lineRule="auto"/>
              <w:ind w:right="144"/>
              <w:jc w:val="right"/>
              <w:rPr>
                <w:rFonts w:ascii="Arial" w:hAnsi="Arial" w:cs="Arial"/>
                <w:sz w:val="18"/>
                <w:szCs w:val="18"/>
              </w:rPr>
            </w:pPr>
          </w:p>
          <w:p w14:paraId="2643E91D" w14:textId="0DAF1D43" w:rsidR="00335973" w:rsidRPr="002D6D7C" w:rsidRDefault="00335973" w:rsidP="00335973">
            <w:pPr>
              <w:spacing w:line="360" w:lineRule="auto"/>
              <w:ind w:right="144"/>
              <w:jc w:val="right"/>
              <w:rPr>
                <w:rFonts w:ascii="Arial" w:hAnsi="Arial" w:cs="Arial"/>
                <w:sz w:val="18"/>
                <w:szCs w:val="18"/>
              </w:rPr>
            </w:pPr>
            <w:r w:rsidRPr="002D6D7C">
              <w:rPr>
                <w:rFonts w:ascii="Arial" w:hAnsi="Arial" w:cs="Arial"/>
                <w:sz w:val="18"/>
                <w:szCs w:val="18"/>
                <w:cs/>
              </w:rPr>
              <w:t>45.00</w:t>
            </w:r>
          </w:p>
        </w:tc>
        <w:tc>
          <w:tcPr>
            <w:tcW w:w="128" w:type="dxa"/>
          </w:tcPr>
          <w:p w14:paraId="1652C53F" w14:textId="77777777" w:rsidR="00335973" w:rsidRPr="002D6D7C" w:rsidRDefault="00335973" w:rsidP="00335973">
            <w:pPr>
              <w:tabs>
                <w:tab w:val="clear" w:pos="907"/>
                <w:tab w:val="left" w:pos="360"/>
                <w:tab w:val="left" w:pos="900"/>
              </w:tabs>
              <w:spacing w:line="360" w:lineRule="auto"/>
              <w:jc w:val="center"/>
              <w:rPr>
                <w:rFonts w:ascii="Arial" w:hAnsi="Arial" w:cs="Arial"/>
                <w:sz w:val="18"/>
                <w:szCs w:val="18"/>
              </w:rPr>
            </w:pPr>
          </w:p>
        </w:tc>
        <w:tc>
          <w:tcPr>
            <w:tcW w:w="2275" w:type="dxa"/>
          </w:tcPr>
          <w:p w14:paraId="636C7A92" w14:textId="77777777" w:rsidR="00335973" w:rsidRPr="002D6D7C" w:rsidRDefault="00335973" w:rsidP="0033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62" w:hanging="162"/>
              <w:rPr>
                <w:rFonts w:ascii="Arial" w:hAnsi="Arial" w:cs="Arial"/>
                <w:sz w:val="18"/>
                <w:szCs w:val="18"/>
              </w:rPr>
            </w:pPr>
          </w:p>
          <w:p w14:paraId="0065AED9" w14:textId="596DC6B2" w:rsidR="00335973" w:rsidRPr="002D6D7C" w:rsidRDefault="00335973" w:rsidP="0033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62" w:hanging="162"/>
              <w:rPr>
                <w:rFonts w:ascii="Arial" w:hAnsi="Arial" w:cs="Arial"/>
                <w:sz w:val="18"/>
                <w:szCs w:val="18"/>
                <w:cs/>
              </w:rPr>
            </w:pPr>
            <w:r w:rsidRPr="002D6D7C">
              <w:rPr>
                <w:rFonts w:ascii="Arial" w:hAnsi="Arial" w:cs="Arial"/>
                <w:sz w:val="18"/>
                <w:szCs w:val="18"/>
              </w:rPr>
              <w:t>Investment in overseas</w:t>
            </w:r>
          </w:p>
        </w:tc>
      </w:tr>
    </w:tbl>
    <w:p w14:paraId="40AD2B15" w14:textId="0DC1B541" w:rsidR="008D20E7" w:rsidRPr="002D6D7C" w:rsidRDefault="008D20E7" w:rsidP="00490D56">
      <w:pPr>
        <w:spacing w:line="360" w:lineRule="auto"/>
        <w:jc w:val="thaiDistribute"/>
        <w:rPr>
          <w:rFonts w:ascii="Arial" w:hAnsi="Arial" w:cs="Arial"/>
          <w:sz w:val="19"/>
          <w:szCs w:val="19"/>
        </w:rPr>
      </w:pPr>
    </w:p>
    <w:p w14:paraId="0125C34F" w14:textId="1CC9A827" w:rsidR="00876D9C" w:rsidRPr="002D6D7C" w:rsidRDefault="00510997" w:rsidP="003A3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firstLine="14"/>
        <w:jc w:val="both"/>
        <w:rPr>
          <w:rFonts w:ascii="Arial" w:hAnsi="Arial" w:cs="Arial"/>
          <w:sz w:val="19"/>
          <w:szCs w:val="19"/>
        </w:rPr>
      </w:pPr>
      <w:r w:rsidRPr="002D6D7C">
        <w:rPr>
          <w:rFonts w:ascii="Arial" w:hAnsi="Arial" w:cs="Arial"/>
          <w:sz w:val="19"/>
          <w:szCs w:val="19"/>
        </w:rPr>
        <w:t>Wisdom Tree Investment (S) PTE. Limited</w:t>
      </w:r>
      <w:r w:rsidRPr="002D6D7C">
        <w:rPr>
          <w:rFonts w:ascii="Arial" w:hAnsi="Arial" w:cs="Arial"/>
          <w:sz w:val="19"/>
          <w:szCs w:val="19"/>
          <w:cs/>
        </w:rPr>
        <w:t xml:space="preserve"> </w:t>
      </w:r>
      <w:r w:rsidR="00D75022" w:rsidRPr="002D6D7C">
        <w:rPr>
          <w:rFonts w:ascii="Arial" w:hAnsi="Arial" w:cs="Arial"/>
          <w:bCs/>
          <w:sz w:val="19"/>
          <w:szCs w:val="19"/>
          <w:lang w:val="en-GB"/>
        </w:rPr>
        <w:t xml:space="preserve">has its investment portion at 100% in </w:t>
      </w:r>
      <w:r w:rsidRPr="002D6D7C">
        <w:rPr>
          <w:rFonts w:ascii="Arial" w:hAnsi="Arial" w:cs="Arial"/>
          <w:sz w:val="19"/>
          <w:szCs w:val="19"/>
        </w:rPr>
        <w:t>Millcon Thiha GEL Limited</w:t>
      </w:r>
      <w:r w:rsidR="00444886" w:rsidRPr="002D6D7C">
        <w:rPr>
          <w:rFonts w:ascii="Arial" w:hAnsi="Arial" w:cs="Arial"/>
          <w:sz w:val="19"/>
          <w:szCs w:val="19"/>
        </w:rPr>
        <w:t>,</w:t>
      </w:r>
      <w:r w:rsidRPr="002D6D7C">
        <w:rPr>
          <w:rFonts w:ascii="Arial" w:hAnsi="Arial" w:cs="Arial"/>
          <w:sz w:val="19"/>
          <w:szCs w:val="19"/>
          <w:cs/>
        </w:rPr>
        <w:t xml:space="preserve"> </w:t>
      </w:r>
      <w:r w:rsidR="00093C37" w:rsidRPr="002D6D7C">
        <w:rPr>
          <w:rFonts w:ascii="Arial" w:hAnsi="Arial" w:cs="Arial"/>
          <w:sz w:val="19"/>
          <w:szCs w:val="19"/>
        </w:rPr>
        <w:t>an entity incorporated in Myanmar</w:t>
      </w:r>
      <w:r w:rsidR="00F938AE" w:rsidRPr="002D6D7C">
        <w:rPr>
          <w:rFonts w:ascii="Arial" w:hAnsi="Arial" w:cs="Arial"/>
          <w:sz w:val="19"/>
          <w:szCs w:val="19"/>
        </w:rPr>
        <w:t xml:space="preserve"> and is engaged in </w:t>
      </w:r>
      <w:r w:rsidR="00093C37" w:rsidRPr="002D6D7C">
        <w:rPr>
          <w:rFonts w:ascii="Arial" w:hAnsi="Arial" w:cs="Arial"/>
          <w:sz w:val="19"/>
          <w:szCs w:val="19"/>
        </w:rPr>
        <w:t>manufacture and distribute formed steel products in Myanmar with a capital fund of USD 12 million</w:t>
      </w:r>
      <w:r w:rsidR="00F938AE" w:rsidRPr="002D6D7C">
        <w:rPr>
          <w:rFonts w:ascii="Arial" w:hAnsi="Arial" w:cs="Arial"/>
          <w:sz w:val="19"/>
          <w:szCs w:val="19"/>
        </w:rPr>
        <w:t>.</w:t>
      </w:r>
      <w:r w:rsidR="00093C37" w:rsidRPr="002D6D7C">
        <w:rPr>
          <w:rFonts w:ascii="Arial" w:hAnsi="Arial" w:cs="Arial"/>
          <w:sz w:val="19"/>
          <w:szCs w:val="19"/>
        </w:rPr>
        <w:t xml:space="preserve"> </w:t>
      </w:r>
      <w:r w:rsidR="00F938AE" w:rsidRPr="002D6D7C">
        <w:rPr>
          <w:rFonts w:ascii="Arial" w:hAnsi="Arial" w:cs="Arial"/>
          <w:sz w:val="19"/>
          <w:szCs w:val="19"/>
        </w:rPr>
        <w:t>T</w:t>
      </w:r>
      <w:r w:rsidR="00093C37" w:rsidRPr="002D6D7C">
        <w:rPr>
          <w:rFonts w:ascii="Arial" w:hAnsi="Arial" w:cs="Arial"/>
          <w:sz w:val="19"/>
          <w:szCs w:val="19"/>
        </w:rPr>
        <w:t xml:space="preserve">he equity method of </w:t>
      </w:r>
      <w:r w:rsidRPr="002D6D7C">
        <w:rPr>
          <w:rFonts w:ascii="Arial" w:hAnsi="Arial" w:cs="Arial"/>
          <w:sz w:val="19"/>
          <w:szCs w:val="19"/>
        </w:rPr>
        <w:t>Wisdom Tree Investment (S) PTE. Limited</w:t>
      </w:r>
      <w:r w:rsidR="00262AF3" w:rsidRPr="002D6D7C">
        <w:rPr>
          <w:rFonts w:ascii="Arial" w:hAnsi="Arial" w:cs="Arial"/>
          <w:sz w:val="19"/>
          <w:szCs w:val="19"/>
        </w:rPr>
        <w:t xml:space="preserve"> in</w:t>
      </w:r>
      <w:r w:rsidRPr="002D6D7C">
        <w:rPr>
          <w:rFonts w:ascii="Arial" w:hAnsi="Arial" w:cs="Arial"/>
          <w:sz w:val="19"/>
          <w:szCs w:val="19"/>
          <w:cs/>
        </w:rPr>
        <w:t xml:space="preserve"> </w:t>
      </w:r>
      <w:r w:rsidR="00093C37" w:rsidRPr="002D6D7C">
        <w:rPr>
          <w:rFonts w:ascii="Arial" w:hAnsi="Arial" w:cs="Arial"/>
          <w:sz w:val="19"/>
          <w:szCs w:val="19"/>
        </w:rPr>
        <w:t xml:space="preserve">the consolidated financial statements </w:t>
      </w:r>
      <w:r w:rsidR="00876D9C" w:rsidRPr="002D6D7C">
        <w:rPr>
          <w:rFonts w:ascii="Arial" w:hAnsi="Arial" w:cs="Arial"/>
          <w:sz w:val="19"/>
          <w:szCs w:val="19"/>
        </w:rPr>
        <w:t>has</w:t>
      </w:r>
      <w:r w:rsidR="00444886" w:rsidRPr="002D6D7C">
        <w:rPr>
          <w:rFonts w:ascii="Arial" w:hAnsi="Arial" w:cs="Arial"/>
          <w:sz w:val="19"/>
          <w:szCs w:val="19"/>
        </w:rPr>
        <w:t xml:space="preserve"> </w:t>
      </w:r>
      <w:r w:rsidR="00262AF3" w:rsidRPr="002D6D7C">
        <w:rPr>
          <w:rFonts w:ascii="Arial" w:hAnsi="Arial" w:cs="Arial"/>
          <w:sz w:val="19"/>
          <w:szCs w:val="19"/>
        </w:rPr>
        <w:t>include</w:t>
      </w:r>
      <w:r w:rsidR="00444886" w:rsidRPr="002D6D7C">
        <w:rPr>
          <w:rFonts w:ascii="Arial" w:hAnsi="Arial" w:cs="Arial"/>
          <w:sz w:val="19"/>
          <w:szCs w:val="19"/>
        </w:rPr>
        <w:t>d</w:t>
      </w:r>
      <w:r w:rsidR="00262AF3" w:rsidRPr="002D6D7C">
        <w:rPr>
          <w:rFonts w:ascii="Arial" w:hAnsi="Arial" w:cs="Arial"/>
          <w:sz w:val="19"/>
          <w:szCs w:val="19"/>
        </w:rPr>
        <w:t xml:space="preserve"> </w:t>
      </w:r>
      <w:r w:rsidR="00444886" w:rsidRPr="002D6D7C">
        <w:rPr>
          <w:rFonts w:ascii="Arial" w:hAnsi="Arial" w:cs="Arial"/>
          <w:sz w:val="19"/>
          <w:szCs w:val="19"/>
        </w:rPr>
        <w:t xml:space="preserve">the </w:t>
      </w:r>
      <w:r w:rsidR="00262AF3" w:rsidRPr="002D6D7C">
        <w:rPr>
          <w:rFonts w:ascii="Arial" w:hAnsi="Arial" w:cs="Arial"/>
          <w:sz w:val="19"/>
          <w:szCs w:val="19"/>
        </w:rPr>
        <w:t xml:space="preserve">operation of </w:t>
      </w:r>
      <w:r w:rsidRPr="002D6D7C">
        <w:rPr>
          <w:rFonts w:ascii="Arial" w:hAnsi="Arial" w:cs="Arial"/>
          <w:sz w:val="19"/>
          <w:szCs w:val="19"/>
        </w:rPr>
        <w:t>Millcon Thiha GEL Limited</w:t>
      </w:r>
      <w:r w:rsidR="00262AF3" w:rsidRPr="002D6D7C">
        <w:rPr>
          <w:rFonts w:ascii="Arial" w:hAnsi="Arial" w:cs="Arial"/>
          <w:sz w:val="19"/>
          <w:szCs w:val="19"/>
        </w:rPr>
        <w:t>.</w:t>
      </w:r>
    </w:p>
    <w:p w14:paraId="267AD91C" w14:textId="77777777" w:rsidR="00C0633C" w:rsidRPr="002D6D7C" w:rsidRDefault="00C0633C" w:rsidP="00C06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2"/>
          <w:szCs w:val="22"/>
        </w:rPr>
      </w:pPr>
    </w:p>
    <w:p w14:paraId="08CCC1D8" w14:textId="77777777" w:rsidR="000F1A56" w:rsidRDefault="000F1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ascii="Arial" w:hAnsi="Arial" w:cs="Arial"/>
          <w:sz w:val="19"/>
          <w:szCs w:val="19"/>
        </w:rPr>
        <w:br w:type="page"/>
      </w:r>
    </w:p>
    <w:p w14:paraId="5BA28882" w14:textId="02914F77" w:rsidR="00AB1146" w:rsidRPr="002D6D7C" w:rsidRDefault="008F0E8E" w:rsidP="00C87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firstLine="14"/>
        <w:jc w:val="thaiDistribute"/>
        <w:rPr>
          <w:rFonts w:ascii="Arial" w:hAnsi="Arial" w:cs="Arial"/>
          <w:sz w:val="19"/>
          <w:szCs w:val="19"/>
        </w:rPr>
      </w:pPr>
      <w:r w:rsidRPr="002D6D7C">
        <w:rPr>
          <w:rFonts w:ascii="Arial" w:hAnsi="Arial" w:cs="Arial"/>
          <w:sz w:val="19"/>
          <w:szCs w:val="19"/>
        </w:rPr>
        <w:lastRenderedPageBreak/>
        <w:t xml:space="preserve">Significant financial information of the </w:t>
      </w:r>
      <w:r w:rsidR="00AF6E10">
        <w:rPr>
          <w:rFonts w:ascii="Arial" w:hAnsi="Arial" w:cs="Arial"/>
          <w:sz w:val="19"/>
          <w:szCs w:val="19"/>
        </w:rPr>
        <w:t xml:space="preserve">overseas </w:t>
      </w:r>
      <w:r w:rsidRPr="002D6D7C">
        <w:rPr>
          <w:rFonts w:ascii="Arial" w:hAnsi="Arial" w:cs="Arial"/>
          <w:sz w:val="19"/>
          <w:szCs w:val="19"/>
        </w:rPr>
        <w:t>joint venture in the aggregate amounts are summarized as follows :</w:t>
      </w:r>
      <w:r w:rsidR="00AB1146" w:rsidRPr="002D6D7C">
        <w:rPr>
          <w:rFonts w:ascii="Arial" w:hAnsi="Arial" w:cs="Arial"/>
          <w:sz w:val="19"/>
          <w:szCs w:val="19"/>
        </w:rPr>
        <w:tab/>
      </w:r>
    </w:p>
    <w:p w14:paraId="055BD832" w14:textId="77777777" w:rsidR="00AB1146" w:rsidRPr="006B0E61" w:rsidRDefault="00AB1146" w:rsidP="009736DA">
      <w:pPr>
        <w:spacing w:line="360" w:lineRule="auto"/>
        <w:ind w:left="426"/>
        <w:jc w:val="right"/>
        <w:rPr>
          <w:rFonts w:ascii="Arial" w:hAnsi="Arial" w:cs="Arial"/>
          <w:sz w:val="10"/>
          <w:szCs w:val="10"/>
        </w:rPr>
      </w:pPr>
    </w:p>
    <w:tbl>
      <w:tblPr>
        <w:tblW w:w="8703" w:type="dxa"/>
        <w:tblInd w:w="709" w:type="dxa"/>
        <w:tblLook w:val="01E0" w:firstRow="1" w:lastRow="1" w:firstColumn="1" w:lastColumn="1" w:noHBand="0" w:noVBand="0"/>
      </w:tblPr>
      <w:tblGrid>
        <w:gridCol w:w="5339"/>
        <w:gridCol w:w="1530"/>
        <w:gridCol w:w="270"/>
        <w:gridCol w:w="1564"/>
      </w:tblGrid>
      <w:tr w:rsidR="001A75F3" w:rsidRPr="002D6D7C" w14:paraId="654B15DF" w14:textId="77777777" w:rsidTr="00EB4D92">
        <w:trPr>
          <w:trHeight w:val="162"/>
        </w:trPr>
        <w:tc>
          <w:tcPr>
            <w:tcW w:w="5339" w:type="dxa"/>
          </w:tcPr>
          <w:p w14:paraId="2F819808" w14:textId="77777777" w:rsidR="001A75F3" w:rsidRPr="002D6D7C" w:rsidRDefault="001A75F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108"/>
              <w:jc w:val="thaiDistribute"/>
              <w:rPr>
                <w:rFonts w:ascii="Arial" w:hAnsi="Arial" w:cs="Arial"/>
                <w:sz w:val="19"/>
                <w:szCs w:val="19"/>
                <w:cs/>
                <w:lang w:val="en-GB"/>
              </w:rPr>
            </w:pPr>
          </w:p>
        </w:tc>
        <w:tc>
          <w:tcPr>
            <w:tcW w:w="3364" w:type="dxa"/>
            <w:gridSpan w:val="3"/>
          </w:tcPr>
          <w:p w14:paraId="0B5C0C28" w14:textId="0CD58000" w:rsidR="001A75F3" w:rsidRPr="002D6D7C" w:rsidRDefault="001A75F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ascii="Arial" w:hAnsi="Arial" w:cs="Arial"/>
                <w:sz w:val="19"/>
                <w:szCs w:val="19"/>
                <w:cs/>
                <w:lang w:val="en-GB"/>
              </w:rPr>
            </w:pPr>
            <w:r w:rsidRPr="002D6D7C">
              <w:rPr>
                <w:rFonts w:ascii="Arial" w:hAnsi="Arial" w:cs="Arial"/>
                <w:sz w:val="19"/>
                <w:szCs w:val="19"/>
                <w:cs/>
              </w:rPr>
              <w:t>(</w:t>
            </w:r>
            <w:r w:rsidRPr="002D6D7C">
              <w:rPr>
                <w:rFonts w:ascii="Arial" w:hAnsi="Arial" w:cs="Arial"/>
                <w:sz w:val="19"/>
                <w:szCs w:val="19"/>
              </w:rPr>
              <w:t>Unit : Thousand Baht)</w:t>
            </w:r>
          </w:p>
        </w:tc>
      </w:tr>
      <w:tr w:rsidR="008D20E7" w:rsidRPr="002D6D7C" w14:paraId="7B71B5FA" w14:textId="77777777" w:rsidTr="00EB4D92">
        <w:trPr>
          <w:trHeight w:val="331"/>
        </w:trPr>
        <w:tc>
          <w:tcPr>
            <w:tcW w:w="5339" w:type="dxa"/>
          </w:tcPr>
          <w:p w14:paraId="0C9306D3" w14:textId="77777777" w:rsidR="008D20E7" w:rsidRPr="002D6D7C" w:rsidRDefault="008D20E7"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cs/>
              </w:rPr>
            </w:pPr>
          </w:p>
        </w:tc>
        <w:tc>
          <w:tcPr>
            <w:tcW w:w="1530" w:type="dxa"/>
            <w:tcBorders>
              <w:bottom w:val="single" w:sz="4" w:space="0" w:color="auto"/>
            </w:tcBorders>
          </w:tcPr>
          <w:p w14:paraId="7F7974F6" w14:textId="7D28E4B6" w:rsidR="008D20E7" w:rsidRPr="002D6D7C" w:rsidRDefault="003F1077" w:rsidP="00C87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rPr>
            </w:pPr>
            <w:r w:rsidRPr="002D6D7C">
              <w:rPr>
                <w:rFonts w:ascii="Arial" w:hAnsi="Arial" w:cs="Arial"/>
                <w:sz w:val="19"/>
                <w:szCs w:val="19"/>
              </w:rPr>
              <w:t xml:space="preserve">31 December      </w:t>
            </w:r>
            <w:r w:rsidR="008D20E7" w:rsidRPr="002D6D7C">
              <w:rPr>
                <w:rFonts w:ascii="Arial" w:hAnsi="Arial" w:cs="Arial"/>
                <w:sz w:val="19"/>
                <w:szCs w:val="19"/>
              </w:rPr>
              <w:t>201</w:t>
            </w:r>
            <w:r w:rsidR="00474501" w:rsidRPr="002D6D7C">
              <w:rPr>
                <w:rFonts w:ascii="Arial" w:hAnsi="Arial" w:cs="Arial"/>
                <w:sz w:val="19"/>
                <w:szCs w:val="19"/>
              </w:rPr>
              <w:t>8</w:t>
            </w:r>
          </w:p>
        </w:tc>
        <w:tc>
          <w:tcPr>
            <w:tcW w:w="270" w:type="dxa"/>
          </w:tcPr>
          <w:p w14:paraId="7188F6ED" w14:textId="77777777" w:rsidR="008D20E7" w:rsidRPr="002D6D7C" w:rsidRDefault="008D20E7"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8"/>
              <w:jc w:val="center"/>
              <w:rPr>
                <w:rFonts w:ascii="Arial" w:hAnsi="Arial" w:cs="Arial"/>
                <w:sz w:val="19"/>
                <w:szCs w:val="19"/>
                <w:lang w:val="en-GB"/>
              </w:rPr>
            </w:pPr>
          </w:p>
        </w:tc>
        <w:tc>
          <w:tcPr>
            <w:tcW w:w="1564" w:type="dxa"/>
            <w:tcBorders>
              <w:bottom w:val="single" w:sz="4" w:space="0" w:color="auto"/>
            </w:tcBorders>
          </w:tcPr>
          <w:p w14:paraId="2E75E227" w14:textId="73EC4455" w:rsidR="008D20E7" w:rsidRPr="002D6D7C" w:rsidRDefault="001A75F3" w:rsidP="00C87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24"/>
              <w:jc w:val="center"/>
              <w:rPr>
                <w:rFonts w:ascii="Arial" w:hAnsi="Arial" w:cs="Arial"/>
                <w:sz w:val="19"/>
                <w:szCs w:val="19"/>
                <w:lang w:val="en-GB"/>
              </w:rPr>
            </w:pPr>
            <w:r w:rsidRPr="002D6D7C">
              <w:rPr>
                <w:rFonts w:ascii="Arial" w:hAnsi="Arial" w:cs="Arial"/>
                <w:sz w:val="19"/>
                <w:szCs w:val="19"/>
              </w:rPr>
              <w:t xml:space="preserve">31 December            </w:t>
            </w:r>
            <w:r w:rsidR="008D20E7" w:rsidRPr="002D6D7C">
              <w:rPr>
                <w:rFonts w:ascii="Arial" w:hAnsi="Arial" w:cs="Arial"/>
                <w:sz w:val="19"/>
                <w:szCs w:val="19"/>
              </w:rPr>
              <w:t>201</w:t>
            </w:r>
            <w:r w:rsidR="00474501" w:rsidRPr="002D6D7C">
              <w:rPr>
                <w:rFonts w:ascii="Arial" w:hAnsi="Arial" w:cs="Arial"/>
                <w:sz w:val="19"/>
                <w:szCs w:val="19"/>
              </w:rPr>
              <w:t>7</w:t>
            </w:r>
          </w:p>
        </w:tc>
      </w:tr>
      <w:tr w:rsidR="00AB1146" w:rsidRPr="002D6D7C" w14:paraId="3D72745D" w14:textId="77777777" w:rsidTr="00EB4D92">
        <w:trPr>
          <w:trHeight w:val="331"/>
        </w:trPr>
        <w:tc>
          <w:tcPr>
            <w:tcW w:w="5339" w:type="dxa"/>
          </w:tcPr>
          <w:p w14:paraId="545F206B" w14:textId="295A89A9" w:rsidR="00AB1146" w:rsidRPr="002D6D7C" w:rsidRDefault="0023136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9"/>
                <w:szCs w:val="19"/>
                <w:cs/>
                <w:lang w:val="en-GB" w:eastAsia="en-GB"/>
              </w:rPr>
            </w:pPr>
            <w:r w:rsidRPr="002D6D7C">
              <w:rPr>
                <w:rFonts w:ascii="Arial" w:hAnsi="Arial" w:cs="Arial"/>
                <w:b/>
                <w:bCs/>
                <w:sz w:val="19"/>
                <w:szCs w:val="19"/>
                <w:lang w:val="en-GB" w:eastAsia="en-GB"/>
              </w:rPr>
              <w:t>S</w:t>
            </w:r>
            <w:r w:rsidR="00F46400" w:rsidRPr="002D6D7C">
              <w:rPr>
                <w:rFonts w:ascii="Arial" w:hAnsi="Arial" w:cs="Arial"/>
                <w:b/>
                <w:bCs/>
                <w:sz w:val="19"/>
                <w:szCs w:val="19"/>
                <w:lang w:val="en-GB" w:eastAsia="en-GB"/>
              </w:rPr>
              <w:t xml:space="preserve">tatement of financial position     </w:t>
            </w:r>
          </w:p>
        </w:tc>
        <w:tc>
          <w:tcPr>
            <w:tcW w:w="1530" w:type="dxa"/>
            <w:tcBorders>
              <w:top w:val="single" w:sz="4" w:space="0" w:color="auto"/>
            </w:tcBorders>
          </w:tcPr>
          <w:p w14:paraId="606B9896" w14:textId="77777777" w:rsidR="00AB1146" w:rsidRPr="002D6D7C" w:rsidRDefault="00AB114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8"/>
              <w:jc w:val="center"/>
              <w:rPr>
                <w:rFonts w:ascii="Arial" w:hAnsi="Arial" w:cs="Arial"/>
                <w:sz w:val="19"/>
                <w:szCs w:val="19"/>
                <w:cs/>
              </w:rPr>
            </w:pPr>
          </w:p>
        </w:tc>
        <w:tc>
          <w:tcPr>
            <w:tcW w:w="270" w:type="dxa"/>
          </w:tcPr>
          <w:p w14:paraId="1AC9AC07" w14:textId="77777777" w:rsidR="00AB1146" w:rsidRPr="002D6D7C" w:rsidRDefault="00AB114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8"/>
              <w:jc w:val="center"/>
              <w:rPr>
                <w:rFonts w:ascii="Arial" w:hAnsi="Arial" w:cs="Arial"/>
                <w:sz w:val="19"/>
                <w:szCs w:val="19"/>
                <w:lang w:val="en-GB"/>
              </w:rPr>
            </w:pPr>
          </w:p>
        </w:tc>
        <w:tc>
          <w:tcPr>
            <w:tcW w:w="1564" w:type="dxa"/>
          </w:tcPr>
          <w:p w14:paraId="45D953D9" w14:textId="77777777" w:rsidR="00AB1146" w:rsidRPr="002D6D7C" w:rsidRDefault="00AB114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8"/>
              <w:jc w:val="center"/>
              <w:rPr>
                <w:rFonts w:ascii="Arial" w:hAnsi="Arial" w:cs="Arial"/>
                <w:sz w:val="19"/>
                <w:szCs w:val="19"/>
                <w:cs/>
              </w:rPr>
            </w:pPr>
          </w:p>
        </w:tc>
      </w:tr>
      <w:tr w:rsidR="00335973" w:rsidRPr="002D6D7C" w14:paraId="69BA79A1" w14:textId="77777777" w:rsidTr="00EB4D92">
        <w:trPr>
          <w:trHeight w:val="331"/>
        </w:trPr>
        <w:tc>
          <w:tcPr>
            <w:tcW w:w="5339" w:type="dxa"/>
          </w:tcPr>
          <w:p w14:paraId="6AE6E707" w14:textId="117A16D0" w:rsidR="00335973" w:rsidRPr="002D6D7C" w:rsidRDefault="00335973" w:rsidP="0033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ind w:left="191" w:hanging="180"/>
              <w:rPr>
                <w:rFonts w:ascii="Arial" w:hAnsi="Arial" w:cs="Arial"/>
                <w:sz w:val="19"/>
                <w:szCs w:val="19"/>
                <w:lang w:val="en-GB" w:eastAsia="en-GB"/>
              </w:rPr>
            </w:pPr>
            <w:r w:rsidRPr="002D6D7C">
              <w:rPr>
                <w:rFonts w:ascii="Arial" w:hAnsi="Arial" w:cs="Arial"/>
                <w:sz w:val="19"/>
                <w:szCs w:val="19"/>
                <w:lang w:val="en-GB" w:eastAsia="en-GB"/>
              </w:rPr>
              <w:t>Current assets</w:t>
            </w:r>
          </w:p>
        </w:tc>
        <w:tc>
          <w:tcPr>
            <w:tcW w:w="1530" w:type="dxa"/>
          </w:tcPr>
          <w:p w14:paraId="3739F02E" w14:textId="076037AB" w:rsidR="00335973" w:rsidRPr="002D6D7C" w:rsidRDefault="00335973" w:rsidP="0033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2D6D7C">
              <w:rPr>
                <w:rFonts w:ascii="Arial" w:hAnsi="Arial" w:cs="Arial"/>
                <w:sz w:val="19"/>
                <w:szCs w:val="19"/>
                <w:lang w:val="en-GB"/>
              </w:rPr>
              <w:t>197,584</w:t>
            </w:r>
          </w:p>
        </w:tc>
        <w:tc>
          <w:tcPr>
            <w:tcW w:w="270" w:type="dxa"/>
          </w:tcPr>
          <w:p w14:paraId="44BFD945" w14:textId="77777777" w:rsidR="00335973" w:rsidRPr="002D6D7C" w:rsidRDefault="00335973" w:rsidP="0033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564" w:type="dxa"/>
          </w:tcPr>
          <w:p w14:paraId="0EFF0DA0" w14:textId="5CE019B7" w:rsidR="00335973" w:rsidRPr="002D6D7C" w:rsidRDefault="00335973" w:rsidP="0033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2D6D7C">
              <w:rPr>
                <w:rFonts w:ascii="Arial" w:hAnsi="Arial" w:cs="Arial"/>
                <w:sz w:val="19"/>
                <w:szCs w:val="19"/>
                <w:lang w:val="en-GB"/>
              </w:rPr>
              <w:t>251,023</w:t>
            </w:r>
          </w:p>
        </w:tc>
      </w:tr>
      <w:tr w:rsidR="00335973" w:rsidRPr="002D6D7C" w14:paraId="4E6E2B8D" w14:textId="77777777" w:rsidTr="00EB4D92">
        <w:trPr>
          <w:trHeight w:val="331"/>
        </w:trPr>
        <w:tc>
          <w:tcPr>
            <w:tcW w:w="5339" w:type="dxa"/>
          </w:tcPr>
          <w:p w14:paraId="31D912C5" w14:textId="4403455B" w:rsidR="00335973" w:rsidRPr="002D6D7C" w:rsidRDefault="00335973" w:rsidP="0033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ind w:left="191" w:hanging="180"/>
              <w:rPr>
                <w:rFonts w:ascii="Arial" w:hAnsi="Arial" w:cs="Arial"/>
                <w:sz w:val="19"/>
                <w:szCs w:val="19"/>
                <w:lang w:val="en-GB" w:eastAsia="en-GB"/>
              </w:rPr>
            </w:pPr>
            <w:r w:rsidRPr="002D6D7C">
              <w:rPr>
                <w:rFonts w:ascii="Arial" w:hAnsi="Arial" w:cs="Arial"/>
                <w:sz w:val="19"/>
                <w:szCs w:val="19"/>
                <w:lang w:val="en-GB" w:eastAsia="en-GB"/>
              </w:rPr>
              <w:t>Non-current assets</w:t>
            </w:r>
          </w:p>
        </w:tc>
        <w:tc>
          <w:tcPr>
            <w:tcW w:w="1530" w:type="dxa"/>
          </w:tcPr>
          <w:p w14:paraId="6FB1DE04" w14:textId="02ED07C0" w:rsidR="00335973" w:rsidRPr="002D6D7C" w:rsidRDefault="00335973" w:rsidP="0033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2D6D7C">
              <w:rPr>
                <w:rFonts w:ascii="Arial" w:hAnsi="Arial" w:cs="Arial"/>
                <w:sz w:val="19"/>
                <w:szCs w:val="19"/>
                <w:lang w:val="en-GB"/>
              </w:rPr>
              <w:t>451,276</w:t>
            </w:r>
          </w:p>
        </w:tc>
        <w:tc>
          <w:tcPr>
            <w:tcW w:w="270" w:type="dxa"/>
          </w:tcPr>
          <w:p w14:paraId="159F201D" w14:textId="77777777" w:rsidR="00335973" w:rsidRPr="002D6D7C" w:rsidRDefault="00335973" w:rsidP="0033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564" w:type="dxa"/>
          </w:tcPr>
          <w:p w14:paraId="149FB84D" w14:textId="1C4763F0" w:rsidR="00335973" w:rsidRPr="002D6D7C" w:rsidRDefault="00335973" w:rsidP="0033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r w:rsidRPr="002D6D7C">
              <w:rPr>
                <w:rFonts w:ascii="Arial" w:hAnsi="Arial" w:cs="Arial"/>
                <w:sz w:val="19"/>
                <w:szCs w:val="19"/>
                <w:lang w:val="en-GB"/>
              </w:rPr>
              <w:t>464,898</w:t>
            </w:r>
          </w:p>
        </w:tc>
      </w:tr>
      <w:tr w:rsidR="00335973" w:rsidRPr="002D6D7C" w14:paraId="060774E0" w14:textId="77777777" w:rsidTr="00EB4D92">
        <w:trPr>
          <w:trHeight w:val="342"/>
        </w:trPr>
        <w:tc>
          <w:tcPr>
            <w:tcW w:w="5339" w:type="dxa"/>
          </w:tcPr>
          <w:p w14:paraId="7389A84C" w14:textId="2B571DA5" w:rsidR="00335973" w:rsidRPr="002D6D7C" w:rsidRDefault="00335973" w:rsidP="0033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ind w:left="191" w:hanging="180"/>
              <w:rPr>
                <w:rFonts w:ascii="Arial" w:hAnsi="Arial" w:cs="Arial"/>
                <w:sz w:val="19"/>
                <w:szCs w:val="19"/>
                <w:lang w:val="en-GB" w:eastAsia="en-GB"/>
              </w:rPr>
            </w:pPr>
            <w:r w:rsidRPr="002D6D7C">
              <w:rPr>
                <w:rFonts w:ascii="Arial" w:hAnsi="Arial" w:cs="Arial"/>
                <w:sz w:val="19"/>
                <w:szCs w:val="19"/>
                <w:lang w:val="en-GB" w:eastAsia="en-GB"/>
              </w:rPr>
              <w:t>Current liabilities</w:t>
            </w:r>
          </w:p>
        </w:tc>
        <w:tc>
          <w:tcPr>
            <w:tcW w:w="1530" w:type="dxa"/>
          </w:tcPr>
          <w:p w14:paraId="030A50EB" w14:textId="26647F99" w:rsidR="00335973" w:rsidRPr="002D6D7C" w:rsidRDefault="00335973" w:rsidP="0033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2D6D7C">
              <w:rPr>
                <w:rFonts w:ascii="Arial" w:hAnsi="Arial" w:cs="Arial"/>
                <w:sz w:val="19"/>
                <w:szCs w:val="19"/>
                <w:lang w:val="en-GB"/>
              </w:rPr>
              <w:t>(239,260)</w:t>
            </w:r>
          </w:p>
        </w:tc>
        <w:tc>
          <w:tcPr>
            <w:tcW w:w="270" w:type="dxa"/>
          </w:tcPr>
          <w:p w14:paraId="3DCEEAAA" w14:textId="77777777" w:rsidR="00335973" w:rsidRPr="002D6D7C" w:rsidRDefault="00335973" w:rsidP="0033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564" w:type="dxa"/>
          </w:tcPr>
          <w:p w14:paraId="460D4471" w14:textId="79D1BB96" w:rsidR="00335973" w:rsidRPr="002D6D7C" w:rsidRDefault="00335973" w:rsidP="0033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2D6D7C">
              <w:rPr>
                <w:rFonts w:ascii="Arial" w:hAnsi="Arial" w:cs="Arial"/>
                <w:sz w:val="19"/>
                <w:szCs w:val="19"/>
                <w:lang w:val="en-GB"/>
              </w:rPr>
              <w:t>(261,206)</w:t>
            </w:r>
          </w:p>
        </w:tc>
      </w:tr>
      <w:tr w:rsidR="00335973" w:rsidRPr="002D6D7C" w14:paraId="763C0D17" w14:textId="77777777" w:rsidTr="00EB4D92">
        <w:trPr>
          <w:trHeight w:val="331"/>
        </w:trPr>
        <w:tc>
          <w:tcPr>
            <w:tcW w:w="5339" w:type="dxa"/>
          </w:tcPr>
          <w:p w14:paraId="671B7656" w14:textId="0513461C" w:rsidR="00335973" w:rsidRPr="002D6D7C" w:rsidRDefault="00335973" w:rsidP="0033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ind w:left="191" w:hanging="180"/>
              <w:rPr>
                <w:rFonts w:ascii="Arial" w:hAnsi="Arial" w:cs="Arial"/>
                <w:sz w:val="19"/>
                <w:szCs w:val="19"/>
                <w:lang w:val="en-GB" w:eastAsia="en-GB"/>
              </w:rPr>
            </w:pPr>
            <w:r w:rsidRPr="002D6D7C">
              <w:rPr>
                <w:rFonts w:ascii="Arial" w:hAnsi="Arial" w:cs="Arial"/>
                <w:sz w:val="19"/>
                <w:szCs w:val="19"/>
                <w:lang w:val="en-GB" w:eastAsia="en-GB"/>
              </w:rPr>
              <w:t>Non-current liabilities</w:t>
            </w:r>
          </w:p>
        </w:tc>
        <w:tc>
          <w:tcPr>
            <w:tcW w:w="1530" w:type="dxa"/>
            <w:tcBorders>
              <w:bottom w:val="single" w:sz="4" w:space="0" w:color="auto"/>
            </w:tcBorders>
          </w:tcPr>
          <w:p w14:paraId="2397AD97" w14:textId="5AA22D53" w:rsidR="00335973" w:rsidRPr="002D6D7C" w:rsidRDefault="00335973" w:rsidP="0033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2D6D7C">
              <w:rPr>
                <w:rFonts w:ascii="Arial" w:hAnsi="Arial" w:cs="Arial"/>
                <w:sz w:val="19"/>
                <w:szCs w:val="19"/>
                <w:lang w:val="en-GB"/>
              </w:rPr>
              <w:t>(75,340)</w:t>
            </w:r>
          </w:p>
        </w:tc>
        <w:tc>
          <w:tcPr>
            <w:tcW w:w="270" w:type="dxa"/>
          </w:tcPr>
          <w:p w14:paraId="0CEB465C" w14:textId="77777777" w:rsidR="00335973" w:rsidRPr="002D6D7C" w:rsidRDefault="00335973" w:rsidP="0033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564" w:type="dxa"/>
            <w:tcBorders>
              <w:bottom w:val="single" w:sz="4" w:space="0" w:color="auto"/>
            </w:tcBorders>
          </w:tcPr>
          <w:p w14:paraId="38F6FC5B" w14:textId="7E165BAE" w:rsidR="00335973" w:rsidRPr="002D6D7C" w:rsidRDefault="00335973" w:rsidP="0033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r w:rsidRPr="002D6D7C">
              <w:rPr>
                <w:rFonts w:ascii="Arial" w:hAnsi="Arial" w:cs="Arial"/>
                <w:sz w:val="19"/>
                <w:szCs w:val="19"/>
                <w:lang w:val="en-GB"/>
              </w:rPr>
              <w:t>(75,877)</w:t>
            </w:r>
          </w:p>
        </w:tc>
      </w:tr>
      <w:tr w:rsidR="00335973" w:rsidRPr="002D6D7C" w14:paraId="270AC6FE" w14:textId="77777777" w:rsidTr="00EB4D92">
        <w:trPr>
          <w:trHeight w:val="342"/>
        </w:trPr>
        <w:tc>
          <w:tcPr>
            <w:tcW w:w="5339" w:type="dxa"/>
          </w:tcPr>
          <w:p w14:paraId="78CF29FB" w14:textId="77196BFB" w:rsidR="00335973" w:rsidRPr="002D6D7C" w:rsidRDefault="00335973" w:rsidP="0033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360" w:lineRule="auto"/>
              <w:ind w:left="191" w:hanging="180"/>
              <w:jc w:val="thaiDistribute"/>
              <w:rPr>
                <w:rFonts w:ascii="Arial" w:hAnsi="Arial" w:cs="Arial"/>
                <w:b/>
                <w:bCs/>
                <w:sz w:val="19"/>
                <w:szCs w:val="19"/>
                <w:lang w:val="en-GB" w:eastAsia="en-GB"/>
              </w:rPr>
            </w:pPr>
            <w:r w:rsidRPr="002D6D7C">
              <w:rPr>
                <w:rFonts w:ascii="Arial" w:hAnsi="Arial" w:cs="Arial"/>
                <w:b/>
                <w:bCs/>
                <w:sz w:val="19"/>
                <w:szCs w:val="19"/>
                <w:lang w:val="en-GB" w:eastAsia="en-GB"/>
              </w:rPr>
              <w:t>Net Assets</w:t>
            </w:r>
          </w:p>
        </w:tc>
        <w:tc>
          <w:tcPr>
            <w:tcW w:w="1530" w:type="dxa"/>
            <w:tcBorders>
              <w:top w:val="single" w:sz="4" w:space="0" w:color="auto"/>
              <w:bottom w:val="single" w:sz="4" w:space="0" w:color="auto"/>
            </w:tcBorders>
          </w:tcPr>
          <w:p w14:paraId="3E8A817D" w14:textId="553FFC7C" w:rsidR="00335973" w:rsidRPr="002D6D7C" w:rsidRDefault="00335973" w:rsidP="0033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2D6D7C">
              <w:rPr>
                <w:rFonts w:ascii="Arial" w:hAnsi="Arial" w:cs="Arial"/>
                <w:sz w:val="19"/>
                <w:szCs w:val="19"/>
                <w:lang w:val="en-GB"/>
              </w:rPr>
              <w:t>334,260</w:t>
            </w:r>
          </w:p>
        </w:tc>
        <w:tc>
          <w:tcPr>
            <w:tcW w:w="270" w:type="dxa"/>
          </w:tcPr>
          <w:p w14:paraId="62966343" w14:textId="77777777" w:rsidR="00335973" w:rsidRPr="002D6D7C" w:rsidRDefault="00335973" w:rsidP="0033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564" w:type="dxa"/>
            <w:tcBorders>
              <w:top w:val="single" w:sz="4" w:space="0" w:color="auto"/>
              <w:bottom w:val="single" w:sz="4" w:space="0" w:color="auto"/>
            </w:tcBorders>
          </w:tcPr>
          <w:p w14:paraId="3E6AECCA" w14:textId="3AC81B85" w:rsidR="00335973" w:rsidRPr="002D6D7C" w:rsidRDefault="00335973" w:rsidP="0033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2D6D7C">
              <w:rPr>
                <w:rFonts w:ascii="Arial" w:hAnsi="Arial" w:cs="Arial"/>
                <w:sz w:val="19"/>
                <w:szCs w:val="19"/>
                <w:lang w:val="en-GB"/>
              </w:rPr>
              <w:t>378,838</w:t>
            </w:r>
          </w:p>
        </w:tc>
      </w:tr>
      <w:tr w:rsidR="006468AB" w:rsidRPr="002D6D7C" w14:paraId="7AB86C89" w14:textId="77777777" w:rsidTr="00EB4D92">
        <w:trPr>
          <w:trHeight w:val="331"/>
        </w:trPr>
        <w:tc>
          <w:tcPr>
            <w:tcW w:w="5339" w:type="dxa"/>
          </w:tcPr>
          <w:p w14:paraId="7F39E9B2" w14:textId="77777777" w:rsidR="006468AB" w:rsidRPr="002D6D7C" w:rsidRDefault="006468A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360" w:lineRule="auto"/>
              <w:ind w:left="191" w:hanging="180"/>
              <w:rPr>
                <w:rFonts w:ascii="Arial" w:hAnsi="Arial" w:cs="Arial"/>
                <w:sz w:val="19"/>
                <w:szCs w:val="19"/>
                <w:lang w:val="en-GB" w:eastAsia="en-GB"/>
              </w:rPr>
            </w:pPr>
          </w:p>
        </w:tc>
        <w:tc>
          <w:tcPr>
            <w:tcW w:w="1530" w:type="dxa"/>
          </w:tcPr>
          <w:p w14:paraId="6BC74C48" w14:textId="77777777" w:rsidR="006468AB" w:rsidRPr="002D6D7C" w:rsidRDefault="006468A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270" w:type="dxa"/>
          </w:tcPr>
          <w:p w14:paraId="57C65D11" w14:textId="77777777" w:rsidR="006468AB" w:rsidRPr="002D6D7C" w:rsidRDefault="006468A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p>
        </w:tc>
        <w:tc>
          <w:tcPr>
            <w:tcW w:w="1564" w:type="dxa"/>
          </w:tcPr>
          <w:p w14:paraId="6FED3934" w14:textId="77777777" w:rsidR="006468AB" w:rsidRPr="002D6D7C" w:rsidRDefault="006468A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r>
      <w:tr w:rsidR="0051466B" w:rsidRPr="002D6D7C" w14:paraId="0744B378" w14:textId="77777777" w:rsidTr="00EB4D92">
        <w:trPr>
          <w:trHeight w:val="331"/>
        </w:trPr>
        <w:tc>
          <w:tcPr>
            <w:tcW w:w="5339" w:type="dxa"/>
          </w:tcPr>
          <w:p w14:paraId="4EBDF6FB" w14:textId="70F0780E"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360" w:lineRule="auto"/>
              <w:ind w:left="191" w:hanging="180"/>
              <w:rPr>
                <w:rFonts w:ascii="Arial" w:hAnsi="Arial" w:cs="Arial"/>
                <w:sz w:val="19"/>
                <w:szCs w:val="19"/>
                <w:cs/>
                <w:lang w:val="en-GB" w:eastAsia="en-GB"/>
              </w:rPr>
            </w:pPr>
            <w:r w:rsidRPr="002D6D7C">
              <w:rPr>
                <w:rFonts w:ascii="Arial" w:hAnsi="Arial" w:cs="Arial"/>
                <w:sz w:val="19"/>
                <w:szCs w:val="19"/>
                <w:lang w:val="en-GB" w:eastAsia="en-GB"/>
              </w:rPr>
              <w:t>Cash and cash equivalents included in current assets</w:t>
            </w:r>
          </w:p>
        </w:tc>
        <w:tc>
          <w:tcPr>
            <w:tcW w:w="1530" w:type="dxa"/>
          </w:tcPr>
          <w:p w14:paraId="68B8C8BB" w14:textId="4AB4931C"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2D6D7C">
              <w:rPr>
                <w:rFonts w:ascii="Arial" w:hAnsi="Arial" w:cs="Arial"/>
                <w:sz w:val="19"/>
                <w:szCs w:val="19"/>
                <w:lang w:val="en-GB"/>
              </w:rPr>
              <w:t>1,278</w:t>
            </w:r>
          </w:p>
        </w:tc>
        <w:tc>
          <w:tcPr>
            <w:tcW w:w="270" w:type="dxa"/>
          </w:tcPr>
          <w:p w14:paraId="13F9AE10" w14:textId="77777777"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p>
        </w:tc>
        <w:tc>
          <w:tcPr>
            <w:tcW w:w="1564" w:type="dxa"/>
          </w:tcPr>
          <w:p w14:paraId="6C976683" w14:textId="29D49A27"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2D6D7C">
              <w:rPr>
                <w:rFonts w:ascii="Arial" w:hAnsi="Arial" w:cs="Arial"/>
                <w:sz w:val="19"/>
                <w:szCs w:val="19"/>
                <w:lang w:val="en-GB"/>
              </w:rPr>
              <w:t>13,050</w:t>
            </w:r>
          </w:p>
        </w:tc>
      </w:tr>
      <w:tr w:rsidR="00474501" w:rsidRPr="002D6D7C" w14:paraId="1A401946" w14:textId="77777777" w:rsidTr="00EB4D92">
        <w:trPr>
          <w:trHeight w:val="331"/>
        </w:trPr>
        <w:tc>
          <w:tcPr>
            <w:tcW w:w="5339" w:type="dxa"/>
          </w:tcPr>
          <w:p w14:paraId="4CABF4EF" w14:textId="4906F5ED" w:rsidR="00474501" w:rsidRPr="002D6D7C" w:rsidRDefault="00474501" w:rsidP="00474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360" w:lineRule="auto"/>
              <w:ind w:left="191" w:hanging="180"/>
              <w:rPr>
                <w:rFonts w:ascii="Arial" w:hAnsi="Arial" w:cs="Arial"/>
                <w:sz w:val="19"/>
                <w:szCs w:val="19"/>
                <w:cs/>
                <w:lang w:eastAsia="en-GB"/>
              </w:rPr>
            </w:pPr>
            <w:r w:rsidRPr="002D6D7C">
              <w:rPr>
                <w:rFonts w:ascii="Arial" w:hAnsi="Arial" w:cs="Arial"/>
                <w:sz w:val="19"/>
                <w:szCs w:val="19"/>
                <w:lang w:eastAsia="en-GB"/>
              </w:rPr>
              <w:t xml:space="preserve">Non-current </w:t>
            </w:r>
            <w:r w:rsidRPr="002D6D7C">
              <w:rPr>
                <w:rFonts w:ascii="Arial" w:hAnsi="Arial" w:cs="Arial"/>
                <w:sz w:val="19"/>
                <w:szCs w:val="19"/>
                <w:lang w:val="en-GB" w:eastAsia="en-GB"/>
              </w:rPr>
              <w:t xml:space="preserve">financial liabilities </w:t>
            </w:r>
            <w:r w:rsidRPr="002D6D7C">
              <w:rPr>
                <w:rFonts w:ascii="Arial" w:hAnsi="Arial" w:cs="Arial"/>
                <w:sz w:val="19"/>
                <w:szCs w:val="19"/>
                <w:cs/>
                <w:lang w:val="en-GB" w:eastAsia="en-GB"/>
              </w:rPr>
              <w:t>(</w:t>
            </w:r>
            <w:r w:rsidRPr="002D6D7C">
              <w:rPr>
                <w:rFonts w:ascii="Arial" w:hAnsi="Arial" w:cs="Arial"/>
                <w:sz w:val="19"/>
                <w:szCs w:val="19"/>
                <w:lang w:val="en-GB" w:eastAsia="en-GB"/>
              </w:rPr>
              <w:t>excluding trade and other payables</w:t>
            </w:r>
            <w:r w:rsidRPr="002D6D7C">
              <w:rPr>
                <w:rFonts w:ascii="Arial" w:hAnsi="Arial" w:cs="Arial"/>
                <w:sz w:val="19"/>
                <w:szCs w:val="19"/>
                <w:cs/>
                <w:lang w:val="en-GB" w:eastAsia="en-GB"/>
              </w:rPr>
              <w:t xml:space="preserve"> </w:t>
            </w:r>
            <w:r w:rsidRPr="002D6D7C">
              <w:rPr>
                <w:rFonts w:ascii="Arial" w:hAnsi="Arial" w:cs="Arial"/>
                <w:sz w:val="19"/>
                <w:szCs w:val="19"/>
                <w:lang w:val="en-GB" w:eastAsia="en-GB"/>
              </w:rPr>
              <w:t>and</w:t>
            </w:r>
            <w:r w:rsidRPr="002D6D7C">
              <w:rPr>
                <w:rFonts w:ascii="Arial" w:hAnsi="Arial" w:cs="Arial"/>
                <w:sz w:val="19"/>
                <w:szCs w:val="19"/>
              </w:rPr>
              <w:t xml:space="preserve"> provisions for liabilities</w:t>
            </w:r>
            <w:r w:rsidRPr="002D6D7C">
              <w:rPr>
                <w:rFonts w:ascii="Arial" w:hAnsi="Arial" w:cs="Arial"/>
                <w:sz w:val="19"/>
                <w:szCs w:val="19"/>
                <w:lang w:val="en-GB" w:eastAsia="en-GB"/>
              </w:rPr>
              <w:t>) included in non- current</w:t>
            </w:r>
            <w:r w:rsidRPr="002D6D7C">
              <w:rPr>
                <w:rFonts w:ascii="Arial" w:hAnsi="Arial" w:cs="Arial"/>
                <w:sz w:val="19"/>
                <w:szCs w:val="19"/>
              </w:rPr>
              <w:t xml:space="preserve"> </w:t>
            </w:r>
            <w:r w:rsidRPr="002D6D7C">
              <w:rPr>
                <w:rFonts w:ascii="Arial" w:hAnsi="Arial" w:cs="Arial"/>
                <w:sz w:val="19"/>
                <w:szCs w:val="19"/>
                <w:lang w:val="en-GB" w:eastAsia="en-GB"/>
              </w:rPr>
              <w:t>liabilities</w:t>
            </w:r>
          </w:p>
        </w:tc>
        <w:tc>
          <w:tcPr>
            <w:tcW w:w="1530" w:type="dxa"/>
          </w:tcPr>
          <w:p w14:paraId="77CC8E1F" w14:textId="77777777" w:rsidR="00474501" w:rsidRDefault="00474501" w:rsidP="00474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p w14:paraId="1266595C" w14:textId="77777777" w:rsidR="003A4837" w:rsidRDefault="003A4837" w:rsidP="00474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p w14:paraId="7BE0563A" w14:textId="594F1899" w:rsidR="003A4837" w:rsidRPr="002D6D7C" w:rsidRDefault="006215B4" w:rsidP="00474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Pr>
                <w:rFonts w:ascii="Arial" w:hAnsi="Arial" w:cs="Arial"/>
                <w:sz w:val="19"/>
                <w:szCs w:val="19"/>
                <w:lang w:val="en-GB"/>
              </w:rPr>
              <w:t>(75,340)</w:t>
            </w:r>
          </w:p>
        </w:tc>
        <w:tc>
          <w:tcPr>
            <w:tcW w:w="270" w:type="dxa"/>
          </w:tcPr>
          <w:p w14:paraId="6858F45E" w14:textId="77777777" w:rsidR="00474501" w:rsidRPr="002D6D7C" w:rsidRDefault="00474501" w:rsidP="00474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p>
        </w:tc>
        <w:tc>
          <w:tcPr>
            <w:tcW w:w="1564" w:type="dxa"/>
          </w:tcPr>
          <w:p w14:paraId="11D6751E" w14:textId="77777777" w:rsidR="00474501" w:rsidRPr="002D6D7C" w:rsidRDefault="00474501" w:rsidP="00474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p w14:paraId="6B57B94B" w14:textId="77777777" w:rsidR="00474501" w:rsidRPr="002D6D7C" w:rsidRDefault="00474501" w:rsidP="00474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p w14:paraId="37A39962" w14:textId="1F6C5155" w:rsidR="00474501" w:rsidRPr="002D6D7C" w:rsidRDefault="00474501" w:rsidP="00474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2D6D7C">
              <w:rPr>
                <w:rFonts w:ascii="Arial" w:hAnsi="Arial" w:cs="Arial"/>
                <w:sz w:val="19"/>
                <w:szCs w:val="19"/>
                <w:lang w:val="en-GB"/>
              </w:rPr>
              <w:t>(75,877)</w:t>
            </w:r>
          </w:p>
        </w:tc>
      </w:tr>
    </w:tbl>
    <w:p w14:paraId="041A1150" w14:textId="32353324" w:rsidR="00EB4D92" w:rsidRPr="002D6D7C" w:rsidRDefault="00EB4D92" w:rsidP="00346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tbl>
      <w:tblPr>
        <w:tblW w:w="8658" w:type="dxa"/>
        <w:tblInd w:w="709" w:type="dxa"/>
        <w:tblLook w:val="01E0" w:firstRow="1" w:lastRow="1" w:firstColumn="1" w:lastColumn="1" w:noHBand="0" w:noVBand="0"/>
      </w:tblPr>
      <w:tblGrid>
        <w:gridCol w:w="5294"/>
        <w:gridCol w:w="1530"/>
        <w:gridCol w:w="270"/>
        <w:gridCol w:w="1564"/>
      </w:tblGrid>
      <w:tr w:rsidR="001A75F3" w:rsidRPr="002D6D7C" w14:paraId="5270AA13" w14:textId="77777777" w:rsidTr="00EB4D92">
        <w:trPr>
          <w:tblHeader/>
        </w:trPr>
        <w:tc>
          <w:tcPr>
            <w:tcW w:w="5294" w:type="dxa"/>
          </w:tcPr>
          <w:p w14:paraId="70C77DD0" w14:textId="77777777" w:rsidR="001A75F3" w:rsidRPr="002D6D7C" w:rsidRDefault="001A75F3" w:rsidP="009736DA">
            <w:pPr>
              <w:tabs>
                <w:tab w:val="clear" w:pos="907"/>
                <w:tab w:val="left" w:pos="851"/>
              </w:tabs>
              <w:spacing w:line="360" w:lineRule="auto"/>
              <w:ind w:left="191" w:hanging="180"/>
              <w:rPr>
                <w:rFonts w:ascii="Arial" w:hAnsi="Arial" w:cs="Arial"/>
                <w:sz w:val="19"/>
                <w:szCs w:val="19"/>
                <w:cs/>
              </w:rPr>
            </w:pPr>
          </w:p>
        </w:tc>
        <w:tc>
          <w:tcPr>
            <w:tcW w:w="3364" w:type="dxa"/>
            <w:gridSpan w:val="3"/>
          </w:tcPr>
          <w:p w14:paraId="73385062" w14:textId="75EF7288" w:rsidR="001A75F3" w:rsidRPr="002D6D7C" w:rsidRDefault="001A75F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rPr>
            </w:pPr>
            <w:r w:rsidRPr="002D6D7C">
              <w:rPr>
                <w:rFonts w:ascii="Arial" w:hAnsi="Arial" w:cs="Arial"/>
                <w:sz w:val="19"/>
                <w:szCs w:val="19"/>
                <w:cs/>
              </w:rPr>
              <w:t>(</w:t>
            </w:r>
            <w:r w:rsidRPr="002D6D7C">
              <w:rPr>
                <w:rFonts w:ascii="Arial" w:hAnsi="Arial" w:cs="Arial"/>
                <w:sz w:val="19"/>
                <w:szCs w:val="19"/>
              </w:rPr>
              <w:t>Unit : Thousand Baht)</w:t>
            </w:r>
          </w:p>
        </w:tc>
      </w:tr>
      <w:tr w:rsidR="001A75F3" w:rsidRPr="002D6D7C" w14:paraId="0ECFD048" w14:textId="77777777" w:rsidTr="00EB4D92">
        <w:trPr>
          <w:tblHeader/>
        </w:trPr>
        <w:tc>
          <w:tcPr>
            <w:tcW w:w="5294" w:type="dxa"/>
          </w:tcPr>
          <w:p w14:paraId="4B1A03AF" w14:textId="77777777" w:rsidR="001A75F3" w:rsidRPr="002D6D7C" w:rsidRDefault="001A75F3" w:rsidP="009736DA">
            <w:pPr>
              <w:tabs>
                <w:tab w:val="clear" w:pos="907"/>
                <w:tab w:val="left" w:pos="851"/>
              </w:tabs>
              <w:spacing w:line="360" w:lineRule="auto"/>
              <w:ind w:left="191" w:hanging="180"/>
              <w:rPr>
                <w:rFonts w:ascii="Arial" w:hAnsi="Arial" w:cs="Arial"/>
                <w:sz w:val="19"/>
                <w:szCs w:val="19"/>
                <w:cs/>
              </w:rPr>
            </w:pPr>
          </w:p>
        </w:tc>
        <w:tc>
          <w:tcPr>
            <w:tcW w:w="3364" w:type="dxa"/>
            <w:gridSpan w:val="3"/>
            <w:tcBorders>
              <w:bottom w:val="single" w:sz="4" w:space="0" w:color="auto"/>
            </w:tcBorders>
          </w:tcPr>
          <w:p w14:paraId="1C9B59C6" w14:textId="12027767" w:rsidR="001A75F3" w:rsidRPr="002D6D7C" w:rsidRDefault="001A75F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right="-107"/>
              <w:jc w:val="center"/>
              <w:rPr>
                <w:rFonts w:ascii="Arial" w:hAnsi="Arial" w:cs="Arial"/>
                <w:sz w:val="19"/>
                <w:szCs w:val="19"/>
              </w:rPr>
            </w:pPr>
            <w:r w:rsidRPr="002D6D7C">
              <w:rPr>
                <w:rFonts w:ascii="Arial" w:hAnsi="Arial" w:cs="Arial"/>
                <w:sz w:val="19"/>
                <w:szCs w:val="19"/>
              </w:rPr>
              <w:t>For the years end</w:t>
            </w:r>
            <w:r w:rsidR="0021744D" w:rsidRPr="002D6D7C">
              <w:rPr>
                <w:rFonts w:ascii="Arial" w:hAnsi="Arial" w:cs="Browallia New"/>
                <w:sz w:val="19"/>
                <w:szCs w:val="24"/>
                <w:lang w:val="en-GB"/>
              </w:rPr>
              <w:t>ed</w:t>
            </w:r>
            <w:r w:rsidRPr="002D6D7C">
              <w:rPr>
                <w:rFonts w:ascii="Arial" w:hAnsi="Arial" w:cs="Arial"/>
                <w:sz w:val="19"/>
                <w:szCs w:val="19"/>
              </w:rPr>
              <w:t xml:space="preserve"> 31 December</w:t>
            </w:r>
          </w:p>
        </w:tc>
      </w:tr>
      <w:tr w:rsidR="00D241F0" w:rsidRPr="002D6D7C" w14:paraId="2B65F24C" w14:textId="77777777" w:rsidTr="00EB4D92">
        <w:trPr>
          <w:tblHeader/>
        </w:trPr>
        <w:tc>
          <w:tcPr>
            <w:tcW w:w="5294" w:type="dxa"/>
          </w:tcPr>
          <w:p w14:paraId="47397916" w14:textId="77777777" w:rsidR="00D241F0" w:rsidRPr="002D6D7C" w:rsidRDefault="00D241F0" w:rsidP="009736DA">
            <w:pPr>
              <w:tabs>
                <w:tab w:val="clear" w:pos="907"/>
                <w:tab w:val="left" w:pos="851"/>
              </w:tabs>
              <w:spacing w:line="360" w:lineRule="auto"/>
              <w:ind w:left="191" w:hanging="180"/>
              <w:rPr>
                <w:rFonts w:ascii="Arial" w:hAnsi="Arial" w:cs="Arial"/>
                <w:sz w:val="19"/>
                <w:szCs w:val="19"/>
                <w:cs/>
              </w:rPr>
            </w:pPr>
          </w:p>
        </w:tc>
        <w:tc>
          <w:tcPr>
            <w:tcW w:w="1530" w:type="dxa"/>
            <w:tcBorders>
              <w:bottom w:val="single" w:sz="4" w:space="0" w:color="auto"/>
            </w:tcBorders>
          </w:tcPr>
          <w:p w14:paraId="02E72733" w14:textId="07A9046F" w:rsidR="00D241F0" w:rsidRPr="002D6D7C" w:rsidRDefault="00D241F0"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right="-107"/>
              <w:jc w:val="center"/>
              <w:rPr>
                <w:rFonts w:ascii="Arial" w:hAnsi="Arial" w:cs="Arial"/>
                <w:sz w:val="19"/>
                <w:szCs w:val="19"/>
              </w:rPr>
            </w:pPr>
            <w:r w:rsidRPr="002D6D7C">
              <w:rPr>
                <w:rFonts w:ascii="Arial" w:hAnsi="Arial" w:cs="Arial"/>
                <w:sz w:val="19"/>
                <w:szCs w:val="19"/>
              </w:rPr>
              <w:t>201</w:t>
            </w:r>
            <w:r w:rsidR="00474501" w:rsidRPr="002D6D7C">
              <w:rPr>
                <w:rFonts w:ascii="Arial" w:hAnsi="Arial" w:cs="Arial"/>
                <w:sz w:val="19"/>
                <w:szCs w:val="19"/>
              </w:rPr>
              <w:t>8</w:t>
            </w:r>
          </w:p>
        </w:tc>
        <w:tc>
          <w:tcPr>
            <w:tcW w:w="270" w:type="dxa"/>
          </w:tcPr>
          <w:p w14:paraId="78D779B5" w14:textId="77777777" w:rsidR="00D241F0" w:rsidRPr="002D6D7C" w:rsidRDefault="00D241F0"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right="-107"/>
              <w:jc w:val="center"/>
              <w:rPr>
                <w:rFonts w:ascii="Arial" w:hAnsi="Arial" w:cs="Arial"/>
                <w:sz w:val="19"/>
                <w:szCs w:val="19"/>
                <w:cs/>
              </w:rPr>
            </w:pPr>
          </w:p>
        </w:tc>
        <w:tc>
          <w:tcPr>
            <w:tcW w:w="1564" w:type="dxa"/>
            <w:tcBorders>
              <w:bottom w:val="single" w:sz="4" w:space="0" w:color="auto"/>
            </w:tcBorders>
          </w:tcPr>
          <w:p w14:paraId="7D651F12" w14:textId="35BBB302" w:rsidR="00D241F0" w:rsidRPr="002D6D7C" w:rsidRDefault="00D241F0"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right="-107"/>
              <w:jc w:val="center"/>
              <w:rPr>
                <w:rFonts w:ascii="Arial" w:hAnsi="Arial" w:cs="Arial"/>
                <w:sz w:val="19"/>
                <w:szCs w:val="19"/>
              </w:rPr>
            </w:pPr>
            <w:r w:rsidRPr="002D6D7C">
              <w:rPr>
                <w:rFonts w:ascii="Arial" w:hAnsi="Arial" w:cs="Arial"/>
                <w:sz w:val="19"/>
                <w:szCs w:val="19"/>
              </w:rPr>
              <w:t>201</w:t>
            </w:r>
            <w:r w:rsidR="00474501" w:rsidRPr="002D6D7C">
              <w:rPr>
                <w:rFonts w:ascii="Arial" w:hAnsi="Arial" w:cs="Arial"/>
                <w:sz w:val="19"/>
                <w:szCs w:val="19"/>
              </w:rPr>
              <w:t>7</w:t>
            </w:r>
          </w:p>
        </w:tc>
      </w:tr>
      <w:tr w:rsidR="00AB1146" w:rsidRPr="002D6D7C" w14:paraId="365A5B88" w14:textId="77777777" w:rsidTr="00EB4D92">
        <w:tc>
          <w:tcPr>
            <w:tcW w:w="5294" w:type="dxa"/>
          </w:tcPr>
          <w:p w14:paraId="010D11B9" w14:textId="44F6E7F7" w:rsidR="00AB1146" w:rsidRPr="002D6D7C" w:rsidRDefault="007346D1" w:rsidP="00474501">
            <w:pPr>
              <w:tabs>
                <w:tab w:val="clear" w:pos="227"/>
                <w:tab w:val="clear" w:pos="907"/>
                <w:tab w:val="left" w:pos="624"/>
                <w:tab w:val="left" w:pos="851"/>
              </w:tabs>
              <w:spacing w:line="360" w:lineRule="auto"/>
              <w:ind w:left="291" w:hanging="280"/>
              <w:rPr>
                <w:rFonts w:ascii="Arial" w:hAnsi="Arial" w:cs="Arial"/>
                <w:b/>
                <w:bCs/>
                <w:sz w:val="19"/>
                <w:szCs w:val="19"/>
                <w:cs/>
              </w:rPr>
            </w:pPr>
            <w:r w:rsidRPr="002D6D7C">
              <w:rPr>
                <w:rFonts w:ascii="Arial" w:hAnsi="Arial" w:cs="Arial"/>
                <w:b/>
                <w:bCs/>
                <w:sz w:val="19"/>
                <w:szCs w:val="19"/>
              </w:rPr>
              <w:t>S</w:t>
            </w:r>
            <w:r w:rsidR="00D241F0" w:rsidRPr="002D6D7C">
              <w:rPr>
                <w:rFonts w:ascii="Arial" w:hAnsi="Arial" w:cs="Arial"/>
                <w:b/>
                <w:bCs/>
                <w:sz w:val="19"/>
                <w:szCs w:val="19"/>
              </w:rPr>
              <w:t xml:space="preserve">tatement of profit or loss and </w:t>
            </w:r>
            <w:r w:rsidR="00474501" w:rsidRPr="002D6D7C">
              <w:rPr>
                <w:rFonts w:ascii="Arial" w:hAnsi="Arial" w:cs="Arial"/>
                <w:b/>
                <w:bCs/>
                <w:sz w:val="19"/>
                <w:szCs w:val="19"/>
              </w:rPr>
              <w:t xml:space="preserve">                                    </w:t>
            </w:r>
            <w:r w:rsidR="00D241F0" w:rsidRPr="002D6D7C">
              <w:rPr>
                <w:rFonts w:ascii="Arial" w:hAnsi="Arial" w:cs="Arial"/>
                <w:b/>
                <w:bCs/>
                <w:sz w:val="19"/>
                <w:szCs w:val="19"/>
              </w:rPr>
              <w:t>other comprehensive income</w:t>
            </w:r>
          </w:p>
        </w:tc>
        <w:tc>
          <w:tcPr>
            <w:tcW w:w="1530" w:type="dxa"/>
            <w:tcBorders>
              <w:top w:val="single" w:sz="4" w:space="0" w:color="auto"/>
            </w:tcBorders>
          </w:tcPr>
          <w:p w14:paraId="6D6D9DF4" w14:textId="77777777" w:rsidR="00AB1146" w:rsidRPr="002D6D7C" w:rsidRDefault="00AB114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270" w:type="dxa"/>
          </w:tcPr>
          <w:p w14:paraId="215178E1" w14:textId="77777777" w:rsidR="00AB1146" w:rsidRPr="002D6D7C" w:rsidRDefault="00AB114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564" w:type="dxa"/>
            <w:tcBorders>
              <w:top w:val="single" w:sz="4" w:space="0" w:color="auto"/>
            </w:tcBorders>
          </w:tcPr>
          <w:p w14:paraId="4D9709A8" w14:textId="77777777" w:rsidR="00AB1146" w:rsidRPr="002D6D7C" w:rsidRDefault="00AB114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r>
      <w:tr w:rsidR="0051466B" w:rsidRPr="002D6D7C" w14:paraId="4ABA95E6" w14:textId="77777777" w:rsidTr="00EB4D92">
        <w:tc>
          <w:tcPr>
            <w:tcW w:w="5294" w:type="dxa"/>
          </w:tcPr>
          <w:p w14:paraId="437640A8" w14:textId="20D767C1" w:rsidR="0051466B" w:rsidRPr="002D6D7C" w:rsidRDefault="0051466B" w:rsidP="0051466B">
            <w:pPr>
              <w:tabs>
                <w:tab w:val="clear" w:pos="907"/>
                <w:tab w:val="left" w:pos="851"/>
              </w:tabs>
              <w:spacing w:line="360" w:lineRule="auto"/>
              <w:ind w:left="191" w:hanging="180"/>
              <w:rPr>
                <w:rFonts w:ascii="Arial" w:hAnsi="Arial" w:cs="Arial"/>
                <w:sz w:val="19"/>
                <w:szCs w:val="19"/>
                <w:cs/>
              </w:rPr>
            </w:pPr>
            <w:r w:rsidRPr="002D6D7C">
              <w:rPr>
                <w:rFonts w:ascii="Arial" w:hAnsi="Arial" w:cs="Arial"/>
                <w:sz w:val="19"/>
                <w:szCs w:val="19"/>
              </w:rPr>
              <w:t>Revenue</w:t>
            </w:r>
          </w:p>
        </w:tc>
        <w:tc>
          <w:tcPr>
            <w:tcW w:w="1530" w:type="dxa"/>
          </w:tcPr>
          <w:p w14:paraId="2A9B351D" w14:textId="41F58245"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r w:rsidRPr="002D6D7C">
              <w:rPr>
                <w:rFonts w:ascii="Arial" w:hAnsi="Arial" w:cs="Arial"/>
                <w:sz w:val="19"/>
                <w:szCs w:val="19"/>
                <w:lang w:val="en-GB"/>
              </w:rPr>
              <w:t>275,626</w:t>
            </w:r>
          </w:p>
        </w:tc>
        <w:tc>
          <w:tcPr>
            <w:tcW w:w="270" w:type="dxa"/>
          </w:tcPr>
          <w:p w14:paraId="1F516956" w14:textId="77777777"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564" w:type="dxa"/>
          </w:tcPr>
          <w:p w14:paraId="1142CCE1" w14:textId="60134F00"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2D6D7C">
              <w:rPr>
                <w:rFonts w:ascii="Arial" w:hAnsi="Arial" w:cs="Arial"/>
                <w:sz w:val="19"/>
                <w:szCs w:val="19"/>
                <w:lang w:val="en-GB"/>
              </w:rPr>
              <w:t>166,360</w:t>
            </w:r>
          </w:p>
        </w:tc>
      </w:tr>
      <w:tr w:rsidR="0051466B" w:rsidRPr="002D6D7C" w14:paraId="424B2A7A" w14:textId="77777777" w:rsidTr="00EB4D92">
        <w:tc>
          <w:tcPr>
            <w:tcW w:w="5294" w:type="dxa"/>
          </w:tcPr>
          <w:p w14:paraId="7315814D" w14:textId="501573E1"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rPr>
                <w:rFonts w:ascii="Arial" w:hAnsi="Arial" w:cs="Arial"/>
                <w:sz w:val="19"/>
                <w:szCs w:val="19"/>
                <w:lang w:val="en-GB" w:bidi="ar-SA"/>
              </w:rPr>
            </w:pPr>
            <w:r w:rsidRPr="002D6D7C">
              <w:rPr>
                <w:rFonts w:ascii="Arial" w:hAnsi="Arial" w:cs="Arial"/>
                <w:sz w:val="19"/>
                <w:szCs w:val="19"/>
              </w:rPr>
              <w:t>Loss for the year</w:t>
            </w:r>
          </w:p>
        </w:tc>
        <w:tc>
          <w:tcPr>
            <w:tcW w:w="1530" w:type="dxa"/>
          </w:tcPr>
          <w:p w14:paraId="1B0E64A1" w14:textId="029365D0"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2D6D7C">
              <w:rPr>
                <w:rFonts w:ascii="Arial" w:hAnsi="Arial" w:cs="Arial"/>
                <w:sz w:val="19"/>
                <w:szCs w:val="19"/>
                <w:lang w:val="en-GB"/>
              </w:rPr>
              <w:t>(32,756)</w:t>
            </w:r>
          </w:p>
        </w:tc>
        <w:tc>
          <w:tcPr>
            <w:tcW w:w="270" w:type="dxa"/>
          </w:tcPr>
          <w:p w14:paraId="12373F7F" w14:textId="77777777"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564" w:type="dxa"/>
          </w:tcPr>
          <w:p w14:paraId="6C8B97CB" w14:textId="5FCAAD82"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r w:rsidRPr="002D6D7C">
              <w:rPr>
                <w:rFonts w:ascii="Arial" w:hAnsi="Arial" w:cs="Arial"/>
                <w:sz w:val="19"/>
                <w:szCs w:val="19"/>
                <w:lang w:val="en-GB"/>
              </w:rPr>
              <w:t>(6,889)</w:t>
            </w:r>
          </w:p>
        </w:tc>
      </w:tr>
      <w:tr w:rsidR="0051466B" w:rsidRPr="002D6D7C" w14:paraId="7AAEC6AD" w14:textId="77777777" w:rsidTr="00EB4D92">
        <w:tc>
          <w:tcPr>
            <w:tcW w:w="5294" w:type="dxa"/>
          </w:tcPr>
          <w:p w14:paraId="52F0D814" w14:textId="47E2F1D7"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1" w:hanging="180"/>
              <w:rPr>
                <w:rFonts w:ascii="Arial" w:hAnsi="Arial" w:cs="Arial"/>
                <w:b/>
                <w:bCs/>
                <w:sz w:val="19"/>
                <w:szCs w:val="19"/>
                <w:lang w:val="en-GB" w:bidi="ar-SA"/>
              </w:rPr>
            </w:pPr>
            <w:r w:rsidRPr="002D6D7C">
              <w:rPr>
                <w:rFonts w:ascii="Arial" w:hAnsi="Arial" w:cs="Arial"/>
                <w:b/>
                <w:bCs/>
                <w:sz w:val="19"/>
                <w:szCs w:val="19"/>
              </w:rPr>
              <w:t>Total comprehensive loss</w:t>
            </w:r>
          </w:p>
        </w:tc>
        <w:tc>
          <w:tcPr>
            <w:tcW w:w="1530" w:type="dxa"/>
            <w:tcBorders>
              <w:top w:val="single" w:sz="4" w:space="0" w:color="auto"/>
              <w:bottom w:val="single" w:sz="4" w:space="0" w:color="auto"/>
            </w:tcBorders>
          </w:tcPr>
          <w:p w14:paraId="7C9E5DEA" w14:textId="31E4A478"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2D6D7C">
              <w:rPr>
                <w:rFonts w:ascii="Arial" w:hAnsi="Arial" w:cs="Arial"/>
                <w:sz w:val="19"/>
                <w:szCs w:val="19"/>
                <w:lang w:val="en-GB"/>
              </w:rPr>
              <w:t>(32,756)</w:t>
            </w:r>
          </w:p>
        </w:tc>
        <w:tc>
          <w:tcPr>
            <w:tcW w:w="270" w:type="dxa"/>
          </w:tcPr>
          <w:p w14:paraId="6285E2C0" w14:textId="77777777"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564" w:type="dxa"/>
            <w:tcBorders>
              <w:top w:val="single" w:sz="4" w:space="0" w:color="auto"/>
              <w:bottom w:val="single" w:sz="4" w:space="0" w:color="auto"/>
            </w:tcBorders>
          </w:tcPr>
          <w:p w14:paraId="4558CC9F" w14:textId="2D2D3503"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r w:rsidRPr="002D6D7C">
              <w:rPr>
                <w:rFonts w:ascii="Arial" w:hAnsi="Arial" w:cs="Arial"/>
                <w:sz w:val="19"/>
                <w:szCs w:val="19"/>
                <w:lang w:val="en-GB"/>
              </w:rPr>
              <w:t>(6,889)</w:t>
            </w:r>
          </w:p>
        </w:tc>
      </w:tr>
      <w:tr w:rsidR="0051466B" w:rsidRPr="002D6D7C" w14:paraId="699DCF6D" w14:textId="77777777" w:rsidTr="00EB4D92">
        <w:tc>
          <w:tcPr>
            <w:tcW w:w="5294" w:type="dxa"/>
          </w:tcPr>
          <w:p w14:paraId="1E08CFAA" w14:textId="77777777"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1" w:hanging="180"/>
              <w:rPr>
                <w:rFonts w:ascii="Arial" w:hAnsi="Arial" w:cs="Arial"/>
                <w:b/>
                <w:bCs/>
                <w:sz w:val="19"/>
                <w:szCs w:val="19"/>
                <w:cs/>
                <w:lang w:val="en-GB"/>
              </w:rPr>
            </w:pPr>
          </w:p>
        </w:tc>
        <w:tc>
          <w:tcPr>
            <w:tcW w:w="1530" w:type="dxa"/>
            <w:tcBorders>
              <w:top w:val="single" w:sz="4" w:space="0" w:color="auto"/>
            </w:tcBorders>
          </w:tcPr>
          <w:p w14:paraId="53136720" w14:textId="77777777"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270" w:type="dxa"/>
          </w:tcPr>
          <w:p w14:paraId="2A682393" w14:textId="77777777"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564" w:type="dxa"/>
            <w:tcBorders>
              <w:top w:val="single" w:sz="4" w:space="0" w:color="auto"/>
            </w:tcBorders>
          </w:tcPr>
          <w:p w14:paraId="782975EC" w14:textId="77777777"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p>
        </w:tc>
      </w:tr>
      <w:tr w:rsidR="0051466B" w:rsidRPr="002D6D7C" w14:paraId="00AB7F90" w14:textId="77777777" w:rsidTr="00EB4D92">
        <w:tc>
          <w:tcPr>
            <w:tcW w:w="5294" w:type="dxa"/>
          </w:tcPr>
          <w:p w14:paraId="662B69A1" w14:textId="49A2F8B5"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1" w:hanging="180"/>
              <w:rPr>
                <w:rFonts w:ascii="Arial" w:hAnsi="Arial" w:cs="Arial"/>
                <w:sz w:val="19"/>
                <w:szCs w:val="19"/>
                <w:cs/>
                <w:lang w:val="en-GB"/>
              </w:rPr>
            </w:pPr>
            <w:r w:rsidRPr="002D6D7C">
              <w:rPr>
                <w:rFonts w:ascii="Arial" w:hAnsi="Arial" w:cs="Arial"/>
                <w:sz w:val="19"/>
                <w:szCs w:val="19"/>
                <w:lang w:val="en-GB"/>
              </w:rPr>
              <w:t>Depreciation and amortization</w:t>
            </w:r>
            <w:r w:rsidR="00540839">
              <w:rPr>
                <w:rFonts w:ascii="Arial" w:hAnsi="Arial" w:cs="Arial"/>
                <w:sz w:val="19"/>
                <w:szCs w:val="19"/>
                <w:lang w:val="en-GB"/>
              </w:rPr>
              <w:t xml:space="preserve"> expense</w:t>
            </w:r>
          </w:p>
        </w:tc>
        <w:tc>
          <w:tcPr>
            <w:tcW w:w="1530" w:type="dxa"/>
          </w:tcPr>
          <w:p w14:paraId="2A8027F2" w14:textId="240DA4A9" w:rsidR="0051466B" w:rsidRPr="002D6D7C" w:rsidRDefault="00AF6E10"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Pr>
                <w:rFonts w:ascii="Arial" w:hAnsi="Arial" w:cs="Arial"/>
                <w:sz w:val="19"/>
                <w:szCs w:val="19"/>
                <w:lang w:val="en-GB"/>
              </w:rPr>
              <w:t>1</w:t>
            </w:r>
            <w:r w:rsidR="00034E8F">
              <w:rPr>
                <w:rFonts w:ascii="Arial" w:hAnsi="Arial" w:cs="Arial"/>
                <w:sz w:val="19"/>
                <w:szCs w:val="19"/>
                <w:lang w:val="en-GB"/>
              </w:rPr>
              <w:t>2</w:t>
            </w:r>
            <w:r>
              <w:rPr>
                <w:rFonts w:ascii="Arial" w:hAnsi="Arial" w:cs="Arial"/>
                <w:sz w:val="19"/>
                <w:szCs w:val="19"/>
                <w:lang w:val="en-GB"/>
              </w:rPr>
              <w:t>,30</w:t>
            </w:r>
            <w:r w:rsidR="00540839">
              <w:rPr>
                <w:rFonts w:ascii="Arial" w:hAnsi="Arial" w:cs="Arial"/>
                <w:sz w:val="19"/>
                <w:szCs w:val="19"/>
                <w:lang w:val="en-GB"/>
              </w:rPr>
              <w:t>8</w:t>
            </w:r>
          </w:p>
        </w:tc>
        <w:tc>
          <w:tcPr>
            <w:tcW w:w="270" w:type="dxa"/>
          </w:tcPr>
          <w:p w14:paraId="11893C51" w14:textId="77777777"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564" w:type="dxa"/>
          </w:tcPr>
          <w:p w14:paraId="58DBBB41" w14:textId="3A578C48"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r w:rsidRPr="002D6D7C">
              <w:rPr>
                <w:rFonts w:ascii="Arial" w:hAnsi="Arial" w:cs="Arial"/>
                <w:sz w:val="19"/>
                <w:szCs w:val="19"/>
                <w:lang w:val="en-GB"/>
              </w:rPr>
              <w:t>10,350</w:t>
            </w:r>
          </w:p>
        </w:tc>
      </w:tr>
      <w:tr w:rsidR="0051466B" w:rsidRPr="002D6D7C" w14:paraId="3DE2EC39" w14:textId="77777777" w:rsidTr="00EB4D92">
        <w:tc>
          <w:tcPr>
            <w:tcW w:w="5294" w:type="dxa"/>
          </w:tcPr>
          <w:p w14:paraId="0F859427" w14:textId="5BC4FFCD"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1" w:hanging="180"/>
              <w:rPr>
                <w:rFonts w:ascii="Arial" w:hAnsi="Arial" w:cs="Arial"/>
                <w:sz w:val="19"/>
                <w:szCs w:val="19"/>
                <w:cs/>
                <w:lang w:val="en-GB"/>
              </w:rPr>
            </w:pPr>
            <w:r w:rsidRPr="002D6D7C">
              <w:rPr>
                <w:rFonts w:ascii="Arial" w:hAnsi="Arial" w:cs="Arial"/>
                <w:sz w:val="19"/>
                <w:szCs w:val="19"/>
                <w:lang w:val="en-GB"/>
              </w:rPr>
              <w:t>Interest expense</w:t>
            </w:r>
          </w:p>
        </w:tc>
        <w:tc>
          <w:tcPr>
            <w:tcW w:w="1530" w:type="dxa"/>
          </w:tcPr>
          <w:p w14:paraId="12914D8C" w14:textId="5C6B314F"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2D6D7C">
              <w:rPr>
                <w:rFonts w:ascii="Arial" w:hAnsi="Arial" w:cs="Arial"/>
                <w:sz w:val="19"/>
                <w:szCs w:val="19"/>
                <w:lang w:val="en-GB"/>
              </w:rPr>
              <w:t>10,016</w:t>
            </w:r>
          </w:p>
        </w:tc>
        <w:tc>
          <w:tcPr>
            <w:tcW w:w="270" w:type="dxa"/>
          </w:tcPr>
          <w:p w14:paraId="6B58C23B" w14:textId="77777777"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564" w:type="dxa"/>
          </w:tcPr>
          <w:p w14:paraId="4720517C" w14:textId="4BAD77FA"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r w:rsidRPr="002D6D7C">
              <w:rPr>
                <w:rFonts w:ascii="Arial" w:hAnsi="Arial" w:cs="Arial"/>
                <w:sz w:val="19"/>
                <w:szCs w:val="19"/>
                <w:lang w:val="en-GB"/>
              </w:rPr>
              <w:t>9,021</w:t>
            </w:r>
          </w:p>
        </w:tc>
      </w:tr>
    </w:tbl>
    <w:p w14:paraId="12A1DA86" w14:textId="77777777" w:rsidR="00C0633C" w:rsidRPr="002D6D7C" w:rsidRDefault="00C0633C" w:rsidP="00A006DB">
      <w:pPr>
        <w:spacing w:line="360" w:lineRule="auto"/>
        <w:jc w:val="thaiDistribute"/>
        <w:rPr>
          <w:rFonts w:ascii="Arial" w:hAnsi="Arial" w:cs="Arial"/>
          <w:sz w:val="19"/>
          <w:szCs w:val="19"/>
        </w:rPr>
      </w:pPr>
    </w:p>
    <w:p w14:paraId="7E226FB0" w14:textId="288BDB2C" w:rsidR="005C27C2" w:rsidRPr="002D6D7C" w:rsidRDefault="005C27C2" w:rsidP="00474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ascii="Arial" w:hAnsi="Arial" w:cs="Arial"/>
          <w:sz w:val="19"/>
          <w:szCs w:val="19"/>
        </w:rPr>
      </w:pPr>
      <w:r w:rsidRPr="002D6D7C">
        <w:rPr>
          <w:rFonts w:ascii="Arial" w:hAnsi="Arial" w:cs="Arial"/>
          <w:sz w:val="19"/>
          <w:szCs w:val="19"/>
        </w:rPr>
        <w:t xml:space="preserve">Reconciliation of the financial information with the </w:t>
      </w:r>
      <w:r w:rsidR="00AF6E10">
        <w:rPr>
          <w:rFonts w:ascii="Arial" w:hAnsi="Arial" w:cs="Arial"/>
          <w:sz w:val="19"/>
          <w:szCs w:val="19"/>
        </w:rPr>
        <w:t xml:space="preserve">Overseas </w:t>
      </w:r>
      <w:r w:rsidR="00DD7FE4" w:rsidRPr="002D6D7C">
        <w:rPr>
          <w:rFonts w:ascii="Arial" w:hAnsi="Arial" w:cs="Arial"/>
          <w:sz w:val="19"/>
          <w:szCs w:val="19"/>
        </w:rPr>
        <w:t>J</w:t>
      </w:r>
      <w:r w:rsidR="00D77F3B" w:rsidRPr="002D6D7C">
        <w:rPr>
          <w:rFonts w:ascii="Arial" w:hAnsi="Arial" w:cs="Arial"/>
          <w:sz w:val="19"/>
          <w:szCs w:val="19"/>
        </w:rPr>
        <w:t>oint Venture</w:t>
      </w:r>
      <w:r w:rsidRPr="002D6D7C">
        <w:rPr>
          <w:rFonts w:ascii="Arial" w:hAnsi="Arial" w:cs="Arial"/>
          <w:sz w:val="19"/>
          <w:szCs w:val="19"/>
        </w:rPr>
        <w:t>’s equity which recognized in consolidation financial statement</w:t>
      </w:r>
      <w:r w:rsidR="00D77F3B" w:rsidRPr="002D6D7C">
        <w:rPr>
          <w:rFonts w:ascii="Arial" w:hAnsi="Arial" w:cs="Arial"/>
          <w:sz w:val="19"/>
          <w:szCs w:val="19"/>
        </w:rPr>
        <w:t>s</w:t>
      </w:r>
      <w:r w:rsidR="004C1B64" w:rsidRPr="002D6D7C">
        <w:rPr>
          <w:rFonts w:ascii="Arial" w:hAnsi="Arial" w:cs="Arial"/>
          <w:sz w:val="19"/>
          <w:szCs w:val="19"/>
        </w:rPr>
        <w:t>:</w:t>
      </w:r>
    </w:p>
    <w:p w14:paraId="554783C6" w14:textId="77777777" w:rsidR="00474501" w:rsidRPr="006B0E61" w:rsidRDefault="00474501" w:rsidP="00474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ascii="Arial" w:hAnsi="Arial" w:cs="Arial"/>
          <w:sz w:val="10"/>
          <w:szCs w:val="10"/>
        </w:rPr>
      </w:pPr>
    </w:p>
    <w:tbl>
      <w:tblPr>
        <w:tblW w:w="8827" w:type="dxa"/>
        <w:tblInd w:w="558" w:type="dxa"/>
        <w:tblLayout w:type="fixed"/>
        <w:tblLook w:val="01E0" w:firstRow="1" w:lastRow="1" w:firstColumn="1" w:lastColumn="1" w:noHBand="0" w:noVBand="0"/>
      </w:tblPr>
      <w:tblGrid>
        <w:gridCol w:w="5445"/>
        <w:gridCol w:w="1548"/>
        <w:gridCol w:w="261"/>
        <w:gridCol w:w="1573"/>
      </w:tblGrid>
      <w:tr w:rsidR="005C27C2" w:rsidRPr="002D6D7C" w14:paraId="3FE417B3" w14:textId="77777777" w:rsidTr="004056E7">
        <w:trPr>
          <w:cantSplit/>
          <w:trHeight w:val="300"/>
        </w:trPr>
        <w:tc>
          <w:tcPr>
            <w:tcW w:w="5445" w:type="dxa"/>
          </w:tcPr>
          <w:p w14:paraId="0A23B8D7" w14:textId="77777777" w:rsidR="005C27C2" w:rsidRPr="002D6D7C" w:rsidRDefault="005C27C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3382" w:type="dxa"/>
            <w:gridSpan w:val="3"/>
            <w:vAlign w:val="center"/>
          </w:tcPr>
          <w:p w14:paraId="1776B400" w14:textId="77777777" w:rsidR="005C27C2" w:rsidRPr="002D6D7C" w:rsidRDefault="005C27C2" w:rsidP="009736DA">
            <w:pPr>
              <w:spacing w:line="360" w:lineRule="auto"/>
              <w:jc w:val="right"/>
              <w:rPr>
                <w:rFonts w:ascii="Arial" w:hAnsi="Arial" w:cs="Arial"/>
                <w:sz w:val="19"/>
                <w:szCs w:val="19"/>
                <w:cs/>
              </w:rPr>
            </w:pPr>
            <w:r w:rsidRPr="002D6D7C">
              <w:rPr>
                <w:rFonts w:ascii="Arial" w:hAnsi="Arial" w:cs="Arial"/>
                <w:sz w:val="19"/>
                <w:szCs w:val="19"/>
              </w:rPr>
              <w:t>(Unit : Thousand</w:t>
            </w:r>
            <w:r w:rsidRPr="002D6D7C">
              <w:rPr>
                <w:rFonts w:ascii="Arial" w:hAnsi="Arial" w:cs="Arial"/>
                <w:sz w:val="19"/>
                <w:szCs w:val="19"/>
                <w:cs/>
              </w:rPr>
              <w:t xml:space="preserve"> </w:t>
            </w:r>
            <w:r w:rsidRPr="002D6D7C">
              <w:rPr>
                <w:rFonts w:ascii="Arial" w:hAnsi="Arial" w:cs="Arial"/>
                <w:sz w:val="19"/>
                <w:szCs w:val="19"/>
              </w:rPr>
              <w:t>Baht)</w:t>
            </w:r>
          </w:p>
        </w:tc>
      </w:tr>
      <w:tr w:rsidR="005C27C2" w:rsidRPr="002D6D7C" w14:paraId="4CE211AB" w14:textId="77777777" w:rsidTr="004056E7">
        <w:trPr>
          <w:cantSplit/>
          <w:trHeight w:val="300"/>
        </w:trPr>
        <w:tc>
          <w:tcPr>
            <w:tcW w:w="5445" w:type="dxa"/>
          </w:tcPr>
          <w:p w14:paraId="2C6E149B" w14:textId="77777777" w:rsidR="005C27C2" w:rsidRPr="002D6D7C" w:rsidRDefault="005C27C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1548" w:type="dxa"/>
            <w:tcBorders>
              <w:bottom w:val="single" w:sz="4" w:space="0" w:color="auto"/>
            </w:tcBorders>
            <w:vAlign w:val="bottom"/>
          </w:tcPr>
          <w:p w14:paraId="16194B56" w14:textId="1F3A2D6A" w:rsidR="005C27C2" w:rsidRPr="002D6D7C" w:rsidRDefault="005C27C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9" w:right="-114"/>
              <w:jc w:val="center"/>
              <w:rPr>
                <w:rFonts w:ascii="Arial" w:hAnsi="Arial" w:cs="Arial"/>
                <w:sz w:val="19"/>
                <w:szCs w:val="19"/>
              </w:rPr>
            </w:pPr>
            <w:r w:rsidRPr="002D6D7C">
              <w:rPr>
                <w:rFonts w:ascii="Arial" w:hAnsi="Arial" w:cs="Arial"/>
                <w:sz w:val="19"/>
                <w:szCs w:val="19"/>
              </w:rPr>
              <w:t>201</w:t>
            </w:r>
            <w:r w:rsidR="00474501" w:rsidRPr="002D6D7C">
              <w:rPr>
                <w:rFonts w:ascii="Arial" w:hAnsi="Arial" w:cs="Arial"/>
                <w:sz w:val="19"/>
                <w:szCs w:val="19"/>
              </w:rPr>
              <w:t>8</w:t>
            </w:r>
          </w:p>
        </w:tc>
        <w:tc>
          <w:tcPr>
            <w:tcW w:w="261" w:type="dxa"/>
          </w:tcPr>
          <w:p w14:paraId="636BF197" w14:textId="77777777" w:rsidR="005C27C2" w:rsidRPr="002D6D7C" w:rsidRDefault="005C27C2" w:rsidP="009736DA">
            <w:pPr>
              <w:tabs>
                <w:tab w:val="clear" w:pos="454"/>
                <w:tab w:val="clear" w:pos="680"/>
                <w:tab w:val="clear" w:pos="907"/>
              </w:tabs>
              <w:spacing w:line="360" w:lineRule="auto"/>
              <w:ind w:left="-109" w:right="-108"/>
              <w:jc w:val="center"/>
              <w:rPr>
                <w:rFonts w:ascii="Arial" w:hAnsi="Arial" w:cs="Arial"/>
                <w:sz w:val="19"/>
                <w:szCs w:val="19"/>
              </w:rPr>
            </w:pPr>
          </w:p>
        </w:tc>
        <w:tc>
          <w:tcPr>
            <w:tcW w:w="1573" w:type="dxa"/>
            <w:tcBorders>
              <w:bottom w:val="single" w:sz="4" w:space="0" w:color="auto"/>
            </w:tcBorders>
            <w:vAlign w:val="bottom"/>
          </w:tcPr>
          <w:p w14:paraId="3F201568" w14:textId="755D8C8C" w:rsidR="005C27C2" w:rsidRPr="002D6D7C" w:rsidRDefault="005C27C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9" w:right="-114"/>
              <w:jc w:val="center"/>
              <w:rPr>
                <w:rFonts w:ascii="Arial" w:hAnsi="Arial" w:cs="Arial"/>
                <w:sz w:val="19"/>
                <w:szCs w:val="19"/>
              </w:rPr>
            </w:pPr>
            <w:r w:rsidRPr="002D6D7C">
              <w:rPr>
                <w:rFonts w:ascii="Arial" w:hAnsi="Arial" w:cs="Arial"/>
                <w:sz w:val="19"/>
                <w:szCs w:val="19"/>
              </w:rPr>
              <w:t>201</w:t>
            </w:r>
            <w:r w:rsidR="00474501" w:rsidRPr="002D6D7C">
              <w:rPr>
                <w:rFonts w:ascii="Arial" w:hAnsi="Arial" w:cs="Arial"/>
                <w:sz w:val="19"/>
                <w:szCs w:val="19"/>
              </w:rPr>
              <w:t>7</w:t>
            </w:r>
          </w:p>
        </w:tc>
      </w:tr>
      <w:tr w:rsidR="005C27C2" w:rsidRPr="002D6D7C" w14:paraId="2F83C4E5" w14:textId="77777777" w:rsidTr="00EB4D92">
        <w:trPr>
          <w:trHeight w:val="300"/>
        </w:trPr>
        <w:tc>
          <w:tcPr>
            <w:tcW w:w="5445" w:type="dxa"/>
          </w:tcPr>
          <w:p w14:paraId="17CCB3A0" w14:textId="77777777" w:rsidR="005C27C2" w:rsidRPr="002D6D7C" w:rsidRDefault="005C27C2" w:rsidP="009736DA">
            <w:pPr>
              <w:tabs>
                <w:tab w:val="clear" w:pos="454"/>
                <w:tab w:val="left" w:pos="459"/>
              </w:tabs>
              <w:spacing w:line="360" w:lineRule="auto"/>
              <w:jc w:val="both"/>
              <w:rPr>
                <w:rFonts w:ascii="Arial" w:hAnsi="Arial" w:cstheme="minorBidi"/>
                <w:sz w:val="19"/>
                <w:szCs w:val="19"/>
                <w:cs/>
              </w:rPr>
            </w:pPr>
          </w:p>
        </w:tc>
        <w:tc>
          <w:tcPr>
            <w:tcW w:w="1548" w:type="dxa"/>
            <w:tcBorders>
              <w:top w:val="single" w:sz="4" w:space="0" w:color="auto"/>
            </w:tcBorders>
          </w:tcPr>
          <w:p w14:paraId="2313C72F" w14:textId="77777777" w:rsidR="005C27C2" w:rsidRPr="002D6D7C" w:rsidRDefault="005C27C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261" w:type="dxa"/>
          </w:tcPr>
          <w:p w14:paraId="48CD298B" w14:textId="77777777" w:rsidR="005C27C2" w:rsidRPr="002D6D7C" w:rsidRDefault="005C27C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573" w:type="dxa"/>
            <w:tcBorders>
              <w:top w:val="single" w:sz="4" w:space="0" w:color="auto"/>
            </w:tcBorders>
          </w:tcPr>
          <w:p w14:paraId="01BFA0AD" w14:textId="77777777" w:rsidR="005C27C2" w:rsidRPr="002D6D7C" w:rsidRDefault="005C27C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r>
      <w:tr w:rsidR="0051466B" w:rsidRPr="002D6D7C" w14:paraId="0A247F48" w14:textId="77777777" w:rsidTr="000F1A56">
        <w:trPr>
          <w:trHeight w:val="300"/>
        </w:trPr>
        <w:tc>
          <w:tcPr>
            <w:tcW w:w="5445" w:type="dxa"/>
            <w:vAlign w:val="center"/>
          </w:tcPr>
          <w:p w14:paraId="6D2559EF" w14:textId="3B3233AD" w:rsidR="0051466B" w:rsidRPr="002D6D7C" w:rsidRDefault="0051466B" w:rsidP="0051466B">
            <w:pPr>
              <w:spacing w:line="360" w:lineRule="auto"/>
              <w:ind w:left="182"/>
              <w:jc w:val="both"/>
              <w:rPr>
                <w:rFonts w:ascii="Arial" w:hAnsi="Arial" w:cs="Arial"/>
                <w:sz w:val="19"/>
                <w:szCs w:val="19"/>
              </w:rPr>
            </w:pPr>
            <w:r w:rsidRPr="002D6D7C">
              <w:rPr>
                <w:rFonts w:ascii="Arial" w:hAnsi="Arial" w:cs="Arial"/>
                <w:sz w:val="19"/>
                <w:szCs w:val="19"/>
              </w:rPr>
              <w:t xml:space="preserve">Net assets of </w:t>
            </w:r>
            <w:r w:rsidR="00540839">
              <w:rPr>
                <w:rFonts w:ascii="Arial" w:hAnsi="Arial" w:cs="Arial"/>
                <w:sz w:val="19"/>
                <w:szCs w:val="19"/>
              </w:rPr>
              <w:t xml:space="preserve">overseas </w:t>
            </w:r>
            <w:r w:rsidR="00346E4D" w:rsidRPr="002D6D7C">
              <w:rPr>
                <w:rFonts w:ascii="Arial" w:hAnsi="Arial" w:cs="Arial"/>
                <w:sz w:val="19"/>
                <w:szCs w:val="19"/>
              </w:rPr>
              <w:t>joint venture</w:t>
            </w:r>
          </w:p>
        </w:tc>
        <w:tc>
          <w:tcPr>
            <w:tcW w:w="1548" w:type="dxa"/>
          </w:tcPr>
          <w:p w14:paraId="4CF82760" w14:textId="32F07E56" w:rsidR="0051466B" w:rsidRPr="00E35911" w:rsidRDefault="00185218"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Arial"/>
                <w:sz w:val="19"/>
                <w:szCs w:val="19"/>
              </w:rPr>
            </w:pPr>
            <w:r w:rsidRPr="00185218">
              <w:rPr>
                <w:rFonts w:ascii="Arial" w:hAnsi="Arial" w:cs="Arial"/>
                <w:sz w:val="19"/>
                <w:szCs w:val="19"/>
              </w:rPr>
              <w:t>334,260</w:t>
            </w:r>
          </w:p>
        </w:tc>
        <w:tc>
          <w:tcPr>
            <w:tcW w:w="261" w:type="dxa"/>
          </w:tcPr>
          <w:p w14:paraId="670B69F6" w14:textId="77777777"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2"/>
              <w:jc w:val="right"/>
              <w:rPr>
                <w:rFonts w:ascii="Arial" w:hAnsi="Arial" w:cs="Arial"/>
                <w:sz w:val="19"/>
                <w:szCs w:val="19"/>
              </w:rPr>
            </w:pPr>
          </w:p>
        </w:tc>
        <w:tc>
          <w:tcPr>
            <w:tcW w:w="1573" w:type="dxa"/>
          </w:tcPr>
          <w:p w14:paraId="3BECE546" w14:textId="122C6C03"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Arial"/>
                <w:sz w:val="19"/>
                <w:szCs w:val="19"/>
              </w:rPr>
            </w:pPr>
            <w:r w:rsidRPr="002D6D7C">
              <w:rPr>
                <w:rFonts w:ascii="Arial" w:hAnsi="Arial" w:cs="Arial"/>
                <w:sz w:val="19"/>
                <w:szCs w:val="19"/>
              </w:rPr>
              <w:t>378,838</w:t>
            </w:r>
          </w:p>
        </w:tc>
      </w:tr>
      <w:tr w:rsidR="0051466B" w:rsidRPr="002D6D7C" w14:paraId="49376C1C" w14:textId="77777777" w:rsidTr="000F1A56">
        <w:trPr>
          <w:trHeight w:val="300"/>
        </w:trPr>
        <w:tc>
          <w:tcPr>
            <w:tcW w:w="5445" w:type="dxa"/>
            <w:vAlign w:val="center"/>
          </w:tcPr>
          <w:p w14:paraId="5FA433EC" w14:textId="745F407A" w:rsidR="0051466B" w:rsidRPr="002D6D7C" w:rsidRDefault="0051466B" w:rsidP="0051466B">
            <w:pPr>
              <w:spacing w:line="360" w:lineRule="auto"/>
              <w:ind w:left="182"/>
              <w:rPr>
                <w:rFonts w:ascii="Arial" w:hAnsi="Arial" w:cs="Arial"/>
                <w:sz w:val="19"/>
                <w:szCs w:val="19"/>
              </w:rPr>
            </w:pPr>
            <w:r w:rsidRPr="002D6D7C">
              <w:rPr>
                <w:rFonts w:ascii="Arial" w:hAnsi="Arial" w:cs="Arial"/>
                <w:sz w:val="19"/>
                <w:szCs w:val="19"/>
              </w:rPr>
              <w:t xml:space="preserve">Proportion of shareholder in Wisdom Tree </w:t>
            </w:r>
          </w:p>
          <w:p w14:paraId="3533A042" w14:textId="28D08A76" w:rsidR="0051466B" w:rsidRPr="002D6D7C" w:rsidRDefault="0051466B" w:rsidP="0051466B">
            <w:pPr>
              <w:spacing w:line="360" w:lineRule="auto"/>
              <w:ind w:left="182"/>
              <w:rPr>
                <w:rFonts w:ascii="Arial" w:hAnsi="Arial" w:cs="Arial"/>
                <w:sz w:val="19"/>
                <w:szCs w:val="19"/>
              </w:rPr>
            </w:pPr>
            <w:r w:rsidRPr="002D6D7C">
              <w:rPr>
                <w:rFonts w:ascii="Arial" w:hAnsi="Arial" w:cs="Arial"/>
                <w:sz w:val="19"/>
                <w:szCs w:val="19"/>
              </w:rPr>
              <w:t xml:space="preserve">    Investment (S) PTE</w:t>
            </w:r>
            <w:r w:rsidR="0052237E">
              <w:rPr>
                <w:rFonts w:ascii="Arial" w:hAnsi="Arial" w:cs="Arial"/>
                <w:sz w:val="19"/>
                <w:szCs w:val="19"/>
              </w:rPr>
              <w:t>.</w:t>
            </w:r>
            <w:r w:rsidR="00346E4D" w:rsidRPr="002D6D7C">
              <w:rPr>
                <w:rFonts w:ascii="Arial" w:hAnsi="Arial" w:cs="Arial"/>
                <w:sz w:val="19"/>
                <w:szCs w:val="19"/>
              </w:rPr>
              <w:t xml:space="preserve"> limited</w:t>
            </w:r>
            <w:r w:rsidRPr="002D6D7C">
              <w:rPr>
                <w:rFonts w:ascii="Arial" w:hAnsi="Arial" w:cs="Arial"/>
                <w:sz w:val="19"/>
                <w:szCs w:val="19"/>
              </w:rPr>
              <w:t xml:space="preserve"> (percentage)</w:t>
            </w:r>
          </w:p>
        </w:tc>
        <w:tc>
          <w:tcPr>
            <w:tcW w:w="1548" w:type="dxa"/>
            <w:tcBorders>
              <w:bottom w:val="single" w:sz="4" w:space="0" w:color="auto"/>
            </w:tcBorders>
          </w:tcPr>
          <w:p w14:paraId="2982FF95" w14:textId="77777777" w:rsidR="0051466B" w:rsidRPr="00E35911"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Arial"/>
                <w:sz w:val="19"/>
                <w:szCs w:val="19"/>
              </w:rPr>
            </w:pPr>
          </w:p>
          <w:p w14:paraId="1897D92C" w14:textId="5424F976" w:rsidR="0051466B" w:rsidRPr="00E35911"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Arial"/>
                <w:sz w:val="19"/>
                <w:szCs w:val="19"/>
              </w:rPr>
            </w:pPr>
            <w:r w:rsidRPr="00E35911">
              <w:rPr>
                <w:rFonts w:ascii="Arial" w:hAnsi="Arial" w:cs="Arial"/>
                <w:sz w:val="19"/>
                <w:szCs w:val="19"/>
              </w:rPr>
              <w:t>45</w:t>
            </w:r>
          </w:p>
        </w:tc>
        <w:tc>
          <w:tcPr>
            <w:tcW w:w="261" w:type="dxa"/>
          </w:tcPr>
          <w:p w14:paraId="1473349E" w14:textId="77777777"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Arial"/>
                <w:sz w:val="19"/>
                <w:szCs w:val="19"/>
              </w:rPr>
            </w:pPr>
          </w:p>
        </w:tc>
        <w:tc>
          <w:tcPr>
            <w:tcW w:w="1573" w:type="dxa"/>
            <w:tcBorders>
              <w:bottom w:val="single" w:sz="4" w:space="0" w:color="auto"/>
            </w:tcBorders>
          </w:tcPr>
          <w:p w14:paraId="4D386018" w14:textId="77777777"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theme="minorBidi"/>
                <w:sz w:val="19"/>
                <w:szCs w:val="19"/>
              </w:rPr>
            </w:pPr>
          </w:p>
          <w:p w14:paraId="22B65DC1" w14:textId="06CB4A9F"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Arial"/>
                <w:sz w:val="19"/>
                <w:szCs w:val="19"/>
              </w:rPr>
            </w:pPr>
            <w:r w:rsidRPr="002D6D7C">
              <w:rPr>
                <w:rFonts w:ascii="Arial" w:hAnsi="Arial" w:cs="Arial" w:hint="cs"/>
                <w:sz w:val="19"/>
                <w:szCs w:val="19"/>
                <w:cs/>
              </w:rPr>
              <w:t>45</w:t>
            </w:r>
          </w:p>
        </w:tc>
      </w:tr>
      <w:tr w:rsidR="0051466B" w:rsidRPr="002D6D7C" w14:paraId="75733AC3" w14:textId="77777777" w:rsidTr="000F1A56">
        <w:trPr>
          <w:trHeight w:val="300"/>
        </w:trPr>
        <w:tc>
          <w:tcPr>
            <w:tcW w:w="5445" w:type="dxa"/>
            <w:vAlign w:val="center"/>
          </w:tcPr>
          <w:p w14:paraId="38ED1412" w14:textId="4E8CBA8F" w:rsidR="0051466B" w:rsidRPr="002D6D7C" w:rsidRDefault="0051466B" w:rsidP="0052237E">
            <w:pPr>
              <w:spacing w:line="360" w:lineRule="auto"/>
              <w:ind w:left="182"/>
              <w:jc w:val="both"/>
              <w:rPr>
                <w:rFonts w:ascii="Arial" w:hAnsi="Arial" w:cs="Arial"/>
                <w:sz w:val="19"/>
                <w:szCs w:val="19"/>
              </w:rPr>
            </w:pPr>
            <w:r w:rsidRPr="002D6D7C">
              <w:rPr>
                <w:rFonts w:ascii="Arial" w:hAnsi="Arial" w:cs="Arial"/>
                <w:sz w:val="19"/>
                <w:szCs w:val="19"/>
              </w:rPr>
              <w:t>Carrying amount of investment in</w:t>
            </w:r>
            <w:r w:rsidR="00540839">
              <w:rPr>
                <w:rFonts w:ascii="Arial" w:hAnsi="Arial" w:cs="Arial"/>
                <w:sz w:val="19"/>
                <w:szCs w:val="19"/>
              </w:rPr>
              <w:t xml:space="preserve"> overseas</w:t>
            </w:r>
            <w:r w:rsidRPr="002D6D7C">
              <w:rPr>
                <w:rFonts w:ascii="Arial" w:hAnsi="Arial" w:cs="Arial"/>
                <w:sz w:val="19"/>
                <w:szCs w:val="19"/>
              </w:rPr>
              <w:t xml:space="preserve"> </w:t>
            </w:r>
            <w:r w:rsidR="0052237E">
              <w:rPr>
                <w:rFonts w:ascii="Arial" w:hAnsi="Arial" w:cs="Arial"/>
                <w:sz w:val="19"/>
                <w:szCs w:val="19"/>
              </w:rPr>
              <w:t>joint venture</w:t>
            </w:r>
          </w:p>
        </w:tc>
        <w:tc>
          <w:tcPr>
            <w:tcW w:w="1548" w:type="dxa"/>
            <w:tcBorders>
              <w:top w:val="single" w:sz="4" w:space="0" w:color="auto"/>
              <w:bottom w:val="single" w:sz="12" w:space="0" w:color="auto"/>
            </w:tcBorders>
          </w:tcPr>
          <w:p w14:paraId="7A27D253" w14:textId="2193B732" w:rsidR="0051466B" w:rsidRPr="00E35911"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Arial"/>
                <w:sz w:val="19"/>
                <w:szCs w:val="19"/>
              </w:rPr>
            </w:pPr>
            <w:r w:rsidRPr="00E35911">
              <w:rPr>
                <w:rFonts w:ascii="Arial" w:hAnsi="Arial" w:cs="Arial"/>
                <w:sz w:val="19"/>
                <w:szCs w:val="19"/>
              </w:rPr>
              <w:t>150,417</w:t>
            </w:r>
          </w:p>
        </w:tc>
        <w:tc>
          <w:tcPr>
            <w:tcW w:w="261" w:type="dxa"/>
          </w:tcPr>
          <w:p w14:paraId="64BCA78C" w14:textId="77777777"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Arial"/>
                <w:sz w:val="19"/>
                <w:szCs w:val="19"/>
              </w:rPr>
            </w:pPr>
          </w:p>
        </w:tc>
        <w:tc>
          <w:tcPr>
            <w:tcW w:w="1573" w:type="dxa"/>
            <w:tcBorders>
              <w:top w:val="single" w:sz="4" w:space="0" w:color="auto"/>
              <w:bottom w:val="single" w:sz="12" w:space="0" w:color="auto"/>
            </w:tcBorders>
          </w:tcPr>
          <w:p w14:paraId="34748731" w14:textId="01F519BF" w:rsidR="0051466B" w:rsidRPr="002D6D7C" w:rsidRDefault="0051466B" w:rsidP="0051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Arial"/>
                <w:sz w:val="19"/>
                <w:szCs w:val="19"/>
              </w:rPr>
            </w:pPr>
            <w:r w:rsidRPr="002D6D7C">
              <w:rPr>
                <w:rFonts w:ascii="Arial" w:hAnsi="Arial" w:cs="Arial"/>
                <w:sz w:val="19"/>
                <w:szCs w:val="19"/>
              </w:rPr>
              <w:t>170,477</w:t>
            </w:r>
          </w:p>
        </w:tc>
      </w:tr>
    </w:tbl>
    <w:p w14:paraId="60A2547B" w14:textId="77777777" w:rsidR="005C27C2" w:rsidRPr="002D6D7C" w:rsidRDefault="005C27C2" w:rsidP="009736DA">
      <w:pPr>
        <w:pStyle w:val="BlockText"/>
        <w:spacing w:before="0" w:line="360" w:lineRule="auto"/>
        <w:ind w:left="851" w:right="141" w:firstLine="0"/>
        <w:jc w:val="thaiDistribute"/>
        <w:rPr>
          <w:rFonts w:ascii="Arial" w:hAnsi="Arial" w:cs="Arial"/>
          <w:sz w:val="19"/>
          <w:szCs w:val="19"/>
          <w:lang w:val="en-US"/>
        </w:rPr>
      </w:pPr>
    </w:p>
    <w:p w14:paraId="23D6F543" w14:textId="390A621D" w:rsidR="00BA0F2A" w:rsidRDefault="000718BB" w:rsidP="00474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3"/>
        <w:jc w:val="thaiDistribute"/>
        <w:rPr>
          <w:rFonts w:ascii="Arial" w:hAnsi="Arial" w:cs="Arial"/>
          <w:sz w:val="19"/>
          <w:szCs w:val="19"/>
        </w:rPr>
      </w:pPr>
      <w:r>
        <w:rPr>
          <w:rFonts w:ascii="Arial" w:hAnsi="Arial" w:cs="Arial"/>
          <w:sz w:val="19"/>
          <w:szCs w:val="19"/>
        </w:rPr>
        <w:t>During</w:t>
      </w:r>
      <w:r w:rsidR="00311389" w:rsidRPr="002D6D7C">
        <w:rPr>
          <w:rFonts w:ascii="Arial" w:hAnsi="Arial" w:cs="Arial"/>
          <w:sz w:val="19"/>
          <w:szCs w:val="19"/>
        </w:rPr>
        <w:t xml:space="preserve"> the years </w:t>
      </w:r>
      <w:r w:rsidR="00147CCC">
        <w:rPr>
          <w:rFonts w:ascii="Arial" w:hAnsi="Arial" w:cs="Arial"/>
          <w:sz w:val="19"/>
          <w:szCs w:val="19"/>
        </w:rPr>
        <w:t>ended</w:t>
      </w:r>
      <w:r w:rsidR="00311389" w:rsidRPr="002D6D7C">
        <w:rPr>
          <w:rFonts w:ascii="Arial" w:hAnsi="Arial" w:cs="Arial"/>
          <w:sz w:val="19"/>
          <w:szCs w:val="19"/>
        </w:rPr>
        <w:t xml:space="preserve"> 31 </w:t>
      </w:r>
      <w:r w:rsidR="00F403FF" w:rsidRPr="002D6D7C">
        <w:rPr>
          <w:rFonts w:ascii="Arial" w:hAnsi="Arial" w:cs="Arial"/>
          <w:sz w:val="19"/>
          <w:szCs w:val="19"/>
        </w:rPr>
        <w:t>D</w:t>
      </w:r>
      <w:r w:rsidR="00311389" w:rsidRPr="002D6D7C">
        <w:rPr>
          <w:rFonts w:ascii="Arial" w:hAnsi="Arial" w:cs="Arial"/>
          <w:sz w:val="19"/>
          <w:szCs w:val="19"/>
        </w:rPr>
        <w:t>ecember 201</w:t>
      </w:r>
      <w:r w:rsidR="00474501" w:rsidRPr="002D6D7C">
        <w:rPr>
          <w:rFonts w:ascii="Arial" w:hAnsi="Arial" w:cs="Arial"/>
          <w:sz w:val="19"/>
          <w:szCs w:val="19"/>
        </w:rPr>
        <w:t>8</w:t>
      </w:r>
      <w:r w:rsidR="00311389" w:rsidRPr="002D6D7C">
        <w:rPr>
          <w:rFonts w:ascii="Arial" w:hAnsi="Arial" w:cs="Arial"/>
          <w:sz w:val="19"/>
          <w:szCs w:val="19"/>
        </w:rPr>
        <w:t xml:space="preserve"> and 201</w:t>
      </w:r>
      <w:r w:rsidR="00474501" w:rsidRPr="002D6D7C">
        <w:rPr>
          <w:rFonts w:ascii="Arial" w:hAnsi="Arial" w:cs="Arial"/>
          <w:sz w:val="19"/>
          <w:szCs w:val="19"/>
        </w:rPr>
        <w:t>7</w:t>
      </w:r>
      <w:r w:rsidR="00311389" w:rsidRPr="002D6D7C">
        <w:rPr>
          <w:rFonts w:ascii="Arial" w:hAnsi="Arial" w:cs="Arial"/>
          <w:sz w:val="19"/>
          <w:szCs w:val="19"/>
        </w:rPr>
        <w:t xml:space="preserve">, the Company did not receive dividends from </w:t>
      </w:r>
      <w:r w:rsidR="00AF6E10">
        <w:rPr>
          <w:rFonts w:ascii="Arial" w:hAnsi="Arial" w:cs="Browallia New"/>
          <w:sz w:val="19"/>
          <w:szCs w:val="24"/>
        </w:rPr>
        <w:t xml:space="preserve">overseas </w:t>
      </w:r>
      <w:r w:rsidR="00311389" w:rsidRPr="002D6D7C">
        <w:rPr>
          <w:rFonts w:ascii="Arial" w:hAnsi="Arial" w:cs="Arial"/>
          <w:sz w:val="19"/>
          <w:szCs w:val="19"/>
        </w:rPr>
        <w:t>joint venture</w:t>
      </w:r>
      <w:r>
        <w:rPr>
          <w:rFonts w:ascii="Arial" w:hAnsi="Arial" w:cs="Arial"/>
          <w:sz w:val="19"/>
          <w:szCs w:val="19"/>
        </w:rPr>
        <w:t>.</w:t>
      </w:r>
    </w:p>
    <w:p w14:paraId="5E62BF09" w14:textId="77777777" w:rsidR="006B0E61" w:rsidRPr="002D6D7C" w:rsidRDefault="006B0E61" w:rsidP="00474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3"/>
        <w:jc w:val="thaiDistribute"/>
        <w:rPr>
          <w:rFonts w:ascii="Arial" w:hAnsi="Arial" w:cs="Arial"/>
          <w:sz w:val="19"/>
          <w:szCs w:val="19"/>
        </w:rPr>
      </w:pPr>
    </w:p>
    <w:p w14:paraId="1ADCC067" w14:textId="39B5C603" w:rsidR="008B1D0E" w:rsidRPr="002D6D7C" w:rsidRDefault="008B1D0E" w:rsidP="00E023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709" w:hanging="283"/>
        <w:rPr>
          <w:rFonts w:cs="Arial"/>
          <w:sz w:val="19"/>
          <w:szCs w:val="19"/>
        </w:rPr>
      </w:pPr>
      <w:r w:rsidRPr="002D6D7C">
        <w:rPr>
          <w:rFonts w:cs="Arial"/>
          <w:sz w:val="19"/>
          <w:szCs w:val="19"/>
        </w:rPr>
        <w:lastRenderedPageBreak/>
        <w:t>6.2</w:t>
      </w:r>
      <w:r w:rsidR="00346E4D" w:rsidRPr="002D6D7C">
        <w:rPr>
          <w:rFonts w:cs="Arial"/>
          <w:sz w:val="19"/>
          <w:szCs w:val="19"/>
        </w:rPr>
        <w:tab/>
      </w:r>
      <w:r w:rsidR="00346E4D" w:rsidRPr="002D6D7C">
        <w:rPr>
          <w:rFonts w:cs="Arial"/>
          <w:sz w:val="19"/>
          <w:szCs w:val="19"/>
        </w:rPr>
        <w:tab/>
      </w:r>
      <w:r w:rsidRPr="002D6D7C">
        <w:rPr>
          <w:rFonts w:cs="Arial"/>
          <w:sz w:val="19"/>
          <w:szCs w:val="19"/>
        </w:rPr>
        <w:t>Investments in associated</w:t>
      </w:r>
    </w:p>
    <w:p w14:paraId="2CD1883C" w14:textId="77777777" w:rsidR="00A006DB" w:rsidRPr="002D6D7C" w:rsidRDefault="00A006DB" w:rsidP="00E023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709" w:hanging="283"/>
        <w:rPr>
          <w:rFonts w:cs="Arial"/>
          <w:sz w:val="19"/>
          <w:szCs w:val="19"/>
        </w:rPr>
      </w:pPr>
    </w:p>
    <w:tbl>
      <w:tblPr>
        <w:tblW w:w="8536" w:type="dxa"/>
        <w:tblInd w:w="851" w:type="dxa"/>
        <w:tblLayout w:type="fixed"/>
        <w:tblCellMar>
          <w:left w:w="0" w:type="dxa"/>
          <w:right w:w="0" w:type="dxa"/>
        </w:tblCellMar>
        <w:tblLook w:val="01E0" w:firstRow="1" w:lastRow="1" w:firstColumn="1" w:lastColumn="1" w:noHBand="0" w:noVBand="0"/>
      </w:tblPr>
      <w:tblGrid>
        <w:gridCol w:w="2410"/>
        <w:gridCol w:w="90"/>
        <w:gridCol w:w="1170"/>
        <w:gridCol w:w="90"/>
        <w:gridCol w:w="1059"/>
        <w:gridCol w:w="180"/>
        <w:gridCol w:w="986"/>
        <w:gridCol w:w="6"/>
        <w:gridCol w:w="122"/>
        <w:gridCol w:w="6"/>
        <w:gridCol w:w="2417"/>
      </w:tblGrid>
      <w:tr w:rsidR="008024C1" w:rsidRPr="002D6D7C" w14:paraId="648CB2A7" w14:textId="77777777" w:rsidTr="00EB4D92">
        <w:tc>
          <w:tcPr>
            <w:tcW w:w="2410" w:type="dxa"/>
          </w:tcPr>
          <w:p w14:paraId="7EE8054E" w14:textId="77777777" w:rsidR="008024C1" w:rsidRPr="002D6D7C" w:rsidRDefault="008024C1" w:rsidP="003F1077">
            <w:pPr>
              <w:spacing w:line="360" w:lineRule="auto"/>
              <w:jc w:val="center"/>
              <w:rPr>
                <w:rFonts w:ascii="Arial" w:hAnsi="Arial" w:cs="Arial"/>
                <w:sz w:val="16"/>
                <w:szCs w:val="16"/>
              </w:rPr>
            </w:pPr>
          </w:p>
        </w:tc>
        <w:tc>
          <w:tcPr>
            <w:tcW w:w="90" w:type="dxa"/>
          </w:tcPr>
          <w:p w14:paraId="26209027" w14:textId="77777777" w:rsidR="008024C1" w:rsidRPr="002D6D7C" w:rsidRDefault="008024C1" w:rsidP="003F1077">
            <w:pPr>
              <w:spacing w:line="360" w:lineRule="auto"/>
              <w:jc w:val="center"/>
              <w:rPr>
                <w:rFonts w:ascii="Arial" w:hAnsi="Arial" w:cs="Arial"/>
                <w:sz w:val="16"/>
                <w:szCs w:val="16"/>
              </w:rPr>
            </w:pPr>
          </w:p>
        </w:tc>
        <w:tc>
          <w:tcPr>
            <w:tcW w:w="1170" w:type="dxa"/>
          </w:tcPr>
          <w:p w14:paraId="4A46E3BC" w14:textId="77777777" w:rsidR="008024C1" w:rsidRPr="002D6D7C" w:rsidRDefault="008024C1" w:rsidP="003F1077">
            <w:pPr>
              <w:spacing w:line="360" w:lineRule="auto"/>
              <w:jc w:val="center"/>
              <w:rPr>
                <w:rFonts w:ascii="Arial" w:hAnsi="Arial" w:cs="Arial"/>
                <w:sz w:val="16"/>
                <w:szCs w:val="16"/>
              </w:rPr>
            </w:pPr>
          </w:p>
        </w:tc>
        <w:tc>
          <w:tcPr>
            <w:tcW w:w="90" w:type="dxa"/>
          </w:tcPr>
          <w:p w14:paraId="1C9B8CA6" w14:textId="77777777" w:rsidR="008024C1" w:rsidRPr="002D6D7C" w:rsidRDefault="008024C1" w:rsidP="003F1077">
            <w:pPr>
              <w:spacing w:line="360" w:lineRule="auto"/>
              <w:jc w:val="center"/>
              <w:rPr>
                <w:rFonts w:ascii="Arial" w:hAnsi="Arial" w:cs="Arial"/>
                <w:sz w:val="16"/>
                <w:szCs w:val="16"/>
              </w:rPr>
            </w:pPr>
          </w:p>
        </w:tc>
        <w:tc>
          <w:tcPr>
            <w:tcW w:w="2225" w:type="dxa"/>
            <w:gridSpan w:val="3"/>
            <w:tcBorders>
              <w:bottom w:val="single" w:sz="4" w:space="0" w:color="auto"/>
            </w:tcBorders>
            <w:hideMark/>
          </w:tcPr>
          <w:p w14:paraId="166F7E9E" w14:textId="45F3B763" w:rsidR="008024C1" w:rsidRPr="002D6D7C" w:rsidRDefault="008024C1" w:rsidP="003F1077">
            <w:pPr>
              <w:spacing w:line="360" w:lineRule="auto"/>
              <w:jc w:val="center"/>
              <w:rPr>
                <w:rFonts w:ascii="Arial" w:hAnsi="Arial" w:cs="Arial"/>
                <w:sz w:val="16"/>
                <w:szCs w:val="16"/>
                <w:cs/>
              </w:rPr>
            </w:pPr>
            <w:r w:rsidRPr="002D6D7C">
              <w:rPr>
                <w:rFonts w:ascii="Arial" w:hAnsi="Arial" w:cs="Arial"/>
                <w:sz w:val="16"/>
                <w:szCs w:val="16"/>
              </w:rPr>
              <w:t>Percentage of shareholding</w:t>
            </w:r>
          </w:p>
        </w:tc>
        <w:tc>
          <w:tcPr>
            <w:tcW w:w="128" w:type="dxa"/>
            <w:gridSpan w:val="2"/>
          </w:tcPr>
          <w:p w14:paraId="4E5943B9" w14:textId="77777777" w:rsidR="008024C1" w:rsidRPr="002D6D7C" w:rsidRDefault="008024C1" w:rsidP="003F1077">
            <w:pPr>
              <w:spacing w:line="360" w:lineRule="auto"/>
              <w:jc w:val="center"/>
              <w:rPr>
                <w:rFonts w:ascii="Arial" w:hAnsi="Arial" w:cs="Arial"/>
                <w:sz w:val="16"/>
                <w:szCs w:val="16"/>
              </w:rPr>
            </w:pPr>
          </w:p>
        </w:tc>
        <w:tc>
          <w:tcPr>
            <w:tcW w:w="2423" w:type="dxa"/>
            <w:gridSpan w:val="2"/>
          </w:tcPr>
          <w:p w14:paraId="5187DF41" w14:textId="77777777" w:rsidR="008024C1" w:rsidRPr="002D6D7C" w:rsidRDefault="008024C1" w:rsidP="003F1077">
            <w:pPr>
              <w:spacing w:line="360" w:lineRule="auto"/>
              <w:jc w:val="center"/>
              <w:rPr>
                <w:rFonts w:ascii="Arial" w:hAnsi="Arial" w:cs="Arial"/>
                <w:sz w:val="16"/>
                <w:szCs w:val="16"/>
              </w:rPr>
            </w:pPr>
          </w:p>
        </w:tc>
      </w:tr>
      <w:tr w:rsidR="00311389" w:rsidRPr="002D6D7C" w14:paraId="2799CD24" w14:textId="77777777" w:rsidTr="00EB4D92">
        <w:tc>
          <w:tcPr>
            <w:tcW w:w="2410" w:type="dxa"/>
            <w:tcBorders>
              <w:bottom w:val="single" w:sz="4" w:space="0" w:color="auto"/>
            </w:tcBorders>
            <w:hideMark/>
          </w:tcPr>
          <w:p w14:paraId="58E0AB2D" w14:textId="77777777" w:rsidR="003F1077" w:rsidRPr="002D6D7C" w:rsidRDefault="003F1077" w:rsidP="003F1077">
            <w:pPr>
              <w:spacing w:line="360" w:lineRule="auto"/>
              <w:jc w:val="center"/>
              <w:rPr>
                <w:rFonts w:ascii="Arial" w:hAnsi="Arial" w:cs="Arial"/>
                <w:sz w:val="16"/>
                <w:szCs w:val="16"/>
              </w:rPr>
            </w:pPr>
          </w:p>
          <w:p w14:paraId="04AE9C0B" w14:textId="4846A2CF" w:rsidR="00311389" w:rsidRPr="002D6D7C" w:rsidRDefault="00311389" w:rsidP="003F1077">
            <w:pPr>
              <w:spacing w:line="360" w:lineRule="auto"/>
              <w:jc w:val="center"/>
              <w:rPr>
                <w:rFonts w:ascii="Arial" w:hAnsi="Arial" w:cs="Arial"/>
                <w:sz w:val="16"/>
                <w:szCs w:val="16"/>
              </w:rPr>
            </w:pPr>
            <w:r w:rsidRPr="002D6D7C">
              <w:rPr>
                <w:rFonts w:ascii="Arial" w:hAnsi="Arial" w:cs="Arial"/>
                <w:sz w:val="16"/>
                <w:szCs w:val="16"/>
              </w:rPr>
              <w:t>Associated</w:t>
            </w:r>
          </w:p>
        </w:tc>
        <w:tc>
          <w:tcPr>
            <w:tcW w:w="90" w:type="dxa"/>
          </w:tcPr>
          <w:p w14:paraId="39A510A3" w14:textId="77777777" w:rsidR="00311389" w:rsidRPr="002D6D7C" w:rsidRDefault="00311389" w:rsidP="003F1077">
            <w:pPr>
              <w:spacing w:line="360" w:lineRule="auto"/>
              <w:jc w:val="center"/>
              <w:rPr>
                <w:rFonts w:ascii="Arial" w:hAnsi="Arial" w:cs="Arial"/>
                <w:sz w:val="16"/>
                <w:szCs w:val="16"/>
                <w:cs/>
              </w:rPr>
            </w:pPr>
          </w:p>
        </w:tc>
        <w:tc>
          <w:tcPr>
            <w:tcW w:w="1170" w:type="dxa"/>
            <w:tcBorders>
              <w:bottom w:val="single" w:sz="4" w:space="0" w:color="auto"/>
            </w:tcBorders>
            <w:hideMark/>
          </w:tcPr>
          <w:p w14:paraId="4B5CE926" w14:textId="77777777" w:rsidR="00D85B0B" w:rsidRPr="002D6D7C" w:rsidRDefault="00D85B0B" w:rsidP="003F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2D6D7C">
              <w:rPr>
                <w:rFonts w:ascii="Arial" w:hAnsi="Arial" w:cs="Arial"/>
                <w:sz w:val="16"/>
                <w:szCs w:val="16"/>
              </w:rPr>
              <w:t>Registered</w:t>
            </w:r>
          </w:p>
          <w:p w14:paraId="0C7C115D" w14:textId="46693B6F" w:rsidR="00311389" w:rsidRPr="002D6D7C" w:rsidRDefault="00D85B0B" w:rsidP="003F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2D6D7C">
              <w:rPr>
                <w:rFonts w:ascii="Arial" w:hAnsi="Arial" w:cs="Arial"/>
                <w:sz w:val="16"/>
                <w:szCs w:val="16"/>
              </w:rPr>
              <w:t>Country</w:t>
            </w:r>
          </w:p>
        </w:tc>
        <w:tc>
          <w:tcPr>
            <w:tcW w:w="90" w:type="dxa"/>
          </w:tcPr>
          <w:p w14:paraId="0EB2CF97" w14:textId="77777777" w:rsidR="00311389" w:rsidRPr="002D6D7C" w:rsidRDefault="00311389" w:rsidP="003F1077">
            <w:pPr>
              <w:spacing w:line="360" w:lineRule="auto"/>
              <w:jc w:val="center"/>
              <w:rPr>
                <w:rFonts w:ascii="Arial" w:hAnsi="Arial" w:cs="Arial"/>
                <w:sz w:val="16"/>
                <w:szCs w:val="16"/>
                <w:cs/>
              </w:rPr>
            </w:pPr>
          </w:p>
        </w:tc>
        <w:tc>
          <w:tcPr>
            <w:tcW w:w="1059" w:type="dxa"/>
            <w:tcBorders>
              <w:bottom w:val="single" w:sz="4" w:space="0" w:color="auto"/>
            </w:tcBorders>
            <w:hideMark/>
          </w:tcPr>
          <w:p w14:paraId="6DC113AA" w14:textId="77777777" w:rsidR="003F1077" w:rsidRPr="002D6D7C" w:rsidRDefault="003F1077" w:rsidP="003F1077">
            <w:pPr>
              <w:spacing w:line="360" w:lineRule="auto"/>
              <w:jc w:val="center"/>
              <w:rPr>
                <w:rFonts w:ascii="Arial" w:hAnsi="Arial" w:cs="Arial"/>
                <w:sz w:val="16"/>
                <w:szCs w:val="16"/>
              </w:rPr>
            </w:pPr>
          </w:p>
          <w:p w14:paraId="7CD28D2C" w14:textId="50122698" w:rsidR="00311389" w:rsidRPr="002D6D7C" w:rsidRDefault="00311389" w:rsidP="003F1077">
            <w:pPr>
              <w:spacing w:line="360" w:lineRule="auto"/>
              <w:jc w:val="center"/>
              <w:rPr>
                <w:rFonts w:ascii="Arial" w:hAnsi="Arial" w:cs="Arial"/>
                <w:sz w:val="16"/>
                <w:szCs w:val="16"/>
              </w:rPr>
            </w:pPr>
            <w:r w:rsidRPr="002D6D7C">
              <w:rPr>
                <w:rFonts w:ascii="Arial" w:hAnsi="Arial" w:cs="Arial"/>
                <w:sz w:val="16"/>
                <w:szCs w:val="16"/>
              </w:rPr>
              <w:t>201</w:t>
            </w:r>
            <w:r w:rsidR="00474501" w:rsidRPr="002D6D7C">
              <w:rPr>
                <w:rFonts w:ascii="Arial" w:hAnsi="Arial" w:cs="Arial"/>
                <w:sz w:val="16"/>
                <w:szCs w:val="16"/>
              </w:rPr>
              <w:t>8</w:t>
            </w:r>
          </w:p>
        </w:tc>
        <w:tc>
          <w:tcPr>
            <w:tcW w:w="180" w:type="dxa"/>
          </w:tcPr>
          <w:p w14:paraId="347ECF77" w14:textId="77777777" w:rsidR="00311389" w:rsidRPr="002D6D7C" w:rsidRDefault="00311389" w:rsidP="003F1077">
            <w:pPr>
              <w:spacing w:line="360" w:lineRule="auto"/>
              <w:jc w:val="center"/>
              <w:rPr>
                <w:rFonts w:ascii="Arial" w:hAnsi="Arial" w:cs="Arial"/>
                <w:sz w:val="16"/>
                <w:szCs w:val="16"/>
              </w:rPr>
            </w:pPr>
          </w:p>
        </w:tc>
        <w:tc>
          <w:tcPr>
            <w:tcW w:w="992" w:type="dxa"/>
            <w:gridSpan w:val="2"/>
            <w:tcBorders>
              <w:bottom w:val="single" w:sz="4" w:space="0" w:color="auto"/>
            </w:tcBorders>
            <w:hideMark/>
          </w:tcPr>
          <w:p w14:paraId="02024DD3" w14:textId="77777777" w:rsidR="003F1077" w:rsidRPr="002D6D7C" w:rsidRDefault="003F1077" w:rsidP="003F1077">
            <w:pPr>
              <w:spacing w:line="360" w:lineRule="auto"/>
              <w:jc w:val="center"/>
              <w:rPr>
                <w:rFonts w:ascii="Arial" w:hAnsi="Arial" w:cs="Arial"/>
                <w:sz w:val="16"/>
                <w:szCs w:val="16"/>
              </w:rPr>
            </w:pPr>
          </w:p>
          <w:p w14:paraId="7FE9D315" w14:textId="7E025275" w:rsidR="00311389" w:rsidRPr="002D6D7C" w:rsidRDefault="00311389" w:rsidP="003F1077">
            <w:pPr>
              <w:spacing w:line="360" w:lineRule="auto"/>
              <w:jc w:val="center"/>
              <w:rPr>
                <w:rFonts w:ascii="Arial" w:hAnsi="Arial" w:cs="Arial"/>
                <w:sz w:val="16"/>
                <w:szCs w:val="16"/>
                <w:lang w:val="en-GB"/>
              </w:rPr>
            </w:pPr>
            <w:r w:rsidRPr="002D6D7C">
              <w:rPr>
                <w:rFonts w:ascii="Arial" w:hAnsi="Arial" w:cs="Arial"/>
                <w:sz w:val="16"/>
                <w:szCs w:val="16"/>
              </w:rPr>
              <w:t>201</w:t>
            </w:r>
            <w:r w:rsidR="00474501" w:rsidRPr="002D6D7C">
              <w:rPr>
                <w:rFonts w:ascii="Arial" w:hAnsi="Arial" w:cs="Arial"/>
                <w:sz w:val="16"/>
                <w:szCs w:val="16"/>
              </w:rPr>
              <w:t>7</w:t>
            </w:r>
          </w:p>
        </w:tc>
        <w:tc>
          <w:tcPr>
            <w:tcW w:w="128" w:type="dxa"/>
            <w:gridSpan w:val="2"/>
          </w:tcPr>
          <w:p w14:paraId="4853B813" w14:textId="77777777" w:rsidR="00311389" w:rsidRPr="002D6D7C" w:rsidRDefault="00311389" w:rsidP="003F1077">
            <w:pPr>
              <w:spacing w:line="360" w:lineRule="auto"/>
              <w:jc w:val="center"/>
              <w:rPr>
                <w:rFonts w:ascii="Arial" w:hAnsi="Arial" w:cs="Arial"/>
                <w:sz w:val="16"/>
                <w:szCs w:val="16"/>
              </w:rPr>
            </w:pPr>
          </w:p>
        </w:tc>
        <w:tc>
          <w:tcPr>
            <w:tcW w:w="2417" w:type="dxa"/>
            <w:tcBorders>
              <w:bottom w:val="single" w:sz="4" w:space="0" w:color="auto"/>
            </w:tcBorders>
            <w:hideMark/>
          </w:tcPr>
          <w:p w14:paraId="34830231" w14:textId="77777777" w:rsidR="003F1077" w:rsidRPr="002D6D7C" w:rsidRDefault="003F1077" w:rsidP="003F1077">
            <w:pPr>
              <w:spacing w:line="360" w:lineRule="auto"/>
              <w:jc w:val="center"/>
              <w:rPr>
                <w:rFonts w:ascii="Arial" w:hAnsi="Arial" w:cs="Arial"/>
                <w:sz w:val="16"/>
                <w:szCs w:val="16"/>
              </w:rPr>
            </w:pPr>
          </w:p>
          <w:p w14:paraId="4EC99D06" w14:textId="1390C930" w:rsidR="00311389" w:rsidRPr="002D6D7C" w:rsidRDefault="00311389" w:rsidP="003F1077">
            <w:pPr>
              <w:spacing w:line="360" w:lineRule="auto"/>
              <w:jc w:val="center"/>
              <w:rPr>
                <w:rFonts w:ascii="Arial" w:hAnsi="Arial" w:cs="Arial"/>
                <w:sz w:val="16"/>
                <w:szCs w:val="16"/>
              </w:rPr>
            </w:pPr>
            <w:r w:rsidRPr="002D6D7C">
              <w:rPr>
                <w:rFonts w:ascii="Arial" w:hAnsi="Arial" w:cs="Arial"/>
                <w:sz w:val="16"/>
                <w:szCs w:val="16"/>
              </w:rPr>
              <w:t>Type of business</w:t>
            </w:r>
          </w:p>
        </w:tc>
      </w:tr>
      <w:tr w:rsidR="00311389" w:rsidRPr="002D6D7C" w14:paraId="6E8C5BF7" w14:textId="77777777" w:rsidTr="00EB4D92">
        <w:tc>
          <w:tcPr>
            <w:tcW w:w="2410" w:type="dxa"/>
            <w:tcBorders>
              <w:top w:val="single" w:sz="4" w:space="0" w:color="auto"/>
            </w:tcBorders>
          </w:tcPr>
          <w:p w14:paraId="525FAF60" w14:textId="77777777" w:rsidR="00311389" w:rsidRPr="002D6D7C" w:rsidRDefault="00311389" w:rsidP="003F1077">
            <w:pPr>
              <w:tabs>
                <w:tab w:val="left" w:pos="360"/>
              </w:tabs>
              <w:spacing w:line="360" w:lineRule="auto"/>
              <w:ind w:left="252" w:hanging="202"/>
              <w:jc w:val="thaiDistribute"/>
              <w:rPr>
                <w:rFonts w:ascii="Arial" w:hAnsi="Arial" w:cs="Arial"/>
                <w:sz w:val="16"/>
                <w:szCs w:val="16"/>
                <w:u w:val="single"/>
                <w:cs/>
              </w:rPr>
            </w:pPr>
          </w:p>
        </w:tc>
        <w:tc>
          <w:tcPr>
            <w:tcW w:w="90" w:type="dxa"/>
          </w:tcPr>
          <w:p w14:paraId="3BD7D2C9" w14:textId="77777777" w:rsidR="00311389" w:rsidRPr="002D6D7C" w:rsidRDefault="00311389" w:rsidP="003F1077">
            <w:pPr>
              <w:tabs>
                <w:tab w:val="left" w:pos="360"/>
              </w:tabs>
              <w:spacing w:line="360" w:lineRule="auto"/>
              <w:jc w:val="center"/>
              <w:rPr>
                <w:rFonts w:ascii="Arial" w:hAnsi="Arial" w:cs="Arial"/>
                <w:sz w:val="16"/>
                <w:szCs w:val="16"/>
                <w:cs/>
              </w:rPr>
            </w:pPr>
          </w:p>
        </w:tc>
        <w:tc>
          <w:tcPr>
            <w:tcW w:w="1170" w:type="dxa"/>
            <w:tcBorders>
              <w:top w:val="single" w:sz="4" w:space="0" w:color="auto"/>
            </w:tcBorders>
          </w:tcPr>
          <w:p w14:paraId="61BE4BD9" w14:textId="77777777" w:rsidR="00311389" w:rsidRPr="002D6D7C" w:rsidRDefault="00311389" w:rsidP="003F1077">
            <w:pPr>
              <w:tabs>
                <w:tab w:val="left" w:pos="360"/>
              </w:tabs>
              <w:spacing w:line="360" w:lineRule="auto"/>
              <w:jc w:val="center"/>
              <w:rPr>
                <w:rFonts w:ascii="Arial" w:hAnsi="Arial" w:cs="Arial"/>
                <w:sz w:val="16"/>
                <w:szCs w:val="16"/>
              </w:rPr>
            </w:pPr>
          </w:p>
        </w:tc>
        <w:tc>
          <w:tcPr>
            <w:tcW w:w="90" w:type="dxa"/>
          </w:tcPr>
          <w:p w14:paraId="5C70B413" w14:textId="77777777" w:rsidR="00311389" w:rsidRPr="002D6D7C" w:rsidRDefault="00311389" w:rsidP="003F1077">
            <w:pPr>
              <w:tabs>
                <w:tab w:val="left" w:pos="360"/>
              </w:tabs>
              <w:spacing w:line="360" w:lineRule="auto"/>
              <w:jc w:val="center"/>
              <w:rPr>
                <w:rFonts w:ascii="Arial" w:hAnsi="Arial" w:cs="Arial"/>
                <w:sz w:val="16"/>
                <w:szCs w:val="16"/>
              </w:rPr>
            </w:pPr>
          </w:p>
        </w:tc>
        <w:tc>
          <w:tcPr>
            <w:tcW w:w="1059" w:type="dxa"/>
            <w:tcBorders>
              <w:top w:val="single" w:sz="4" w:space="0" w:color="auto"/>
            </w:tcBorders>
          </w:tcPr>
          <w:p w14:paraId="6AB91A7C" w14:textId="77777777" w:rsidR="00311389" w:rsidRPr="002D6D7C" w:rsidRDefault="00311389" w:rsidP="003F1077">
            <w:pPr>
              <w:tabs>
                <w:tab w:val="left" w:pos="360"/>
              </w:tabs>
              <w:spacing w:line="360" w:lineRule="auto"/>
              <w:jc w:val="center"/>
              <w:rPr>
                <w:rFonts w:ascii="Arial" w:hAnsi="Arial" w:cs="Arial"/>
                <w:sz w:val="16"/>
                <w:szCs w:val="16"/>
              </w:rPr>
            </w:pPr>
          </w:p>
        </w:tc>
        <w:tc>
          <w:tcPr>
            <w:tcW w:w="180" w:type="dxa"/>
          </w:tcPr>
          <w:p w14:paraId="5A3A023A" w14:textId="77777777" w:rsidR="00311389" w:rsidRPr="002D6D7C" w:rsidRDefault="00311389" w:rsidP="003F1077">
            <w:pPr>
              <w:tabs>
                <w:tab w:val="left" w:pos="360"/>
              </w:tabs>
              <w:spacing w:line="360" w:lineRule="auto"/>
              <w:jc w:val="center"/>
              <w:rPr>
                <w:rFonts w:ascii="Arial" w:hAnsi="Arial" w:cs="Arial"/>
                <w:sz w:val="16"/>
                <w:szCs w:val="16"/>
              </w:rPr>
            </w:pPr>
          </w:p>
        </w:tc>
        <w:tc>
          <w:tcPr>
            <w:tcW w:w="992" w:type="dxa"/>
            <w:gridSpan w:val="2"/>
            <w:tcBorders>
              <w:top w:val="single" w:sz="4" w:space="0" w:color="auto"/>
            </w:tcBorders>
          </w:tcPr>
          <w:p w14:paraId="7E745C95" w14:textId="77777777" w:rsidR="00311389" w:rsidRPr="002D6D7C" w:rsidRDefault="00311389" w:rsidP="003F1077">
            <w:pPr>
              <w:tabs>
                <w:tab w:val="left" w:pos="360"/>
              </w:tabs>
              <w:spacing w:line="360" w:lineRule="auto"/>
              <w:jc w:val="center"/>
              <w:rPr>
                <w:rFonts w:ascii="Arial" w:hAnsi="Arial" w:cs="Arial"/>
                <w:sz w:val="16"/>
                <w:szCs w:val="16"/>
              </w:rPr>
            </w:pPr>
          </w:p>
        </w:tc>
        <w:tc>
          <w:tcPr>
            <w:tcW w:w="128" w:type="dxa"/>
            <w:gridSpan w:val="2"/>
          </w:tcPr>
          <w:p w14:paraId="5110C773" w14:textId="77777777" w:rsidR="00311389" w:rsidRPr="002D6D7C" w:rsidRDefault="00311389" w:rsidP="003F1077">
            <w:pPr>
              <w:tabs>
                <w:tab w:val="left" w:pos="360"/>
              </w:tabs>
              <w:spacing w:line="360" w:lineRule="auto"/>
              <w:jc w:val="center"/>
              <w:rPr>
                <w:rFonts w:ascii="Arial" w:hAnsi="Arial" w:cs="Arial"/>
                <w:sz w:val="16"/>
                <w:szCs w:val="16"/>
              </w:rPr>
            </w:pPr>
          </w:p>
        </w:tc>
        <w:tc>
          <w:tcPr>
            <w:tcW w:w="2417" w:type="dxa"/>
            <w:tcBorders>
              <w:top w:val="single" w:sz="4" w:space="0" w:color="auto"/>
            </w:tcBorders>
          </w:tcPr>
          <w:p w14:paraId="0BC0626B" w14:textId="77777777" w:rsidR="00311389" w:rsidRPr="002D6D7C" w:rsidRDefault="00311389" w:rsidP="003F1077">
            <w:pPr>
              <w:tabs>
                <w:tab w:val="left" w:pos="360"/>
              </w:tabs>
              <w:spacing w:line="360" w:lineRule="auto"/>
              <w:ind w:left="211" w:hanging="211"/>
              <w:rPr>
                <w:rFonts w:ascii="Arial" w:hAnsi="Arial" w:cs="Arial"/>
                <w:sz w:val="16"/>
                <w:szCs w:val="16"/>
              </w:rPr>
            </w:pPr>
          </w:p>
        </w:tc>
      </w:tr>
      <w:tr w:rsidR="00311389" w:rsidRPr="002D6D7C" w14:paraId="2ACF6C82" w14:textId="77777777" w:rsidTr="00EB4D92">
        <w:trPr>
          <w:trHeight w:val="317"/>
        </w:trPr>
        <w:tc>
          <w:tcPr>
            <w:tcW w:w="2410" w:type="dxa"/>
            <w:hideMark/>
          </w:tcPr>
          <w:p w14:paraId="19B0FC4F" w14:textId="08B88596" w:rsidR="00311389" w:rsidRPr="002D6D7C" w:rsidRDefault="00311389" w:rsidP="003F1077">
            <w:pPr>
              <w:tabs>
                <w:tab w:val="left" w:pos="114"/>
                <w:tab w:val="left" w:pos="851"/>
                <w:tab w:val="left" w:pos="1418"/>
                <w:tab w:val="left" w:pos="1985"/>
              </w:tabs>
              <w:spacing w:line="360" w:lineRule="auto"/>
              <w:ind w:right="-57"/>
              <w:rPr>
                <w:rFonts w:ascii="Arial" w:hAnsi="Arial" w:cs="Arial"/>
                <w:sz w:val="16"/>
                <w:szCs w:val="16"/>
                <w:lang w:val="en-GB" w:eastAsia="en-GB"/>
              </w:rPr>
            </w:pPr>
            <w:bookmarkStart w:id="3" w:name="_Hlk505940781"/>
            <w:r w:rsidRPr="002D6D7C">
              <w:rPr>
                <w:rFonts w:ascii="Arial" w:hAnsi="Arial" w:cs="Arial"/>
                <w:sz w:val="16"/>
                <w:szCs w:val="16"/>
                <w:lang w:val="en-GB" w:eastAsia="en-GB"/>
              </w:rPr>
              <w:t>Mctric Public Company Limited</w:t>
            </w:r>
            <w:bookmarkEnd w:id="3"/>
          </w:p>
        </w:tc>
        <w:tc>
          <w:tcPr>
            <w:tcW w:w="90" w:type="dxa"/>
          </w:tcPr>
          <w:p w14:paraId="35CC13A1" w14:textId="77777777" w:rsidR="00311389" w:rsidRPr="002D6D7C" w:rsidRDefault="00311389" w:rsidP="003F1077">
            <w:pPr>
              <w:tabs>
                <w:tab w:val="left" w:pos="360"/>
              </w:tabs>
              <w:spacing w:line="360" w:lineRule="auto"/>
              <w:jc w:val="center"/>
              <w:rPr>
                <w:rFonts w:ascii="Arial" w:hAnsi="Arial" w:cs="Arial"/>
                <w:sz w:val="16"/>
                <w:szCs w:val="16"/>
                <w:cs/>
              </w:rPr>
            </w:pPr>
          </w:p>
        </w:tc>
        <w:tc>
          <w:tcPr>
            <w:tcW w:w="1170" w:type="dxa"/>
            <w:hideMark/>
          </w:tcPr>
          <w:p w14:paraId="7119D26A" w14:textId="185C3926" w:rsidR="00311389" w:rsidRPr="002D6D7C" w:rsidRDefault="00311389" w:rsidP="003F1077">
            <w:pPr>
              <w:tabs>
                <w:tab w:val="left" w:pos="360"/>
              </w:tabs>
              <w:spacing w:line="360" w:lineRule="auto"/>
              <w:jc w:val="center"/>
              <w:rPr>
                <w:rFonts w:ascii="Arial" w:hAnsi="Arial" w:cs="Arial"/>
                <w:sz w:val="16"/>
                <w:szCs w:val="16"/>
              </w:rPr>
            </w:pPr>
            <w:r w:rsidRPr="002D6D7C">
              <w:rPr>
                <w:rFonts w:ascii="Arial" w:hAnsi="Arial" w:cs="Arial"/>
                <w:sz w:val="16"/>
                <w:szCs w:val="16"/>
              </w:rPr>
              <w:t>Thai</w:t>
            </w:r>
          </w:p>
        </w:tc>
        <w:tc>
          <w:tcPr>
            <w:tcW w:w="90" w:type="dxa"/>
          </w:tcPr>
          <w:p w14:paraId="06AA1EED" w14:textId="77777777" w:rsidR="00311389" w:rsidRPr="002D6D7C" w:rsidRDefault="00311389" w:rsidP="003F1077">
            <w:pPr>
              <w:spacing w:line="360" w:lineRule="auto"/>
              <w:ind w:right="144"/>
              <w:jc w:val="right"/>
              <w:rPr>
                <w:rFonts w:ascii="Arial" w:hAnsi="Arial" w:cs="Arial"/>
                <w:sz w:val="16"/>
                <w:szCs w:val="16"/>
                <w:cs/>
              </w:rPr>
            </w:pPr>
          </w:p>
        </w:tc>
        <w:tc>
          <w:tcPr>
            <w:tcW w:w="1059" w:type="dxa"/>
            <w:hideMark/>
          </w:tcPr>
          <w:p w14:paraId="47712BA9" w14:textId="672E4AB1" w:rsidR="00311389" w:rsidRPr="002D6D7C" w:rsidRDefault="0051466B" w:rsidP="003F1077">
            <w:pPr>
              <w:spacing w:line="360" w:lineRule="auto"/>
              <w:ind w:right="144"/>
              <w:jc w:val="right"/>
              <w:rPr>
                <w:rFonts w:ascii="Arial" w:hAnsi="Arial" w:cs="Arial"/>
                <w:sz w:val="16"/>
                <w:szCs w:val="16"/>
              </w:rPr>
            </w:pPr>
            <w:r w:rsidRPr="002D6D7C">
              <w:rPr>
                <w:rFonts w:ascii="Arial" w:hAnsi="Arial" w:cs="Arial"/>
                <w:sz w:val="16"/>
                <w:szCs w:val="16"/>
                <w:cs/>
              </w:rPr>
              <w:t>32.65</w:t>
            </w:r>
          </w:p>
        </w:tc>
        <w:tc>
          <w:tcPr>
            <w:tcW w:w="180" w:type="dxa"/>
          </w:tcPr>
          <w:p w14:paraId="5BA4C9C2" w14:textId="77777777" w:rsidR="00311389" w:rsidRPr="002D6D7C" w:rsidRDefault="00311389" w:rsidP="003F1077">
            <w:pPr>
              <w:tabs>
                <w:tab w:val="left" w:pos="360"/>
              </w:tabs>
              <w:spacing w:line="360" w:lineRule="auto"/>
              <w:ind w:right="144"/>
              <w:jc w:val="right"/>
              <w:rPr>
                <w:rFonts w:ascii="Arial" w:hAnsi="Arial" w:cs="Arial"/>
                <w:sz w:val="16"/>
                <w:szCs w:val="16"/>
              </w:rPr>
            </w:pPr>
          </w:p>
        </w:tc>
        <w:tc>
          <w:tcPr>
            <w:tcW w:w="992" w:type="dxa"/>
            <w:gridSpan w:val="2"/>
            <w:hideMark/>
          </w:tcPr>
          <w:p w14:paraId="5BDD0FBC" w14:textId="77777777" w:rsidR="00311389" w:rsidRPr="002D6D7C" w:rsidRDefault="00311389" w:rsidP="003F1077">
            <w:pPr>
              <w:spacing w:line="360" w:lineRule="auto"/>
              <w:ind w:right="144"/>
              <w:jc w:val="right"/>
              <w:rPr>
                <w:rFonts w:ascii="Arial" w:hAnsi="Arial" w:cs="Arial"/>
                <w:sz w:val="16"/>
                <w:szCs w:val="16"/>
              </w:rPr>
            </w:pPr>
            <w:r w:rsidRPr="002D6D7C">
              <w:rPr>
                <w:rFonts w:ascii="Arial" w:hAnsi="Arial" w:cs="Arial"/>
                <w:sz w:val="16"/>
                <w:szCs w:val="16"/>
                <w:cs/>
              </w:rPr>
              <w:t>32.65</w:t>
            </w:r>
          </w:p>
        </w:tc>
        <w:tc>
          <w:tcPr>
            <w:tcW w:w="128" w:type="dxa"/>
            <w:gridSpan w:val="2"/>
          </w:tcPr>
          <w:p w14:paraId="4AB18D97" w14:textId="77777777" w:rsidR="00311389" w:rsidRPr="002D6D7C" w:rsidRDefault="00311389" w:rsidP="003F1077">
            <w:pPr>
              <w:tabs>
                <w:tab w:val="left" w:pos="360"/>
              </w:tabs>
              <w:spacing w:line="360" w:lineRule="auto"/>
              <w:jc w:val="center"/>
              <w:rPr>
                <w:rFonts w:ascii="Arial" w:hAnsi="Arial" w:cs="Arial"/>
                <w:sz w:val="16"/>
                <w:szCs w:val="16"/>
              </w:rPr>
            </w:pPr>
          </w:p>
        </w:tc>
        <w:tc>
          <w:tcPr>
            <w:tcW w:w="2417" w:type="dxa"/>
            <w:hideMark/>
          </w:tcPr>
          <w:p w14:paraId="1891C215" w14:textId="2C264549" w:rsidR="00311389" w:rsidRPr="002D6D7C" w:rsidRDefault="00311389" w:rsidP="00474501">
            <w:pPr>
              <w:tabs>
                <w:tab w:val="clear" w:pos="227"/>
                <w:tab w:val="clear" w:pos="454"/>
                <w:tab w:val="left" w:pos="540"/>
              </w:tabs>
              <w:spacing w:line="360" w:lineRule="auto"/>
              <w:ind w:left="318" w:hanging="318"/>
              <w:rPr>
                <w:rFonts w:ascii="Arial" w:hAnsi="Arial" w:cs="Arial"/>
                <w:sz w:val="16"/>
                <w:szCs w:val="16"/>
              </w:rPr>
            </w:pPr>
            <w:r w:rsidRPr="002D6D7C">
              <w:rPr>
                <w:rFonts w:ascii="Arial" w:hAnsi="Arial" w:cs="Arial"/>
                <w:sz w:val="16"/>
                <w:szCs w:val="16"/>
              </w:rPr>
              <w:t>Construction and System installation services</w:t>
            </w:r>
          </w:p>
        </w:tc>
      </w:tr>
    </w:tbl>
    <w:p w14:paraId="67826815" w14:textId="73EB32E4" w:rsidR="004056E7" w:rsidRPr="002D6D7C" w:rsidRDefault="00405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14B8DE81" w14:textId="5C03C048" w:rsidR="008A022E" w:rsidRPr="002D6D7C" w:rsidRDefault="008A022E" w:rsidP="00BC460C">
      <w:pPr>
        <w:spacing w:line="360" w:lineRule="auto"/>
        <w:ind w:left="720" w:firstLine="131"/>
        <w:jc w:val="thaiDistribute"/>
        <w:rPr>
          <w:rFonts w:ascii="Arial" w:hAnsi="Arial" w:cs="Arial"/>
          <w:sz w:val="19"/>
          <w:szCs w:val="19"/>
        </w:rPr>
      </w:pPr>
      <w:r w:rsidRPr="002D6D7C">
        <w:rPr>
          <w:rFonts w:ascii="Arial" w:hAnsi="Arial" w:cs="Arial"/>
          <w:sz w:val="19"/>
          <w:szCs w:val="19"/>
        </w:rPr>
        <w:t>Summari</w:t>
      </w:r>
      <w:r w:rsidR="0052237E">
        <w:rPr>
          <w:rFonts w:ascii="Arial" w:hAnsi="Arial" w:cs="Arial"/>
          <w:sz w:val="19"/>
          <w:szCs w:val="19"/>
        </w:rPr>
        <w:t>z</w:t>
      </w:r>
      <w:r w:rsidRPr="002D6D7C">
        <w:rPr>
          <w:rFonts w:ascii="Arial" w:hAnsi="Arial" w:cs="Arial"/>
          <w:sz w:val="19"/>
          <w:szCs w:val="19"/>
        </w:rPr>
        <w:t xml:space="preserve">ed financial information for </w:t>
      </w:r>
      <w:r w:rsidR="00346E4D" w:rsidRPr="002D6D7C">
        <w:rPr>
          <w:rFonts w:ascii="Arial" w:hAnsi="Arial" w:cs="Arial"/>
          <w:sz w:val="19"/>
          <w:szCs w:val="19"/>
        </w:rPr>
        <w:t>Associated c</w:t>
      </w:r>
      <w:r w:rsidRPr="002D6D7C">
        <w:rPr>
          <w:rFonts w:ascii="Arial" w:hAnsi="Arial" w:cs="Arial"/>
          <w:sz w:val="19"/>
          <w:szCs w:val="19"/>
        </w:rPr>
        <w:t>ompany</w:t>
      </w:r>
      <w:r w:rsidR="006468AB">
        <w:rPr>
          <w:rFonts w:ascii="Arial" w:hAnsi="Arial" w:cs="Arial"/>
          <w:sz w:val="19"/>
          <w:szCs w:val="19"/>
        </w:rPr>
        <w:t xml:space="preserve"> </w:t>
      </w:r>
      <w:r w:rsidRPr="002D6D7C">
        <w:rPr>
          <w:rFonts w:ascii="Arial" w:hAnsi="Arial" w:cs="Arial"/>
          <w:sz w:val="19"/>
          <w:szCs w:val="19"/>
        </w:rPr>
        <w:t>as below:</w:t>
      </w:r>
    </w:p>
    <w:p w14:paraId="3A59B7AA" w14:textId="77777777" w:rsidR="00BC460C" w:rsidRPr="002D6D7C" w:rsidRDefault="00BC460C" w:rsidP="00E0231D">
      <w:pPr>
        <w:spacing w:line="360" w:lineRule="auto"/>
        <w:ind w:left="720"/>
        <w:jc w:val="thaiDistribute"/>
        <w:rPr>
          <w:rFonts w:ascii="Arial" w:hAnsi="Arial" w:cs="Arial"/>
          <w:sz w:val="12"/>
          <w:szCs w:val="12"/>
        </w:rPr>
      </w:pPr>
    </w:p>
    <w:tbl>
      <w:tblPr>
        <w:tblW w:w="8534" w:type="dxa"/>
        <w:tblInd w:w="851" w:type="dxa"/>
        <w:tblLayout w:type="fixed"/>
        <w:tblLook w:val="0000" w:firstRow="0" w:lastRow="0" w:firstColumn="0" w:lastColumn="0" w:noHBand="0" w:noVBand="0"/>
      </w:tblPr>
      <w:tblGrid>
        <w:gridCol w:w="5269"/>
        <w:gridCol w:w="1521"/>
        <w:gridCol w:w="270"/>
        <w:gridCol w:w="1474"/>
      </w:tblGrid>
      <w:tr w:rsidR="00E0231D" w:rsidRPr="002D6D7C" w14:paraId="168A67A8" w14:textId="77777777" w:rsidTr="002816A5">
        <w:trPr>
          <w:tblHeader/>
        </w:trPr>
        <w:tc>
          <w:tcPr>
            <w:tcW w:w="5269" w:type="dxa"/>
          </w:tcPr>
          <w:p w14:paraId="133CAC18" w14:textId="77777777" w:rsidR="00E0231D" w:rsidRPr="002D6D7C" w:rsidRDefault="00E0231D" w:rsidP="00BC460C">
            <w:pPr>
              <w:tabs>
                <w:tab w:val="left" w:pos="3090"/>
                <w:tab w:val="left" w:pos="4860"/>
              </w:tabs>
              <w:spacing w:line="360" w:lineRule="auto"/>
              <w:rPr>
                <w:rFonts w:ascii="Arial" w:hAnsi="Arial" w:cs="Arial"/>
                <w:snapToGrid w:val="0"/>
                <w:sz w:val="19"/>
                <w:szCs w:val="19"/>
                <w:cs/>
                <w:lang w:eastAsia="th-TH"/>
              </w:rPr>
            </w:pPr>
          </w:p>
        </w:tc>
        <w:tc>
          <w:tcPr>
            <w:tcW w:w="3265" w:type="dxa"/>
            <w:gridSpan w:val="3"/>
          </w:tcPr>
          <w:p w14:paraId="01543538" w14:textId="75F0A83F" w:rsidR="00E0231D" w:rsidRPr="002D6D7C" w:rsidRDefault="00E0231D" w:rsidP="00BC460C">
            <w:pPr>
              <w:spacing w:line="360" w:lineRule="auto"/>
              <w:jc w:val="right"/>
              <w:rPr>
                <w:rFonts w:ascii="Arial" w:hAnsi="Arial" w:cs="Arial"/>
                <w:sz w:val="19"/>
                <w:szCs w:val="19"/>
                <w:lang w:val="en-GB"/>
              </w:rPr>
            </w:pPr>
            <w:r w:rsidRPr="002D6D7C">
              <w:rPr>
                <w:rFonts w:ascii="Arial" w:hAnsi="Arial" w:cs="Arial"/>
                <w:sz w:val="19"/>
                <w:szCs w:val="19"/>
                <w:lang w:val="en-GB"/>
              </w:rPr>
              <w:t>(Unit</w:t>
            </w:r>
            <w:r w:rsidR="004C1B64" w:rsidRPr="002D6D7C">
              <w:rPr>
                <w:rFonts w:ascii="Arial" w:hAnsi="Arial" w:cs="Arial"/>
                <w:sz w:val="19"/>
                <w:szCs w:val="19"/>
                <w:lang w:val="en-GB"/>
              </w:rPr>
              <w:t xml:space="preserve"> </w:t>
            </w:r>
            <w:r w:rsidRPr="002D6D7C">
              <w:rPr>
                <w:rFonts w:ascii="Arial" w:hAnsi="Arial" w:cs="Arial"/>
                <w:sz w:val="19"/>
                <w:szCs w:val="19"/>
                <w:lang w:val="en-GB"/>
              </w:rPr>
              <w:t>: Thousand Baht)</w:t>
            </w:r>
          </w:p>
        </w:tc>
      </w:tr>
      <w:tr w:rsidR="008A022E" w:rsidRPr="002D6D7C" w14:paraId="58B9F71F" w14:textId="77777777" w:rsidTr="002816A5">
        <w:trPr>
          <w:tblHeader/>
        </w:trPr>
        <w:tc>
          <w:tcPr>
            <w:tcW w:w="5269" w:type="dxa"/>
          </w:tcPr>
          <w:p w14:paraId="56B7685B" w14:textId="77777777" w:rsidR="008A022E" w:rsidRPr="002D6D7C" w:rsidRDefault="008A022E" w:rsidP="00BC460C">
            <w:pPr>
              <w:tabs>
                <w:tab w:val="left" w:pos="3090"/>
                <w:tab w:val="left" w:pos="4860"/>
              </w:tabs>
              <w:spacing w:line="360" w:lineRule="auto"/>
              <w:rPr>
                <w:rFonts w:ascii="Arial" w:hAnsi="Arial" w:cs="Arial"/>
                <w:snapToGrid w:val="0"/>
                <w:sz w:val="19"/>
                <w:szCs w:val="19"/>
                <w:cs/>
                <w:lang w:eastAsia="th-TH"/>
              </w:rPr>
            </w:pPr>
          </w:p>
        </w:tc>
        <w:tc>
          <w:tcPr>
            <w:tcW w:w="1521" w:type="dxa"/>
            <w:tcBorders>
              <w:bottom w:val="single" w:sz="4" w:space="0" w:color="auto"/>
            </w:tcBorders>
          </w:tcPr>
          <w:p w14:paraId="781A4C08" w14:textId="146AA29D" w:rsidR="008A022E" w:rsidRPr="002D6D7C" w:rsidRDefault="008A022E" w:rsidP="00BC460C">
            <w:pPr>
              <w:pBdr>
                <w:bar w:val="single" w:sz="4" w:color="auto"/>
              </w:pBdr>
              <w:spacing w:line="360" w:lineRule="auto"/>
              <w:ind w:left="-49"/>
              <w:jc w:val="center"/>
              <w:rPr>
                <w:rFonts w:ascii="Arial" w:hAnsi="Arial" w:cs="Arial"/>
                <w:sz w:val="19"/>
                <w:szCs w:val="19"/>
                <w:cs/>
              </w:rPr>
            </w:pPr>
            <w:r w:rsidRPr="002D6D7C">
              <w:rPr>
                <w:rFonts w:ascii="Arial" w:hAnsi="Arial" w:cs="Arial"/>
                <w:sz w:val="19"/>
                <w:szCs w:val="19"/>
              </w:rPr>
              <w:t xml:space="preserve">31 December </w:t>
            </w:r>
            <w:r w:rsidR="00C44ED9" w:rsidRPr="002D6D7C">
              <w:rPr>
                <w:rFonts w:ascii="Arial" w:hAnsi="Arial" w:cs="Arial"/>
                <w:sz w:val="19"/>
                <w:szCs w:val="19"/>
              </w:rPr>
              <w:t xml:space="preserve">          </w:t>
            </w:r>
            <w:r w:rsidRPr="002D6D7C">
              <w:rPr>
                <w:rFonts w:ascii="Arial" w:hAnsi="Arial" w:cs="Arial"/>
                <w:sz w:val="19"/>
                <w:szCs w:val="19"/>
              </w:rPr>
              <w:t>201</w:t>
            </w:r>
            <w:r w:rsidR="00C44ED9" w:rsidRPr="002D6D7C">
              <w:rPr>
                <w:rFonts w:ascii="Arial" w:hAnsi="Arial" w:cs="Arial"/>
                <w:sz w:val="19"/>
                <w:szCs w:val="19"/>
              </w:rPr>
              <w:t>8</w:t>
            </w:r>
          </w:p>
        </w:tc>
        <w:tc>
          <w:tcPr>
            <w:tcW w:w="270" w:type="dxa"/>
          </w:tcPr>
          <w:p w14:paraId="23E3D15C" w14:textId="77777777" w:rsidR="008A022E" w:rsidRPr="002D6D7C" w:rsidRDefault="008A022E" w:rsidP="00BC460C">
            <w:pPr>
              <w:pBdr>
                <w:bar w:val="single" w:sz="4" w:color="auto"/>
              </w:pBdr>
              <w:spacing w:line="360" w:lineRule="auto"/>
              <w:ind w:left="-49"/>
              <w:jc w:val="center"/>
              <w:rPr>
                <w:rFonts w:ascii="Arial" w:hAnsi="Arial" w:cs="Arial"/>
                <w:sz w:val="19"/>
                <w:szCs w:val="19"/>
              </w:rPr>
            </w:pPr>
          </w:p>
        </w:tc>
        <w:tc>
          <w:tcPr>
            <w:tcW w:w="1474" w:type="dxa"/>
            <w:tcBorders>
              <w:bottom w:val="single" w:sz="4" w:space="0" w:color="auto"/>
            </w:tcBorders>
          </w:tcPr>
          <w:p w14:paraId="31C11E73" w14:textId="39B87420" w:rsidR="008A022E" w:rsidRPr="002D6D7C" w:rsidRDefault="008A022E" w:rsidP="00BC460C">
            <w:pPr>
              <w:pBdr>
                <w:bar w:val="single" w:sz="4" w:color="auto"/>
              </w:pBdr>
              <w:spacing w:line="360" w:lineRule="auto"/>
              <w:ind w:left="-49"/>
              <w:jc w:val="center"/>
              <w:rPr>
                <w:rFonts w:ascii="Arial" w:hAnsi="Arial" w:cs="Arial"/>
                <w:sz w:val="19"/>
                <w:szCs w:val="19"/>
              </w:rPr>
            </w:pPr>
            <w:r w:rsidRPr="002D6D7C">
              <w:rPr>
                <w:rFonts w:ascii="Arial" w:hAnsi="Arial" w:cs="Arial"/>
                <w:sz w:val="19"/>
                <w:szCs w:val="19"/>
              </w:rPr>
              <w:t>31 December 201</w:t>
            </w:r>
            <w:r w:rsidR="00C44ED9" w:rsidRPr="002D6D7C">
              <w:rPr>
                <w:rFonts w:ascii="Arial" w:hAnsi="Arial" w:cs="Arial"/>
                <w:sz w:val="19"/>
                <w:szCs w:val="19"/>
              </w:rPr>
              <w:t>7</w:t>
            </w:r>
          </w:p>
        </w:tc>
      </w:tr>
      <w:tr w:rsidR="008A022E" w:rsidRPr="002D6D7C" w14:paraId="3D994932" w14:textId="77777777" w:rsidTr="002816A5">
        <w:tc>
          <w:tcPr>
            <w:tcW w:w="5269" w:type="dxa"/>
          </w:tcPr>
          <w:p w14:paraId="3DF2419C" w14:textId="5DF03EB6" w:rsidR="008A022E" w:rsidRPr="002D6D7C" w:rsidRDefault="00D85B0B" w:rsidP="00BC460C">
            <w:pPr>
              <w:spacing w:line="360" w:lineRule="auto"/>
              <w:rPr>
                <w:rFonts w:ascii="Arial" w:hAnsi="Arial" w:cs="Arial"/>
                <w:b/>
                <w:bCs/>
                <w:sz w:val="19"/>
                <w:szCs w:val="19"/>
              </w:rPr>
            </w:pPr>
            <w:r w:rsidRPr="002D6D7C">
              <w:rPr>
                <w:rFonts w:ascii="Arial" w:hAnsi="Arial" w:cs="Arial"/>
                <w:b/>
                <w:bCs/>
                <w:sz w:val="19"/>
                <w:szCs w:val="19"/>
              </w:rPr>
              <w:t xml:space="preserve">Statements of Financial Position </w:t>
            </w:r>
          </w:p>
        </w:tc>
        <w:tc>
          <w:tcPr>
            <w:tcW w:w="1521" w:type="dxa"/>
            <w:vAlign w:val="bottom"/>
          </w:tcPr>
          <w:p w14:paraId="11CBE35A" w14:textId="0410809F" w:rsidR="008A022E" w:rsidRPr="002D6D7C" w:rsidRDefault="008A022E" w:rsidP="00BC460C">
            <w:pPr>
              <w:spacing w:line="360" w:lineRule="auto"/>
              <w:jc w:val="right"/>
              <w:rPr>
                <w:rFonts w:ascii="Arial" w:hAnsi="Arial" w:cs="Arial"/>
                <w:sz w:val="19"/>
                <w:szCs w:val="19"/>
                <w:lang w:val="en-GB"/>
              </w:rPr>
            </w:pPr>
          </w:p>
        </w:tc>
        <w:tc>
          <w:tcPr>
            <w:tcW w:w="270" w:type="dxa"/>
          </w:tcPr>
          <w:p w14:paraId="55DDB9D4" w14:textId="77777777" w:rsidR="008A022E" w:rsidRPr="002D6D7C" w:rsidRDefault="008A022E" w:rsidP="00BC460C">
            <w:pPr>
              <w:spacing w:line="360" w:lineRule="auto"/>
              <w:jc w:val="right"/>
              <w:rPr>
                <w:rFonts w:ascii="Arial" w:hAnsi="Arial" w:cs="Arial"/>
                <w:sz w:val="19"/>
                <w:szCs w:val="19"/>
                <w:lang w:val="en-GB"/>
              </w:rPr>
            </w:pPr>
          </w:p>
        </w:tc>
        <w:tc>
          <w:tcPr>
            <w:tcW w:w="1474" w:type="dxa"/>
            <w:vAlign w:val="bottom"/>
          </w:tcPr>
          <w:p w14:paraId="362ED474" w14:textId="36D613BE" w:rsidR="008A022E" w:rsidRPr="002D6D7C" w:rsidRDefault="008A022E" w:rsidP="00BC460C">
            <w:pPr>
              <w:spacing w:line="360" w:lineRule="auto"/>
              <w:jc w:val="right"/>
              <w:rPr>
                <w:rFonts w:ascii="Arial" w:hAnsi="Arial" w:cs="Arial"/>
                <w:sz w:val="19"/>
                <w:szCs w:val="19"/>
                <w:lang w:val="en-GB"/>
              </w:rPr>
            </w:pPr>
          </w:p>
        </w:tc>
      </w:tr>
      <w:tr w:rsidR="00ED44A4" w:rsidRPr="002D6D7C" w14:paraId="6FF789BC" w14:textId="77777777" w:rsidTr="002816A5">
        <w:tc>
          <w:tcPr>
            <w:tcW w:w="5269" w:type="dxa"/>
          </w:tcPr>
          <w:p w14:paraId="3C99E1F3" w14:textId="77777777" w:rsidR="00ED44A4" w:rsidRPr="002D6D7C" w:rsidRDefault="00ED44A4" w:rsidP="00ED44A4">
            <w:pPr>
              <w:spacing w:line="360" w:lineRule="auto"/>
              <w:rPr>
                <w:rFonts w:ascii="Arial" w:hAnsi="Arial" w:cs="Arial"/>
                <w:sz w:val="19"/>
                <w:szCs w:val="19"/>
              </w:rPr>
            </w:pPr>
            <w:r w:rsidRPr="002D6D7C">
              <w:rPr>
                <w:rFonts w:ascii="Arial" w:hAnsi="Arial" w:cs="Arial"/>
                <w:sz w:val="19"/>
                <w:szCs w:val="19"/>
              </w:rPr>
              <w:t>Current assets</w:t>
            </w:r>
          </w:p>
        </w:tc>
        <w:tc>
          <w:tcPr>
            <w:tcW w:w="1521" w:type="dxa"/>
          </w:tcPr>
          <w:p w14:paraId="767DF87F" w14:textId="2CD7F68E" w:rsidR="00ED44A4" w:rsidRPr="002D6D7C" w:rsidRDefault="00ED44A4" w:rsidP="00ED44A4">
            <w:pPr>
              <w:spacing w:line="360" w:lineRule="auto"/>
              <w:jc w:val="right"/>
              <w:rPr>
                <w:rFonts w:ascii="Arial" w:hAnsi="Arial" w:cs="Arial"/>
                <w:sz w:val="19"/>
                <w:szCs w:val="19"/>
              </w:rPr>
            </w:pPr>
            <w:r w:rsidRPr="002D6D7C">
              <w:rPr>
                <w:rFonts w:ascii="Arial" w:hAnsi="Arial" w:cs="Arial"/>
                <w:sz w:val="19"/>
                <w:szCs w:val="19"/>
              </w:rPr>
              <w:t>1,301,251</w:t>
            </w:r>
          </w:p>
        </w:tc>
        <w:tc>
          <w:tcPr>
            <w:tcW w:w="270" w:type="dxa"/>
          </w:tcPr>
          <w:p w14:paraId="59B31C71" w14:textId="77777777" w:rsidR="00ED44A4" w:rsidRPr="002D6D7C" w:rsidRDefault="00ED44A4" w:rsidP="00ED44A4">
            <w:pPr>
              <w:spacing w:line="360" w:lineRule="auto"/>
              <w:jc w:val="right"/>
              <w:rPr>
                <w:rFonts w:ascii="Arial" w:hAnsi="Arial" w:cs="Arial"/>
                <w:sz w:val="19"/>
                <w:szCs w:val="19"/>
                <w:lang w:val="en-GB"/>
              </w:rPr>
            </w:pPr>
          </w:p>
        </w:tc>
        <w:tc>
          <w:tcPr>
            <w:tcW w:w="1474" w:type="dxa"/>
          </w:tcPr>
          <w:p w14:paraId="47570214" w14:textId="477A30FA" w:rsidR="00ED44A4" w:rsidRPr="002D6D7C" w:rsidRDefault="00ED44A4" w:rsidP="00ED44A4">
            <w:pPr>
              <w:spacing w:line="360" w:lineRule="auto"/>
              <w:jc w:val="right"/>
              <w:rPr>
                <w:rFonts w:ascii="Arial" w:hAnsi="Arial" w:cs="Arial"/>
                <w:sz w:val="19"/>
                <w:szCs w:val="19"/>
              </w:rPr>
            </w:pPr>
            <w:r w:rsidRPr="002D6D7C">
              <w:rPr>
                <w:rFonts w:ascii="Arial" w:hAnsi="Arial" w:cs="Arial"/>
                <w:sz w:val="19"/>
                <w:szCs w:val="19"/>
              </w:rPr>
              <w:t>605,214</w:t>
            </w:r>
          </w:p>
        </w:tc>
      </w:tr>
      <w:tr w:rsidR="00ED44A4" w:rsidRPr="002D6D7C" w14:paraId="564E9DE6" w14:textId="77777777" w:rsidTr="002816A5">
        <w:tc>
          <w:tcPr>
            <w:tcW w:w="5269" w:type="dxa"/>
          </w:tcPr>
          <w:p w14:paraId="066BF4A6" w14:textId="77777777" w:rsidR="00ED44A4" w:rsidRPr="002D6D7C" w:rsidRDefault="00ED44A4" w:rsidP="00ED44A4">
            <w:pPr>
              <w:spacing w:line="360" w:lineRule="auto"/>
              <w:rPr>
                <w:rFonts w:ascii="Arial" w:hAnsi="Arial" w:cs="Arial"/>
                <w:sz w:val="19"/>
                <w:szCs w:val="19"/>
              </w:rPr>
            </w:pPr>
            <w:r w:rsidRPr="002D6D7C">
              <w:rPr>
                <w:rFonts w:ascii="Arial" w:hAnsi="Arial" w:cs="Arial"/>
                <w:sz w:val="19"/>
                <w:szCs w:val="19"/>
              </w:rPr>
              <w:t>Non-current assets</w:t>
            </w:r>
          </w:p>
        </w:tc>
        <w:tc>
          <w:tcPr>
            <w:tcW w:w="1521" w:type="dxa"/>
          </w:tcPr>
          <w:p w14:paraId="769547D0" w14:textId="741A7156" w:rsidR="00ED44A4" w:rsidRPr="002D6D7C" w:rsidRDefault="00ED44A4" w:rsidP="00ED44A4">
            <w:pPr>
              <w:spacing w:line="360" w:lineRule="auto"/>
              <w:jc w:val="right"/>
              <w:rPr>
                <w:rFonts w:ascii="Arial" w:hAnsi="Arial" w:cs="Arial"/>
                <w:sz w:val="19"/>
                <w:szCs w:val="19"/>
              </w:rPr>
            </w:pPr>
            <w:r w:rsidRPr="002D6D7C">
              <w:rPr>
                <w:rFonts w:ascii="Arial" w:hAnsi="Arial" w:cs="Arial"/>
                <w:sz w:val="19"/>
                <w:szCs w:val="19"/>
              </w:rPr>
              <w:t>271,717</w:t>
            </w:r>
          </w:p>
        </w:tc>
        <w:tc>
          <w:tcPr>
            <w:tcW w:w="270" w:type="dxa"/>
          </w:tcPr>
          <w:p w14:paraId="57F0E9A7" w14:textId="77777777" w:rsidR="00ED44A4" w:rsidRPr="002D6D7C" w:rsidRDefault="00ED44A4" w:rsidP="00ED44A4">
            <w:pPr>
              <w:spacing w:line="360" w:lineRule="auto"/>
              <w:jc w:val="right"/>
              <w:rPr>
                <w:rFonts w:ascii="Arial" w:hAnsi="Arial" w:cs="Arial"/>
                <w:sz w:val="19"/>
                <w:szCs w:val="19"/>
                <w:lang w:val="en-GB"/>
              </w:rPr>
            </w:pPr>
          </w:p>
        </w:tc>
        <w:tc>
          <w:tcPr>
            <w:tcW w:w="1474" w:type="dxa"/>
          </w:tcPr>
          <w:p w14:paraId="50408582" w14:textId="35B5CD19" w:rsidR="00ED44A4" w:rsidRPr="002D6D7C" w:rsidRDefault="00ED44A4" w:rsidP="00ED44A4">
            <w:pPr>
              <w:spacing w:line="360" w:lineRule="auto"/>
              <w:jc w:val="right"/>
              <w:rPr>
                <w:rFonts w:ascii="Arial" w:hAnsi="Arial" w:cs="Arial"/>
                <w:sz w:val="19"/>
                <w:szCs w:val="19"/>
              </w:rPr>
            </w:pPr>
            <w:r w:rsidRPr="002D6D7C">
              <w:rPr>
                <w:rFonts w:ascii="Arial" w:hAnsi="Arial" w:cs="Arial"/>
                <w:sz w:val="19"/>
                <w:szCs w:val="19"/>
              </w:rPr>
              <w:t>220,735</w:t>
            </w:r>
          </w:p>
        </w:tc>
      </w:tr>
      <w:tr w:rsidR="00ED44A4" w:rsidRPr="002D6D7C" w14:paraId="632691CF" w14:textId="77777777" w:rsidTr="002816A5">
        <w:tc>
          <w:tcPr>
            <w:tcW w:w="5269" w:type="dxa"/>
          </w:tcPr>
          <w:p w14:paraId="210C59F2" w14:textId="6DA543A9" w:rsidR="00ED44A4" w:rsidRPr="002D6D7C" w:rsidRDefault="00ED44A4" w:rsidP="00ED44A4">
            <w:pPr>
              <w:spacing w:line="360" w:lineRule="auto"/>
              <w:rPr>
                <w:rFonts w:ascii="Arial" w:hAnsi="Arial" w:cs="Arial"/>
                <w:b/>
                <w:bCs/>
                <w:sz w:val="19"/>
                <w:szCs w:val="19"/>
              </w:rPr>
            </w:pPr>
            <w:r w:rsidRPr="002D6D7C">
              <w:rPr>
                <w:rFonts w:ascii="Arial" w:hAnsi="Arial" w:cs="Arial"/>
                <w:sz w:val="19"/>
                <w:szCs w:val="19"/>
              </w:rPr>
              <w:t>Current liabilities</w:t>
            </w:r>
          </w:p>
        </w:tc>
        <w:tc>
          <w:tcPr>
            <w:tcW w:w="1521" w:type="dxa"/>
          </w:tcPr>
          <w:p w14:paraId="71E36723" w14:textId="357AE295" w:rsidR="00ED44A4" w:rsidRPr="002D6D7C" w:rsidRDefault="00ED44A4" w:rsidP="00ED44A4">
            <w:pPr>
              <w:spacing w:line="360" w:lineRule="auto"/>
              <w:jc w:val="right"/>
              <w:rPr>
                <w:rFonts w:ascii="Arial" w:hAnsi="Arial" w:cs="Arial"/>
                <w:sz w:val="19"/>
                <w:szCs w:val="19"/>
              </w:rPr>
            </w:pPr>
            <w:r w:rsidRPr="002D6D7C">
              <w:rPr>
                <w:rFonts w:ascii="Arial" w:hAnsi="Arial" w:cs="Arial"/>
                <w:sz w:val="19"/>
                <w:szCs w:val="19"/>
              </w:rPr>
              <w:t>(1,225,985)</w:t>
            </w:r>
          </w:p>
        </w:tc>
        <w:tc>
          <w:tcPr>
            <w:tcW w:w="270" w:type="dxa"/>
          </w:tcPr>
          <w:p w14:paraId="3BF89BD5" w14:textId="77777777" w:rsidR="00ED44A4" w:rsidRPr="002D6D7C" w:rsidRDefault="00ED44A4" w:rsidP="00ED44A4">
            <w:pPr>
              <w:spacing w:line="360" w:lineRule="auto"/>
              <w:jc w:val="right"/>
              <w:rPr>
                <w:rFonts w:ascii="Arial" w:hAnsi="Arial" w:cs="Arial"/>
                <w:sz w:val="19"/>
                <w:szCs w:val="19"/>
                <w:lang w:val="en-GB"/>
              </w:rPr>
            </w:pPr>
          </w:p>
        </w:tc>
        <w:tc>
          <w:tcPr>
            <w:tcW w:w="1474" w:type="dxa"/>
          </w:tcPr>
          <w:p w14:paraId="4B7F066E" w14:textId="1A8A0F9A" w:rsidR="00ED44A4" w:rsidRPr="002D6D7C" w:rsidRDefault="00ED44A4" w:rsidP="00ED44A4">
            <w:pPr>
              <w:spacing w:line="360" w:lineRule="auto"/>
              <w:jc w:val="right"/>
              <w:rPr>
                <w:rFonts w:ascii="Arial" w:hAnsi="Arial" w:cs="Arial"/>
                <w:sz w:val="19"/>
                <w:szCs w:val="19"/>
              </w:rPr>
            </w:pPr>
            <w:r w:rsidRPr="002D6D7C">
              <w:rPr>
                <w:rFonts w:ascii="Arial" w:hAnsi="Arial" w:cs="Arial"/>
                <w:sz w:val="19"/>
                <w:szCs w:val="19"/>
              </w:rPr>
              <w:t>(632,727)</w:t>
            </w:r>
          </w:p>
        </w:tc>
      </w:tr>
      <w:tr w:rsidR="00ED44A4" w:rsidRPr="002D6D7C" w14:paraId="3257CF45" w14:textId="77777777" w:rsidTr="002816A5">
        <w:tc>
          <w:tcPr>
            <w:tcW w:w="5269" w:type="dxa"/>
          </w:tcPr>
          <w:p w14:paraId="05E055A9" w14:textId="170583EB" w:rsidR="00ED44A4" w:rsidRPr="002D6D7C" w:rsidRDefault="00ED44A4" w:rsidP="00ED44A4">
            <w:pPr>
              <w:spacing w:line="360" w:lineRule="auto"/>
              <w:rPr>
                <w:rFonts w:ascii="Arial" w:hAnsi="Arial" w:cs="Arial"/>
                <w:sz w:val="19"/>
                <w:szCs w:val="19"/>
              </w:rPr>
            </w:pPr>
            <w:r w:rsidRPr="002D6D7C">
              <w:rPr>
                <w:rFonts w:ascii="Arial" w:hAnsi="Arial" w:cs="Arial"/>
                <w:sz w:val="19"/>
                <w:szCs w:val="19"/>
              </w:rPr>
              <w:t>Non-current liabilities</w:t>
            </w:r>
          </w:p>
        </w:tc>
        <w:tc>
          <w:tcPr>
            <w:tcW w:w="1521" w:type="dxa"/>
          </w:tcPr>
          <w:p w14:paraId="0A42FB35" w14:textId="46534F29" w:rsidR="00ED44A4" w:rsidRPr="002D6D7C" w:rsidRDefault="00ED44A4" w:rsidP="00ED44A4">
            <w:pPr>
              <w:spacing w:line="360" w:lineRule="auto"/>
              <w:jc w:val="right"/>
              <w:rPr>
                <w:rFonts w:ascii="Arial" w:hAnsi="Arial" w:cs="Arial"/>
                <w:sz w:val="19"/>
                <w:szCs w:val="19"/>
              </w:rPr>
            </w:pPr>
            <w:r w:rsidRPr="002D6D7C">
              <w:rPr>
                <w:rFonts w:ascii="Arial" w:hAnsi="Arial" w:cs="Arial"/>
                <w:sz w:val="19"/>
                <w:szCs w:val="19"/>
              </w:rPr>
              <w:t>(35,683)</w:t>
            </w:r>
          </w:p>
        </w:tc>
        <w:tc>
          <w:tcPr>
            <w:tcW w:w="270" w:type="dxa"/>
          </w:tcPr>
          <w:p w14:paraId="46ABC651" w14:textId="77777777" w:rsidR="00ED44A4" w:rsidRPr="002D6D7C" w:rsidRDefault="00ED44A4" w:rsidP="00ED44A4">
            <w:pPr>
              <w:spacing w:line="360" w:lineRule="auto"/>
              <w:jc w:val="right"/>
              <w:rPr>
                <w:rFonts w:ascii="Arial" w:hAnsi="Arial" w:cs="Arial"/>
                <w:sz w:val="19"/>
                <w:szCs w:val="19"/>
                <w:lang w:val="en-GB"/>
              </w:rPr>
            </w:pPr>
          </w:p>
        </w:tc>
        <w:tc>
          <w:tcPr>
            <w:tcW w:w="1474" w:type="dxa"/>
          </w:tcPr>
          <w:p w14:paraId="46E3F5C1" w14:textId="3D85406A" w:rsidR="00ED44A4" w:rsidRPr="002D6D7C" w:rsidRDefault="00ED44A4" w:rsidP="00ED44A4">
            <w:pPr>
              <w:spacing w:line="360" w:lineRule="auto"/>
              <w:jc w:val="right"/>
              <w:rPr>
                <w:rFonts w:ascii="Arial" w:hAnsi="Arial" w:cs="Arial"/>
                <w:sz w:val="19"/>
                <w:szCs w:val="19"/>
              </w:rPr>
            </w:pPr>
            <w:r w:rsidRPr="002D6D7C">
              <w:rPr>
                <w:rFonts w:ascii="Arial" w:hAnsi="Arial" w:cs="Arial"/>
                <w:sz w:val="19"/>
                <w:szCs w:val="19"/>
              </w:rPr>
              <w:t>(31,330)</w:t>
            </w:r>
          </w:p>
        </w:tc>
      </w:tr>
      <w:tr w:rsidR="00ED44A4" w:rsidRPr="002D6D7C" w14:paraId="7BAC323B" w14:textId="77777777" w:rsidTr="002816A5">
        <w:tc>
          <w:tcPr>
            <w:tcW w:w="5269" w:type="dxa"/>
          </w:tcPr>
          <w:p w14:paraId="66C7F076" w14:textId="6337353B" w:rsidR="00ED44A4" w:rsidRPr="002D6D7C" w:rsidRDefault="00ED44A4" w:rsidP="00ED44A4">
            <w:pPr>
              <w:spacing w:line="360" w:lineRule="auto"/>
              <w:rPr>
                <w:rFonts w:ascii="Arial" w:hAnsi="Arial" w:cs="Arial"/>
                <w:b/>
                <w:bCs/>
                <w:sz w:val="19"/>
                <w:szCs w:val="19"/>
              </w:rPr>
            </w:pPr>
            <w:r w:rsidRPr="002D6D7C">
              <w:rPr>
                <w:rFonts w:ascii="Arial" w:hAnsi="Arial" w:cs="Arial"/>
                <w:b/>
                <w:bCs/>
                <w:sz w:val="19"/>
                <w:szCs w:val="19"/>
              </w:rPr>
              <w:t>Net assets</w:t>
            </w:r>
          </w:p>
        </w:tc>
        <w:tc>
          <w:tcPr>
            <w:tcW w:w="1521" w:type="dxa"/>
            <w:tcBorders>
              <w:top w:val="single" w:sz="4" w:space="0" w:color="auto"/>
              <w:bottom w:val="single" w:sz="4" w:space="0" w:color="auto"/>
            </w:tcBorders>
          </w:tcPr>
          <w:p w14:paraId="1F60CB97" w14:textId="0510BA5B" w:rsidR="00ED44A4" w:rsidRPr="002D6D7C" w:rsidRDefault="00ED44A4" w:rsidP="00ED44A4">
            <w:pPr>
              <w:spacing w:line="360" w:lineRule="auto"/>
              <w:jc w:val="right"/>
              <w:rPr>
                <w:rFonts w:ascii="Arial" w:hAnsi="Arial" w:cs="Arial"/>
                <w:sz w:val="19"/>
                <w:szCs w:val="19"/>
              </w:rPr>
            </w:pPr>
            <w:r w:rsidRPr="002D6D7C">
              <w:rPr>
                <w:rFonts w:ascii="Arial" w:hAnsi="Arial" w:cs="Arial"/>
                <w:sz w:val="19"/>
                <w:szCs w:val="19"/>
              </w:rPr>
              <w:t>311,300</w:t>
            </w:r>
          </w:p>
        </w:tc>
        <w:tc>
          <w:tcPr>
            <w:tcW w:w="270" w:type="dxa"/>
          </w:tcPr>
          <w:p w14:paraId="5F6F28D6" w14:textId="77777777" w:rsidR="00ED44A4" w:rsidRPr="002D6D7C" w:rsidRDefault="00ED44A4" w:rsidP="00ED44A4">
            <w:pPr>
              <w:spacing w:line="360" w:lineRule="auto"/>
              <w:jc w:val="right"/>
              <w:rPr>
                <w:rFonts w:ascii="Arial" w:hAnsi="Arial" w:cs="Arial"/>
                <w:sz w:val="19"/>
                <w:szCs w:val="19"/>
                <w:lang w:val="en-GB"/>
              </w:rPr>
            </w:pPr>
          </w:p>
        </w:tc>
        <w:tc>
          <w:tcPr>
            <w:tcW w:w="1474" w:type="dxa"/>
            <w:tcBorders>
              <w:top w:val="single" w:sz="4" w:space="0" w:color="auto"/>
              <w:bottom w:val="single" w:sz="4" w:space="0" w:color="auto"/>
            </w:tcBorders>
          </w:tcPr>
          <w:p w14:paraId="467E706F" w14:textId="3C050890" w:rsidR="00ED44A4" w:rsidRPr="002D6D7C" w:rsidRDefault="00ED44A4" w:rsidP="00ED44A4">
            <w:pPr>
              <w:spacing w:line="360" w:lineRule="auto"/>
              <w:jc w:val="right"/>
              <w:rPr>
                <w:rFonts w:ascii="Arial" w:hAnsi="Arial" w:cs="Arial"/>
                <w:sz w:val="19"/>
                <w:szCs w:val="19"/>
              </w:rPr>
            </w:pPr>
            <w:r w:rsidRPr="002D6D7C">
              <w:rPr>
                <w:rFonts w:ascii="Arial" w:hAnsi="Arial" w:cs="Arial"/>
                <w:sz w:val="19"/>
                <w:szCs w:val="19"/>
              </w:rPr>
              <w:t>161,892</w:t>
            </w:r>
          </w:p>
        </w:tc>
      </w:tr>
      <w:tr w:rsidR="00C44ED9" w:rsidRPr="002D6D7C" w14:paraId="3556B746" w14:textId="77777777" w:rsidTr="002816A5">
        <w:tblPrEx>
          <w:tblLook w:val="01E0" w:firstRow="1" w:lastRow="1" w:firstColumn="1" w:lastColumn="1" w:noHBand="0" w:noVBand="0"/>
        </w:tblPrEx>
        <w:trPr>
          <w:trHeight w:val="331"/>
        </w:trPr>
        <w:tc>
          <w:tcPr>
            <w:tcW w:w="5269" w:type="dxa"/>
          </w:tcPr>
          <w:p w14:paraId="27DC51C6" w14:textId="51CC4FF0" w:rsidR="000718BB" w:rsidRPr="002D6D7C" w:rsidRDefault="000718BB" w:rsidP="00C44ED9">
            <w:pPr>
              <w:tabs>
                <w:tab w:val="clear" w:pos="227"/>
                <w:tab w:val="clear" w:pos="454"/>
                <w:tab w:val="clear" w:pos="680"/>
                <w:tab w:val="decimal" w:pos="0"/>
                <w:tab w:val="decimal" w:pos="765"/>
              </w:tabs>
              <w:spacing w:line="360" w:lineRule="auto"/>
              <w:ind w:left="191" w:hanging="180"/>
              <w:jc w:val="thaiDistribute"/>
              <w:rPr>
                <w:rFonts w:ascii="Arial" w:hAnsi="Arial" w:cs="Arial"/>
                <w:sz w:val="19"/>
                <w:szCs w:val="19"/>
                <w:lang w:val="en-GB" w:eastAsia="en-GB"/>
              </w:rPr>
            </w:pPr>
          </w:p>
        </w:tc>
        <w:tc>
          <w:tcPr>
            <w:tcW w:w="1521" w:type="dxa"/>
            <w:tcBorders>
              <w:top w:val="single" w:sz="4" w:space="0" w:color="auto"/>
              <w:left w:val="nil"/>
              <w:right w:val="nil"/>
            </w:tcBorders>
          </w:tcPr>
          <w:p w14:paraId="4A39E32F" w14:textId="77777777" w:rsidR="00C44ED9" w:rsidRPr="002D6D7C" w:rsidRDefault="00C44ED9" w:rsidP="00C44ED9">
            <w:pPr>
              <w:tabs>
                <w:tab w:val="clear" w:pos="227"/>
                <w:tab w:val="clear" w:pos="454"/>
                <w:tab w:val="clear" w:pos="680"/>
                <w:tab w:val="clear" w:pos="907"/>
                <w:tab w:val="left" w:pos="988"/>
              </w:tabs>
              <w:spacing w:line="360" w:lineRule="auto"/>
              <w:ind w:left="-92"/>
              <w:jc w:val="right"/>
              <w:rPr>
                <w:rFonts w:ascii="Arial" w:hAnsi="Arial" w:cs="Arial"/>
                <w:sz w:val="19"/>
                <w:szCs w:val="19"/>
                <w:cs/>
                <w:lang w:val="en-GB"/>
              </w:rPr>
            </w:pPr>
          </w:p>
        </w:tc>
        <w:tc>
          <w:tcPr>
            <w:tcW w:w="270" w:type="dxa"/>
          </w:tcPr>
          <w:p w14:paraId="29CD5C24" w14:textId="77777777" w:rsidR="00C44ED9" w:rsidRPr="002D6D7C" w:rsidRDefault="00C44ED9" w:rsidP="00C44ED9">
            <w:pPr>
              <w:tabs>
                <w:tab w:val="clear" w:pos="227"/>
                <w:tab w:val="clear" w:pos="454"/>
                <w:tab w:val="clear" w:pos="680"/>
                <w:tab w:val="clear" w:pos="907"/>
                <w:tab w:val="left" w:pos="988"/>
              </w:tabs>
              <w:spacing w:line="360" w:lineRule="auto"/>
              <w:ind w:left="-92"/>
              <w:jc w:val="right"/>
              <w:rPr>
                <w:rFonts w:ascii="Arial" w:hAnsi="Arial" w:cs="Arial"/>
                <w:sz w:val="19"/>
                <w:szCs w:val="19"/>
                <w:lang w:val="en-GB"/>
              </w:rPr>
            </w:pPr>
          </w:p>
        </w:tc>
        <w:tc>
          <w:tcPr>
            <w:tcW w:w="1474" w:type="dxa"/>
            <w:tcBorders>
              <w:top w:val="single" w:sz="4" w:space="0" w:color="auto"/>
              <w:left w:val="nil"/>
              <w:right w:val="nil"/>
            </w:tcBorders>
          </w:tcPr>
          <w:p w14:paraId="4654914B" w14:textId="77777777" w:rsidR="00C44ED9" w:rsidRPr="002D6D7C" w:rsidRDefault="00C44ED9" w:rsidP="00C44ED9">
            <w:pPr>
              <w:tabs>
                <w:tab w:val="clear" w:pos="227"/>
                <w:tab w:val="clear" w:pos="454"/>
                <w:tab w:val="clear" w:pos="680"/>
                <w:tab w:val="clear" w:pos="907"/>
                <w:tab w:val="left" w:pos="988"/>
              </w:tabs>
              <w:spacing w:line="360" w:lineRule="auto"/>
              <w:ind w:left="-92"/>
              <w:jc w:val="right"/>
              <w:rPr>
                <w:rFonts w:ascii="Arial" w:hAnsi="Arial" w:cs="Arial"/>
                <w:sz w:val="19"/>
                <w:szCs w:val="19"/>
                <w:cs/>
                <w:lang w:val="en-GB"/>
              </w:rPr>
            </w:pPr>
          </w:p>
        </w:tc>
      </w:tr>
      <w:tr w:rsidR="00CF0024" w:rsidRPr="002D6D7C" w14:paraId="7754F45E" w14:textId="77777777" w:rsidTr="002816A5">
        <w:tblPrEx>
          <w:tblLook w:val="01E0" w:firstRow="1" w:lastRow="1" w:firstColumn="1" w:lastColumn="1" w:noHBand="0" w:noVBand="0"/>
        </w:tblPrEx>
        <w:trPr>
          <w:trHeight w:val="331"/>
        </w:trPr>
        <w:tc>
          <w:tcPr>
            <w:tcW w:w="5269" w:type="dxa"/>
            <w:hideMark/>
          </w:tcPr>
          <w:p w14:paraId="5AC1C7C7" w14:textId="52F22D4D" w:rsidR="00CF0024" w:rsidRPr="002D6D7C" w:rsidRDefault="00CF0024" w:rsidP="00CF0024">
            <w:pPr>
              <w:tabs>
                <w:tab w:val="clear" w:pos="227"/>
                <w:tab w:val="clear" w:pos="454"/>
                <w:tab w:val="clear" w:pos="680"/>
                <w:tab w:val="decimal" w:pos="0"/>
                <w:tab w:val="decimal" w:pos="765"/>
              </w:tabs>
              <w:spacing w:line="360" w:lineRule="auto"/>
              <w:ind w:left="191" w:hanging="180"/>
              <w:jc w:val="thaiDistribute"/>
              <w:rPr>
                <w:rFonts w:ascii="Arial" w:hAnsi="Arial" w:cs="Arial"/>
                <w:sz w:val="19"/>
                <w:szCs w:val="19"/>
                <w:lang w:val="en-GB" w:eastAsia="en-GB"/>
              </w:rPr>
            </w:pPr>
            <w:r w:rsidRPr="002D6D7C">
              <w:rPr>
                <w:rFonts w:ascii="Arial" w:hAnsi="Arial" w:cs="Arial"/>
                <w:sz w:val="19"/>
                <w:szCs w:val="19"/>
                <w:lang w:val="en-GB" w:eastAsia="en-GB"/>
              </w:rPr>
              <w:t xml:space="preserve">Cash and cash equivalents include </w:t>
            </w:r>
            <w:r>
              <w:rPr>
                <w:rFonts w:ascii="Arial" w:hAnsi="Arial" w:cs="Arial"/>
                <w:sz w:val="19"/>
                <w:szCs w:val="19"/>
                <w:lang w:val="en-GB" w:eastAsia="en-GB"/>
              </w:rPr>
              <w:t xml:space="preserve">in </w:t>
            </w:r>
            <w:r w:rsidRPr="002D6D7C">
              <w:rPr>
                <w:rFonts w:ascii="Arial" w:hAnsi="Arial" w:cs="Arial"/>
                <w:sz w:val="19"/>
                <w:szCs w:val="19"/>
                <w:lang w:val="en-GB" w:eastAsia="en-GB"/>
              </w:rPr>
              <w:t>current assets</w:t>
            </w:r>
          </w:p>
        </w:tc>
        <w:tc>
          <w:tcPr>
            <w:tcW w:w="1521" w:type="dxa"/>
          </w:tcPr>
          <w:p w14:paraId="571A04D8" w14:textId="5BE18AC6" w:rsidR="00CF0024" w:rsidRPr="002D6D7C" w:rsidRDefault="00CF0024" w:rsidP="00CF0024">
            <w:pPr>
              <w:tabs>
                <w:tab w:val="clear" w:pos="227"/>
                <w:tab w:val="clear" w:pos="454"/>
                <w:tab w:val="clear" w:pos="680"/>
                <w:tab w:val="clear" w:pos="907"/>
                <w:tab w:val="left" w:pos="988"/>
              </w:tabs>
              <w:spacing w:line="360" w:lineRule="auto"/>
              <w:ind w:left="-92"/>
              <w:jc w:val="right"/>
              <w:rPr>
                <w:rFonts w:ascii="Arial" w:hAnsi="Arial" w:cs="Arial"/>
                <w:sz w:val="19"/>
                <w:szCs w:val="19"/>
                <w:cs/>
                <w:lang w:val="en-GB"/>
              </w:rPr>
            </w:pPr>
            <w:r w:rsidRPr="00CF0024">
              <w:rPr>
                <w:rFonts w:ascii="Arial" w:hAnsi="Arial" w:cs="Arial"/>
                <w:sz w:val="19"/>
                <w:szCs w:val="19"/>
                <w:lang w:val="en-GB"/>
              </w:rPr>
              <w:t>25,680</w:t>
            </w:r>
          </w:p>
        </w:tc>
        <w:tc>
          <w:tcPr>
            <w:tcW w:w="270" w:type="dxa"/>
          </w:tcPr>
          <w:p w14:paraId="1C38AD5C" w14:textId="77777777" w:rsidR="00CF0024" w:rsidRPr="002D6D7C" w:rsidRDefault="00CF0024" w:rsidP="00CF0024">
            <w:pPr>
              <w:tabs>
                <w:tab w:val="clear" w:pos="227"/>
                <w:tab w:val="clear" w:pos="454"/>
                <w:tab w:val="clear" w:pos="680"/>
                <w:tab w:val="clear" w:pos="907"/>
                <w:tab w:val="left" w:pos="988"/>
              </w:tabs>
              <w:spacing w:line="360" w:lineRule="auto"/>
              <w:ind w:left="-92"/>
              <w:jc w:val="right"/>
              <w:rPr>
                <w:rFonts w:ascii="Arial" w:hAnsi="Arial" w:cs="Arial"/>
                <w:sz w:val="19"/>
                <w:szCs w:val="19"/>
                <w:lang w:val="en-GB"/>
              </w:rPr>
            </w:pPr>
          </w:p>
        </w:tc>
        <w:tc>
          <w:tcPr>
            <w:tcW w:w="1474" w:type="dxa"/>
          </w:tcPr>
          <w:p w14:paraId="455F628F" w14:textId="28263EED" w:rsidR="00CF0024" w:rsidRPr="002D6D7C" w:rsidRDefault="00CF0024" w:rsidP="00CF0024">
            <w:pPr>
              <w:tabs>
                <w:tab w:val="clear" w:pos="227"/>
                <w:tab w:val="clear" w:pos="454"/>
                <w:tab w:val="clear" w:pos="680"/>
                <w:tab w:val="clear" w:pos="907"/>
                <w:tab w:val="left" w:pos="988"/>
              </w:tabs>
              <w:spacing w:line="360" w:lineRule="auto"/>
              <w:ind w:left="-92"/>
              <w:jc w:val="right"/>
              <w:rPr>
                <w:rFonts w:ascii="Arial" w:hAnsi="Arial" w:cs="Arial"/>
                <w:sz w:val="19"/>
                <w:szCs w:val="19"/>
                <w:cs/>
                <w:lang w:val="en-GB"/>
              </w:rPr>
            </w:pPr>
            <w:r w:rsidRPr="002D6D7C">
              <w:rPr>
                <w:rFonts w:ascii="Arial" w:hAnsi="Arial" w:cs="Arial"/>
                <w:sz w:val="19"/>
                <w:szCs w:val="19"/>
                <w:lang w:val="en-GB"/>
              </w:rPr>
              <w:t>117,238</w:t>
            </w:r>
          </w:p>
        </w:tc>
      </w:tr>
      <w:tr w:rsidR="00CF0024" w:rsidRPr="002D6D7C" w14:paraId="17BC85F6" w14:textId="77777777" w:rsidTr="002816A5">
        <w:tblPrEx>
          <w:tblLook w:val="01E0" w:firstRow="1" w:lastRow="1" w:firstColumn="1" w:lastColumn="1" w:noHBand="0" w:noVBand="0"/>
        </w:tblPrEx>
        <w:trPr>
          <w:trHeight w:val="331"/>
        </w:trPr>
        <w:tc>
          <w:tcPr>
            <w:tcW w:w="5269" w:type="dxa"/>
            <w:hideMark/>
          </w:tcPr>
          <w:p w14:paraId="112FB3FC" w14:textId="7DB190BC" w:rsidR="00CF0024" w:rsidRPr="002D6D7C" w:rsidRDefault="00CF0024" w:rsidP="00CF0024">
            <w:pPr>
              <w:tabs>
                <w:tab w:val="clear" w:pos="227"/>
                <w:tab w:val="clear" w:pos="454"/>
                <w:tab w:val="clear" w:pos="680"/>
                <w:tab w:val="decimal" w:pos="0"/>
                <w:tab w:val="decimal" w:pos="765"/>
              </w:tabs>
              <w:spacing w:line="360" w:lineRule="auto"/>
              <w:ind w:left="191" w:hanging="180"/>
              <w:rPr>
                <w:rFonts w:ascii="Arial" w:hAnsi="Arial" w:cs="Arial"/>
                <w:sz w:val="19"/>
                <w:szCs w:val="19"/>
                <w:lang w:val="en-GB" w:eastAsia="en-GB"/>
              </w:rPr>
            </w:pPr>
            <w:r w:rsidRPr="002D6D7C">
              <w:rPr>
                <w:rFonts w:ascii="Arial" w:hAnsi="Arial" w:cs="Arial"/>
                <w:sz w:val="19"/>
                <w:szCs w:val="19"/>
                <w:lang w:val="en-GB" w:eastAsia="en-GB"/>
              </w:rPr>
              <w:t xml:space="preserve">Current financial liabilities </w:t>
            </w:r>
            <w:r w:rsidRPr="002D6D7C">
              <w:rPr>
                <w:rFonts w:ascii="Arial" w:hAnsi="Arial" w:cs="Arial"/>
                <w:sz w:val="19"/>
                <w:szCs w:val="19"/>
                <w:cs/>
                <w:lang w:val="en-GB" w:eastAsia="en-GB"/>
              </w:rPr>
              <w:t>(</w:t>
            </w:r>
            <w:r w:rsidRPr="002D6D7C">
              <w:rPr>
                <w:rFonts w:ascii="Arial" w:hAnsi="Arial" w:cs="Arial"/>
                <w:sz w:val="19"/>
                <w:szCs w:val="19"/>
                <w:lang w:val="en-GB" w:eastAsia="en-GB"/>
              </w:rPr>
              <w:t>excluding trade and other payables</w:t>
            </w:r>
            <w:r w:rsidRPr="002D6D7C">
              <w:rPr>
                <w:rFonts w:ascii="Arial" w:hAnsi="Arial" w:cs="Arial"/>
                <w:sz w:val="19"/>
                <w:szCs w:val="19"/>
                <w:cs/>
                <w:lang w:val="en-GB" w:eastAsia="en-GB"/>
              </w:rPr>
              <w:t xml:space="preserve"> </w:t>
            </w:r>
            <w:r w:rsidRPr="002D6D7C">
              <w:rPr>
                <w:rFonts w:ascii="Arial" w:hAnsi="Arial" w:cs="Arial"/>
                <w:sz w:val="19"/>
                <w:szCs w:val="19"/>
                <w:lang w:val="en-GB" w:eastAsia="en-GB"/>
              </w:rPr>
              <w:t>and provisions for liabilities) include current liabilities</w:t>
            </w:r>
          </w:p>
        </w:tc>
        <w:tc>
          <w:tcPr>
            <w:tcW w:w="1521" w:type="dxa"/>
          </w:tcPr>
          <w:p w14:paraId="1834F6F3" w14:textId="07DDF178" w:rsidR="00CF0024" w:rsidRDefault="00CF0024" w:rsidP="00CF0024">
            <w:pPr>
              <w:tabs>
                <w:tab w:val="clear" w:pos="227"/>
                <w:tab w:val="clear" w:pos="454"/>
                <w:tab w:val="clear" w:pos="680"/>
                <w:tab w:val="clear" w:pos="907"/>
                <w:tab w:val="left" w:pos="988"/>
              </w:tabs>
              <w:spacing w:line="360" w:lineRule="auto"/>
              <w:ind w:left="-92"/>
              <w:jc w:val="right"/>
              <w:rPr>
                <w:rFonts w:ascii="Arial" w:hAnsi="Arial" w:cs="Arial"/>
                <w:sz w:val="19"/>
                <w:szCs w:val="19"/>
                <w:lang w:val="en-GB" w:eastAsia="en-GB"/>
              </w:rPr>
            </w:pPr>
          </w:p>
          <w:p w14:paraId="6885432F" w14:textId="77777777" w:rsidR="00540839" w:rsidRDefault="00540839" w:rsidP="00CF0024">
            <w:pPr>
              <w:tabs>
                <w:tab w:val="clear" w:pos="227"/>
                <w:tab w:val="clear" w:pos="454"/>
                <w:tab w:val="clear" w:pos="680"/>
                <w:tab w:val="clear" w:pos="907"/>
                <w:tab w:val="left" w:pos="988"/>
              </w:tabs>
              <w:spacing w:line="360" w:lineRule="auto"/>
              <w:ind w:left="-92"/>
              <w:jc w:val="right"/>
              <w:rPr>
                <w:rFonts w:ascii="Arial" w:hAnsi="Arial" w:cs="Arial"/>
                <w:sz w:val="19"/>
                <w:szCs w:val="19"/>
                <w:lang w:val="en-GB" w:eastAsia="en-GB"/>
              </w:rPr>
            </w:pPr>
          </w:p>
          <w:p w14:paraId="6E188B82" w14:textId="7EB24604" w:rsidR="00CF0024" w:rsidRPr="002D6D7C" w:rsidRDefault="00CF0024" w:rsidP="00CF0024">
            <w:pPr>
              <w:tabs>
                <w:tab w:val="clear" w:pos="227"/>
                <w:tab w:val="clear" w:pos="454"/>
                <w:tab w:val="clear" w:pos="680"/>
                <w:tab w:val="clear" w:pos="907"/>
                <w:tab w:val="left" w:pos="988"/>
              </w:tabs>
              <w:spacing w:line="360" w:lineRule="auto"/>
              <w:ind w:left="-92"/>
              <w:jc w:val="right"/>
              <w:rPr>
                <w:rFonts w:ascii="Arial" w:hAnsi="Arial" w:cs="Arial"/>
                <w:sz w:val="19"/>
                <w:szCs w:val="19"/>
                <w:cs/>
                <w:lang w:val="en-GB" w:eastAsia="en-GB"/>
              </w:rPr>
            </w:pPr>
            <w:r w:rsidRPr="00CF0024">
              <w:rPr>
                <w:rFonts w:ascii="Arial" w:hAnsi="Arial" w:cs="Arial"/>
                <w:sz w:val="19"/>
                <w:szCs w:val="19"/>
                <w:lang w:val="en-GB" w:eastAsia="en-GB"/>
              </w:rPr>
              <w:t>(380,493)</w:t>
            </w:r>
          </w:p>
        </w:tc>
        <w:tc>
          <w:tcPr>
            <w:tcW w:w="270" w:type="dxa"/>
          </w:tcPr>
          <w:p w14:paraId="3EACE693" w14:textId="77777777" w:rsidR="00CF0024" w:rsidRPr="002D6D7C" w:rsidRDefault="00CF0024" w:rsidP="00CF0024">
            <w:pPr>
              <w:tabs>
                <w:tab w:val="clear" w:pos="227"/>
                <w:tab w:val="clear" w:pos="454"/>
                <w:tab w:val="clear" w:pos="680"/>
                <w:tab w:val="clear" w:pos="907"/>
                <w:tab w:val="left" w:pos="988"/>
              </w:tabs>
              <w:spacing w:line="360" w:lineRule="auto"/>
              <w:ind w:left="-92"/>
              <w:jc w:val="right"/>
              <w:rPr>
                <w:rFonts w:ascii="Arial" w:hAnsi="Arial" w:cs="Arial"/>
                <w:sz w:val="19"/>
                <w:szCs w:val="19"/>
                <w:lang w:val="en-GB" w:eastAsia="en-GB"/>
              </w:rPr>
            </w:pPr>
          </w:p>
        </w:tc>
        <w:tc>
          <w:tcPr>
            <w:tcW w:w="1474" w:type="dxa"/>
          </w:tcPr>
          <w:p w14:paraId="2A5DC264" w14:textId="5B6F63EC" w:rsidR="00CF0024" w:rsidRDefault="00CF0024" w:rsidP="00CF0024">
            <w:pPr>
              <w:tabs>
                <w:tab w:val="clear" w:pos="227"/>
                <w:tab w:val="clear" w:pos="454"/>
                <w:tab w:val="clear" w:pos="680"/>
                <w:tab w:val="clear" w:pos="907"/>
                <w:tab w:val="left" w:pos="988"/>
              </w:tabs>
              <w:spacing w:line="360" w:lineRule="auto"/>
              <w:ind w:left="-92"/>
              <w:jc w:val="right"/>
              <w:rPr>
                <w:rFonts w:ascii="Arial" w:hAnsi="Arial" w:cs="Arial"/>
                <w:sz w:val="19"/>
                <w:szCs w:val="19"/>
                <w:lang w:val="en-GB" w:eastAsia="en-GB"/>
              </w:rPr>
            </w:pPr>
          </w:p>
          <w:p w14:paraId="5B594C9E" w14:textId="77777777" w:rsidR="00540839" w:rsidRPr="002D6D7C" w:rsidRDefault="00540839" w:rsidP="00CF0024">
            <w:pPr>
              <w:tabs>
                <w:tab w:val="clear" w:pos="227"/>
                <w:tab w:val="clear" w:pos="454"/>
                <w:tab w:val="clear" w:pos="680"/>
                <w:tab w:val="clear" w:pos="907"/>
                <w:tab w:val="left" w:pos="988"/>
              </w:tabs>
              <w:spacing w:line="360" w:lineRule="auto"/>
              <w:ind w:left="-92"/>
              <w:jc w:val="right"/>
              <w:rPr>
                <w:rFonts w:ascii="Arial" w:hAnsi="Arial" w:cs="Arial"/>
                <w:sz w:val="19"/>
                <w:szCs w:val="19"/>
                <w:lang w:val="en-GB" w:eastAsia="en-GB"/>
              </w:rPr>
            </w:pPr>
          </w:p>
          <w:p w14:paraId="0A16620F" w14:textId="69F74381" w:rsidR="00CF0024" w:rsidRPr="002D6D7C" w:rsidRDefault="00CF0024" w:rsidP="00CF0024">
            <w:pPr>
              <w:tabs>
                <w:tab w:val="clear" w:pos="227"/>
                <w:tab w:val="clear" w:pos="454"/>
                <w:tab w:val="clear" w:pos="680"/>
                <w:tab w:val="clear" w:pos="907"/>
                <w:tab w:val="left" w:pos="988"/>
              </w:tabs>
              <w:spacing w:line="360" w:lineRule="auto"/>
              <w:ind w:left="-92"/>
              <w:jc w:val="right"/>
              <w:rPr>
                <w:rFonts w:ascii="Arial" w:hAnsi="Arial" w:cs="Arial"/>
                <w:sz w:val="19"/>
                <w:szCs w:val="19"/>
                <w:cs/>
                <w:lang w:val="en-GB" w:eastAsia="en-GB"/>
              </w:rPr>
            </w:pPr>
            <w:r w:rsidRPr="002D6D7C">
              <w:rPr>
                <w:rFonts w:ascii="Arial" w:hAnsi="Arial" w:cs="Browallia New"/>
                <w:sz w:val="19"/>
                <w:szCs w:val="19"/>
                <w:lang w:val="en-GB" w:eastAsia="en-GB"/>
              </w:rPr>
              <w:t>(</w:t>
            </w:r>
            <w:r w:rsidRPr="002D6D7C">
              <w:rPr>
                <w:rFonts w:ascii="Arial" w:hAnsi="Arial" w:cs="Arial"/>
                <w:sz w:val="19"/>
                <w:szCs w:val="19"/>
                <w:lang w:val="en-GB" w:eastAsia="en-GB"/>
              </w:rPr>
              <w:t>131,081)</w:t>
            </w:r>
          </w:p>
        </w:tc>
      </w:tr>
      <w:tr w:rsidR="00CF0024" w:rsidRPr="002D6D7C" w14:paraId="77582A1D" w14:textId="77777777" w:rsidTr="002816A5">
        <w:tblPrEx>
          <w:tblLook w:val="01E0" w:firstRow="1" w:lastRow="1" w:firstColumn="1" w:lastColumn="1" w:noHBand="0" w:noVBand="0"/>
        </w:tblPrEx>
        <w:trPr>
          <w:trHeight w:val="331"/>
        </w:trPr>
        <w:tc>
          <w:tcPr>
            <w:tcW w:w="5269" w:type="dxa"/>
            <w:hideMark/>
          </w:tcPr>
          <w:p w14:paraId="366BDDCC" w14:textId="51174FFF" w:rsidR="00CF0024" w:rsidRPr="002D6D7C" w:rsidRDefault="00CF0024" w:rsidP="00CF0024">
            <w:pPr>
              <w:tabs>
                <w:tab w:val="clear" w:pos="227"/>
                <w:tab w:val="clear" w:pos="454"/>
                <w:tab w:val="clear" w:pos="680"/>
                <w:tab w:val="decimal" w:pos="0"/>
                <w:tab w:val="decimal" w:pos="765"/>
              </w:tabs>
              <w:spacing w:line="360" w:lineRule="auto"/>
              <w:ind w:left="191" w:hanging="180"/>
              <w:rPr>
                <w:rFonts w:ascii="Arial" w:hAnsi="Arial" w:cs="Arial"/>
                <w:sz w:val="19"/>
                <w:szCs w:val="19"/>
                <w:lang w:val="en-GB" w:eastAsia="en-GB"/>
              </w:rPr>
            </w:pPr>
            <w:r w:rsidRPr="002D6D7C">
              <w:rPr>
                <w:rFonts w:ascii="Arial" w:hAnsi="Arial" w:cs="Arial"/>
                <w:sz w:val="19"/>
                <w:szCs w:val="19"/>
                <w:lang w:val="en-GB" w:eastAsia="en-GB"/>
              </w:rPr>
              <w:t xml:space="preserve">Non-current financial liabilities </w:t>
            </w:r>
            <w:r w:rsidRPr="002D6D7C">
              <w:rPr>
                <w:rFonts w:ascii="Arial" w:hAnsi="Arial" w:cs="Arial"/>
                <w:sz w:val="19"/>
                <w:szCs w:val="19"/>
                <w:cs/>
                <w:lang w:val="en-GB" w:eastAsia="en-GB"/>
              </w:rPr>
              <w:t>(</w:t>
            </w:r>
            <w:r w:rsidRPr="002D6D7C">
              <w:rPr>
                <w:rFonts w:ascii="Arial" w:hAnsi="Arial" w:cs="Arial"/>
                <w:sz w:val="19"/>
                <w:szCs w:val="19"/>
                <w:lang w:val="en-GB" w:eastAsia="en-GB"/>
              </w:rPr>
              <w:t>excluding trade and other payables</w:t>
            </w:r>
            <w:r w:rsidRPr="002D6D7C">
              <w:rPr>
                <w:rFonts w:ascii="Arial" w:hAnsi="Arial" w:cs="Arial"/>
                <w:sz w:val="19"/>
                <w:szCs w:val="19"/>
                <w:cs/>
                <w:lang w:val="en-GB" w:eastAsia="en-GB"/>
              </w:rPr>
              <w:t xml:space="preserve"> </w:t>
            </w:r>
            <w:r w:rsidRPr="002D6D7C">
              <w:rPr>
                <w:rFonts w:ascii="Arial" w:hAnsi="Arial" w:cs="Arial"/>
                <w:sz w:val="19"/>
                <w:szCs w:val="19"/>
                <w:lang w:val="en-GB" w:eastAsia="en-GB"/>
              </w:rPr>
              <w:t>and provisions for liabilities) include Non- current liabilities</w:t>
            </w:r>
          </w:p>
        </w:tc>
        <w:tc>
          <w:tcPr>
            <w:tcW w:w="1521" w:type="dxa"/>
          </w:tcPr>
          <w:p w14:paraId="6EDB063E" w14:textId="77777777" w:rsidR="00CF0024" w:rsidRDefault="00CF0024" w:rsidP="00CF0024">
            <w:pPr>
              <w:tabs>
                <w:tab w:val="clear" w:pos="227"/>
                <w:tab w:val="clear" w:pos="454"/>
                <w:tab w:val="clear" w:pos="680"/>
                <w:tab w:val="clear" w:pos="907"/>
                <w:tab w:val="left" w:pos="988"/>
              </w:tabs>
              <w:spacing w:line="360" w:lineRule="auto"/>
              <w:ind w:left="-92"/>
              <w:jc w:val="right"/>
              <w:rPr>
                <w:rFonts w:ascii="Arial" w:hAnsi="Arial" w:cs="Arial"/>
                <w:sz w:val="19"/>
                <w:szCs w:val="19"/>
                <w:lang w:val="en-GB" w:eastAsia="en-GB"/>
              </w:rPr>
            </w:pPr>
          </w:p>
          <w:p w14:paraId="7880CADE" w14:textId="77777777" w:rsidR="00CF0024" w:rsidRDefault="00CF0024" w:rsidP="00CF0024">
            <w:pPr>
              <w:tabs>
                <w:tab w:val="clear" w:pos="227"/>
                <w:tab w:val="clear" w:pos="454"/>
                <w:tab w:val="clear" w:pos="680"/>
                <w:tab w:val="clear" w:pos="907"/>
                <w:tab w:val="left" w:pos="988"/>
              </w:tabs>
              <w:spacing w:line="360" w:lineRule="auto"/>
              <w:ind w:left="-92"/>
              <w:jc w:val="right"/>
              <w:rPr>
                <w:rFonts w:ascii="Arial" w:hAnsi="Arial" w:cs="Arial"/>
                <w:sz w:val="19"/>
                <w:szCs w:val="19"/>
                <w:lang w:val="en-GB" w:eastAsia="en-GB"/>
              </w:rPr>
            </w:pPr>
          </w:p>
          <w:p w14:paraId="6328B41F" w14:textId="638B77D3" w:rsidR="00CF0024" w:rsidRPr="002D6D7C" w:rsidRDefault="00CF0024" w:rsidP="00CF0024">
            <w:pPr>
              <w:tabs>
                <w:tab w:val="clear" w:pos="227"/>
                <w:tab w:val="clear" w:pos="454"/>
                <w:tab w:val="clear" w:pos="680"/>
                <w:tab w:val="clear" w:pos="907"/>
                <w:tab w:val="left" w:pos="988"/>
              </w:tabs>
              <w:spacing w:line="360" w:lineRule="auto"/>
              <w:ind w:left="-92"/>
              <w:jc w:val="right"/>
              <w:rPr>
                <w:rFonts w:ascii="Arial" w:hAnsi="Arial" w:cs="Arial"/>
                <w:sz w:val="19"/>
                <w:szCs w:val="19"/>
                <w:cs/>
                <w:lang w:val="en-GB" w:eastAsia="en-GB"/>
              </w:rPr>
            </w:pPr>
            <w:r w:rsidRPr="00CF0024">
              <w:rPr>
                <w:rFonts w:ascii="Arial" w:hAnsi="Arial" w:cs="Arial"/>
                <w:sz w:val="19"/>
                <w:szCs w:val="19"/>
                <w:lang w:val="en-GB" w:eastAsia="en-GB"/>
              </w:rPr>
              <w:t>(3,232)</w:t>
            </w:r>
          </w:p>
        </w:tc>
        <w:tc>
          <w:tcPr>
            <w:tcW w:w="270" w:type="dxa"/>
          </w:tcPr>
          <w:p w14:paraId="2B930160" w14:textId="77777777" w:rsidR="00CF0024" w:rsidRPr="002D6D7C" w:rsidRDefault="00CF0024" w:rsidP="00CF0024">
            <w:pPr>
              <w:tabs>
                <w:tab w:val="clear" w:pos="227"/>
                <w:tab w:val="clear" w:pos="454"/>
                <w:tab w:val="clear" w:pos="680"/>
                <w:tab w:val="clear" w:pos="907"/>
                <w:tab w:val="left" w:pos="988"/>
              </w:tabs>
              <w:spacing w:line="360" w:lineRule="auto"/>
              <w:ind w:left="-92"/>
              <w:jc w:val="right"/>
              <w:rPr>
                <w:rFonts w:ascii="Arial" w:hAnsi="Arial" w:cs="Arial"/>
                <w:sz w:val="19"/>
                <w:szCs w:val="19"/>
                <w:lang w:val="en-GB" w:eastAsia="en-GB"/>
              </w:rPr>
            </w:pPr>
          </w:p>
        </w:tc>
        <w:tc>
          <w:tcPr>
            <w:tcW w:w="1474" w:type="dxa"/>
          </w:tcPr>
          <w:p w14:paraId="4DE58926" w14:textId="77777777" w:rsidR="00CF0024" w:rsidRPr="002D6D7C" w:rsidRDefault="00CF0024" w:rsidP="00CF0024">
            <w:pPr>
              <w:tabs>
                <w:tab w:val="clear" w:pos="227"/>
                <w:tab w:val="clear" w:pos="454"/>
                <w:tab w:val="clear" w:pos="680"/>
                <w:tab w:val="clear" w:pos="907"/>
                <w:tab w:val="left" w:pos="988"/>
              </w:tabs>
              <w:spacing w:line="360" w:lineRule="auto"/>
              <w:ind w:left="-92"/>
              <w:jc w:val="right"/>
              <w:rPr>
                <w:rFonts w:ascii="Arial" w:hAnsi="Arial" w:cs="Arial"/>
                <w:sz w:val="19"/>
                <w:szCs w:val="19"/>
                <w:lang w:val="en-GB" w:eastAsia="en-GB"/>
              </w:rPr>
            </w:pPr>
          </w:p>
          <w:p w14:paraId="79CB561C" w14:textId="77777777" w:rsidR="00CF0024" w:rsidRPr="002D6D7C" w:rsidRDefault="00CF0024" w:rsidP="00CF0024">
            <w:pPr>
              <w:tabs>
                <w:tab w:val="clear" w:pos="227"/>
                <w:tab w:val="clear" w:pos="454"/>
                <w:tab w:val="clear" w:pos="680"/>
                <w:tab w:val="clear" w:pos="907"/>
                <w:tab w:val="left" w:pos="988"/>
              </w:tabs>
              <w:spacing w:line="360" w:lineRule="auto"/>
              <w:ind w:left="-92"/>
              <w:jc w:val="right"/>
              <w:rPr>
                <w:rFonts w:ascii="Arial" w:hAnsi="Arial" w:cs="Arial"/>
                <w:sz w:val="19"/>
                <w:szCs w:val="19"/>
                <w:lang w:val="en-GB" w:eastAsia="en-GB"/>
              </w:rPr>
            </w:pPr>
          </w:p>
          <w:p w14:paraId="41A879DF" w14:textId="08B3722D" w:rsidR="00CF0024" w:rsidRPr="002D6D7C" w:rsidRDefault="00CF0024" w:rsidP="00CF0024">
            <w:pPr>
              <w:tabs>
                <w:tab w:val="clear" w:pos="227"/>
                <w:tab w:val="clear" w:pos="454"/>
                <w:tab w:val="clear" w:pos="680"/>
                <w:tab w:val="clear" w:pos="907"/>
                <w:tab w:val="left" w:pos="988"/>
              </w:tabs>
              <w:spacing w:line="360" w:lineRule="auto"/>
              <w:ind w:left="-92"/>
              <w:jc w:val="right"/>
              <w:rPr>
                <w:rFonts w:ascii="Arial" w:hAnsi="Arial" w:cs="Arial"/>
                <w:sz w:val="19"/>
                <w:szCs w:val="19"/>
                <w:cs/>
                <w:lang w:val="en-GB" w:eastAsia="en-GB"/>
              </w:rPr>
            </w:pPr>
            <w:r w:rsidRPr="002D6D7C">
              <w:rPr>
                <w:rFonts w:ascii="Arial" w:hAnsi="Arial" w:cs="Arial"/>
                <w:sz w:val="19"/>
                <w:szCs w:val="19"/>
                <w:lang w:val="en-GB" w:eastAsia="en-GB"/>
              </w:rPr>
              <w:t>(6,306)</w:t>
            </w:r>
          </w:p>
        </w:tc>
      </w:tr>
    </w:tbl>
    <w:p w14:paraId="17ED577F" w14:textId="77777777" w:rsidR="002F7F0F" w:rsidRDefault="002F7F0F"/>
    <w:tbl>
      <w:tblPr>
        <w:tblW w:w="8509" w:type="dxa"/>
        <w:tblInd w:w="851" w:type="dxa"/>
        <w:tblLayout w:type="fixed"/>
        <w:tblLook w:val="0000" w:firstRow="0" w:lastRow="0" w:firstColumn="0" w:lastColumn="0" w:noHBand="0" w:noVBand="0"/>
      </w:tblPr>
      <w:tblGrid>
        <w:gridCol w:w="5269"/>
        <w:gridCol w:w="1521"/>
        <w:gridCol w:w="270"/>
        <w:gridCol w:w="1449"/>
      </w:tblGrid>
      <w:tr w:rsidR="00C44ED9" w:rsidRPr="002D6D7C" w14:paraId="53BB6826" w14:textId="77777777" w:rsidTr="005C2736">
        <w:tc>
          <w:tcPr>
            <w:tcW w:w="5269" w:type="dxa"/>
          </w:tcPr>
          <w:p w14:paraId="525688F4" w14:textId="77777777" w:rsidR="00C44ED9" w:rsidRPr="002D6D7C" w:rsidRDefault="00C44ED9" w:rsidP="00C44ED9">
            <w:pPr>
              <w:tabs>
                <w:tab w:val="left" w:pos="3090"/>
                <w:tab w:val="left" w:pos="4860"/>
              </w:tabs>
              <w:spacing w:line="360" w:lineRule="auto"/>
              <w:rPr>
                <w:rFonts w:ascii="Arial" w:hAnsi="Arial" w:cs="Arial"/>
                <w:snapToGrid w:val="0"/>
                <w:sz w:val="19"/>
                <w:szCs w:val="19"/>
                <w:cs/>
                <w:lang w:eastAsia="th-TH"/>
              </w:rPr>
            </w:pPr>
          </w:p>
        </w:tc>
        <w:tc>
          <w:tcPr>
            <w:tcW w:w="3240" w:type="dxa"/>
            <w:gridSpan w:val="3"/>
          </w:tcPr>
          <w:p w14:paraId="5CD0DD01" w14:textId="77777777" w:rsidR="00C44ED9" w:rsidRPr="002D6D7C" w:rsidRDefault="00C44ED9" w:rsidP="00C44ED9">
            <w:pPr>
              <w:spacing w:line="360" w:lineRule="auto"/>
              <w:jc w:val="right"/>
              <w:rPr>
                <w:rFonts w:ascii="Arial" w:hAnsi="Arial" w:cs="Arial"/>
                <w:sz w:val="19"/>
                <w:szCs w:val="19"/>
                <w:lang w:val="en-GB"/>
              </w:rPr>
            </w:pPr>
            <w:r w:rsidRPr="002D6D7C">
              <w:rPr>
                <w:rFonts w:ascii="Arial" w:hAnsi="Arial" w:cs="Arial"/>
                <w:sz w:val="19"/>
                <w:szCs w:val="19"/>
                <w:lang w:val="en-GB"/>
              </w:rPr>
              <w:t>(Unit: Thousand Baht)</w:t>
            </w:r>
          </w:p>
        </w:tc>
      </w:tr>
      <w:tr w:rsidR="00C44ED9" w:rsidRPr="002D6D7C" w14:paraId="409E15C8" w14:textId="77777777" w:rsidTr="005C2736">
        <w:tc>
          <w:tcPr>
            <w:tcW w:w="5269" w:type="dxa"/>
          </w:tcPr>
          <w:p w14:paraId="3C2146DD" w14:textId="77777777" w:rsidR="00C44ED9" w:rsidRPr="002D6D7C" w:rsidRDefault="00C44ED9" w:rsidP="00C44ED9">
            <w:pPr>
              <w:tabs>
                <w:tab w:val="left" w:pos="3090"/>
                <w:tab w:val="left" w:pos="4860"/>
              </w:tabs>
              <w:spacing w:line="360" w:lineRule="auto"/>
              <w:rPr>
                <w:rFonts w:ascii="Arial" w:hAnsi="Arial" w:cs="Arial"/>
                <w:snapToGrid w:val="0"/>
                <w:sz w:val="19"/>
                <w:szCs w:val="19"/>
                <w:cs/>
                <w:lang w:eastAsia="th-TH"/>
              </w:rPr>
            </w:pPr>
          </w:p>
        </w:tc>
        <w:tc>
          <w:tcPr>
            <w:tcW w:w="3240" w:type="dxa"/>
            <w:gridSpan w:val="3"/>
            <w:tcBorders>
              <w:bottom w:val="single" w:sz="4" w:space="0" w:color="auto"/>
            </w:tcBorders>
          </w:tcPr>
          <w:p w14:paraId="47FFEFC4" w14:textId="2F40028A" w:rsidR="00C44ED9" w:rsidRPr="002D6D7C" w:rsidRDefault="00C44ED9" w:rsidP="00C44ED9">
            <w:pPr>
              <w:pBdr>
                <w:bar w:val="single" w:sz="4" w:color="auto"/>
              </w:pBdr>
              <w:spacing w:line="360" w:lineRule="auto"/>
              <w:ind w:left="-49"/>
              <w:jc w:val="center"/>
              <w:rPr>
                <w:rFonts w:ascii="Arial" w:hAnsi="Arial" w:cs="Arial"/>
                <w:sz w:val="19"/>
                <w:szCs w:val="19"/>
              </w:rPr>
            </w:pPr>
            <w:r w:rsidRPr="002D6D7C">
              <w:rPr>
                <w:rFonts w:ascii="Arial" w:hAnsi="Arial" w:cs="Arial"/>
                <w:color w:val="000000"/>
                <w:sz w:val="19"/>
                <w:szCs w:val="19"/>
              </w:rPr>
              <w:t>For the year</w:t>
            </w:r>
            <w:r w:rsidR="00540839">
              <w:rPr>
                <w:rFonts w:ascii="Arial" w:hAnsi="Arial" w:cs="Arial"/>
                <w:color w:val="000000"/>
                <w:sz w:val="19"/>
                <w:szCs w:val="19"/>
              </w:rPr>
              <w:t>s</w:t>
            </w:r>
            <w:r w:rsidRPr="002D6D7C">
              <w:rPr>
                <w:rFonts w:ascii="Arial" w:hAnsi="Arial" w:cs="Arial"/>
                <w:color w:val="000000"/>
                <w:sz w:val="19"/>
                <w:szCs w:val="19"/>
              </w:rPr>
              <w:t xml:space="preserve"> ended </w:t>
            </w:r>
            <w:r w:rsidRPr="002D6D7C">
              <w:rPr>
                <w:rFonts w:ascii="Arial" w:hAnsi="Arial" w:cs="Arial"/>
                <w:sz w:val="19"/>
                <w:szCs w:val="19"/>
              </w:rPr>
              <w:t>31 December</w:t>
            </w:r>
          </w:p>
        </w:tc>
      </w:tr>
      <w:tr w:rsidR="00C44ED9" w:rsidRPr="002D6D7C" w14:paraId="2DD2DA82" w14:textId="77777777" w:rsidTr="005C2736">
        <w:tc>
          <w:tcPr>
            <w:tcW w:w="5269" w:type="dxa"/>
          </w:tcPr>
          <w:p w14:paraId="57974C26" w14:textId="77777777" w:rsidR="00C44ED9" w:rsidRPr="002D6D7C" w:rsidRDefault="00C44ED9" w:rsidP="00C44ED9">
            <w:pPr>
              <w:tabs>
                <w:tab w:val="left" w:pos="3090"/>
                <w:tab w:val="left" w:pos="4860"/>
              </w:tabs>
              <w:spacing w:line="360" w:lineRule="auto"/>
              <w:rPr>
                <w:rFonts w:ascii="Arial" w:hAnsi="Arial" w:cs="Arial"/>
                <w:snapToGrid w:val="0"/>
                <w:sz w:val="19"/>
                <w:szCs w:val="19"/>
                <w:cs/>
                <w:lang w:eastAsia="th-TH"/>
              </w:rPr>
            </w:pPr>
          </w:p>
        </w:tc>
        <w:tc>
          <w:tcPr>
            <w:tcW w:w="1521" w:type="dxa"/>
            <w:tcBorders>
              <w:bottom w:val="single" w:sz="4" w:space="0" w:color="auto"/>
            </w:tcBorders>
          </w:tcPr>
          <w:p w14:paraId="62513F8B" w14:textId="6265D541" w:rsidR="00C44ED9" w:rsidRPr="002D6D7C" w:rsidRDefault="00C44ED9" w:rsidP="00C44ED9">
            <w:pPr>
              <w:pBdr>
                <w:bar w:val="single" w:sz="4" w:color="auto"/>
              </w:pBdr>
              <w:spacing w:line="360" w:lineRule="auto"/>
              <w:ind w:left="-49"/>
              <w:jc w:val="center"/>
              <w:rPr>
                <w:rFonts w:ascii="Arial" w:hAnsi="Arial" w:cs="Arial"/>
                <w:sz w:val="19"/>
                <w:szCs w:val="19"/>
                <w:cs/>
              </w:rPr>
            </w:pPr>
            <w:r w:rsidRPr="002D6D7C">
              <w:rPr>
                <w:rFonts w:ascii="Arial" w:hAnsi="Arial" w:cs="Arial"/>
                <w:sz w:val="19"/>
                <w:szCs w:val="19"/>
              </w:rPr>
              <w:t>2018</w:t>
            </w:r>
          </w:p>
        </w:tc>
        <w:tc>
          <w:tcPr>
            <w:tcW w:w="270" w:type="dxa"/>
          </w:tcPr>
          <w:p w14:paraId="61FFAD5B" w14:textId="77777777" w:rsidR="00C44ED9" w:rsidRPr="002D6D7C" w:rsidRDefault="00C44ED9" w:rsidP="00C44ED9">
            <w:pPr>
              <w:pBdr>
                <w:bar w:val="single" w:sz="4" w:color="auto"/>
              </w:pBdr>
              <w:spacing w:line="360" w:lineRule="auto"/>
              <w:ind w:left="-49"/>
              <w:jc w:val="center"/>
              <w:rPr>
                <w:rFonts w:ascii="Arial" w:hAnsi="Arial" w:cs="Arial"/>
                <w:sz w:val="19"/>
                <w:szCs w:val="19"/>
              </w:rPr>
            </w:pPr>
          </w:p>
        </w:tc>
        <w:tc>
          <w:tcPr>
            <w:tcW w:w="1449" w:type="dxa"/>
            <w:tcBorders>
              <w:bottom w:val="single" w:sz="4" w:space="0" w:color="auto"/>
            </w:tcBorders>
          </w:tcPr>
          <w:p w14:paraId="28AA718C" w14:textId="78C008C4" w:rsidR="00C44ED9" w:rsidRPr="002D6D7C" w:rsidRDefault="00C44ED9" w:rsidP="00C44ED9">
            <w:pPr>
              <w:pBdr>
                <w:bar w:val="single" w:sz="4" w:color="auto"/>
              </w:pBdr>
              <w:spacing w:line="360" w:lineRule="auto"/>
              <w:ind w:left="-49"/>
              <w:jc w:val="center"/>
              <w:rPr>
                <w:rFonts w:ascii="Arial" w:hAnsi="Arial" w:cs="Arial"/>
                <w:sz w:val="19"/>
                <w:szCs w:val="19"/>
              </w:rPr>
            </w:pPr>
            <w:r w:rsidRPr="002D6D7C">
              <w:rPr>
                <w:rFonts w:ascii="Arial" w:hAnsi="Arial" w:cs="Arial"/>
                <w:sz w:val="19"/>
                <w:szCs w:val="19"/>
              </w:rPr>
              <w:t xml:space="preserve">2017 </w:t>
            </w:r>
          </w:p>
        </w:tc>
      </w:tr>
      <w:tr w:rsidR="00C44ED9" w:rsidRPr="002D6D7C" w14:paraId="38FEF29C" w14:textId="77777777" w:rsidTr="005C2736">
        <w:tblPrEx>
          <w:tblLook w:val="01E0" w:firstRow="1" w:lastRow="1" w:firstColumn="1" w:lastColumn="1" w:noHBand="0" w:noVBand="0"/>
        </w:tblPrEx>
        <w:trPr>
          <w:tblHeader/>
        </w:trPr>
        <w:tc>
          <w:tcPr>
            <w:tcW w:w="5269" w:type="dxa"/>
          </w:tcPr>
          <w:p w14:paraId="7FE6473B" w14:textId="77777777" w:rsidR="00C44ED9" w:rsidRPr="002D6D7C" w:rsidRDefault="00C44ED9" w:rsidP="00C44ED9">
            <w:pPr>
              <w:tabs>
                <w:tab w:val="clear" w:pos="907"/>
                <w:tab w:val="left" w:pos="851"/>
              </w:tabs>
              <w:spacing w:line="360" w:lineRule="auto"/>
              <w:ind w:left="191" w:hanging="180"/>
              <w:rPr>
                <w:rFonts w:ascii="Arial" w:hAnsi="Arial" w:cstheme="minorBidi"/>
                <w:b/>
                <w:bCs/>
                <w:sz w:val="19"/>
                <w:szCs w:val="19"/>
              </w:rPr>
            </w:pPr>
            <w:r w:rsidRPr="002D6D7C">
              <w:rPr>
                <w:rFonts w:ascii="Arial" w:hAnsi="Arial" w:cstheme="minorBidi"/>
                <w:b/>
                <w:bCs/>
                <w:sz w:val="19"/>
                <w:szCs w:val="19"/>
              </w:rPr>
              <w:t xml:space="preserve">Statement of Profit or Loss and </w:t>
            </w:r>
          </w:p>
          <w:p w14:paraId="158EF467" w14:textId="0362318A" w:rsidR="00C44ED9" w:rsidRPr="002D6D7C" w:rsidRDefault="00C44ED9" w:rsidP="00C44ED9">
            <w:pPr>
              <w:tabs>
                <w:tab w:val="clear" w:pos="907"/>
                <w:tab w:val="left" w:pos="851"/>
              </w:tabs>
              <w:spacing w:line="360" w:lineRule="auto"/>
              <w:ind w:left="191" w:hanging="180"/>
              <w:rPr>
                <w:rFonts w:ascii="Arial" w:hAnsi="Arial" w:cstheme="minorBidi"/>
                <w:b/>
                <w:bCs/>
                <w:sz w:val="19"/>
                <w:szCs w:val="19"/>
                <w:cs/>
              </w:rPr>
            </w:pPr>
            <w:r w:rsidRPr="002D6D7C">
              <w:rPr>
                <w:rFonts w:ascii="Arial" w:hAnsi="Arial" w:cstheme="minorBidi"/>
                <w:b/>
                <w:bCs/>
                <w:sz w:val="19"/>
                <w:szCs w:val="19"/>
              </w:rPr>
              <w:t xml:space="preserve">    Other comprehensive Income</w:t>
            </w:r>
          </w:p>
        </w:tc>
        <w:tc>
          <w:tcPr>
            <w:tcW w:w="1521" w:type="dxa"/>
            <w:tcBorders>
              <w:top w:val="single" w:sz="4" w:space="0" w:color="auto"/>
            </w:tcBorders>
          </w:tcPr>
          <w:p w14:paraId="2842BFB4" w14:textId="77777777" w:rsidR="00C44ED9" w:rsidRPr="002D6D7C" w:rsidRDefault="00C44ED9" w:rsidP="00C44ED9">
            <w:pPr>
              <w:tabs>
                <w:tab w:val="clear" w:pos="227"/>
                <w:tab w:val="clear" w:pos="454"/>
                <w:tab w:val="clear" w:pos="680"/>
                <w:tab w:val="clear" w:pos="907"/>
                <w:tab w:val="left" w:pos="988"/>
              </w:tabs>
              <w:spacing w:line="360" w:lineRule="auto"/>
              <w:ind w:left="-92"/>
              <w:jc w:val="center"/>
              <w:rPr>
                <w:rFonts w:ascii="Arial" w:hAnsi="Arial" w:cs="Arial"/>
                <w:sz w:val="19"/>
                <w:szCs w:val="19"/>
              </w:rPr>
            </w:pPr>
          </w:p>
        </w:tc>
        <w:tc>
          <w:tcPr>
            <w:tcW w:w="270" w:type="dxa"/>
          </w:tcPr>
          <w:p w14:paraId="23C11D48" w14:textId="77777777" w:rsidR="00C44ED9" w:rsidRPr="002D6D7C" w:rsidRDefault="00C44ED9" w:rsidP="00C44ED9">
            <w:pPr>
              <w:tabs>
                <w:tab w:val="clear" w:pos="227"/>
                <w:tab w:val="clear" w:pos="454"/>
                <w:tab w:val="clear" w:pos="680"/>
                <w:tab w:val="clear" w:pos="907"/>
                <w:tab w:val="left" w:pos="988"/>
              </w:tabs>
              <w:spacing w:line="360" w:lineRule="auto"/>
              <w:ind w:left="-92"/>
              <w:jc w:val="center"/>
              <w:rPr>
                <w:rFonts w:ascii="Arial" w:hAnsi="Arial" w:cs="Arial"/>
                <w:sz w:val="19"/>
                <w:szCs w:val="19"/>
              </w:rPr>
            </w:pPr>
          </w:p>
        </w:tc>
        <w:tc>
          <w:tcPr>
            <w:tcW w:w="1449" w:type="dxa"/>
            <w:hideMark/>
          </w:tcPr>
          <w:p w14:paraId="428D122C" w14:textId="77777777" w:rsidR="00C44ED9" w:rsidRPr="002D6D7C" w:rsidRDefault="00C44ED9" w:rsidP="00C44ED9">
            <w:pPr>
              <w:tabs>
                <w:tab w:val="clear" w:pos="227"/>
                <w:tab w:val="clear" w:pos="454"/>
                <w:tab w:val="clear" w:pos="680"/>
                <w:tab w:val="clear" w:pos="907"/>
                <w:tab w:val="left" w:pos="988"/>
              </w:tabs>
              <w:spacing w:line="360" w:lineRule="auto"/>
              <w:ind w:left="-92"/>
              <w:jc w:val="right"/>
              <w:rPr>
                <w:rFonts w:ascii="Arial" w:hAnsi="Arial" w:cs="Arial"/>
                <w:sz w:val="19"/>
                <w:szCs w:val="19"/>
              </w:rPr>
            </w:pPr>
          </w:p>
        </w:tc>
      </w:tr>
      <w:tr w:rsidR="00ED44A4" w:rsidRPr="002D6D7C" w14:paraId="55A1E5DA" w14:textId="77777777" w:rsidTr="005C2736">
        <w:tblPrEx>
          <w:tblLook w:val="01E0" w:firstRow="1" w:lastRow="1" w:firstColumn="1" w:lastColumn="1" w:noHBand="0" w:noVBand="0"/>
        </w:tblPrEx>
        <w:trPr>
          <w:tblHeader/>
        </w:trPr>
        <w:tc>
          <w:tcPr>
            <w:tcW w:w="5269" w:type="dxa"/>
          </w:tcPr>
          <w:p w14:paraId="27AE0F3C" w14:textId="2DA22611" w:rsidR="00ED44A4" w:rsidRPr="002D6D7C" w:rsidRDefault="00ED44A4" w:rsidP="00ED44A4">
            <w:pPr>
              <w:tabs>
                <w:tab w:val="clear" w:pos="907"/>
                <w:tab w:val="left" w:pos="851"/>
              </w:tabs>
              <w:spacing w:line="360" w:lineRule="auto"/>
              <w:ind w:left="191" w:hanging="180"/>
              <w:rPr>
                <w:rFonts w:ascii="Arial" w:hAnsi="Arial" w:cs="Arial"/>
                <w:sz w:val="19"/>
                <w:szCs w:val="19"/>
              </w:rPr>
            </w:pPr>
            <w:r w:rsidRPr="002D6D7C">
              <w:rPr>
                <w:rFonts w:ascii="Arial" w:hAnsi="Arial" w:cs="Arial"/>
                <w:sz w:val="19"/>
                <w:szCs w:val="19"/>
              </w:rPr>
              <w:t xml:space="preserve">Revenue </w:t>
            </w:r>
          </w:p>
        </w:tc>
        <w:tc>
          <w:tcPr>
            <w:tcW w:w="1521" w:type="dxa"/>
          </w:tcPr>
          <w:p w14:paraId="5B8B2BFD" w14:textId="1711D9D5" w:rsidR="00ED44A4" w:rsidRPr="002D6D7C" w:rsidRDefault="00ED44A4" w:rsidP="00ED44A4">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2D6D7C">
              <w:rPr>
                <w:rFonts w:ascii="Arial" w:hAnsi="Arial" w:cs="Arial"/>
                <w:sz w:val="19"/>
                <w:szCs w:val="19"/>
              </w:rPr>
              <w:t>2,017,959</w:t>
            </w:r>
          </w:p>
        </w:tc>
        <w:tc>
          <w:tcPr>
            <w:tcW w:w="270" w:type="dxa"/>
          </w:tcPr>
          <w:p w14:paraId="052375C9" w14:textId="77777777" w:rsidR="00ED44A4" w:rsidRPr="002D6D7C" w:rsidRDefault="00ED44A4" w:rsidP="00ED44A4">
            <w:pPr>
              <w:tabs>
                <w:tab w:val="clear" w:pos="227"/>
                <w:tab w:val="clear" w:pos="454"/>
                <w:tab w:val="clear" w:pos="680"/>
                <w:tab w:val="clear" w:pos="907"/>
                <w:tab w:val="left" w:pos="988"/>
              </w:tabs>
              <w:spacing w:line="360" w:lineRule="auto"/>
              <w:ind w:left="-92"/>
              <w:jc w:val="center"/>
              <w:rPr>
                <w:rFonts w:ascii="Arial" w:hAnsi="Arial" w:cs="Arial"/>
                <w:sz w:val="19"/>
                <w:szCs w:val="19"/>
              </w:rPr>
            </w:pPr>
          </w:p>
        </w:tc>
        <w:tc>
          <w:tcPr>
            <w:tcW w:w="1449" w:type="dxa"/>
          </w:tcPr>
          <w:p w14:paraId="3C6A5093" w14:textId="399D5405" w:rsidR="00ED44A4" w:rsidRPr="002D6D7C" w:rsidRDefault="00ED44A4" w:rsidP="00ED44A4">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2D6D7C">
              <w:rPr>
                <w:rFonts w:ascii="Arial" w:hAnsi="Arial" w:cs="Arial"/>
                <w:sz w:val="19"/>
                <w:szCs w:val="19"/>
              </w:rPr>
              <w:t>1,706,078</w:t>
            </w:r>
          </w:p>
        </w:tc>
      </w:tr>
      <w:tr w:rsidR="00ED44A4" w:rsidRPr="002D6D7C" w14:paraId="4ADE19A0" w14:textId="77777777" w:rsidTr="005C2736">
        <w:tblPrEx>
          <w:tblLook w:val="01E0" w:firstRow="1" w:lastRow="1" w:firstColumn="1" w:lastColumn="1" w:noHBand="0" w:noVBand="0"/>
        </w:tblPrEx>
        <w:trPr>
          <w:tblHeader/>
        </w:trPr>
        <w:tc>
          <w:tcPr>
            <w:tcW w:w="5269" w:type="dxa"/>
          </w:tcPr>
          <w:p w14:paraId="3EFBBCDA" w14:textId="3A5088FE" w:rsidR="00ED44A4" w:rsidRPr="002D6D7C" w:rsidRDefault="00ED44A4" w:rsidP="00ED44A4">
            <w:pPr>
              <w:tabs>
                <w:tab w:val="clear" w:pos="907"/>
                <w:tab w:val="left" w:pos="851"/>
              </w:tabs>
              <w:spacing w:line="360" w:lineRule="auto"/>
              <w:ind w:left="191" w:hanging="180"/>
              <w:rPr>
                <w:rFonts w:ascii="Arial" w:hAnsi="Arial" w:cs="Arial"/>
                <w:sz w:val="19"/>
                <w:szCs w:val="19"/>
              </w:rPr>
            </w:pPr>
            <w:r w:rsidRPr="002D6D7C">
              <w:rPr>
                <w:rFonts w:ascii="Arial" w:hAnsi="Arial" w:cs="Arial"/>
                <w:sz w:val="19"/>
                <w:szCs w:val="19"/>
              </w:rPr>
              <w:t>Profit (loss) for the year</w:t>
            </w:r>
          </w:p>
        </w:tc>
        <w:tc>
          <w:tcPr>
            <w:tcW w:w="1521" w:type="dxa"/>
          </w:tcPr>
          <w:p w14:paraId="5A88DD2C" w14:textId="22DE7235" w:rsidR="00ED44A4" w:rsidRPr="002D6D7C" w:rsidRDefault="00ED44A4" w:rsidP="00ED44A4">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2D6D7C">
              <w:rPr>
                <w:rFonts w:ascii="Arial" w:hAnsi="Arial" w:cs="Arial"/>
                <w:sz w:val="19"/>
                <w:szCs w:val="19"/>
              </w:rPr>
              <w:t>108,910</w:t>
            </w:r>
          </w:p>
        </w:tc>
        <w:tc>
          <w:tcPr>
            <w:tcW w:w="270" w:type="dxa"/>
          </w:tcPr>
          <w:p w14:paraId="4F99C2FD" w14:textId="77777777" w:rsidR="00ED44A4" w:rsidRPr="002D6D7C" w:rsidRDefault="00ED44A4" w:rsidP="00ED44A4">
            <w:pPr>
              <w:tabs>
                <w:tab w:val="clear" w:pos="227"/>
                <w:tab w:val="clear" w:pos="454"/>
                <w:tab w:val="clear" w:pos="680"/>
                <w:tab w:val="clear" w:pos="907"/>
                <w:tab w:val="left" w:pos="988"/>
              </w:tabs>
              <w:spacing w:line="360" w:lineRule="auto"/>
              <w:ind w:left="-92"/>
              <w:jc w:val="center"/>
              <w:rPr>
                <w:rFonts w:ascii="Arial" w:hAnsi="Arial" w:cs="Arial"/>
                <w:sz w:val="19"/>
                <w:szCs w:val="19"/>
              </w:rPr>
            </w:pPr>
          </w:p>
        </w:tc>
        <w:tc>
          <w:tcPr>
            <w:tcW w:w="1449" w:type="dxa"/>
          </w:tcPr>
          <w:p w14:paraId="58DA543A" w14:textId="63AD0C6C" w:rsidR="00ED44A4" w:rsidRPr="002D6D7C" w:rsidRDefault="00ED44A4" w:rsidP="00ED44A4">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2D6D7C">
              <w:rPr>
                <w:rFonts w:ascii="Arial" w:hAnsi="Arial" w:cs="Arial"/>
                <w:sz w:val="19"/>
                <w:szCs w:val="19"/>
              </w:rPr>
              <w:t>(219,220)</w:t>
            </w:r>
          </w:p>
        </w:tc>
      </w:tr>
      <w:tr w:rsidR="00ED44A4" w:rsidRPr="002D6D7C" w14:paraId="7C603E54" w14:textId="77777777" w:rsidTr="005C2736">
        <w:tblPrEx>
          <w:tblLook w:val="01E0" w:firstRow="1" w:lastRow="1" w:firstColumn="1" w:lastColumn="1" w:noHBand="0" w:noVBand="0"/>
        </w:tblPrEx>
        <w:trPr>
          <w:tblHeader/>
        </w:trPr>
        <w:tc>
          <w:tcPr>
            <w:tcW w:w="5269" w:type="dxa"/>
          </w:tcPr>
          <w:p w14:paraId="4589DFD3" w14:textId="2088FD16" w:rsidR="00ED44A4" w:rsidRPr="002D6D7C" w:rsidRDefault="00ED44A4" w:rsidP="00ED44A4">
            <w:pPr>
              <w:tabs>
                <w:tab w:val="clear" w:pos="907"/>
                <w:tab w:val="left" w:pos="851"/>
              </w:tabs>
              <w:spacing w:line="360" w:lineRule="auto"/>
              <w:ind w:left="191" w:hanging="180"/>
              <w:rPr>
                <w:rFonts w:ascii="Arial" w:hAnsi="Arial" w:cs="Arial"/>
                <w:sz w:val="19"/>
                <w:szCs w:val="19"/>
              </w:rPr>
            </w:pPr>
            <w:r w:rsidRPr="002D6D7C">
              <w:rPr>
                <w:rFonts w:ascii="Arial" w:hAnsi="Arial" w:cs="Arial"/>
                <w:sz w:val="19"/>
                <w:szCs w:val="19"/>
              </w:rPr>
              <w:t>Other comprehensive income (loss)</w:t>
            </w:r>
          </w:p>
        </w:tc>
        <w:tc>
          <w:tcPr>
            <w:tcW w:w="1521" w:type="dxa"/>
            <w:tcBorders>
              <w:bottom w:val="single" w:sz="4" w:space="0" w:color="auto"/>
            </w:tcBorders>
          </w:tcPr>
          <w:p w14:paraId="555C6D2E" w14:textId="4AD02D13" w:rsidR="00ED44A4" w:rsidRPr="002D6D7C" w:rsidRDefault="00ED44A4" w:rsidP="00ED44A4">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2D6D7C">
              <w:rPr>
                <w:rFonts w:ascii="Arial" w:hAnsi="Arial" w:cs="Arial"/>
                <w:sz w:val="19"/>
                <w:szCs w:val="19"/>
              </w:rPr>
              <w:t>40,498</w:t>
            </w:r>
          </w:p>
        </w:tc>
        <w:tc>
          <w:tcPr>
            <w:tcW w:w="270" w:type="dxa"/>
          </w:tcPr>
          <w:p w14:paraId="55D55B25" w14:textId="77777777" w:rsidR="00ED44A4" w:rsidRPr="002D6D7C" w:rsidRDefault="00ED44A4" w:rsidP="00ED44A4">
            <w:pPr>
              <w:tabs>
                <w:tab w:val="clear" w:pos="227"/>
                <w:tab w:val="clear" w:pos="454"/>
                <w:tab w:val="clear" w:pos="680"/>
                <w:tab w:val="clear" w:pos="907"/>
                <w:tab w:val="left" w:pos="988"/>
              </w:tabs>
              <w:spacing w:line="360" w:lineRule="auto"/>
              <w:ind w:left="-92"/>
              <w:jc w:val="center"/>
              <w:rPr>
                <w:rFonts w:ascii="Arial" w:hAnsi="Arial" w:cs="Arial"/>
                <w:sz w:val="19"/>
                <w:szCs w:val="19"/>
              </w:rPr>
            </w:pPr>
          </w:p>
        </w:tc>
        <w:tc>
          <w:tcPr>
            <w:tcW w:w="1449" w:type="dxa"/>
            <w:tcBorders>
              <w:bottom w:val="single" w:sz="4" w:space="0" w:color="auto"/>
            </w:tcBorders>
          </w:tcPr>
          <w:p w14:paraId="751687AF" w14:textId="00C26574" w:rsidR="00ED44A4" w:rsidRPr="002D6D7C" w:rsidRDefault="00ED44A4" w:rsidP="00ED44A4">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2D6D7C">
              <w:rPr>
                <w:rFonts w:ascii="Arial" w:hAnsi="Arial" w:cs="Arial"/>
                <w:sz w:val="19"/>
                <w:szCs w:val="19"/>
              </w:rPr>
              <w:t>2,324</w:t>
            </w:r>
          </w:p>
        </w:tc>
      </w:tr>
      <w:tr w:rsidR="00ED44A4" w:rsidRPr="002D6D7C" w14:paraId="32D272DB" w14:textId="77777777" w:rsidTr="005C2736">
        <w:tblPrEx>
          <w:tblLook w:val="01E0" w:firstRow="1" w:lastRow="1" w:firstColumn="1" w:lastColumn="1" w:noHBand="0" w:noVBand="0"/>
        </w:tblPrEx>
        <w:trPr>
          <w:tblHeader/>
        </w:trPr>
        <w:tc>
          <w:tcPr>
            <w:tcW w:w="5269" w:type="dxa"/>
          </w:tcPr>
          <w:p w14:paraId="1344232A" w14:textId="7F3DB125" w:rsidR="00ED44A4" w:rsidRPr="002D6D7C" w:rsidRDefault="00ED44A4" w:rsidP="00ED44A4">
            <w:pPr>
              <w:tabs>
                <w:tab w:val="clear" w:pos="907"/>
                <w:tab w:val="left" w:pos="851"/>
              </w:tabs>
              <w:spacing w:line="360" w:lineRule="auto"/>
              <w:ind w:left="191" w:hanging="180"/>
              <w:rPr>
                <w:rFonts w:ascii="Arial" w:hAnsi="Arial" w:cs="Arial"/>
                <w:b/>
                <w:bCs/>
                <w:sz w:val="19"/>
                <w:szCs w:val="19"/>
              </w:rPr>
            </w:pPr>
            <w:r w:rsidRPr="002D6D7C">
              <w:rPr>
                <w:rFonts w:ascii="Arial" w:hAnsi="Arial" w:cs="Arial"/>
                <w:b/>
                <w:bCs/>
                <w:sz w:val="19"/>
                <w:szCs w:val="19"/>
              </w:rPr>
              <w:t>Total comprehensive</w:t>
            </w:r>
            <w:r w:rsidRPr="002D6D7C">
              <w:rPr>
                <w:rFonts w:ascii="Arial" w:hAnsi="Arial" w:cstheme="minorBidi" w:hint="cs"/>
                <w:b/>
                <w:bCs/>
                <w:sz w:val="19"/>
                <w:szCs w:val="19"/>
                <w:cs/>
              </w:rPr>
              <w:t xml:space="preserve"> </w:t>
            </w:r>
            <w:r w:rsidRPr="002D6D7C">
              <w:rPr>
                <w:rFonts w:ascii="Arial" w:hAnsi="Arial" w:cstheme="minorBidi"/>
                <w:b/>
                <w:bCs/>
                <w:sz w:val="19"/>
                <w:szCs w:val="19"/>
              </w:rPr>
              <w:t>income</w:t>
            </w:r>
            <w:r w:rsidRPr="002D6D7C">
              <w:rPr>
                <w:rFonts w:ascii="Arial" w:hAnsi="Arial" w:cstheme="minorBidi"/>
                <w:b/>
                <w:bCs/>
                <w:sz w:val="19"/>
                <w:szCs w:val="19"/>
                <w:lang w:val="en-GB"/>
              </w:rPr>
              <w:t xml:space="preserve"> </w:t>
            </w:r>
            <w:r w:rsidRPr="002D6D7C">
              <w:rPr>
                <w:rFonts w:ascii="Arial" w:hAnsi="Arial" w:cs="Arial"/>
                <w:b/>
                <w:bCs/>
                <w:sz w:val="19"/>
                <w:szCs w:val="19"/>
              </w:rPr>
              <w:t>(loss)</w:t>
            </w:r>
          </w:p>
        </w:tc>
        <w:tc>
          <w:tcPr>
            <w:tcW w:w="1521" w:type="dxa"/>
            <w:tcBorders>
              <w:top w:val="single" w:sz="4" w:space="0" w:color="auto"/>
              <w:bottom w:val="single" w:sz="4" w:space="0" w:color="auto"/>
            </w:tcBorders>
          </w:tcPr>
          <w:p w14:paraId="3805C578" w14:textId="2F5E193B" w:rsidR="00ED44A4" w:rsidRPr="002D6D7C" w:rsidRDefault="00ED44A4" w:rsidP="00ED44A4">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2D6D7C">
              <w:rPr>
                <w:rFonts w:ascii="Arial" w:hAnsi="Arial" w:cs="Arial"/>
                <w:sz w:val="19"/>
                <w:szCs w:val="19"/>
              </w:rPr>
              <w:t>149,408</w:t>
            </w:r>
          </w:p>
        </w:tc>
        <w:tc>
          <w:tcPr>
            <w:tcW w:w="270" w:type="dxa"/>
          </w:tcPr>
          <w:p w14:paraId="507563CF" w14:textId="77777777" w:rsidR="00ED44A4" w:rsidRPr="002D6D7C" w:rsidRDefault="00ED44A4" w:rsidP="00ED44A4">
            <w:pPr>
              <w:tabs>
                <w:tab w:val="clear" w:pos="227"/>
                <w:tab w:val="clear" w:pos="454"/>
                <w:tab w:val="clear" w:pos="680"/>
                <w:tab w:val="clear" w:pos="907"/>
                <w:tab w:val="left" w:pos="988"/>
              </w:tabs>
              <w:spacing w:line="360" w:lineRule="auto"/>
              <w:ind w:left="-92"/>
              <w:jc w:val="center"/>
              <w:rPr>
                <w:rFonts w:ascii="Arial" w:hAnsi="Arial" w:cs="Arial"/>
                <w:sz w:val="19"/>
                <w:szCs w:val="19"/>
              </w:rPr>
            </w:pPr>
          </w:p>
        </w:tc>
        <w:tc>
          <w:tcPr>
            <w:tcW w:w="1449" w:type="dxa"/>
            <w:tcBorders>
              <w:top w:val="single" w:sz="4" w:space="0" w:color="auto"/>
              <w:bottom w:val="single" w:sz="4" w:space="0" w:color="auto"/>
            </w:tcBorders>
          </w:tcPr>
          <w:p w14:paraId="4282E686" w14:textId="3CBABAEE" w:rsidR="00ED44A4" w:rsidRPr="002D6D7C" w:rsidRDefault="00ED44A4" w:rsidP="00ED44A4">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2D6D7C">
              <w:rPr>
                <w:rFonts w:ascii="Arial" w:hAnsi="Arial" w:cs="Arial"/>
                <w:sz w:val="19"/>
                <w:szCs w:val="19"/>
              </w:rPr>
              <w:t>(216,896)</w:t>
            </w:r>
          </w:p>
        </w:tc>
      </w:tr>
      <w:tr w:rsidR="00C44ED9" w:rsidRPr="002D6D7C" w14:paraId="29D44BC2" w14:textId="77777777" w:rsidTr="005C2736">
        <w:tblPrEx>
          <w:tblLook w:val="01E0" w:firstRow="1" w:lastRow="1" w:firstColumn="1" w:lastColumn="1" w:noHBand="0" w:noVBand="0"/>
        </w:tblPrEx>
        <w:trPr>
          <w:tblHeader/>
        </w:trPr>
        <w:tc>
          <w:tcPr>
            <w:tcW w:w="5269" w:type="dxa"/>
          </w:tcPr>
          <w:p w14:paraId="3A76A1B2" w14:textId="77777777" w:rsidR="00C44ED9" w:rsidRPr="002D6D7C" w:rsidRDefault="00C44ED9" w:rsidP="00C44ED9">
            <w:pPr>
              <w:tabs>
                <w:tab w:val="clear" w:pos="907"/>
                <w:tab w:val="left" w:pos="851"/>
              </w:tabs>
              <w:spacing w:line="360" w:lineRule="auto"/>
              <w:ind w:left="191" w:hanging="180"/>
              <w:rPr>
                <w:rFonts w:ascii="Arial" w:hAnsi="Arial" w:cs="Arial"/>
                <w:sz w:val="19"/>
                <w:szCs w:val="19"/>
              </w:rPr>
            </w:pPr>
          </w:p>
        </w:tc>
        <w:tc>
          <w:tcPr>
            <w:tcW w:w="1521" w:type="dxa"/>
            <w:tcBorders>
              <w:top w:val="single" w:sz="4" w:space="0" w:color="auto"/>
            </w:tcBorders>
          </w:tcPr>
          <w:p w14:paraId="742605F9" w14:textId="77777777" w:rsidR="00C44ED9" w:rsidRPr="002D6D7C" w:rsidRDefault="00C44ED9" w:rsidP="00C44ED9">
            <w:pPr>
              <w:tabs>
                <w:tab w:val="clear" w:pos="227"/>
                <w:tab w:val="clear" w:pos="454"/>
                <w:tab w:val="clear" w:pos="680"/>
                <w:tab w:val="clear" w:pos="907"/>
                <w:tab w:val="left" w:pos="988"/>
              </w:tabs>
              <w:spacing w:line="360" w:lineRule="auto"/>
              <w:ind w:left="-92"/>
              <w:jc w:val="right"/>
              <w:rPr>
                <w:rFonts w:ascii="Arial" w:hAnsi="Arial" w:cs="Arial"/>
                <w:sz w:val="19"/>
                <w:szCs w:val="19"/>
              </w:rPr>
            </w:pPr>
          </w:p>
        </w:tc>
        <w:tc>
          <w:tcPr>
            <w:tcW w:w="270" w:type="dxa"/>
          </w:tcPr>
          <w:p w14:paraId="71C01944" w14:textId="77777777" w:rsidR="00C44ED9" w:rsidRPr="002D6D7C" w:rsidRDefault="00C44ED9" w:rsidP="00C44ED9">
            <w:pPr>
              <w:tabs>
                <w:tab w:val="clear" w:pos="227"/>
                <w:tab w:val="clear" w:pos="454"/>
                <w:tab w:val="clear" w:pos="680"/>
                <w:tab w:val="clear" w:pos="907"/>
                <w:tab w:val="left" w:pos="988"/>
              </w:tabs>
              <w:spacing w:line="360" w:lineRule="auto"/>
              <w:ind w:left="-92"/>
              <w:jc w:val="center"/>
              <w:rPr>
                <w:rFonts w:ascii="Arial" w:hAnsi="Arial" w:cs="Arial"/>
                <w:sz w:val="19"/>
                <w:szCs w:val="19"/>
              </w:rPr>
            </w:pPr>
          </w:p>
        </w:tc>
        <w:tc>
          <w:tcPr>
            <w:tcW w:w="1449" w:type="dxa"/>
            <w:tcBorders>
              <w:top w:val="single" w:sz="4" w:space="0" w:color="auto"/>
            </w:tcBorders>
          </w:tcPr>
          <w:p w14:paraId="719630A0" w14:textId="77777777" w:rsidR="00C44ED9" w:rsidRPr="002D6D7C" w:rsidRDefault="00C44ED9" w:rsidP="00C44ED9">
            <w:pPr>
              <w:tabs>
                <w:tab w:val="clear" w:pos="227"/>
                <w:tab w:val="clear" w:pos="454"/>
                <w:tab w:val="clear" w:pos="680"/>
                <w:tab w:val="clear" w:pos="907"/>
                <w:tab w:val="left" w:pos="988"/>
              </w:tabs>
              <w:spacing w:line="360" w:lineRule="auto"/>
              <w:ind w:left="-92"/>
              <w:jc w:val="right"/>
              <w:rPr>
                <w:rFonts w:ascii="Arial" w:hAnsi="Arial" w:cs="Arial"/>
                <w:sz w:val="19"/>
                <w:szCs w:val="19"/>
              </w:rPr>
            </w:pPr>
          </w:p>
        </w:tc>
      </w:tr>
      <w:tr w:rsidR="00CF0024" w:rsidRPr="002D6D7C" w14:paraId="1AAF8BF6" w14:textId="77777777" w:rsidTr="005C2736">
        <w:tblPrEx>
          <w:tblLook w:val="01E0" w:firstRow="1" w:lastRow="1" w:firstColumn="1" w:lastColumn="1" w:noHBand="0" w:noVBand="0"/>
        </w:tblPrEx>
        <w:tc>
          <w:tcPr>
            <w:tcW w:w="5269" w:type="dxa"/>
            <w:hideMark/>
          </w:tcPr>
          <w:p w14:paraId="664823F0" w14:textId="75937EF0" w:rsidR="00CF0024" w:rsidRPr="002D6D7C" w:rsidRDefault="00CF0024" w:rsidP="00CF0024">
            <w:pPr>
              <w:tabs>
                <w:tab w:val="clear" w:pos="227"/>
                <w:tab w:val="clear" w:pos="454"/>
                <w:tab w:val="clear" w:pos="680"/>
                <w:tab w:val="left" w:pos="720"/>
              </w:tabs>
              <w:spacing w:line="360" w:lineRule="auto"/>
              <w:ind w:left="191" w:hanging="180"/>
              <w:rPr>
                <w:rFonts w:ascii="Arial" w:hAnsi="Arial" w:cs="Arial"/>
                <w:sz w:val="19"/>
                <w:szCs w:val="19"/>
                <w:cs/>
                <w:lang w:val="en-GB"/>
              </w:rPr>
            </w:pPr>
            <w:r w:rsidRPr="002D6D7C">
              <w:rPr>
                <w:rFonts w:ascii="Arial" w:hAnsi="Arial" w:cs="Arial"/>
                <w:sz w:val="19"/>
                <w:szCs w:val="19"/>
                <w:lang w:val="en-GB"/>
              </w:rPr>
              <w:t>Depreciation and amortization</w:t>
            </w:r>
            <w:r w:rsidR="00540839">
              <w:rPr>
                <w:rFonts w:ascii="Arial" w:hAnsi="Arial" w:cs="Arial"/>
                <w:sz w:val="19"/>
                <w:szCs w:val="19"/>
                <w:lang w:val="en-GB"/>
              </w:rPr>
              <w:t xml:space="preserve"> expense</w:t>
            </w:r>
          </w:p>
        </w:tc>
        <w:tc>
          <w:tcPr>
            <w:tcW w:w="1521" w:type="dxa"/>
          </w:tcPr>
          <w:p w14:paraId="78979FC7" w14:textId="59B5AAB8" w:rsidR="00CF0024" w:rsidRPr="002D6D7C" w:rsidRDefault="00CF0024" w:rsidP="00CF0024">
            <w:pPr>
              <w:tabs>
                <w:tab w:val="clear" w:pos="227"/>
                <w:tab w:val="clear" w:pos="454"/>
                <w:tab w:val="clear" w:pos="680"/>
                <w:tab w:val="clear" w:pos="907"/>
                <w:tab w:val="left" w:pos="988"/>
              </w:tabs>
              <w:spacing w:line="360" w:lineRule="auto"/>
              <w:ind w:left="-92"/>
              <w:jc w:val="right"/>
              <w:rPr>
                <w:rFonts w:ascii="Arial" w:hAnsi="Arial" w:cs="Arial"/>
                <w:sz w:val="19"/>
                <w:szCs w:val="19"/>
                <w:cs/>
              </w:rPr>
            </w:pPr>
            <w:r w:rsidRPr="00CF0024">
              <w:rPr>
                <w:rFonts w:ascii="Arial" w:hAnsi="Arial" w:cs="Arial"/>
                <w:sz w:val="19"/>
                <w:szCs w:val="19"/>
              </w:rPr>
              <w:t>(13,344)</w:t>
            </w:r>
          </w:p>
        </w:tc>
        <w:tc>
          <w:tcPr>
            <w:tcW w:w="270" w:type="dxa"/>
          </w:tcPr>
          <w:p w14:paraId="6BD97D37" w14:textId="77777777" w:rsidR="00CF0024" w:rsidRPr="002D6D7C" w:rsidRDefault="00CF0024" w:rsidP="00CF0024">
            <w:pPr>
              <w:tabs>
                <w:tab w:val="clear" w:pos="227"/>
                <w:tab w:val="clear" w:pos="454"/>
                <w:tab w:val="clear" w:pos="680"/>
                <w:tab w:val="clear" w:pos="907"/>
                <w:tab w:val="left" w:pos="988"/>
              </w:tabs>
              <w:spacing w:line="360" w:lineRule="auto"/>
              <w:ind w:left="-92"/>
              <w:jc w:val="right"/>
              <w:rPr>
                <w:rFonts w:ascii="Arial" w:hAnsi="Arial" w:cs="Arial"/>
                <w:sz w:val="19"/>
                <w:szCs w:val="19"/>
                <w:lang w:val="en-GB"/>
              </w:rPr>
            </w:pPr>
          </w:p>
        </w:tc>
        <w:tc>
          <w:tcPr>
            <w:tcW w:w="1449" w:type="dxa"/>
          </w:tcPr>
          <w:p w14:paraId="11A5A4CA" w14:textId="62A2013F" w:rsidR="00CF0024" w:rsidRPr="002D6D7C" w:rsidRDefault="00CF0024" w:rsidP="00CF0024">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2D6D7C">
              <w:rPr>
                <w:rFonts w:ascii="Arial" w:hAnsi="Arial" w:cs="Arial"/>
                <w:sz w:val="19"/>
                <w:szCs w:val="19"/>
              </w:rPr>
              <w:t>(7,690)</w:t>
            </w:r>
          </w:p>
        </w:tc>
      </w:tr>
      <w:tr w:rsidR="00CF0024" w:rsidRPr="002D6D7C" w14:paraId="320FC9CD" w14:textId="77777777" w:rsidTr="005C2736">
        <w:tblPrEx>
          <w:tblLook w:val="01E0" w:firstRow="1" w:lastRow="1" w:firstColumn="1" w:lastColumn="1" w:noHBand="0" w:noVBand="0"/>
        </w:tblPrEx>
        <w:tc>
          <w:tcPr>
            <w:tcW w:w="5269" w:type="dxa"/>
            <w:hideMark/>
          </w:tcPr>
          <w:p w14:paraId="5B992725" w14:textId="3D9918C9" w:rsidR="00CF0024" w:rsidRPr="002D6D7C" w:rsidRDefault="00CF0024" w:rsidP="00CF0024">
            <w:pPr>
              <w:tabs>
                <w:tab w:val="clear" w:pos="227"/>
                <w:tab w:val="clear" w:pos="454"/>
                <w:tab w:val="clear" w:pos="680"/>
                <w:tab w:val="left" w:pos="720"/>
              </w:tabs>
              <w:spacing w:line="360" w:lineRule="auto"/>
              <w:ind w:left="191" w:hanging="180"/>
              <w:rPr>
                <w:rFonts w:ascii="Arial" w:hAnsi="Arial" w:cs="Arial"/>
                <w:sz w:val="19"/>
                <w:szCs w:val="19"/>
                <w:cs/>
                <w:lang w:val="en-GB"/>
              </w:rPr>
            </w:pPr>
            <w:r w:rsidRPr="002D6D7C">
              <w:rPr>
                <w:rFonts w:ascii="Arial" w:hAnsi="Arial" w:cs="Arial"/>
                <w:sz w:val="19"/>
                <w:szCs w:val="19"/>
                <w:lang w:val="en-GB"/>
              </w:rPr>
              <w:t>Interest income</w:t>
            </w:r>
          </w:p>
        </w:tc>
        <w:tc>
          <w:tcPr>
            <w:tcW w:w="1521" w:type="dxa"/>
          </w:tcPr>
          <w:p w14:paraId="1D7F9AEC" w14:textId="29634084" w:rsidR="00CF0024" w:rsidRPr="002D6D7C" w:rsidRDefault="00CF0024" w:rsidP="00CF0024">
            <w:pPr>
              <w:tabs>
                <w:tab w:val="clear" w:pos="227"/>
                <w:tab w:val="clear" w:pos="454"/>
                <w:tab w:val="clear" w:pos="680"/>
                <w:tab w:val="clear" w:pos="907"/>
                <w:tab w:val="left" w:pos="988"/>
              </w:tabs>
              <w:spacing w:line="360" w:lineRule="auto"/>
              <w:ind w:left="-92"/>
              <w:jc w:val="right"/>
              <w:rPr>
                <w:rFonts w:ascii="Arial" w:hAnsi="Arial" w:cs="Arial"/>
                <w:sz w:val="19"/>
                <w:szCs w:val="19"/>
                <w:cs/>
              </w:rPr>
            </w:pPr>
            <w:r w:rsidRPr="00CF0024">
              <w:rPr>
                <w:rFonts w:ascii="Arial" w:hAnsi="Arial" w:cs="Arial"/>
                <w:sz w:val="19"/>
                <w:szCs w:val="19"/>
              </w:rPr>
              <w:t>9,341</w:t>
            </w:r>
          </w:p>
        </w:tc>
        <w:tc>
          <w:tcPr>
            <w:tcW w:w="270" w:type="dxa"/>
          </w:tcPr>
          <w:p w14:paraId="43671977" w14:textId="77777777" w:rsidR="00CF0024" w:rsidRPr="002D6D7C" w:rsidRDefault="00CF0024" w:rsidP="00CF0024">
            <w:pPr>
              <w:tabs>
                <w:tab w:val="clear" w:pos="227"/>
                <w:tab w:val="clear" w:pos="454"/>
                <w:tab w:val="clear" w:pos="680"/>
                <w:tab w:val="clear" w:pos="907"/>
                <w:tab w:val="left" w:pos="988"/>
              </w:tabs>
              <w:spacing w:line="360" w:lineRule="auto"/>
              <w:ind w:left="-92"/>
              <w:jc w:val="right"/>
              <w:rPr>
                <w:rFonts w:ascii="Arial" w:hAnsi="Arial" w:cs="Arial"/>
                <w:sz w:val="19"/>
                <w:szCs w:val="19"/>
                <w:lang w:val="en-GB"/>
              </w:rPr>
            </w:pPr>
          </w:p>
        </w:tc>
        <w:tc>
          <w:tcPr>
            <w:tcW w:w="1449" w:type="dxa"/>
          </w:tcPr>
          <w:p w14:paraId="6548B9E1" w14:textId="7C16A972" w:rsidR="00CF0024" w:rsidRPr="002D6D7C" w:rsidRDefault="00CF0024" w:rsidP="00CF0024">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2D6D7C">
              <w:rPr>
                <w:rFonts w:ascii="Arial" w:hAnsi="Arial" w:cs="Arial"/>
                <w:sz w:val="19"/>
                <w:szCs w:val="19"/>
              </w:rPr>
              <w:t>1,836</w:t>
            </w:r>
          </w:p>
        </w:tc>
      </w:tr>
      <w:tr w:rsidR="00C44ED9" w:rsidRPr="002D6D7C" w14:paraId="0190B900" w14:textId="77777777" w:rsidTr="005C2736">
        <w:tblPrEx>
          <w:tblLook w:val="01E0" w:firstRow="1" w:lastRow="1" w:firstColumn="1" w:lastColumn="1" w:noHBand="0" w:noVBand="0"/>
        </w:tblPrEx>
        <w:tc>
          <w:tcPr>
            <w:tcW w:w="5269" w:type="dxa"/>
            <w:hideMark/>
          </w:tcPr>
          <w:p w14:paraId="22BD87E1" w14:textId="27409130" w:rsidR="00C44ED9" w:rsidRPr="002D6D7C" w:rsidRDefault="00C44ED9" w:rsidP="00C44ED9">
            <w:pPr>
              <w:tabs>
                <w:tab w:val="clear" w:pos="227"/>
                <w:tab w:val="clear" w:pos="454"/>
                <w:tab w:val="clear" w:pos="680"/>
                <w:tab w:val="left" w:pos="720"/>
              </w:tabs>
              <w:spacing w:line="360" w:lineRule="auto"/>
              <w:ind w:left="191" w:hanging="180"/>
              <w:rPr>
                <w:rFonts w:ascii="Arial" w:hAnsi="Arial" w:cs="Arial"/>
                <w:sz w:val="19"/>
                <w:szCs w:val="19"/>
                <w:cs/>
                <w:lang w:val="en-GB"/>
              </w:rPr>
            </w:pPr>
            <w:r w:rsidRPr="002D6D7C">
              <w:rPr>
                <w:rFonts w:ascii="Arial" w:hAnsi="Arial" w:cs="Arial"/>
                <w:sz w:val="19"/>
                <w:szCs w:val="19"/>
                <w:lang w:val="en-GB"/>
              </w:rPr>
              <w:t>Interest expense</w:t>
            </w:r>
          </w:p>
        </w:tc>
        <w:tc>
          <w:tcPr>
            <w:tcW w:w="1521" w:type="dxa"/>
          </w:tcPr>
          <w:p w14:paraId="5C128460" w14:textId="021E9D3C" w:rsidR="00C44ED9" w:rsidRPr="003E4022" w:rsidRDefault="003E4022" w:rsidP="00C44ED9">
            <w:pPr>
              <w:tabs>
                <w:tab w:val="clear" w:pos="227"/>
                <w:tab w:val="clear" w:pos="454"/>
                <w:tab w:val="clear" w:pos="680"/>
                <w:tab w:val="clear" w:pos="907"/>
                <w:tab w:val="left" w:pos="988"/>
              </w:tabs>
              <w:spacing w:line="360" w:lineRule="auto"/>
              <w:ind w:left="-92"/>
              <w:jc w:val="right"/>
              <w:rPr>
                <w:rFonts w:ascii="Arial" w:hAnsi="Arial" w:cs="Browallia New"/>
                <w:sz w:val="19"/>
                <w:szCs w:val="24"/>
              </w:rPr>
            </w:pPr>
            <w:r>
              <w:rPr>
                <w:rFonts w:ascii="Arial" w:hAnsi="Arial" w:cs="Browallia New"/>
                <w:sz w:val="19"/>
                <w:szCs w:val="24"/>
              </w:rPr>
              <w:t>(17,698)</w:t>
            </w:r>
          </w:p>
        </w:tc>
        <w:tc>
          <w:tcPr>
            <w:tcW w:w="270" w:type="dxa"/>
          </w:tcPr>
          <w:p w14:paraId="4D6D3536" w14:textId="77777777" w:rsidR="00C44ED9" w:rsidRPr="002D6D7C" w:rsidRDefault="00C44ED9" w:rsidP="00C44ED9">
            <w:pPr>
              <w:tabs>
                <w:tab w:val="clear" w:pos="227"/>
                <w:tab w:val="clear" w:pos="454"/>
                <w:tab w:val="clear" w:pos="680"/>
                <w:tab w:val="clear" w:pos="907"/>
                <w:tab w:val="left" w:pos="988"/>
              </w:tabs>
              <w:spacing w:line="360" w:lineRule="auto"/>
              <w:ind w:left="-92"/>
              <w:jc w:val="right"/>
              <w:rPr>
                <w:rFonts w:ascii="Arial" w:hAnsi="Arial" w:cs="Arial"/>
                <w:sz w:val="19"/>
                <w:szCs w:val="19"/>
                <w:lang w:val="en-GB"/>
              </w:rPr>
            </w:pPr>
          </w:p>
        </w:tc>
        <w:tc>
          <w:tcPr>
            <w:tcW w:w="1449" w:type="dxa"/>
          </w:tcPr>
          <w:p w14:paraId="719F2664" w14:textId="0C6F7945" w:rsidR="00C44ED9" w:rsidRPr="002D6D7C" w:rsidRDefault="00C44ED9" w:rsidP="00C44ED9">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2D6D7C">
              <w:rPr>
                <w:rFonts w:ascii="Arial" w:hAnsi="Arial" w:cs="Arial"/>
                <w:sz w:val="19"/>
                <w:szCs w:val="19"/>
              </w:rPr>
              <w:t>(11,317)</w:t>
            </w:r>
          </w:p>
        </w:tc>
      </w:tr>
      <w:tr w:rsidR="00C44ED9" w:rsidRPr="002D6D7C" w14:paraId="4DF7D232" w14:textId="77777777" w:rsidTr="005C2736">
        <w:tblPrEx>
          <w:tblLook w:val="01E0" w:firstRow="1" w:lastRow="1" w:firstColumn="1" w:lastColumn="1" w:noHBand="0" w:noVBand="0"/>
        </w:tblPrEx>
        <w:tc>
          <w:tcPr>
            <w:tcW w:w="5269" w:type="dxa"/>
            <w:hideMark/>
          </w:tcPr>
          <w:p w14:paraId="2815F36B" w14:textId="2258564E" w:rsidR="00C44ED9" w:rsidRPr="002D6D7C" w:rsidRDefault="00C44ED9" w:rsidP="00C44ED9">
            <w:pPr>
              <w:tabs>
                <w:tab w:val="clear" w:pos="227"/>
                <w:tab w:val="clear" w:pos="454"/>
                <w:tab w:val="clear" w:pos="680"/>
                <w:tab w:val="left" w:pos="720"/>
              </w:tabs>
              <w:spacing w:line="360" w:lineRule="auto"/>
              <w:ind w:left="191" w:hanging="180"/>
              <w:rPr>
                <w:rFonts w:ascii="Arial" w:hAnsi="Arial" w:cs="Arial"/>
                <w:sz w:val="19"/>
                <w:szCs w:val="19"/>
                <w:cs/>
                <w:lang w:val="en-GB"/>
              </w:rPr>
            </w:pPr>
            <w:r w:rsidRPr="002D6D7C">
              <w:rPr>
                <w:rFonts w:ascii="Arial" w:hAnsi="Arial" w:cs="Arial"/>
                <w:sz w:val="19"/>
                <w:szCs w:val="19"/>
                <w:lang w:val="en-GB"/>
              </w:rPr>
              <w:t>Income Tax benefit (expense)</w:t>
            </w:r>
          </w:p>
        </w:tc>
        <w:tc>
          <w:tcPr>
            <w:tcW w:w="1521" w:type="dxa"/>
          </w:tcPr>
          <w:p w14:paraId="6D280F1C" w14:textId="66AAD839" w:rsidR="00C44ED9" w:rsidRPr="002D6D7C" w:rsidRDefault="00540839" w:rsidP="00C44ED9">
            <w:pPr>
              <w:tabs>
                <w:tab w:val="clear" w:pos="227"/>
                <w:tab w:val="clear" w:pos="454"/>
                <w:tab w:val="clear" w:pos="680"/>
                <w:tab w:val="clear" w:pos="907"/>
                <w:tab w:val="left" w:pos="988"/>
              </w:tabs>
              <w:spacing w:line="360" w:lineRule="auto"/>
              <w:ind w:left="-92"/>
              <w:jc w:val="right"/>
              <w:rPr>
                <w:rFonts w:ascii="Arial" w:hAnsi="Arial" w:cs="Arial"/>
                <w:sz w:val="19"/>
                <w:szCs w:val="19"/>
                <w:cs/>
              </w:rPr>
            </w:pPr>
            <w:r>
              <w:rPr>
                <w:rFonts w:ascii="Arial" w:hAnsi="Arial" w:cs="Arial"/>
                <w:sz w:val="19"/>
                <w:szCs w:val="19"/>
              </w:rPr>
              <w:t>(</w:t>
            </w:r>
            <w:r w:rsidR="003E4022">
              <w:rPr>
                <w:rFonts w:ascii="Arial" w:hAnsi="Arial" w:cs="Arial"/>
                <w:sz w:val="19"/>
                <w:szCs w:val="19"/>
              </w:rPr>
              <w:t>9,307</w:t>
            </w:r>
            <w:r>
              <w:rPr>
                <w:rFonts w:ascii="Arial" w:hAnsi="Arial" w:cs="Arial"/>
                <w:sz w:val="19"/>
                <w:szCs w:val="19"/>
              </w:rPr>
              <w:t>)</w:t>
            </w:r>
          </w:p>
        </w:tc>
        <w:tc>
          <w:tcPr>
            <w:tcW w:w="270" w:type="dxa"/>
          </w:tcPr>
          <w:p w14:paraId="34D89634" w14:textId="77777777" w:rsidR="00C44ED9" w:rsidRPr="002D6D7C" w:rsidRDefault="00C44ED9" w:rsidP="00C44ED9">
            <w:pPr>
              <w:tabs>
                <w:tab w:val="clear" w:pos="227"/>
                <w:tab w:val="clear" w:pos="454"/>
                <w:tab w:val="clear" w:pos="680"/>
                <w:tab w:val="clear" w:pos="907"/>
                <w:tab w:val="left" w:pos="988"/>
              </w:tabs>
              <w:spacing w:line="360" w:lineRule="auto"/>
              <w:ind w:left="-92"/>
              <w:jc w:val="right"/>
              <w:rPr>
                <w:rFonts w:ascii="Arial" w:hAnsi="Arial" w:cs="Arial"/>
                <w:sz w:val="19"/>
                <w:szCs w:val="19"/>
                <w:lang w:val="en-GB"/>
              </w:rPr>
            </w:pPr>
          </w:p>
        </w:tc>
        <w:tc>
          <w:tcPr>
            <w:tcW w:w="1449" w:type="dxa"/>
          </w:tcPr>
          <w:p w14:paraId="74070FD8" w14:textId="2B8C137A" w:rsidR="00C44ED9" w:rsidRPr="002D6D7C" w:rsidRDefault="00C44ED9" w:rsidP="00C44ED9">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2D6D7C">
              <w:rPr>
                <w:rFonts w:ascii="Arial" w:hAnsi="Arial" w:cs="Arial"/>
                <w:sz w:val="19"/>
                <w:szCs w:val="19"/>
              </w:rPr>
              <w:t>119</w:t>
            </w:r>
          </w:p>
        </w:tc>
      </w:tr>
    </w:tbl>
    <w:p w14:paraId="70A09A4A" w14:textId="77777777" w:rsidR="00D176EA" w:rsidRDefault="00D176EA" w:rsidP="00D52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Pr>
          <w:rFonts w:ascii="Arial" w:hAnsi="Arial" w:cs="Arial"/>
          <w:sz w:val="19"/>
          <w:szCs w:val="19"/>
        </w:rPr>
      </w:pPr>
    </w:p>
    <w:p w14:paraId="1E8FAF4A" w14:textId="1933BB2E" w:rsidR="00A46F35" w:rsidRPr="002D6D7C" w:rsidRDefault="00BE326D" w:rsidP="00D52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Pr>
          <w:rFonts w:ascii="Arial" w:hAnsi="Arial" w:cs="Arial"/>
          <w:sz w:val="19"/>
          <w:szCs w:val="19"/>
        </w:rPr>
      </w:pPr>
      <w:r w:rsidRPr="002D6D7C">
        <w:rPr>
          <w:rFonts w:ascii="Arial" w:hAnsi="Arial" w:cs="Arial"/>
          <w:sz w:val="19"/>
          <w:szCs w:val="19"/>
        </w:rPr>
        <w:lastRenderedPageBreak/>
        <w:t>Reconciliation of the financial information with the associated company’s equity which recognized in consolidation financial statements :</w:t>
      </w:r>
    </w:p>
    <w:p w14:paraId="09446408" w14:textId="77777777" w:rsidR="00A46F35" w:rsidRPr="00243285" w:rsidRDefault="00A46F35" w:rsidP="009736DA">
      <w:pPr>
        <w:tabs>
          <w:tab w:val="clear" w:pos="227"/>
          <w:tab w:val="clear" w:pos="454"/>
          <w:tab w:val="clear" w:pos="680"/>
          <w:tab w:val="left" w:pos="720"/>
        </w:tabs>
        <w:spacing w:line="360" w:lineRule="auto"/>
        <w:ind w:left="450"/>
        <w:jc w:val="thaiDistribute"/>
        <w:rPr>
          <w:rFonts w:ascii="Arial" w:hAnsi="Arial" w:cs="Arial"/>
          <w:sz w:val="16"/>
          <w:szCs w:val="16"/>
        </w:rPr>
      </w:pPr>
    </w:p>
    <w:tbl>
      <w:tblPr>
        <w:tblW w:w="4531" w:type="pct"/>
        <w:tblInd w:w="851" w:type="dxa"/>
        <w:tblLook w:val="01E0" w:firstRow="1" w:lastRow="1" w:firstColumn="1" w:lastColumn="1" w:noHBand="0" w:noVBand="0"/>
      </w:tblPr>
      <w:tblGrid>
        <w:gridCol w:w="5539"/>
        <w:gridCol w:w="1350"/>
        <w:gridCol w:w="270"/>
        <w:gridCol w:w="1323"/>
      </w:tblGrid>
      <w:tr w:rsidR="00E54126" w:rsidRPr="002D6D7C" w14:paraId="55CED071" w14:textId="77777777" w:rsidTr="006328CF">
        <w:tc>
          <w:tcPr>
            <w:tcW w:w="3265" w:type="pct"/>
          </w:tcPr>
          <w:p w14:paraId="1FBE3896" w14:textId="77777777" w:rsidR="00E54126" w:rsidRPr="002D6D7C" w:rsidRDefault="00E54126" w:rsidP="00E54126">
            <w:pPr>
              <w:tabs>
                <w:tab w:val="clear" w:pos="227"/>
                <w:tab w:val="clear" w:pos="454"/>
                <w:tab w:val="left" w:pos="540"/>
              </w:tabs>
              <w:spacing w:line="360" w:lineRule="auto"/>
              <w:jc w:val="thaiDistribute"/>
              <w:rPr>
                <w:rFonts w:ascii="Arial" w:hAnsi="Arial" w:cs="Arial"/>
                <w:sz w:val="19"/>
                <w:szCs w:val="19"/>
              </w:rPr>
            </w:pPr>
          </w:p>
        </w:tc>
        <w:tc>
          <w:tcPr>
            <w:tcW w:w="1735" w:type="pct"/>
            <w:gridSpan w:val="3"/>
            <w:hideMark/>
          </w:tcPr>
          <w:p w14:paraId="5F8D9660" w14:textId="3C712A6C" w:rsidR="00E54126" w:rsidRPr="002D6D7C" w:rsidRDefault="00E54126" w:rsidP="00E54126">
            <w:pPr>
              <w:tabs>
                <w:tab w:val="clear" w:pos="227"/>
                <w:tab w:val="clear" w:pos="454"/>
                <w:tab w:val="left" w:pos="540"/>
              </w:tabs>
              <w:spacing w:line="360" w:lineRule="auto"/>
              <w:jc w:val="right"/>
              <w:rPr>
                <w:rFonts w:ascii="Arial" w:hAnsi="Arial" w:cs="Arial"/>
                <w:sz w:val="19"/>
                <w:szCs w:val="19"/>
              </w:rPr>
            </w:pPr>
            <w:r w:rsidRPr="002D6D7C">
              <w:rPr>
                <w:rFonts w:ascii="Arial" w:hAnsi="Arial" w:cs="Arial"/>
                <w:sz w:val="19"/>
                <w:szCs w:val="19"/>
                <w:lang w:val="en-GB"/>
              </w:rPr>
              <w:t>(Unit: Thousand Baht)</w:t>
            </w:r>
          </w:p>
        </w:tc>
      </w:tr>
      <w:tr w:rsidR="00E54126" w:rsidRPr="002D6D7C" w14:paraId="705D692E" w14:textId="77777777" w:rsidTr="006B0E61">
        <w:tc>
          <w:tcPr>
            <w:tcW w:w="3265" w:type="pct"/>
          </w:tcPr>
          <w:p w14:paraId="7A1F6AA5" w14:textId="77777777" w:rsidR="00E54126" w:rsidRPr="002D6D7C" w:rsidRDefault="00E54126" w:rsidP="00E54126">
            <w:pPr>
              <w:tabs>
                <w:tab w:val="clear" w:pos="227"/>
                <w:tab w:val="clear" w:pos="454"/>
                <w:tab w:val="left" w:pos="540"/>
              </w:tabs>
              <w:spacing w:line="360" w:lineRule="auto"/>
              <w:jc w:val="thaiDistribute"/>
              <w:rPr>
                <w:rFonts w:ascii="Arial" w:hAnsi="Arial" w:cs="Arial"/>
                <w:b/>
                <w:bCs/>
                <w:sz w:val="19"/>
                <w:szCs w:val="19"/>
                <w:cs/>
              </w:rPr>
            </w:pPr>
          </w:p>
        </w:tc>
        <w:tc>
          <w:tcPr>
            <w:tcW w:w="796" w:type="pct"/>
            <w:tcBorders>
              <w:top w:val="nil"/>
              <w:left w:val="nil"/>
              <w:bottom w:val="single" w:sz="4" w:space="0" w:color="auto"/>
              <w:right w:val="nil"/>
            </w:tcBorders>
            <w:hideMark/>
          </w:tcPr>
          <w:p w14:paraId="224B35DA" w14:textId="15318C5A" w:rsidR="00E54126" w:rsidRPr="002D6D7C" w:rsidRDefault="00E54126" w:rsidP="00E54126">
            <w:pPr>
              <w:tabs>
                <w:tab w:val="clear" w:pos="227"/>
                <w:tab w:val="clear" w:pos="454"/>
                <w:tab w:val="clear" w:pos="680"/>
                <w:tab w:val="left" w:pos="720"/>
              </w:tabs>
              <w:spacing w:line="360" w:lineRule="auto"/>
              <w:ind w:left="-101" w:right="-79"/>
              <w:jc w:val="center"/>
              <w:rPr>
                <w:rFonts w:ascii="Arial" w:hAnsi="Arial" w:cs="Arial"/>
                <w:sz w:val="19"/>
                <w:szCs w:val="19"/>
              </w:rPr>
            </w:pPr>
            <w:r w:rsidRPr="002D6D7C">
              <w:rPr>
                <w:rFonts w:ascii="Arial" w:hAnsi="Arial" w:cs="Arial"/>
                <w:sz w:val="19"/>
                <w:szCs w:val="19"/>
              </w:rPr>
              <w:t>201</w:t>
            </w:r>
            <w:r w:rsidR="00C44ED9" w:rsidRPr="002D6D7C">
              <w:rPr>
                <w:rFonts w:ascii="Arial" w:hAnsi="Arial" w:cs="Arial"/>
                <w:sz w:val="19"/>
                <w:szCs w:val="19"/>
              </w:rPr>
              <w:t>8</w:t>
            </w:r>
          </w:p>
        </w:tc>
        <w:tc>
          <w:tcPr>
            <w:tcW w:w="159" w:type="pct"/>
          </w:tcPr>
          <w:p w14:paraId="3A5DB40D" w14:textId="2FC0AFA9" w:rsidR="00E54126" w:rsidRPr="002D6D7C" w:rsidRDefault="00E54126" w:rsidP="00E54126">
            <w:pPr>
              <w:tabs>
                <w:tab w:val="clear" w:pos="454"/>
                <w:tab w:val="clear" w:pos="680"/>
                <w:tab w:val="left" w:pos="0"/>
              </w:tabs>
              <w:spacing w:line="360" w:lineRule="auto"/>
              <w:jc w:val="center"/>
              <w:rPr>
                <w:rFonts w:ascii="Arial" w:hAnsi="Arial" w:cs="Arial"/>
                <w:sz w:val="19"/>
                <w:szCs w:val="19"/>
              </w:rPr>
            </w:pPr>
          </w:p>
        </w:tc>
        <w:tc>
          <w:tcPr>
            <w:tcW w:w="780" w:type="pct"/>
            <w:tcBorders>
              <w:top w:val="nil"/>
              <w:left w:val="nil"/>
              <w:bottom w:val="single" w:sz="4" w:space="0" w:color="auto"/>
              <w:right w:val="nil"/>
            </w:tcBorders>
            <w:hideMark/>
          </w:tcPr>
          <w:p w14:paraId="37D137FB" w14:textId="28E21A1C" w:rsidR="00E54126" w:rsidRPr="002D6D7C" w:rsidRDefault="00E54126" w:rsidP="00E54126">
            <w:pPr>
              <w:tabs>
                <w:tab w:val="clear" w:pos="227"/>
                <w:tab w:val="clear" w:pos="454"/>
                <w:tab w:val="clear" w:pos="680"/>
                <w:tab w:val="left" w:pos="720"/>
              </w:tabs>
              <w:spacing w:line="360" w:lineRule="auto"/>
              <w:ind w:left="-101" w:right="-79"/>
              <w:jc w:val="center"/>
              <w:rPr>
                <w:rFonts w:ascii="Arial" w:hAnsi="Arial" w:cs="Arial"/>
                <w:sz w:val="19"/>
                <w:szCs w:val="19"/>
              </w:rPr>
            </w:pPr>
            <w:r w:rsidRPr="002D6D7C">
              <w:rPr>
                <w:rFonts w:ascii="Arial" w:hAnsi="Arial" w:cs="Arial"/>
                <w:sz w:val="19"/>
                <w:szCs w:val="19"/>
              </w:rPr>
              <w:t>201</w:t>
            </w:r>
            <w:r w:rsidR="00C44ED9" w:rsidRPr="002D6D7C">
              <w:rPr>
                <w:rFonts w:ascii="Arial" w:hAnsi="Arial" w:cs="Arial"/>
                <w:sz w:val="19"/>
                <w:szCs w:val="19"/>
              </w:rPr>
              <w:t>7</w:t>
            </w:r>
          </w:p>
        </w:tc>
      </w:tr>
      <w:tr w:rsidR="00A46F35" w:rsidRPr="002D6D7C" w14:paraId="2A8C159A" w14:textId="77777777" w:rsidTr="006B0E61">
        <w:tc>
          <w:tcPr>
            <w:tcW w:w="3265" w:type="pct"/>
            <w:vAlign w:val="center"/>
          </w:tcPr>
          <w:p w14:paraId="4A98F11D" w14:textId="77777777" w:rsidR="00A46F35" w:rsidRPr="002D6D7C" w:rsidRDefault="00A46F35" w:rsidP="009736DA">
            <w:pPr>
              <w:spacing w:line="360" w:lineRule="auto"/>
              <w:jc w:val="both"/>
              <w:rPr>
                <w:rFonts w:ascii="Arial" w:hAnsi="Arial" w:cs="Arial"/>
                <w:color w:val="000000"/>
                <w:sz w:val="19"/>
                <w:szCs w:val="19"/>
              </w:rPr>
            </w:pPr>
          </w:p>
        </w:tc>
        <w:tc>
          <w:tcPr>
            <w:tcW w:w="796" w:type="pct"/>
            <w:tcBorders>
              <w:top w:val="single" w:sz="4" w:space="0" w:color="auto"/>
              <w:left w:val="nil"/>
              <w:bottom w:val="nil"/>
              <w:right w:val="nil"/>
            </w:tcBorders>
          </w:tcPr>
          <w:p w14:paraId="6866B27C" w14:textId="77777777" w:rsidR="00A46F35" w:rsidRPr="002D6D7C" w:rsidRDefault="00A46F35" w:rsidP="009736DA">
            <w:pPr>
              <w:tabs>
                <w:tab w:val="clear" w:pos="227"/>
                <w:tab w:val="clear" w:pos="454"/>
                <w:tab w:val="left" w:pos="540"/>
              </w:tabs>
              <w:spacing w:line="360" w:lineRule="auto"/>
              <w:jc w:val="center"/>
              <w:rPr>
                <w:rFonts w:ascii="Arial" w:hAnsi="Arial" w:cs="Arial"/>
                <w:sz w:val="19"/>
                <w:szCs w:val="19"/>
                <w:cs/>
              </w:rPr>
            </w:pPr>
          </w:p>
        </w:tc>
        <w:tc>
          <w:tcPr>
            <w:tcW w:w="159" w:type="pct"/>
          </w:tcPr>
          <w:p w14:paraId="46DA2DCA" w14:textId="77777777" w:rsidR="00A46F35" w:rsidRPr="002D6D7C" w:rsidRDefault="00A46F35" w:rsidP="009736DA">
            <w:pPr>
              <w:tabs>
                <w:tab w:val="clear" w:pos="227"/>
                <w:tab w:val="clear" w:pos="454"/>
                <w:tab w:val="left" w:pos="540"/>
              </w:tabs>
              <w:spacing w:line="360" w:lineRule="auto"/>
              <w:jc w:val="right"/>
              <w:rPr>
                <w:rFonts w:ascii="Arial" w:hAnsi="Arial" w:cs="Arial"/>
                <w:sz w:val="19"/>
                <w:szCs w:val="19"/>
              </w:rPr>
            </w:pPr>
          </w:p>
        </w:tc>
        <w:tc>
          <w:tcPr>
            <w:tcW w:w="780" w:type="pct"/>
          </w:tcPr>
          <w:p w14:paraId="3B1B8A0E" w14:textId="77777777" w:rsidR="00A46F35" w:rsidRPr="002D6D7C" w:rsidRDefault="00A46F35" w:rsidP="009736DA">
            <w:pPr>
              <w:tabs>
                <w:tab w:val="clear" w:pos="227"/>
                <w:tab w:val="clear" w:pos="454"/>
                <w:tab w:val="left" w:pos="540"/>
              </w:tabs>
              <w:spacing w:line="360" w:lineRule="auto"/>
              <w:jc w:val="center"/>
              <w:rPr>
                <w:rFonts w:ascii="Arial" w:hAnsi="Arial" w:cs="Arial"/>
                <w:sz w:val="19"/>
                <w:szCs w:val="19"/>
              </w:rPr>
            </w:pPr>
          </w:p>
        </w:tc>
      </w:tr>
      <w:tr w:rsidR="00C44ED9" w:rsidRPr="002D6D7C" w14:paraId="1217BA93" w14:textId="77777777" w:rsidTr="006B0E61">
        <w:tc>
          <w:tcPr>
            <w:tcW w:w="3265" w:type="pct"/>
            <w:vAlign w:val="center"/>
            <w:hideMark/>
          </w:tcPr>
          <w:p w14:paraId="5B25789B" w14:textId="03E4AE4F" w:rsidR="00C44ED9" w:rsidRPr="002D6D7C" w:rsidRDefault="00C44ED9" w:rsidP="00C44ED9">
            <w:pPr>
              <w:spacing w:line="360" w:lineRule="auto"/>
              <w:jc w:val="both"/>
              <w:rPr>
                <w:rFonts w:ascii="Arial" w:hAnsi="Arial" w:cs="Arial"/>
                <w:color w:val="000000"/>
                <w:sz w:val="19"/>
                <w:szCs w:val="19"/>
              </w:rPr>
            </w:pPr>
            <w:r w:rsidRPr="002D6D7C">
              <w:rPr>
                <w:rFonts w:ascii="Arial" w:hAnsi="Arial" w:cs="Arial"/>
                <w:color w:val="000000"/>
                <w:sz w:val="19"/>
                <w:szCs w:val="19"/>
                <w:lang w:val="en-GB"/>
              </w:rPr>
              <w:t>Net assets of associated</w:t>
            </w:r>
          </w:p>
        </w:tc>
        <w:tc>
          <w:tcPr>
            <w:tcW w:w="796" w:type="pct"/>
          </w:tcPr>
          <w:p w14:paraId="4790ACF9" w14:textId="5D740DBE" w:rsidR="00C44ED9" w:rsidRPr="002D6D7C" w:rsidRDefault="00ED44A4" w:rsidP="00C44ED9">
            <w:pPr>
              <w:tabs>
                <w:tab w:val="clear" w:pos="227"/>
                <w:tab w:val="clear" w:pos="454"/>
                <w:tab w:val="left" w:pos="540"/>
              </w:tabs>
              <w:spacing w:line="360" w:lineRule="auto"/>
              <w:jc w:val="right"/>
              <w:rPr>
                <w:rFonts w:ascii="Arial" w:hAnsi="Arial" w:cs="Arial"/>
                <w:sz w:val="19"/>
                <w:szCs w:val="19"/>
                <w:cs/>
              </w:rPr>
            </w:pPr>
            <w:r w:rsidRPr="002D6D7C">
              <w:rPr>
                <w:rFonts w:ascii="Arial" w:hAnsi="Arial" w:cs="Arial"/>
                <w:sz w:val="19"/>
                <w:szCs w:val="19"/>
              </w:rPr>
              <w:t>311,300</w:t>
            </w:r>
          </w:p>
        </w:tc>
        <w:tc>
          <w:tcPr>
            <w:tcW w:w="159" w:type="pct"/>
          </w:tcPr>
          <w:p w14:paraId="14489E0F" w14:textId="77777777" w:rsidR="00C44ED9" w:rsidRPr="002D6D7C" w:rsidRDefault="00C44ED9" w:rsidP="00C44ED9">
            <w:pPr>
              <w:tabs>
                <w:tab w:val="clear" w:pos="227"/>
                <w:tab w:val="clear" w:pos="454"/>
                <w:tab w:val="left" w:pos="540"/>
              </w:tabs>
              <w:spacing w:line="360" w:lineRule="auto"/>
              <w:jc w:val="right"/>
              <w:rPr>
                <w:rFonts w:ascii="Arial" w:hAnsi="Arial" w:cs="Arial"/>
                <w:sz w:val="19"/>
                <w:szCs w:val="19"/>
              </w:rPr>
            </w:pPr>
          </w:p>
        </w:tc>
        <w:tc>
          <w:tcPr>
            <w:tcW w:w="780" w:type="pct"/>
          </w:tcPr>
          <w:p w14:paraId="40E45182" w14:textId="73E37A01" w:rsidR="00C44ED9" w:rsidRPr="002D6D7C" w:rsidRDefault="00C44ED9" w:rsidP="00C44ED9">
            <w:pPr>
              <w:tabs>
                <w:tab w:val="clear" w:pos="227"/>
                <w:tab w:val="clear" w:pos="454"/>
                <w:tab w:val="left" w:pos="540"/>
              </w:tabs>
              <w:spacing w:line="360" w:lineRule="auto"/>
              <w:jc w:val="right"/>
              <w:rPr>
                <w:rFonts w:ascii="Arial" w:hAnsi="Arial" w:cs="Arial"/>
                <w:sz w:val="19"/>
                <w:szCs w:val="19"/>
              </w:rPr>
            </w:pPr>
            <w:r w:rsidRPr="002D6D7C">
              <w:rPr>
                <w:rFonts w:ascii="Arial" w:hAnsi="Arial" w:cs="Arial"/>
                <w:sz w:val="19"/>
                <w:szCs w:val="19"/>
              </w:rPr>
              <w:t>161,892</w:t>
            </w:r>
          </w:p>
        </w:tc>
      </w:tr>
      <w:tr w:rsidR="00C44ED9" w:rsidRPr="002D6D7C" w14:paraId="1A26CB7E" w14:textId="77777777" w:rsidTr="006B0E61">
        <w:trPr>
          <w:trHeight w:val="362"/>
        </w:trPr>
        <w:tc>
          <w:tcPr>
            <w:tcW w:w="3265" w:type="pct"/>
            <w:vAlign w:val="center"/>
            <w:hideMark/>
          </w:tcPr>
          <w:p w14:paraId="20F01C28" w14:textId="0D428462" w:rsidR="00C44ED9" w:rsidRPr="002D6D7C" w:rsidRDefault="00C44ED9" w:rsidP="00C44ED9">
            <w:pPr>
              <w:tabs>
                <w:tab w:val="clear" w:pos="227"/>
                <w:tab w:val="clear" w:pos="454"/>
                <w:tab w:val="left" w:pos="174"/>
              </w:tabs>
              <w:spacing w:line="360" w:lineRule="auto"/>
              <w:ind w:left="316" w:hanging="316"/>
              <w:rPr>
                <w:rFonts w:ascii="Arial" w:hAnsi="Arial" w:cs="Arial"/>
                <w:color w:val="000000"/>
                <w:sz w:val="19"/>
                <w:szCs w:val="19"/>
                <w:lang w:val="en-GB"/>
              </w:rPr>
            </w:pPr>
            <w:r w:rsidRPr="002D6D7C">
              <w:rPr>
                <w:rFonts w:ascii="Arial" w:hAnsi="Arial" w:cs="Arial"/>
                <w:color w:val="000000"/>
                <w:sz w:val="19"/>
                <w:szCs w:val="19"/>
                <w:lang w:val="en-GB"/>
              </w:rPr>
              <w:t>Portion of shareholder in Mctric Public Company Limited (percentage)</w:t>
            </w:r>
          </w:p>
        </w:tc>
        <w:tc>
          <w:tcPr>
            <w:tcW w:w="796" w:type="pct"/>
          </w:tcPr>
          <w:p w14:paraId="57419307" w14:textId="77777777" w:rsidR="00ED44A4" w:rsidRPr="002D6D7C" w:rsidRDefault="00ED44A4" w:rsidP="00C44ED9">
            <w:pPr>
              <w:tabs>
                <w:tab w:val="clear" w:pos="227"/>
                <w:tab w:val="clear" w:pos="454"/>
                <w:tab w:val="left" w:pos="540"/>
              </w:tabs>
              <w:spacing w:line="360" w:lineRule="auto"/>
              <w:jc w:val="right"/>
              <w:rPr>
                <w:rFonts w:ascii="Arial" w:hAnsi="Arial" w:cs="Arial"/>
                <w:sz w:val="19"/>
                <w:szCs w:val="19"/>
              </w:rPr>
            </w:pPr>
          </w:p>
          <w:p w14:paraId="3674F9A8" w14:textId="64276B05" w:rsidR="00C44ED9" w:rsidRPr="002D6D7C" w:rsidRDefault="00ED44A4" w:rsidP="00C44ED9">
            <w:pPr>
              <w:tabs>
                <w:tab w:val="clear" w:pos="227"/>
                <w:tab w:val="clear" w:pos="454"/>
                <w:tab w:val="left" w:pos="540"/>
              </w:tabs>
              <w:spacing w:line="360" w:lineRule="auto"/>
              <w:jc w:val="right"/>
              <w:rPr>
                <w:rFonts w:ascii="Arial" w:hAnsi="Arial" w:cs="Arial"/>
                <w:sz w:val="19"/>
                <w:szCs w:val="19"/>
                <w:cs/>
              </w:rPr>
            </w:pPr>
            <w:r w:rsidRPr="002D6D7C">
              <w:rPr>
                <w:rFonts w:ascii="Arial" w:hAnsi="Arial" w:cs="Arial"/>
                <w:sz w:val="19"/>
                <w:szCs w:val="19"/>
              </w:rPr>
              <w:t>32.65</w:t>
            </w:r>
          </w:p>
        </w:tc>
        <w:tc>
          <w:tcPr>
            <w:tcW w:w="159" w:type="pct"/>
          </w:tcPr>
          <w:p w14:paraId="409A74AD" w14:textId="77777777" w:rsidR="00C44ED9" w:rsidRPr="002D6D7C" w:rsidRDefault="00C44ED9" w:rsidP="00C44ED9">
            <w:pPr>
              <w:tabs>
                <w:tab w:val="clear" w:pos="227"/>
                <w:tab w:val="clear" w:pos="454"/>
                <w:tab w:val="clear" w:pos="680"/>
                <w:tab w:val="left" w:pos="720"/>
              </w:tabs>
              <w:spacing w:line="360" w:lineRule="auto"/>
              <w:jc w:val="right"/>
              <w:rPr>
                <w:rFonts w:ascii="Arial" w:hAnsi="Arial" w:cs="Arial"/>
                <w:sz w:val="19"/>
                <w:szCs w:val="19"/>
              </w:rPr>
            </w:pPr>
          </w:p>
        </w:tc>
        <w:tc>
          <w:tcPr>
            <w:tcW w:w="780" w:type="pct"/>
          </w:tcPr>
          <w:p w14:paraId="78CC7C75" w14:textId="77777777" w:rsidR="00C44ED9" w:rsidRPr="002D6D7C" w:rsidRDefault="00C44ED9" w:rsidP="00C44ED9">
            <w:pPr>
              <w:tabs>
                <w:tab w:val="clear" w:pos="227"/>
                <w:tab w:val="clear" w:pos="454"/>
                <w:tab w:val="left" w:pos="540"/>
              </w:tabs>
              <w:spacing w:line="360" w:lineRule="auto"/>
              <w:jc w:val="right"/>
              <w:rPr>
                <w:rFonts w:ascii="Arial" w:hAnsi="Arial" w:cs="Arial"/>
                <w:sz w:val="19"/>
                <w:szCs w:val="19"/>
              </w:rPr>
            </w:pPr>
          </w:p>
          <w:p w14:paraId="088CBC77" w14:textId="57CF9DB2" w:rsidR="00C44ED9" w:rsidRPr="002D6D7C" w:rsidRDefault="00C44ED9" w:rsidP="00C44ED9">
            <w:pPr>
              <w:tabs>
                <w:tab w:val="clear" w:pos="227"/>
                <w:tab w:val="clear" w:pos="454"/>
                <w:tab w:val="left" w:pos="540"/>
                <w:tab w:val="left" w:pos="720"/>
              </w:tabs>
              <w:spacing w:line="360" w:lineRule="auto"/>
              <w:jc w:val="right"/>
              <w:rPr>
                <w:rFonts w:ascii="Arial" w:hAnsi="Arial" w:cs="Arial"/>
                <w:sz w:val="19"/>
                <w:szCs w:val="19"/>
              </w:rPr>
            </w:pPr>
            <w:r w:rsidRPr="002D6D7C">
              <w:rPr>
                <w:rFonts w:ascii="Arial" w:hAnsi="Arial" w:cs="Arial"/>
                <w:sz w:val="19"/>
                <w:szCs w:val="19"/>
              </w:rPr>
              <w:t>32</w:t>
            </w:r>
            <w:r w:rsidRPr="002D6D7C">
              <w:rPr>
                <w:rFonts w:ascii="Arial" w:hAnsi="Arial" w:cs="Arial"/>
                <w:sz w:val="19"/>
                <w:szCs w:val="19"/>
                <w:cs/>
              </w:rPr>
              <w:t>.</w:t>
            </w:r>
            <w:r w:rsidRPr="002D6D7C">
              <w:rPr>
                <w:rFonts w:ascii="Arial" w:hAnsi="Arial" w:cs="Arial"/>
                <w:sz w:val="19"/>
                <w:szCs w:val="19"/>
              </w:rPr>
              <w:t>65</w:t>
            </w:r>
          </w:p>
        </w:tc>
      </w:tr>
      <w:tr w:rsidR="00C44ED9" w:rsidRPr="002D6D7C" w14:paraId="18B59547" w14:textId="77777777" w:rsidTr="006B0E61">
        <w:tc>
          <w:tcPr>
            <w:tcW w:w="3265" w:type="pct"/>
            <w:vAlign w:val="center"/>
            <w:hideMark/>
          </w:tcPr>
          <w:p w14:paraId="5D5970D5" w14:textId="47B8E202" w:rsidR="00C44ED9" w:rsidRPr="002D6D7C" w:rsidRDefault="00C44ED9" w:rsidP="00C44ED9">
            <w:pPr>
              <w:spacing w:line="360" w:lineRule="auto"/>
              <w:jc w:val="both"/>
              <w:rPr>
                <w:rFonts w:ascii="Arial" w:hAnsi="Arial" w:cs="Arial"/>
                <w:color w:val="000000"/>
                <w:sz w:val="19"/>
                <w:szCs w:val="19"/>
              </w:rPr>
            </w:pPr>
            <w:r w:rsidRPr="002D6D7C">
              <w:rPr>
                <w:rFonts w:ascii="Arial" w:hAnsi="Arial" w:cs="Arial"/>
                <w:color w:val="000000"/>
                <w:sz w:val="19"/>
                <w:szCs w:val="19"/>
              </w:rPr>
              <w:t>Goodwill</w:t>
            </w:r>
          </w:p>
        </w:tc>
        <w:tc>
          <w:tcPr>
            <w:tcW w:w="796" w:type="pct"/>
          </w:tcPr>
          <w:p w14:paraId="4B4A8B95" w14:textId="61852E9A" w:rsidR="00C44ED9" w:rsidRPr="002D6D7C" w:rsidRDefault="00ED44A4" w:rsidP="00C44ED9">
            <w:pPr>
              <w:tabs>
                <w:tab w:val="clear" w:pos="227"/>
                <w:tab w:val="clear" w:pos="454"/>
                <w:tab w:val="left" w:pos="540"/>
              </w:tabs>
              <w:spacing w:line="360" w:lineRule="auto"/>
              <w:jc w:val="right"/>
              <w:rPr>
                <w:rFonts w:ascii="Arial" w:hAnsi="Arial" w:cs="Arial"/>
                <w:sz w:val="19"/>
                <w:szCs w:val="19"/>
              </w:rPr>
            </w:pPr>
            <w:r w:rsidRPr="002D6D7C">
              <w:rPr>
                <w:rFonts w:ascii="Arial" w:hAnsi="Arial" w:cs="Arial"/>
                <w:sz w:val="19"/>
                <w:szCs w:val="19"/>
              </w:rPr>
              <w:t>83,322</w:t>
            </w:r>
          </w:p>
        </w:tc>
        <w:tc>
          <w:tcPr>
            <w:tcW w:w="159" w:type="pct"/>
          </w:tcPr>
          <w:p w14:paraId="05D9C061" w14:textId="77777777" w:rsidR="00C44ED9" w:rsidRPr="002D6D7C" w:rsidRDefault="00C44ED9" w:rsidP="00C44ED9">
            <w:pPr>
              <w:tabs>
                <w:tab w:val="clear" w:pos="227"/>
                <w:tab w:val="clear" w:pos="454"/>
                <w:tab w:val="clear" w:pos="680"/>
                <w:tab w:val="left" w:pos="720"/>
              </w:tabs>
              <w:spacing w:line="360" w:lineRule="auto"/>
              <w:jc w:val="right"/>
              <w:rPr>
                <w:rFonts w:ascii="Arial" w:hAnsi="Arial" w:cs="Arial"/>
                <w:sz w:val="19"/>
                <w:szCs w:val="19"/>
              </w:rPr>
            </w:pPr>
          </w:p>
        </w:tc>
        <w:tc>
          <w:tcPr>
            <w:tcW w:w="780" w:type="pct"/>
          </w:tcPr>
          <w:p w14:paraId="0DB5F646" w14:textId="52E1A5FB" w:rsidR="00C44ED9" w:rsidRPr="002D6D7C" w:rsidRDefault="00C44ED9" w:rsidP="00C44ED9">
            <w:pPr>
              <w:tabs>
                <w:tab w:val="clear" w:pos="227"/>
                <w:tab w:val="clear" w:pos="454"/>
                <w:tab w:val="left" w:pos="540"/>
              </w:tabs>
              <w:spacing w:line="360" w:lineRule="auto"/>
              <w:jc w:val="right"/>
              <w:rPr>
                <w:rFonts w:ascii="Arial" w:hAnsi="Arial" w:cs="Arial"/>
                <w:sz w:val="19"/>
                <w:szCs w:val="19"/>
              </w:rPr>
            </w:pPr>
            <w:r w:rsidRPr="002D6D7C">
              <w:rPr>
                <w:rFonts w:ascii="Arial" w:hAnsi="Arial" w:cs="Arial"/>
                <w:sz w:val="19"/>
                <w:szCs w:val="19"/>
              </w:rPr>
              <w:t>83,322</w:t>
            </w:r>
          </w:p>
        </w:tc>
      </w:tr>
      <w:tr w:rsidR="00C44ED9" w:rsidRPr="002D6D7C" w14:paraId="2607D8D6" w14:textId="77777777" w:rsidTr="006B0E61">
        <w:tc>
          <w:tcPr>
            <w:tcW w:w="3265" w:type="pct"/>
            <w:vAlign w:val="center"/>
            <w:hideMark/>
          </w:tcPr>
          <w:p w14:paraId="092C80F7" w14:textId="50EF7C92" w:rsidR="00C44ED9" w:rsidRPr="002D6D7C" w:rsidRDefault="00C44ED9" w:rsidP="00C44ED9">
            <w:pPr>
              <w:spacing w:line="360" w:lineRule="auto"/>
              <w:jc w:val="both"/>
              <w:rPr>
                <w:rFonts w:ascii="Arial" w:hAnsi="Arial" w:cs="Arial"/>
                <w:color w:val="000000"/>
                <w:sz w:val="19"/>
                <w:szCs w:val="19"/>
              </w:rPr>
            </w:pPr>
            <w:r w:rsidRPr="002D6D7C">
              <w:rPr>
                <w:rFonts w:ascii="Arial" w:hAnsi="Arial" w:cs="Arial"/>
                <w:color w:val="000000"/>
                <w:sz w:val="19"/>
                <w:szCs w:val="19"/>
              </w:rPr>
              <w:t>Other adjustments</w:t>
            </w:r>
          </w:p>
        </w:tc>
        <w:tc>
          <w:tcPr>
            <w:tcW w:w="796" w:type="pct"/>
            <w:tcBorders>
              <w:top w:val="nil"/>
              <w:left w:val="nil"/>
              <w:bottom w:val="single" w:sz="4" w:space="0" w:color="auto"/>
              <w:right w:val="nil"/>
            </w:tcBorders>
          </w:tcPr>
          <w:p w14:paraId="0B5C31BD" w14:textId="5032E54A" w:rsidR="00C44ED9" w:rsidRPr="002D6D7C" w:rsidRDefault="00ED44A4" w:rsidP="00C44ED9">
            <w:pPr>
              <w:tabs>
                <w:tab w:val="clear" w:pos="227"/>
                <w:tab w:val="clear" w:pos="454"/>
                <w:tab w:val="left" w:pos="540"/>
              </w:tabs>
              <w:spacing w:line="360" w:lineRule="auto"/>
              <w:jc w:val="right"/>
              <w:rPr>
                <w:rFonts w:ascii="Arial" w:hAnsi="Arial" w:cs="Arial"/>
                <w:sz w:val="19"/>
                <w:szCs w:val="19"/>
              </w:rPr>
            </w:pPr>
            <w:r w:rsidRPr="002D6D7C">
              <w:rPr>
                <w:rFonts w:ascii="Arial" w:hAnsi="Arial" w:cs="Arial"/>
                <w:sz w:val="19"/>
                <w:szCs w:val="19"/>
              </w:rPr>
              <w:t>(26,617)</w:t>
            </w:r>
          </w:p>
        </w:tc>
        <w:tc>
          <w:tcPr>
            <w:tcW w:w="159" w:type="pct"/>
          </w:tcPr>
          <w:p w14:paraId="6AECE75D" w14:textId="77777777" w:rsidR="00C44ED9" w:rsidRPr="002D6D7C" w:rsidRDefault="00C44ED9" w:rsidP="00C44ED9">
            <w:pPr>
              <w:tabs>
                <w:tab w:val="clear" w:pos="227"/>
                <w:tab w:val="clear" w:pos="454"/>
                <w:tab w:val="clear" w:pos="680"/>
                <w:tab w:val="left" w:pos="720"/>
              </w:tabs>
              <w:spacing w:line="360" w:lineRule="auto"/>
              <w:jc w:val="right"/>
              <w:rPr>
                <w:rFonts w:ascii="Arial" w:hAnsi="Arial" w:cs="Arial"/>
                <w:sz w:val="19"/>
                <w:szCs w:val="19"/>
              </w:rPr>
            </w:pPr>
          </w:p>
        </w:tc>
        <w:tc>
          <w:tcPr>
            <w:tcW w:w="780" w:type="pct"/>
            <w:tcBorders>
              <w:top w:val="nil"/>
              <w:left w:val="nil"/>
              <w:bottom w:val="single" w:sz="4" w:space="0" w:color="auto"/>
              <w:right w:val="nil"/>
            </w:tcBorders>
          </w:tcPr>
          <w:p w14:paraId="1D74D479" w14:textId="35A972BD" w:rsidR="00C44ED9" w:rsidRPr="002D6D7C" w:rsidRDefault="00C44ED9" w:rsidP="00C44ED9">
            <w:pPr>
              <w:tabs>
                <w:tab w:val="clear" w:pos="227"/>
                <w:tab w:val="clear" w:pos="454"/>
                <w:tab w:val="left" w:pos="540"/>
              </w:tabs>
              <w:spacing w:line="360" w:lineRule="auto"/>
              <w:jc w:val="right"/>
              <w:rPr>
                <w:rFonts w:ascii="Arial" w:hAnsi="Arial" w:cs="Arial"/>
                <w:sz w:val="19"/>
                <w:szCs w:val="19"/>
              </w:rPr>
            </w:pPr>
            <w:r w:rsidRPr="002D6D7C">
              <w:rPr>
                <w:rFonts w:ascii="Arial" w:hAnsi="Arial" w:cs="Arial"/>
                <w:sz w:val="19"/>
                <w:szCs w:val="19"/>
              </w:rPr>
              <w:t>(1,085)</w:t>
            </w:r>
          </w:p>
        </w:tc>
      </w:tr>
      <w:tr w:rsidR="00C44ED9" w:rsidRPr="002D6D7C" w14:paraId="0B8DAD85" w14:textId="77777777" w:rsidTr="006B0E61">
        <w:tc>
          <w:tcPr>
            <w:tcW w:w="3265" w:type="pct"/>
            <w:vAlign w:val="center"/>
            <w:hideMark/>
          </w:tcPr>
          <w:p w14:paraId="045EFC8A" w14:textId="77777777" w:rsidR="00C44ED9" w:rsidRPr="002D6D7C" w:rsidRDefault="00C44ED9" w:rsidP="00C44ED9">
            <w:pPr>
              <w:spacing w:line="360" w:lineRule="auto"/>
              <w:jc w:val="both"/>
              <w:rPr>
                <w:rFonts w:ascii="Arial" w:hAnsi="Arial" w:cs="Arial"/>
                <w:sz w:val="19"/>
                <w:szCs w:val="19"/>
                <w:lang w:val="en-GB"/>
              </w:rPr>
            </w:pPr>
            <w:r w:rsidRPr="002D6D7C">
              <w:rPr>
                <w:rFonts w:ascii="Arial" w:hAnsi="Arial" w:cs="Arial"/>
                <w:color w:val="000000"/>
                <w:sz w:val="19"/>
                <w:szCs w:val="19"/>
              </w:rPr>
              <w:t xml:space="preserve">Carrying amount of investment in Mctric </w:t>
            </w:r>
            <w:r w:rsidRPr="002D6D7C">
              <w:rPr>
                <w:rFonts w:ascii="Arial" w:hAnsi="Arial" w:cs="Arial"/>
                <w:sz w:val="19"/>
                <w:szCs w:val="19"/>
                <w:lang w:val="en-GB"/>
              </w:rPr>
              <w:t xml:space="preserve">Public </w:t>
            </w:r>
          </w:p>
          <w:p w14:paraId="16164A09" w14:textId="09BDD73F" w:rsidR="00C44ED9" w:rsidRPr="002D6D7C" w:rsidRDefault="00C44ED9" w:rsidP="00C44ED9">
            <w:pPr>
              <w:spacing w:line="360" w:lineRule="auto"/>
              <w:jc w:val="both"/>
              <w:rPr>
                <w:rFonts w:ascii="Arial" w:hAnsi="Arial" w:cs="Arial"/>
                <w:color w:val="000000"/>
                <w:sz w:val="19"/>
                <w:szCs w:val="19"/>
              </w:rPr>
            </w:pPr>
            <w:r w:rsidRPr="002D6D7C">
              <w:rPr>
                <w:rFonts w:ascii="Arial" w:hAnsi="Arial" w:cs="Arial"/>
                <w:sz w:val="19"/>
                <w:szCs w:val="19"/>
                <w:lang w:val="en-GB"/>
              </w:rPr>
              <w:t xml:space="preserve">      Company Limited   </w:t>
            </w:r>
          </w:p>
        </w:tc>
        <w:tc>
          <w:tcPr>
            <w:tcW w:w="796" w:type="pct"/>
            <w:tcBorders>
              <w:top w:val="single" w:sz="4" w:space="0" w:color="auto"/>
              <w:left w:val="nil"/>
              <w:bottom w:val="single" w:sz="12" w:space="0" w:color="auto"/>
              <w:right w:val="nil"/>
            </w:tcBorders>
          </w:tcPr>
          <w:p w14:paraId="1C79EA4C" w14:textId="77777777" w:rsidR="00ED44A4" w:rsidRPr="002D6D7C" w:rsidRDefault="00ED44A4" w:rsidP="00C44ED9">
            <w:pPr>
              <w:tabs>
                <w:tab w:val="clear" w:pos="227"/>
                <w:tab w:val="clear" w:pos="454"/>
                <w:tab w:val="left" w:pos="540"/>
              </w:tabs>
              <w:spacing w:line="360" w:lineRule="auto"/>
              <w:jc w:val="right"/>
              <w:rPr>
                <w:rFonts w:ascii="Arial" w:hAnsi="Arial" w:cs="Arial"/>
                <w:sz w:val="19"/>
                <w:szCs w:val="19"/>
              </w:rPr>
            </w:pPr>
          </w:p>
          <w:p w14:paraId="7022E8E6" w14:textId="09B2692F" w:rsidR="00C44ED9" w:rsidRPr="002D6D7C" w:rsidRDefault="00ED44A4" w:rsidP="00C44ED9">
            <w:pPr>
              <w:tabs>
                <w:tab w:val="clear" w:pos="227"/>
                <w:tab w:val="clear" w:pos="454"/>
                <w:tab w:val="left" w:pos="540"/>
              </w:tabs>
              <w:spacing w:line="360" w:lineRule="auto"/>
              <w:jc w:val="right"/>
              <w:rPr>
                <w:rFonts w:ascii="Arial" w:hAnsi="Arial" w:cs="Arial"/>
                <w:sz w:val="19"/>
                <w:szCs w:val="19"/>
              </w:rPr>
            </w:pPr>
            <w:r w:rsidRPr="002D6D7C">
              <w:rPr>
                <w:rFonts w:ascii="Arial" w:hAnsi="Arial" w:cs="Arial"/>
                <w:sz w:val="19"/>
                <w:szCs w:val="19"/>
              </w:rPr>
              <w:t>158,344</w:t>
            </w:r>
          </w:p>
        </w:tc>
        <w:tc>
          <w:tcPr>
            <w:tcW w:w="159" w:type="pct"/>
          </w:tcPr>
          <w:p w14:paraId="064DB126" w14:textId="77777777" w:rsidR="00C44ED9" w:rsidRPr="002D6D7C" w:rsidRDefault="00C44ED9" w:rsidP="00C44ED9">
            <w:pPr>
              <w:tabs>
                <w:tab w:val="clear" w:pos="227"/>
                <w:tab w:val="clear" w:pos="454"/>
                <w:tab w:val="clear" w:pos="680"/>
                <w:tab w:val="left" w:pos="720"/>
              </w:tabs>
              <w:spacing w:line="360" w:lineRule="auto"/>
              <w:jc w:val="right"/>
              <w:rPr>
                <w:rFonts w:ascii="Arial" w:hAnsi="Arial" w:cs="Arial"/>
                <w:sz w:val="19"/>
                <w:szCs w:val="19"/>
              </w:rPr>
            </w:pPr>
          </w:p>
        </w:tc>
        <w:tc>
          <w:tcPr>
            <w:tcW w:w="780" w:type="pct"/>
            <w:tcBorders>
              <w:top w:val="single" w:sz="4" w:space="0" w:color="auto"/>
              <w:left w:val="nil"/>
              <w:bottom w:val="single" w:sz="12" w:space="0" w:color="auto"/>
              <w:right w:val="nil"/>
            </w:tcBorders>
          </w:tcPr>
          <w:p w14:paraId="40A38D5C" w14:textId="77777777" w:rsidR="00C44ED9" w:rsidRPr="002D6D7C" w:rsidRDefault="00C44ED9" w:rsidP="00C44ED9">
            <w:pPr>
              <w:tabs>
                <w:tab w:val="clear" w:pos="227"/>
                <w:tab w:val="clear" w:pos="454"/>
                <w:tab w:val="left" w:pos="540"/>
              </w:tabs>
              <w:spacing w:line="360" w:lineRule="auto"/>
              <w:jc w:val="right"/>
              <w:rPr>
                <w:rFonts w:ascii="Arial" w:hAnsi="Arial" w:cs="Arial"/>
                <w:sz w:val="19"/>
                <w:szCs w:val="19"/>
              </w:rPr>
            </w:pPr>
          </w:p>
          <w:p w14:paraId="6D91C05D" w14:textId="5D72CDF3" w:rsidR="00C44ED9" w:rsidRPr="002D6D7C" w:rsidRDefault="00C44ED9" w:rsidP="00C44ED9">
            <w:pPr>
              <w:tabs>
                <w:tab w:val="clear" w:pos="227"/>
                <w:tab w:val="clear" w:pos="454"/>
                <w:tab w:val="left" w:pos="540"/>
              </w:tabs>
              <w:spacing w:line="360" w:lineRule="auto"/>
              <w:jc w:val="right"/>
              <w:rPr>
                <w:rFonts w:ascii="Arial" w:hAnsi="Arial" w:cs="Arial"/>
                <w:sz w:val="19"/>
                <w:szCs w:val="19"/>
              </w:rPr>
            </w:pPr>
            <w:r w:rsidRPr="002D6D7C">
              <w:rPr>
                <w:rFonts w:ascii="Arial" w:hAnsi="Arial" w:cs="Arial"/>
                <w:sz w:val="19"/>
                <w:szCs w:val="19"/>
              </w:rPr>
              <w:t>135,094</w:t>
            </w:r>
          </w:p>
        </w:tc>
      </w:tr>
    </w:tbl>
    <w:p w14:paraId="509D1481" w14:textId="77777777" w:rsidR="006328CF" w:rsidRDefault="006328CF" w:rsidP="00D52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65"/>
        <w:jc w:val="thaiDistribute"/>
        <w:rPr>
          <w:rFonts w:ascii="Arial" w:hAnsi="Arial" w:cs="Arial"/>
          <w:b/>
          <w:bCs/>
          <w:sz w:val="19"/>
          <w:szCs w:val="19"/>
        </w:rPr>
      </w:pPr>
    </w:p>
    <w:p w14:paraId="68A6BB5C" w14:textId="1A996BC7" w:rsidR="00243285" w:rsidRPr="00243285" w:rsidRDefault="00704E20" w:rsidP="00D52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65"/>
        <w:jc w:val="thaiDistribute"/>
        <w:rPr>
          <w:rFonts w:ascii="Arial" w:hAnsi="Arial" w:cs="Browallia New"/>
          <w:sz w:val="19"/>
          <w:szCs w:val="24"/>
        </w:rPr>
      </w:pPr>
      <w:r w:rsidRPr="002D6D7C">
        <w:rPr>
          <w:rFonts w:ascii="Arial" w:hAnsi="Arial" w:cs="Arial"/>
          <w:sz w:val="19"/>
          <w:szCs w:val="19"/>
          <w:lang w:val="en-GB"/>
        </w:rPr>
        <w:t>During the year</w:t>
      </w:r>
      <w:r w:rsidR="00243285">
        <w:rPr>
          <w:rFonts w:ascii="Arial" w:hAnsi="Arial" w:cs="Browallia New"/>
          <w:sz w:val="19"/>
          <w:szCs w:val="24"/>
        </w:rPr>
        <w:t xml:space="preserve">s ended 31 December 2018 and 2017, the Company did not receive dividends from </w:t>
      </w:r>
      <w:r w:rsidR="00243285" w:rsidRPr="00243285">
        <w:rPr>
          <w:rFonts w:ascii="Arial" w:hAnsi="Arial" w:cs="Browallia New"/>
          <w:sz w:val="19"/>
          <w:szCs w:val="24"/>
        </w:rPr>
        <w:t>associated</w:t>
      </w:r>
      <w:r w:rsidR="00243285">
        <w:rPr>
          <w:rFonts w:ascii="Arial" w:hAnsi="Arial" w:cs="Browallia New"/>
          <w:sz w:val="19"/>
          <w:szCs w:val="24"/>
        </w:rPr>
        <w:t xml:space="preserve"> company.</w:t>
      </w:r>
    </w:p>
    <w:p w14:paraId="35DB7604" w14:textId="7E87DACF" w:rsidR="00AF6E10" w:rsidRDefault="00AF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sz w:val="19"/>
          <w:szCs w:val="19"/>
          <w:u w:val="single"/>
        </w:rPr>
      </w:pPr>
    </w:p>
    <w:p w14:paraId="4EEA193B" w14:textId="20033380" w:rsidR="006A11D1" w:rsidRPr="002D6D7C" w:rsidRDefault="006A11D1" w:rsidP="00720D63">
      <w:pPr>
        <w:pStyle w:val="ListParagraph"/>
        <w:numPr>
          <w:ilvl w:val="0"/>
          <w:numId w:val="2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900"/>
        </w:tabs>
        <w:spacing w:line="360" w:lineRule="auto"/>
        <w:ind w:left="441" w:hanging="441"/>
        <w:jc w:val="both"/>
        <w:rPr>
          <w:rFonts w:cs="Arial"/>
          <w:bCs/>
          <w:sz w:val="19"/>
          <w:szCs w:val="19"/>
          <w:u w:val="single"/>
        </w:rPr>
      </w:pPr>
      <w:r w:rsidRPr="002D6D7C">
        <w:rPr>
          <w:rFonts w:cs="Arial"/>
          <w:bCs/>
          <w:sz w:val="19"/>
          <w:szCs w:val="19"/>
          <w:u w:val="single"/>
        </w:rPr>
        <w:t>TRANSACTIONS WITH RELATED PARTIES</w:t>
      </w:r>
    </w:p>
    <w:p w14:paraId="05D6BF9C" w14:textId="77777777" w:rsidR="006A11D1" w:rsidRPr="002D6D7C"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jc w:val="both"/>
        <w:rPr>
          <w:rFonts w:ascii="Arial" w:hAnsi="Arial" w:cs="Arial"/>
          <w:b/>
          <w:sz w:val="19"/>
          <w:szCs w:val="19"/>
          <w:cs/>
        </w:rPr>
      </w:pPr>
    </w:p>
    <w:p w14:paraId="1A81689D" w14:textId="77777777" w:rsidR="006A11D1" w:rsidRPr="002D6D7C" w:rsidRDefault="006A11D1" w:rsidP="009736DA">
      <w:pPr>
        <w:tabs>
          <w:tab w:val="clear" w:pos="680"/>
        </w:tabs>
        <w:spacing w:line="360" w:lineRule="auto"/>
        <w:ind w:left="450"/>
        <w:jc w:val="both"/>
        <w:rPr>
          <w:rFonts w:ascii="Arial" w:hAnsi="Arial" w:cs="Arial"/>
          <w:sz w:val="19"/>
          <w:szCs w:val="19"/>
          <w:lang w:val="en-GB"/>
        </w:rPr>
      </w:pPr>
      <w:r w:rsidRPr="002D6D7C">
        <w:rPr>
          <w:rFonts w:ascii="Arial" w:hAnsi="Arial" w:cs="Arial"/>
          <w:sz w:val="19"/>
          <w:szCs w:val="19"/>
          <w:lang w:val="en-GB"/>
        </w:rPr>
        <w:t xml:space="preserve">The Company has significant accounting transactions with related parties that are related through common shareholding and/or directorship. Thus, the financial statements reflect the effects of those transactions on the basis agreed upon between the Company and its related parties, which basis might be different from the basis used for transactions with unrelated parties. </w:t>
      </w:r>
    </w:p>
    <w:p w14:paraId="28A50728" w14:textId="77777777" w:rsidR="007C4C6A" w:rsidRPr="002D6D7C" w:rsidRDefault="007C4C6A" w:rsidP="006B7FB9">
      <w:pPr>
        <w:tabs>
          <w:tab w:val="clear" w:pos="680"/>
        </w:tabs>
        <w:spacing w:line="360" w:lineRule="auto"/>
        <w:jc w:val="both"/>
        <w:rPr>
          <w:rFonts w:ascii="Arial" w:hAnsi="Arial" w:cs="Arial"/>
          <w:sz w:val="19"/>
          <w:szCs w:val="19"/>
          <w:lang w:val="en-GB"/>
        </w:rPr>
      </w:pPr>
    </w:p>
    <w:p w14:paraId="4C6FE8EC" w14:textId="05106D9B" w:rsidR="006A11D1" w:rsidRPr="002D6D7C" w:rsidRDefault="006A11D1" w:rsidP="009736DA">
      <w:pPr>
        <w:tabs>
          <w:tab w:val="clear" w:pos="680"/>
        </w:tabs>
        <w:spacing w:line="360" w:lineRule="auto"/>
        <w:ind w:left="450"/>
        <w:jc w:val="both"/>
        <w:rPr>
          <w:rFonts w:ascii="Arial" w:hAnsi="Arial" w:cs="Arial"/>
          <w:sz w:val="19"/>
          <w:szCs w:val="19"/>
          <w:lang w:val="en-GB"/>
        </w:rPr>
      </w:pPr>
      <w:r w:rsidRPr="002D6D7C">
        <w:rPr>
          <w:rFonts w:ascii="Arial" w:hAnsi="Arial" w:cs="Arial"/>
          <w:sz w:val="19"/>
          <w:szCs w:val="19"/>
          <w:lang w:val="en-GB"/>
        </w:rPr>
        <w:t>Details of related parties are as follow:</w:t>
      </w:r>
    </w:p>
    <w:p w14:paraId="0167C3D2" w14:textId="77777777" w:rsidR="00D5202A" w:rsidRPr="002D6D7C" w:rsidRDefault="00D5202A" w:rsidP="009736DA">
      <w:pPr>
        <w:tabs>
          <w:tab w:val="clear" w:pos="680"/>
        </w:tabs>
        <w:spacing w:line="360" w:lineRule="auto"/>
        <w:ind w:left="450"/>
        <w:jc w:val="both"/>
        <w:rPr>
          <w:rFonts w:ascii="Arial" w:hAnsi="Arial" w:cs="Arial"/>
          <w:sz w:val="6"/>
          <w:szCs w:val="6"/>
          <w:lang w:val="en-GB"/>
        </w:rPr>
      </w:pPr>
    </w:p>
    <w:tbl>
      <w:tblPr>
        <w:tblW w:w="8934" w:type="dxa"/>
        <w:tblInd w:w="426" w:type="dxa"/>
        <w:tblLayout w:type="fixed"/>
        <w:tblLook w:val="01E0" w:firstRow="1" w:lastRow="1" w:firstColumn="1" w:lastColumn="1" w:noHBand="0" w:noVBand="0"/>
      </w:tblPr>
      <w:tblGrid>
        <w:gridCol w:w="3969"/>
        <w:gridCol w:w="2130"/>
        <w:gridCol w:w="2835"/>
      </w:tblGrid>
      <w:tr w:rsidR="006A11D1" w:rsidRPr="00665971" w14:paraId="34CD81DB" w14:textId="77777777" w:rsidTr="00C003B1">
        <w:trPr>
          <w:tblHeader/>
        </w:trPr>
        <w:tc>
          <w:tcPr>
            <w:tcW w:w="3969" w:type="dxa"/>
            <w:shd w:val="clear" w:color="auto" w:fill="auto"/>
            <w:vAlign w:val="bottom"/>
          </w:tcPr>
          <w:p w14:paraId="7C477814" w14:textId="77777777" w:rsidR="006A11D1" w:rsidRPr="00665971" w:rsidRDefault="006A11D1" w:rsidP="009736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cs/>
              </w:rPr>
            </w:pPr>
            <w:r w:rsidRPr="00665971">
              <w:rPr>
                <w:rFonts w:ascii="Arial" w:hAnsi="Arial" w:cs="Arial"/>
                <w:sz w:val="16"/>
                <w:szCs w:val="16"/>
                <w:lang w:val="en-GB"/>
              </w:rPr>
              <w:t>Entity name</w:t>
            </w:r>
          </w:p>
        </w:tc>
        <w:tc>
          <w:tcPr>
            <w:tcW w:w="2130" w:type="dxa"/>
          </w:tcPr>
          <w:p w14:paraId="2D52E160" w14:textId="64B64DFD" w:rsidR="006A11D1" w:rsidRPr="00665971" w:rsidRDefault="006A11D1" w:rsidP="00476C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665971">
              <w:rPr>
                <w:rFonts w:ascii="Arial" w:hAnsi="Arial" w:cs="Arial"/>
                <w:sz w:val="16"/>
                <w:szCs w:val="16"/>
              </w:rPr>
              <w:t>Located</w:t>
            </w:r>
            <w:r w:rsidR="00476CF1" w:rsidRPr="00665971">
              <w:rPr>
                <w:rFonts w:ascii="Arial" w:hAnsi="Arial" w:cs="Arial"/>
                <w:sz w:val="16"/>
                <w:szCs w:val="16"/>
              </w:rPr>
              <w:t xml:space="preserve"> </w:t>
            </w:r>
            <w:r w:rsidRPr="00665971">
              <w:rPr>
                <w:rFonts w:ascii="Arial" w:hAnsi="Arial" w:cs="Arial"/>
                <w:sz w:val="16"/>
                <w:szCs w:val="16"/>
              </w:rPr>
              <w:t>/</w:t>
            </w:r>
            <w:r w:rsidR="00476CF1" w:rsidRPr="00665971">
              <w:rPr>
                <w:rFonts w:ascii="Arial" w:hAnsi="Arial" w:cs="Arial"/>
                <w:sz w:val="16"/>
                <w:szCs w:val="16"/>
              </w:rPr>
              <w:t xml:space="preserve"> </w:t>
            </w:r>
            <w:r w:rsidRPr="00665971">
              <w:rPr>
                <w:rFonts w:ascii="Arial" w:hAnsi="Arial" w:cs="Arial"/>
                <w:sz w:val="16"/>
                <w:szCs w:val="16"/>
              </w:rPr>
              <w:t>nationality</w:t>
            </w:r>
          </w:p>
        </w:tc>
        <w:tc>
          <w:tcPr>
            <w:tcW w:w="2835" w:type="dxa"/>
            <w:shd w:val="clear" w:color="auto" w:fill="auto"/>
            <w:vAlign w:val="bottom"/>
          </w:tcPr>
          <w:p w14:paraId="24A04D98" w14:textId="77777777" w:rsidR="006A11D1" w:rsidRPr="00665971" w:rsidRDefault="006A11D1" w:rsidP="009736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665971">
              <w:rPr>
                <w:rFonts w:ascii="Arial" w:hAnsi="Arial" w:cs="Arial"/>
                <w:sz w:val="16"/>
                <w:szCs w:val="16"/>
              </w:rPr>
              <w:t>Type of relationship</w:t>
            </w:r>
          </w:p>
        </w:tc>
      </w:tr>
      <w:tr w:rsidR="006A11D1" w:rsidRPr="00665971" w14:paraId="69022E1C" w14:textId="77777777" w:rsidTr="00EB4D92">
        <w:trPr>
          <w:trHeight w:val="138"/>
        </w:trPr>
        <w:tc>
          <w:tcPr>
            <w:tcW w:w="3969" w:type="dxa"/>
            <w:shd w:val="clear" w:color="auto" w:fill="auto"/>
          </w:tcPr>
          <w:p w14:paraId="4AFB8CE5" w14:textId="77777777" w:rsidR="006A11D1" w:rsidRPr="00665971" w:rsidRDefault="006A11D1" w:rsidP="009736DA">
            <w:pPr>
              <w:spacing w:line="360" w:lineRule="auto"/>
              <w:rPr>
                <w:rFonts w:ascii="Arial" w:hAnsi="Arial" w:cs="Arial"/>
                <w:sz w:val="16"/>
                <w:szCs w:val="16"/>
                <w:cs/>
                <w:lang w:val="en-GB" w:eastAsia="en-GB"/>
              </w:rPr>
            </w:pPr>
          </w:p>
        </w:tc>
        <w:tc>
          <w:tcPr>
            <w:tcW w:w="2130" w:type="dxa"/>
          </w:tcPr>
          <w:p w14:paraId="2F58FAF8" w14:textId="77777777" w:rsidR="006A11D1" w:rsidRPr="00665971"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Arial" w:hAnsi="Arial" w:cs="Arial"/>
                <w:sz w:val="16"/>
                <w:szCs w:val="16"/>
                <w:cs/>
              </w:rPr>
            </w:pPr>
          </w:p>
        </w:tc>
        <w:tc>
          <w:tcPr>
            <w:tcW w:w="2835" w:type="dxa"/>
            <w:shd w:val="clear" w:color="auto" w:fill="auto"/>
          </w:tcPr>
          <w:p w14:paraId="499B61C2" w14:textId="77777777" w:rsidR="006A11D1" w:rsidRPr="00665971"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cs/>
              </w:rPr>
            </w:pPr>
          </w:p>
        </w:tc>
      </w:tr>
      <w:tr w:rsidR="006A11D1" w:rsidRPr="00665971" w14:paraId="6A526B01" w14:textId="77777777" w:rsidTr="00EB4D92">
        <w:trPr>
          <w:trHeight w:val="138"/>
        </w:trPr>
        <w:tc>
          <w:tcPr>
            <w:tcW w:w="3969" w:type="dxa"/>
            <w:shd w:val="clear" w:color="auto" w:fill="auto"/>
          </w:tcPr>
          <w:p w14:paraId="13AFD1D3" w14:textId="77777777" w:rsidR="006A11D1" w:rsidRPr="00665971" w:rsidRDefault="006A11D1" w:rsidP="009736DA">
            <w:pPr>
              <w:spacing w:line="360" w:lineRule="auto"/>
              <w:rPr>
                <w:rFonts w:ascii="Arial" w:hAnsi="Arial" w:cs="Arial"/>
                <w:i/>
                <w:iCs/>
                <w:sz w:val="16"/>
                <w:szCs w:val="16"/>
                <w:cs/>
                <w:lang w:val="en-GB" w:eastAsia="en-GB"/>
              </w:rPr>
            </w:pPr>
            <w:r w:rsidRPr="00665971">
              <w:rPr>
                <w:rFonts w:ascii="Arial" w:hAnsi="Arial" w:cs="Arial"/>
                <w:i/>
                <w:iCs/>
                <w:sz w:val="16"/>
                <w:szCs w:val="16"/>
                <w:lang w:val="en-GB" w:eastAsia="en-GB"/>
              </w:rPr>
              <w:t>Subsidiaries</w:t>
            </w:r>
          </w:p>
        </w:tc>
        <w:tc>
          <w:tcPr>
            <w:tcW w:w="2130" w:type="dxa"/>
          </w:tcPr>
          <w:p w14:paraId="5B114379" w14:textId="77777777" w:rsidR="006A11D1" w:rsidRPr="00665971"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cs/>
              </w:rPr>
            </w:pPr>
          </w:p>
        </w:tc>
        <w:tc>
          <w:tcPr>
            <w:tcW w:w="2835" w:type="dxa"/>
            <w:shd w:val="clear" w:color="auto" w:fill="auto"/>
          </w:tcPr>
          <w:p w14:paraId="4C8D7871" w14:textId="77777777" w:rsidR="006A11D1" w:rsidRPr="00665971"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cs/>
              </w:rPr>
            </w:pPr>
          </w:p>
        </w:tc>
      </w:tr>
      <w:tr w:rsidR="006A11D1" w:rsidRPr="00665971" w14:paraId="6AFD136F" w14:textId="77777777" w:rsidTr="00EB4D92">
        <w:tc>
          <w:tcPr>
            <w:tcW w:w="3969" w:type="dxa"/>
            <w:shd w:val="clear" w:color="auto" w:fill="auto"/>
          </w:tcPr>
          <w:p w14:paraId="76DFEB0A" w14:textId="0C361D75" w:rsidR="006A11D1" w:rsidRPr="00665971" w:rsidRDefault="006A11D1" w:rsidP="009736DA">
            <w:pPr>
              <w:pStyle w:val="E0"/>
              <w:spacing w:line="360" w:lineRule="auto"/>
              <w:ind w:right="-108"/>
              <w:jc w:val="left"/>
              <w:rPr>
                <w:rFonts w:ascii="Arial" w:hAnsi="Arial" w:cs="Arial"/>
                <w:b w:val="0"/>
                <w:bCs w:val="0"/>
                <w:sz w:val="16"/>
                <w:szCs w:val="16"/>
                <w:lang w:val="en-US"/>
              </w:rPr>
            </w:pPr>
            <w:r w:rsidRPr="00665971">
              <w:rPr>
                <w:rFonts w:ascii="Arial" w:hAnsi="Arial" w:cs="Arial"/>
                <w:b w:val="0"/>
                <w:bCs w:val="0"/>
                <w:sz w:val="16"/>
                <w:szCs w:val="16"/>
                <w:lang w:val="en-US"/>
              </w:rPr>
              <w:t>Seven Wire Co., Ltd.</w:t>
            </w:r>
          </w:p>
        </w:tc>
        <w:tc>
          <w:tcPr>
            <w:tcW w:w="2130" w:type="dxa"/>
          </w:tcPr>
          <w:p w14:paraId="0748CB22" w14:textId="77777777" w:rsidR="006A11D1" w:rsidRPr="00665971"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82" w:right="-190" w:hanging="252"/>
              <w:jc w:val="center"/>
              <w:rPr>
                <w:rFonts w:ascii="Arial" w:hAnsi="Arial" w:cs="Arial"/>
                <w:bCs/>
                <w:iCs/>
                <w:sz w:val="16"/>
                <w:szCs w:val="16"/>
                <w:lang w:val="en-GB"/>
              </w:rPr>
            </w:pPr>
            <w:r w:rsidRPr="00665971">
              <w:rPr>
                <w:rFonts w:ascii="Arial" w:hAnsi="Arial" w:cs="Arial"/>
                <w:bCs/>
                <w:iCs/>
                <w:sz w:val="16"/>
                <w:szCs w:val="16"/>
                <w:lang w:val="en-GB"/>
              </w:rPr>
              <w:t>Thailand</w:t>
            </w:r>
          </w:p>
        </w:tc>
        <w:tc>
          <w:tcPr>
            <w:tcW w:w="2835" w:type="dxa"/>
            <w:shd w:val="clear" w:color="auto" w:fill="auto"/>
          </w:tcPr>
          <w:p w14:paraId="37AC6074" w14:textId="77777777" w:rsidR="006A11D1" w:rsidRPr="00665971" w:rsidRDefault="006A11D1" w:rsidP="009736DA">
            <w:pPr>
              <w:pStyle w:val="E0"/>
              <w:spacing w:line="360" w:lineRule="auto"/>
              <w:ind w:right="-108" w:hanging="18"/>
              <w:jc w:val="left"/>
              <w:rPr>
                <w:rFonts w:ascii="Arial" w:hAnsi="Arial" w:cs="Arial"/>
                <w:b w:val="0"/>
                <w:bCs w:val="0"/>
                <w:sz w:val="16"/>
                <w:szCs w:val="16"/>
                <w:lang w:val="en-GB"/>
              </w:rPr>
            </w:pPr>
            <w:r w:rsidRPr="00665971">
              <w:rPr>
                <w:rFonts w:ascii="Arial" w:hAnsi="Arial" w:cs="Arial"/>
                <w:b w:val="0"/>
                <w:bCs w:val="0"/>
                <w:sz w:val="16"/>
                <w:szCs w:val="16"/>
                <w:lang w:val="en-US"/>
              </w:rPr>
              <w:t>Subsidiary</w:t>
            </w:r>
          </w:p>
        </w:tc>
      </w:tr>
      <w:tr w:rsidR="006A11D1" w:rsidRPr="00665971" w14:paraId="4C4B650B" w14:textId="77777777" w:rsidTr="00EB4D92">
        <w:tc>
          <w:tcPr>
            <w:tcW w:w="3969" w:type="dxa"/>
            <w:shd w:val="clear" w:color="auto" w:fill="auto"/>
            <w:hideMark/>
          </w:tcPr>
          <w:p w14:paraId="09DF8C9A" w14:textId="77777777" w:rsidR="006A11D1" w:rsidRPr="00665971" w:rsidRDefault="006A11D1" w:rsidP="009736DA">
            <w:pPr>
              <w:tabs>
                <w:tab w:val="left" w:pos="540"/>
              </w:tabs>
              <w:spacing w:line="360" w:lineRule="auto"/>
              <w:ind w:right="-108"/>
              <w:rPr>
                <w:rFonts w:ascii="Arial" w:hAnsi="Arial" w:cs="Arial"/>
                <w:sz w:val="16"/>
                <w:szCs w:val="16"/>
              </w:rPr>
            </w:pPr>
            <w:r w:rsidRPr="00665971">
              <w:rPr>
                <w:rFonts w:ascii="Arial" w:hAnsi="Arial" w:cs="Arial"/>
                <w:sz w:val="16"/>
                <w:szCs w:val="16"/>
              </w:rPr>
              <w:t>General Engineering Mauritius Limited</w:t>
            </w:r>
          </w:p>
        </w:tc>
        <w:tc>
          <w:tcPr>
            <w:tcW w:w="2130" w:type="dxa"/>
          </w:tcPr>
          <w:p w14:paraId="6021AC69" w14:textId="77777777" w:rsidR="006A11D1" w:rsidRPr="00665971" w:rsidRDefault="006A11D1" w:rsidP="009736DA">
            <w:pPr>
              <w:tabs>
                <w:tab w:val="left" w:pos="540"/>
              </w:tabs>
              <w:spacing w:line="360" w:lineRule="auto"/>
              <w:ind w:left="-98" w:right="-108"/>
              <w:jc w:val="center"/>
              <w:rPr>
                <w:rFonts w:ascii="Arial" w:hAnsi="Arial" w:cs="Arial"/>
                <w:sz w:val="16"/>
                <w:szCs w:val="16"/>
              </w:rPr>
            </w:pPr>
            <w:r w:rsidRPr="00665971">
              <w:rPr>
                <w:rFonts w:ascii="Arial" w:hAnsi="Arial" w:cs="Arial"/>
                <w:sz w:val="16"/>
                <w:szCs w:val="16"/>
              </w:rPr>
              <w:t>Mauritius</w:t>
            </w:r>
          </w:p>
        </w:tc>
        <w:tc>
          <w:tcPr>
            <w:tcW w:w="2835" w:type="dxa"/>
            <w:shd w:val="clear" w:color="auto" w:fill="auto"/>
            <w:hideMark/>
          </w:tcPr>
          <w:p w14:paraId="607A3B8C" w14:textId="77777777" w:rsidR="006A11D1" w:rsidRPr="00665971" w:rsidRDefault="006A11D1" w:rsidP="009736DA">
            <w:pPr>
              <w:pStyle w:val="E0"/>
              <w:spacing w:line="360" w:lineRule="auto"/>
              <w:ind w:right="-108" w:hanging="18"/>
              <w:jc w:val="left"/>
              <w:rPr>
                <w:rFonts w:ascii="Arial" w:hAnsi="Arial" w:cs="Arial"/>
                <w:b w:val="0"/>
                <w:bCs w:val="0"/>
                <w:sz w:val="16"/>
                <w:szCs w:val="16"/>
                <w:lang w:val="en-GB"/>
              </w:rPr>
            </w:pPr>
            <w:r w:rsidRPr="00665971">
              <w:rPr>
                <w:rFonts w:ascii="Arial" w:hAnsi="Arial" w:cs="Arial"/>
                <w:b w:val="0"/>
                <w:bCs w:val="0"/>
                <w:sz w:val="16"/>
                <w:szCs w:val="16"/>
                <w:lang w:val="en-US"/>
              </w:rPr>
              <w:t>Subsidiary</w:t>
            </w:r>
          </w:p>
        </w:tc>
      </w:tr>
      <w:tr w:rsidR="006A11D1" w:rsidRPr="00665971" w14:paraId="153042F6" w14:textId="77777777" w:rsidTr="00EB4D92">
        <w:tc>
          <w:tcPr>
            <w:tcW w:w="3969" w:type="dxa"/>
            <w:shd w:val="clear" w:color="auto" w:fill="auto"/>
          </w:tcPr>
          <w:p w14:paraId="03702227" w14:textId="77777777" w:rsidR="006A11D1" w:rsidRPr="00665971" w:rsidRDefault="006A11D1" w:rsidP="009736DA">
            <w:pPr>
              <w:tabs>
                <w:tab w:val="left" w:pos="540"/>
              </w:tabs>
              <w:spacing w:line="360" w:lineRule="auto"/>
              <w:ind w:right="-108"/>
              <w:rPr>
                <w:rFonts w:ascii="Arial" w:hAnsi="Arial" w:cs="Arial"/>
                <w:sz w:val="16"/>
                <w:szCs w:val="16"/>
              </w:rPr>
            </w:pPr>
            <w:r w:rsidRPr="00665971">
              <w:rPr>
                <w:rFonts w:ascii="Arial" w:hAnsi="Arial" w:cs="Arial"/>
                <w:sz w:val="16"/>
                <w:szCs w:val="16"/>
              </w:rPr>
              <w:t>General Nippon Concrete Industries Co., Ltd.</w:t>
            </w:r>
          </w:p>
        </w:tc>
        <w:tc>
          <w:tcPr>
            <w:tcW w:w="2130" w:type="dxa"/>
          </w:tcPr>
          <w:p w14:paraId="7FDAECC2" w14:textId="77777777" w:rsidR="006A11D1" w:rsidRPr="00665971"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82" w:right="-190" w:hanging="270"/>
              <w:jc w:val="center"/>
              <w:rPr>
                <w:rFonts w:ascii="Arial" w:hAnsi="Arial" w:cs="Arial"/>
                <w:bCs/>
                <w:iCs/>
                <w:sz w:val="16"/>
                <w:szCs w:val="16"/>
                <w:lang w:val="en-GB"/>
              </w:rPr>
            </w:pPr>
            <w:r w:rsidRPr="00665971">
              <w:rPr>
                <w:rFonts w:ascii="Arial" w:hAnsi="Arial" w:cs="Arial"/>
                <w:bCs/>
                <w:iCs/>
                <w:sz w:val="16"/>
                <w:szCs w:val="16"/>
                <w:lang w:val="en-GB"/>
              </w:rPr>
              <w:t>Thailand</w:t>
            </w:r>
          </w:p>
        </w:tc>
        <w:tc>
          <w:tcPr>
            <w:tcW w:w="2835" w:type="dxa"/>
            <w:shd w:val="clear" w:color="auto" w:fill="auto"/>
          </w:tcPr>
          <w:p w14:paraId="4F79F81D" w14:textId="77777777" w:rsidR="006A11D1" w:rsidRPr="00665971" w:rsidRDefault="006A11D1" w:rsidP="009736DA">
            <w:pPr>
              <w:pStyle w:val="E0"/>
              <w:spacing w:line="360" w:lineRule="auto"/>
              <w:ind w:right="-108" w:hanging="18"/>
              <w:jc w:val="left"/>
              <w:rPr>
                <w:rFonts w:ascii="Arial" w:hAnsi="Arial" w:cs="Arial"/>
                <w:b w:val="0"/>
                <w:bCs w:val="0"/>
                <w:sz w:val="16"/>
                <w:szCs w:val="16"/>
                <w:lang w:val="en-GB"/>
              </w:rPr>
            </w:pPr>
            <w:r w:rsidRPr="00665971">
              <w:rPr>
                <w:rFonts w:ascii="Arial" w:hAnsi="Arial" w:cs="Arial"/>
                <w:b w:val="0"/>
                <w:bCs w:val="0"/>
                <w:sz w:val="16"/>
                <w:szCs w:val="16"/>
                <w:lang w:val="en-US"/>
              </w:rPr>
              <w:t>Subsidiary</w:t>
            </w:r>
          </w:p>
        </w:tc>
      </w:tr>
      <w:tr w:rsidR="006A11D1" w:rsidRPr="00665971" w14:paraId="3BF043ED" w14:textId="77777777" w:rsidTr="00EB4D92">
        <w:tc>
          <w:tcPr>
            <w:tcW w:w="3969" w:type="dxa"/>
            <w:shd w:val="clear" w:color="auto" w:fill="auto"/>
          </w:tcPr>
          <w:p w14:paraId="77858359" w14:textId="77777777" w:rsidR="006A11D1" w:rsidRPr="00665971" w:rsidRDefault="006A11D1" w:rsidP="009736DA">
            <w:pPr>
              <w:tabs>
                <w:tab w:val="left" w:pos="540"/>
              </w:tabs>
              <w:spacing w:line="360" w:lineRule="auto"/>
              <w:ind w:right="-108"/>
              <w:rPr>
                <w:rFonts w:ascii="Arial" w:hAnsi="Arial" w:cs="Arial"/>
                <w:sz w:val="16"/>
                <w:szCs w:val="16"/>
              </w:rPr>
            </w:pPr>
          </w:p>
        </w:tc>
        <w:tc>
          <w:tcPr>
            <w:tcW w:w="2130" w:type="dxa"/>
          </w:tcPr>
          <w:p w14:paraId="580CDF12" w14:textId="77777777" w:rsidR="006A11D1" w:rsidRPr="00665971"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right="-190" w:hanging="252"/>
              <w:jc w:val="center"/>
              <w:rPr>
                <w:rFonts w:ascii="Arial" w:hAnsi="Arial" w:cs="Arial"/>
                <w:bCs/>
                <w:iCs/>
                <w:sz w:val="16"/>
                <w:szCs w:val="16"/>
                <w:lang w:val="en-GB"/>
              </w:rPr>
            </w:pPr>
          </w:p>
        </w:tc>
        <w:tc>
          <w:tcPr>
            <w:tcW w:w="2835" w:type="dxa"/>
            <w:shd w:val="clear" w:color="auto" w:fill="auto"/>
          </w:tcPr>
          <w:p w14:paraId="46801D49" w14:textId="77777777" w:rsidR="006A11D1" w:rsidRPr="00665971" w:rsidRDefault="006A11D1" w:rsidP="009736DA">
            <w:pPr>
              <w:pStyle w:val="E0"/>
              <w:spacing w:line="360" w:lineRule="auto"/>
              <w:ind w:right="-108" w:hanging="18"/>
              <w:jc w:val="left"/>
              <w:rPr>
                <w:rFonts w:ascii="Arial" w:hAnsi="Arial" w:cs="Arial"/>
                <w:b w:val="0"/>
                <w:bCs w:val="0"/>
                <w:sz w:val="16"/>
                <w:szCs w:val="16"/>
                <w:lang w:val="en-US"/>
              </w:rPr>
            </w:pPr>
          </w:p>
        </w:tc>
      </w:tr>
      <w:tr w:rsidR="006A11D1" w:rsidRPr="00665971" w14:paraId="106F91E9" w14:textId="77777777" w:rsidTr="00EB4D92">
        <w:tc>
          <w:tcPr>
            <w:tcW w:w="3969" w:type="dxa"/>
            <w:shd w:val="clear" w:color="auto" w:fill="auto"/>
          </w:tcPr>
          <w:p w14:paraId="0B6AA834" w14:textId="77777777" w:rsidR="006A11D1" w:rsidRPr="00665971" w:rsidRDefault="006A11D1" w:rsidP="009736DA">
            <w:pPr>
              <w:tabs>
                <w:tab w:val="left" w:pos="540"/>
              </w:tabs>
              <w:spacing w:line="360" w:lineRule="auto"/>
              <w:ind w:right="-108"/>
              <w:rPr>
                <w:rFonts w:ascii="Arial" w:hAnsi="Arial" w:cs="Arial"/>
                <w:i/>
                <w:iCs/>
                <w:sz w:val="16"/>
                <w:szCs w:val="16"/>
              </w:rPr>
            </w:pPr>
            <w:r w:rsidRPr="00665971">
              <w:rPr>
                <w:rFonts w:ascii="Arial" w:hAnsi="Arial" w:cs="Arial"/>
                <w:i/>
                <w:iCs/>
                <w:sz w:val="16"/>
                <w:szCs w:val="16"/>
              </w:rPr>
              <w:t>Associated company</w:t>
            </w:r>
          </w:p>
        </w:tc>
        <w:tc>
          <w:tcPr>
            <w:tcW w:w="2130" w:type="dxa"/>
          </w:tcPr>
          <w:p w14:paraId="15C382D9" w14:textId="77777777" w:rsidR="006A11D1" w:rsidRPr="00665971"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right="-190" w:hanging="252"/>
              <w:jc w:val="center"/>
              <w:rPr>
                <w:rFonts w:ascii="Arial" w:hAnsi="Arial" w:cs="Arial"/>
                <w:bCs/>
                <w:iCs/>
                <w:sz w:val="16"/>
                <w:szCs w:val="16"/>
                <w:lang w:val="en-GB"/>
              </w:rPr>
            </w:pPr>
          </w:p>
        </w:tc>
        <w:tc>
          <w:tcPr>
            <w:tcW w:w="2835" w:type="dxa"/>
            <w:shd w:val="clear" w:color="auto" w:fill="auto"/>
          </w:tcPr>
          <w:p w14:paraId="1DC101D2" w14:textId="77777777" w:rsidR="006A11D1" w:rsidRPr="00665971" w:rsidRDefault="006A11D1" w:rsidP="009736DA">
            <w:pPr>
              <w:pStyle w:val="E0"/>
              <w:spacing w:line="360" w:lineRule="auto"/>
              <w:ind w:right="-108" w:hanging="18"/>
              <w:jc w:val="left"/>
              <w:rPr>
                <w:rFonts w:ascii="Arial" w:hAnsi="Arial" w:cs="Arial"/>
                <w:b w:val="0"/>
                <w:bCs w:val="0"/>
                <w:sz w:val="16"/>
                <w:szCs w:val="16"/>
                <w:lang w:val="en-US"/>
              </w:rPr>
            </w:pPr>
          </w:p>
        </w:tc>
      </w:tr>
      <w:tr w:rsidR="006A11D1" w:rsidRPr="00665971" w14:paraId="37017082" w14:textId="77777777" w:rsidTr="00EB4D92">
        <w:tc>
          <w:tcPr>
            <w:tcW w:w="3969" w:type="dxa"/>
            <w:shd w:val="clear" w:color="auto" w:fill="auto"/>
          </w:tcPr>
          <w:p w14:paraId="233D4919" w14:textId="77777777" w:rsidR="006A11D1" w:rsidRPr="00665971" w:rsidRDefault="006A11D1" w:rsidP="009736DA">
            <w:pPr>
              <w:tabs>
                <w:tab w:val="left" w:pos="540"/>
              </w:tabs>
              <w:spacing w:line="360" w:lineRule="auto"/>
              <w:ind w:right="-108"/>
              <w:rPr>
                <w:rFonts w:ascii="Arial" w:hAnsi="Arial" w:cs="Arial"/>
                <w:sz w:val="16"/>
                <w:szCs w:val="16"/>
              </w:rPr>
            </w:pPr>
            <w:r w:rsidRPr="00665971">
              <w:rPr>
                <w:rFonts w:ascii="Arial" w:hAnsi="Arial" w:cs="Arial"/>
                <w:sz w:val="16"/>
                <w:szCs w:val="16"/>
              </w:rPr>
              <w:t>Mctric Public Company Limited</w:t>
            </w:r>
          </w:p>
        </w:tc>
        <w:tc>
          <w:tcPr>
            <w:tcW w:w="2130" w:type="dxa"/>
          </w:tcPr>
          <w:p w14:paraId="012A196E" w14:textId="77777777" w:rsidR="006A11D1" w:rsidRPr="00665971"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665971">
              <w:rPr>
                <w:rFonts w:ascii="Arial" w:hAnsi="Arial" w:cs="Arial"/>
                <w:bCs/>
                <w:iCs/>
                <w:sz w:val="16"/>
                <w:szCs w:val="16"/>
                <w:lang w:val="en-GB"/>
              </w:rPr>
              <w:t>Thailand</w:t>
            </w:r>
          </w:p>
        </w:tc>
        <w:tc>
          <w:tcPr>
            <w:tcW w:w="2835" w:type="dxa"/>
            <w:shd w:val="clear" w:color="auto" w:fill="auto"/>
          </w:tcPr>
          <w:p w14:paraId="6E9075BB" w14:textId="77777777" w:rsidR="006A11D1" w:rsidRPr="00665971" w:rsidRDefault="006A11D1" w:rsidP="009736DA">
            <w:pPr>
              <w:pStyle w:val="E0"/>
              <w:spacing w:line="360" w:lineRule="auto"/>
              <w:ind w:right="-108" w:hanging="18"/>
              <w:jc w:val="left"/>
              <w:rPr>
                <w:rFonts w:ascii="Arial" w:hAnsi="Arial" w:cs="Arial"/>
                <w:b w:val="0"/>
                <w:bCs w:val="0"/>
                <w:sz w:val="16"/>
                <w:szCs w:val="16"/>
                <w:lang w:val="en-US"/>
              </w:rPr>
            </w:pPr>
            <w:r w:rsidRPr="00665971">
              <w:rPr>
                <w:rFonts w:ascii="Arial" w:hAnsi="Arial" w:cs="Arial"/>
                <w:b w:val="0"/>
                <w:bCs w:val="0"/>
                <w:sz w:val="16"/>
                <w:szCs w:val="16"/>
                <w:lang w:val="en-US"/>
              </w:rPr>
              <w:t>Associated</w:t>
            </w:r>
          </w:p>
        </w:tc>
      </w:tr>
      <w:tr w:rsidR="006A11D1" w:rsidRPr="00665971" w14:paraId="43CBAE08" w14:textId="77777777" w:rsidTr="00EB4D92">
        <w:tc>
          <w:tcPr>
            <w:tcW w:w="3969" w:type="dxa"/>
            <w:shd w:val="clear" w:color="auto" w:fill="auto"/>
          </w:tcPr>
          <w:p w14:paraId="4D460284" w14:textId="77777777" w:rsidR="006A11D1" w:rsidRPr="00665971" w:rsidRDefault="006A11D1" w:rsidP="009736DA">
            <w:pPr>
              <w:tabs>
                <w:tab w:val="left" w:pos="540"/>
              </w:tabs>
              <w:spacing w:line="360" w:lineRule="auto"/>
              <w:ind w:right="-108"/>
              <w:rPr>
                <w:rFonts w:ascii="Arial" w:hAnsi="Arial" w:cs="Arial"/>
                <w:sz w:val="16"/>
                <w:szCs w:val="16"/>
              </w:rPr>
            </w:pPr>
          </w:p>
        </w:tc>
        <w:tc>
          <w:tcPr>
            <w:tcW w:w="2130" w:type="dxa"/>
          </w:tcPr>
          <w:p w14:paraId="11DB733F" w14:textId="77777777" w:rsidR="006A11D1" w:rsidRPr="00665971"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p>
        </w:tc>
        <w:tc>
          <w:tcPr>
            <w:tcW w:w="2835" w:type="dxa"/>
            <w:shd w:val="clear" w:color="auto" w:fill="auto"/>
          </w:tcPr>
          <w:p w14:paraId="1560F60B" w14:textId="77777777" w:rsidR="006A11D1" w:rsidRPr="00665971" w:rsidRDefault="006A11D1" w:rsidP="009736DA">
            <w:pPr>
              <w:pStyle w:val="E0"/>
              <w:spacing w:line="360" w:lineRule="auto"/>
              <w:ind w:right="-108" w:hanging="18"/>
              <w:jc w:val="left"/>
              <w:rPr>
                <w:rFonts w:ascii="Arial" w:hAnsi="Arial" w:cs="Arial"/>
                <w:b w:val="0"/>
                <w:bCs w:val="0"/>
                <w:sz w:val="16"/>
                <w:szCs w:val="16"/>
                <w:lang w:val="en-US"/>
              </w:rPr>
            </w:pPr>
          </w:p>
        </w:tc>
      </w:tr>
      <w:tr w:rsidR="006A11D1" w:rsidRPr="00665971" w14:paraId="74E40792" w14:textId="77777777" w:rsidTr="00EB4D92">
        <w:tc>
          <w:tcPr>
            <w:tcW w:w="3969" w:type="dxa"/>
            <w:shd w:val="clear" w:color="auto" w:fill="auto"/>
          </w:tcPr>
          <w:p w14:paraId="77E03EEC" w14:textId="77777777" w:rsidR="006A11D1" w:rsidRPr="00665971" w:rsidRDefault="006A11D1" w:rsidP="009736DA">
            <w:pPr>
              <w:tabs>
                <w:tab w:val="left" w:pos="540"/>
              </w:tabs>
              <w:spacing w:line="360" w:lineRule="auto"/>
              <w:ind w:right="-108"/>
              <w:rPr>
                <w:rFonts w:ascii="Arial" w:hAnsi="Arial" w:cs="Arial"/>
                <w:bCs/>
                <w:i/>
                <w:sz w:val="16"/>
                <w:szCs w:val="16"/>
              </w:rPr>
            </w:pPr>
            <w:r w:rsidRPr="00665971">
              <w:rPr>
                <w:rFonts w:ascii="Arial" w:hAnsi="Arial" w:cs="Arial"/>
                <w:bCs/>
                <w:i/>
                <w:sz w:val="16"/>
                <w:szCs w:val="16"/>
              </w:rPr>
              <w:t>Joint venture</w:t>
            </w:r>
          </w:p>
        </w:tc>
        <w:tc>
          <w:tcPr>
            <w:tcW w:w="2130" w:type="dxa"/>
          </w:tcPr>
          <w:p w14:paraId="70DAD1A7" w14:textId="77777777" w:rsidR="006A11D1" w:rsidRPr="00665971"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p>
        </w:tc>
        <w:tc>
          <w:tcPr>
            <w:tcW w:w="2835" w:type="dxa"/>
            <w:shd w:val="clear" w:color="auto" w:fill="auto"/>
          </w:tcPr>
          <w:p w14:paraId="30EFA6F0" w14:textId="77777777" w:rsidR="006A11D1" w:rsidRPr="00665971" w:rsidRDefault="006A11D1" w:rsidP="009736DA">
            <w:pPr>
              <w:pStyle w:val="E0"/>
              <w:spacing w:line="360" w:lineRule="auto"/>
              <w:ind w:right="-108" w:hanging="18"/>
              <w:jc w:val="left"/>
              <w:rPr>
                <w:rFonts w:ascii="Arial" w:hAnsi="Arial" w:cs="Arial"/>
                <w:b w:val="0"/>
                <w:bCs w:val="0"/>
                <w:sz w:val="16"/>
                <w:szCs w:val="16"/>
                <w:lang w:val="en-US"/>
              </w:rPr>
            </w:pPr>
          </w:p>
        </w:tc>
      </w:tr>
      <w:tr w:rsidR="006A11D1" w:rsidRPr="00665971" w14:paraId="65A59EBB" w14:textId="77777777" w:rsidTr="00EB4D92">
        <w:tc>
          <w:tcPr>
            <w:tcW w:w="3969" w:type="dxa"/>
            <w:shd w:val="clear" w:color="auto" w:fill="auto"/>
          </w:tcPr>
          <w:p w14:paraId="6B0369B1" w14:textId="77777777" w:rsidR="006A11D1" w:rsidRPr="00665971" w:rsidRDefault="006A11D1" w:rsidP="009736DA">
            <w:pPr>
              <w:tabs>
                <w:tab w:val="left" w:pos="540"/>
              </w:tabs>
              <w:spacing w:line="360" w:lineRule="auto"/>
              <w:ind w:right="-108"/>
              <w:rPr>
                <w:rFonts w:ascii="Arial" w:hAnsi="Arial" w:cs="Arial"/>
                <w:bCs/>
                <w:i/>
                <w:sz w:val="16"/>
                <w:szCs w:val="16"/>
              </w:rPr>
            </w:pPr>
            <w:r w:rsidRPr="00665971">
              <w:rPr>
                <w:rFonts w:ascii="Arial" w:hAnsi="Arial" w:cs="Arial"/>
                <w:sz w:val="16"/>
                <w:szCs w:val="16"/>
              </w:rPr>
              <w:t>Wisdom Tree Investment (S) PTE. Limited</w:t>
            </w:r>
          </w:p>
        </w:tc>
        <w:tc>
          <w:tcPr>
            <w:tcW w:w="2130" w:type="dxa"/>
          </w:tcPr>
          <w:p w14:paraId="7CFA9CAA" w14:textId="77777777" w:rsidR="006A11D1" w:rsidRPr="00665971"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665971">
              <w:rPr>
                <w:rFonts w:ascii="Arial" w:hAnsi="Arial" w:cs="Arial"/>
                <w:bCs/>
                <w:iCs/>
                <w:sz w:val="16"/>
                <w:szCs w:val="16"/>
              </w:rPr>
              <w:t>Singapore</w:t>
            </w:r>
          </w:p>
        </w:tc>
        <w:tc>
          <w:tcPr>
            <w:tcW w:w="2835" w:type="dxa"/>
            <w:shd w:val="clear" w:color="auto" w:fill="auto"/>
          </w:tcPr>
          <w:p w14:paraId="370F6BC1" w14:textId="77777777" w:rsidR="006A11D1" w:rsidRPr="00665971" w:rsidRDefault="006A11D1" w:rsidP="009736DA">
            <w:pPr>
              <w:pStyle w:val="E0"/>
              <w:spacing w:line="360" w:lineRule="auto"/>
              <w:ind w:right="-108" w:hanging="18"/>
              <w:jc w:val="left"/>
              <w:rPr>
                <w:rFonts w:ascii="Arial" w:hAnsi="Arial" w:cs="Arial"/>
                <w:b w:val="0"/>
                <w:bCs w:val="0"/>
                <w:sz w:val="16"/>
                <w:szCs w:val="16"/>
                <w:lang w:val="en-US"/>
              </w:rPr>
            </w:pPr>
            <w:r w:rsidRPr="00665971">
              <w:rPr>
                <w:rFonts w:ascii="Arial" w:hAnsi="Arial" w:cs="Arial"/>
                <w:b w:val="0"/>
                <w:iCs/>
                <w:sz w:val="16"/>
                <w:szCs w:val="16"/>
                <w:lang w:val="en-US"/>
              </w:rPr>
              <w:t>Joint venture</w:t>
            </w:r>
          </w:p>
        </w:tc>
      </w:tr>
      <w:tr w:rsidR="006A11D1" w:rsidRPr="00665971" w14:paraId="358929A9" w14:textId="77777777" w:rsidTr="00EB4D92">
        <w:tc>
          <w:tcPr>
            <w:tcW w:w="3969" w:type="dxa"/>
            <w:shd w:val="clear" w:color="auto" w:fill="auto"/>
          </w:tcPr>
          <w:p w14:paraId="1DC7610D" w14:textId="77777777" w:rsidR="006A11D1" w:rsidRPr="00665971" w:rsidRDefault="006A11D1" w:rsidP="009736DA">
            <w:pPr>
              <w:tabs>
                <w:tab w:val="left" w:pos="540"/>
              </w:tabs>
              <w:spacing w:line="360" w:lineRule="auto"/>
              <w:ind w:right="-108"/>
              <w:rPr>
                <w:rFonts w:ascii="Arial" w:hAnsi="Arial" w:cs="Arial"/>
                <w:bCs/>
                <w:i/>
                <w:sz w:val="16"/>
                <w:szCs w:val="16"/>
              </w:rPr>
            </w:pPr>
            <w:r w:rsidRPr="00665971">
              <w:rPr>
                <w:rFonts w:ascii="Arial" w:hAnsi="Arial" w:cs="Arial"/>
                <w:sz w:val="16"/>
                <w:szCs w:val="16"/>
              </w:rPr>
              <w:t>Millcon Thiha GEL Limited</w:t>
            </w:r>
          </w:p>
        </w:tc>
        <w:tc>
          <w:tcPr>
            <w:tcW w:w="2130" w:type="dxa"/>
          </w:tcPr>
          <w:p w14:paraId="04E2DF88" w14:textId="77777777" w:rsidR="006A11D1" w:rsidRPr="00665971"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665971">
              <w:rPr>
                <w:rFonts w:ascii="Arial" w:hAnsi="Arial" w:cs="Arial"/>
                <w:bCs/>
                <w:iCs/>
                <w:sz w:val="16"/>
                <w:szCs w:val="16"/>
              </w:rPr>
              <w:t>Myanmar</w:t>
            </w:r>
          </w:p>
        </w:tc>
        <w:tc>
          <w:tcPr>
            <w:tcW w:w="2835" w:type="dxa"/>
            <w:shd w:val="clear" w:color="auto" w:fill="auto"/>
          </w:tcPr>
          <w:p w14:paraId="14485247" w14:textId="77777777" w:rsidR="006A11D1" w:rsidRPr="00665971" w:rsidRDefault="006A11D1" w:rsidP="009736DA">
            <w:pPr>
              <w:pStyle w:val="E0"/>
              <w:spacing w:line="360" w:lineRule="auto"/>
              <w:ind w:right="-108" w:hanging="18"/>
              <w:jc w:val="left"/>
              <w:rPr>
                <w:rFonts w:ascii="Arial" w:hAnsi="Arial" w:cs="Arial"/>
                <w:b w:val="0"/>
                <w:bCs w:val="0"/>
                <w:sz w:val="16"/>
                <w:szCs w:val="16"/>
                <w:lang w:val="en-US"/>
              </w:rPr>
            </w:pPr>
            <w:r w:rsidRPr="00665971">
              <w:rPr>
                <w:rFonts w:ascii="Arial" w:hAnsi="Arial" w:cs="Arial"/>
                <w:b w:val="0"/>
                <w:iCs/>
                <w:sz w:val="16"/>
                <w:szCs w:val="16"/>
                <w:lang w:val="en-US"/>
              </w:rPr>
              <w:t>Joint venture’s subsidiary</w:t>
            </w:r>
          </w:p>
        </w:tc>
      </w:tr>
      <w:tr w:rsidR="003B6AD2" w:rsidRPr="00665971" w14:paraId="3A3AB6FA" w14:textId="77777777" w:rsidTr="00EB4D92">
        <w:tc>
          <w:tcPr>
            <w:tcW w:w="3969" w:type="dxa"/>
            <w:shd w:val="clear" w:color="auto" w:fill="auto"/>
          </w:tcPr>
          <w:p w14:paraId="20755F68" w14:textId="77777777" w:rsidR="003B6AD2" w:rsidRPr="00665971" w:rsidRDefault="003B6AD2" w:rsidP="009736DA">
            <w:pPr>
              <w:tabs>
                <w:tab w:val="left" w:pos="540"/>
              </w:tabs>
              <w:spacing w:line="360" w:lineRule="auto"/>
              <w:ind w:right="-108"/>
              <w:rPr>
                <w:rFonts w:ascii="Arial" w:hAnsi="Arial" w:cs="Arial"/>
                <w:sz w:val="16"/>
                <w:szCs w:val="16"/>
              </w:rPr>
            </w:pPr>
          </w:p>
        </w:tc>
        <w:tc>
          <w:tcPr>
            <w:tcW w:w="2130" w:type="dxa"/>
          </w:tcPr>
          <w:p w14:paraId="51D9CECE" w14:textId="77777777" w:rsidR="003B6AD2" w:rsidRPr="00665971" w:rsidRDefault="003B6AD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p>
        </w:tc>
        <w:tc>
          <w:tcPr>
            <w:tcW w:w="2835" w:type="dxa"/>
            <w:shd w:val="clear" w:color="auto" w:fill="auto"/>
          </w:tcPr>
          <w:p w14:paraId="2BDF8D41" w14:textId="77777777" w:rsidR="003B6AD2" w:rsidRPr="00665971" w:rsidRDefault="003B6AD2" w:rsidP="009736DA">
            <w:pPr>
              <w:pStyle w:val="E0"/>
              <w:spacing w:line="360" w:lineRule="auto"/>
              <w:ind w:right="-108" w:hanging="18"/>
              <w:jc w:val="left"/>
              <w:rPr>
                <w:rFonts w:ascii="Arial" w:hAnsi="Arial" w:cs="Arial"/>
                <w:b w:val="0"/>
                <w:iCs/>
                <w:sz w:val="16"/>
                <w:szCs w:val="16"/>
                <w:lang w:val="en-US"/>
              </w:rPr>
            </w:pPr>
          </w:p>
        </w:tc>
      </w:tr>
      <w:tr w:rsidR="006A11D1" w:rsidRPr="00665971" w14:paraId="7061B367" w14:textId="77777777" w:rsidTr="00EB4D92">
        <w:tc>
          <w:tcPr>
            <w:tcW w:w="3969" w:type="dxa"/>
            <w:shd w:val="clear" w:color="auto" w:fill="auto"/>
          </w:tcPr>
          <w:p w14:paraId="6A101740" w14:textId="77777777" w:rsidR="006A11D1" w:rsidRPr="00665971" w:rsidRDefault="006A11D1" w:rsidP="009736DA">
            <w:pPr>
              <w:tabs>
                <w:tab w:val="left" w:pos="540"/>
              </w:tabs>
              <w:spacing w:line="360" w:lineRule="auto"/>
              <w:ind w:right="-108"/>
              <w:rPr>
                <w:rFonts w:ascii="Arial" w:hAnsi="Arial" w:cs="Arial"/>
                <w:bCs/>
                <w:i/>
                <w:sz w:val="16"/>
                <w:szCs w:val="16"/>
              </w:rPr>
            </w:pPr>
            <w:r w:rsidRPr="00665971">
              <w:rPr>
                <w:rFonts w:ascii="Arial" w:hAnsi="Arial" w:cs="Arial"/>
                <w:bCs/>
                <w:i/>
                <w:sz w:val="16"/>
                <w:szCs w:val="16"/>
              </w:rPr>
              <w:t>Related parties</w:t>
            </w:r>
          </w:p>
        </w:tc>
        <w:tc>
          <w:tcPr>
            <w:tcW w:w="2130" w:type="dxa"/>
          </w:tcPr>
          <w:p w14:paraId="0658F0CF" w14:textId="77777777" w:rsidR="006A11D1" w:rsidRPr="00665971"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p>
        </w:tc>
        <w:tc>
          <w:tcPr>
            <w:tcW w:w="2835" w:type="dxa"/>
            <w:shd w:val="clear" w:color="auto" w:fill="auto"/>
          </w:tcPr>
          <w:p w14:paraId="2B29745C" w14:textId="77777777" w:rsidR="006A11D1" w:rsidRPr="00665971" w:rsidRDefault="006A11D1" w:rsidP="009736DA">
            <w:pPr>
              <w:pStyle w:val="E0"/>
              <w:spacing w:line="360" w:lineRule="auto"/>
              <w:ind w:right="-108" w:hanging="18"/>
              <w:jc w:val="left"/>
              <w:rPr>
                <w:rFonts w:ascii="Arial" w:hAnsi="Arial" w:cs="Arial"/>
                <w:b w:val="0"/>
                <w:bCs w:val="0"/>
                <w:sz w:val="16"/>
                <w:szCs w:val="16"/>
                <w:lang w:val="en-US"/>
              </w:rPr>
            </w:pPr>
          </w:p>
        </w:tc>
      </w:tr>
      <w:tr w:rsidR="006A11D1" w:rsidRPr="00665971" w14:paraId="287819EC" w14:textId="77777777" w:rsidTr="00EB4D92">
        <w:tc>
          <w:tcPr>
            <w:tcW w:w="3969" w:type="dxa"/>
            <w:shd w:val="clear" w:color="auto" w:fill="auto"/>
          </w:tcPr>
          <w:p w14:paraId="6F2C6948" w14:textId="654C827A" w:rsidR="006A11D1" w:rsidRPr="00665971" w:rsidRDefault="006A11D1" w:rsidP="009736DA">
            <w:pPr>
              <w:tabs>
                <w:tab w:val="left" w:pos="540"/>
              </w:tabs>
              <w:spacing w:line="360" w:lineRule="auto"/>
              <w:ind w:right="-108"/>
              <w:rPr>
                <w:rFonts w:ascii="Arial" w:hAnsi="Arial" w:cs="Arial"/>
                <w:sz w:val="16"/>
                <w:szCs w:val="16"/>
              </w:rPr>
            </w:pPr>
            <w:r w:rsidRPr="00665971">
              <w:rPr>
                <w:rFonts w:ascii="Arial" w:hAnsi="Arial" w:cs="Arial"/>
                <w:sz w:val="16"/>
                <w:szCs w:val="16"/>
                <w:lang w:val="en-GB"/>
              </w:rPr>
              <w:t>Mill</w:t>
            </w:r>
            <w:r w:rsidR="00715580" w:rsidRPr="00665971">
              <w:rPr>
                <w:rFonts w:ascii="Arial" w:hAnsi="Arial" w:cs="Arial"/>
                <w:sz w:val="16"/>
                <w:szCs w:val="16"/>
                <w:lang w:val="en-GB"/>
              </w:rPr>
              <w:t>c</w:t>
            </w:r>
            <w:r w:rsidRPr="00665971">
              <w:rPr>
                <w:rFonts w:ascii="Arial" w:hAnsi="Arial" w:cs="Arial"/>
                <w:sz w:val="16"/>
                <w:szCs w:val="16"/>
                <w:lang w:val="en-GB"/>
              </w:rPr>
              <w:t xml:space="preserve">on Steel </w:t>
            </w:r>
            <w:r w:rsidRPr="00665971">
              <w:rPr>
                <w:rFonts w:ascii="Arial" w:hAnsi="Arial" w:cs="Arial"/>
                <w:sz w:val="16"/>
                <w:szCs w:val="16"/>
              </w:rPr>
              <w:t>Public Company Limited</w:t>
            </w:r>
          </w:p>
        </w:tc>
        <w:tc>
          <w:tcPr>
            <w:tcW w:w="2130" w:type="dxa"/>
          </w:tcPr>
          <w:p w14:paraId="15CFDA88" w14:textId="77777777" w:rsidR="006A11D1" w:rsidRPr="00665971"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665971">
              <w:rPr>
                <w:rFonts w:ascii="Arial" w:hAnsi="Arial" w:cs="Arial"/>
                <w:bCs/>
                <w:iCs/>
                <w:sz w:val="16"/>
                <w:szCs w:val="16"/>
                <w:lang w:val="en-GB"/>
              </w:rPr>
              <w:t>Thailand</w:t>
            </w:r>
          </w:p>
        </w:tc>
        <w:tc>
          <w:tcPr>
            <w:tcW w:w="2835" w:type="dxa"/>
            <w:shd w:val="clear" w:color="auto" w:fill="auto"/>
          </w:tcPr>
          <w:p w14:paraId="1AFE4A61" w14:textId="77777777" w:rsidR="006A11D1" w:rsidRPr="00665971" w:rsidRDefault="006A11D1" w:rsidP="009736DA">
            <w:pPr>
              <w:pStyle w:val="E0"/>
              <w:spacing w:line="360" w:lineRule="auto"/>
              <w:ind w:right="-108" w:hanging="18"/>
              <w:jc w:val="left"/>
              <w:rPr>
                <w:rFonts w:ascii="Arial" w:hAnsi="Arial" w:cs="Arial"/>
                <w:b w:val="0"/>
                <w:iCs/>
                <w:sz w:val="16"/>
                <w:szCs w:val="16"/>
                <w:lang w:val="en-US"/>
              </w:rPr>
            </w:pPr>
            <w:r w:rsidRPr="00665971">
              <w:rPr>
                <w:rFonts w:ascii="Arial" w:hAnsi="Arial" w:cs="Arial"/>
                <w:b w:val="0"/>
                <w:iCs/>
                <w:sz w:val="16"/>
                <w:szCs w:val="16"/>
                <w:lang w:val="en-US"/>
              </w:rPr>
              <w:t>Invested company</w:t>
            </w:r>
          </w:p>
        </w:tc>
      </w:tr>
      <w:tr w:rsidR="006A11D1" w:rsidRPr="00665971" w14:paraId="48F00E69" w14:textId="77777777" w:rsidTr="00EB4D92">
        <w:tc>
          <w:tcPr>
            <w:tcW w:w="3969" w:type="dxa"/>
            <w:shd w:val="clear" w:color="auto" w:fill="auto"/>
          </w:tcPr>
          <w:p w14:paraId="22872C6E" w14:textId="77777777" w:rsidR="006A11D1" w:rsidRPr="00665971" w:rsidRDefault="006A11D1" w:rsidP="009736DA">
            <w:pPr>
              <w:tabs>
                <w:tab w:val="left" w:pos="540"/>
              </w:tabs>
              <w:spacing w:line="360" w:lineRule="auto"/>
              <w:ind w:right="-108"/>
              <w:rPr>
                <w:rFonts w:ascii="Arial" w:hAnsi="Arial" w:cs="Arial"/>
                <w:sz w:val="16"/>
                <w:szCs w:val="16"/>
              </w:rPr>
            </w:pPr>
            <w:r w:rsidRPr="00665971">
              <w:rPr>
                <w:rFonts w:ascii="Arial" w:hAnsi="Arial" w:cs="Arial"/>
                <w:sz w:val="16"/>
                <w:szCs w:val="16"/>
              </w:rPr>
              <w:t>Suntech Metals Co., Ltd.</w:t>
            </w:r>
          </w:p>
        </w:tc>
        <w:tc>
          <w:tcPr>
            <w:tcW w:w="2130" w:type="dxa"/>
          </w:tcPr>
          <w:p w14:paraId="36C04C8E" w14:textId="77777777" w:rsidR="006A11D1" w:rsidRPr="00665971"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665971">
              <w:rPr>
                <w:rFonts w:ascii="Arial" w:hAnsi="Arial" w:cs="Arial"/>
                <w:bCs/>
                <w:iCs/>
                <w:sz w:val="16"/>
                <w:szCs w:val="16"/>
                <w:lang w:val="en-GB"/>
              </w:rPr>
              <w:t>Thailand</w:t>
            </w:r>
          </w:p>
        </w:tc>
        <w:tc>
          <w:tcPr>
            <w:tcW w:w="2835" w:type="dxa"/>
            <w:shd w:val="clear" w:color="auto" w:fill="auto"/>
          </w:tcPr>
          <w:p w14:paraId="30EB2B7C" w14:textId="77777777" w:rsidR="006A11D1" w:rsidRPr="00665971" w:rsidRDefault="006A11D1" w:rsidP="009736DA">
            <w:pPr>
              <w:pStyle w:val="E0"/>
              <w:spacing w:line="360" w:lineRule="auto"/>
              <w:ind w:right="-108" w:hanging="18"/>
              <w:jc w:val="left"/>
              <w:rPr>
                <w:rFonts w:ascii="Arial" w:hAnsi="Arial" w:cs="Arial"/>
                <w:b w:val="0"/>
                <w:iCs/>
                <w:sz w:val="16"/>
                <w:szCs w:val="16"/>
                <w:lang w:val="en-US"/>
              </w:rPr>
            </w:pPr>
            <w:r w:rsidRPr="00665971">
              <w:rPr>
                <w:rFonts w:ascii="Arial" w:hAnsi="Arial" w:cs="Arial"/>
                <w:b w:val="0"/>
                <w:iCs/>
                <w:sz w:val="16"/>
                <w:szCs w:val="16"/>
                <w:lang w:val="en-US"/>
              </w:rPr>
              <w:t>Invested company’s subsidiary</w:t>
            </w:r>
          </w:p>
        </w:tc>
      </w:tr>
      <w:tr w:rsidR="006A11D1" w:rsidRPr="00665971" w14:paraId="3BE158A7" w14:textId="77777777" w:rsidTr="00EB4D92">
        <w:tc>
          <w:tcPr>
            <w:tcW w:w="3969" w:type="dxa"/>
            <w:shd w:val="clear" w:color="auto" w:fill="auto"/>
          </w:tcPr>
          <w:p w14:paraId="3C65AE3B" w14:textId="00D00260" w:rsidR="006A11D1" w:rsidRPr="00665971" w:rsidRDefault="006A11D1" w:rsidP="009736DA">
            <w:pPr>
              <w:tabs>
                <w:tab w:val="left" w:pos="540"/>
              </w:tabs>
              <w:spacing w:line="360" w:lineRule="auto"/>
              <w:ind w:right="-108"/>
              <w:rPr>
                <w:rFonts w:ascii="Arial" w:hAnsi="Arial" w:cs="Arial"/>
                <w:sz w:val="16"/>
                <w:szCs w:val="16"/>
              </w:rPr>
            </w:pPr>
            <w:r w:rsidRPr="00665971">
              <w:rPr>
                <w:rFonts w:ascii="Arial" w:hAnsi="Arial" w:cs="Arial"/>
                <w:sz w:val="16"/>
                <w:szCs w:val="16"/>
                <w:lang w:val="en-GB"/>
              </w:rPr>
              <w:t>Mill</w:t>
            </w:r>
            <w:r w:rsidR="00715580" w:rsidRPr="00665971">
              <w:rPr>
                <w:rFonts w:ascii="Arial" w:hAnsi="Arial" w:cs="Arial"/>
                <w:sz w:val="16"/>
                <w:szCs w:val="16"/>
                <w:lang w:val="en-GB"/>
              </w:rPr>
              <w:t>c</w:t>
            </w:r>
            <w:r w:rsidRPr="00665971">
              <w:rPr>
                <w:rFonts w:ascii="Arial" w:hAnsi="Arial" w:cs="Arial"/>
                <w:sz w:val="16"/>
                <w:szCs w:val="16"/>
                <w:lang w:val="en-GB"/>
              </w:rPr>
              <w:t>on Burapa</w:t>
            </w:r>
            <w:r w:rsidRPr="00665971">
              <w:rPr>
                <w:rFonts w:ascii="Arial" w:hAnsi="Arial" w:cs="Arial"/>
                <w:sz w:val="16"/>
                <w:szCs w:val="16"/>
              </w:rPr>
              <w:t xml:space="preserve"> Co., Ltd.</w:t>
            </w:r>
          </w:p>
        </w:tc>
        <w:tc>
          <w:tcPr>
            <w:tcW w:w="2130" w:type="dxa"/>
          </w:tcPr>
          <w:p w14:paraId="23D9F057" w14:textId="77777777" w:rsidR="006A11D1" w:rsidRPr="00665971"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665971">
              <w:rPr>
                <w:rFonts w:ascii="Arial" w:hAnsi="Arial" w:cs="Arial"/>
                <w:bCs/>
                <w:iCs/>
                <w:sz w:val="16"/>
                <w:szCs w:val="16"/>
                <w:lang w:val="en-GB"/>
              </w:rPr>
              <w:t>Thailand</w:t>
            </w:r>
          </w:p>
        </w:tc>
        <w:tc>
          <w:tcPr>
            <w:tcW w:w="2835" w:type="dxa"/>
            <w:shd w:val="clear" w:color="auto" w:fill="auto"/>
          </w:tcPr>
          <w:p w14:paraId="662BDD9A" w14:textId="77777777" w:rsidR="006A11D1" w:rsidRPr="00665971" w:rsidRDefault="006A11D1" w:rsidP="009736DA">
            <w:pPr>
              <w:pStyle w:val="E0"/>
              <w:spacing w:line="360" w:lineRule="auto"/>
              <w:ind w:right="-108" w:hanging="18"/>
              <w:jc w:val="left"/>
              <w:rPr>
                <w:rFonts w:ascii="Arial" w:hAnsi="Arial" w:cs="Arial"/>
                <w:b w:val="0"/>
                <w:iCs/>
                <w:sz w:val="16"/>
                <w:szCs w:val="16"/>
                <w:lang w:val="en-US"/>
              </w:rPr>
            </w:pPr>
            <w:r w:rsidRPr="00665971">
              <w:rPr>
                <w:rFonts w:ascii="Arial" w:hAnsi="Arial" w:cs="Arial"/>
                <w:b w:val="0"/>
                <w:iCs/>
                <w:sz w:val="16"/>
                <w:szCs w:val="16"/>
                <w:lang w:val="en-US"/>
              </w:rPr>
              <w:t>Invested company’s subsidiary</w:t>
            </w:r>
          </w:p>
        </w:tc>
      </w:tr>
      <w:tr w:rsidR="006A11D1" w:rsidRPr="00665971" w14:paraId="508E0F81" w14:textId="77777777" w:rsidTr="00EB4D92">
        <w:tc>
          <w:tcPr>
            <w:tcW w:w="3969" w:type="dxa"/>
            <w:shd w:val="clear" w:color="auto" w:fill="auto"/>
          </w:tcPr>
          <w:p w14:paraId="4ECC490E" w14:textId="68822719" w:rsidR="006A11D1" w:rsidRPr="00665971" w:rsidRDefault="006A11D1" w:rsidP="00C551EA">
            <w:pPr>
              <w:tabs>
                <w:tab w:val="left" w:pos="540"/>
              </w:tabs>
              <w:spacing w:line="360" w:lineRule="auto"/>
              <w:ind w:right="-108"/>
              <w:rPr>
                <w:rFonts w:ascii="Arial" w:hAnsi="Arial" w:cs="Arial"/>
                <w:sz w:val="16"/>
                <w:szCs w:val="16"/>
                <w:lang w:val="en-GB"/>
              </w:rPr>
            </w:pPr>
            <w:r w:rsidRPr="00665971">
              <w:rPr>
                <w:rFonts w:ascii="Arial" w:hAnsi="Arial" w:cs="Arial"/>
                <w:sz w:val="16"/>
                <w:szCs w:val="16"/>
              </w:rPr>
              <w:t>Mill</w:t>
            </w:r>
            <w:r w:rsidR="00715580" w:rsidRPr="00665971">
              <w:rPr>
                <w:rFonts w:ascii="Arial" w:hAnsi="Arial" w:cs="Arial"/>
                <w:sz w:val="16"/>
                <w:szCs w:val="16"/>
              </w:rPr>
              <w:t>c</w:t>
            </w:r>
            <w:r w:rsidRPr="00665971">
              <w:rPr>
                <w:rFonts w:ascii="Arial" w:hAnsi="Arial" w:cs="Arial"/>
                <w:sz w:val="16"/>
                <w:szCs w:val="16"/>
              </w:rPr>
              <w:t>on Steel Pipe Co., Ltd.</w:t>
            </w:r>
          </w:p>
        </w:tc>
        <w:tc>
          <w:tcPr>
            <w:tcW w:w="2130" w:type="dxa"/>
          </w:tcPr>
          <w:p w14:paraId="0E1B7F6C" w14:textId="77777777" w:rsidR="006A11D1" w:rsidRPr="00665971" w:rsidRDefault="006A11D1" w:rsidP="00C5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665971">
              <w:rPr>
                <w:rFonts w:ascii="Arial" w:hAnsi="Arial" w:cs="Arial"/>
                <w:bCs/>
                <w:iCs/>
                <w:sz w:val="16"/>
                <w:szCs w:val="16"/>
                <w:lang w:val="en-GB"/>
              </w:rPr>
              <w:t>Thailand</w:t>
            </w:r>
          </w:p>
        </w:tc>
        <w:tc>
          <w:tcPr>
            <w:tcW w:w="2835" w:type="dxa"/>
            <w:shd w:val="clear" w:color="auto" w:fill="auto"/>
          </w:tcPr>
          <w:p w14:paraId="5F440C05" w14:textId="77777777" w:rsidR="006A11D1" w:rsidRPr="00665971" w:rsidRDefault="006A11D1" w:rsidP="00C551EA">
            <w:pPr>
              <w:pStyle w:val="E0"/>
              <w:spacing w:line="360" w:lineRule="auto"/>
              <w:ind w:right="-108" w:hanging="18"/>
              <w:jc w:val="left"/>
              <w:rPr>
                <w:rFonts w:ascii="Arial" w:hAnsi="Arial" w:cs="Arial"/>
                <w:b w:val="0"/>
                <w:iCs/>
                <w:sz w:val="16"/>
                <w:szCs w:val="16"/>
                <w:lang w:val="en-US"/>
              </w:rPr>
            </w:pPr>
            <w:r w:rsidRPr="00665971">
              <w:rPr>
                <w:rFonts w:ascii="Arial" w:hAnsi="Arial" w:cs="Arial"/>
                <w:b w:val="0"/>
                <w:iCs/>
                <w:sz w:val="16"/>
                <w:szCs w:val="16"/>
                <w:lang w:val="en-US"/>
              </w:rPr>
              <w:t>Invested company’s subsidiary</w:t>
            </w:r>
          </w:p>
        </w:tc>
      </w:tr>
      <w:tr w:rsidR="00665971" w:rsidRPr="00665971" w14:paraId="364A8B62" w14:textId="77777777" w:rsidTr="00EB4D92">
        <w:tc>
          <w:tcPr>
            <w:tcW w:w="3969" w:type="dxa"/>
            <w:shd w:val="clear" w:color="auto" w:fill="auto"/>
          </w:tcPr>
          <w:p w14:paraId="64183791" w14:textId="77777777" w:rsidR="00665971" w:rsidRPr="00665971" w:rsidRDefault="00665971" w:rsidP="00C551EA">
            <w:pPr>
              <w:tabs>
                <w:tab w:val="left" w:pos="540"/>
              </w:tabs>
              <w:spacing w:line="360" w:lineRule="auto"/>
              <w:ind w:right="-108"/>
              <w:rPr>
                <w:rFonts w:ascii="Arial" w:hAnsi="Arial" w:cs="Arial"/>
                <w:sz w:val="16"/>
                <w:szCs w:val="16"/>
              </w:rPr>
            </w:pPr>
          </w:p>
        </w:tc>
        <w:tc>
          <w:tcPr>
            <w:tcW w:w="2130" w:type="dxa"/>
          </w:tcPr>
          <w:p w14:paraId="1018A16D" w14:textId="77777777" w:rsidR="00665971" w:rsidRPr="00665971" w:rsidRDefault="00665971" w:rsidP="00C5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p>
        </w:tc>
        <w:tc>
          <w:tcPr>
            <w:tcW w:w="2835" w:type="dxa"/>
            <w:shd w:val="clear" w:color="auto" w:fill="auto"/>
          </w:tcPr>
          <w:p w14:paraId="1BF58DB8" w14:textId="77777777" w:rsidR="00665971" w:rsidRPr="00665971" w:rsidRDefault="00665971" w:rsidP="00C551EA">
            <w:pPr>
              <w:pStyle w:val="E0"/>
              <w:spacing w:line="360" w:lineRule="auto"/>
              <w:ind w:right="-108" w:hanging="18"/>
              <w:jc w:val="left"/>
              <w:rPr>
                <w:rFonts w:ascii="Arial" w:hAnsi="Arial" w:cs="Arial"/>
                <w:b w:val="0"/>
                <w:iCs/>
                <w:sz w:val="16"/>
                <w:szCs w:val="16"/>
                <w:lang w:val="en-US"/>
              </w:rPr>
            </w:pPr>
          </w:p>
        </w:tc>
      </w:tr>
      <w:tr w:rsidR="00665971" w:rsidRPr="00665971" w14:paraId="13E953EC" w14:textId="77777777" w:rsidTr="00EB4D92">
        <w:tc>
          <w:tcPr>
            <w:tcW w:w="3969" w:type="dxa"/>
            <w:shd w:val="clear" w:color="auto" w:fill="auto"/>
          </w:tcPr>
          <w:p w14:paraId="2C1701FD" w14:textId="77777777" w:rsidR="00665971" w:rsidRPr="00665971" w:rsidRDefault="00665971" w:rsidP="00C551EA">
            <w:pPr>
              <w:tabs>
                <w:tab w:val="left" w:pos="540"/>
              </w:tabs>
              <w:spacing w:line="360" w:lineRule="auto"/>
              <w:ind w:right="-108"/>
              <w:rPr>
                <w:rFonts w:ascii="Arial" w:hAnsi="Arial" w:cs="Arial"/>
                <w:sz w:val="16"/>
                <w:szCs w:val="16"/>
              </w:rPr>
            </w:pPr>
          </w:p>
        </w:tc>
        <w:tc>
          <w:tcPr>
            <w:tcW w:w="2130" w:type="dxa"/>
          </w:tcPr>
          <w:p w14:paraId="09B41F2E" w14:textId="77777777" w:rsidR="00665971" w:rsidRPr="00665971" w:rsidRDefault="00665971" w:rsidP="00C5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p>
        </w:tc>
        <w:tc>
          <w:tcPr>
            <w:tcW w:w="2835" w:type="dxa"/>
            <w:shd w:val="clear" w:color="auto" w:fill="auto"/>
          </w:tcPr>
          <w:p w14:paraId="5E1CDA23" w14:textId="77777777" w:rsidR="00665971" w:rsidRPr="00665971" w:rsidRDefault="00665971" w:rsidP="00C551EA">
            <w:pPr>
              <w:pStyle w:val="E0"/>
              <w:spacing w:line="360" w:lineRule="auto"/>
              <w:ind w:right="-108" w:hanging="18"/>
              <w:jc w:val="left"/>
              <w:rPr>
                <w:rFonts w:ascii="Arial" w:hAnsi="Arial" w:cs="Arial"/>
                <w:b w:val="0"/>
                <w:iCs/>
                <w:sz w:val="16"/>
                <w:szCs w:val="16"/>
                <w:lang w:val="en-US"/>
              </w:rPr>
            </w:pPr>
          </w:p>
        </w:tc>
      </w:tr>
      <w:tr w:rsidR="00D176EA" w:rsidRPr="00665971" w14:paraId="75D696A3" w14:textId="77777777" w:rsidTr="00EB4D92">
        <w:tc>
          <w:tcPr>
            <w:tcW w:w="3969" w:type="dxa"/>
            <w:shd w:val="clear" w:color="auto" w:fill="auto"/>
          </w:tcPr>
          <w:p w14:paraId="3043EDDF" w14:textId="77777777" w:rsidR="00D176EA" w:rsidRPr="00665971" w:rsidRDefault="00D176EA" w:rsidP="00C551EA">
            <w:pPr>
              <w:tabs>
                <w:tab w:val="left" w:pos="540"/>
              </w:tabs>
              <w:spacing w:line="360" w:lineRule="auto"/>
              <w:ind w:right="-108"/>
              <w:rPr>
                <w:rFonts w:ascii="Arial" w:hAnsi="Arial" w:cs="Arial"/>
                <w:sz w:val="16"/>
                <w:szCs w:val="16"/>
              </w:rPr>
            </w:pPr>
          </w:p>
        </w:tc>
        <w:tc>
          <w:tcPr>
            <w:tcW w:w="2130" w:type="dxa"/>
          </w:tcPr>
          <w:p w14:paraId="390951CA" w14:textId="77777777" w:rsidR="00D176EA" w:rsidRPr="00665971" w:rsidRDefault="00D176EA" w:rsidP="00C5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p>
        </w:tc>
        <w:tc>
          <w:tcPr>
            <w:tcW w:w="2835" w:type="dxa"/>
            <w:shd w:val="clear" w:color="auto" w:fill="auto"/>
          </w:tcPr>
          <w:p w14:paraId="35937AB1" w14:textId="77777777" w:rsidR="00D176EA" w:rsidRPr="00665971" w:rsidRDefault="00D176EA" w:rsidP="00C551EA">
            <w:pPr>
              <w:pStyle w:val="E0"/>
              <w:spacing w:line="360" w:lineRule="auto"/>
              <w:ind w:right="-108" w:hanging="18"/>
              <w:jc w:val="left"/>
              <w:rPr>
                <w:rFonts w:ascii="Arial" w:hAnsi="Arial" w:cs="Arial"/>
                <w:b w:val="0"/>
                <w:iCs/>
                <w:sz w:val="16"/>
                <w:szCs w:val="16"/>
                <w:lang w:val="en-US"/>
              </w:rPr>
            </w:pPr>
          </w:p>
        </w:tc>
      </w:tr>
      <w:tr w:rsidR="00D176EA" w:rsidRPr="00665971" w14:paraId="111DE10C" w14:textId="77777777" w:rsidTr="00EB4D92">
        <w:tc>
          <w:tcPr>
            <w:tcW w:w="3969" w:type="dxa"/>
            <w:shd w:val="clear" w:color="auto" w:fill="auto"/>
          </w:tcPr>
          <w:p w14:paraId="497217FF" w14:textId="77777777" w:rsidR="00D176EA" w:rsidRPr="00665971" w:rsidRDefault="00D176EA" w:rsidP="00C551EA">
            <w:pPr>
              <w:tabs>
                <w:tab w:val="left" w:pos="540"/>
              </w:tabs>
              <w:spacing w:line="360" w:lineRule="auto"/>
              <w:ind w:right="-108"/>
              <w:rPr>
                <w:rFonts w:ascii="Arial" w:hAnsi="Arial" w:cs="Arial"/>
                <w:sz w:val="16"/>
                <w:szCs w:val="16"/>
              </w:rPr>
            </w:pPr>
          </w:p>
        </w:tc>
        <w:tc>
          <w:tcPr>
            <w:tcW w:w="2130" w:type="dxa"/>
          </w:tcPr>
          <w:p w14:paraId="390F76DE" w14:textId="77777777" w:rsidR="00D176EA" w:rsidRPr="00665971" w:rsidRDefault="00D176EA" w:rsidP="00C5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p>
        </w:tc>
        <w:tc>
          <w:tcPr>
            <w:tcW w:w="2835" w:type="dxa"/>
            <w:shd w:val="clear" w:color="auto" w:fill="auto"/>
          </w:tcPr>
          <w:p w14:paraId="214FE556" w14:textId="77777777" w:rsidR="00D176EA" w:rsidRPr="00665971" w:rsidRDefault="00D176EA" w:rsidP="00C551EA">
            <w:pPr>
              <w:pStyle w:val="E0"/>
              <w:spacing w:line="360" w:lineRule="auto"/>
              <w:ind w:right="-108" w:hanging="18"/>
              <w:jc w:val="left"/>
              <w:rPr>
                <w:rFonts w:ascii="Arial" w:hAnsi="Arial" w:cs="Arial"/>
                <w:b w:val="0"/>
                <w:iCs/>
                <w:sz w:val="16"/>
                <w:szCs w:val="16"/>
                <w:lang w:val="en-US"/>
              </w:rPr>
            </w:pPr>
          </w:p>
        </w:tc>
      </w:tr>
      <w:tr w:rsidR="006A11D1" w:rsidRPr="00665971" w14:paraId="35C5E566" w14:textId="77777777" w:rsidTr="00EB4D92">
        <w:tc>
          <w:tcPr>
            <w:tcW w:w="3969" w:type="dxa"/>
            <w:shd w:val="clear" w:color="auto" w:fill="auto"/>
          </w:tcPr>
          <w:p w14:paraId="71D0C095" w14:textId="70790F4F" w:rsidR="006A11D1" w:rsidRPr="00665971" w:rsidRDefault="006A11D1" w:rsidP="00C551EA">
            <w:pPr>
              <w:tabs>
                <w:tab w:val="left" w:pos="540"/>
              </w:tabs>
              <w:spacing w:line="360" w:lineRule="auto"/>
              <w:ind w:right="-108"/>
              <w:rPr>
                <w:rFonts w:ascii="Arial" w:hAnsi="Arial" w:cs="Arial"/>
                <w:sz w:val="16"/>
                <w:szCs w:val="16"/>
              </w:rPr>
            </w:pPr>
            <w:r w:rsidRPr="00665971">
              <w:rPr>
                <w:rFonts w:ascii="Arial" w:hAnsi="Arial" w:cs="Arial"/>
                <w:sz w:val="16"/>
                <w:szCs w:val="16"/>
              </w:rPr>
              <w:t>Millcon Thiha Limited</w:t>
            </w:r>
          </w:p>
        </w:tc>
        <w:tc>
          <w:tcPr>
            <w:tcW w:w="2130" w:type="dxa"/>
          </w:tcPr>
          <w:p w14:paraId="10E42A10" w14:textId="77777777" w:rsidR="006A11D1" w:rsidRPr="00665971" w:rsidRDefault="006A11D1" w:rsidP="00C5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r w:rsidRPr="00665971">
              <w:rPr>
                <w:rFonts w:ascii="Arial" w:hAnsi="Arial" w:cs="Arial"/>
                <w:bCs/>
                <w:iCs/>
                <w:sz w:val="16"/>
                <w:szCs w:val="16"/>
              </w:rPr>
              <w:t>Myanmar</w:t>
            </w:r>
          </w:p>
        </w:tc>
        <w:tc>
          <w:tcPr>
            <w:tcW w:w="2835" w:type="dxa"/>
            <w:shd w:val="clear" w:color="auto" w:fill="auto"/>
          </w:tcPr>
          <w:p w14:paraId="47201B58" w14:textId="00E58E04" w:rsidR="006A11D1" w:rsidRPr="00665971" w:rsidRDefault="006A11D1" w:rsidP="00C551EA">
            <w:pPr>
              <w:pStyle w:val="E0"/>
              <w:spacing w:line="360" w:lineRule="auto"/>
              <w:ind w:right="-108" w:hanging="18"/>
              <w:jc w:val="left"/>
              <w:rPr>
                <w:rFonts w:ascii="Arial" w:hAnsi="Arial" w:cs="Arial"/>
                <w:b w:val="0"/>
                <w:iCs/>
                <w:sz w:val="16"/>
                <w:szCs w:val="16"/>
                <w:lang w:val="en-US"/>
              </w:rPr>
            </w:pPr>
            <w:r w:rsidRPr="00665971">
              <w:rPr>
                <w:rFonts w:ascii="Arial" w:hAnsi="Arial" w:cs="Arial"/>
                <w:b w:val="0"/>
                <w:iCs/>
                <w:sz w:val="16"/>
                <w:szCs w:val="16"/>
                <w:lang w:val="en-US"/>
              </w:rPr>
              <w:t>Invested company’s subsidiary</w:t>
            </w:r>
          </w:p>
        </w:tc>
      </w:tr>
      <w:tr w:rsidR="006A11D1" w:rsidRPr="00665971" w14:paraId="41F2F3A5" w14:textId="77777777" w:rsidTr="00EB4D92">
        <w:tc>
          <w:tcPr>
            <w:tcW w:w="3969" w:type="dxa"/>
            <w:shd w:val="clear" w:color="auto" w:fill="auto"/>
          </w:tcPr>
          <w:p w14:paraId="21DC5278" w14:textId="77777777" w:rsidR="006A11D1" w:rsidRPr="00665971" w:rsidRDefault="006A11D1" w:rsidP="00C551EA">
            <w:pPr>
              <w:tabs>
                <w:tab w:val="left" w:pos="540"/>
              </w:tabs>
              <w:spacing w:line="360" w:lineRule="auto"/>
              <w:ind w:right="-108"/>
              <w:rPr>
                <w:rFonts w:ascii="Arial" w:hAnsi="Arial" w:cs="Arial"/>
                <w:sz w:val="16"/>
                <w:szCs w:val="16"/>
              </w:rPr>
            </w:pPr>
            <w:r w:rsidRPr="00665971">
              <w:rPr>
                <w:rFonts w:ascii="Arial" w:hAnsi="Arial" w:cs="Arial"/>
                <w:sz w:val="16"/>
                <w:szCs w:val="16"/>
              </w:rPr>
              <w:t>Saharuam Construction Meterials Co., Ltd.</w:t>
            </w:r>
          </w:p>
        </w:tc>
        <w:tc>
          <w:tcPr>
            <w:tcW w:w="2130" w:type="dxa"/>
          </w:tcPr>
          <w:p w14:paraId="1C5494A5" w14:textId="77777777" w:rsidR="006A11D1" w:rsidRPr="00665971" w:rsidRDefault="006A11D1" w:rsidP="00C5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665971">
              <w:rPr>
                <w:rFonts w:ascii="Arial" w:hAnsi="Arial" w:cs="Arial"/>
                <w:bCs/>
                <w:iCs/>
                <w:sz w:val="16"/>
                <w:szCs w:val="16"/>
                <w:lang w:val="en-GB"/>
              </w:rPr>
              <w:t>Thailand</w:t>
            </w:r>
          </w:p>
        </w:tc>
        <w:tc>
          <w:tcPr>
            <w:tcW w:w="2835" w:type="dxa"/>
            <w:shd w:val="clear" w:color="auto" w:fill="auto"/>
          </w:tcPr>
          <w:p w14:paraId="25301DC6" w14:textId="77777777" w:rsidR="006A11D1" w:rsidRPr="00665971" w:rsidRDefault="006A11D1" w:rsidP="00C551EA">
            <w:pPr>
              <w:pStyle w:val="E0"/>
              <w:spacing w:line="360" w:lineRule="auto"/>
              <w:ind w:right="-108" w:hanging="18"/>
              <w:jc w:val="left"/>
              <w:rPr>
                <w:rFonts w:ascii="Arial" w:hAnsi="Arial" w:cs="Arial"/>
                <w:b w:val="0"/>
                <w:iCs/>
                <w:sz w:val="16"/>
                <w:szCs w:val="16"/>
                <w:lang w:val="en-US"/>
              </w:rPr>
            </w:pPr>
            <w:r w:rsidRPr="00665971">
              <w:rPr>
                <w:rFonts w:ascii="Arial" w:hAnsi="Arial" w:cs="Arial"/>
                <w:b w:val="0"/>
                <w:iCs/>
                <w:sz w:val="16"/>
                <w:szCs w:val="16"/>
                <w:lang w:val="en-US"/>
              </w:rPr>
              <w:t>Invested company’s subsidiary</w:t>
            </w:r>
          </w:p>
        </w:tc>
      </w:tr>
      <w:tr w:rsidR="006A11D1" w:rsidRPr="00665971" w14:paraId="3FDEFCB9" w14:textId="77777777" w:rsidTr="00EB4D92">
        <w:tc>
          <w:tcPr>
            <w:tcW w:w="3969" w:type="dxa"/>
            <w:shd w:val="clear" w:color="auto" w:fill="auto"/>
          </w:tcPr>
          <w:p w14:paraId="121DA55B" w14:textId="77777777" w:rsidR="006A11D1" w:rsidRPr="00665971" w:rsidRDefault="006A11D1" w:rsidP="009736DA">
            <w:pPr>
              <w:tabs>
                <w:tab w:val="left" w:pos="540"/>
              </w:tabs>
              <w:spacing w:line="360" w:lineRule="auto"/>
              <w:ind w:right="-108"/>
              <w:rPr>
                <w:rFonts w:ascii="Arial" w:hAnsi="Arial" w:cs="Arial"/>
                <w:sz w:val="16"/>
                <w:szCs w:val="16"/>
              </w:rPr>
            </w:pPr>
            <w:r w:rsidRPr="00665971">
              <w:rPr>
                <w:rFonts w:ascii="Arial" w:hAnsi="Arial" w:cs="Arial"/>
                <w:sz w:val="16"/>
                <w:szCs w:val="16"/>
              </w:rPr>
              <w:t>IBCI – Mctric Joint Venture</w:t>
            </w:r>
          </w:p>
        </w:tc>
        <w:tc>
          <w:tcPr>
            <w:tcW w:w="2130" w:type="dxa"/>
          </w:tcPr>
          <w:p w14:paraId="165D48D0" w14:textId="77777777" w:rsidR="006A11D1" w:rsidRPr="00665971"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r w:rsidRPr="00665971">
              <w:rPr>
                <w:rFonts w:ascii="Arial" w:hAnsi="Arial" w:cs="Arial"/>
                <w:bCs/>
                <w:iCs/>
                <w:sz w:val="16"/>
                <w:szCs w:val="16"/>
                <w:lang w:val="en-GB"/>
              </w:rPr>
              <w:t>Thailand</w:t>
            </w:r>
          </w:p>
        </w:tc>
        <w:tc>
          <w:tcPr>
            <w:tcW w:w="2835" w:type="dxa"/>
            <w:shd w:val="clear" w:color="auto" w:fill="auto"/>
          </w:tcPr>
          <w:p w14:paraId="21C5E495" w14:textId="77777777" w:rsidR="006A11D1" w:rsidRPr="00665971" w:rsidRDefault="006A11D1" w:rsidP="009736DA">
            <w:pPr>
              <w:pStyle w:val="E0"/>
              <w:spacing w:line="360" w:lineRule="auto"/>
              <w:ind w:right="-108" w:hanging="18"/>
              <w:jc w:val="left"/>
              <w:rPr>
                <w:rFonts w:ascii="Arial" w:hAnsi="Arial" w:cs="Arial"/>
                <w:b w:val="0"/>
                <w:iCs/>
                <w:sz w:val="16"/>
                <w:szCs w:val="16"/>
                <w:lang w:val="en-US"/>
              </w:rPr>
            </w:pPr>
            <w:r w:rsidRPr="00665971">
              <w:rPr>
                <w:rFonts w:ascii="Arial" w:hAnsi="Arial" w:cs="Arial"/>
                <w:b w:val="0"/>
                <w:iCs/>
                <w:sz w:val="16"/>
                <w:szCs w:val="16"/>
                <w:lang w:val="en-US"/>
              </w:rPr>
              <w:t>Associate’s joint venture</w:t>
            </w:r>
          </w:p>
        </w:tc>
      </w:tr>
      <w:tr w:rsidR="00346E4D" w:rsidRPr="00665971" w14:paraId="236C69AA" w14:textId="77777777" w:rsidTr="00EB4D92">
        <w:tc>
          <w:tcPr>
            <w:tcW w:w="3969" w:type="dxa"/>
            <w:shd w:val="clear" w:color="auto" w:fill="auto"/>
          </w:tcPr>
          <w:p w14:paraId="43C62656" w14:textId="6A0CA77C" w:rsidR="00346E4D" w:rsidRPr="00665971" w:rsidRDefault="00346E4D" w:rsidP="00346E4D">
            <w:pPr>
              <w:tabs>
                <w:tab w:val="left" w:pos="540"/>
              </w:tabs>
              <w:spacing w:line="360" w:lineRule="auto"/>
              <w:ind w:right="-108"/>
              <w:rPr>
                <w:rFonts w:ascii="Arial" w:hAnsi="Arial" w:cs="Arial"/>
                <w:sz w:val="16"/>
                <w:szCs w:val="16"/>
              </w:rPr>
            </w:pPr>
            <w:r w:rsidRPr="00665971">
              <w:rPr>
                <w:rFonts w:ascii="Arial" w:hAnsi="Arial" w:cs="Arial"/>
                <w:sz w:val="16"/>
                <w:szCs w:val="16"/>
              </w:rPr>
              <w:t>Thepmongkol – Thai media Joint venture</w:t>
            </w:r>
          </w:p>
        </w:tc>
        <w:tc>
          <w:tcPr>
            <w:tcW w:w="2130" w:type="dxa"/>
          </w:tcPr>
          <w:p w14:paraId="23B99546" w14:textId="2D987CDB" w:rsidR="00346E4D" w:rsidRPr="00665971" w:rsidRDefault="00346E4D" w:rsidP="00346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r w:rsidRPr="00665971">
              <w:rPr>
                <w:rFonts w:ascii="Arial" w:hAnsi="Arial" w:cs="Arial"/>
                <w:bCs/>
                <w:iCs/>
                <w:sz w:val="16"/>
                <w:szCs w:val="16"/>
                <w:lang w:val="en-GB"/>
              </w:rPr>
              <w:t>Thailand</w:t>
            </w:r>
          </w:p>
        </w:tc>
        <w:tc>
          <w:tcPr>
            <w:tcW w:w="2835" w:type="dxa"/>
            <w:shd w:val="clear" w:color="auto" w:fill="auto"/>
          </w:tcPr>
          <w:p w14:paraId="21A0731A" w14:textId="7D6CAC93" w:rsidR="00346E4D" w:rsidRPr="00665971" w:rsidRDefault="00346E4D" w:rsidP="00346E4D">
            <w:pPr>
              <w:pStyle w:val="E0"/>
              <w:spacing w:line="360" w:lineRule="auto"/>
              <w:ind w:right="-108" w:hanging="18"/>
              <w:jc w:val="left"/>
              <w:rPr>
                <w:rFonts w:ascii="Arial" w:hAnsi="Arial" w:cs="Arial"/>
                <w:b w:val="0"/>
                <w:iCs/>
                <w:sz w:val="16"/>
                <w:szCs w:val="16"/>
                <w:lang w:val="en-US"/>
              </w:rPr>
            </w:pPr>
            <w:r w:rsidRPr="00665971">
              <w:rPr>
                <w:rFonts w:ascii="Arial" w:hAnsi="Arial" w:cs="Arial"/>
                <w:b w:val="0"/>
                <w:iCs/>
                <w:sz w:val="16"/>
                <w:szCs w:val="16"/>
                <w:lang w:val="en-US"/>
              </w:rPr>
              <w:t>Associate’s joint venture</w:t>
            </w:r>
          </w:p>
        </w:tc>
      </w:tr>
      <w:tr w:rsidR="00346E4D" w:rsidRPr="00665971" w14:paraId="46DC9C26" w14:textId="77777777" w:rsidTr="00EB4D92">
        <w:tc>
          <w:tcPr>
            <w:tcW w:w="3969" w:type="dxa"/>
            <w:shd w:val="clear" w:color="auto" w:fill="auto"/>
          </w:tcPr>
          <w:p w14:paraId="689221D1" w14:textId="77777777" w:rsidR="00346E4D" w:rsidRPr="00665971" w:rsidRDefault="00346E4D" w:rsidP="00346E4D">
            <w:pPr>
              <w:tabs>
                <w:tab w:val="left" w:pos="540"/>
              </w:tabs>
              <w:spacing w:line="360" w:lineRule="auto"/>
              <w:ind w:right="-108"/>
              <w:rPr>
                <w:rFonts w:ascii="Arial" w:hAnsi="Arial" w:cs="Arial"/>
                <w:sz w:val="16"/>
                <w:szCs w:val="16"/>
              </w:rPr>
            </w:pPr>
            <w:r w:rsidRPr="00665971">
              <w:rPr>
                <w:rFonts w:ascii="Arial" w:hAnsi="Arial" w:cs="Arial"/>
                <w:sz w:val="16"/>
                <w:szCs w:val="16"/>
              </w:rPr>
              <w:t>Nippon Concrete Industries Co., Ltd.</w:t>
            </w:r>
          </w:p>
        </w:tc>
        <w:tc>
          <w:tcPr>
            <w:tcW w:w="2130" w:type="dxa"/>
          </w:tcPr>
          <w:p w14:paraId="49283C3F" w14:textId="77777777" w:rsidR="00346E4D" w:rsidRPr="00665971" w:rsidRDefault="00346E4D" w:rsidP="00346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r w:rsidRPr="00665971">
              <w:rPr>
                <w:rFonts w:ascii="Arial" w:hAnsi="Arial" w:cs="Arial"/>
                <w:bCs/>
                <w:iCs/>
                <w:sz w:val="16"/>
                <w:szCs w:val="16"/>
                <w:lang w:val="en-GB"/>
              </w:rPr>
              <w:t>Japan</w:t>
            </w:r>
          </w:p>
        </w:tc>
        <w:tc>
          <w:tcPr>
            <w:tcW w:w="2835" w:type="dxa"/>
            <w:shd w:val="clear" w:color="auto" w:fill="auto"/>
          </w:tcPr>
          <w:p w14:paraId="2A34CE57" w14:textId="77777777" w:rsidR="00346E4D" w:rsidRPr="00665971" w:rsidRDefault="00346E4D" w:rsidP="00346E4D">
            <w:pPr>
              <w:pStyle w:val="E0"/>
              <w:spacing w:line="360" w:lineRule="auto"/>
              <w:ind w:right="-108" w:hanging="18"/>
              <w:jc w:val="left"/>
              <w:rPr>
                <w:rFonts w:ascii="Arial" w:hAnsi="Arial" w:cs="Arial"/>
                <w:b w:val="0"/>
                <w:iCs/>
                <w:sz w:val="16"/>
                <w:szCs w:val="16"/>
                <w:lang w:val="en-US"/>
              </w:rPr>
            </w:pPr>
            <w:r w:rsidRPr="00665971">
              <w:rPr>
                <w:rFonts w:ascii="Arial" w:hAnsi="Arial" w:cs="Arial"/>
                <w:b w:val="0"/>
                <w:iCs/>
                <w:sz w:val="16"/>
                <w:szCs w:val="16"/>
                <w:lang w:val="en-US"/>
              </w:rPr>
              <w:t>Shareholder of the subsidiary</w:t>
            </w:r>
          </w:p>
        </w:tc>
      </w:tr>
      <w:tr w:rsidR="00346E4D" w:rsidRPr="00665971" w14:paraId="792F2B1F" w14:textId="77777777" w:rsidTr="00EB4D92">
        <w:trPr>
          <w:trHeight w:val="186"/>
        </w:trPr>
        <w:tc>
          <w:tcPr>
            <w:tcW w:w="3969" w:type="dxa"/>
            <w:shd w:val="clear" w:color="auto" w:fill="auto"/>
          </w:tcPr>
          <w:p w14:paraId="185F2EA8" w14:textId="77777777" w:rsidR="00346E4D" w:rsidRPr="00665971" w:rsidRDefault="00346E4D" w:rsidP="00346E4D">
            <w:pPr>
              <w:tabs>
                <w:tab w:val="left" w:pos="540"/>
              </w:tabs>
              <w:spacing w:line="360" w:lineRule="auto"/>
              <w:ind w:right="-108"/>
              <w:rPr>
                <w:rFonts w:ascii="Arial" w:hAnsi="Arial" w:cs="Arial"/>
                <w:sz w:val="16"/>
                <w:szCs w:val="16"/>
              </w:rPr>
            </w:pPr>
          </w:p>
        </w:tc>
        <w:tc>
          <w:tcPr>
            <w:tcW w:w="2130" w:type="dxa"/>
          </w:tcPr>
          <w:p w14:paraId="168D9623" w14:textId="77777777" w:rsidR="00346E4D" w:rsidRPr="00665971" w:rsidRDefault="00346E4D" w:rsidP="00346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p>
        </w:tc>
        <w:tc>
          <w:tcPr>
            <w:tcW w:w="2835" w:type="dxa"/>
            <w:shd w:val="clear" w:color="auto" w:fill="auto"/>
          </w:tcPr>
          <w:p w14:paraId="40BBA17E" w14:textId="77777777" w:rsidR="00346E4D" w:rsidRPr="00665971" w:rsidRDefault="00346E4D" w:rsidP="00346E4D">
            <w:pPr>
              <w:pStyle w:val="E0"/>
              <w:spacing w:line="360" w:lineRule="auto"/>
              <w:ind w:right="-108" w:hanging="18"/>
              <w:jc w:val="left"/>
              <w:rPr>
                <w:rFonts w:ascii="Arial" w:hAnsi="Arial" w:cs="Arial"/>
                <w:b w:val="0"/>
                <w:iCs/>
                <w:sz w:val="16"/>
                <w:szCs w:val="16"/>
                <w:lang w:val="en-US"/>
              </w:rPr>
            </w:pPr>
          </w:p>
        </w:tc>
      </w:tr>
      <w:tr w:rsidR="00346E4D" w:rsidRPr="00665971" w14:paraId="320E3F9A" w14:textId="77777777" w:rsidTr="00EB4D92">
        <w:tc>
          <w:tcPr>
            <w:tcW w:w="3969" w:type="dxa"/>
            <w:shd w:val="clear" w:color="auto" w:fill="auto"/>
          </w:tcPr>
          <w:p w14:paraId="219647FD" w14:textId="2313C9CE" w:rsidR="00346E4D" w:rsidRPr="00665971" w:rsidRDefault="00346E4D" w:rsidP="00346E4D">
            <w:pPr>
              <w:spacing w:line="360" w:lineRule="auto"/>
              <w:rPr>
                <w:rFonts w:ascii="Arial" w:hAnsi="Arial" w:cs="Arial"/>
                <w:i/>
                <w:iCs/>
                <w:sz w:val="16"/>
                <w:szCs w:val="16"/>
              </w:rPr>
            </w:pPr>
            <w:r w:rsidRPr="00665971">
              <w:rPr>
                <w:rFonts w:ascii="Arial" w:hAnsi="Arial" w:cs="Arial"/>
                <w:i/>
                <w:iCs/>
                <w:sz w:val="16"/>
                <w:szCs w:val="16"/>
              </w:rPr>
              <w:t>Management</w:t>
            </w:r>
          </w:p>
        </w:tc>
        <w:tc>
          <w:tcPr>
            <w:tcW w:w="2130" w:type="dxa"/>
          </w:tcPr>
          <w:p w14:paraId="1D5474FA" w14:textId="77777777" w:rsidR="00346E4D" w:rsidRPr="00665971" w:rsidRDefault="00346E4D" w:rsidP="00346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p>
        </w:tc>
        <w:tc>
          <w:tcPr>
            <w:tcW w:w="2835" w:type="dxa"/>
            <w:shd w:val="clear" w:color="auto" w:fill="auto"/>
          </w:tcPr>
          <w:p w14:paraId="5D3E173C" w14:textId="77777777" w:rsidR="00346E4D" w:rsidRPr="00665971" w:rsidRDefault="00346E4D" w:rsidP="00346E4D">
            <w:pPr>
              <w:pStyle w:val="E0"/>
              <w:spacing w:line="360" w:lineRule="auto"/>
              <w:ind w:right="-108" w:hanging="18"/>
              <w:jc w:val="left"/>
              <w:rPr>
                <w:rFonts w:ascii="Arial" w:hAnsi="Arial" w:cs="Arial"/>
                <w:b w:val="0"/>
                <w:iCs/>
                <w:sz w:val="16"/>
                <w:szCs w:val="16"/>
                <w:lang w:val="en-US"/>
              </w:rPr>
            </w:pPr>
          </w:p>
        </w:tc>
      </w:tr>
      <w:tr w:rsidR="00346E4D" w:rsidRPr="00665971" w14:paraId="5C95C0B9" w14:textId="77777777" w:rsidTr="00EB4D92">
        <w:tc>
          <w:tcPr>
            <w:tcW w:w="3969" w:type="dxa"/>
            <w:shd w:val="clear" w:color="auto" w:fill="auto"/>
          </w:tcPr>
          <w:p w14:paraId="67AAB283" w14:textId="77777777" w:rsidR="00346E4D" w:rsidRPr="00665971" w:rsidRDefault="00346E4D" w:rsidP="00346E4D">
            <w:pPr>
              <w:tabs>
                <w:tab w:val="left" w:pos="540"/>
              </w:tabs>
              <w:spacing w:line="360" w:lineRule="auto"/>
              <w:ind w:right="-108"/>
              <w:rPr>
                <w:rFonts w:ascii="Arial" w:hAnsi="Arial" w:cs="Arial"/>
                <w:sz w:val="16"/>
                <w:szCs w:val="16"/>
              </w:rPr>
            </w:pPr>
            <w:r w:rsidRPr="00665971">
              <w:rPr>
                <w:rFonts w:ascii="Arial" w:hAnsi="Arial" w:cs="Arial"/>
                <w:sz w:val="16"/>
                <w:szCs w:val="16"/>
              </w:rPr>
              <w:t>Directors and managements</w:t>
            </w:r>
          </w:p>
        </w:tc>
        <w:tc>
          <w:tcPr>
            <w:tcW w:w="2130" w:type="dxa"/>
          </w:tcPr>
          <w:p w14:paraId="1A8F34F1" w14:textId="77777777" w:rsidR="00346E4D" w:rsidRPr="00665971" w:rsidRDefault="00346E4D" w:rsidP="00346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cs/>
              </w:rPr>
            </w:pPr>
            <w:r w:rsidRPr="00665971">
              <w:rPr>
                <w:rFonts w:ascii="Arial" w:hAnsi="Arial" w:cs="Arial"/>
                <w:bCs/>
                <w:iCs/>
                <w:sz w:val="16"/>
                <w:szCs w:val="16"/>
              </w:rPr>
              <w:t>Thai</w:t>
            </w:r>
          </w:p>
        </w:tc>
        <w:tc>
          <w:tcPr>
            <w:tcW w:w="2835" w:type="dxa"/>
            <w:shd w:val="clear" w:color="auto" w:fill="auto"/>
          </w:tcPr>
          <w:p w14:paraId="1CDCC59C" w14:textId="5FA0F99D" w:rsidR="00346E4D" w:rsidRPr="00665971" w:rsidRDefault="00346E4D" w:rsidP="00346E4D">
            <w:pPr>
              <w:pStyle w:val="E0"/>
              <w:spacing w:line="360" w:lineRule="auto"/>
              <w:ind w:right="-108" w:hanging="18"/>
              <w:jc w:val="left"/>
              <w:rPr>
                <w:rFonts w:ascii="Arial" w:hAnsi="Arial" w:cs="Arial"/>
                <w:b w:val="0"/>
                <w:bCs w:val="0"/>
                <w:iCs/>
                <w:sz w:val="16"/>
                <w:szCs w:val="16"/>
                <w:lang w:val="en-US"/>
              </w:rPr>
            </w:pPr>
            <w:r w:rsidRPr="00665971">
              <w:rPr>
                <w:rFonts w:ascii="Arial" w:hAnsi="Arial" w:cs="Arial"/>
                <w:b w:val="0"/>
                <w:bCs w:val="0"/>
                <w:sz w:val="16"/>
                <w:szCs w:val="16"/>
                <w:lang w:val="en-GB"/>
              </w:rPr>
              <w:t>Key Management</w:t>
            </w:r>
          </w:p>
        </w:tc>
      </w:tr>
    </w:tbl>
    <w:p w14:paraId="782121E0" w14:textId="77777777" w:rsidR="000A3EBF" w:rsidRPr="002D6D7C" w:rsidRDefault="000A3EBF" w:rsidP="00EA3134">
      <w:pPr>
        <w:spacing w:line="360" w:lineRule="auto"/>
        <w:jc w:val="thaiDistribute"/>
        <w:rPr>
          <w:rFonts w:ascii="Arial" w:hAnsi="Arial" w:cs="Arial"/>
          <w:sz w:val="6"/>
          <w:szCs w:val="6"/>
        </w:rPr>
      </w:pPr>
    </w:p>
    <w:p w14:paraId="6E680673" w14:textId="011A74ED" w:rsidR="002816A5" w:rsidRDefault="0028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61AC5942" w14:textId="097BD35B" w:rsidR="000B5B41" w:rsidRPr="002D6D7C" w:rsidRDefault="003009C3" w:rsidP="00476CF1">
      <w:pPr>
        <w:tabs>
          <w:tab w:val="left" w:pos="7230"/>
        </w:tabs>
        <w:spacing w:line="360" w:lineRule="auto"/>
        <w:ind w:left="450"/>
        <w:jc w:val="both"/>
        <w:rPr>
          <w:rFonts w:ascii="Arial" w:hAnsi="Arial" w:cs="Arial"/>
          <w:sz w:val="19"/>
          <w:szCs w:val="19"/>
        </w:rPr>
      </w:pPr>
      <w:r w:rsidRPr="002D6D7C">
        <w:rPr>
          <w:rFonts w:ascii="Arial" w:hAnsi="Arial" w:cs="Arial"/>
          <w:sz w:val="19"/>
          <w:szCs w:val="19"/>
        </w:rPr>
        <w:t>Significant transactions with related parties for the years ended 31 December 201</w:t>
      </w:r>
      <w:r w:rsidR="003B6AD2" w:rsidRPr="002D6D7C">
        <w:rPr>
          <w:rFonts w:ascii="Arial" w:hAnsi="Arial" w:cs="Arial"/>
          <w:sz w:val="19"/>
          <w:szCs w:val="19"/>
        </w:rPr>
        <w:t>8</w:t>
      </w:r>
      <w:r w:rsidRPr="002D6D7C">
        <w:rPr>
          <w:rFonts w:ascii="Arial" w:hAnsi="Arial" w:cs="Arial"/>
          <w:sz w:val="19"/>
          <w:szCs w:val="19"/>
        </w:rPr>
        <w:t xml:space="preserve"> and 201</w:t>
      </w:r>
      <w:r w:rsidR="003B6AD2" w:rsidRPr="002D6D7C">
        <w:rPr>
          <w:rFonts w:ascii="Arial" w:hAnsi="Arial" w:cs="Arial"/>
          <w:sz w:val="19"/>
          <w:szCs w:val="19"/>
        </w:rPr>
        <w:t>7</w:t>
      </w:r>
      <w:r w:rsidRPr="002D6D7C">
        <w:rPr>
          <w:rFonts w:ascii="Arial" w:hAnsi="Arial" w:cs="Arial"/>
          <w:sz w:val="19"/>
          <w:szCs w:val="19"/>
        </w:rPr>
        <w:t xml:space="preserve"> are as follows:</w:t>
      </w:r>
    </w:p>
    <w:p w14:paraId="623828C8" w14:textId="77777777" w:rsidR="003B6AD2" w:rsidRPr="002D6D7C" w:rsidRDefault="003B6AD2" w:rsidP="00476CF1">
      <w:pPr>
        <w:tabs>
          <w:tab w:val="left" w:pos="7230"/>
        </w:tabs>
        <w:spacing w:line="360" w:lineRule="auto"/>
        <w:ind w:left="450"/>
        <w:jc w:val="both"/>
        <w:rPr>
          <w:rFonts w:ascii="Arial" w:hAnsi="Arial" w:cs="Arial"/>
          <w:sz w:val="16"/>
          <w:szCs w:val="16"/>
        </w:rPr>
      </w:pPr>
    </w:p>
    <w:tbl>
      <w:tblPr>
        <w:tblW w:w="8950" w:type="dxa"/>
        <w:tblInd w:w="432" w:type="dxa"/>
        <w:tblLayout w:type="fixed"/>
        <w:tblLook w:val="01E0" w:firstRow="1" w:lastRow="1" w:firstColumn="1" w:lastColumn="1" w:noHBand="0" w:noVBand="0"/>
      </w:tblPr>
      <w:tblGrid>
        <w:gridCol w:w="3636"/>
        <w:gridCol w:w="1798"/>
        <w:gridCol w:w="851"/>
        <w:gridCol w:w="850"/>
        <w:gridCol w:w="939"/>
        <w:gridCol w:w="876"/>
      </w:tblGrid>
      <w:tr w:rsidR="003009C3" w:rsidRPr="002D6D7C" w14:paraId="3ABA17EC" w14:textId="77777777" w:rsidTr="00EB4D92">
        <w:trPr>
          <w:trHeight w:val="94"/>
          <w:tblHeader/>
        </w:trPr>
        <w:tc>
          <w:tcPr>
            <w:tcW w:w="3636" w:type="dxa"/>
          </w:tcPr>
          <w:p w14:paraId="1BEBABD9"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798" w:type="dxa"/>
          </w:tcPr>
          <w:p w14:paraId="3B2C6193"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3516" w:type="dxa"/>
            <w:gridSpan w:val="4"/>
          </w:tcPr>
          <w:p w14:paraId="30A811A8" w14:textId="77777777" w:rsidR="003009C3" w:rsidRPr="002D6D7C" w:rsidRDefault="003009C3" w:rsidP="009736DA">
            <w:pPr>
              <w:spacing w:line="360" w:lineRule="auto"/>
              <w:jc w:val="right"/>
              <w:rPr>
                <w:rFonts w:ascii="Arial" w:hAnsi="Arial" w:cs="Arial"/>
                <w:sz w:val="16"/>
                <w:szCs w:val="16"/>
              </w:rPr>
            </w:pPr>
            <w:r w:rsidRPr="002D6D7C">
              <w:rPr>
                <w:rFonts w:ascii="Arial" w:hAnsi="Arial" w:cs="Arial"/>
                <w:sz w:val="16"/>
                <w:szCs w:val="16"/>
              </w:rPr>
              <w:t>(Unit</w:t>
            </w:r>
            <w:r w:rsidRPr="002D6D7C">
              <w:rPr>
                <w:rFonts w:ascii="Arial" w:hAnsi="Arial" w:cs="Arial"/>
                <w:sz w:val="16"/>
                <w:szCs w:val="16"/>
                <w:lang w:val="en-GB"/>
              </w:rPr>
              <w:t xml:space="preserve"> </w:t>
            </w:r>
            <w:r w:rsidRPr="002D6D7C">
              <w:rPr>
                <w:rFonts w:ascii="Arial" w:hAnsi="Arial" w:cs="Arial"/>
                <w:sz w:val="16"/>
                <w:szCs w:val="16"/>
              </w:rPr>
              <w:t>: Thousand Baht)</w:t>
            </w:r>
          </w:p>
        </w:tc>
      </w:tr>
      <w:tr w:rsidR="003009C3" w:rsidRPr="002D6D7C" w14:paraId="5D68425A" w14:textId="77777777" w:rsidTr="00EB4D92">
        <w:trPr>
          <w:tblHeader/>
        </w:trPr>
        <w:tc>
          <w:tcPr>
            <w:tcW w:w="3636" w:type="dxa"/>
          </w:tcPr>
          <w:p w14:paraId="103493ED"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798" w:type="dxa"/>
          </w:tcPr>
          <w:p w14:paraId="4C1BA0BF"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701" w:type="dxa"/>
            <w:gridSpan w:val="2"/>
          </w:tcPr>
          <w:p w14:paraId="5AF29B53" w14:textId="77777777" w:rsidR="003009C3" w:rsidRPr="002D6D7C" w:rsidRDefault="003009C3" w:rsidP="009736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2D6D7C">
              <w:rPr>
                <w:rFonts w:ascii="Arial" w:hAnsi="Arial" w:cs="Arial"/>
                <w:sz w:val="16"/>
                <w:szCs w:val="16"/>
              </w:rPr>
              <w:t>Consolidated</w:t>
            </w:r>
            <w:r w:rsidRPr="002D6D7C">
              <w:rPr>
                <w:rFonts w:ascii="Arial" w:hAnsi="Arial" w:cs="Arial"/>
                <w:sz w:val="16"/>
                <w:szCs w:val="16"/>
                <w:lang w:val="en-GB"/>
              </w:rPr>
              <w:t xml:space="preserve"> F/S</w:t>
            </w:r>
          </w:p>
        </w:tc>
        <w:tc>
          <w:tcPr>
            <w:tcW w:w="1815" w:type="dxa"/>
            <w:gridSpan w:val="2"/>
          </w:tcPr>
          <w:p w14:paraId="283D941F" w14:textId="77777777" w:rsidR="003009C3" w:rsidRPr="002D6D7C" w:rsidRDefault="003009C3" w:rsidP="009736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2D6D7C">
              <w:rPr>
                <w:rFonts w:ascii="Arial" w:hAnsi="Arial" w:cs="Arial"/>
                <w:sz w:val="16"/>
                <w:szCs w:val="16"/>
              </w:rPr>
              <w:t>Separate F/S</w:t>
            </w:r>
          </w:p>
        </w:tc>
      </w:tr>
      <w:tr w:rsidR="003009C3" w:rsidRPr="002D6D7C" w14:paraId="736A233B" w14:textId="77777777" w:rsidTr="00EB4D92">
        <w:trPr>
          <w:tblHeader/>
        </w:trPr>
        <w:tc>
          <w:tcPr>
            <w:tcW w:w="3636" w:type="dxa"/>
          </w:tcPr>
          <w:p w14:paraId="03C64F6A"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798" w:type="dxa"/>
          </w:tcPr>
          <w:p w14:paraId="69E14B61"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3516" w:type="dxa"/>
            <w:gridSpan w:val="4"/>
          </w:tcPr>
          <w:p w14:paraId="0315B916" w14:textId="31E45369" w:rsidR="003009C3" w:rsidRPr="002D6D7C" w:rsidRDefault="003009C3" w:rsidP="009736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2D6D7C">
              <w:rPr>
                <w:rFonts w:ascii="Arial" w:hAnsi="Arial" w:cs="Arial"/>
                <w:sz w:val="16"/>
                <w:szCs w:val="16"/>
              </w:rPr>
              <w:t xml:space="preserve">For the </w:t>
            </w:r>
            <w:r w:rsidR="00715580" w:rsidRPr="002D6D7C">
              <w:rPr>
                <w:rFonts w:ascii="Arial" w:hAnsi="Arial" w:cs="Arial"/>
                <w:sz w:val="16"/>
                <w:szCs w:val="16"/>
              </w:rPr>
              <w:t>years ended 31 December</w:t>
            </w:r>
          </w:p>
        </w:tc>
      </w:tr>
      <w:tr w:rsidR="003009C3" w:rsidRPr="002D6D7C" w14:paraId="25111003" w14:textId="77777777" w:rsidTr="00EB4D92">
        <w:trPr>
          <w:tblHeader/>
        </w:trPr>
        <w:tc>
          <w:tcPr>
            <w:tcW w:w="3636" w:type="dxa"/>
          </w:tcPr>
          <w:p w14:paraId="49D68F03"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798" w:type="dxa"/>
          </w:tcPr>
          <w:p w14:paraId="47394B51" w14:textId="77777777" w:rsidR="003009C3" w:rsidRPr="002D6D7C" w:rsidRDefault="003009C3" w:rsidP="009736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2D6D7C">
              <w:rPr>
                <w:rFonts w:ascii="Arial" w:hAnsi="Arial" w:cs="Arial"/>
                <w:sz w:val="16"/>
                <w:szCs w:val="16"/>
              </w:rPr>
              <w:t>Pricing policy</w:t>
            </w:r>
          </w:p>
        </w:tc>
        <w:tc>
          <w:tcPr>
            <w:tcW w:w="851" w:type="dxa"/>
          </w:tcPr>
          <w:p w14:paraId="7C0B4B79" w14:textId="57B65B28" w:rsidR="003009C3" w:rsidRPr="002D6D7C" w:rsidRDefault="003009C3" w:rsidP="009736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2D6D7C">
              <w:rPr>
                <w:rFonts w:ascii="Arial" w:hAnsi="Arial" w:cs="Arial"/>
                <w:sz w:val="16"/>
                <w:szCs w:val="16"/>
              </w:rPr>
              <w:t>201</w:t>
            </w:r>
            <w:r w:rsidR="003B6AD2" w:rsidRPr="002D6D7C">
              <w:rPr>
                <w:rFonts w:ascii="Arial" w:hAnsi="Arial" w:cs="Arial"/>
                <w:sz w:val="16"/>
                <w:szCs w:val="16"/>
              </w:rPr>
              <w:t>8</w:t>
            </w:r>
          </w:p>
        </w:tc>
        <w:tc>
          <w:tcPr>
            <w:tcW w:w="850" w:type="dxa"/>
          </w:tcPr>
          <w:p w14:paraId="585B541F" w14:textId="51C1F6C2" w:rsidR="003009C3" w:rsidRPr="002D6D7C" w:rsidRDefault="003009C3" w:rsidP="009736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2D6D7C">
              <w:rPr>
                <w:rFonts w:ascii="Arial" w:hAnsi="Arial" w:cs="Arial"/>
                <w:sz w:val="16"/>
                <w:szCs w:val="16"/>
                <w:lang w:val="en-GB"/>
              </w:rPr>
              <w:t>201</w:t>
            </w:r>
            <w:r w:rsidR="003B6AD2" w:rsidRPr="002D6D7C">
              <w:rPr>
                <w:rFonts w:ascii="Arial" w:hAnsi="Arial" w:cs="Arial"/>
                <w:sz w:val="16"/>
                <w:szCs w:val="16"/>
                <w:lang w:val="en-GB"/>
              </w:rPr>
              <w:t>7</w:t>
            </w:r>
          </w:p>
        </w:tc>
        <w:tc>
          <w:tcPr>
            <w:tcW w:w="939" w:type="dxa"/>
          </w:tcPr>
          <w:p w14:paraId="42B70A25" w14:textId="2583DABE" w:rsidR="003009C3" w:rsidRPr="002D6D7C" w:rsidRDefault="003009C3" w:rsidP="009736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2D6D7C">
              <w:rPr>
                <w:rFonts w:ascii="Arial" w:hAnsi="Arial" w:cs="Arial"/>
                <w:sz w:val="16"/>
                <w:szCs w:val="16"/>
              </w:rPr>
              <w:t>201</w:t>
            </w:r>
            <w:r w:rsidR="003B6AD2" w:rsidRPr="002D6D7C">
              <w:rPr>
                <w:rFonts w:ascii="Arial" w:hAnsi="Arial" w:cs="Arial"/>
                <w:sz w:val="16"/>
                <w:szCs w:val="16"/>
              </w:rPr>
              <w:t>8</w:t>
            </w:r>
          </w:p>
        </w:tc>
        <w:tc>
          <w:tcPr>
            <w:tcW w:w="876" w:type="dxa"/>
          </w:tcPr>
          <w:p w14:paraId="030D01F7" w14:textId="06421B2D" w:rsidR="003009C3" w:rsidRPr="002D6D7C" w:rsidRDefault="003009C3" w:rsidP="009736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2D6D7C">
              <w:rPr>
                <w:rFonts w:ascii="Arial" w:hAnsi="Arial" w:cs="Arial"/>
                <w:sz w:val="16"/>
                <w:szCs w:val="16"/>
              </w:rPr>
              <w:t>201</w:t>
            </w:r>
            <w:r w:rsidR="003B6AD2" w:rsidRPr="002D6D7C">
              <w:rPr>
                <w:rFonts w:ascii="Arial" w:hAnsi="Arial" w:cs="Arial"/>
                <w:sz w:val="16"/>
                <w:szCs w:val="16"/>
              </w:rPr>
              <w:t>7</w:t>
            </w:r>
          </w:p>
        </w:tc>
      </w:tr>
      <w:tr w:rsidR="003009C3" w:rsidRPr="002D6D7C" w14:paraId="28479957" w14:textId="77777777" w:rsidTr="00EB4D92">
        <w:tc>
          <w:tcPr>
            <w:tcW w:w="3636" w:type="dxa"/>
          </w:tcPr>
          <w:p w14:paraId="1AA00E2C"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6"/>
                <w:szCs w:val="16"/>
                <w:lang w:val="en-GB"/>
              </w:rPr>
            </w:pPr>
            <w:r w:rsidRPr="002D6D7C">
              <w:rPr>
                <w:rFonts w:ascii="Arial" w:hAnsi="Arial" w:cs="Arial"/>
                <w:b/>
                <w:bCs/>
                <w:sz w:val="16"/>
                <w:szCs w:val="16"/>
                <w:lang w:val="en-GB"/>
              </w:rPr>
              <w:t>Transactions with subsidiaries</w:t>
            </w:r>
          </w:p>
        </w:tc>
        <w:tc>
          <w:tcPr>
            <w:tcW w:w="1798" w:type="dxa"/>
          </w:tcPr>
          <w:p w14:paraId="094C789E"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51" w:type="dxa"/>
          </w:tcPr>
          <w:p w14:paraId="55BBF594"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50" w:type="dxa"/>
          </w:tcPr>
          <w:p w14:paraId="26C900BD"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939" w:type="dxa"/>
          </w:tcPr>
          <w:p w14:paraId="082E2190"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76" w:type="dxa"/>
          </w:tcPr>
          <w:p w14:paraId="6CCA4F0D"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r>
      <w:tr w:rsidR="00F232D1" w:rsidRPr="002D6D7C" w14:paraId="50AD50EA" w14:textId="77777777" w:rsidTr="00EB4D92">
        <w:tc>
          <w:tcPr>
            <w:tcW w:w="3636" w:type="dxa"/>
            <w:shd w:val="clear" w:color="auto" w:fill="auto"/>
          </w:tcPr>
          <w:p w14:paraId="55DE5F41" w14:textId="1FFE399A"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2D6D7C">
              <w:rPr>
                <w:rFonts w:ascii="Arial" w:hAnsi="Arial" w:cs="Arial"/>
                <w:sz w:val="16"/>
                <w:szCs w:val="16"/>
                <w:lang w:val="en-GB"/>
              </w:rPr>
              <w:t xml:space="preserve">Revenue from sales and services </w:t>
            </w:r>
          </w:p>
        </w:tc>
        <w:tc>
          <w:tcPr>
            <w:tcW w:w="1798" w:type="dxa"/>
          </w:tcPr>
          <w:p w14:paraId="4EF91788" w14:textId="0DD9ACB1" w:rsidR="00F232D1" w:rsidRPr="002D6D7C" w:rsidRDefault="00F232D1" w:rsidP="00F232D1">
            <w:pPr>
              <w:tabs>
                <w:tab w:val="clear" w:pos="227"/>
                <w:tab w:val="clear" w:pos="1644"/>
                <w:tab w:val="clear" w:pos="1871"/>
              </w:tabs>
              <w:spacing w:line="360" w:lineRule="auto"/>
              <w:ind w:right="-108"/>
              <w:jc w:val="center"/>
              <w:rPr>
                <w:rFonts w:ascii="Arial" w:hAnsi="Arial" w:cs="Arial"/>
                <w:sz w:val="16"/>
                <w:szCs w:val="16"/>
              </w:rPr>
            </w:pPr>
            <w:r w:rsidRPr="002D6D7C">
              <w:rPr>
                <w:rFonts w:ascii="Arial" w:hAnsi="Arial" w:cs="Arial"/>
                <w:sz w:val="16"/>
                <w:szCs w:val="16"/>
              </w:rPr>
              <w:t>Market price</w:t>
            </w:r>
          </w:p>
        </w:tc>
        <w:tc>
          <w:tcPr>
            <w:tcW w:w="851" w:type="dxa"/>
          </w:tcPr>
          <w:p w14:paraId="45088ADB" w14:textId="18FC0C3E" w:rsidR="00F232D1" w:rsidRPr="002D6D7C" w:rsidRDefault="00F232D1" w:rsidP="00F232D1">
            <w:pPr>
              <w:tabs>
                <w:tab w:val="clear" w:pos="454"/>
                <w:tab w:val="clear" w:pos="680"/>
                <w:tab w:val="clear" w:pos="907"/>
              </w:tabs>
              <w:spacing w:line="360" w:lineRule="auto"/>
              <w:ind w:left="-108" w:right="-138"/>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lang w:val="en-GB"/>
              </w:rPr>
              <w:t>-</w:t>
            </w:r>
          </w:p>
        </w:tc>
        <w:tc>
          <w:tcPr>
            <w:tcW w:w="850" w:type="dxa"/>
            <w:shd w:val="clear" w:color="auto" w:fill="auto"/>
          </w:tcPr>
          <w:p w14:paraId="73C3D437" w14:textId="718AC42F" w:rsidR="00F232D1" w:rsidRPr="002D6D7C" w:rsidRDefault="00F232D1" w:rsidP="00F232D1">
            <w:pPr>
              <w:tabs>
                <w:tab w:val="clear" w:pos="454"/>
                <w:tab w:val="clear" w:pos="680"/>
                <w:tab w:val="clear" w:pos="907"/>
              </w:tabs>
              <w:spacing w:line="360" w:lineRule="auto"/>
              <w:ind w:left="-108" w:right="-96"/>
              <w:jc w:val="center"/>
              <w:rPr>
                <w:rFonts w:ascii="Arial" w:hAnsi="Arial" w:cs="Arial"/>
                <w:sz w:val="16"/>
                <w:szCs w:val="16"/>
              </w:rPr>
            </w:pPr>
            <w:r>
              <w:rPr>
                <w:rFonts w:ascii="Arial" w:hAnsi="Arial" w:cs="Arial"/>
                <w:sz w:val="16"/>
                <w:szCs w:val="16"/>
                <w:lang w:val="en-GB"/>
              </w:rPr>
              <w:t xml:space="preserve">   </w:t>
            </w:r>
            <w:r w:rsidRPr="002D6D7C">
              <w:rPr>
                <w:rFonts w:ascii="Arial" w:hAnsi="Arial" w:cs="Arial"/>
                <w:sz w:val="16"/>
                <w:szCs w:val="16"/>
                <w:lang w:val="en-GB"/>
              </w:rPr>
              <w:t>-</w:t>
            </w:r>
          </w:p>
        </w:tc>
        <w:tc>
          <w:tcPr>
            <w:tcW w:w="939" w:type="dxa"/>
          </w:tcPr>
          <w:p w14:paraId="3AB127F5" w14:textId="3FA7EBFB" w:rsidR="00F232D1" w:rsidRPr="002D6D7C" w:rsidRDefault="00F232D1" w:rsidP="00F232D1">
            <w:pPr>
              <w:tabs>
                <w:tab w:val="clear" w:pos="454"/>
                <w:tab w:val="clear" w:pos="680"/>
                <w:tab w:val="clear" w:pos="907"/>
              </w:tabs>
              <w:spacing w:line="360" w:lineRule="auto"/>
              <w:ind w:left="-108" w:right="-52"/>
              <w:jc w:val="right"/>
              <w:rPr>
                <w:rFonts w:ascii="Arial" w:hAnsi="Arial" w:cs="Arial"/>
                <w:sz w:val="16"/>
                <w:szCs w:val="16"/>
                <w:lang w:val="en-GB"/>
              </w:rPr>
            </w:pPr>
            <w:r w:rsidRPr="002D6D7C">
              <w:rPr>
                <w:rFonts w:ascii="Arial" w:hAnsi="Arial" w:cs="Arial"/>
                <w:sz w:val="16"/>
                <w:szCs w:val="16"/>
                <w:lang w:val="en-GB"/>
              </w:rPr>
              <w:t>19,515</w:t>
            </w:r>
          </w:p>
        </w:tc>
        <w:tc>
          <w:tcPr>
            <w:tcW w:w="876" w:type="dxa"/>
          </w:tcPr>
          <w:p w14:paraId="3956C416" w14:textId="3FF58751" w:rsidR="00F232D1" w:rsidRPr="002D6D7C" w:rsidRDefault="00F232D1" w:rsidP="00F232D1">
            <w:pPr>
              <w:tabs>
                <w:tab w:val="clear" w:pos="454"/>
                <w:tab w:val="clear" w:pos="680"/>
                <w:tab w:val="clear" w:pos="907"/>
              </w:tabs>
              <w:spacing w:line="360" w:lineRule="auto"/>
              <w:ind w:left="-108" w:right="-52"/>
              <w:jc w:val="right"/>
              <w:rPr>
                <w:rFonts w:ascii="Arial" w:hAnsi="Arial" w:cs="Arial"/>
                <w:sz w:val="16"/>
                <w:szCs w:val="16"/>
                <w:lang w:val="en-GB"/>
              </w:rPr>
            </w:pPr>
            <w:r w:rsidRPr="002D6D7C">
              <w:rPr>
                <w:rFonts w:ascii="Arial" w:hAnsi="Arial" w:cs="Arial"/>
                <w:sz w:val="16"/>
                <w:szCs w:val="16"/>
                <w:lang w:val="en-GB"/>
              </w:rPr>
              <w:t>17,789</w:t>
            </w:r>
          </w:p>
        </w:tc>
      </w:tr>
      <w:tr w:rsidR="00F232D1" w:rsidRPr="002D6D7C" w14:paraId="1A17E508" w14:textId="77777777" w:rsidTr="00EB4D92">
        <w:trPr>
          <w:trHeight w:val="243"/>
        </w:trPr>
        <w:tc>
          <w:tcPr>
            <w:tcW w:w="3636" w:type="dxa"/>
          </w:tcPr>
          <w:p w14:paraId="24060171" w14:textId="77777777"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2D6D7C">
              <w:rPr>
                <w:rFonts w:ascii="Arial" w:hAnsi="Arial" w:cs="Arial"/>
                <w:sz w:val="16"/>
                <w:szCs w:val="16"/>
                <w:cs/>
                <w:lang w:val="en-GB"/>
              </w:rPr>
              <w:t xml:space="preserve">Rental </w:t>
            </w:r>
            <w:r w:rsidRPr="002D6D7C">
              <w:rPr>
                <w:rFonts w:ascii="Arial" w:hAnsi="Arial" w:cs="Arial"/>
                <w:sz w:val="16"/>
                <w:szCs w:val="16"/>
                <w:lang w:val="en-GB"/>
              </w:rPr>
              <w:t>income</w:t>
            </w:r>
          </w:p>
        </w:tc>
        <w:tc>
          <w:tcPr>
            <w:tcW w:w="1798" w:type="dxa"/>
          </w:tcPr>
          <w:p w14:paraId="15721D20" w14:textId="77777777" w:rsidR="00F232D1" w:rsidRPr="002D6D7C" w:rsidRDefault="00F232D1" w:rsidP="00F232D1">
            <w:pPr>
              <w:tabs>
                <w:tab w:val="clear" w:pos="227"/>
                <w:tab w:val="clear" w:pos="1644"/>
                <w:tab w:val="clear" w:pos="1871"/>
              </w:tabs>
              <w:spacing w:line="360" w:lineRule="auto"/>
              <w:ind w:right="-108"/>
              <w:jc w:val="center"/>
              <w:rPr>
                <w:rFonts w:ascii="Arial" w:hAnsi="Arial" w:cs="Arial"/>
                <w:sz w:val="16"/>
                <w:szCs w:val="16"/>
              </w:rPr>
            </w:pPr>
            <w:r w:rsidRPr="002D6D7C">
              <w:rPr>
                <w:rFonts w:ascii="Arial" w:hAnsi="Arial" w:cs="Arial"/>
                <w:sz w:val="16"/>
                <w:szCs w:val="16"/>
              </w:rPr>
              <w:t>Negotiated price</w:t>
            </w:r>
          </w:p>
        </w:tc>
        <w:tc>
          <w:tcPr>
            <w:tcW w:w="851" w:type="dxa"/>
          </w:tcPr>
          <w:p w14:paraId="55D41CA1" w14:textId="5C9682A3" w:rsidR="00F232D1" w:rsidRPr="002D6D7C" w:rsidRDefault="00F232D1" w:rsidP="00F232D1">
            <w:pPr>
              <w:tabs>
                <w:tab w:val="clear" w:pos="454"/>
                <w:tab w:val="clear" w:pos="680"/>
                <w:tab w:val="clear" w:pos="907"/>
              </w:tabs>
              <w:spacing w:line="360" w:lineRule="auto"/>
              <w:ind w:left="-108" w:right="-138"/>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lang w:val="en-GB"/>
              </w:rPr>
              <w:t>-</w:t>
            </w:r>
          </w:p>
        </w:tc>
        <w:tc>
          <w:tcPr>
            <w:tcW w:w="850" w:type="dxa"/>
            <w:shd w:val="clear" w:color="auto" w:fill="auto"/>
          </w:tcPr>
          <w:p w14:paraId="455B3BAF" w14:textId="3F085FC8" w:rsidR="00F232D1" w:rsidRPr="002D6D7C" w:rsidRDefault="00F232D1" w:rsidP="00F232D1">
            <w:pPr>
              <w:tabs>
                <w:tab w:val="clear" w:pos="454"/>
                <w:tab w:val="clear" w:pos="680"/>
                <w:tab w:val="clear" w:pos="907"/>
              </w:tabs>
              <w:spacing w:line="360" w:lineRule="auto"/>
              <w:ind w:left="-108" w:right="-96"/>
              <w:jc w:val="center"/>
              <w:rPr>
                <w:rFonts w:ascii="Arial" w:hAnsi="Arial" w:cs="Arial"/>
                <w:sz w:val="16"/>
                <w:szCs w:val="16"/>
              </w:rPr>
            </w:pPr>
            <w:r>
              <w:rPr>
                <w:rFonts w:ascii="Arial" w:hAnsi="Arial" w:cs="Arial"/>
                <w:sz w:val="16"/>
                <w:szCs w:val="16"/>
                <w:lang w:val="en-GB"/>
              </w:rPr>
              <w:t xml:space="preserve">   </w:t>
            </w:r>
            <w:r w:rsidRPr="002D6D7C">
              <w:rPr>
                <w:rFonts w:ascii="Arial" w:hAnsi="Arial" w:cs="Arial"/>
                <w:sz w:val="16"/>
                <w:szCs w:val="16"/>
                <w:lang w:val="en-GB"/>
              </w:rPr>
              <w:t>-</w:t>
            </w:r>
          </w:p>
        </w:tc>
        <w:tc>
          <w:tcPr>
            <w:tcW w:w="939" w:type="dxa"/>
          </w:tcPr>
          <w:p w14:paraId="580D7154" w14:textId="2814DCEB" w:rsidR="00F232D1" w:rsidRPr="002D6D7C" w:rsidRDefault="00F232D1" w:rsidP="00F232D1">
            <w:pPr>
              <w:tabs>
                <w:tab w:val="clear" w:pos="454"/>
                <w:tab w:val="clear" w:pos="680"/>
                <w:tab w:val="clear" w:pos="907"/>
              </w:tabs>
              <w:spacing w:line="360" w:lineRule="auto"/>
              <w:ind w:left="-108" w:right="-52"/>
              <w:jc w:val="right"/>
              <w:rPr>
                <w:rFonts w:ascii="Arial" w:hAnsi="Arial" w:cs="Arial"/>
                <w:sz w:val="16"/>
                <w:szCs w:val="16"/>
                <w:lang w:val="en-GB"/>
              </w:rPr>
            </w:pPr>
            <w:r w:rsidRPr="002D6D7C">
              <w:rPr>
                <w:rFonts w:ascii="Arial" w:hAnsi="Arial" w:cs="Arial"/>
                <w:sz w:val="16"/>
                <w:szCs w:val="16"/>
                <w:lang w:val="en-GB"/>
              </w:rPr>
              <w:t>5,000</w:t>
            </w:r>
          </w:p>
        </w:tc>
        <w:tc>
          <w:tcPr>
            <w:tcW w:w="876" w:type="dxa"/>
          </w:tcPr>
          <w:p w14:paraId="16C18BAB" w14:textId="495506B1" w:rsidR="00F232D1" w:rsidRPr="002D6D7C" w:rsidRDefault="00F232D1" w:rsidP="00F232D1">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r w:rsidRPr="002D6D7C">
              <w:rPr>
                <w:rFonts w:ascii="Arial" w:hAnsi="Arial" w:cs="Arial"/>
                <w:sz w:val="16"/>
                <w:szCs w:val="16"/>
                <w:lang w:val="en-GB"/>
              </w:rPr>
              <w:t>5,000</w:t>
            </w:r>
          </w:p>
        </w:tc>
      </w:tr>
      <w:tr w:rsidR="00F232D1" w:rsidRPr="002D6D7C" w14:paraId="7CA8D3C9" w14:textId="77777777" w:rsidTr="00EB4D92">
        <w:trPr>
          <w:trHeight w:val="243"/>
        </w:trPr>
        <w:tc>
          <w:tcPr>
            <w:tcW w:w="3636" w:type="dxa"/>
          </w:tcPr>
          <w:p w14:paraId="0E0AC620" w14:textId="614EC6EA"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cs/>
                <w:lang w:val="en-GB"/>
              </w:rPr>
            </w:pPr>
            <w:r w:rsidRPr="002D6D7C">
              <w:rPr>
                <w:rFonts w:ascii="Arial" w:hAnsi="Arial" w:cs="Arial"/>
                <w:sz w:val="16"/>
                <w:szCs w:val="16"/>
                <w:lang w:val="en-GB"/>
              </w:rPr>
              <w:t>Gain from sale land</w:t>
            </w:r>
          </w:p>
        </w:tc>
        <w:tc>
          <w:tcPr>
            <w:tcW w:w="1798" w:type="dxa"/>
          </w:tcPr>
          <w:p w14:paraId="4E5F7232" w14:textId="24D0608C" w:rsidR="00F232D1" w:rsidRPr="002D6D7C" w:rsidRDefault="00F232D1" w:rsidP="00F232D1">
            <w:pPr>
              <w:tabs>
                <w:tab w:val="clear" w:pos="227"/>
                <w:tab w:val="clear" w:pos="1644"/>
                <w:tab w:val="clear" w:pos="1871"/>
              </w:tabs>
              <w:spacing w:line="360" w:lineRule="auto"/>
              <w:ind w:right="-108"/>
              <w:jc w:val="center"/>
              <w:rPr>
                <w:rFonts w:ascii="Arial" w:hAnsi="Arial" w:cs="Arial"/>
                <w:sz w:val="16"/>
                <w:szCs w:val="16"/>
              </w:rPr>
            </w:pPr>
            <w:r w:rsidRPr="002D6D7C">
              <w:rPr>
                <w:rFonts w:ascii="Arial" w:hAnsi="Arial" w:cs="Arial"/>
                <w:sz w:val="16"/>
                <w:szCs w:val="16"/>
              </w:rPr>
              <w:t>Negotiated price</w:t>
            </w:r>
          </w:p>
        </w:tc>
        <w:tc>
          <w:tcPr>
            <w:tcW w:w="851" w:type="dxa"/>
          </w:tcPr>
          <w:p w14:paraId="3EACC753" w14:textId="4F077F39" w:rsidR="00F232D1" w:rsidRPr="002D6D7C" w:rsidRDefault="00F232D1" w:rsidP="00F232D1">
            <w:pPr>
              <w:tabs>
                <w:tab w:val="clear" w:pos="454"/>
                <w:tab w:val="clear" w:pos="680"/>
                <w:tab w:val="clear" w:pos="907"/>
              </w:tabs>
              <w:spacing w:line="360" w:lineRule="auto"/>
              <w:ind w:left="-108" w:right="-138"/>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lang w:val="en-GB"/>
              </w:rPr>
              <w:t>-</w:t>
            </w:r>
          </w:p>
        </w:tc>
        <w:tc>
          <w:tcPr>
            <w:tcW w:w="850" w:type="dxa"/>
            <w:shd w:val="clear" w:color="auto" w:fill="auto"/>
          </w:tcPr>
          <w:p w14:paraId="056788DB" w14:textId="62A3AE64" w:rsidR="00F232D1" w:rsidRPr="002D6D7C" w:rsidRDefault="00F232D1" w:rsidP="00F232D1">
            <w:pPr>
              <w:tabs>
                <w:tab w:val="clear" w:pos="454"/>
                <w:tab w:val="clear" w:pos="680"/>
                <w:tab w:val="clear" w:pos="907"/>
              </w:tabs>
              <w:spacing w:line="360" w:lineRule="auto"/>
              <w:ind w:left="-108" w:right="-96"/>
              <w:jc w:val="center"/>
              <w:rPr>
                <w:rFonts w:ascii="Arial" w:hAnsi="Arial" w:cs="Arial"/>
                <w:sz w:val="16"/>
                <w:szCs w:val="16"/>
              </w:rPr>
            </w:pPr>
            <w:r>
              <w:rPr>
                <w:rFonts w:ascii="Arial" w:hAnsi="Arial" w:cs="Arial"/>
                <w:sz w:val="16"/>
                <w:szCs w:val="16"/>
                <w:lang w:val="en-GB"/>
              </w:rPr>
              <w:t xml:space="preserve">   </w:t>
            </w:r>
            <w:r w:rsidRPr="002D6D7C">
              <w:rPr>
                <w:rFonts w:ascii="Arial" w:hAnsi="Arial" w:cs="Arial"/>
                <w:sz w:val="16"/>
                <w:szCs w:val="16"/>
                <w:lang w:val="en-GB"/>
              </w:rPr>
              <w:t>-</w:t>
            </w:r>
          </w:p>
        </w:tc>
        <w:tc>
          <w:tcPr>
            <w:tcW w:w="939" w:type="dxa"/>
          </w:tcPr>
          <w:p w14:paraId="6FF9FAE5" w14:textId="2B2EC3C6" w:rsidR="00F232D1" w:rsidRPr="002D6D7C" w:rsidRDefault="00F232D1" w:rsidP="00F232D1">
            <w:pPr>
              <w:tabs>
                <w:tab w:val="clear" w:pos="454"/>
                <w:tab w:val="clear" w:pos="680"/>
                <w:tab w:val="clear" w:pos="907"/>
              </w:tabs>
              <w:spacing w:line="360" w:lineRule="auto"/>
              <w:ind w:left="-108" w:right="-96"/>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lang w:val="en-GB"/>
              </w:rPr>
              <w:t>-</w:t>
            </w:r>
          </w:p>
        </w:tc>
        <w:tc>
          <w:tcPr>
            <w:tcW w:w="876" w:type="dxa"/>
          </w:tcPr>
          <w:p w14:paraId="641B0C04" w14:textId="5DEE8D17" w:rsidR="00F232D1" w:rsidRPr="002D6D7C" w:rsidRDefault="00F232D1" w:rsidP="00F232D1">
            <w:pPr>
              <w:tabs>
                <w:tab w:val="clear" w:pos="454"/>
                <w:tab w:val="clear" w:pos="680"/>
                <w:tab w:val="clear" w:pos="907"/>
              </w:tabs>
              <w:spacing w:line="360" w:lineRule="auto"/>
              <w:ind w:left="-108" w:right="-52"/>
              <w:jc w:val="right"/>
              <w:rPr>
                <w:rFonts w:ascii="Arial" w:hAnsi="Arial" w:cs="Arial"/>
                <w:sz w:val="16"/>
                <w:szCs w:val="16"/>
                <w:lang w:val="en-GB"/>
              </w:rPr>
            </w:pPr>
            <w:r w:rsidRPr="002D6D7C">
              <w:rPr>
                <w:rFonts w:ascii="Arial" w:hAnsi="Arial" w:cs="Arial"/>
                <w:sz w:val="16"/>
                <w:szCs w:val="16"/>
                <w:lang w:val="en-GB"/>
              </w:rPr>
              <w:t>29,848</w:t>
            </w:r>
          </w:p>
        </w:tc>
      </w:tr>
      <w:tr w:rsidR="00F232D1" w:rsidRPr="002D6D7C" w14:paraId="1CCBDA49" w14:textId="77777777" w:rsidTr="00EB4D92">
        <w:trPr>
          <w:trHeight w:val="243"/>
        </w:trPr>
        <w:tc>
          <w:tcPr>
            <w:tcW w:w="3636" w:type="dxa"/>
          </w:tcPr>
          <w:p w14:paraId="50C1E676" w14:textId="4BDF94DE"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2D6D7C">
              <w:rPr>
                <w:rFonts w:ascii="Arial" w:hAnsi="Arial" w:cs="Arial"/>
                <w:sz w:val="16"/>
                <w:szCs w:val="16"/>
                <w:lang w:val="en-GB"/>
              </w:rPr>
              <w:t>Other service</w:t>
            </w:r>
          </w:p>
        </w:tc>
        <w:tc>
          <w:tcPr>
            <w:tcW w:w="1798" w:type="dxa"/>
          </w:tcPr>
          <w:p w14:paraId="39B321F2" w14:textId="7FF7C3E1" w:rsidR="00F232D1" w:rsidRPr="002D6D7C" w:rsidRDefault="00F232D1" w:rsidP="00F232D1">
            <w:pPr>
              <w:tabs>
                <w:tab w:val="clear" w:pos="227"/>
                <w:tab w:val="clear" w:pos="1644"/>
                <w:tab w:val="clear" w:pos="1871"/>
              </w:tabs>
              <w:spacing w:line="360" w:lineRule="auto"/>
              <w:ind w:right="-108"/>
              <w:jc w:val="center"/>
              <w:rPr>
                <w:rFonts w:ascii="Arial" w:hAnsi="Arial" w:cs="Arial"/>
                <w:sz w:val="16"/>
                <w:szCs w:val="16"/>
              </w:rPr>
            </w:pPr>
            <w:r w:rsidRPr="002D6D7C">
              <w:rPr>
                <w:rFonts w:ascii="Arial" w:hAnsi="Arial" w:cs="Arial"/>
                <w:sz w:val="16"/>
                <w:szCs w:val="16"/>
              </w:rPr>
              <w:t>Negotiated price</w:t>
            </w:r>
          </w:p>
        </w:tc>
        <w:tc>
          <w:tcPr>
            <w:tcW w:w="851" w:type="dxa"/>
          </w:tcPr>
          <w:p w14:paraId="282A1C07" w14:textId="74CF5E41" w:rsidR="00F232D1" w:rsidRPr="002D6D7C" w:rsidRDefault="00F232D1" w:rsidP="00F232D1">
            <w:pPr>
              <w:tabs>
                <w:tab w:val="clear" w:pos="454"/>
                <w:tab w:val="clear" w:pos="680"/>
                <w:tab w:val="clear" w:pos="907"/>
              </w:tabs>
              <w:spacing w:line="360" w:lineRule="auto"/>
              <w:ind w:left="-108" w:right="-138"/>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lang w:val="en-GB"/>
              </w:rPr>
              <w:t>-</w:t>
            </w:r>
          </w:p>
        </w:tc>
        <w:tc>
          <w:tcPr>
            <w:tcW w:w="850" w:type="dxa"/>
            <w:shd w:val="clear" w:color="auto" w:fill="auto"/>
          </w:tcPr>
          <w:p w14:paraId="72820D95" w14:textId="35D0328C" w:rsidR="00F232D1" w:rsidRPr="002D6D7C" w:rsidRDefault="00F232D1" w:rsidP="00F232D1">
            <w:pPr>
              <w:tabs>
                <w:tab w:val="clear" w:pos="454"/>
                <w:tab w:val="clear" w:pos="680"/>
                <w:tab w:val="clear" w:pos="907"/>
              </w:tabs>
              <w:spacing w:line="360" w:lineRule="auto"/>
              <w:ind w:left="-108" w:right="-96"/>
              <w:jc w:val="center"/>
              <w:rPr>
                <w:rFonts w:ascii="Arial" w:hAnsi="Arial" w:cs="Arial"/>
                <w:sz w:val="16"/>
                <w:szCs w:val="16"/>
              </w:rPr>
            </w:pPr>
            <w:r>
              <w:rPr>
                <w:rFonts w:ascii="Arial" w:hAnsi="Arial" w:cs="Arial"/>
                <w:sz w:val="16"/>
                <w:szCs w:val="16"/>
                <w:lang w:val="en-GB"/>
              </w:rPr>
              <w:t xml:space="preserve">   </w:t>
            </w:r>
            <w:r w:rsidRPr="002D6D7C">
              <w:rPr>
                <w:rFonts w:ascii="Arial" w:hAnsi="Arial" w:cs="Arial"/>
                <w:sz w:val="16"/>
                <w:szCs w:val="16"/>
                <w:lang w:val="en-GB"/>
              </w:rPr>
              <w:t>-</w:t>
            </w:r>
          </w:p>
        </w:tc>
        <w:tc>
          <w:tcPr>
            <w:tcW w:w="939" w:type="dxa"/>
          </w:tcPr>
          <w:p w14:paraId="0250138E" w14:textId="6265DF3C" w:rsidR="00F232D1" w:rsidRPr="002D6D7C" w:rsidRDefault="00F232D1" w:rsidP="00F232D1">
            <w:pPr>
              <w:tabs>
                <w:tab w:val="clear" w:pos="454"/>
                <w:tab w:val="clear" w:pos="680"/>
                <w:tab w:val="clear" w:pos="907"/>
              </w:tabs>
              <w:spacing w:line="360" w:lineRule="auto"/>
              <w:ind w:left="-108" w:right="-96"/>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lang w:val="en-GB"/>
              </w:rPr>
              <w:t>-</w:t>
            </w:r>
          </w:p>
        </w:tc>
        <w:tc>
          <w:tcPr>
            <w:tcW w:w="876" w:type="dxa"/>
          </w:tcPr>
          <w:p w14:paraId="550ADCF7" w14:textId="23A78E90" w:rsidR="00F232D1" w:rsidRPr="002D6D7C" w:rsidRDefault="00F232D1" w:rsidP="00F232D1">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r w:rsidRPr="002D6D7C">
              <w:rPr>
                <w:rFonts w:ascii="Arial" w:hAnsi="Arial" w:cs="Arial"/>
                <w:sz w:val="16"/>
                <w:szCs w:val="16"/>
                <w:lang w:val="en-GB"/>
              </w:rPr>
              <w:t>9,547</w:t>
            </w:r>
          </w:p>
        </w:tc>
      </w:tr>
      <w:tr w:rsidR="00F232D1" w:rsidRPr="002D6D7C" w14:paraId="4D0A7672" w14:textId="77777777" w:rsidTr="00EB4D92">
        <w:trPr>
          <w:trHeight w:val="234"/>
        </w:trPr>
        <w:tc>
          <w:tcPr>
            <w:tcW w:w="3636" w:type="dxa"/>
          </w:tcPr>
          <w:p w14:paraId="21BA2971" w14:textId="77777777"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2D6D7C">
              <w:rPr>
                <w:rFonts w:ascii="Arial" w:hAnsi="Arial" w:cs="Arial"/>
                <w:sz w:val="16"/>
                <w:szCs w:val="16"/>
                <w:lang w:val="en-GB"/>
              </w:rPr>
              <w:t>Interest</w:t>
            </w:r>
            <w:r w:rsidRPr="002D6D7C">
              <w:rPr>
                <w:rFonts w:ascii="Arial" w:hAnsi="Arial" w:cs="Arial"/>
                <w:sz w:val="16"/>
                <w:szCs w:val="16"/>
                <w:cs/>
                <w:lang w:val="en-GB"/>
              </w:rPr>
              <w:t xml:space="preserve"> </w:t>
            </w:r>
            <w:r w:rsidRPr="002D6D7C">
              <w:rPr>
                <w:rFonts w:ascii="Arial" w:hAnsi="Arial" w:cs="Arial"/>
                <w:sz w:val="16"/>
                <w:szCs w:val="16"/>
                <w:lang w:val="en-GB"/>
              </w:rPr>
              <w:t>income</w:t>
            </w:r>
          </w:p>
        </w:tc>
        <w:tc>
          <w:tcPr>
            <w:tcW w:w="1798" w:type="dxa"/>
          </w:tcPr>
          <w:p w14:paraId="7DD49D1A" w14:textId="77777777" w:rsidR="00F232D1" w:rsidRPr="002D6D7C" w:rsidRDefault="00F232D1" w:rsidP="00F232D1">
            <w:pPr>
              <w:tabs>
                <w:tab w:val="clear" w:pos="227"/>
                <w:tab w:val="clear" w:pos="1644"/>
                <w:tab w:val="clear" w:pos="1871"/>
              </w:tabs>
              <w:spacing w:line="360" w:lineRule="auto"/>
              <w:ind w:right="-108"/>
              <w:jc w:val="center"/>
              <w:rPr>
                <w:rFonts w:ascii="Arial" w:hAnsi="Arial" w:cs="Arial"/>
                <w:sz w:val="16"/>
                <w:szCs w:val="16"/>
              </w:rPr>
            </w:pPr>
            <w:r w:rsidRPr="002D6D7C">
              <w:rPr>
                <w:rFonts w:ascii="Arial" w:hAnsi="Arial" w:cs="Arial"/>
                <w:sz w:val="16"/>
                <w:szCs w:val="16"/>
              </w:rPr>
              <w:t>MLR-0.5 percent p.a.</w:t>
            </w:r>
          </w:p>
        </w:tc>
        <w:tc>
          <w:tcPr>
            <w:tcW w:w="851" w:type="dxa"/>
          </w:tcPr>
          <w:p w14:paraId="609BF278" w14:textId="4146B69B" w:rsidR="00F232D1" w:rsidRPr="002D6D7C" w:rsidRDefault="00F232D1" w:rsidP="00F232D1">
            <w:pPr>
              <w:tabs>
                <w:tab w:val="clear" w:pos="454"/>
                <w:tab w:val="clear" w:pos="680"/>
                <w:tab w:val="clear" w:pos="907"/>
              </w:tabs>
              <w:spacing w:line="360" w:lineRule="auto"/>
              <w:ind w:left="-108" w:right="-138"/>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lang w:val="en-GB"/>
              </w:rPr>
              <w:t>-</w:t>
            </w:r>
          </w:p>
        </w:tc>
        <w:tc>
          <w:tcPr>
            <w:tcW w:w="850" w:type="dxa"/>
            <w:shd w:val="clear" w:color="auto" w:fill="auto"/>
          </w:tcPr>
          <w:p w14:paraId="59B1C188" w14:textId="3E427699" w:rsidR="00F232D1" w:rsidRPr="002D6D7C" w:rsidRDefault="00F232D1" w:rsidP="00F232D1">
            <w:pPr>
              <w:tabs>
                <w:tab w:val="clear" w:pos="454"/>
                <w:tab w:val="clear" w:pos="680"/>
                <w:tab w:val="clear" w:pos="907"/>
              </w:tabs>
              <w:spacing w:line="360" w:lineRule="auto"/>
              <w:ind w:left="-108" w:right="-96"/>
              <w:jc w:val="center"/>
              <w:rPr>
                <w:rFonts w:ascii="Arial" w:hAnsi="Arial" w:cs="Arial"/>
                <w:sz w:val="16"/>
                <w:szCs w:val="16"/>
              </w:rPr>
            </w:pPr>
            <w:r>
              <w:rPr>
                <w:rFonts w:ascii="Arial" w:hAnsi="Arial" w:cs="Arial"/>
                <w:sz w:val="16"/>
                <w:szCs w:val="16"/>
                <w:lang w:val="en-GB"/>
              </w:rPr>
              <w:t xml:space="preserve">   </w:t>
            </w:r>
            <w:r w:rsidRPr="002D6D7C">
              <w:rPr>
                <w:rFonts w:ascii="Arial" w:hAnsi="Arial" w:cs="Arial"/>
                <w:sz w:val="16"/>
                <w:szCs w:val="16"/>
                <w:lang w:val="en-GB"/>
              </w:rPr>
              <w:t>-</w:t>
            </w:r>
          </w:p>
        </w:tc>
        <w:tc>
          <w:tcPr>
            <w:tcW w:w="939" w:type="dxa"/>
          </w:tcPr>
          <w:p w14:paraId="135A5361" w14:textId="4428EC5F" w:rsidR="00F232D1" w:rsidRPr="002D6D7C" w:rsidRDefault="00F232D1" w:rsidP="00F232D1">
            <w:pPr>
              <w:tabs>
                <w:tab w:val="clear" w:pos="454"/>
                <w:tab w:val="clear" w:pos="680"/>
                <w:tab w:val="clear" w:pos="907"/>
              </w:tabs>
              <w:spacing w:line="360" w:lineRule="auto"/>
              <w:ind w:left="-108" w:right="-52"/>
              <w:jc w:val="right"/>
              <w:rPr>
                <w:rFonts w:ascii="Arial" w:hAnsi="Arial" w:cs="Arial"/>
                <w:sz w:val="16"/>
                <w:szCs w:val="16"/>
                <w:lang w:val="en-GB"/>
              </w:rPr>
            </w:pPr>
            <w:r w:rsidRPr="002D6D7C">
              <w:rPr>
                <w:rFonts w:ascii="Arial" w:hAnsi="Arial" w:cs="Arial"/>
                <w:sz w:val="16"/>
                <w:szCs w:val="16"/>
                <w:lang w:val="en-GB"/>
              </w:rPr>
              <w:t>191</w:t>
            </w:r>
          </w:p>
        </w:tc>
        <w:tc>
          <w:tcPr>
            <w:tcW w:w="876" w:type="dxa"/>
          </w:tcPr>
          <w:p w14:paraId="0B3D62F8" w14:textId="50F5DB54" w:rsidR="00F232D1" w:rsidRPr="002D6D7C" w:rsidRDefault="00F232D1" w:rsidP="00F232D1">
            <w:pPr>
              <w:tabs>
                <w:tab w:val="clear" w:pos="227"/>
                <w:tab w:val="clear" w:pos="454"/>
                <w:tab w:val="clear" w:pos="680"/>
                <w:tab w:val="clear" w:pos="907"/>
                <w:tab w:val="clear" w:pos="1644"/>
                <w:tab w:val="clear" w:pos="1871"/>
              </w:tabs>
              <w:spacing w:line="360" w:lineRule="auto"/>
              <w:ind w:right="-52"/>
              <w:jc w:val="center"/>
              <w:rPr>
                <w:rFonts w:ascii="Arial" w:hAnsi="Arial" w:cs="Arial"/>
                <w:sz w:val="16"/>
                <w:szCs w:val="16"/>
              </w:rPr>
            </w:pPr>
            <w:r>
              <w:rPr>
                <w:rFonts w:ascii="Arial" w:hAnsi="Arial" w:cs="Arial"/>
                <w:sz w:val="16"/>
                <w:szCs w:val="16"/>
                <w:lang w:val="en-GB"/>
              </w:rPr>
              <w:t xml:space="preserve">      </w:t>
            </w:r>
            <w:r w:rsidRPr="002D6D7C">
              <w:rPr>
                <w:rFonts w:ascii="Arial" w:hAnsi="Arial" w:cs="Arial"/>
                <w:sz w:val="16"/>
                <w:szCs w:val="16"/>
                <w:lang w:val="en-GB"/>
              </w:rPr>
              <w:t>-</w:t>
            </w:r>
          </w:p>
        </w:tc>
      </w:tr>
      <w:tr w:rsidR="00F232D1" w:rsidRPr="002D6D7C" w14:paraId="2BC6E8B0" w14:textId="77777777" w:rsidTr="00EB4D92">
        <w:trPr>
          <w:trHeight w:val="234"/>
        </w:trPr>
        <w:tc>
          <w:tcPr>
            <w:tcW w:w="3636" w:type="dxa"/>
          </w:tcPr>
          <w:p w14:paraId="256ECFA7" w14:textId="77777777"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2D6D7C">
              <w:rPr>
                <w:rFonts w:ascii="Arial" w:hAnsi="Arial" w:cs="Arial"/>
                <w:sz w:val="16"/>
                <w:szCs w:val="16"/>
                <w:lang w:val="en-GB"/>
              </w:rPr>
              <w:t>Interest</w:t>
            </w:r>
            <w:r w:rsidRPr="002D6D7C">
              <w:rPr>
                <w:rFonts w:ascii="Arial" w:hAnsi="Arial" w:cs="Arial"/>
                <w:sz w:val="16"/>
                <w:szCs w:val="16"/>
                <w:cs/>
                <w:lang w:val="en-GB"/>
              </w:rPr>
              <w:t xml:space="preserve"> </w:t>
            </w:r>
            <w:r w:rsidRPr="002D6D7C">
              <w:rPr>
                <w:rFonts w:ascii="Arial" w:hAnsi="Arial" w:cs="Arial"/>
                <w:sz w:val="16"/>
                <w:szCs w:val="16"/>
                <w:lang w:val="en-GB"/>
              </w:rPr>
              <w:t>expense</w:t>
            </w:r>
          </w:p>
        </w:tc>
        <w:tc>
          <w:tcPr>
            <w:tcW w:w="1798" w:type="dxa"/>
          </w:tcPr>
          <w:p w14:paraId="27210426" w14:textId="77777777" w:rsidR="00F232D1" w:rsidRPr="002D6D7C" w:rsidRDefault="00F232D1" w:rsidP="00F232D1">
            <w:pPr>
              <w:tabs>
                <w:tab w:val="clear" w:pos="227"/>
                <w:tab w:val="clear" w:pos="1644"/>
                <w:tab w:val="clear" w:pos="1871"/>
              </w:tabs>
              <w:spacing w:line="360" w:lineRule="auto"/>
              <w:ind w:right="-108"/>
              <w:jc w:val="center"/>
              <w:rPr>
                <w:rFonts w:ascii="Arial" w:hAnsi="Arial" w:cs="Arial"/>
                <w:sz w:val="16"/>
                <w:szCs w:val="16"/>
              </w:rPr>
            </w:pPr>
            <w:r w:rsidRPr="002D6D7C">
              <w:rPr>
                <w:rFonts w:ascii="Arial" w:hAnsi="Arial" w:cs="Arial"/>
                <w:sz w:val="16"/>
                <w:szCs w:val="16"/>
              </w:rPr>
              <w:t>MLR-0.5 percent p.a.</w:t>
            </w:r>
          </w:p>
        </w:tc>
        <w:tc>
          <w:tcPr>
            <w:tcW w:w="851" w:type="dxa"/>
          </w:tcPr>
          <w:p w14:paraId="38A8EE69" w14:textId="132DB4C7" w:rsidR="00F232D1" w:rsidRPr="002D6D7C" w:rsidRDefault="00F232D1" w:rsidP="00F232D1">
            <w:pPr>
              <w:tabs>
                <w:tab w:val="clear" w:pos="454"/>
                <w:tab w:val="clear" w:pos="680"/>
                <w:tab w:val="clear" w:pos="907"/>
              </w:tabs>
              <w:spacing w:line="360" w:lineRule="auto"/>
              <w:ind w:left="-108" w:right="-138"/>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lang w:val="en-GB"/>
              </w:rPr>
              <w:t>-</w:t>
            </w:r>
          </w:p>
        </w:tc>
        <w:tc>
          <w:tcPr>
            <w:tcW w:w="850" w:type="dxa"/>
          </w:tcPr>
          <w:p w14:paraId="43CF0C5C" w14:textId="43353A71" w:rsidR="00F232D1" w:rsidRPr="002D6D7C" w:rsidRDefault="00F232D1" w:rsidP="00F232D1">
            <w:pPr>
              <w:tabs>
                <w:tab w:val="clear" w:pos="454"/>
                <w:tab w:val="clear" w:pos="680"/>
                <w:tab w:val="clear" w:pos="907"/>
              </w:tabs>
              <w:spacing w:line="360" w:lineRule="auto"/>
              <w:ind w:left="-108" w:right="-96"/>
              <w:jc w:val="center"/>
              <w:rPr>
                <w:rFonts w:ascii="Arial" w:hAnsi="Arial" w:cs="Arial"/>
                <w:sz w:val="16"/>
                <w:szCs w:val="16"/>
              </w:rPr>
            </w:pPr>
            <w:r>
              <w:rPr>
                <w:rFonts w:ascii="Arial" w:hAnsi="Arial" w:cs="Arial"/>
                <w:sz w:val="16"/>
                <w:szCs w:val="16"/>
                <w:lang w:val="en-GB"/>
              </w:rPr>
              <w:t xml:space="preserve">   </w:t>
            </w:r>
            <w:r w:rsidRPr="002D6D7C">
              <w:rPr>
                <w:rFonts w:ascii="Arial" w:hAnsi="Arial" w:cs="Arial"/>
                <w:sz w:val="16"/>
                <w:szCs w:val="16"/>
                <w:lang w:val="en-GB"/>
              </w:rPr>
              <w:t>-</w:t>
            </w:r>
          </w:p>
        </w:tc>
        <w:tc>
          <w:tcPr>
            <w:tcW w:w="939" w:type="dxa"/>
          </w:tcPr>
          <w:p w14:paraId="7919F392" w14:textId="7100D98B" w:rsidR="00F232D1" w:rsidRPr="002D6D7C" w:rsidRDefault="00F232D1" w:rsidP="00F232D1">
            <w:pPr>
              <w:tabs>
                <w:tab w:val="clear" w:pos="454"/>
                <w:tab w:val="clear" w:pos="680"/>
                <w:tab w:val="clear" w:pos="907"/>
              </w:tabs>
              <w:spacing w:line="360" w:lineRule="auto"/>
              <w:ind w:left="-108" w:right="-52"/>
              <w:jc w:val="right"/>
              <w:rPr>
                <w:rFonts w:ascii="Arial" w:hAnsi="Arial" w:cs="Arial"/>
                <w:sz w:val="16"/>
                <w:szCs w:val="16"/>
                <w:lang w:val="en-GB"/>
              </w:rPr>
            </w:pPr>
            <w:r w:rsidRPr="002D6D7C">
              <w:rPr>
                <w:rFonts w:ascii="Arial" w:hAnsi="Arial" w:cs="Arial"/>
                <w:sz w:val="16"/>
                <w:szCs w:val="16"/>
                <w:lang w:val="en-GB"/>
              </w:rPr>
              <w:t>13,269</w:t>
            </w:r>
          </w:p>
        </w:tc>
        <w:tc>
          <w:tcPr>
            <w:tcW w:w="876" w:type="dxa"/>
          </w:tcPr>
          <w:p w14:paraId="73A2132F" w14:textId="3461BF77" w:rsidR="00F232D1" w:rsidRPr="002D6D7C" w:rsidRDefault="00F232D1" w:rsidP="00F232D1">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r w:rsidRPr="002D6D7C">
              <w:rPr>
                <w:rFonts w:ascii="Arial" w:hAnsi="Arial" w:cs="Arial"/>
                <w:sz w:val="16"/>
                <w:szCs w:val="16"/>
              </w:rPr>
              <w:t>14,986</w:t>
            </w:r>
          </w:p>
        </w:tc>
      </w:tr>
      <w:tr w:rsidR="00F232D1" w:rsidRPr="002D6D7C" w14:paraId="262010F4" w14:textId="77777777" w:rsidTr="00EB4D92">
        <w:trPr>
          <w:trHeight w:val="234"/>
        </w:trPr>
        <w:tc>
          <w:tcPr>
            <w:tcW w:w="3636" w:type="dxa"/>
          </w:tcPr>
          <w:p w14:paraId="73174B00" w14:textId="345875AE"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2D6D7C">
              <w:rPr>
                <w:rFonts w:ascii="Arial" w:hAnsi="Arial" w:cs="Arial"/>
                <w:sz w:val="16"/>
                <w:szCs w:val="16"/>
                <w:lang w:val="en-GB"/>
              </w:rPr>
              <w:t>Purchase of raw materials</w:t>
            </w:r>
          </w:p>
        </w:tc>
        <w:tc>
          <w:tcPr>
            <w:tcW w:w="1798" w:type="dxa"/>
          </w:tcPr>
          <w:p w14:paraId="5FA53FA6" w14:textId="5C72365D" w:rsidR="00F232D1" w:rsidRPr="002D6D7C" w:rsidRDefault="00F232D1" w:rsidP="00F232D1">
            <w:pPr>
              <w:tabs>
                <w:tab w:val="clear" w:pos="227"/>
                <w:tab w:val="clear" w:pos="1644"/>
                <w:tab w:val="clear" w:pos="1871"/>
              </w:tabs>
              <w:spacing w:line="360" w:lineRule="auto"/>
              <w:ind w:right="-108"/>
              <w:jc w:val="center"/>
              <w:rPr>
                <w:rFonts w:ascii="Arial" w:hAnsi="Arial" w:cs="Arial"/>
                <w:sz w:val="16"/>
                <w:szCs w:val="16"/>
              </w:rPr>
            </w:pPr>
            <w:r w:rsidRPr="002D6D7C">
              <w:rPr>
                <w:rFonts w:ascii="Arial" w:hAnsi="Arial" w:cs="Arial"/>
                <w:sz w:val="16"/>
                <w:szCs w:val="16"/>
              </w:rPr>
              <w:t>Market price</w:t>
            </w:r>
          </w:p>
        </w:tc>
        <w:tc>
          <w:tcPr>
            <w:tcW w:w="851" w:type="dxa"/>
          </w:tcPr>
          <w:p w14:paraId="6187BEDC" w14:textId="650770B2" w:rsidR="00F232D1" w:rsidRPr="002D6D7C" w:rsidRDefault="00F232D1" w:rsidP="00F232D1">
            <w:pPr>
              <w:tabs>
                <w:tab w:val="clear" w:pos="454"/>
                <w:tab w:val="clear" w:pos="680"/>
                <w:tab w:val="clear" w:pos="907"/>
              </w:tabs>
              <w:spacing w:line="360" w:lineRule="auto"/>
              <w:ind w:left="-108" w:right="-138"/>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lang w:val="en-GB"/>
              </w:rPr>
              <w:t>-</w:t>
            </w:r>
          </w:p>
        </w:tc>
        <w:tc>
          <w:tcPr>
            <w:tcW w:w="850" w:type="dxa"/>
          </w:tcPr>
          <w:p w14:paraId="2FB1EBEB" w14:textId="37C02954" w:rsidR="00F232D1" w:rsidRPr="002D6D7C" w:rsidRDefault="00F232D1" w:rsidP="00F232D1">
            <w:pPr>
              <w:tabs>
                <w:tab w:val="clear" w:pos="454"/>
                <w:tab w:val="clear" w:pos="680"/>
                <w:tab w:val="clear" w:pos="907"/>
              </w:tabs>
              <w:spacing w:line="360" w:lineRule="auto"/>
              <w:ind w:left="-108" w:right="-96"/>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lang w:val="en-GB"/>
              </w:rPr>
              <w:t>-</w:t>
            </w:r>
          </w:p>
        </w:tc>
        <w:tc>
          <w:tcPr>
            <w:tcW w:w="939" w:type="dxa"/>
          </w:tcPr>
          <w:p w14:paraId="57B462B9" w14:textId="3A792ED5" w:rsidR="00F232D1" w:rsidRPr="002D6D7C" w:rsidRDefault="00F232D1" w:rsidP="00F232D1">
            <w:pPr>
              <w:tabs>
                <w:tab w:val="clear" w:pos="454"/>
                <w:tab w:val="clear" w:pos="680"/>
                <w:tab w:val="clear" w:pos="907"/>
              </w:tabs>
              <w:spacing w:line="360" w:lineRule="auto"/>
              <w:ind w:left="-108" w:right="-52"/>
              <w:jc w:val="right"/>
              <w:rPr>
                <w:rFonts w:ascii="Arial" w:hAnsi="Arial" w:cs="Arial"/>
                <w:sz w:val="16"/>
                <w:szCs w:val="16"/>
                <w:lang w:val="en-GB"/>
              </w:rPr>
            </w:pPr>
            <w:r w:rsidRPr="002D6D7C">
              <w:rPr>
                <w:rFonts w:ascii="Arial" w:hAnsi="Arial" w:cs="Arial"/>
                <w:sz w:val="16"/>
                <w:szCs w:val="16"/>
                <w:lang w:val="en-GB"/>
              </w:rPr>
              <w:t>43,124</w:t>
            </w:r>
          </w:p>
        </w:tc>
        <w:tc>
          <w:tcPr>
            <w:tcW w:w="876" w:type="dxa"/>
          </w:tcPr>
          <w:p w14:paraId="3E3C3091" w14:textId="64D209A3" w:rsidR="00F232D1" w:rsidRPr="002D6D7C" w:rsidRDefault="00F232D1" w:rsidP="00F232D1">
            <w:pPr>
              <w:tabs>
                <w:tab w:val="clear" w:pos="227"/>
                <w:tab w:val="clear" w:pos="454"/>
                <w:tab w:val="clear" w:pos="680"/>
                <w:tab w:val="clear" w:pos="907"/>
                <w:tab w:val="clear" w:pos="1644"/>
                <w:tab w:val="clear" w:pos="1871"/>
              </w:tabs>
              <w:spacing w:line="360" w:lineRule="auto"/>
              <w:ind w:right="-52"/>
              <w:jc w:val="center"/>
              <w:rPr>
                <w:rFonts w:ascii="Arial" w:hAnsi="Arial" w:cs="Arial"/>
                <w:sz w:val="16"/>
                <w:szCs w:val="16"/>
              </w:rPr>
            </w:pPr>
            <w:r>
              <w:rPr>
                <w:rFonts w:ascii="Arial" w:hAnsi="Arial" w:cs="Arial"/>
                <w:sz w:val="16"/>
                <w:szCs w:val="16"/>
                <w:lang w:val="en-GB"/>
              </w:rPr>
              <w:t xml:space="preserve">      </w:t>
            </w:r>
            <w:r w:rsidRPr="002D6D7C">
              <w:rPr>
                <w:rFonts w:ascii="Arial" w:hAnsi="Arial" w:cs="Arial"/>
                <w:sz w:val="16"/>
                <w:szCs w:val="16"/>
                <w:lang w:val="en-GB"/>
              </w:rPr>
              <w:t>-</w:t>
            </w:r>
          </w:p>
        </w:tc>
      </w:tr>
      <w:tr w:rsidR="00F232D1" w:rsidRPr="002D6D7C" w14:paraId="6DA0B9F8" w14:textId="77777777" w:rsidTr="00EB4D92">
        <w:trPr>
          <w:trHeight w:val="234"/>
        </w:trPr>
        <w:tc>
          <w:tcPr>
            <w:tcW w:w="3636" w:type="dxa"/>
          </w:tcPr>
          <w:p w14:paraId="7F5B8CD9" w14:textId="77777777"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p>
        </w:tc>
        <w:tc>
          <w:tcPr>
            <w:tcW w:w="1798" w:type="dxa"/>
          </w:tcPr>
          <w:p w14:paraId="763757AA" w14:textId="77777777" w:rsidR="00F232D1" w:rsidRPr="002D6D7C" w:rsidRDefault="00F232D1" w:rsidP="00F232D1">
            <w:pPr>
              <w:tabs>
                <w:tab w:val="clear" w:pos="227"/>
                <w:tab w:val="clear" w:pos="1644"/>
                <w:tab w:val="clear" w:pos="1871"/>
              </w:tabs>
              <w:spacing w:line="360" w:lineRule="auto"/>
              <w:ind w:right="-108"/>
              <w:jc w:val="center"/>
              <w:rPr>
                <w:rFonts w:ascii="Arial" w:hAnsi="Arial" w:cs="Arial"/>
                <w:sz w:val="16"/>
                <w:szCs w:val="16"/>
              </w:rPr>
            </w:pPr>
          </w:p>
        </w:tc>
        <w:tc>
          <w:tcPr>
            <w:tcW w:w="851" w:type="dxa"/>
          </w:tcPr>
          <w:p w14:paraId="442B1842" w14:textId="77777777" w:rsidR="00F232D1" w:rsidRPr="002D6D7C" w:rsidRDefault="00F232D1" w:rsidP="00F232D1">
            <w:pPr>
              <w:tabs>
                <w:tab w:val="clear" w:pos="454"/>
                <w:tab w:val="clear" w:pos="680"/>
                <w:tab w:val="clear" w:pos="907"/>
              </w:tabs>
              <w:spacing w:line="360" w:lineRule="auto"/>
              <w:ind w:left="-108" w:right="48"/>
              <w:jc w:val="right"/>
              <w:rPr>
                <w:rFonts w:ascii="Arial" w:hAnsi="Arial" w:cs="Arial"/>
                <w:sz w:val="16"/>
                <w:szCs w:val="16"/>
                <w:lang w:val="en-GB"/>
              </w:rPr>
            </w:pPr>
          </w:p>
        </w:tc>
        <w:tc>
          <w:tcPr>
            <w:tcW w:w="850" w:type="dxa"/>
          </w:tcPr>
          <w:p w14:paraId="444E6D6C" w14:textId="77777777" w:rsidR="00F232D1" w:rsidRPr="002D6D7C" w:rsidRDefault="00F232D1" w:rsidP="00F232D1">
            <w:pPr>
              <w:tabs>
                <w:tab w:val="clear" w:pos="454"/>
                <w:tab w:val="clear" w:pos="680"/>
                <w:tab w:val="clear" w:pos="907"/>
              </w:tabs>
              <w:spacing w:line="360" w:lineRule="auto"/>
              <w:ind w:left="-108" w:right="48"/>
              <w:jc w:val="right"/>
              <w:rPr>
                <w:rFonts w:ascii="Arial" w:hAnsi="Arial" w:cs="Arial"/>
                <w:sz w:val="16"/>
                <w:szCs w:val="16"/>
              </w:rPr>
            </w:pPr>
          </w:p>
        </w:tc>
        <w:tc>
          <w:tcPr>
            <w:tcW w:w="939" w:type="dxa"/>
          </w:tcPr>
          <w:p w14:paraId="0FC8B316" w14:textId="77777777" w:rsidR="00F232D1" w:rsidRPr="002D6D7C" w:rsidRDefault="00F232D1" w:rsidP="00F232D1">
            <w:pPr>
              <w:tabs>
                <w:tab w:val="clear" w:pos="454"/>
                <w:tab w:val="clear" w:pos="680"/>
                <w:tab w:val="clear" w:pos="907"/>
              </w:tabs>
              <w:spacing w:line="360" w:lineRule="auto"/>
              <w:ind w:left="-108" w:right="48"/>
              <w:jc w:val="right"/>
              <w:rPr>
                <w:rFonts w:ascii="Arial" w:hAnsi="Arial" w:cs="Arial"/>
                <w:sz w:val="16"/>
                <w:szCs w:val="16"/>
              </w:rPr>
            </w:pPr>
          </w:p>
        </w:tc>
        <w:tc>
          <w:tcPr>
            <w:tcW w:w="876" w:type="dxa"/>
          </w:tcPr>
          <w:p w14:paraId="218B0738" w14:textId="77777777" w:rsidR="00F232D1" w:rsidRPr="002D6D7C" w:rsidRDefault="00F232D1" w:rsidP="00F232D1">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p>
        </w:tc>
      </w:tr>
      <w:tr w:rsidR="00F232D1" w:rsidRPr="002D6D7C" w14:paraId="263AF75E" w14:textId="77777777" w:rsidTr="00EB4D92">
        <w:tc>
          <w:tcPr>
            <w:tcW w:w="3636" w:type="dxa"/>
          </w:tcPr>
          <w:p w14:paraId="42E0D1E1" w14:textId="235E8FA2"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r w:rsidRPr="002D6D7C">
              <w:rPr>
                <w:rFonts w:ascii="Arial" w:hAnsi="Arial" w:cs="Arial"/>
                <w:b/>
                <w:bCs/>
                <w:sz w:val="16"/>
                <w:szCs w:val="16"/>
                <w:lang w:val="en-GB"/>
              </w:rPr>
              <w:t>Transactions with associated</w:t>
            </w:r>
          </w:p>
        </w:tc>
        <w:tc>
          <w:tcPr>
            <w:tcW w:w="1798" w:type="dxa"/>
          </w:tcPr>
          <w:p w14:paraId="45E0724A" w14:textId="77777777"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51" w:type="dxa"/>
          </w:tcPr>
          <w:p w14:paraId="4E8D5AA5" w14:textId="77777777" w:rsidR="00F232D1" w:rsidRPr="002D6D7C" w:rsidRDefault="00F232D1" w:rsidP="00F232D1">
            <w:pPr>
              <w:tabs>
                <w:tab w:val="clear" w:pos="454"/>
                <w:tab w:val="clear" w:pos="680"/>
                <w:tab w:val="clear" w:pos="907"/>
              </w:tabs>
              <w:spacing w:line="360" w:lineRule="auto"/>
              <w:ind w:left="-108" w:right="48"/>
              <w:jc w:val="right"/>
              <w:rPr>
                <w:rFonts w:ascii="Arial" w:hAnsi="Arial" w:cs="Arial"/>
                <w:sz w:val="16"/>
                <w:szCs w:val="16"/>
                <w:lang w:val="en-GB"/>
              </w:rPr>
            </w:pPr>
          </w:p>
        </w:tc>
        <w:tc>
          <w:tcPr>
            <w:tcW w:w="850" w:type="dxa"/>
          </w:tcPr>
          <w:p w14:paraId="1FDB5D03" w14:textId="77777777" w:rsidR="00F232D1" w:rsidRPr="002D6D7C" w:rsidRDefault="00F232D1" w:rsidP="00F232D1">
            <w:pPr>
              <w:tabs>
                <w:tab w:val="clear" w:pos="454"/>
                <w:tab w:val="clear" w:pos="680"/>
                <w:tab w:val="clear" w:pos="907"/>
              </w:tabs>
              <w:spacing w:line="360" w:lineRule="auto"/>
              <w:ind w:left="-108" w:right="48"/>
              <w:jc w:val="right"/>
              <w:rPr>
                <w:rFonts w:ascii="Arial" w:hAnsi="Arial" w:cs="Arial"/>
                <w:sz w:val="16"/>
                <w:szCs w:val="16"/>
              </w:rPr>
            </w:pPr>
          </w:p>
        </w:tc>
        <w:tc>
          <w:tcPr>
            <w:tcW w:w="939" w:type="dxa"/>
          </w:tcPr>
          <w:p w14:paraId="3D8BF33D" w14:textId="77777777" w:rsidR="00F232D1" w:rsidRPr="002D6D7C" w:rsidRDefault="00F232D1" w:rsidP="00F232D1">
            <w:pPr>
              <w:tabs>
                <w:tab w:val="clear" w:pos="454"/>
                <w:tab w:val="clear" w:pos="680"/>
                <w:tab w:val="clear" w:pos="907"/>
              </w:tabs>
              <w:spacing w:line="360" w:lineRule="auto"/>
              <w:ind w:left="-108" w:right="48"/>
              <w:jc w:val="right"/>
              <w:rPr>
                <w:rFonts w:ascii="Arial" w:hAnsi="Arial" w:cs="Arial"/>
                <w:sz w:val="16"/>
                <w:szCs w:val="16"/>
                <w:lang w:val="en-GB"/>
              </w:rPr>
            </w:pPr>
          </w:p>
        </w:tc>
        <w:tc>
          <w:tcPr>
            <w:tcW w:w="876" w:type="dxa"/>
          </w:tcPr>
          <w:p w14:paraId="3CFF3903" w14:textId="77777777" w:rsidR="00F232D1" w:rsidRPr="002D6D7C" w:rsidRDefault="00F232D1" w:rsidP="00F232D1">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p>
        </w:tc>
      </w:tr>
      <w:tr w:rsidR="00F232D1" w:rsidRPr="002D6D7C" w14:paraId="6FC069B7" w14:textId="77777777" w:rsidTr="00EB4D92">
        <w:tc>
          <w:tcPr>
            <w:tcW w:w="3636" w:type="dxa"/>
          </w:tcPr>
          <w:p w14:paraId="3F308B5E" w14:textId="7677C1AD"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2D6D7C">
              <w:rPr>
                <w:rFonts w:ascii="Arial" w:hAnsi="Arial" w:cs="Arial"/>
                <w:sz w:val="16"/>
                <w:szCs w:val="16"/>
                <w:lang w:val="en-GB"/>
              </w:rPr>
              <w:t xml:space="preserve">Revenue from sales and services and </w:t>
            </w:r>
            <w:r w:rsidR="00540839">
              <w:rPr>
                <w:rFonts w:ascii="Arial" w:hAnsi="Arial" w:cs="Arial"/>
                <w:sz w:val="16"/>
                <w:szCs w:val="16"/>
                <w:lang w:val="en-GB"/>
              </w:rPr>
              <w:t>o</w:t>
            </w:r>
            <w:r w:rsidRPr="002D6D7C">
              <w:rPr>
                <w:rFonts w:ascii="Arial" w:hAnsi="Arial" w:cs="Arial"/>
                <w:sz w:val="16"/>
                <w:szCs w:val="16"/>
                <w:lang w:val="en-GB"/>
              </w:rPr>
              <w:t>ther</w:t>
            </w:r>
          </w:p>
        </w:tc>
        <w:tc>
          <w:tcPr>
            <w:tcW w:w="1798" w:type="dxa"/>
          </w:tcPr>
          <w:p w14:paraId="445F7428" w14:textId="7E4E1D1F"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Market price</w:t>
            </w:r>
          </w:p>
        </w:tc>
        <w:tc>
          <w:tcPr>
            <w:tcW w:w="851" w:type="dxa"/>
          </w:tcPr>
          <w:p w14:paraId="1CF808A9" w14:textId="09394DF2" w:rsidR="00F232D1" w:rsidRPr="002D6D7C" w:rsidRDefault="00F232D1" w:rsidP="00F232D1">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r w:rsidRPr="002D6D7C">
              <w:rPr>
                <w:rFonts w:ascii="Arial" w:hAnsi="Arial" w:cs="Arial"/>
                <w:sz w:val="16"/>
                <w:szCs w:val="16"/>
              </w:rPr>
              <w:t>3,306</w:t>
            </w:r>
          </w:p>
        </w:tc>
        <w:tc>
          <w:tcPr>
            <w:tcW w:w="850" w:type="dxa"/>
            <w:shd w:val="clear" w:color="auto" w:fill="auto"/>
          </w:tcPr>
          <w:p w14:paraId="727104F9" w14:textId="7548388A" w:rsidR="00F232D1" w:rsidRPr="002D6D7C" w:rsidRDefault="00F232D1" w:rsidP="00F232D1">
            <w:pPr>
              <w:tabs>
                <w:tab w:val="clear" w:pos="454"/>
                <w:tab w:val="clear" w:pos="680"/>
                <w:tab w:val="left" w:pos="0"/>
              </w:tabs>
              <w:spacing w:line="360" w:lineRule="auto"/>
              <w:jc w:val="right"/>
              <w:rPr>
                <w:rFonts w:ascii="Arial" w:hAnsi="Arial" w:cs="Arial"/>
                <w:sz w:val="16"/>
                <w:szCs w:val="16"/>
              </w:rPr>
            </w:pPr>
            <w:r w:rsidRPr="002D6D7C">
              <w:rPr>
                <w:rFonts w:ascii="Arial" w:hAnsi="Arial" w:cs="Arial"/>
                <w:sz w:val="16"/>
                <w:szCs w:val="16"/>
              </w:rPr>
              <w:t>20,451</w:t>
            </w:r>
          </w:p>
        </w:tc>
        <w:tc>
          <w:tcPr>
            <w:tcW w:w="939" w:type="dxa"/>
          </w:tcPr>
          <w:p w14:paraId="74D8AC88" w14:textId="28588809" w:rsidR="00F232D1" w:rsidRPr="002D6D7C" w:rsidRDefault="00F232D1" w:rsidP="00F232D1">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r w:rsidRPr="002D6D7C">
              <w:rPr>
                <w:rFonts w:ascii="Arial" w:hAnsi="Arial" w:cs="Arial"/>
                <w:sz w:val="16"/>
                <w:szCs w:val="16"/>
              </w:rPr>
              <w:t>3,306</w:t>
            </w:r>
          </w:p>
        </w:tc>
        <w:tc>
          <w:tcPr>
            <w:tcW w:w="876" w:type="dxa"/>
          </w:tcPr>
          <w:p w14:paraId="375FC2C9" w14:textId="24FB0F13" w:rsidR="00F232D1" w:rsidRPr="002D6D7C" w:rsidRDefault="00F232D1" w:rsidP="00F232D1">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r w:rsidRPr="002D6D7C">
              <w:rPr>
                <w:rFonts w:ascii="Arial" w:hAnsi="Arial" w:cs="Arial"/>
                <w:sz w:val="16"/>
                <w:szCs w:val="16"/>
              </w:rPr>
              <w:t>20,451</w:t>
            </w:r>
          </w:p>
        </w:tc>
      </w:tr>
      <w:tr w:rsidR="00F232D1" w:rsidRPr="002D6D7C" w14:paraId="65F5C22A" w14:textId="77777777" w:rsidTr="00EB4D92">
        <w:tc>
          <w:tcPr>
            <w:tcW w:w="3636" w:type="dxa"/>
          </w:tcPr>
          <w:p w14:paraId="7D6A1CC0" w14:textId="3D313FE2"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2D6D7C">
              <w:rPr>
                <w:rFonts w:ascii="Arial" w:hAnsi="Arial" w:cs="Arial"/>
                <w:sz w:val="16"/>
                <w:szCs w:val="16"/>
                <w:lang w:val="en-GB"/>
              </w:rPr>
              <w:t>Construction cost</w:t>
            </w:r>
          </w:p>
        </w:tc>
        <w:tc>
          <w:tcPr>
            <w:tcW w:w="1798" w:type="dxa"/>
          </w:tcPr>
          <w:p w14:paraId="6ADDFF83" w14:textId="54BB6728" w:rsidR="00F232D1" w:rsidRPr="002D6D7C" w:rsidRDefault="00F232D1" w:rsidP="00E93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Contract price</w:t>
            </w:r>
          </w:p>
        </w:tc>
        <w:tc>
          <w:tcPr>
            <w:tcW w:w="851" w:type="dxa"/>
          </w:tcPr>
          <w:p w14:paraId="61A037E7" w14:textId="4040742C" w:rsidR="00F232D1" w:rsidRPr="002D6D7C" w:rsidRDefault="00F232D1" w:rsidP="00F232D1">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r w:rsidRPr="002D6D7C">
              <w:rPr>
                <w:rFonts w:ascii="Arial" w:hAnsi="Arial" w:cs="Arial"/>
                <w:sz w:val="16"/>
                <w:szCs w:val="16"/>
              </w:rPr>
              <w:t>98,062</w:t>
            </w:r>
          </w:p>
        </w:tc>
        <w:tc>
          <w:tcPr>
            <w:tcW w:w="850" w:type="dxa"/>
            <w:shd w:val="clear" w:color="auto" w:fill="auto"/>
          </w:tcPr>
          <w:p w14:paraId="5A8D87BC" w14:textId="221C86AF" w:rsidR="00F232D1" w:rsidRPr="002D6D7C" w:rsidRDefault="00F232D1" w:rsidP="00F232D1">
            <w:pPr>
              <w:tabs>
                <w:tab w:val="clear" w:pos="454"/>
                <w:tab w:val="clear" w:pos="680"/>
                <w:tab w:val="left" w:pos="0"/>
              </w:tabs>
              <w:spacing w:line="360" w:lineRule="auto"/>
              <w:jc w:val="right"/>
              <w:rPr>
                <w:rFonts w:ascii="Arial" w:hAnsi="Arial" w:cs="Arial"/>
                <w:sz w:val="16"/>
                <w:szCs w:val="16"/>
              </w:rPr>
            </w:pPr>
            <w:r w:rsidRPr="002D6D7C">
              <w:rPr>
                <w:rFonts w:ascii="Arial" w:hAnsi="Arial" w:cs="Arial"/>
                <w:sz w:val="16"/>
                <w:szCs w:val="16"/>
              </w:rPr>
              <w:t>158,409</w:t>
            </w:r>
          </w:p>
        </w:tc>
        <w:tc>
          <w:tcPr>
            <w:tcW w:w="939" w:type="dxa"/>
          </w:tcPr>
          <w:p w14:paraId="029D29F1" w14:textId="0B3AE3EB" w:rsidR="00F232D1" w:rsidRPr="002D6D7C" w:rsidRDefault="00F232D1" w:rsidP="00F232D1">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r w:rsidRPr="002D6D7C">
              <w:rPr>
                <w:rFonts w:ascii="Arial" w:hAnsi="Arial" w:cs="Arial"/>
                <w:sz w:val="16"/>
                <w:szCs w:val="16"/>
              </w:rPr>
              <w:t>2,490</w:t>
            </w:r>
          </w:p>
        </w:tc>
        <w:tc>
          <w:tcPr>
            <w:tcW w:w="876" w:type="dxa"/>
          </w:tcPr>
          <w:p w14:paraId="625EB294" w14:textId="72DA0314" w:rsidR="00F232D1" w:rsidRPr="002D6D7C" w:rsidRDefault="00F232D1" w:rsidP="00F232D1">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r w:rsidRPr="002D6D7C">
              <w:rPr>
                <w:rFonts w:ascii="Arial" w:hAnsi="Arial" w:cs="Arial"/>
                <w:sz w:val="16"/>
                <w:szCs w:val="16"/>
              </w:rPr>
              <w:t xml:space="preserve">   100,656</w:t>
            </w:r>
          </w:p>
        </w:tc>
      </w:tr>
      <w:tr w:rsidR="00F232D1" w:rsidRPr="002D6D7C" w14:paraId="3009DADB" w14:textId="77777777" w:rsidTr="00EB4D92">
        <w:tc>
          <w:tcPr>
            <w:tcW w:w="3636" w:type="dxa"/>
          </w:tcPr>
          <w:p w14:paraId="27C0D053" w14:textId="3442602E"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p>
        </w:tc>
        <w:tc>
          <w:tcPr>
            <w:tcW w:w="1798" w:type="dxa"/>
          </w:tcPr>
          <w:p w14:paraId="2B04C084" w14:textId="71709781"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51" w:type="dxa"/>
          </w:tcPr>
          <w:p w14:paraId="705A62EA" w14:textId="0C32FF76" w:rsidR="00F232D1" w:rsidRPr="002D6D7C" w:rsidRDefault="00F232D1" w:rsidP="00F232D1">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p>
        </w:tc>
        <w:tc>
          <w:tcPr>
            <w:tcW w:w="850" w:type="dxa"/>
            <w:shd w:val="clear" w:color="auto" w:fill="auto"/>
          </w:tcPr>
          <w:p w14:paraId="5691987A" w14:textId="0771250E" w:rsidR="00F232D1" w:rsidRPr="002D6D7C" w:rsidRDefault="00F232D1" w:rsidP="00F232D1">
            <w:pPr>
              <w:tabs>
                <w:tab w:val="clear" w:pos="454"/>
                <w:tab w:val="clear" w:pos="680"/>
                <w:tab w:val="clear" w:pos="907"/>
              </w:tabs>
              <w:spacing w:line="360" w:lineRule="auto"/>
              <w:ind w:left="-108" w:right="48"/>
              <w:jc w:val="right"/>
              <w:rPr>
                <w:rFonts w:ascii="Arial" w:hAnsi="Arial" w:cs="Arial"/>
                <w:sz w:val="16"/>
                <w:szCs w:val="16"/>
              </w:rPr>
            </w:pPr>
          </w:p>
        </w:tc>
        <w:tc>
          <w:tcPr>
            <w:tcW w:w="939" w:type="dxa"/>
          </w:tcPr>
          <w:p w14:paraId="2A9368B2" w14:textId="47D8D366" w:rsidR="00F232D1" w:rsidRPr="002D6D7C" w:rsidRDefault="00F232D1" w:rsidP="00F232D1">
            <w:pPr>
              <w:tabs>
                <w:tab w:val="clear" w:pos="454"/>
                <w:tab w:val="clear" w:pos="680"/>
                <w:tab w:val="clear" w:pos="907"/>
              </w:tabs>
              <w:spacing w:line="360" w:lineRule="auto"/>
              <w:ind w:left="-108" w:right="48"/>
              <w:jc w:val="right"/>
              <w:rPr>
                <w:rFonts w:ascii="Arial" w:hAnsi="Arial" w:cs="Arial"/>
                <w:sz w:val="16"/>
                <w:szCs w:val="16"/>
                <w:lang w:val="en-GB"/>
              </w:rPr>
            </w:pPr>
          </w:p>
        </w:tc>
        <w:tc>
          <w:tcPr>
            <w:tcW w:w="876" w:type="dxa"/>
          </w:tcPr>
          <w:p w14:paraId="74244F79" w14:textId="1AA740DC" w:rsidR="00F232D1" w:rsidRPr="002D6D7C" w:rsidRDefault="00F232D1" w:rsidP="00F232D1">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p>
        </w:tc>
      </w:tr>
      <w:tr w:rsidR="00F232D1" w:rsidRPr="002D6D7C" w14:paraId="3CC26714" w14:textId="77777777" w:rsidTr="00EB4D92">
        <w:tc>
          <w:tcPr>
            <w:tcW w:w="3636" w:type="dxa"/>
          </w:tcPr>
          <w:p w14:paraId="051DCDD1" w14:textId="1D70094C"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r w:rsidRPr="002D6D7C">
              <w:rPr>
                <w:rFonts w:ascii="Arial" w:hAnsi="Arial" w:cs="Arial"/>
                <w:b/>
                <w:bCs/>
                <w:sz w:val="16"/>
                <w:szCs w:val="16"/>
                <w:lang w:val="en-GB"/>
              </w:rPr>
              <w:t>Transactions with related parties</w:t>
            </w:r>
          </w:p>
        </w:tc>
        <w:tc>
          <w:tcPr>
            <w:tcW w:w="1798" w:type="dxa"/>
          </w:tcPr>
          <w:p w14:paraId="636D7EA0" w14:textId="77777777"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51" w:type="dxa"/>
          </w:tcPr>
          <w:p w14:paraId="7A9FA6B3" w14:textId="77777777" w:rsidR="00F232D1" w:rsidRPr="002D6D7C" w:rsidRDefault="00F232D1" w:rsidP="00F232D1">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p>
        </w:tc>
        <w:tc>
          <w:tcPr>
            <w:tcW w:w="850" w:type="dxa"/>
            <w:shd w:val="clear" w:color="auto" w:fill="auto"/>
          </w:tcPr>
          <w:p w14:paraId="59CB146A" w14:textId="77777777" w:rsidR="00F232D1" w:rsidRPr="002D6D7C" w:rsidRDefault="00F232D1" w:rsidP="00F232D1">
            <w:pPr>
              <w:tabs>
                <w:tab w:val="clear" w:pos="454"/>
                <w:tab w:val="clear" w:pos="680"/>
                <w:tab w:val="clear" w:pos="907"/>
                <w:tab w:val="left" w:pos="0"/>
              </w:tabs>
              <w:spacing w:line="360" w:lineRule="auto"/>
              <w:ind w:right="-204"/>
              <w:jc w:val="center"/>
              <w:rPr>
                <w:rFonts w:ascii="Arial" w:hAnsi="Arial" w:cs="Arial"/>
                <w:sz w:val="16"/>
                <w:szCs w:val="16"/>
              </w:rPr>
            </w:pPr>
          </w:p>
        </w:tc>
        <w:tc>
          <w:tcPr>
            <w:tcW w:w="939" w:type="dxa"/>
          </w:tcPr>
          <w:p w14:paraId="5EDB1C38" w14:textId="77777777" w:rsidR="00F232D1" w:rsidRPr="002D6D7C" w:rsidRDefault="00F232D1" w:rsidP="00F232D1">
            <w:pPr>
              <w:tabs>
                <w:tab w:val="clear" w:pos="454"/>
                <w:tab w:val="clear" w:pos="680"/>
                <w:tab w:val="clear" w:pos="907"/>
              </w:tabs>
              <w:spacing w:line="360" w:lineRule="auto"/>
              <w:ind w:left="-108" w:right="48"/>
              <w:jc w:val="right"/>
              <w:rPr>
                <w:rFonts w:ascii="Arial" w:hAnsi="Arial" w:cs="Arial"/>
                <w:sz w:val="16"/>
                <w:szCs w:val="16"/>
                <w:lang w:val="en-GB"/>
              </w:rPr>
            </w:pPr>
          </w:p>
        </w:tc>
        <w:tc>
          <w:tcPr>
            <w:tcW w:w="876" w:type="dxa"/>
          </w:tcPr>
          <w:p w14:paraId="16D677E6" w14:textId="77777777" w:rsidR="00F232D1" w:rsidRPr="002D6D7C" w:rsidRDefault="00F232D1" w:rsidP="00F232D1">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p>
        </w:tc>
      </w:tr>
      <w:tr w:rsidR="00F232D1" w:rsidRPr="002D6D7C" w14:paraId="3A3A78FC" w14:textId="77777777" w:rsidTr="00EB4D92">
        <w:tc>
          <w:tcPr>
            <w:tcW w:w="3636" w:type="dxa"/>
          </w:tcPr>
          <w:p w14:paraId="1257B856" w14:textId="77777777"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2D6D7C">
              <w:rPr>
                <w:rFonts w:ascii="Arial" w:hAnsi="Arial" w:cs="Arial"/>
                <w:sz w:val="16"/>
                <w:szCs w:val="16"/>
                <w:lang w:val="en-GB"/>
              </w:rPr>
              <w:t xml:space="preserve">Revenue from sales and services and </w:t>
            </w:r>
          </w:p>
          <w:p w14:paraId="08F950C5" w14:textId="0CBA3F46"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6"/>
                <w:szCs w:val="16"/>
                <w:lang w:val="en-GB"/>
              </w:rPr>
            </w:pPr>
            <w:r w:rsidRPr="002D6D7C">
              <w:rPr>
                <w:rFonts w:ascii="Arial" w:hAnsi="Arial" w:cs="Arial"/>
                <w:sz w:val="16"/>
                <w:szCs w:val="16"/>
                <w:lang w:val="en-GB"/>
              </w:rPr>
              <w:t xml:space="preserve">        </w:t>
            </w:r>
            <w:r w:rsidR="00540839">
              <w:rPr>
                <w:rFonts w:ascii="Arial" w:hAnsi="Arial" w:cs="Arial"/>
                <w:sz w:val="16"/>
                <w:szCs w:val="16"/>
                <w:lang w:val="en-GB"/>
              </w:rPr>
              <w:t>o</w:t>
            </w:r>
            <w:r w:rsidRPr="002D6D7C">
              <w:rPr>
                <w:rFonts w:ascii="Arial" w:hAnsi="Arial" w:cs="Arial"/>
                <w:sz w:val="16"/>
                <w:szCs w:val="16"/>
                <w:lang w:val="en-GB"/>
              </w:rPr>
              <w:t>thers</w:t>
            </w:r>
          </w:p>
        </w:tc>
        <w:tc>
          <w:tcPr>
            <w:tcW w:w="1798" w:type="dxa"/>
          </w:tcPr>
          <w:p w14:paraId="34D93334" w14:textId="77777777"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p w14:paraId="5F9C5B9F" w14:textId="0B8E121C"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Market price</w:t>
            </w:r>
          </w:p>
        </w:tc>
        <w:tc>
          <w:tcPr>
            <w:tcW w:w="851" w:type="dxa"/>
          </w:tcPr>
          <w:p w14:paraId="44807ADE" w14:textId="77777777" w:rsidR="00F232D1" w:rsidRPr="002D6D7C" w:rsidRDefault="00F232D1" w:rsidP="00F232D1">
            <w:pPr>
              <w:tabs>
                <w:tab w:val="clear" w:pos="454"/>
                <w:tab w:val="clear" w:pos="680"/>
                <w:tab w:val="clear" w:pos="907"/>
              </w:tabs>
              <w:spacing w:line="360" w:lineRule="auto"/>
              <w:ind w:left="-108" w:right="48"/>
              <w:jc w:val="right"/>
              <w:rPr>
                <w:rFonts w:ascii="Arial" w:hAnsi="Arial" w:cs="Arial"/>
                <w:sz w:val="16"/>
                <w:szCs w:val="16"/>
              </w:rPr>
            </w:pPr>
          </w:p>
          <w:p w14:paraId="0C73DC99" w14:textId="3D1407EA" w:rsidR="00F232D1" w:rsidRPr="002D6D7C" w:rsidRDefault="00F232D1" w:rsidP="00F232D1">
            <w:pPr>
              <w:tabs>
                <w:tab w:val="clear" w:pos="454"/>
                <w:tab w:val="clear" w:pos="680"/>
                <w:tab w:val="clear" w:pos="907"/>
              </w:tabs>
              <w:spacing w:line="360" w:lineRule="auto"/>
              <w:ind w:left="-108" w:right="48"/>
              <w:jc w:val="right"/>
              <w:rPr>
                <w:rFonts w:ascii="Arial" w:hAnsi="Arial" w:cs="Arial"/>
                <w:sz w:val="16"/>
                <w:szCs w:val="16"/>
              </w:rPr>
            </w:pPr>
            <w:r w:rsidRPr="002D6D7C">
              <w:rPr>
                <w:rFonts w:ascii="Arial" w:hAnsi="Arial" w:cs="Arial"/>
                <w:sz w:val="16"/>
                <w:szCs w:val="16"/>
              </w:rPr>
              <w:t>287</w:t>
            </w:r>
          </w:p>
        </w:tc>
        <w:tc>
          <w:tcPr>
            <w:tcW w:w="850" w:type="dxa"/>
            <w:shd w:val="clear" w:color="auto" w:fill="auto"/>
          </w:tcPr>
          <w:p w14:paraId="3B67BA85" w14:textId="77777777" w:rsidR="00F232D1" w:rsidRPr="002D6D7C" w:rsidRDefault="00F232D1" w:rsidP="00F232D1">
            <w:pPr>
              <w:tabs>
                <w:tab w:val="clear" w:pos="454"/>
                <w:tab w:val="clear" w:pos="680"/>
                <w:tab w:val="left" w:pos="0"/>
              </w:tabs>
              <w:spacing w:line="360" w:lineRule="auto"/>
              <w:jc w:val="right"/>
              <w:rPr>
                <w:rFonts w:ascii="Arial" w:hAnsi="Arial" w:cs="Arial"/>
                <w:sz w:val="16"/>
                <w:szCs w:val="16"/>
              </w:rPr>
            </w:pPr>
          </w:p>
          <w:p w14:paraId="53E29A65" w14:textId="156B5D15" w:rsidR="00F232D1" w:rsidRPr="002D6D7C" w:rsidRDefault="00F232D1" w:rsidP="00F232D1">
            <w:pPr>
              <w:tabs>
                <w:tab w:val="clear" w:pos="454"/>
                <w:tab w:val="clear" w:pos="680"/>
                <w:tab w:val="left" w:pos="0"/>
              </w:tabs>
              <w:spacing w:line="360" w:lineRule="auto"/>
              <w:jc w:val="right"/>
              <w:rPr>
                <w:rFonts w:ascii="Arial" w:hAnsi="Arial" w:cs="Arial"/>
                <w:sz w:val="16"/>
                <w:szCs w:val="16"/>
              </w:rPr>
            </w:pPr>
            <w:r w:rsidRPr="002D6D7C">
              <w:rPr>
                <w:rFonts w:ascii="Arial" w:hAnsi="Arial" w:cs="Arial"/>
                <w:sz w:val="16"/>
                <w:szCs w:val="16"/>
              </w:rPr>
              <w:t>13,129</w:t>
            </w:r>
          </w:p>
        </w:tc>
        <w:tc>
          <w:tcPr>
            <w:tcW w:w="939" w:type="dxa"/>
          </w:tcPr>
          <w:p w14:paraId="2AFDE52E" w14:textId="77777777" w:rsidR="00F232D1" w:rsidRPr="002D6D7C" w:rsidRDefault="00F232D1" w:rsidP="00F232D1">
            <w:pPr>
              <w:tabs>
                <w:tab w:val="clear" w:pos="454"/>
                <w:tab w:val="clear" w:pos="680"/>
                <w:tab w:val="clear" w:pos="907"/>
              </w:tabs>
              <w:spacing w:line="360" w:lineRule="auto"/>
              <w:ind w:left="-108" w:right="-52"/>
              <w:jc w:val="right"/>
              <w:rPr>
                <w:rFonts w:ascii="Arial" w:hAnsi="Arial" w:cs="Arial"/>
                <w:sz w:val="16"/>
                <w:szCs w:val="16"/>
                <w:lang w:val="en-GB"/>
              </w:rPr>
            </w:pPr>
          </w:p>
          <w:p w14:paraId="3749F31A" w14:textId="1CB6C706" w:rsidR="00F232D1" w:rsidRPr="002D6D7C" w:rsidRDefault="00F232D1" w:rsidP="00F232D1">
            <w:pPr>
              <w:tabs>
                <w:tab w:val="clear" w:pos="454"/>
                <w:tab w:val="clear" w:pos="680"/>
                <w:tab w:val="clear" w:pos="907"/>
              </w:tabs>
              <w:spacing w:line="360" w:lineRule="auto"/>
              <w:ind w:left="-108" w:right="-52"/>
              <w:jc w:val="right"/>
              <w:rPr>
                <w:rFonts w:ascii="Arial" w:hAnsi="Arial" w:cs="Arial"/>
                <w:sz w:val="16"/>
                <w:szCs w:val="16"/>
                <w:lang w:val="en-GB"/>
              </w:rPr>
            </w:pPr>
            <w:r w:rsidRPr="002D6D7C">
              <w:rPr>
                <w:rFonts w:ascii="Arial" w:hAnsi="Arial" w:cs="Arial"/>
                <w:sz w:val="16"/>
                <w:szCs w:val="16"/>
                <w:lang w:val="en-GB"/>
              </w:rPr>
              <w:t>287</w:t>
            </w:r>
          </w:p>
        </w:tc>
        <w:tc>
          <w:tcPr>
            <w:tcW w:w="876" w:type="dxa"/>
          </w:tcPr>
          <w:p w14:paraId="6E1C1DD7" w14:textId="77777777" w:rsidR="00F232D1" w:rsidRPr="002D6D7C" w:rsidRDefault="00F232D1" w:rsidP="00F232D1">
            <w:pPr>
              <w:tabs>
                <w:tab w:val="clear" w:pos="454"/>
                <w:tab w:val="clear" w:pos="680"/>
                <w:tab w:val="clear" w:pos="907"/>
              </w:tabs>
              <w:spacing w:line="360" w:lineRule="auto"/>
              <w:ind w:left="-108" w:right="-52"/>
              <w:jc w:val="right"/>
              <w:rPr>
                <w:rFonts w:ascii="Arial" w:hAnsi="Arial" w:cs="Arial"/>
                <w:sz w:val="16"/>
                <w:szCs w:val="16"/>
                <w:lang w:val="en-GB"/>
              </w:rPr>
            </w:pPr>
          </w:p>
          <w:p w14:paraId="2B000131" w14:textId="47B1A6A2" w:rsidR="00F232D1" w:rsidRPr="002D6D7C" w:rsidRDefault="00F232D1" w:rsidP="00F232D1">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r w:rsidRPr="002D6D7C">
              <w:rPr>
                <w:rFonts w:ascii="Arial" w:hAnsi="Arial" w:cs="Arial"/>
                <w:sz w:val="16"/>
                <w:szCs w:val="16"/>
                <w:lang w:val="en-GB"/>
              </w:rPr>
              <w:t>13,129</w:t>
            </w:r>
          </w:p>
        </w:tc>
      </w:tr>
      <w:tr w:rsidR="00F232D1" w:rsidRPr="002D6D7C" w14:paraId="4EB7C844" w14:textId="77777777" w:rsidTr="00EB4D92">
        <w:tc>
          <w:tcPr>
            <w:tcW w:w="3636" w:type="dxa"/>
          </w:tcPr>
          <w:p w14:paraId="6BFC153C" w14:textId="44FE872B"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2D6D7C">
              <w:rPr>
                <w:rFonts w:ascii="Arial" w:hAnsi="Arial" w:cs="Arial"/>
                <w:sz w:val="16"/>
                <w:szCs w:val="16"/>
                <w:lang w:val="en-GB"/>
              </w:rPr>
              <w:t>Purchase of raw materials</w:t>
            </w:r>
          </w:p>
        </w:tc>
        <w:tc>
          <w:tcPr>
            <w:tcW w:w="1798" w:type="dxa"/>
          </w:tcPr>
          <w:p w14:paraId="44739D06" w14:textId="1EAB88AF"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Market price</w:t>
            </w:r>
          </w:p>
        </w:tc>
        <w:tc>
          <w:tcPr>
            <w:tcW w:w="851" w:type="dxa"/>
          </w:tcPr>
          <w:p w14:paraId="225BCABF" w14:textId="67449CB4" w:rsidR="00F232D1" w:rsidRPr="002D6D7C" w:rsidRDefault="00F232D1" w:rsidP="00F232D1">
            <w:pPr>
              <w:tabs>
                <w:tab w:val="clear" w:pos="454"/>
                <w:tab w:val="clear" w:pos="680"/>
                <w:tab w:val="clear" w:pos="907"/>
              </w:tabs>
              <w:spacing w:line="360" w:lineRule="auto"/>
              <w:ind w:left="-108" w:right="48"/>
              <w:jc w:val="right"/>
              <w:rPr>
                <w:rFonts w:ascii="Arial" w:hAnsi="Arial" w:cs="Arial"/>
                <w:sz w:val="16"/>
                <w:szCs w:val="16"/>
              </w:rPr>
            </w:pPr>
            <w:r w:rsidRPr="002D6D7C">
              <w:rPr>
                <w:rFonts w:ascii="Arial" w:hAnsi="Arial" w:cs="Arial"/>
                <w:sz w:val="16"/>
                <w:szCs w:val="16"/>
              </w:rPr>
              <w:t>122,078</w:t>
            </w:r>
          </w:p>
        </w:tc>
        <w:tc>
          <w:tcPr>
            <w:tcW w:w="850" w:type="dxa"/>
            <w:shd w:val="clear" w:color="auto" w:fill="auto"/>
          </w:tcPr>
          <w:p w14:paraId="367DB384" w14:textId="52DE9D29" w:rsidR="00F232D1" w:rsidRPr="002D6D7C" w:rsidRDefault="00F232D1" w:rsidP="00F232D1">
            <w:pPr>
              <w:tabs>
                <w:tab w:val="clear" w:pos="454"/>
                <w:tab w:val="clear" w:pos="680"/>
                <w:tab w:val="left" w:pos="0"/>
              </w:tabs>
              <w:spacing w:line="360" w:lineRule="auto"/>
              <w:jc w:val="right"/>
              <w:rPr>
                <w:rFonts w:ascii="Arial" w:hAnsi="Arial" w:cs="Arial"/>
                <w:sz w:val="16"/>
                <w:szCs w:val="16"/>
              </w:rPr>
            </w:pPr>
            <w:r w:rsidRPr="002D6D7C">
              <w:rPr>
                <w:rFonts w:ascii="Arial" w:hAnsi="Arial" w:cs="Arial"/>
                <w:sz w:val="16"/>
                <w:szCs w:val="16"/>
              </w:rPr>
              <w:t>170,461</w:t>
            </w:r>
          </w:p>
        </w:tc>
        <w:tc>
          <w:tcPr>
            <w:tcW w:w="939" w:type="dxa"/>
          </w:tcPr>
          <w:p w14:paraId="0F5C964A" w14:textId="1BE324B7" w:rsidR="00F232D1" w:rsidRPr="002D6D7C" w:rsidRDefault="00F232D1" w:rsidP="00F232D1">
            <w:pPr>
              <w:tabs>
                <w:tab w:val="clear" w:pos="454"/>
                <w:tab w:val="clear" w:pos="680"/>
                <w:tab w:val="clear" w:pos="907"/>
              </w:tabs>
              <w:spacing w:line="360" w:lineRule="auto"/>
              <w:ind w:left="-108" w:right="-52"/>
              <w:jc w:val="right"/>
              <w:rPr>
                <w:rFonts w:ascii="Arial" w:hAnsi="Arial" w:cs="Arial"/>
                <w:sz w:val="16"/>
                <w:szCs w:val="16"/>
                <w:lang w:val="en-GB"/>
              </w:rPr>
            </w:pPr>
            <w:r w:rsidRPr="002D6D7C">
              <w:rPr>
                <w:rFonts w:ascii="Arial" w:hAnsi="Arial" w:cs="Arial"/>
                <w:sz w:val="16"/>
                <w:szCs w:val="16"/>
                <w:lang w:val="en-GB"/>
              </w:rPr>
              <w:t>122,078</w:t>
            </w:r>
          </w:p>
        </w:tc>
        <w:tc>
          <w:tcPr>
            <w:tcW w:w="876" w:type="dxa"/>
          </w:tcPr>
          <w:p w14:paraId="6DFE455C" w14:textId="0552737D" w:rsidR="00F232D1" w:rsidRPr="002D6D7C" w:rsidRDefault="00F232D1" w:rsidP="00F232D1">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r w:rsidRPr="002D6D7C">
              <w:rPr>
                <w:rFonts w:ascii="Arial" w:hAnsi="Arial" w:cs="Arial"/>
                <w:sz w:val="16"/>
                <w:szCs w:val="16"/>
                <w:lang w:val="en-GB"/>
              </w:rPr>
              <w:t>170,461</w:t>
            </w:r>
          </w:p>
        </w:tc>
      </w:tr>
      <w:tr w:rsidR="00F232D1" w:rsidRPr="002D6D7C" w14:paraId="64157A67" w14:textId="77777777" w:rsidTr="00EB4D92">
        <w:tc>
          <w:tcPr>
            <w:tcW w:w="3636" w:type="dxa"/>
          </w:tcPr>
          <w:p w14:paraId="24024727" w14:textId="6F7CCFF3"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2D6D7C">
              <w:rPr>
                <w:rFonts w:ascii="Arial" w:hAnsi="Arial" w:cs="Arial"/>
                <w:sz w:val="16"/>
                <w:szCs w:val="16"/>
                <w:lang w:val="en-GB"/>
              </w:rPr>
              <w:t>Transportation</w:t>
            </w:r>
            <w:r w:rsidRPr="002D6D7C">
              <w:rPr>
                <w:rFonts w:ascii="Arial" w:hAnsi="Arial" w:cs="Arial"/>
                <w:sz w:val="16"/>
                <w:szCs w:val="16"/>
                <w:cs/>
                <w:lang w:val="en-GB"/>
              </w:rPr>
              <w:t xml:space="preserve"> </w:t>
            </w:r>
            <w:r w:rsidRPr="002D6D7C">
              <w:rPr>
                <w:rFonts w:ascii="Arial" w:hAnsi="Arial" w:cs="Arial"/>
                <w:sz w:val="16"/>
                <w:szCs w:val="16"/>
                <w:lang w:val="en-GB"/>
              </w:rPr>
              <w:t>expense</w:t>
            </w:r>
          </w:p>
        </w:tc>
        <w:tc>
          <w:tcPr>
            <w:tcW w:w="1798" w:type="dxa"/>
          </w:tcPr>
          <w:p w14:paraId="06705E24" w14:textId="6F6137B5" w:rsidR="00F232D1" w:rsidRPr="002D6D7C" w:rsidRDefault="00F232D1" w:rsidP="00E93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Market price</w:t>
            </w:r>
          </w:p>
        </w:tc>
        <w:tc>
          <w:tcPr>
            <w:tcW w:w="851" w:type="dxa"/>
          </w:tcPr>
          <w:p w14:paraId="1FD83CAF" w14:textId="04736EE2" w:rsidR="00F232D1" w:rsidRPr="002D6D7C" w:rsidRDefault="00F232D1" w:rsidP="00F232D1">
            <w:pPr>
              <w:tabs>
                <w:tab w:val="clear" w:pos="454"/>
                <w:tab w:val="clear" w:pos="680"/>
                <w:tab w:val="clear" w:pos="907"/>
              </w:tabs>
              <w:spacing w:line="360" w:lineRule="auto"/>
              <w:ind w:left="-108" w:right="48"/>
              <w:jc w:val="right"/>
              <w:rPr>
                <w:rFonts w:ascii="Arial" w:hAnsi="Arial" w:cs="Arial"/>
                <w:sz w:val="16"/>
                <w:szCs w:val="16"/>
              </w:rPr>
            </w:pPr>
            <w:r w:rsidRPr="002D6D7C">
              <w:rPr>
                <w:rFonts w:ascii="Arial" w:hAnsi="Arial" w:cs="Arial"/>
                <w:sz w:val="16"/>
                <w:szCs w:val="16"/>
              </w:rPr>
              <w:t>18,106</w:t>
            </w:r>
          </w:p>
        </w:tc>
        <w:tc>
          <w:tcPr>
            <w:tcW w:w="850" w:type="dxa"/>
          </w:tcPr>
          <w:p w14:paraId="459CC27E" w14:textId="4F4D764A" w:rsidR="00F232D1" w:rsidRPr="002D6D7C" w:rsidRDefault="00F232D1" w:rsidP="00F232D1">
            <w:pPr>
              <w:tabs>
                <w:tab w:val="clear" w:pos="454"/>
                <w:tab w:val="clear" w:pos="680"/>
                <w:tab w:val="left" w:pos="0"/>
              </w:tabs>
              <w:spacing w:line="360" w:lineRule="auto"/>
              <w:jc w:val="right"/>
              <w:rPr>
                <w:rFonts w:ascii="Arial" w:hAnsi="Arial" w:cs="Arial"/>
                <w:sz w:val="16"/>
                <w:szCs w:val="16"/>
              </w:rPr>
            </w:pPr>
            <w:r w:rsidRPr="002D6D7C">
              <w:rPr>
                <w:rFonts w:ascii="Arial" w:hAnsi="Arial" w:cs="Arial"/>
                <w:sz w:val="16"/>
                <w:szCs w:val="16"/>
              </w:rPr>
              <w:t>9,013</w:t>
            </w:r>
          </w:p>
        </w:tc>
        <w:tc>
          <w:tcPr>
            <w:tcW w:w="939" w:type="dxa"/>
          </w:tcPr>
          <w:p w14:paraId="29DE291A" w14:textId="609D6BEC" w:rsidR="00F232D1" w:rsidRPr="002D6D7C" w:rsidRDefault="00F232D1" w:rsidP="00F232D1">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lang w:val="en-GB"/>
              </w:rPr>
            </w:pPr>
            <w:r w:rsidRPr="002D6D7C">
              <w:rPr>
                <w:rFonts w:ascii="Arial" w:hAnsi="Arial" w:cs="Arial"/>
                <w:sz w:val="16"/>
                <w:szCs w:val="16"/>
                <w:lang w:val="en-GB"/>
              </w:rPr>
              <w:t>18,106</w:t>
            </w:r>
          </w:p>
        </w:tc>
        <w:tc>
          <w:tcPr>
            <w:tcW w:w="876" w:type="dxa"/>
          </w:tcPr>
          <w:p w14:paraId="4ADB8F4E" w14:textId="7BEF9BD8" w:rsidR="00F232D1" w:rsidRPr="002D6D7C" w:rsidRDefault="00F232D1" w:rsidP="00F232D1">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r w:rsidRPr="002D6D7C">
              <w:rPr>
                <w:rFonts w:ascii="Arial" w:hAnsi="Arial" w:cs="Arial"/>
                <w:sz w:val="16"/>
                <w:szCs w:val="16"/>
                <w:lang w:val="en-GB"/>
              </w:rPr>
              <w:t xml:space="preserve"> 9,013</w:t>
            </w:r>
          </w:p>
        </w:tc>
      </w:tr>
      <w:tr w:rsidR="00F232D1" w:rsidRPr="002D6D7C" w14:paraId="1A43A2C5" w14:textId="77777777" w:rsidTr="00EB4D92">
        <w:tc>
          <w:tcPr>
            <w:tcW w:w="3636" w:type="dxa"/>
          </w:tcPr>
          <w:p w14:paraId="6BF69363" w14:textId="666F0B98"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2D6D7C">
              <w:rPr>
                <w:rFonts w:ascii="Arial" w:hAnsi="Arial" w:cs="Arial"/>
                <w:sz w:val="16"/>
                <w:szCs w:val="16"/>
                <w:lang w:val="en-GB"/>
              </w:rPr>
              <w:t>Construction cost</w:t>
            </w:r>
          </w:p>
        </w:tc>
        <w:tc>
          <w:tcPr>
            <w:tcW w:w="1798" w:type="dxa"/>
          </w:tcPr>
          <w:p w14:paraId="6D813F43" w14:textId="4D1CC5BF" w:rsidR="00F232D1" w:rsidRPr="002D6D7C" w:rsidRDefault="00F232D1" w:rsidP="00E93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Contract price</w:t>
            </w:r>
          </w:p>
        </w:tc>
        <w:tc>
          <w:tcPr>
            <w:tcW w:w="851" w:type="dxa"/>
          </w:tcPr>
          <w:p w14:paraId="1264E8C0" w14:textId="12D17CE4" w:rsidR="00F232D1" w:rsidRPr="002D6D7C" w:rsidRDefault="00F232D1" w:rsidP="00F232D1">
            <w:pPr>
              <w:tabs>
                <w:tab w:val="clear" w:pos="454"/>
                <w:tab w:val="clear" w:pos="680"/>
                <w:tab w:val="clear" w:pos="907"/>
              </w:tabs>
              <w:spacing w:line="360" w:lineRule="auto"/>
              <w:ind w:left="-108" w:right="48"/>
              <w:jc w:val="right"/>
              <w:rPr>
                <w:rFonts w:ascii="Arial" w:hAnsi="Arial" w:cs="Arial"/>
                <w:sz w:val="16"/>
                <w:szCs w:val="16"/>
              </w:rPr>
            </w:pPr>
            <w:r w:rsidRPr="002D6D7C">
              <w:rPr>
                <w:rFonts w:ascii="Arial" w:hAnsi="Arial" w:cs="Arial"/>
                <w:sz w:val="16"/>
                <w:szCs w:val="16"/>
              </w:rPr>
              <w:t>23,744</w:t>
            </w:r>
          </w:p>
        </w:tc>
        <w:tc>
          <w:tcPr>
            <w:tcW w:w="850" w:type="dxa"/>
          </w:tcPr>
          <w:p w14:paraId="4441C785" w14:textId="5760E944" w:rsidR="00F232D1" w:rsidRPr="00F232D1" w:rsidRDefault="00F232D1" w:rsidP="00F232D1">
            <w:pPr>
              <w:tabs>
                <w:tab w:val="clear" w:pos="454"/>
                <w:tab w:val="clear" w:pos="680"/>
                <w:tab w:val="clear" w:pos="907"/>
              </w:tabs>
              <w:spacing w:line="360" w:lineRule="auto"/>
              <w:ind w:left="-108" w:right="-96"/>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lang w:val="en-GB"/>
              </w:rPr>
              <w:t>-</w:t>
            </w:r>
          </w:p>
        </w:tc>
        <w:tc>
          <w:tcPr>
            <w:tcW w:w="939" w:type="dxa"/>
          </w:tcPr>
          <w:p w14:paraId="2A9014E1" w14:textId="7C824FB5" w:rsidR="00F232D1" w:rsidRPr="00F232D1" w:rsidRDefault="00F232D1" w:rsidP="00F232D1">
            <w:pPr>
              <w:tabs>
                <w:tab w:val="clear" w:pos="454"/>
                <w:tab w:val="clear" w:pos="680"/>
                <w:tab w:val="clear" w:pos="907"/>
              </w:tabs>
              <w:spacing w:line="360" w:lineRule="auto"/>
              <w:ind w:left="-108" w:right="-96"/>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lang w:val="en-GB"/>
              </w:rPr>
              <w:t>-</w:t>
            </w:r>
          </w:p>
        </w:tc>
        <w:tc>
          <w:tcPr>
            <w:tcW w:w="876" w:type="dxa"/>
          </w:tcPr>
          <w:p w14:paraId="747DD43A" w14:textId="7D6BF532" w:rsidR="00F232D1" w:rsidRPr="00F232D1" w:rsidRDefault="00F232D1" w:rsidP="00F232D1">
            <w:pPr>
              <w:tabs>
                <w:tab w:val="clear" w:pos="454"/>
                <w:tab w:val="clear" w:pos="680"/>
                <w:tab w:val="clear" w:pos="907"/>
              </w:tabs>
              <w:spacing w:line="360" w:lineRule="auto"/>
              <w:ind w:left="-108" w:right="-96"/>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lang w:val="en-GB"/>
              </w:rPr>
              <w:t>-</w:t>
            </w:r>
          </w:p>
        </w:tc>
      </w:tr>
      <w:tr w:rsidR="00F232D1" w:rsidRPr="002D6D7C" w14:paraId="7A3D998A" w14:textId="77777777" w:rsidTr="00EB4D92">
        <w:tc>
          <w:tcPr>
            <w:tcW w:w="3636" w:type="dxa"/>
          </w:tcPr>
          <w:p w14:paraId="538D356C" w14:textId="77777777"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p>
        </w:tc>
        <w:tc>
          <w:tcPr>
            <w:tcW w:w="1798" w:type="dxa"/>
          </w:tcPr>
          <w:p w14:paraId="6B474E1E" w14:textId="77777777"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jc w:val="center"/>
              <w:rPr>
                <w:rFonts w:ascii="Arial" w:hAnsi="Arial" w:cs="Arial"/>
                <w:sz w:val="16"/>
                <w:szCs w:val="16"/>
              </w:rPr>
            </w:pPr>
          </w:p>
        </w:tc>
        <w:tc>
          <w:tcPr>
            <w:tcW w:w="851" w:type="dxa"/>
          </w:tcPr>
          <w:p w14:paraId="298CC598" w14:textId="77777777" w:rsidR="00F232D1" w:rsidRPr="002D6D7C" w:rsidRDefault="00F232D1" w:rsidP="00F232D1">
            <w:pPr>
              <w:tabs>
                <w:tab w:val="clear" w:pos="454"/>
                <w:tab w:val="clear" w:pos="680"/>
                <w:tab w:val="clear" w:pos="907"/>
              </w:tabs>
              <w:spacing w:line="360" w:lineRule="auto"/>
              <w:ind w:left="-108" w:right="48"/>
              <w:jc w:val="right"/>
              <w:rPr>
                <w:rFonts w:ascii="Arial" w:hAnsi="Arial" w:cs="Arial"/>
                <w:sz w:val="16"/>
                <w:szCs w:val="16"/>
              </w:rPr>
            </w:pPr>
          </w:p>
        </w:tc>
        <w:tc>
          <w:tcPr>
            <w:tcW w:w="850" w:type="dxa"/>
          </w:tcPr>
          <w:p w14:paraId="188512E4" w14:textId="77777777"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rPr>
            </w:pPr>
          </w:p>
        </w:tc>
        <w:tc>
          <w:tcPr>
            <w:tcW w:w="939" w:type="dxa"/>
          </w:tcPr>
          <w:p w14:paraId="443270EC" w14:textId="77777777"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p>
        </w:tc>
        <w:tc>
          <w:tcPr>
            <w:tcW w:w="876" w:type="dxa"/>
          </w:tcPr>
          <w:p w14:paraId="5E22DB22" w14:textId="77777777" w:rsidR="00F232D1" w:rsidRPr="002D6D7C" w:rsidRDefault="00F232D1" w:rsidP="00F232D1">
            <w:pP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rPr>
            </w:pPr>
          </w:p>
        </w:tc>
      </w:tr>
      <w:tr w:rsidR="00F232D1" w:rsidRPr="002D6D7C" w14:paraId="51712CF4" w14:textId="77777777" w:rsidTr="00EB4D92">
        <w:tc>
          <w:tcPr>
            <w:tcW w:w="3636" w:type="dxa"/>
          </w:tcPr>
          <w:p w14:paraId="688CE728" w14:textId="4829BDBF"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r w:rsidRPr="002D6D7C">
              <w:rPr>
                <w:rFonts w:ascii="Arial" w:hAnsi="Arial" w:cs="Arial"/>
                <w:b/>
                <w:bCs/>
                <w:sz w:val="16"/>
                <w:szCs w:val="16"/>
                <w:cs/>
                <w:lang w:val="en-GB"/>
              </w:rPr>
              <w:t>Management’s compensations</w:t>
            </w:r>
          </w:p>
        </w:tc>
        <w:tc>
          <w:tcPr>
            <w:tcW w:w="1798" w:type="dxa"/>
          </w:tcPr>
          <w:p w14:paraId="008CD129" w14:textId="77777777" w:rsidR="00F232D1" w:rsidRPr="002D6D7C" w:rsidRDefault="00F232D1" w:rsidP="00F2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51" w:type="dxa"/>
            <w:vAlign w:val="bottom"/>
          </w:tcPr>
          <w:p w14:paraId="3540CD63" w14:textId="77777777" w:rsidR="00F232D1" w:rsidRPr="002D6D7C" w:rsidRDefault="00F232D1" w:rsidP="00F232D1">
            <w:pPr>
              <w:tabs>
                <w:tab w:val="clear" w:pos="454"/>
                <w:tab w:val="clear" w:pos="680"/>
                <w:tab w:val="clear" w:pos="907"/>
              </w:tabs>
              <w:spacing w:line="360" w:lineRule="auto"/>
              <w:ind w:left="-108" w:right="48"/>
              <w:jc w:val="right"/>
              <w:rPr>
                <w:rFonts w:ascii="Arial" w:hAnsi="Arial" w:cs="Arial"/>
                <w:sz w:val="16"/>
                <w:szCs w:val="16"/>
              </w:rPr>
            </w:pPr>
          </w:p>
        </w:tc>
        <w:tc>
          <w:tcPr>
            <w:tcW w:w="850" w:type="dxa"/>
          </w:tcPr>
          <w:p w14:paraId="1214315A" w14:textId="77777777" w:rsidR="00F232D1" w:rsidRPr="002D6D7C" w:rsidRDefault="00F232D1" w:rsidP="00F232D1">
            <w:pPr>
              <w:tabs>
                <w:tab w:val="clear" w:pos="454"/>
                <w:tab w:val="clear" w:pos="680"/>
                <w:tab w:val="left" w:pos="0"/>
              </w:tabs>
              <w:spacing w:line="360" w:lineRule="auto"/>
              <w:jc w:val="right"/>
              <w:rPr>
                <w:rFonts w:ascii="Arial" w:hAnsi="Arial" w:cs="Arial"/>
                <w:sz w:val="16"/>
                <w:szCs w:val="16"/>
              </w:rPr>
            </w:pPr>
          </w:p>
        </w:tc>
        <w:tc>
          <w:tcPr>
            <w:tcW w:w="939" w:type="dxa"/>
          </w:tcPr>
          <w:p w14:paraId="2BB5F545" w14:textId="77777777" w:rsidR="00F232D1" w:rsidRPr="002D6D7C" w:rsidRDefault="00F232D1" w:rsidP="00F232D1">
            <w:pPr>
              <w:tabs>
                <w:tab w:val="clear" w:pos="454"/>
                <w:tab w:val="clear" w:pos="680"/>
                <w:tab w:val="left" w:pos="0"/>
              </w:tabs>
              <w:spacing w:line="360" w:lineRule="auto"/>
              <w:jc w:val="right"/>
              <w:rPr>
                <w:rFonts w:ascii="Arial" w:hAnsi="Arial" w:cs="Arial"/>
                <w:sz w:val="16"/>
                <w:szCs w:val="16"/>
                <w:lang w:val="en-GB"/>
              </w:rPr>
            </w:pPr>
          </w:p>
        </w:tc>
        <w:tc>
          <w:tcPr>
            <w:tcW w:w="876" w:type="dxa"/>
          </w:tcPr>
          <w:p w14:paraId="7E8F104C" w14:textId="77777777" w:rsidR="00F232D1" w:rsidRPr="002D6D7C" w:rsidRDefault="00F232D1" w:rsidP="00F232D1">
            <w:pP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rPr>
            </w:pPr>
          </w:p>
        </w:tc>
      </w:tr>
      <w:tr w:rsidR="00EE6F75" w:rsidRPr="002D6D7C" w14:paraId="58A98EF3" w14:textId="77777777" w:rsidTr="00F30E2C">
        <w:tc>
          <w:tcPr>
            <w:tcW w:w="3636" w:type="dxa"/>
          </w:tcPr>
          <w:p w14:paraId="7DD6801A" w14:textId="7B3BF399" w:rsidR="00EE6F75" w:rsidRPr="002D6D7C" w:rsidRDefault="00EE6F75" w:rsidP="00EE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hanging="172"/>
              <w:rPr>
                <w:rFonts w:ascii="Arial" w:hAnsi="Arial" w:cs="Arial"/>
                <w:b/>
                <w:bCs/>
                <w:sz w:val="16"/>
                <w:szCs w:val="16"/>
                <w:lang w:val="en-GB"/>
              </w:rPr>
            </w:pPr>
            <w:r w:rsidRPr="002D6D7C">
              <w:rPr>
                <w:rFonts w:ascii="Arial" w:hAnsi="Arial" w:cs="Arial"/>
                <w:sz w:val="16"/>
                <w:szCs w:val="16"/>
                <w:lang w:val="en-GB"/>
              </w:rPr>
              <w:t xml:space="preserve">    </w:t>
            </w:r>
            <w:r w:rsidRPr="002D6D7C">
              <w:rPr>
                <w:rFonts w:ascii="Arial" w:hAnsi="Arial" w:cs="Arial"/>
                <w:sz w:val="16"/>
                <w:szCs w:val="16"/>
                <w:cs/>
                <w:lang w:val="en-GB"/>
              </w:rPr>
              <w:t>Current employment benefits</w:t>
            </w:r>
          </w:p>
        </w:tc>
        <w:tc>
          <w:tcPr>
            <w:tcW w:w="1798" w:type="dxa"/>
          </w:tcPr>
          <w:p w14:paraId="28FD6221" w14:textId="77777777" w:rsidR="00EE6F75" w:rsidRPr="002D6D7C" w:rsidRDefault="00EE6F75" w:rsidP="00EE6F75">
            <w:pPr>
              <w:tabs>
                <w:tab w:val="left" w:pos="1080"/>
              </w:tabs>
              <w:spacing w:line="360" w:lineRule="auto"/>
              <w:ind w:left="176" w:hanging="176"/>
              <w:rPr>
                <w:rFonts w:ascii="Arial" w:hAnsi="Arial" w:cs="Arial"/>
                <w:sz w:val="16"/>
                <w:szCs w:val="16"/>
              </w:rPr>
            </w:pPr>
          </w:p>
        </w:tc>
        <w:tc>
          <w:tcPr>
            <w:tcW w:w="851" w:type="dxa"/>
          </w:tcPr>
          <w:p w14:paraId="1BAA490F" w14:textId="1B8146F5" w:rsidR="00EE6F75" w:rsidRPr="00EE6F75" w:rsidRDefault="00EE6F75" w:rsidP="00EE6F75">
            <w:pPr>
              <w:tabs>
                <w:tab w:val="clear" w:pos="454"/>
                <w:tab w:val="clear" w:pos="680"/>
                <w:tab w:val="left" w:pos="0"/>
              </w:tabs>
              <w:spacing w:line="360" w:lineRule="auto"/>
              <w:jc w:val="right"/>
              <w:rPr>
                <w:rFonts w:ascii="Arial" w:hAnsi="Arial" w:cs="Arial"/>
                <w:sz w:val="16"/>
                <w:szCs w:val="16"/>
                <w:cs/>
              </w:rPr>
            </w:pPr>
            <w:r w:rsidRPr="00EE6F75">
              <w:rPr>
                <w:rFonts w:ascii="Arial" w:hAnsi="Arial" w:cs="Arial"/>
                <w:sz w:val="16"/>
                <w:szCs w:val="16"/>
              </w:rPr>
              <w:t>31,881</w:t>
            </w:r>
          </w:p>
        </w:tc>
        <w:tc>
          <w:tcPr>
            <w:tcW w:w="850" w:type="dxa"/>
            <w:vAlign w:val="bottom"/>
          </w:tcPr>
          <w:p w14:paraId="6EC17959" w14:textId="5994CBD3" w:rsidR="00EE6F75" w:rsidRPr="00EE6F75" w:rsidRDefault="00EE6F75" w:rsidP="00EE6F75">
            <w:pPr>
              <w:tabs>
                <w:tab w:val="clear" w:pos="454"/>
                <w:tab w:val="clear" w:pos="680"/>
                <w:tab w:val="left" w:pos="0"/>
              </w:tabs>
              <w:spacing w:line="360" w:lineRule="auto"/>
              <w:jc w:val="right"/>
              <w:rPr>
                <w:rFonts w:ascii="Arial" w:hAnsi="Arial" w:cs="Arial"/>
                <w:sz w:val="16"/>
                <w:szCs w:val="16"/>
                <w:cs/>
              </w:rPr>
            </w:pPr>
            <w:r w:rsidRPr="00EE6F75">
              <w:rPr>
                <w:rFonts w:ascii="Arial" w:hAnsi="Arial" w:cs="Arial"/>
                <w:sz w:val="16"/>
                <w:szCs w:val="16"/>
              </w:rPr>
              <w:t>25,022</w:t>
            </w:r>
          </w:p>
        </w:tc>
        <w:tc>
          <w:tcPr>
            <w:tcW w:w="939" w:type="dxa"/>
          </w:tcPr>
          <w:p w14:paraId="0F592E51" w14:textId="21C18748" w:rsidR="00EE6F75" w:rsidRPr="002D6D7C" w:rsidRDefault="00EE6F75" w:rsidP="00EE6F75">
            <w:pP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cs/>
                <w:lang w:val="en-GB"/>
              </w:rPr>
            </w:pPr>
            <w:r w:rsidRPr="002D6D7C">
              <w:rPr>
                <w:rFonts w:ascii="Arial" w:hAnsi="Arial" w:cs="Arial"/>
                <w:sz w:val="16"/>
                <w:szCs w:val="16"/>
                <w:lang w:val="en-GB"/>
              </w:rPr>
              <w:t>22,755</w:t>
            </w:r>
          </w:p>
        </w:tc>
        <w:tc>
          <w:tcPr>
            <w:tcW w:w="876" w:type="dxa"/>
          </w:tcPr>
          <w:p w14:paraId="6B528AF3" w14:textId="3D2A8F38" w:rsidR="00EE6F75" w:rsidRPr="002D6D7C" w:rsidRDefault="00EE6F75" w:rsidP="00EE6F75">
            <w:pP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cs/>
              </w:rPr>
            </w:pPr>
            <w:r w:rsidRPr="002D6D7C">
              <w:rPr>
                <w:rFonts w:ascii="Arial" w:hAnsi="Arial" w:cs="Arial"/>
                <w:sz w:val="16"/>
                <w:szCs w:val="16"/>
                <w:lang w:val="en-GB"/>
              </w:rPr>
              <w:t>25,022</w:t>
            </w:r>
          </w:p>
        </w:tc>
      </w:tr>
      <w:tr w:rsidR="00EE6F75" w:rsidRPr="002D6D7C" w14:paraId="1EB16DE9" w14:textId="77777777" w:rsidTr="00F30E2C">
        <w:tc>
          <w:tcPr>
            <w:tcW w:w="3636" w:type="dxa"/>
          </w:tcPr>
          <w:p w14:paraId="7BDDF816" w14:textId="3E1702D2" w:rsidR="00EE6F75" w:rsidRPr="002D6D7C" w:rsidRDefault="00EE6F75" w:rsidP="00EE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cs/>
                <w:lang w:val="en-GB"/>
              </w:rPr>
            </w:pPr>
            <w:r w:rsidRPr="002D6D7C">
              <w:rPr>
                <w:rFonts w:ascii="Arial" w:hAnsi="Arial" w:cs="Arial"/>
                <w:sz w:val="16"/>
                <w:szCs w:val="16"/>
                <w:lang w:val="en-GB"/>
              </w:rPr>
              <w:t>Post-employment benefits</w:t>
            </w:r>
          </w:p>
        </w:tc>
        <w:tc>
          <w:tcPr>
            <w:tcW w:w="1798" w:type="dxa"/>
          </w:tcPr>
          <w:p w14:paraId="0D834ED8" w14:textId="77777777" w:rsidR="00EE6F75" w:rsidRPr="002D6D7C" w:rsidRDefault="00EE6F75" w:rsidP="00EE6F75">
            <w:pPr>
              <w:tabs>
                <w:tab w:val="left" w:pos="1080"/>
              </w:tabs>
              <w:spacing w:line="360" w:lineRule="auto"/>
              <w:ind w:left="176" w:hanging="176"/>
              <w:rPr>
                <w:rFonts w:ascii="Arial" w:hAnsi="Arial" w:cs="Arial"/>
                <w:sz w:val="16"/>
                <w:szCs w:val="16"/>
              </w:rPr>
            </w:pPr>
          </w:p>
        </w:tc>
        <w:tc>
          <w:tcPr>
            <w:tcW w:w="851" w:type="dxa"/>
          </w:tcPr>
          <w:p w14:paraId="017468D9" w14:textId="1832DEDF" w:rsidR="00EE6F75" w:rsidRPr="00EE6F75" w:rsidRDefault="00EE6F75" w:rsidP="00EE6F75">
            <w:pPr>
              <w:pBdr>
                <w:bottom w:val="single" w:sz="4" w:space="1" w:color="auto"/>
              </w:pBdr>
              <w:tabs>
                <w:tab w:val="clear" w:pos="454"/>
                <w:tab w:val="clear" w:pos="680"/>
                <w:tab w:val="left" w:pos="0"/>
              </w:tabs>
              <w:spacing w:line="360" w:lineRule="auto"/>
              <w:jc w:val="right"/>
              <w:rPr>
                <w:rFonts w:ascii="Arial" w:hAnsi="Arial" w:cs="Arial"/>
                <w:sz w:val="16"/>
                <w:szCs w:val="16"/>
              </w:rPr>
            </w:pPr>
            <w:r w:rsidRPr="00EE6F75">
              <w:rPr>
                <w:rFonts w:ascii="Arial" w:hAnsi="Arial" w:cs="Arial"/>
                <w:sz w:val="16"/>
                <w:szCs w:val="16"/>
              </w:rPr>
              <w:t>1,445</w:t>
            </w:r>
          </w:p>
        </w:tc>
        <w:tc>
          <w:tcPr>
            <w:tcW w:w="850" w:type="dxa"/>
            <w:vAlign w:val="bottom"/>
          </w:tcPr>
          <w:p w14:paraId="69E6FF08" w14:textId="3C5C431B" w:rsidR="00EE6F75" w:rsidRPr="00EE6F75" w:rsidRDefault="00EE6F75" w:rsidP="00EE6F75">
            <w:pPr>
              <w:pBdr>
                <w:bottom w:val="single" w:sz="4" w:space="1" w:color="auto"/>
              </w:pBdr>
              <w:tabs>
                <w:tab w:val="clear" w:pos="454"/>
                <w:tab w:val="clear" w:pos="680"/>
                <w:tab w:val="left" w:pos="0"/>
              </w:tabs>
              <w:spacing w:line="360" w:lineRule="auto"/>
              <w:jc w:val="right"/>
              <w:rPr>
                <w:rFonts w:ascii="Arial" w:hAnsi="Arial" w:cs="Arial"/>
                <w:sz w:val="16"/>
                <w:szCs w:val="16"/>
              </w:rPr>
            </w:pPr>
            <w:r w:rsidRPr="00EE6F75">
              <w:rPr>
                <w:rFonts w:ascii="Arial" w:hAnsi="Arial" w:cs="Arial"/>
                <w:sz w:val="16"/>
                <w:szCs w:val="16"/>
              </w:rPr>
              <w:t>1,169</w:t>
            </w:r>
          </w:p>
        </w:tc>
        <w:tc>
          <w:tcPr>
            <w:tcW w:w="939" w:type="dxa"/>
          </w:tcPr>
          <w:p w14:paraId="5DD2CA92" w14:textId="186F9DB1" w:rsidR="00EE6F75" w:rsidRPr="002D6D7C" w:rsidRDefault="00EE6F75" w:rsidP="00EE6F75">
            <w:pPr>
              <w:pBdr>
                <w:bottom w:val="single" w:sz="4" w:space="1" w:color="auto"/>
              </w:pBd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lang w:val="en-GB"/>
              </w:rPr>
            </w:pPr>
            <w:r w:rsidRPr="002D6D7C">
              <w:rPr>
                <w:rFonts w:ascii="Arial" w:hAnsi="Arial" w:cs="Arial"/>
                <w:sz w:val="16"/>
                <w:szCs w:val="16"/>
                <w:lang w:val="en-GB"/>
              </w:rPr>
              <w:t>1,057</w:t>
            </w:r>
          </w:p>
        </w:tc>
        <w:tc>
          <w:tcPr>
            <w:tcW w:w="876" w:type="dxa"/>
          </w:tcPr>
          <w:p w14:paraId="7AB22138" w14:textId="24C52CD7" w:rsidR="00EE6F75" w:rsidRPr="002D6D7C" w:rsidRDefault="00EE6F75" w:rsidP="00EE6F75">
            <w:pPr>
              <w:pBdr>
                <w:bottom w:val="single" w:sz="4" w:space="1" w:color="auto"/>
              </w:pBd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rPr>
            </w:pPr>
            <w:r w:rsidRPr="002D6D7C">
              <w:rPr>
                <w:rFonts w:ascii="Arial" w:hAnsi="Arial" w:cs="Arial"/>
                <w:sz w:val="16"/>
                <w:szCs w:val="16"/>
                <w:lang w:val="en-GB"/>
              </w:rPr>
              <w:t>1,169</w:t>
            </w:r>
          </w:p>
        </w:tc>
      </w:tr>
      <w:tr w:rsidR="00EE6F75" w:rsidRPr="002D6D7C" w14:paraId="31FE2668" w14:textId="77777777" w:rsidTr="00F30E2C">
        <w:tc>
          <w:tcPr>
            <w:tcW w:w="3636" w:type="dxa"/>
          </w:tcPr>
          <w:p w14:paraId="17D25432" w14:textId="3656DDAA" w:rsidR="00EE6F75" w:rsidRPr="002D6D7C" w:rsidRDefault="00EE6F75" w:rsidP="00EE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2D6D7C">
              <w:rPr>
                <w:rFonts w:ascii="Arial" w:hAnsi="Arial" w:cs="Arial"/>
                <w:sz w:val="16"/>
                <w:szCs w:val="16"/>
                <w:lang w:val="en-GB"/>
              </w:rPr>
              <w:t>Total</w:t>
            </w:r>
          </w:p>
        </w:tc>
        <w:tc>
          <w:tcPr>
            <w:tcW w:w="1798" w:type="dxa"/>
          </w:tcPr>
          <w:p w14:paraId="7AF4BFC0" w14:textId="77777777" w:rsidR="00EE6F75" w:rsidRPr="002D6D7C" w:rsidRDefault="00EE6F75" w:rsidP="00EE6F75">
            <w:pPr>
              <w:tabs>
                <w:tab w:val="left" w:pos="1080"/>
              </w:tabs>
              <w:spacing w:line="360" w:lineRule="auto"/>
              <w:ind w:left="176" w:hanging="176"/>
              <w:rPr>
                <w:rFonts w:ascii="Arial" w:hAnsi="Arial" w:cs="Arial"/>
                <w:sz w:val="16"/>
                <w:szCs w:val="16"/>
              </w:rPr>
            </w:pPr>
          </w:p>
        </w:tc>
        <w:tc>
          <w:tcPr>
            <w:tcW w:w="851" w:type="dxa"/>
          </w:tcPr>
          <w:p w14:paraId="1A6D34CB" w14:textId="06E23647" w:rsidR="00EE6F75" w:rsidRPr="00EE6F75" w:rsidRDefault="00EE6F75" w:rsidP="00EE6F75">
            <w:pPr>
              <w:pBdr>
                <w:bottom w:val="single" w:sz="12" w:space="1" w:color="auto"/>
              </w:pBdr>
              <w:tabs>
                <w:tab w:val="clear" w:pos="454"/>
                <w:tab w:val="clear" w:pos="680"/>
                <w:tab w:val="left" w:pos="0"/>
              </w:tabs>
              <w:spacing w:line="360" w:lineRule="auto"/>
              <w:jc w:val="right"/>
              <w:rPr>
                <w:rFonts w:ascii="Arial" w:hAnsi="Arial" w:cs="Arial"/>
                <w:sz w:val="16"/>
                <w:szCs w:val="16"/>
              </w:rPr>
            </w:pPr>
            <w:r w:rsidRPr="00EE6F75">
              <w:rPr>
                <w:rFonts w:ascii="Arial" w:hAnsi="Arial" w:cs="Arial"/>
                <w:sz w:val="16"/>
                <w:szCs w:val="16"/>
              </w:rPr>
              <w:t>33,336</w:t>
            </w:r>
          </w:p>
        </w:tc>
        <w:tc>
          <w:tcPr>
            <w:tcW w:w="850" w:type="dxa"/>
            <w:vAlign w:val="bottom"/>
          </w:tcPr>
          <w:p w14:paraId="6A8F15F4" w14:textId="3A873A67" w:rsidR="00EE6F75" w:rsidRPr="00EE6F75" w:rsidRDefault="00EE6F75" w:rsidP="00EE6F75">
            <w:pPr>
              <w:pBdr>
                <w:bottom w:val="single" w:sz="12" w:space="1" w:color="auto"/>
              </w:pBdr>
              <w:tabs>
                <w:tab w:val="clear" w:pos="454"/>
                <w:tab w:val="clear" w:pos="680"/>
                <w:tab w:val="left" w:pos="0"/>
              </w:tabs>
              <w:spacing w:line="360" w:lineRule="auto"/>
              <w:jc w:val="right"/>
              <w:rPr>
                <w:rFonts w:ascii="Arial" w:hAnsi="Arial" w:cs="Arial"/>
                <w:sz w:val="16"/>
                <w:szCs w:val="16"/>
                <w:cs/>
              </w:rPr>
            </w:pPr>
            <w:r w:rsidRPr="00EE6F75">
              <w:rPr>
                <w:rFonts w:ascii="Arial" w:hAnsi="Arial" w:cs="Arial"/>
                <w:sz w:val="16"/>
                <w:szCs w:val="16"/>
              </w:rPr>
              <w:t>26,191</w:t>
            </w:r>
          </w:p>
        </w:tc>
        <w:tc>
          <w:tcPr>
            <w:tcW w:w="939" w:type="dxa"/>
          </w:tcPr>
          <w:p w14:paraId="0E4A130D" w14:textId="0D013C30" w:rsidR="00EE6F75" w:rsidRPr="002D6D7C" w:rsidRDefault="00EE6F75" w:rsidP="00EE6F75">
            <w:pPr>
              <w:pBdr>
                <w:bottom w:val="single" w:sz="12" w:space="1" w:color="auto"/>
              </w:pBd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lang w:val="en-GB"/>
              </w:rPr>
            </w:pPr>
            <w:r w:rsidRPr="002D6D7C">
              <w:rPr>
                <w:rFonts w:ascii="Arial" w:hAnsi="Arial" w:cs="Arial"/>
                <w:sz w:val="16"/>
                <w:szCs w:val="16"/>
                <w:lang w:val="en-GB"/>
              </w:rPr>
              <w:t>23,812</w:t>
            </w:r>
          </w:p>
        </w:tc>
        <w:tc>
          <w:tcPr>
            <w:tcW w:w="876" w:type="dxa"/>
          </w:tcPr>
          <w:p w14:paraId="4AC9924B" w14:textId="3B55F13F" w:rsidR="00EE6F75" w:rsidRPr="002D6D7C" w:rsidRDefault="00EE6F75" w:rsidP="00EE6F75">
            <w:pPr>
              <w:pBdr>
                <w:bottom w:val="single" w:sz="12" w:space="1" w:color="auto"/>
              </w:pBd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cs/>
              </w:rPr>
            </w:pPr>
            <w:r w:rsidRPr="002D6D7C">
              <w:rPr>
                <w:rFonts w:ascii="Arial" w:hAnsi="Arial" w:cs="Arial"/>
                <w:sz w:val="16"/>
                <w:szCs w:val="16"/>
                <w:lang w:val="en-GB"/>
              </w:rPr>
              <w:t>26,191</w:t>
            </w:r>
          </w:p>
        </w:tc>
      </w:tr>
    </w:tbl>
    <w:p w14:paraId="1A6BF6D4" w14:textId="77777777" w:rsidR="00F232D1" w:rsidRDefault="00F232D1" w:rsidP="009736DA">
      <w:pPr>
        <w:tabs>
          <w:tab w:val="left" w:pos="7230"/>
        </w:tabs>
        <w:spacing w:line="360" w:lineRule="auto"/>
        <w:ind w:left="426"/>
        <w:jc w:val="both"/>
        <w:rPr>
          <w:rFonts w:ascii="Arial" w:hAnsi="Arial" w:cs="Arial"/>
          <w:sz w:val="19"/>
          <w:szCs w:val="19"/>
        </w:rPr>
      </w:pPr>
    </w:p>
    <w:p w14:paraId="41D9009C" w14:textId="31C8474C" w:rsidR="009F16A7" w:rsidRDefault="009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06F83B7A" w14:textId="77777777" w:rsidR="005C2736" w:rsidRDefault="005C2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ascii="Arial" w:hAnsi="Arial" w:cs="Arial"/>
          <w:sz w:val="19"/>
          <w:szCs w:val="19"/>
        </w:rPr>
        <w:br w:type="page"/>
      </w:r>
    </w:p>
    <w:p w14:paraId="353BC96B" w14:textId="5813B449" w:rsidR="003009C3" w:rsidRPr="002D6D7C" w:rsidRDefault="003009C3" w:rsidP="009736DA">
      <w:pPr>
        <w:tabs>
          <w:tab w:val="left" w:pos="7230"/>
        </w:tabs>
        <w:spacing w:line="360" w:lineRule="auto"/>
        <w:ind w:left="426"/>
        <w:jc w:val="both"/>
        <w:rPr>
          <w:rFonts w:ascii="Arial" w:hAnsi="Arial" w:cs="Arial"/>
          <w:sz w:val="19"/>
          <w:szCs w:val="19"/>
        </w:rPr>
      </w:pPr>
      <w:r w:rsidRPr="002D6D7C">
        <w:rPr>
          <w:rFonts w:ascii="Arial" w:hAnsi="Arial" w:cs="Arial"/>
          <w:sz w:val="19"/>
          <w:szCs w:val="19"/>
        </w:rPr>
        <w:lastRenderedPageBreak/>
        <w:t xml:space="preserve">Significant balances with </w:t>
      </w:r>
      <w:r w:rsidR="00945A2B" w:rsidRPr="002D6D7C">
        <w:rPr>
          <w:rFonts w:ascii="Arial" w:hAnsi="Arial" w:cs="Arial"/>
          <w:sz w:val="19"/>
          <w:szCs w:val="19"/>
        </w:rPr>
        <w:t>related parties for the years ended 31 December 201</w:t>
      </w:r>
      <w:r w:rsidR="003B6AD2" w:rsidRPr="002D6D7C">
        <w:rPr>
          <w:rFonts w:ascii="Arial" w:hAnsi="Arial" w:cs="Arial"/>
          <w:sz w:val="19"/>
          <w:szCs w:val="19"/>
        </w:rPr>
        <w:t>8</w:t>
      </w:r>
      <w:r w:rsidR="00945A2B" w:rsidRPr="002D6D7C">
        <w:rPr>
          <w:rFonts w:ascii="Arial" w:hAnsi="Arial" w:cs="Arial"/>
          <w:sz w:val="19"/>
          <w:szCs w:val="19"/>
        </w:rPr>
        <w:t xml:space="preserve"> and 201</w:t>
      </w:r>
      <w:r w:rsidR="003B6AD2" w:rsidRPr="002D6D7C">
        <w:rPr>
          <w:rFonts w:ascii="Arial" w:hAnsi="Arial" w:cs="Arial"/>
          <w:sz w:val="19"/>
          <w:szCs w:val="19"/>
        </w:rPr>
        <w:t>7</w:t>
      </w:r>
      <w:r w:rsidR="00945A2B" w:rsidRPr="002D6D7C">
        <w:rPr>
          <w:rFonts w:ascii="Arial" w:hAnsi="Arial" w:cs="Arial"/>
          <w:sz w:val="19"/>
          <w:szCs w:val="19"/>
        </w:rPr>
        <w:t xml:space="preserve"> are as follows:</w:t>
      </w:r>
    </w:p>
    <w:p w14:paraId="5800005D" w14:textId="77777777" w:rsidR="00945A2B" w:rsidRPr="002D6D7C" w:rsidRDefault="00945A2B" w:rsidP="009736DA">
      <w:pPr>
        <w:tabs>
          <w:tab w:val="left" w:pos="7230"/>
        </w:tabs>
        <w:spacing w:line="360" w:lineRule="auto"/>
        <w:ind w:left="426"/>
        <w:jc w:val="both"/>
        <w:rPr>
          <w:rFonts w:ascii="Arial" w:hAnsi="Arial" w:cs="Arial"/>
          <w:sz w:val="19"/>
          <w:szCs w:val="19"/>
        </w:rPr>
      </w:pPr>
    </w:p>
    <w:tbl>
      <w:tblPr>
        <w:tblW w:w="8958" w:type="dxa"/>
        <w:tblInd w:w="432" w:type="dxa"/>
        <w:tblLayout w:type="fixed"/>
        <w:tblLook w:val="0000" w:firstRow="0" w:lastRow="0" w:firstColumn="0" w:lastColumn="0" w:noHBand="0" w:noVBand="0"/>
      </w:tblPr>
      <w:tblGrid>
        <w:gridCol w:w="3861"/>
        <w:gridCol w:w="1080"/>
        <w:gridCol w:w="241"/>
        <w:gridCol w:w="1081"/>
        <w:gridCol w:w="240"/>
        <w:gridCol w:w="1080"/>
        <w:gridCol w:w="240"/>
        <w:gridCol w:w="1135"/>
      </w:tblGrid>
      <w:tr w:rsidR="00945A2B" w:rsidRPr="002D6D7C" w14:paraId="6110F943" w14:textId="77777777" w:rsidTr="00EB4D92">
        <w:trPr>
          <w:cantSplit/>
          <w:tblHeader/>
        </w:trPr>
        <w:tc>
          <w:tcPr>
            <w:tcW w:w="3861" w:type="dxa"/>
          </w:tcPr>
          <w:p w14:paraId="51AAE011" w14:textId="77777777" w:rsidR="00945A2B" w:rsidRPr="002D6D7C" w:rsidRDefault="00945A2B" w:rsidP="009736DA">
            <w:pPr>
              <w:pStyle w:val="a2"/>
              <w:tabs>
                <w:tab w:val="clear" w:pos="360"/>
                <w:tab w:val="clear" w:pos="720"/>
                <w:tab w:val="clear" w:pos="1080"/>
                <w:tab w:val="left" w:pos="540"/>
              </w:tabs>
              <w:spacing w:line="360" w:lineRule="auto"/>
              <w:rPr>
                <w:rFonts w:ascii="Arial" w:hAnsi="Arial" w:cs="Arial"/>
                <w:sz w:val="19"/>
                <w:szCs w:val="19"/>
                <w:cs/>
              </w:rPr>
            </w:pPr>
            <w:r w:rsidRPr="002D6D7C">
              <w:rPr>
                <w:rFonts w:ascii="Arial" w:hAnsi="Arial" w:cs="Arial"/>
                <w:sz w:val="19"/>
                <w:szCs w:val="19"/>
                <w:cs/>
              </w:rPr>
              <w:br w:type="page"/>
            </w:r>
          </w:p>
        </w:tc>
        <w:tc>
          <w:tcPr>
            <w:tcW w:w="1080" w:type="dxa"/>
          </w:tcPr>
          <w:p w14:paraId="2362CFFB" w14:textId="77777777" w:rsidR="00945A2B" w:rsidRPr="002D6D7C" w:rsidRDefault="00945A2B" w:rsidP="009736DA">
            <w:pPr>
              <w:tabs>
                <w:tab w:val="clear" w:pos="680"/>
                <w:tab w:val="clear" w:pos="907"/>
              </w:tabs>
              <w:spacing w:line="360" w:lineRule="auto"/>
              <w:ind w:left="-103" w:right="-82"/>
              <w:jc w:val="center"/>
              <w:rPr>
                <w:rFonts w:ascii="Arial" w:hAnsi="Arial" w:cs="Arial"/>
                <w:sz w:val="19"/>
                <w:szCs w:val="19"/>
                <w:cs/>
              </w:rPr>
            </w:pPr>
          </w:p>
        </w:tc>
        <w:tc>
          <w:tcPr>
            <w:tcW w:w="241" w:type="dxa"/>
          </w:tcPr>
          <w:p w14:paraId="20D1A7ED" w14:textId="77777777" w:rsidR="00945A2B" w:rsidRPr="002D6D7C" w:rsidRDefault="00945A2B" w:rsidP="009736DA">
            <w:pPr>
              <w:tabs>
                <w:tab w:val="clear" w:pos="680"/>
                <w:tab w:val="clear" w:pos="907"/>
              </w:tabs>
              <w:spacing w:line="360" w:lineRule="auto"/>
              <w:ind w:left="-103" w:right="-82"/>
              <w:jc w:val="center"/>
              <w:rPr>
                <w:rFonts w:ascii="Arial" w:hAnsi="Arial" w:cs="Arial"/>
                <w:sz w:val="19"/>
                <w:szCs w:val="19"/>
                <w:cs/>
              </w:rPr>
            </w:pPr>
          </w:p>
        </w:tc>
        <w:tc>
          <w:tcPr>
            <w:tcW w:w="1081" w:type="dxa"/>
          </w:tcPr>
          <w:p w14:paraId="2623FD79" w14:textId="77777777" w:rsidR="00945A2B" w:rsidRPr="002D6D7C" w:rsidRDefault="00945A2B" w:rsidP="009736DA">
            <w:pPr>
              <w:tabs>
                <w:tab w:val="clear" w:pos="680"/>
                <w:tab w:val="clear" w:pos="907"/>
                <w:tab w:val="left" w:pos="973"/>
              </w:tabs>
              <w:spacing w:line="360" w:lineRule="auto"/>
              <w:ind w:left="-103" w:right="-82"/>
              <w:jc w:val="center"/>
              <w:rPr>
                <w:rFonts w:ascii="Arial" w:hAnsi="Arial" w:cs="Arial"/>
                <w:sz w:val="19"/>
                <w:szCs w:val="19"/>
                <w:cs/>
              </w:rPr>
            </w:pPr>
          </w:p>
        </w:tc>
        <w:tc>
          <w:tcPr>
            <w:tcW w:w="240" w:type="dxa"/>
          </w:tcPr>
          <w:p w14:paraId="4DBFE4A5" w14:textId="77777777" w:rsidR="00945A2B" w:rsidRPr="002D6D7C" w:rsidRDefault="00945A2B" w:rsidP="009736DA">
            <w:pPr>
              <w:tabs>
                <w:tab w:val="clear" w:pos="680"/>
                <w:tab w:val="clear" w:pos="907"/>
              </w:tabs>
              <w:spacing w:line="360" w:lineRule="auto"/>
              <w:ind w:left="-103" w:right="-82"/>
              <w:jc w:val="center"/>
              <w:rPr>
                <w:rFonts w:ascii="Arial" w:hAnsi="Arial" w:cs="Arial"/>
                <w:sz w:val="19"/>
                <w:szCs w:val="19"/>
                <w:cs/>
              </w:rPr>
            </w:pPr>
          </w:p>
        </w:tc>
        <w:tc>
          <w:tcPr>
            <w:tcW w:w="2455" w:type="dxa"/>
            <w:gridSpan w:val="3"/>
          </w:tcPr>
          <w:p w14:paraId="55B3780A" w14:textId="7C20DF14" w:rsidR="00945A2B" w:rsidRPr="002D6D7C" w:rsidRDefault="00945A2B" w:rsidP="009736DA">
            <w:pPr>
              <w:tabs>
                <w:tab w:val="clear" w:pos="680"/>
                <w:tab w:val="clear" w:pos="907"/>
              </w:tabs>
              <w:spacing w:line="360" w:lineRule="auto"/>
              <w:ind w:left="-103" w:right="-82"/>
              <w:jc w:val="right"/>
              <w:rPr>
                <w:rFonts w:ascii="Arial" w:hAnsi="Arial" w:cs="Arial"/>
                <w:sz w:val="19"/>
                <w:szCs w:val="19"/>
                <w:cs/>
              </w:rPr>
            </w:pPr>
            <w:r w:rsidRPr="002D6D7C">
              <w:rPr>
                <w:rFonts w:ascii="Arial" w:hAnsi="Arial" w:cs="Arial"/>
                <w:sz w:val="19"/>
                <w:szCs w:val="19"/>
              </w:rPr>
              <w:t>(Unit : Thousand Baht)</w:t>
            </w:r>
          </w:p>
        </w:tc>
      </w:tr>
      <w:tr w:rsidR="00945A2B" w:rsidRPr="002D6D7C" w14:paraId="6E298C4B" w14:textId="77777777" w:rsidTr="00EB4D92">
        <w:trPr>
          <w:cantSplit/>
          <w:tblHeader/>
        </w:trPr>
        <w:tc>
          <w:tcPr>
            <w:tcW w:w="3861" w:type="dxa"/>
            <w:vAlign w:val="center"/>
          </w:tcPr>
          <w:p w14:paraId="6337732D" w14:textId="77777777" w:rsidR="00945A2B" w:rsidRPr="002D6D7C" w:rsidRDefault="00945A2B" w:rsidP="009736DA">
            <w:pPr>
              <w:tabs>
                <w:tab w:val="left" w:pos="113"/>
              </w:tabs>
              <w:spacing w:line="360" w:lineRule="auto"/>
              <w:ind w:right="-113"/>
              <w:rPr>
                <w:rFonts w:ascii="Arial" w:hAnsi="Arial" w:cs="Arial"/>
                <w:sz w:val="19"/>
                <w:szCs w:val="19"/>
                <w:u w:val="single"/>
              </w:rPr>
            </w:pPr>
          </w:p>
        </w:tc>
        <w:tc>
          <w:tcPr>
            <w:tcW w:w="2402" w:type="dxa"/>
            <w:gridSpan w:val="3"/>
            <w:tcBorders>
              <w:bottom w:val="single" w:sz="4" w:space="0" w:color="auto"/>
            </w:tcBorders>
          </w:tcPr>
          <w:p w14:paraId="614A7E81" w14:textId="68776727" w:rsidR="00945A2B" w:rsidRPr="002D6D7C" w:rsidRDefault="00945A2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2D6D7C">
              <w:rPr>
                <w:rFonts w:ascii="Arial" w:hAnsi="Arial" w:cs="Arial"/>
                <w:sz w:val="19"/>
                <w:szCs w:val="19"/>
              </w:rPr>
              <w:t>Consolidated F/S</w:t>
            </w:r>
          </w:p>
        </w:tc>
        <w:tc>
          <w:tcPr>
            <w:tcW w:w="240" w:type="dxa"/>
          </w:tcPr>
          <w:p w14:paraId="01E4100E" w14:textId="77777777" w:rsidR="00945A2B" w:rsidRPr="002D6D7C" w:rsidRDefault="00945A2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455" w:type="dxa"/>
            <w:gridSpan w:val="3"/>
            <w:tcBorders>
              <w:bottom w:val="single" w:sz="4" w:space="0" w:color="auto"/>
            </w:tcBorders>
          </w:tcPr>
          <w:p w14:paraId="25489FDC" w14:textId="407B5FF4" w:rsidR="00945A2B" w:rsidRPr="002D6D7C" w:rsidRDefault="00945A2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2D6D7C">
              <w:rPr>
                <w:rFonts w:ascii="Arial" w:hAnsi="Arial" w:cs="Arial"/>
                <w:sz w:val="19"/>
                <w:szCs w:val="19"/>
              </w:rPr>
              <w:t>Separate F/S</w:t>
            </w:r>
          </w:p>
        </w:tc>
      </w:tr>
      <w:tr w:rsidR="00945A2B" w:rsidRPr="002D6D7C" w14:paraId="76826726" w14:textId="77777777" w:rsidTr="00EB4D92">
        <w:trPr>
          <w:cantSplit/>
          <w:tblHeader/>
        </w:trPr>
        <w:tc>
          <w:tcPr>
            <w:tcW w:w="3861" w:type="dxa"/>
            <w:vAlign w:val="center"/>
          </w:tcPr>
          <w:p w14:paraId="4AF81421" w14:textId="77777777" w:rsidR="00945A2B" w:rsidRPr="002D6D7C" w:rsidRDefault="00945A2B" w:rsidP="009736DA">
            <w:pPr>
              <w:tabs>
                <w:tab w:val="left" w:pos="113"/>
              </w:tabs>
              <w:spacing w:line="360" w:lineRule="auto"/>
              <w:ind w:right="-113"/>
              <w:rPr>
                <w:rFonts w:ascii="Arial" w:hAnsi="Arial" w:cs="Arial"/>
                <w:sz w:val="19"/>
                <w:szCs w:val="19"/>
                <w:u w:val="single"/>
              </w:rPr>
            </w:pPr>
          </w:p>
        </w:tc>
        <w:tc>
          <w:tcPr>
            <w:tcW w:w="1080" w:type="dxa"/>
            <w:tcBorders>
              <w:top w:val="single" w:sz="4" w:space="0" w:color="auto"/>
              <w:bottom w:val="single" w:sz="4" w:space="0" w:color="auto"/>
            </w:tcBorders>
          </w:tcPr>
          <w:p w14:paraId="03B010EF" w14:textId="1FC40B2D" w:rsidR="00945A2B" w:rsidRPr="002D6D7C" w:rsidRDefault="00945A2B" w:rsidP="009736DA">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sidR="003B6AD2" w:rsidRPr="002D6D7C">
              <w:rPr>
                <w:rFonts w:ascii="Arial" w:hAnsi="Arial" w:cs="Arial"/>
                <w:sz w:val="19"/>
                <w:szCs w:val="19"/>
              </w:rPr>
              <w:t>8</w:t>
            </w:r>
          </w:p>
        </w:tc>
        <w:tc>
          <w:tcPr>
            <w:tcW w:w="241" w:type="dxa"/>
            <w:tcBorders>
              <w:top w:val="single" w:sz="4" w:space="0" w:color="auto"/>
            </w:tcBorders>
          </w:tcPr>
          <w:p w14:paraId="14865474" w14:textId="77777777" w:rsidR="00945A2B" w:rsidRPr="002D6D7C" w:rsidRDefault="00945A2B" w:rsidP="009736DA">
            <w:pPr>
              <w:tabs>
                <w:tab w:val="clear" w:pos="907"/>
              </w:tabs>
              <w:spacing w:line="360" w:lineRule="auto"/>
              <w:ind w:left="-108" w:right="-80"/>
              <w:jc w:val="center"/>
              <w:rPr>
                <w:rFonts w:ascii="Arial" w:hAnsi="Arial" w:cs="Arial"/>
                <w:sz w:val="19"/>
                <w:szCs w:val="19"/>
                <w:cs/>
              </w:rPr>
            </w:pPr>
          </w:p>
        </w:tc>
        <w:tc>
          <w:tcPr>
            <w:tcW w:w="1081" w:type="dxa"/>
            <w:tcBorders>
              <w:top w:val="single" w:sz="4" w:space="0" w:color="auto"/>
              <w:bottom w:val="single" w:sz="4" w:space="0" w:color="auto"/>
            </w:tcBorders>
          </w:tcPr>
          <w:p w14:paraId="62896A1C" w14:textId="43FB687E" w:rsidR="00945A2B" w:rsidRPr="002D6D7C" w:rsidRDefault="00945A2B" w:rsidP="009736DA">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sidR="003B6AD2" w:rsidRPr="002D6D7C">
              <w:rPr>
                <w:rFonts w:ascii="Arial" w:hAnsi="Arial" w:cs="Arial"/>
                <w:sz w:val="19"/>
                <w:szCs w:val="19"/>
              </w:rPr>
              <w:t>7</w:t>
            </w:r>
          </w:p>
        </w:tc>
        <w:tc>
          <w:tcPr>
            <w:tcW w:w="240" w:type="dxa"/>
          </w:tcPr>
          <w:p w14:paraId="4CB8A983" w14:textId="77777777" w:rsidR="00945A2B" w:rsidRPr="002D6D7C" w:rsidRDefault="00945A2B" w:rsidP="009736DA">
            <w:pPr>
              <w:tabs>
                <w:tab w:val="clear" w:pos="907"/>
              </w:tabs>
              <w:spacing w:line="360" w:lineRule="auto"/>
              <w:ind w:left="-108" w:right="-80"/>
              <w:jc w:val="center"/>
              <w:rPr>
                <w:rFonts w:ascii="Arial" w:hAnsi="Arial" w:cs="Arial"/>
                <w:sz w:val="19"/>
                <w:szCs w:val="19"/>
                <w:cs/>
              </w:rPr>
            </w:pPr>
          </w:p>
        </w:tc>
        <w:tc>
          <w:tcPr>
            <w:tcW w:w="1080" w:type="dxa"/>
            <w:tcBorders>
              <w:top w:val="single" w:sz="4" w:space="0" w:color="auto"/>
              <w:bottom w:val="single" w:sz="4" w:space="0" w:color="auto"/>
            </w:tcBorders>
          </w:tcPr>
          <w:p w14:paraId="6FEAF945" w14:textId="18F8EE5A" w:rsidR="00945A2B" w:rsidRPr="002D6D7C" w:rsidRDefault="00945A2B" w:rsidP="009736DA">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sidR="003B6AD2" w:rsidRPr="002D6D7C">
              <w:rPr>
                <w:rFonts w:ascii="Arial" w:hAnsi="Arial" w:cs="Arial"/>
                <w:sz w:val="19"/>
                <w:szCs w:val="19"/>
              </w:rPr>
              <w:t>8</w:t>
            </w:r>
          </w:p>
        </w:tc>
        <w:tc>
          <w:tcPr>
            <w:tcW w:w="240" w:type="dxa"/>
            <w:tcBorders>
              <w:top w:val="single" w:sz="4" w:space="0" w:color="auto"/>
            </w:tcBorders>
          </w:tcPr>
          <w:p w14:paraId="2469BF15" w14:textId="77777777" w:rsidR="00945A2B" w:rsidRPr="002D6D7C" w:rsidRDefault="00945A2B" w:rsidP="009736DA">
            <w:pPr>
              <w:tabs>
                <w:tab w:val="clear" w:pos="907"/>
              </w:tabs>
              <w:spacing w:line="360" w:lineRule="auto"/>
              <w:ind w:left="-108" w:right="-80"/>
              <w:jc w:val="center"/>
              <w:rPr>
                <w:rFonts w:ascii="Arial" w:hAnsi="Arial" w:cs="Arial"/>
                <w:sz w:val="19"/>
                <w:szCs w:val="19"/>
                <w:cs/>
              </w:rPr>
            </w:pPr>
          </w:p>
        </w:tc>
        <w:tc>
          <w:tcPr>
            <w:tcW w:w="1135" w:type="dxa"/>
            <w:tcBorders>
              <w:top w:val="single" w:sz="4" w:space="0" w:color="auto"/>
              <w:bottom w:val="single" w:sz="4" w:space="0" w:color="auto"/>
            </w:tcBorders>
          </w:tcPr>
          <w:p w14:paraId="78C9F329" w14:textId="6B98F21C" w:rsidR="00945A2B" w:rsidRPr="002D6D7C" w:rsidRDefault="00945A2B" w:rsidP="009736DA">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sidR="003B6AD2" w:rsidRPr="002D6D7C">
              <w:rPr>
                <w:rFonts w:ascii="Arial" w:hAnsi="Arial" w:cs="Arial"/>
                <w:sz w:val="19"/>
                <w:szCs w:val="19"/>
              </w:rPr>
              <w:t>7</w:t>
            </w:r>
          </w:p>
        </w:tc>
      </w:tr>
      <w:tr w:rsidR="00122695" w:rsidRPr="002D6D7C" w14:paraId="4AA984F3" w14:textId="77777777" w:rsidTr="002816A5">
        <w:trPr>
          <w:cantSplit/>
          <w:tblHeader/>
        </w:trPr>
        <w:tc>
          <w:tcPr>
            <w:tcW w:w="3861" w:type="dxa"/>
            <w:vAlign w:val="center"/>
          </w:tcPr>
          <w:p w14:paraId="7E6E853C" w14:textId="77777777" w:rsidR="00122695" w:rsidRPr="002D6D7C" w:rsidRDefault="00122695" w:rsidP="009736DA">
            <w:pPr>
              <w:tabs>
                <w:tab w:val="left" w:pos="113"/>
              </w:tabs>
              <w:spacing w:line="360" w:lineRule="auto"/>
              <w:ind w:right="-113"/>
              <w:rPr>
                <w:rFonts w:ascii="Arial" w:hAnsi="Arial" w:cs="Arial"/>
                <w:sz w:val="19"/>
                <w:szCs w:val="19"/>
                <w:u w:val="single"/>
              </w:rPr>
            </w:pPr>
          </w:p>
        </w:tc>
        <w:tc>
          <w:tcPr>
            <w:tcW w:w="1080" w:type="dxa"/>
            <w:tcBorders>
              <w:top w:val="single" w:sz="4" w:space="0" w:color="auto"/>
            </w:tcBorders>
          </w:tcPr>
          <w:p w14:paraId="70FA4EC6" w14:textId="77777777" w:rsidR="00122695" w:rsidRPr="002D6D7C" w:rsidRDefault="00122695" w:rsidP="009736DA">
            <w:pPr>
              <w:tabs>
                <w:tab w:val="clear" w:pos="907"/>
              </w:tabs>
              <w:spacing w:line="360" w:lineRule="auto"/>
              <w:ind w:left="-108" w:right="-80"/>
              <w:jc w:val="center"/>
              <w:rPr>
                <w:rFonts w:ascii="Arial" w:hAnsi="Arial" w:cs="Arial"/>
                <w:sz w:val="19"/>
                <w:szCs w:val="19"/>
              </w:rPr>
            </w:pPr>
          </w:p>
        </w:tc>
        <w:tc>
          <w:tcPr>
            <w:tcW w:w="241" w:type="dxa"/>
          </w:tcPr>
          <w:p w14:paraId="4DACE50F" w14:textId="77777777" w:rsidR="00122695" w:rsidRPr="002D6D7C" w:rsidRDefault="00122695" w:rsidP="009736DA">
            <w:pPr>
              <w:tabs>
                <w:tab w:val="clear" w:pos="907"/>
              </w:tabs>
              <w:spacing w:line="360" w:lineRule="auto"/>
              <w:ind w:left="-108" w:right="-80"/>
              <w:jc w:val="center"/>
              <w:rPr>
                <w:rFonts w:ascii="Arial" w:hAnsi="Arial" w:cs="Arial"/>
                <w:sz w:val="19"/>
                <w:szCs w:val="19"/>
                <w:cs/>
              </w:rPr>
            </w:pPr>
          </w:p>
        </w:tc>
        <w:tc>
          <w:tcPr>
            <w:tcW w:w="1081" w:type="dxa"/>
            <w:tcBorders>
              <w:top w:val="single" w:sz="4" w:space="0" w:color="auto"/>
            </w:tcBorders>
          </w:tcPr>
          <w:p w14:paraId="7CDC5646" w14:textId="77777777" w:rsidR="00122695" w:rsidRPr="002D6D7C" w:rsidRDefault="00122695" w:rsidP="009736DA">
            <w:pPr>
              <w:tabs>
                <w:tab w:val="clear" w:pos="907"/>
              </w:tabs>
              <w:spacing w:line="360" w:lineRule="auto"/>
              <w:ind w:left="-108" w:right="-80"/>
              <w:jc w:val="center"/>
              <w:rPr>
                <w:rFonts w:ascii="Arial" w:hAnsi="Arial" w:cs="Arial"/>
                <w:sz w:val="19"/>
                <w:szCs w:val="19"/>
              </w:rPr>
            </w:pPr>
          </w:p>
        </w:tc>
        <w:tc>
          <w:tcPr>
            <w:tcW w:w="240" w:type="dxa"/>
          </w:tcPr>
          <w:p w14:paraId="2BE6B5DD" w14:textId="77777777" w:rsidR="00122695" w:rsidRPr="002D6D7C" w:rsidRDefault="00122695" w:rsidP="009736DA">
            <w:pPr>
              <w:tabs>
                <w:tab w:val="clear" w:pos="907"/>
              </w:tabs>
              <w:spacing w:line="360" w:lineRule="auto"/>
              <w:ind w:left="-108" w:right="-80"/>
              <w:jc w:val="center"/>
              <w:rPr>
                <w:rFonts w:ascii="Arial" w:hAnsi="Arial" w:cs="Arial"/>
                <w:sz w:val="19"/>
                <w:szCs w:val="19"/>
                <w:cs/>
              </w:rPr>
            </w:pPr>
          </w:p>
        </w:tc>
        <w:tc>
          <w:tcPr>
            <w:tcW w:w="1080" w:type="dxa"/>
            <w:tcBorders>
              <w:top w:val="single" w:sz="4" w:space="0" w:color="auto"/>
            </w:tcBorders>
          </w:tcPr>
          <w:p w14:paraId="4CDBB1A2" w14:textId="77777777" w:rsidR="00122695" w:rsidRPr="002D6D7C" w:rsidRDefault="00122695" w:rsidP="009736DA">
            <w:pPr>
              <w:tabs>
                <w:tab w:val="clear" w:pos="907"/>
              </w:tabs>
              <w:spacing w:line="360" w:lineRule="auto"/>
              <w:ind w:left="-108" w:right="-80"/>
              <w:jc w:val="center"/>
              <w:rPr>
                <w:rFonts w:ascii="Arial" w:hAnsi="Arial" w:cs="Arial"/>
                <w:sz w:val="19"/>
                <w:szCs w:val="19"/>
              </w:rPr>
            </w:pPr>
          </w:p>
        </w:tc>
        <w:tc>
          <w:tcPr>
            <w:tcW w:w="240" w:type="dxa"/>
          </w:tcPr>
          <w:p w14:paraId="233A5F3B" w14:textId="77777777" w:rsidR="00122695" w:rsidRPr="002D6D7C" w:rsidRDefault="00122695" w:rsidP="009736DA">
            <w:pPr>
              <w:tabs>
                <w:tab w:val="clear" w:pos="907"/>
              </w:tabs>
              <w:spacing w:line="360" w:lineRule="auto"/>
              <w:ind w:left="-108" w:right="-80"/>
              <w:jc w:val="center"/>
              <w:rPr>
                <w:rFonts w:ascii="Arial" w:hAnsi="Arial" w:cs="Arial"/>
                <w:sz w:val="19"/>
                <w:szCs w:val="19"/>
                <w:cs/>
              </w:rPr>
            </w:pPr>
          </w:p>
        </w:tc>
        <w:tc>
          <w:tcPr>
            <w:tcW w:w="1135" w:type="dxa"/>
            <w:tcBorders>
              <w:top w:val="single" w:sz="4" w:space="0" w:color="auto"/>
            </w:tcBorders>
          </w:tcPr>
          <w:p w14:paraId="116429F0" w14:textId="77777777" w:rsidR="00122695" w:rsidRPr="002D6D7C" w:rsidRDefault="00122695" w:rsidP="009736DA">
            <w:pPr>
              <w:tabs>
                <w:tab w:val="clear" w:pos="907"/>
              </w:tabs>
              <w:spacing w:line="360" w:lineRule="auto"/>
              <w:ind w:left="-108" w:right="-80"/>
              <w:jc w:val="center"/>
              <w:rPr>
                <w:rFonts w:ascii="Arial" w:hAnsi="Arial" w:cs="Arial"/>
                <w:sz w:val="19"/>
                <w:szCs w:val="19"/>
              </w:rPr>
            </w:pPr>
          </w:p>
        </w:tc>
      </w:tr>
      <w:tr w:rsidR="003009C3" w:rsidRPr="002D6D7C" w14:paraId="702970A1" w14:textId="77777777" w:rsidTr="00EB4D92">
        <w:trPr>
          <w:cantSplit/>
        </w:trPr>
        <w:tc>
          <w:tcPr>
            <w:tcW w:w="3861" w:type="dxa"/>
            <w:vAlign w:val="center"/>
          </w:tcPr>
          <w:p w14:paraId="03BC155E" w14:textId="77777777" w:rsidR="003009C3" w:rsidRPr="002D6D7C" w:rsidRDefault="003009C3" w:rsidP="009736DA">
            <w:pPr>
              <w:tabs>
                <w:tab w:val="left" w:pos="113"/>
              </w:tabs>
              <w:spacing w:line="360" w:lineRule="auto"/>
              <w:ind w:right="-113"/>
              <w:rPr>
                <w:rFonts w:ascii="Arial" w:hAnsi="Arial" w:cs="Arial"/>
                <w:b/>
                <w:bCs/>
                <w:sz w:val="19"/>
                <w:szCs w:val="19"/>
              </w:rPr>
            </w:pPr>
            <w:r w:rsidRPr="002D6D7C">
              <w:rPr>
                <w:rFonts w:ascii="Arial" w:hAnsi="Arial" w:cs="Arial"/>
                <w:b/>
                <w:bCs/>
                <w:sz w:val="19"/>
                <w:szCs w:val="19"/>
              </w:rPr>
              <w:t>Trade accounts receivable</w:t>
            </w:r>
          </w:p>
        </w:tc>
        <w:tc>
          <w:tcPr>
            <w:tcW w:w="1080" w:type="dxa"/>
            <w:vAlign w:val="bottom"/>
          </w:tcPr>
          <w:p w14:paraId="618C74AA" w14:textId="77777777" w:rsidR="003009C3" w:rsidRPr="002D6D7C" w:rsidRDefault="003009C3" w:rsidP="009736DA">
            <w:pPr>
              <w:tabs>
                <w:tab w:val="clear" w:pos="454"/>
                <w:tab w:val="clear" w:pos="680"/>
                <w:tab w:val="left" w:pos="0"/>
              </w:tabs>
              <w:spacing w:line="360" w:lineRule="auto"/>
              <w:jc w:val="right"/>
              <w:rPr>
                <w:rFonts w:ascii="Arial" w:hAnsi="Arial" w:cs="Arial"/>
                <w:sz w:val="19"/>
                <w:szCs w:val="19"/>
              </w:rPr>
            </w:pPr>
          </w:p>
        </w:tc>
        <w:tc>
          <w:tcPr>
            <w:tcW w:w="241" w:type="dxa"/>
          </w:tcPr>
          <w:p w14:paraId="64647C77"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81" w:type="dxa"/>
            <w:vAlign w:val="bottom"/>
          </w:tcPr>
          <w:p w14:paraId="7E07D1D8" w14:textId="77777777" w:rsidR="003009C3" w:rsidRPr="002D6D7C" w:rsidRDefault="003009C3" w:rsidP="009736DA">
            <w:pPr>
              <w:tabs>
                <w:tab w:val="clear" w:pos="454"/>
                <w:tab w:val="clear" w:pos="680"/>
                <w:tab w:val="left" w:pos="0"/>
              </w:tabs>
              <w:spacing w:line="360" w:lineRule="auto"/>
              <w:jc w:val="right"/>
              <w:rPr>
                <w:rFonts w:ascii="Arial" w:hAnsi="Arial" w:cs="Arial"/>
                <w:sz w:val="19"/>
                <w:szCs w:val="19"/>
              </w:rPr>
            </w:pPr>
          </w:p>
        </w:tc>
        <w:tc>
          <w:tcPr>
            <w:tcW w:w="240" w:type="dxa"/>
          </w:tcPr>
          <w:p w14:paraId="0D0A4BE6"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80" w:type="dxa"/>
            <w:vAlign w:val="bottom"/>
          </w:tcPr>
          <w:p w14:paraId="5F0E76EB" w14:textId="77777777" w:rsidR="003009C3" w:rsidRPr="002D6D7C" w:rsidRDefault="003009C3" w:rsidP="009736DA">
            <w:pPr>
              <w:tabs>
                <w:tab w:val="clear" w:pos="454"/>
                <w:tab w:val="clear" w:pos="680"/>
                <w:tab w:val="left" w:pos="0"/>
              </w:tabs>
              <w:spacing w:line="360" w:lineRule="auto"/>
              <w:jc w:val="right"/>
              <w:rPr>
                <w:rFonts w:ascii="Arial" w:hAnsi="Arial" w:cs="Arial"/>
                <w:sz w:val="19"/>
                <w:szCs w:val="19"/>
              </w:rPr>
            </w:pPr>
          </w:p>
        </w:tc>
        <w:tc>
          <w:tcPr>
            <w:tcW w:w="240" w:type="dxa"/>
          </w:tcPr>
          <w:p w14:paraId="48F4F055"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35" w:type="dxa"/>
            <w:vAlign w:val="bottom"/>
          </w:tcPr>
          <w:p w14:paraId="77B4DA59" w14:textId="77777777" w:rsidR="003009C3" w:rsidRPr="002D6D7C" w:rsidRDefault="003009C3" w:rsidP="009736DA">
            <w:pPr>
              <w:tabs>
                <w:tab w:val="clear" w:pos="454"/>
                <w:tab w:val="clear" w:pos="680"/>
                <w:tab w:val="left" w:pos="0"/>
              </w:tabs>
              <w:spacing w:line="360" w:lineRule="auto"/>
              <w:jc w:val="right"/>
              <w:rPr>
                <w:rFonts w:ascii="Arial" w:hAnsi="Arial" w:cs="Arial"/>
                <w:sz w:val="19"/>
                <w:szCs w:val="19"/>
                <w:lang w:val="en-GB"/>
              </w:rPr>
            </w:pPr>
          </w:p>
        </w:tc>
      </w:tr>
      <w:tr w:rsidR="00122695" w:rsidRPr="002D6D7C" w14:paraId="69E7C2A9" w14:textId="77777777" w:rsidTr="00EB4D92">
        <w:trPr>
          <w:cantSplit/>
        </w:trPr>
        <w:tc>
          <w:tcPr>
            <w:tcW w:w="3861" w:type="dxa"/>
          </w:tcPr>
          <w:p w14:paraId="00D2CAB3" w14:textId="77777777" w:rsidR="00122695" w:rsidRPr="002D6D7C" w:rsidRDefault="00122695" w:rsidP="00122695">
            <w:pPr>
              <w:tabs>
                <w:tab w:val="clear" w:pos="227"/>
                <w:tab w:val="clear" w:pos="454"/>
              </w:tabs>
              <w:spacing w:line="360" w:lineRule="auto"/>
              <w:ind w:left="216" w:right="-113"/>
              <w:rPr>
                <w:rFonts w:ascii="Arial" w:hAnsi="Arial" w:cs="Arial"/>
                <w:sz w:val="19"/>
                <w:szCs w:val="19"/>
              </w:rPr>
            </w:pPr>
            <w:r w:rsidRPr="002D6D7C">
              <w:rPr>
                <w:rFonts w:ascii="Arial" w:hAnsi="Arial" w:cs="Arial"/>
                <w:sz w:val="19"/>
                <w:szCs w:val="19"/>
              </w:rPr>
              <w:t>Subsidiaries</w:t>
            </w:r>
          </w:p>
        </w:tc>
        <w:tc>
          <w:tcPr>
            <w:tcW w:w="1080" w:type="dxa"/>
          </w:tcPr>
          <w:p w14:paraId="31B6F265" w14:textId="0EE6ECBF" w:rsidR="00122695" w:rsidRPr="002D6D7C" w:rsidRDefault="00122695" w:rsidP="00122695">
            <w:pPr>
              <w:tabs>
                <w:tab w:val="clear" w:pos="454"/>
                <w:tab w:val="clear" w:pos="680"/>
                <w:tab w:val="clear" w:pos="907"/>
                <w:tab w:val="left" w:pos="0"/>
                <w:tab w:val="right" w:pos="486"/>
                <w:tab w:val="center" w:pos="645"/>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1" w:type="dxa"/>
          </w:tcPr>
          <w:p w14:paraId="527DDD77"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1" w:type="dxa"/>
          </w:tcPr>
          <w:p w14:paraId="41A5FC3A" w14:textId="522F75F1" w:rsidR="00122695" w:rsidRPr="002D6D7C" w:rsidRDefault="00122695" w:rsidP="00122695">
            <w:pPr>
              <w:tabs>
                <w:tab w:val="clear" w:pos="454"/>
                <w:tab w:val="clear" w:pos="680"/>
                <w:tab w:val="clear" w:pos="907"/>
                <w:tab w:val="left" w:pos="0"/>
                <w:tab w:val="right" w:pos="486"/>
                <w:tab w:val="center" w:pos="645"/>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0" w:type="dxa"/>
          </w:tcPr>
          <w:p w14:paraId="17CA2513"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0" w:type="dxa"/>
          </w:tcPr>
          <w:p w14:paraId="40FD01E0" w14:textId="2B6DD195" w:rsidR="00122695" w:rsidRPr="002D6D7C" w:rsidRDefault="00122695" w:rsidP="00122695">
            <w:pPr>
              <w:tabs>
                <w:tab w:val="clear" w:pos="227"/>
                <w:tab w:val="clear" w:pos="454"/>
                <w:tab w:val="clear" w:pos="680"/>
                <w:tab w:val="clear" w:pos="907"/>
                <w:tab w:val="left" w:pos="0"/>
                <w:tab w:val="left" w:pos="150"/>
                <w:tab w:val="center" w:pos="645"/>
                <w:tab w:val="right" w:pos="690"/>
              </w:tabs>
              <w:spacing w:line="360" w:lineRule="auto"/>
              <w:ind w:right="-25" w:firstLine="60"/>
              <w:jc w:val="right"/>
              <w:rPr>
                <w:rFonts w:ascii="Arial" w:hAnsi="Arial" w:cs="Arial"/>
                <w:sz w:val="19"/>
                <w:szCs w:val="19"/>
              </w:rPr>
            </w:pPr>
            <w:r w:rsidRPr="002D6D7C">
              <w:rPr>
                <w:rFonts w:ascii="Arial" w:hAnsi="Arial" w:cs="Arial"/>
                <w:sz w:val="19"/>
                <w:szCs w:val="19"/>
              </w:rPr>
              <w:t>85</w:t>
            </w:r>
          </w:p>
        </w:tc>
        <w:tc>
          <w:tcPr>
            <w:tcW w:w="240" w:type="dxa"/>
          </w:tcPr>
          <w:p w14:paraId="453DBC27" w14:textId="77777777" w:rsidR="00122695" w:rsidRPr="002D6D7C" w:rsidRDefault="00122695" w:rsidP="00122695">
            <w:pPr>
              <w:spacing w:line="360" w:lineRule="auto"/>
              <w:jc w:val="right"/>
              <w:rPr>
                <w:rFonts w:ascii="Arial" w:hAnsi="Arial" w:cs="Arial"/>
                <w:sz w:val="19"/>
                <w:szCs w:val="19"/>
              </w:rPr>
            </w:pPr>
          </w:p>
        </w:tc>
        <w:tc>
          <w:tcPr>
            <w:tcW w:w="1135" w:type="dxa"/>
          </w:tcPr>
          <w:p w14:paraId="6C67EC79" w14:textId="2831B9CF" w:rsidR="00122695" w:rsidRPr="002D6D7C" w:rsidRDefault="00122695" w:rsidP="00122695">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r w:rsidRPr="002D6D7C">
              <w:rPr>
                <w:rFonts w:ascii="Arial" w:hAnsi="Arial" w:cs="Arial"/>
                <w:sz w:val="19"/>
                <w:szCs w:val="19"/>
              </w:rPr>
              <w:t>3,804</w:t>
            </w:r>
          </w:p>
        </w:tc>
      </w:tr>
      <w:tr w:rsidR="00FB4611" w:rsidRPr="002D6D7C" w14:paraId="69D08487" w14:textId="77777777" w:rsidTr="00EB4D92">
        <w:trPr>
          <w:cantSplit/>
        </w:trPr>
        <w:tc>
          <w:tcPr>
            <w:tcW w:w="3861" w:type="dxa"/>
          </w:tcPr>
          <w:p w14:paraId="7B23AC07" w14:textId="77777777" w:rsidR="00FB4611" w:rsidRPr="002D6D7C" w:rsidRDefault="00FB4611" w:rsidP="00FB4611">
            <w:pPr>
              <w:tabs>
                <w:tab w:val="clear" w:pos="227"/>
                <w:tab w:val="clear" w:pos="454"/>
              </w:tabs>
              <w:spacing w:line="360" w:lineRule="auto"/>
              <w:ind w:left="216" w:right="-113"/>
              <w:rPr>
                <w:rFonts w:ascii="Arial" w:hAnsi="Arial" w:cs="Arial"/>
                <w:sz w:val="19"/>
                <w:szCs w:val="19"/>
              </w:rPr>
            </w:pPr>
            <w:r w:rsidRPr="002D6D7C">
              <w:rPr>
                <w:rFonts w:ascii="Arial" w:hAnsi="Arial" w:cs="Arial"/>
                <w:sz w:val="19"/>
                <w:szCs w:val="19"/>
              </w:rPr>
              <w:t>Associated</w:t>
            </w:r>
          </w:p>
        </w:tc>
        <w:tc>
          <w:tcPr>
            <w:tcW w:w="1080" w:type="dxa"/>
          </w:tcPr>
          <w:p w14:paraId="228B7232" w14:textId="2AC574F5" w:rsidR="00FB4611" w:rsidRPr="002D6D7C" w:rsidRDefault="00FB4611" w:rsidP="00FB4611">
            <w:pPr>
              <w:tabs>
                <w:tab w:val="clear" w:pos="454"/>
                <w:tab w:val="clear" w:pos="680"/>
                <w:tab w:val="clear" w:pos="907"/>
                <w:tab w:val="left" w:pos="0"/>
                <w:tab w:val="right" w:pos="486"/>
                <w:tab w:val="center" w:pos="645"/>
              </w:tabs>
              <w:spacing w:line="360" w:lineRule="auto"/>
              <w:jc w:val="right"/>
              <w:rPr>
                <w:rFonts w:ascii="Arial" w:hAnsi="Arial" w:cs="Arial"/>
                <w:sz w:val="19"/>
                <w:szCs w:val="19"/>
              </w:rPr>
            </w:pPr>
            <w:r w:rsidRPr="002D6D7C">
              <w:rPr>
                <w:rFonts w:ascii="Arial" w:hAnsi="Arial" w:cs="Arial"/>
                <w:sz w:val="19"/>
                <w:szCs w:val="19"/>
              </w:rPr>
              <w:t>9,642</w:t>
            </w:r>
          </w:p>
        </w:tc>
        <w:tc>
          <w:tcPr>
            <w:tcW w:w="241" w:type="dxa"/>
          </w:tcPr>
          <w:p w14:paraId="5AA8A022" w14:textId="77777777" w:rsidR="00FB4611" w:rsidRPr="002D6D7C" w:rsidRDefault="00FB4611" w:rsidP="00FB4611">
            <w:pPr>
              <w:tabs>
                <w:tab w:val="clear" w:pos="454"/>
                <w:tab w:val="clear" w:pos="680"/>
                <w:tab w:val="left" w:pos="0"/>
              </w:tabs>
              <w:spacing w:line="360" w:lineRule="auto"/>
              <w:jc w:val="right"/>
              <w:rPr>
                <w:rFonts w:ascii="Arial" w:hAnsi="Arial" w:cs="Arial"/>
                <w:sz w:val="19"/>
                <w:szCs w:val="19"/>
              </w:rPr>
            </w:pPr>
          </w:p>
        </w:tc>
        <w:tc>
          <w:tcPr>
            <w:tcW w:w="1081" w:type="dxa"/>
          </w:tcPr>
          <w:p w14:paraId="12142C7E" w14:textId="4AFE0463" w:rsidR="00FB4611" w:rsidRPr="002D6D7C" w:rsidRDefault="00FB4611" w:rsidP="00FB4611">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1,684</w:t>
            </w:r>
          </w:p>
        </w:tc>
        <w:tc>
          <w:tcPr>
            <w:tcW w:w="240" w:type="dxa"/>
          </w:tcPr>
          <w:p w14:paraId="2AFBA615" w14:textId="77777777" w:rsidR="00FB4611" w:rsidRPr="002D6D7C" w:rsidRDefault="00FB4611" w:rsidP="00FB4611">
            <w:pPr>
              <w:tabs>
                <w:tab w:val="clear" w:pos="454"/>
                <w:tab w:val="clear" w:pos="680"/>
                <w:tab w:val="left" w:pos="0"/>
              </w:tabs>
              <w:spacing w:line="360" w:lineRule="auto"/>
              <w:jc w:val="right"/>
              <w:rPr>
                <w:rFonts w:ascii="Arial" w:hAnsi="Arial" w:cs="Arial"/>
                <w:sz w:val="19"/>
                <w:szCs w:val="19"/>
              </w:rPr>
            </w:pPr>
          </w:p>
        </w:tc>
        <w:tc>
          <w:tcPr>
            <w:tcW w:w="1080" w:type="dxa"/>
          </w:tcPr>
          <w:p w14:paraId="131F31F9" w14:textId="2F0E070A" w:rsidR="00FB4611" w:rsidRPr="002D6D7C" w:rsidRDefault="00FB4611" w:rsidP="00FB4611">
            <w:pPr>
              <w:tabs>
                <w:tab w:val="clear" w:pos="227"/>
                <w:tab w:val="clear" w:pos="454"/>
                <w:tab w:val="clear" w:pos="680"/>
                <w:tab w:val="clear" w:pos="907"/>
                <w:tab w:val="left" w:pos="0"/>
                <w:tab w:val="left" w:pos="150"/>
                <w:tab w:val="center" w:pos="645"/>
                <w:tab w:val="right" w:pos="690"/>
              </w:tabs>
              <w:spacing w:line="360" w:lineRule="auto"/>
              <w:ind w:right="-25" w:firstLine="60"/>
              <w:jc w:val="right"/>
              <w:rPr>
                <w:rFonts w:ascii="Arial" w:hAnsi="Arial" w:cs="Arial"/>
                <w:sz w:val="19"/>
                <w:szCs w:val="19"/>
              </w:rPr>
            </w:pPr>
            <w:r w:rsidRPr="002D6D7C">
              <w:rPr>
                <w:rFonts w:ascii="Arial" w:hAnsi="Arial" w:cs="Arial"/>
                <w:sz w:val="19"/>
                <w:szCs w:val="19"/>
              </w:rPr>
              <w:t>9,642</w:t>
            </w:r>
          </w:p>
        </w:tc>
        <w:tc>
          <w:tcPr>
            <w:tcW w:w="240" w:type="dxa"/>
          </w:tcPr>
          <w:p w14:paraId="2ECCD5BB" w14:textId="77777777" w:rsidR="00FB4611" w:rsidRPr="002D6D7C" w:rsidRDefault="00FB4611" w:rsidP="00FB4611">
            <w:pPr>
              <w:spacing w:line="360" w:lineRule="auto"/>
              <w:jc w:val="right"/>
              <w:rPr>
                <w:rFonts w:ascii="Arial" w:hAnsi="Arial" w:cs="Arial"/>
                <w:sz w:val="19"/>
                <w:szCs w:val="19"/>
              </w:rPr>
            </w:pPr>
          </w:p>
        </w:tc>
        <w:tc>
          <w:tcPr>
            <w:tcW w:w="1135" w:type="dxa"/>
          </w:tcPr>
          <w:p w14:paraId="03302A39" w14:textId="16B1F432" w:rsidR="00FB4611" w:rsidRPr="002D6D7C" w:rsidRDefault="00FB4611" w:rsidP="00FB4611">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1,684</w:t>
            </w:r>
          </w:p>
        </w:tc>
      </w:tr>
      <w:tr w:rsidR="00FB4611" w:rsidRPr="002D6D7C" w14:paraId="5B1006E6" w14:textId="77777777" w:rsidTr="00EB4D92">
        <w:trPr>
          <w:cantSplit/>
        </w:trPr>
        <w:tc>
          <w:tcPr>
            <w:tcW w:w="3861" w:type="dxa"/>
          </w:tcPr>
          <w:p w14:paraId="7F79153E" w14:textId="16D819D5" w:rsidR="00FB4611" w:rsidRPr="002D6D7C" w:rsidRDefault="00FB4611" w:rsidP="00FB4611">
            <w:pPr>
              <w:tabs>
                <w:tab w:val="clear" w:pos="227"/>
                <w:tab w:val="clear" w:pos="454"/>
              </w:tabs>
              <w:spacing w:line="360" w:lineRule="auto"/>
              <w:ind w:left="216" w:right="-113"/>
              <w:rPr>
                <w:rFonts w:ascii="Arial" w:hAnsi="Arial" w:cs="Arial"/>
                <w:sz w:val="19"/>
                <w:szCs w:val="19"/>
              </w:rPr>
            </w:pPr>
            <w:r w:rsidRPr="002D6D7C">
              <w:rPr>
                <w:rFonts w:ascii="Arial" w:hAnsi="Arial" w:cs="Arial"/>
                <w:sz w:val="19"/>
                <w:szCs w:val="19"/>
              </w:rPr>
              <w:t xml:space="preserve">Related </w:t>
            </w:r>
            <w:r w:rsidR="00346E4D" w:rsidRPr="002D6D7C">
              <w:rPr>
                <w:rFonts w:ascii="Arial" w:hAnsi="Arial" w:cs="Arial"/>
                <w:sz w:val="19"/>
                <w:szCs w:val="19"/>
              </w:rPr>
              <w:t>companies</w:t>
            </w:r>
          </w:p>
        </w:tc>
        <w:tc>
          <w:tcPr>
            <w:tcW w:w="1080" w:type="dxa"/>
            <w:tcBorders>
              <w:bottom w:val="single" w:sz="4" w:space="0" w:color="auto"/>
            </w:tcBorders>
          </w:tcPr>
          <w:p w14:paraId="6330F970" w14:textId="7424942C" w:rsidR="00FB4611" w:rsidRPr="002D6D7C" w:rsidRDefault="00FB4611" w:rsidP="00FB4611">
            <w:pPr>
              <w:tabs>
                <w:tab w:val="clear" w:pos="454"/>
                <w:tab w:val="clear" w:pos="680"/>
                <w:tab w:val="clear" w:pos="907"/>
                <w:tab w:val="left" w:pos="0"/>
                <w:tab w:val="right" w:pos="486"/>
                <w:tab w:val="center" w:pos="645"/>
              </w:tabs>
              <w:spacing w:line="360" w:lineRule="auto"/>
              <w:jc w:val="right"/>
              <w:rPr>
                <w:rFonts w:ascii="Arial" w:hAnsi="Arial" w:cs="Arial"/>
                <w:sz w:val="19"/>
                <w:szCs w:val="19"/>
              </w:rPr>
            </w:pPr>
            <w:r w:rsidRPr="002D6D7C">
              <w:rPr>
                <w:rFonts w:ascii="Arial" w:hAnsi="Arial" w:cs="Arial"/>
                <w:sz w:val="19"/>
                <w:szCs w:val="19"/>
              </w:rPr>
              <w:t>70</w:t>
            </w:r>
          </w:p>
        </w:tc>
        <w:tc>
          <w:tcPr>
            <w:tcW w:w="241" w:type="dxa"/>
          </w:tcPr>
          <w:p w14:paraId="68DE18B9" w14:textId="77777777" w:rsidR="00FB4611" w:rsidRPr="002D6D7C" w:rsidRDefault="00FB4611" w:rsidP="00FB4611">
            <w:pPr>
              <w:tabs>
                <w:tab w:val="clear" w:pos="454"/>
                <w:tab w:val="clear" w:pos="680"/>
                <w:tab w:val="left" w:pos="0"/>
              </w:tabs>
              <w:spacing w:line="360" w:lineRule="auto"/>
              <w:jc w:val="right"/>
              <w:rPr>
                <w:rFonts w:ascii="Arial" w:hAnsi="Arial" w:cs="Arial"/>
                <w:sz w:val="19"/>
                <w:szCs w:val="19"/>
              </w:rPr>
            </w:pPr>
          </w:p>
        </w:tc>
        <w:tc>
          <w:tcPr>
            <w:tcW w:w="1081" w:type="dxa"/>
            <w:tcBorders>
              <w:bottom w:val="single" w:sz="4" w:space="0" w:color="auto"/>
            </w:tcBorders>
          </w:tcPr>
          <w:p w14:paraId="2B6765A6" w14:textId="0DFB2741" w:rsidR="00FB4611" w:rsidRPr="002D6D7C" w:rsidRDefault="00FB4611" w:rsidP="00FB4611">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4,898</w:t>
            </w:r>
          </w:p>
        </w:tc>
        <w:tc>
          <w:tcPr>
            <w:tcW w:w="240" w:type="dxa"/>
          </w:tcPr>
          <w:p w14:paraId="38B34F1F" w14:textId="77777777" w:rsidR="00FB4611" w:rsidRPr="002D6D7C" w:rsidRDefault="00FB4611" w:rsidP="00FB4611">
            <w:pPr>
              <w:tabs>
                <w:tab w:val="clear" w:pos="454"/>
                <w:tab w:val="clear" w:pos="680"/>
                <w:tab w:val="left" w:pos="0"/>
              </w:tabs>
              <w:spacing w:line="360" w:lineRule="auto"/>
              <w:jc w:val="right"/>
              <w:rPr>
                <w:rFonts w:ascii="Arial" w:hAnsi="Arial" w:cs="Arial"/>
                <w:sz w:val="19"/>
                <w:szCs w:val="19"/>
              </w:rPr>
            </w:pPr>
          </w:p>
        </w:tc>
        <w:tc>
          <w:tcPr>
            <w:tcW w:w="1080" w:type="dxa"/>
            <w:tcBorders>
              <w:bottom w:val="single" w:sz="4" w:space="0" w:color="auto"/>
            </w:tcBorders>
          </w:tcPr>
          <w:p w14:paraId="51EF2C7B" w14:textId="4830D02B" w:rsidR="00FB4611" w:rsidRPr="002D6D7C" w:rsidRDefault="00FB4611" w:rsidP="00FB4611">
            <w:pPr>
              <w:tabs>
                <w:tab w:val="clear" w:pos="227"/>
                <w:tab w:val="clear" w:pos="454"/>
                <w:tab w:val="clear" w:pos="680"/>
                <w:tab w:val="clear" w:pos="907"/>
                <w:tab w:val="left" w:pos="0"/>
                <w:tab w:val="left" w:pos="150"/>
                <w:tab w:val="center" w:pos="645"/>
                <w:tab w:val="right" w:pos="690"/>
              </w:tabs>
              <w:spacing w:line="360" w:lineRule="auto"/>
              <w:ind w:right="-25" w:firstLine="60"/>
              <w:jc w:val="right"/>
              <w:rPr>
                <w:rFonts w:ascii="Arial" w:hAnsi="Arial" w:cs="Arial"/>
                <w:sz w:val="19"/>
                <w:szCs w:val="19"/>
              </w:rPr>
            </w:pPr>
            <w:r w:rsidRPr="002D6D7C">
              <w:rPr>
                <w:rFonts w:ascii="Arial" w:hAnsi="Arial" w:cs="Arial"/>
                <w:sz w:val="19"/>
                <w:szCs w:val="19"/>
              </w:rPr>
              <w:t>70</w:t>
            </w:r>
          </w:p>
        </w:tc>
        <w:tc>
          <w:tcPr>
            <w:tcW w:w="240" w:type="dxa"/>
          </w:tcPr>
          <w:p w14:paraId="5F8A4AD1" w14:textId="77777777" w:rsidR="00FB4611" w:rsidRPr="002D6D7C" w:rsidRDefault="00FB4611" w:rsidP="00FB4611">
            <w:pPr>
              <w:spacing w:line="360" w:lineRule="auto"/>
              <w:jc w:val="right"/>
              <w:rPr>
                <w:rFonts w:ascii="Arial" w:hAnsi="Arial" w:cs="Arial"/>
                <w:sz w:val="19"/>
                <w:szCs w:val="19"/>
              </w:rPr>
            </w:pPr>
          </w:p>
        </w:tc>
        <w:tc>
          <w:tcPr>
            <w:tcW w:w="1135" w:type="dxa"/>
            <w:tcBorders>
              <w:bottom w:val="single" w:sz="4" w:space="0" w:color="auto"/>
            </w:tcBorders>
          </w:tcPr>
          <w:p w14:paraId="57650F7D" w14:textId="43F1EC45" w:rsidR="00FB4611" w:rsidRPr="002D6D7C" w:rsidRDefault="00FB4611" w:rsidP="00FB4611">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4,898</w:t>
            </w:r>
          </w:p>
        </w:tc>
      </w:tr>
      <w:tr w:rsidR="00FB4611" w:rsidRPr="002D6D7C" w14:paraId="6F23FB5E" w14:textId="77777777" w:rsidTr="00EB4D92">
        <w:trPr>
          <w:cantSplit/>
        </w:trPr>
        <w:tc>
          <w:tcPr>
            <w:tcW w:w="3861" w:type="dxa"/>
          </w:tcPr>
          <w:p w14:paraId="10E59341" w14:textId="77777777" w:rsidR="00FB4611" w:rsidRPr="002D6D7C" w:rsidRDefault="00FB4611" w:rsidP="00FB4611">
            <w:pPr>
              <w:tabs>
                <w:tab w:val="clear" w:pos="227"/>
                <w:tab w:val="clear" w:pos="454"/>
              </w:tabs>
              <w:spacing w:line="360" w:lineRule="auto"/>
              <w:ind w:right="-113"/>
              <w:rPr>
                <w:rFonts w:ascii="Arial" w:hAnsi="Arial" w:cs="Arial"/>
                <w:sz w:val="19"/>
                <w:szCs w:val="19"/>
              </w:rPr>
            </w:pPr>
            <w:r w:rsidRPr="002D6D7C">
              <w:rPr>
                <w:rFonts w:ascii="Arial" w:hAnsi="Arial" w:cs="Arial"/>
                <w:sz w:val="19"/>
                <w:szCs w:val="19"/>
              </w:rPr>
              <w:t xml:space="preserve">Total </w:t>
            </w:r>
          </w:p>
        </w:tc>
        <w:tc>
          <w:tcPr>
            <w:tcW w:w="1080" w:type="dxa"/>
            <w:tcBorders>
              <w:top w:val="single" w:sz="4" w:space="0" w:color="auto"/>
              <w:bottom w:val="single" w:sz="12" w:space="0" w:color="auto"/>
            </w:tcBorders>
          </w:tcPr>
          <w:p w14:paraId="524ED517" w14:textId="3A554C87" w:rsidR="00FB4611" w:rsidRPr="002D6D7C" w:rsidRDefault="00FB4611" w:rsidP="00FB4611">
            <w:pPr>
              <w:tabs>
                <w:tab w:val="clear" w:pos="454"/>
                <w:tab w:val="clear" w:pos="680"/>
                <w:tab w:val="clear" w:pos="907"/>
                <w:tab w:val="left" w:pos="0"/>
                <w:tab w:val="right" w:pos="486"/>
                <w:tab w:val="center" w:pos="645"/>
              </w:tabs>
              <w:spacing w:line="360" w:lineRule="auto"/>
              <w:jc w:val="right"/>
              <w:rPr>
                <w:rFonts w:ascii="Arial" w:hAnsi="Arial" w:cs="Arial"/>
                <w:sz w:val="19"/>
                <w:szCs w:val="19"/>
              </w:rPr>
            </w:pPr>
            <w:r w:rsidRPr="002D6D7C">
              <w:rPr>
                <w:rFonts w:ascii="Arial" w:hAnsi="Arial" w:cs="Arial"/>
                <w:sz w:val="19"/>
                <w:szCs w:val="19"/>
              </w:rPr>
              <w:t>9,712</w:t>
            </w:r>
          </w:p>
        </w:tc>
        <w:tc>
          <w:tcPr>
            <w:tcW w:w="241" w:type="dxa"/>
          </w:tcPr>
          <w:p w14:paraId="3551C134" w14:textId="77777777" w:rsidR="00FB4611" w:rsidRPr="002D6D7C" w:rsidRDefault="00FB4611" w:rsidP="00FB4611">
            <w:pPr>
              <w:tabs>
                <w:tab w:val="clear" w:pos="454"/>
                <w:tab w:val="clear" w:pos="680"/>
                <w:tab w:val="left" w:pos="0"/>
              </w:tabs>
              <w:spacing w:line="360" w:lineRule="auto"/>
              <w:jc w:val="right"/>
              <w:rPr>
                <w:rFonts w:ascii="Arial" w:hAnsi="Arial" w:cs="Arial"/>
                <w:sz w:val="19"/>
                <w:szCs w:val="19"/>
              </w:rPr>
            </w:pPr>
          </w:p>
        </w:tc>
        <w:tc>
          <w:tcPr>
            <w:tcW w:w="1081" w:type="dxa"/>
            <w:tcBorders>
              <w:top w:val="single" w:sz="4" w:space="0" w:color="auto"/>
              <w:bottom w:val="single" w:sz="12" w:space="0" w:color="auto"/>
            </w:tcBorders>
          </w:tcPr>
          <w:p w14:paraId="1C6DA64F" w14:textId="771DA18E" w:rsidR="00FB4611" w:rsidRPr="002D6D7C" w:rsidRDefault="00FB4611" w:rsidP="00FB4611">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6,582</w:t>
            </w:r>
          </w:p>
        </w:tc>
        <w:tc>
          <w:tcPr>
            <w:tcW w:w="240" w:type="dxa"/>
          </w:tcPr>
          <w:p w14:paraId="3591E3F1" w14:textId="77777777" w:rsidR="00FB4611" w:rsidRPr="002D6D7C" w:rsidRDefault="00FB4611" w:rsidP="00FB4611">
            <w:pPr>
              <w:tabs>
                <w:tab w:val="clear" w:pos="454"/>
                <w:tab w:val="clear" w:pos="680"/>
                <w:tab w:val="left" w:pos="0"/>
              </w:tabs>
              <w:spacing w:line="360" w:lineRule="auto"/>
              <w:jc w:val="right"/>
              <w:rPr>
                <w:rFonts w:ascii="Arial" w:hAnsi="Arial" w:cs="Arial"/>
                <w:sz w:val="19"/>
                <w:szCs w:val="19"/>
              </w:rPr>
            </w:pPr>
          </w:p>
        </w:tc>
        <w:tc>
          <w:tcPr>
            <w:tcW w:w="1080" w:type="dxa"/>
            <w:tcBorders>
              <w:top w:val="single" w:sz="4" w:space="0" w:color="auto"/>
              <w:bottom w:val="single" w:sz="12" w:space="0" w:color="auto"/>
            </w:tcBorders>
          </w:tcPr>
          <w:p w14:paraId="38E253B7" w14:textId="13AECAAE" w:rsidR="00FB4611" w:rsidRPr="002D6D7C" w:rsidRDefault="00FB4611" w:rsidP="00FB4611">
            <w:pPr>
              <w:tabs>
                <w:tab w:val="clear" w:pos="227"/>
                <w:tab w:val="clear" w:pos="454"/>
                <w:tab w:val="clear" w:pos="680"/>
                <w:tab w:val="clear" w:pos="907"/>
                <w:tab w:val="left" w:pos="0"/>
                <w:tab w:val="left" w:pos="150"/>
                <w:tab w:val="center" w:pos="645"/>
                <w:tab w:val="right" w:pos="690"/>
              </w:tabs>
              <w:spacing w:line="360" w:lineRule="auto"/>
              <w:ind w:right="-25" w:firstLine="60"/>
              <w:jc w:val="right"/>
              <w:rPr>
                <w:rFonts w:ascii="Arial" w:hAnsi="Arial" w:cs="Arial"/>
                <w:sz w:val="19"/>
                <w:szCs w:val="19"/>
              </w:rPr>
            </w:pPr>
            <w:r w:rsidRPr="002D6D7C">
              <w:rPr>
                <w:rFonts w:ascii="Arial" w:hAnsi="Arial" w:cs="Arial"/>
                <w:sz w:val="19"/>
                <w:szCs w:val="19"/>
              </w:rPr>
              <w:t>9,797</w:t>
            </w:r>
          </w:p>
        </w:tc>
        <w:tc>
          <w:tcPr>
            <w:tcW w:w="240" w:type="dxa"/>
          </w:tcPr>
          <w:p w14:paraId="5DB2720A" w14:textId="77777777" w:rsidR="00FB4611" w:rsidRPr="002D6D7C" w:rsidRDefault="00FB4611" w:rsidP="00FB4611">
            <w:pPr>
              <w:spacing w:line="360" w:lineRule="auto"/>
              <w:jc w:val="right"/>
              <w:rPr>
                <w:rFonts w:ascii="Arial" w:hAnsi="Arial" w:cs="Arial"/>
                <w:sz w:val="19"/>
                <w:szCs w:val="19"/>
              </w:rPr>
            </w:pPr>
          </w:p>
        </w:tc>
        <w:tc>
          <w:tcPr>
            <w:tcW w:w="1135" w:type="dxa"/>
            <w:tcBorders>
              <w:top w:val="single" w:sz="4" w:space="0" w:color="auto"/>
              <w:bottom w:val="single" w:sz="12" w:space="0" w:color="auto"/>
            </w:tcBorders>
          </w:tcPr>
          <w:p w14:paraId="21CDCC51" w14:textId="3301DF32" w:rsidR="00FB4611" w:rsidRPr="002D6D7C" w:rsidRDefault="00FB4611" w:rsidP="00FB4611">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10,386</w:t>
            </w:r>
          </w:p>
        </w:tc>
      </w:tr>
      <w:tr w:rsidR="002F7F0F" w:rsidRPr="002D6D7C" w14:paraId="3C04BA51" w14:textId="77777777" w:rsidTr="002F7F0F">
        <w:trPr>
          <w:cantSplit/>
        </w:trPr>
        <w:tc>
          <w:tcPr>
            <w:tcW w:w="3861" w:type="dxa"/>
            <w:vAlign w:val="bottom"/>
          </w:tcPr>
          <w:p w14:paraId="1B76BB3B" w14:textId="77777777" w:rsidR="002F7F0F" w:rsidRPr="002D6D7C" w:rsidRDefault="002F7F0F" w:rsidP="003B6AD2">
            <w:pPr>
              <w:pStyle w:val="a3"/>
              <w:tabs>
                <w:tab w:val="left" w:pos="540"/>
              </w:tabs>
              <w:spacing w:line="360" w:lineRule="auto"/>
              <w:ind w:left="516" w:right="-108" w:hanging="300"/>
              <w:rPr>
                <w:rFonts w:ascii="Arial" w:hAnsi="Arial" w:cs="Arial"/>
                <w:b w:val="0"/>
                <w:bCs w:val="0"/>
                <w:sz w:val="19"/>
                <w:szCs w:val="19"/>
              </w:rPr>
            </w:pPr>
          </w:p>
        </w:tc>
        <w:tc>
          <w:tcPr>
            <w:tcW w:w="1080" w:type="dxa"/>
            <w:vAlign w:val="bottom"/>
          </w:tcPr>
          <w:p w14:paraId="34F99868" w14:textId="77777777" w:rsidR="002F7F0F" w:rsidRPr="002D6D7C" w:rsidRDefault="002F7F0F" w:rsidP="003B6AD2">
            <w:pPr>
              <w:tabs>
                <w:tab w:val="clear" w:pos="454"/>
                <w:tab w:val="clear" w:pos="680"/>
                <w:tab w:val="left" w:pos="0"/>
              </w:tabs>
              <w:spacing w:line="360" w:lineRule="auto"/>
              <w:jc w:val="right"/>
              <w:rPr>
                <w:rFonts w:ascii="Arial" w:hAnsi="Arial" w:cs="Arial"/>
                <w:sz w:val="19"/>
                <w:szCs w:val="19"/>
              </w:rPr>
            </w:pPr>
          </w:p>
        </w:tc>
        <w:tc>
          <w:tcPr>
            <w:tcW w:w="241" w:type="dxa"/>
          </w:tcPr>
          <w:p w14:paraId="66589CAE" w14:textId="77777777" w:rsidR="002F7F0F" w:rsidRPr="002D6D7C" w:rsidRDefault="002F7F0F" w:rsidP="003B6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81" w:type="dxa"/>
            <w:vAlign w:val="bottom"/>
          </w:tcPr>
          <w:p w14:paraId="707FA350" w14:textId="77777777" w:rsidR="002F7F0F" w:rsidRPr="002D6D7C" w:rsidRDefault="002F7F0F" w:rsidP="003B6AD2">
            <w:pPr>
              <w:tabs>
                <w:tab w:val="clear" w:pos="454"/>
                <w:tab w:val="clear" w:pos="680"/>
                <w:tab w:val="left" w:pos="0"/>
              </w:tabs>
              <w:spacing w:line="360" w:lineRule="auto"/>
              <w:jc w:val="right"/>
              <w:rPr>
                <w:rFonts w:ascii="Arial" w:hAnsi="Arial" w:cs="Arial"/>
                <w:sz w:val="19"/>
                <w:szCs w:val="19"/>
              </w:rPr>
            </w:pPr>
          </w:p>
        </w:tc>
        <w:tc>
          <w:tcPr>
            <w:tcW w:w="240" w:type="dxa"/>
          </w:tcPr>
          <w:p w14:paraId="6BA927AD" w14:textId="77777777" w:rsidR="002F7F0F" w:rsidRPr="002D6D7C" w:rsidRDefault="002F7F0F" w:rsidP="003B6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80" w:type="dxa"/>
            <w:vAlign w:val="bottom"/>
          </w:tcPr>
          <w:p w14:paraId="5363FC2D" w14:textId="77777777" w:rsidR="002F7F0F" w:rsidRPr="002D6D7C" w:rsidRDefault="002F7F0F" w:rsidP="003B6AD2">
            <w:pPr>
              <w:tabs>
                <w:tab w:val="clear" w:pos="454"/>
                <w:tab w:val="clear" w:pos="680"/>
                <w:tab w:val="left" w:pos="0"/>
              </w:tabs>
              <w:spacing w:line="360" w:lineRule="auto"/>
              <w:jc w:val="right"/>
              <w:rPr>
                <w:rFonts w:ascii="Arial" w:hAnsi="Arial" w:cs="Arial"/>
                <w:sz w:val="19"/>
                <w:szCs w:val="19"/>
              </w:rPr>
            </w:pPr>
          </w:p>
        </w:tc>
        <w:tc>
          <w:tcPr>
            <w:tcW w:w="240" w:type="dxa"/>
          </w:tcPr>
          <w:p w14:paraId="3DCE2C94" w14:textId="77777777" w:rsidR="002F7F0F" w:rsidRPr="002D6D7C" w:rsidRDefault="002F7F0F" w:rsidP="003B6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35" w:type="dxa"/>
            <w:vAlign w:val="bottom"/>
          </w:tcPr>
          <w:p w14:paraId="299108A0" w14:textId="77777777" w:rsidR="002F7F0F" w:rsidRPr="002D6D7C" w:rsidRDefault="002F7F0F" w:rsidP="003B6AD2">
            <w:pPr>
              <w:tabs>
                <w:tab w:val="clear" w:pos="454"/>
                <w:tab w:val="clear" w:pos="680"/>
                <w:tab w:val="left" w:pos="0"/>
              </w:tabs>
              <w:spacing w:line="360" w:lineRule="auto"/>
              <w:jc w:val="right"/>
              <w:rPr>
                <w:rFonts w:ascii="Arial" w:hAnsi="Arial" w:cs="Arial"/>
                <w:sz w:val="19"/>
                <w:szCs w:val="19"/>
              </w:rPr>
            </w:pPr>
          </w:p>
        </w:tc>
      </w:tr>
      <w:tr w:rsidR="003B6AD2" w:rsidRPr="002D6D7C" w14:paraId="03F1E77D" w14:textId="77777777" w:rsidTr="00EB4D92">
        <w:trPr>
          <w:cantSplit/>
        </w:trPr>
        <w:tc>
          <w:tcPr>
            <w:tcW w:w="3861" w:type="dxa"/>
            <w:shd w:val="clear" w:color="auto" w:fill="auto"/>
          </w:tcPr>
          <w:p w14:paraId="22ACEB5A" w14:textId="3EBE34E4" w:rsidR="003B6AD2" w:rsidRPr="002D6D7C" w:rsidRDefault="003B6AD2" w:rsidP="003B6AD2">
            <w:pPr>
              <w:spacing w:line="360" w:lineRule="auto"/>
              <w:rPr>
                <w:rFonts w:ascii="Arial" w:hAnsi="Arial" w:cs="Arial"/>
                <w:b/>
                <w:bCs/>
                <w:sz w:val="19"/>
                <w:szCs w:val="19"/>
              </w:rPr>
            </w:pPr>
            <w:r w:rsidRPr="002D6D7C">
              <w:rPr>
                <w:rFonts w:ascii="Arial" w:hAnsi="Arial" w:cs="Arial"/>
                <w:b/>
                <w:bCs/>
                <w:sz w:val="19"/>
                <w:szCs w:val="19"/>
              </w:rPr>
              <w:t>Other receivables</w:t>
            </w:r>
          </w:p>
        </w:tc>
        <w:tc>
          <w:tcPr>
            <w:tcW w:w="1080" w:type="dxa"/>
          </w:tcPr>
          <w:p w14:paraId="5ECDAEF0" w14:textId="77777777" w:rsidR="003B6AD2" w:rsidRPr="002D6D7C" w:rsidRDefault="003B6AD2" w:rsidP="003B6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41" w:type="dxa"/>
          </w:tcPr>
          <w:p w14:paraId="13BD25D3" w14:textId="77777777" w:rsidR="003B6AD2" w:rsidRPr="002D6D7C" w:rsidRDefault="003B6AD2" w:rsidP="003B6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1" w:type="dxa"/>
          </w:tcPr>
          <w:p w14:paraId="5A60D410" w14:textId="77777777" w:rsidR="003B6AD2" w:rsidRPr="002D6D7C" w:rsidRDefault="003B6AD2" w:rsidP="003B6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p>
        </w:tc>
        <w:tc>
          <w:tcPr>
            <w:tcW w:w="240" w:type="dxa"/>
          </w:tcPr>
          <w:p w14:paraId="4FB43D6F" w14:textId="77777777" w:rsidR="003B6AD2" w:rsidRPr="002D6D7C" w:rsidRDefault="003B6AD2" w:rsidP="003B6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80" w:type="dxa"/>
          </w:tcPr>
          <w:p w14:paraId="50A59A13" w14:textId="77777777" w:rsidR="003B6AD2" w:rsidRPr="002D6D7C" w:rsidRDefault="003B6AD2" w:rsidP="003B6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40" w:type="dxa"/>
          </w:tcPr>
          <w:p w14:paraId="7C14A111" w14:textId="77777777" w:rsidR="003B6AD2" w:rsidRPr="002D6D7C" w:rsidRDefault="003B6AD2" w:rsidP="003B6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35" w:type="dxa"/>
          </w:tcPr>
          <w:p w14:paraId="3E740508" w14:textId="77777777" w:rsidR="003B6AD2" w:rsidRPr="002D6D7C" w:rsidRDefault="003B6AD2" w:rsidP="003B6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122695" w:rsidRPr="002D6D7C" w14:paraId="450B78D7" w14:textId="77777777" w:rsidTr="00EB4D92">
        <w:trPr>
          <w:cantSplit/>
        </w:trPr>
        <w:tc>
          <w:tcPr>
            <w:tcW w:w="3861" w:type="dxa"/>
            <w:shd w:val="clear" w:color="auto" w:fill="auto"/>
          </w:tcPr>
          <w:p w14:paraId="724A693E" w14:textId="77777777" w:rsidR="00122695" w:rsidRPr="002D6D7C" w:rsidRDefault="00122695" w:rsidP="00122695">
            <w:pPr>
              <w:pStyle w:val="a3"/>
              <w:tabs>
                <w:tab w:val="left" w:pos="540"/>
              </w:tabs>
              <w:spacing w:line="360" w:lineRule="auto"/>
              <w:ind w:left="516" w:right="-108" w:hanging="300"/>
              <w:rPr>
                <w:rFonts w:ascii="Arial" w:hAnsi="Arial" w:cs="Arial"/>
                <w:b w:val="0"/>
                <w:bCs w:val="0"/>
                <w:sz w:val="19"/>
                <w:szCs w:val="19"/>
              </w:rPr>
            </w:pPr>
            <w:r w:rsidRPr="002D6D7C">
              <w:rPr>
                <w:rFonts w:ascii="Arial" w:hAnsi="Arial" w:cs="Arial"/>
                <w:b w:val="0"/>
                <w:bCs w:val="0"/>
                <w:sz w:val="19"/>
                <w:szCs w:val="19"/>
              </w:rPr>
              <w:t>Subsidiaries</w:t>
            </w:r>
          </w:p>
        </w:tc>
        <w:tc>
          <w:tcPr>
            <w:tcW w:w="1080" w:type="dxa"/>
          </w:tcPr>
          <w:p w14:paraId="2BB470A0" w14:textId="79E2E65A" w:rsidR="00122695" w:rsidRPr="002D6D7C" w:rsidRDefault="00122695" w:rsidP="00122695">
            <w:pPr>
              <w:tabs>
                <w:tab w:val="clear" w:pos="454"/>
                <w:tab w:val="clear" w:pos="680"/>
                <w:tab w:val="left" w:pos="0"/>
                <w:tab w:val="center" w:pos="591"/>
                <w:tab w:val="right" w:pos="129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1" w:type="dxa"/>
          </w:tcPr>
          <w:p w14:paraId="445182C4" w14:textId="77777777" w:rsidR="00122695" w:rsidRPr="002D6D7C" w:rsidRDefault="00122695" w:rsidP="00122695">
            <w:pPr>
              <w:tabs>
                <w:tab w:val="left" w:pos="0"/>
              </w:tabs>
              <w:spacing w:line="360" w:lineRule="auto"/>
              <w:jc w:val="right"/>
              <w:rPr>
                <w:rFonts w:ascii="Arial" w:hAnsi="Arial" w:cs="Arial"/>
                <w:sz w:val="19"/>
                <w:szCs w:val="19"/>
              </w:rPr>
            </w:pPr>
          </w:p>
        </w:tc>
        <w:tc>
          <w:tcPr>
            <w:tcW w:w="1081" w:type="dxa"/>
          </w:tcPr>
          <w:p w14:paraId="06126E7A" w14:textId="4D2FA67D" w:rsidR="00122695" w:rsidRPr="002D6D7C" w:rsidRDefault="00122695" w:rsidP="00122695">
            <w:pPr>
              <w:tabs>
                <w:tab w:val="clear" w:pos="454"/>
                <w:tab w:val="clear" w:pos="680"/>
                <w:tab w:val="left" w:pos="0"/>
                <w:tab w:val="center" w:pos="591"/>
                <w:tab w:val="right" w:pos="129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0" w:type="dxa"/>
          </w:tcPr>
          <w:p w14:paraId="0C24E68F" w14:textId="77777777" w:rsidR="00122695" w:rsidRPr="002D6D7C" w:rsidRDefault="00122695" w:rsidP="00122695">
            <w:pPr>
              <w:tabs>
                <w:tab w:val="left" w:pos="0"/>
              </w:tabs>
              <w:spacing w:line="360" w:lineRule="auto"/>
              <w:jc w:val="right"/>
              <w:rPr>
                <w:rFonts w:ascii="Arial" w:hAnsi="Arial" w:cs="Arial"/>
                <w:sz w:val="19"/>
                <w:szCs w:val="19"/>
              </w:rPr>
            </w:pPr>
          </w:p>
        </w:tc>
        <w:tc>
          <w:tcPr>
            <w:tcW w:w="1080" w:type="dxa"/>
          </w:tcPr>
          <w:p w14:paraId="7EADC42D" w14:textId="705F4709"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7,913</w:t>
            </w:r>
          </w:p>
        </w:tc>
        <w:tc>
          <w:tcPr>
            <w:tcW w:w="240" w:type="dxa"/>
          </w:tcPr>
          <w:p w14:paraId="6B4BF672" w14:textId="77777777" w:rsidR="00122695" w:rsidRPr="002D6D7C" w:rsidRDefault="00122695" w:rsidP="00122695">
            <w:pPr>
              <w:tabs>
                <w:tab w:val="left" w:pos="0"/>
              </w:tabs>
              <w:spacing w:line="360" w:lineRule="auto"/>
              <w:jc w:val="right"/>
              <w:rPr>
                <w:rFonts w:ascii="Arial" w:hAnsi="Arial" w:cs="Arial"/>
                <w:sz w:val="19"/>
                <w:szCs w:val="19"/>
              </w:rPr>
            </w:pPr>
          </w:p>
        </w:tc>
        <w:tc>
          <w:tcPr>
            <w:tcW w:w="1135" w:type="dxa"/>
          </w:tcPr>
          <w:p w14:paraId="5C3A563E" w14:textId="69DC499E"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9,139</w:t>
            </w:r>
          </w:p>
        </w:tc>
      </w:tr>
      <w:tr w:rsidR="00122695" w:rsidRPr="002D6D7C" w14:paraId="4FAD9C99" w14:textId="77777777" w:rsidTr="00EB4D92">
        <w:trPr>
          <w:cantSplit/>
        </w:trPr>
        <w:tc>
          <w:tcPr>
            <w:tcW w:w="3861" w:type="dxa"/>
            <w:shd w:val="clear" w:color="auto" w:fill="auto"/>
          </w:tcPr>
          <w:p w14:paraId="6427B4A8" w14:textId="77777777" w:rsidR="00122695" w:rsidRPr="002D6D7C" w:rsidRDefault="00122695" w:rsidP="00122695">
            <w:pPr>
              <w:tabs>
                <w:tab w:val="clear" w:pos="227"/>
                <w:tab w:val="clear" w:pos="454"/>
              </w:tabs>
              <w:spacing w:line="360" w:lineRule="auto"/>
              <w:ind w:left="216" w:right="-113"/>
              <w:rPr>
                <w:rFonts w:ascii="Arial" w:hAnsi="Arial" w:cs="Arial"/>
                <w:sz w:val="19"/>
                <w:szCs w:val="19"/>
              </w:rPr>
            </w:pPr>
            <w:r w:rsidRPr="002D6D7C">
              <w:rPr>
                <w:rFonts w:ascii="Arial" w:hAnsi="Arial" w:cs="Arial"/>
                <w:sz w:val="19"/>
                <w:szCs w:val="19"/>
              </w:rPr>
              <w:t>Associated</w:t>
            </w:r>
          </w:p>
        </w:tc>
        <w:tc>
          <w:tcPr>
            <w:tcW w:w="1080" w:type="dxa"/>
          </w:tcPr>
          <w:p w14:paraId="624A8817" w14:textId="4E0FBA58" w:rsidR="00122695" w:rsidRPr="002D6D7C" w:rsidRDefault="00122695" w:rsidP="00122695">
            <w:pPr>
              <w:tabs>
                <w:tab w:val="clear" w:pos="454"/>
                <w:tab w:val="clear" w:pos="680"/>
                <w:tab w:val="left" w:pos="0"/>
                <w:tab w:val="center" w:pos="591"/>
                <w:tab w:val="right" w:pos="1290"/>
              </w:tabs>
              <w:spacing w:line="360" w:lineRule="auto"/>
              <w:jc w:val="right"/>
              <w:rPr>
                <w:rFonts w:ascii="Arial" w:hAnsi="Arial" w:cs="Arial"/>
                <w:sz w:val="19"/>
                <w:szCs w:val="19"/>
              </w:rPr>
            </w:pPr>
            <w:r w:rsidRPr="002D6D7C">
              <w:rPr>
                <w:rFonts w:ascii="Arial" w:hAnsi="Arial" w:cs="Arial"/>
                <w:sz w:val="19"/>
                <w:szCs w:val="19"/>
              </w:rPr>
              <w:t>1,326</w:t>
            </w:r>
          </w:p>
        </w:tc>
        <w:tc>
          <w:tcPr>
            <w:tcW w:w="241" w:type="dxa"/>
          </w:tcPr>
          <w:p w14:paraId="6053CC3F" w14:textId="77777777" w:rsidR="00122695" w:rsidRPr="002D6D7C" w:rsidRDefault="00122695" w:rsidP="00122695">
            <w:pPr>
              <w:tabs>
                <w:tab w:val="left" w:pos="0"/>
              </w:tabs>
              <w:spacing w:line="360" w:lineRule="auto"/>
              <w:jc w:val="right"/>
              <w:rPr>
                <w:rFonts w:ascii="Arial" w:hAnsi="Arial" w:cs="Arial"/>
                <w:sz w:val="19"/>
                <w:szCs w:val="19"/>
              </w:rPr>
            </w:pPr>
          </w:p>
        </w:tc>
        <w:tc>
          <w:tcPr>
            <w:tcW w:w="1081" w:type="dxa"/>
          </w:tcPr>
          <w:p w14:paraId="09CF6A53" w14:textId="128E480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453</w:t>
            </w:r>
          </w:p>
        </w:tc>
        <w:tc>
          <w:tcPr>
            <w:tcW w:w="240" w:type="dxa"/>
          </w:tcPr>
          <w:p w14:paraId="752EB908" w14:textId="77777777" w:rsidR="00122695" w:rsidRPr="002D6D7C" w:rsidRDefault="00122695" w:rsidP="00122695">
            <w:pPr>
              <w:tabs>
                <w:tab w:val="left" w:pos="0"/>
              </w:tabs>
              <w:spacing w:line="360" w:lineRule="auto"/>
              <w:jc w:val="right"/>
              <w:rPr>
                <w:rFonts w:ascii="Arial" w:hAnsi="Arial" w:cs="Arial"/>
                <w:sz w:val="19"/>
                <w:szCs w:val="19"/>
              </w:rPr>
            </w:pPr>
          </w:p>
        </w:tc>
        <w:tc>
          <w:tcPr>
            <w:tcW w:w="1080" w:type="dxa"/>
          </w:tcPr>
          <w:p w14:paraId="1C7D61AB" w14:textId="494B5BC7" w:rsidR="00122695" w:rsidRPr="002D6D7C" w:rsidRDefault="00122695" w:rsidP="00122695">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0" w:type="dxa"/>
          </w:tcPr>
          <w:p w14:paraId="1118970B" w14:textId="77777777" w:rsidR="00122695" w:rsidRPr="002D6D7C" w:rsidRDefault="00122695" w:rsidP="00122695">
            <w:pPr>
              <w:tabs>
                <w:tab w:val="left" w:pos="0"/>
              </w:tabs>
              <w:spacing w:line="360" w:lineRule="auto"/>
              <w:jc w:val="right"/>
              <w:rPr>
                <w:rFonts w:ascii="Arial" w:hAnsi="Arial" w:cs="Arial"/>
                <w:sz w:val="19"/>
                <w:szCs w:val="19"/>
              </w:rPr>
            </w:pPr>
          </w:p>
        </w:tc>
        <w:tc>
          <w:tcPr>
            <w:tcW w:w="1135" w:type="dxa"/>
          </w:tcPr>
          <w:p w14:paraId="77674421" w14:textId="1B79A3AD" w:rsidR="00122695" w:rsidRPr="002D6D7C" w:rsidRDefault="00122695" w:rsidP="00122695">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r>
      <w:tr w:rsidR="00122695" w:rsidRPr="002D6D7C" w14:paraId="0CE73B8D" w14:textId="77777777" w:rsidTr="00EB4D92">
        <w:trPr>
          <w:cantSplit/>
        </w:trPr>
        <w:tc>
          <w:tcPr>
            <w:tcW w:w="3861" w:type="dxa"/>
            <w:shd w:val="clear" w:color="auto" w:fill="auto"/>
          </w:tcPr>
          <w:p w14:paraId="525D881A" w14:textId="77777777" w:rsidR="00122695" w:rsidRPr="002D6D7C" w:rsidRDefault="00122695" w:rsidP="00122695">
            <w:pPr>
              <w:tabs>
                <w:tab w:val="clear" w:pos="227"/>
                <w:tab w:val="clear" w:pos="454"/>
              </w:tabs>
              <w:spacing w:line="360" w:lineRule="auto"/>
              <w:ind w:left="216" w:right="-113"/>
              <w:rPr>
                <w:rFonts w:ascii="Arial" w:hAnsi="Arial" w:cs="Arial"/>
                <w:sz w:val="19"/>
                <w:szCs w:val="19"/>
              </w:rPr>
            </w:pPr>
            <w:r w:rsidRPr="002D6D7C">
              <w:rPr>
                <w:rFonts w:ascii="Arial" w:hAnsi="Arial" w:cs="Arial"/>
                <w:sz w:val="19"/>
                <w:szCs w:val="19"/>
              </w:rPr>
              <w:t>Related companies</w:t>
            </w:r>
          </w:p>
        </w:tc>
        <w:tc>
          <w:tcPr>
            <w:tcW w:w="1080" w:type="dxa"/>
          </w:tcPr>
          <w:p w14:paraId="693B2436" w14:textId="4C6CB270" w:rsidR="00122695" w:rsidRPr="002D6D7C" w:rsidRDefault="00122695" w:rsidP="00122695">
            <w:pPr>
              <w:tabs>
                <w:tab w:val="clear" w:pos="454"/>
                <w:tab w:val="clear" w:pos="680"/>
                <w:tab w:val="left" w:pos="0"/>
                <w:tab w:val="center" w:pos="591"/>
                <w:tab w:val="right" w:pos="1290"/>
              </w:tabs>
              <w:spacing w:line="360" w:lineRule="auto"/>
              <w:jc w:val="right"/>
              <w:rPr>
                <w:rFonts w:ascii="Arial" w:hAnsi="Arial" w:cs="Arial"/>
                <w:sz w:val="19"/>
                <w:szCs w:val="19"/>
              </w:rPr>
            </w:pPr>
            <w:r w:rsidRPr="002D6D7C">
              <w:rPr>
                <w:rFonts w:ascii="Arial" w:hAnsi="Arial" w:cs="Arial"/>
                <w:sz w:val="19"/>
                <w:szCs w:val="19"/>
              </w:rPr>
              <w:t>51</w:t>
            </w:r>
          </w:p>
        </w:tc>
        <w:tc>
          <w:tcPr>
            <w:tcW w:w="241" w:type="dxa"/>
          </w:tcPr>
          <w:p w14:paraId="1CE9127F"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1" w:type="dxa"/>
          </w:tcPr>
          <w:p w14:paraId="347754AD" w14:textId="776DFEB8"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1,494</w:t>
            </w:r>
          </w:p>
        </w:tc>
        <w:tc>
          <w:tcPr>
            <w:tcW w:w="240" w:type="dxa"/>
          </w:tcPr>
          <w:p w14:paraId="60F82FB6"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0" w:type="dxa"/>
          </w:tcPr>
          <w:p w14:paraId="2C4B422B" w14:textId="6579163C" w:rsidR="00122695" w:rsidRPr="002D6D7C" w:rsidRDefault="00122695" w:rsidP="00122695">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0" w:type="dxa"/>
          </w:tcPr>
          <w:p w14:paraId="5E36386C"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135" w:type="dxa"/>
          </w:tcPr>
          <w:p w14:paraId="611F680A" w14:textId="1DF6C70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1,494</w:t>
            </w:r>
          </w:p>
        </w:tc>
      </w:tr>
      <w:tr w:rsidR="00122695" w:rsidRPr="002D6D7C" w14:paraId="6675847F" w14:textId="77777777" w:rsidTr="00EB4D92">
        <w:trPr>
          <w:cantSplit/>
        </w:trPr>
        <w:tc>
          <w:tcPr>
            <w:tcW w:w="3861" w:type="dxa"/>
            <w:shd w:val="clear" w:color="auto" w:fill="auto"/>
          </w:tcPr>
          <w:p w14:paraId="1DE443A0" w14:textId="77777777" w:rsidR="00122695" w:rsidRPr="002D6D7C" w:rsidRDefault="00122695" w:rsidP="00122695">
            <w:pPr>
              <w:pStyle w:val="a3"/>
              <w:tabs>
                <w:tab w:val="left" w:pos="540"/>
              </w:tabs>
              <w:spacing w:line="360" w:lineRule="auto"/>
              <w:ind w:right="-108"/>
              <w:rPr>
                <w:rFonts w:ascii="Arial" w:hAnsi="Arial" w:cs="Arial"/>
                <w:b w:val="0"/>
                <w:bCs w:val="0"/>
                <w:sz w:val="19"/>
                <w:szCs w:val="19"/>
              </w:rPr>
            </w:pPr>
            <w:r w:rsidRPr="002D6D7C">
              <w:rPr>
                <w:rFonts w:ascii="Arial" w:hAnsi="Arial" w:cs="Arial"/>
                <w:b w:val="0"/>
                <w:bCs w:val="0"/>
                <w:sz w:val="19"/>
                <w:szCs w:val="19"/>
              </w:rPr>
              <w:t xml:space="preserve">Total </w:t>
            </w:r>
          </w:p>
        </w:tc>
        <w:tc>
          <w:tcPr>
            <w:tcW w:w="1080" w:type="dxa"/>
            <w:tcBorders>
              <w:top w:val="single" w:sz="4" w:space="0" w:color="auto"/>
            </w:tcBorders>
          </w:tcPr>
          <w:p w14:paraId="59031BD4" w14:textId="01063ED2" w:rsidR="00122695" w:rsidRPr="002D6D7C" w:rsidRDefault="00122695" w:rsidP="00122695">
            <w:pPr>
              <w:tabs>
                <w:tab w:val="clear" w:pos="454"/>
                <w:tab w:val="clear" w:pos="680"/>
                <w:tab w:val="left" w:pos="0"/>
                <w:tab w:val="center" w:pos="591"/>
                <w:tab w:val="right" w:pos="1290"/>
              </w:tabs>
              <w:spacing w:line="360" w:lineRule="auto"/>
              <w:jc w:val="right"/>
              <w:rPr>
                <w:rFonts w:ascii="Arial" w:hAnsi="Arial" w:cs="Arial"/>
                <w:sz w:val="19"/>
                <w:szCs w:val="19"/>
              </w:rPr>
            </w:pPr>
            <w:r w:rsidRPr="002D6D7C">
              <w:rPr>
                <w:rFonts w:ascii="Arial" w:hAnsi="Arial" w:cs="Arial"/>
                <w:sz w:val="19"/>
                <w:szCs w:val="19"/>
              </w:rPr>
              <w:t>1,377</w:t>
            </w:r>
          </w:p>
        </w:tc>
        <w:tc>
          <w:tcPr>
            <w:tcW w:w="241" w:type="dxa"/>
          </w:tcPr>
          <w:p w14:paraId="674F7186"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1" w:type="dxa"/>
            <w:tcBorders>
              <w:top w:val="single" w:sz="4" w:space="0" w:color="auto"/>
              <w:bottom w:val="single" w:sz="12" w:space="0" w:color="auto"/>
            </w:tcBorders>
          </w:tcPr>
          <w:p w14:paraId="6DC315E4" w14:textId="51D1D24D"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1,947</w:t>
            </w:r>
          </w:p>
        </w:tc>
        <w:tc>
          <w:tcPr>
            <w:tcW w:w="240" w:type="dxa"/>
          </w:tcPr>
          <w:p w14:paraId="702BC177"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0" w:type="dxa"/>
            <w:tcBorders>
              <w:top w:val="single" w:sz="4" w:space="0" w:color="auto"/>
            </w:tcBorders>
          </w:tcPr>
          <w:p w14:paraId="59A9D2F6" w14:textId="6AD27E5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7,913</w:t>
            </w:r>
          </w:p>
        </w:tc>
        <w:tc>
          <w:tcPr>
            <w:tcW w:w="240" w:type="dxa"/>
          </w:tcPr>
          <w:p w14:paraId="630F1463"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135" w:type="dxa"/>
            <w:tcBorders>
              <w:top w:val="single" w:sz="4" w:space="0" w:color="auto"/>
            </w:tcBorders>
          </w:tcPr>
          <w:p w14:paraId="548DFED1" w14:textId="1F3E1B95"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10,633</w:t>
            </w:r>
          </w:p>
        </w:tc>
      </w:tr>
      <w:tr w:rsidR="00122695" w:rsidRPr="002D6D7C" w14:paraId="5014F03B" w14:textId="77777777" w:rsidTr="00EB4D92">
        <w:trPr>
          <w:cantSplit/>
        </w:trPr>
        <w:tc>
          <w:tcPr>
            <w:tcW w:w="3861" w:type="dxa"/>
          </w:tcPr>
          <w:p w14:paraId="4568DD8B" w14:textId="77777777" w:rsidR="00122695" w:rsidRPr="002D6D7C" w:rsidRDefault="00122695" w:rsidP="00122695">
            <w:pPr>
              <w:pStyle w:val="1"/>
              <w:widowControl/>
              <w:spacing w:line="360" w:lineRule="auto"/>
              <w:ind w:right="73"/>
              <w:rPr>
                <w:rFonts w:ascii="Arial" w:hAnsi="Arial" w:cs="Arial"/>
                <w:color w:val="auto"/>
                <w:sz w:val="19"/>
                <w:szCs w:val="19"/>
                <w:u w:val="single"/>
              </w:rPr>
            </w:pPr>
          </w:p>
        </w:tc>
        <w:tc>
          <w:tcPr>
            <w:tcW w:w="1080" w:type="dxa"/>
            <w:tcBorders>
              <w:top w:val="single" w:sz="12" w:space="0" w:color="auto"/>
            </w:tcBorders>
          </w:tcPr>
          <w:p w14:paraId="6307FC6E"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rPr>
                <w:rFonts w:ascii="Arial" w:hAnsi="Arial" w:cs="Arial"/>
                <w:sz w:val="19"/>
                <w:szCs w:val="19"/>
              </w:rPr>
            </w:pPr>
          </w:p>
        </w:tc>
        <w:tc>
          <w:tcPr>
            <w:tcW w:w="241" w:type="dxa"/>
          </w:tcPr>
          <w:p w14:paraId="446BE71F"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1" w:type="dxa"/>
            <w:tcBorders>
              <w:top w:val="single" w:sz="12" w:space="0" w:color="auto"/>
            </w:tcBorders>
          </w:tcPr>
          <w:p w14:paraId="7A8E5DF6"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40" w:type="dxa"/>
          </w:tcPr>
          <w:p w14:paraId="42B78E11"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80" w:type="dxa"/>
            <w:tcBorders>
              <w:top w:val="single" w:sz="12" w:space="0" w:color="auto"/>
            </w:tcBorders>
          </w:tcPr>
          <w:p w14:paraId="16D20B01"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240" w:type="dxa"/>
          </w:tcPr>
          <w:p w14:paraId="12FCDD43"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35" w:type="dxa"/>
            <w:tcBorders>
              <w:top w:val="single" w:sz="12" w:space="0" w:color="auto"/>
            </w:tcBorders>
          </w:tcPr>
          <w:p w14:paraId="09C11A27"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122695" w:rsidRPr="002D6D7C" w14:paraId="0B1F2D26" w14:textId="77777777" w:rsidTr="00EB4D92">
        <w:trPr>
          <w:cantSplit/>
        </w:trPr>
        <w:tc>
          <w:tcPr>
            <w:tcW w:w="3861" w:type="dxa"/>
          </w:tcPr>
          <w:p w14:paraId="4E50EBC3" w14:textId="77777777" w:rsidR="00122695" w:rsidRPr="002D6D7C" w:rsidRDefault="00122695" w:rsidP="00122695">
            <w:pPr>
              <w:spacing w:line="360" w:lineRule="auto"/>
              <w:ind w:left="216" w:hanging="216"/>
              <w:rPr>
                <w:rFonts w:ascii="Arial" w:hAnsi="Arial" w:cs="Arial"/>
                <w:b/>
                <w:bCs/>
                <w:sz w:val="19"/>
                <w:szCs w:val="19"/>
              </w:rPr>
            </w:pPr>
            <w:r w:rsidRPr="002D6D7C">
              <w:rPr>
                <w:rFonts w:ascii="Arial" w:hAnsi="Arial" w:cs="Arial"/>
                <w:b/>
                <w:bCs/>
                <w:sz w:val="19"/>
                <w:szCs w:val="19"/>
              </w:rPr>
              <w:t>Retention receivables</w:t>
            </w:r>
          </w:p>
        </w:tc>
        <w:tc>
          <w:tcPr>
            <w:tcW w:w="1080" w:type="dxa"/>
          </w:tcPr>
          <w:p w14:paraId="11717A00"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rPr>
                <w:rFonts w:ascii="Arial" w:hAnsi="Arial" w:cs="Arial"/>
                <w:sz w:val="19"/>
                <w:szCs w:val="19"/>
              </w:rPr>
            </w:pPr>
          </w:p>
        </w:tc>
        <w:tc>
          <w:tcPr>
            <w:tcW w:w="241" w:type="dxa"/>
          </w:tcPr>
          <w:p w14:paraId="49620387"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1" w:type="dxa"/>
          </w:tcPr>
          <w:p w14:paraId="502E2E5B" w14:textId="07506B4C"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40" w:type="dxa"/>
          </w:tcPr>
          <w:p w14:paraId="16B52A82"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80" w:type="dxa"/>
          </w:tcPr>
          <w:p w14:paraId="3F2C81B6"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240" w:type="dxa"/>
          </w:tcPr>
          <w:p w14:paraId="2978FDB5"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35" w:type="dxa"/>
          </w:tcPr>
          <w:p w14:paraId="21A9D362"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122695" w:rsidRPr="002D6D7C" w14:paraId="22AD2603" w14:textId="77777777" w:rsidTr="00F30E2C">
        <w:trPr>
          <w:cantSplit/>
        </w:trPr>
        <w:tc>
          <w:tcPr>
            <w:tcW w:w="3861" w:type="dxa"/>
          </w:tcPr>
          <w:p w14:paraId="018209A7" w14:textId="77777777" w:rsidR="00122695" w:rsidRPr="002D6D7C" w:rsidRDefault="00122695" w:rsidP="00122695">
            <w:pPr>
              <w:tabs>
                <w:tab w:val="clear" w:pos="227"/>
                <w:tab w:val="clear" w:pos="454"/>
              </w:tabs>
              <w:spacing w:line="360" w:lineRule="auto"/>
              <w:ind w:left="216" w:right="-113"/>
              <w:rPr>
                <w:rFonts w:ascii="Arial" w:hAnsi="Arial" w:cs="Arial"/>
                <w:sz w:val="19"/>
                <w:szCs w:val="19"/>
              </w:rPr>
            </w:pPr>
            <w:r w:rsidRPr="002D6D7C">
              <w:rPr>
                <w:rFonts w:ascii="Arial" w:hAnsi="Arial" w:cs="Arial"/>
                <w:sz w:val="19"/>
                <w:szCs w:val="19"/>
              </w:rPr>
              <w:t>Associated</w:t>
            </w:r>
          </w:p>
        </w:tc>
        <w:tc>
          <w:tcPr>
            <w:tcW w:w="1080" w:type="dxa"/>
          </w:tcPr>
          <w:p w14:paraId="74B8ED02" w14:textId="390DB76C"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 xml:space="preserve">         5</w:t>
            </w:r>
          </w:p>
        </w:tc>
        <w:tc>
          <w:tcPr>
            <w:tcW w:w="241" w:type="dxa"/>
          </w:tcPr>
          <w:p w14:paraId="75695F69"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1" w:type="dxa"/>
          </w:tcPr>
          <w:p w14:paraId="667E23EC" w14:textId="4EC5448E" w:rsidR="00122695" w:rsidRPr="002D6D7C" w:rsidRDefault="00122695" w:rsidP="00122695">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0" w:type="dxa"/>
          </w:tcPr>
          <w:p w14:paraId="1034FA6A"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0" w:type="dxa"/>
          </w:tcPr>
          <w:p w14:paraId="5B777AA4" w14:textId="6AB54691"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 xml:space="preserve">         5</w:t>
            </w:r>
          </w:p>
        </w:tc>
        <w:tc>
          <w:tcPr>
            <w:tcW w:w="240" w:type="dxa"/>
          </w:tcPr>
          <w:p w14:paraId="11A8C005" w14:textId="77777777" w:rsidR="00122695" w:rsidRPr="002D6D7C" w:rsidRDefault="00122695" w:rsidP="00122695">
            <w:pPr>
              <w:spacing w:line="360" w:lineRule="auto"/>
              <w:jc w:val="right"/>
              <w:rPr>
                <w:rFonts w:ascii="Arial" w:hAnsi="Arial" w:cs="Arial"/>
                <w:sz w:val="19"/>
                <w:szCs w:val="19"/>
              </w:rPr>
            </w:pPr>
          </w:p>
        </w:tc>
        <w:tc>
          <w:tcPr>
            <w:tcW w:w="1135" w:type="dxa"/>
          </w:tcPr>
          <w:p w14:paraId="11DB3C83" w14:textId="2E2EB893" w:rsidR="00122695" w:rsidRPr="002D6D7C" w:rsidRDefault="00122695" w:rsidP="00122695">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r>
      <w:tr w:rsidR="00122695" w:rsidRPr="002D6D7C" w14:paraId="286F495B" w14:textId="77777777" w:rsidTr="00F30E2C">
        <w:trPr>
          <w:cantSplit/>
        </w:trPr>
        <w:tc>
          <w:tcPr>
            <w:tcW w:w="3861" w:type="dxa"/>
          </w:tcPr>
          <w:p w14:paraId="6798124F" w14:textId="5B33BC43" w:rsidR="00122695" w:rsidRPr="002D6D7C" w:rsidRDefault="00122695" w:rsidP="00122695">
            <w:pPr>
              <w:tabs>
                <w:tab w:val="clear" w:pos="227"/>
                <w:tab w:val="clear" w:pos="454"/>
              </w:tabs>
              <w:spacing w:line="360" w:lineRule="auto"/>
              <w:ind w:left="216" w:right="-113"/>
              <w:rPr>
                <w:rFonts w:ascii="Arial" w:hAnsi="Arial" w:cs="Arial"/>
                <w:sz w:val="19"/>
                <w:szCs w:val="19"/>
              </w:rPr>
            </w:pPr>
            <w:r w:rsidRPr="002D6D7C">
              <w:rPr>
                <w:rFonts w:ascii="Arial" w:hAnsi="Arial" w:cs="Arial"/>
                <w:sz w:val="19"/>
                <w:szCs w:val="19"/>
              </w:rPr>
              <w:t>Related companies</w:t>
            </w:r>
          </w:p>
        </w:tc>
        <w:tc>
          <w:tcPr>
            <w:tcW w:w="1080" w:type="dxa"/>
            <w:tcBorders>
              <w:bottom w:val="single" w:sz="4" w:space="0" w:color="auto"/>
            </w:tcBorders>
          </w:tcPr>
          <w:p w14:paraId="50035D01" w14:textId="5E427D0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975</w:t>
            </w:r>
          </w:p>
        </w:tc>
        <w:tc>
          <w:tcPr>
            <w:tcW w:w="241" w:type="dxa"/>
          </w:tcPr>
          <w:p w14:paraId="2C13D651"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1" w:type="dxa"/>
            <w:tcBorders>
              <w:bottom w:val="single" w:sz="4" w:space="0" w:color="auto"/>
            </w:tcBorders>
          </w:tcPr>
          <w:p w14:paraId="1011AAEF" w14:textId="7CB25EBA"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988</w:t>
            </w:r>
          </w:p>
        </w:tc>
        <w:tc>
          <w:tcPr>
            <w:tcW w:w="240" w:type="dxa"/>
          </w:tcPr>
          <w:p w14:paraId="10D74D92"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0" w:type="dxa"/>
            <w:tcBorders>
              <w:bottom w:val="single" w:sz="4" w:space="0" w:color="auto"/>
            </w:tcBorders>
          </w:tcPr>
          <w:p w14:paraId="2EC79D1A" w14:textId="703A0D28"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975</w:t>
            </w:r>
          </w:p>
        </w:tc>
        <w:tc>
          <w:tcPr>
            <w:tcW w:w="240" w:type="dxa"/>
          </w:tcPr>
          <w:p w14:paraId="3AE2B7BA" w14:textId="77777777" w:rsidR="00122695" w:rsidRPr="002D6D7C" w:rsidRDefault="00122695" w:rsidP="00122695">
            <w:pPr>
              <w:spacing w:line="360" w:lineRule="auto"/>
              <w:jc w:val="right"/>
              <w:rPr>
                <w:rFonts w:ascii="Arial" w:hAnsi="Arial" w:cs="Arial"/>
                <w:sz w:val="19"/>
                <w:szCs w:val="19"/>
              </w:rPr>
            </w:pPr>
          </w:p>
        </w:tc>
        <w:tc>
          <w:tcPr>
            <w:tcW w:w="1135" w:type="dxa"/>
            <w:tcBorders>
              <w:bottom w:val="single" w:sz="4" w:space="0" w:color="auto"/>
            </w:tcBorders>
          </w:tcPr>
          <w:p w14:paraId="26AF26C6" w14:textId="496DB822"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988</w:t>
            </w:r>
          </w:p>
        </w:tc>
      </w:tr>
      <w:tr w:rsidR="00122695" w:rsidRPr="002D6D7C" w14:paraId="58162DC9" w14:textId="77777777" w:rsidTr="00F30E2C">
        <w:trPr>
          <w:cantSplit/>
        </w:trPr>
        <w:tc>
          <w:tcPr>
            <w:tcW w:w="3861" w:type="dxa"/>
          </w:tcPr>
          <w:p w14:paraId="505DF037" w14:textId="77777777" w:rsidR="00122695" w:rsidRPr="002D6D7C" w:rsidRDefault="00122695" w:rsidP="00122695">
            <w:pPr>
              <w:tabs>
                <w:tab w:val="clear" w:pos="227"/>
                <w:tab w:val="clear" w:pos="454"/>
              </w:tabs>
              <w:spacing w:line="360" w:lineRule="auto"/>
              <w:ind w:right="-113"/>
              <w:rPr>
                <w:rFonts w:ascii="Arial" w:hAnsi="Arial" w:cs="Arial"/>
                <w:sz w:val="19"/>
                <w:szCs w:val="19"/>
              </w:rPr>
            </w:pPr>
            <w:r w:rsidRPr="002D6D7C">
              <w:rPr>
                <w:rFonts w:ascii="Arial" w:hAnsi="Arial" w:cs="Arial"/>
                <w:sz w:val="19"/>
                <w:szCs w:val="19"/>
              </w:rPr>
              <w:t xml:space="preserve">Total </w:t>
            </w:r>
          </w:p>
        </w:tc>
        <w:tc>
          <w:tcPr>
            <w:tcW w:w="1080" w:type="dxa"/>
            <w:tcBorders>
              <w:top w:val="single" w:sz="4" w:space="0" w:color="auto"/>
              <w:bottom w:val="single" w:sz="12" w:space="0" w:color="auto"/>
            </w:tcBorders>
          </w:tcPr>
          <w:p w14:paraId="3ED544BF" w14:textId="37C36ABB"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980</w:t>
            </w:r>
          </w:p>
        </w:tc>
        <w:tc>
          <w:tcPr>
            <w:tcW w:w="241" w:type="dxa"/>
          </w:tcPr>
          <w:p w14:paraId="16BB3A44"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1" w:type="dxa"/>
            <w:tcBorders>
              <w:top w:val="single" w:sz="4" w:space="0" w:color="auto"/>
              <w:bottom w:val="single" w:sz="12" w:space="0" w:color="auto"/>
            </w:tcBorders>
          </w:tcPr>
          <w:p w14:paraId="27B7053E" w14:textId="42251EF9"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hint="cs"/>
                <w:sz w:val="19"/>
                <w:szCs w:val="19"/>
                <w:cs/>
              </w:rPr>
              <w:t>988</w:t>
            </w:r>
          </w:p>
        </w:tc>
        <w:tc>
          <w:tcPr>
            <w:tcW w:w="240" w:type="dxa"/>
          </w:tcPr>
          <w:p w14:paraId="3350DA64"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0" w:type="dxa"/>
            <w:tcBorders>
              <w:top w:val="single" w:sz="4" w:space="0" w:color="auto"/>
              <w:bottom w:val="single" w:sz="12" w:space="0" w:color="auto"/>
            </w:tcBorders>
          </w:tcPr>
          <w:p w14:paraId="3FD6F104" w14:textId="6CBD1264"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980</w:t>
            </w:r>
          </w:p>
        </w:tc>
        <w:tc>
          <w:tcPr>
            <w:tcW w:w="240" w:type="dxa"/>
          </w:tcPr>
          <w:p w14:paraId="33E8F341" w14:textId="77777777" w:rsidR="00122695" w:rsidRPr="002D6D7C" w:rsidRDefault="00122695" w:rsidP="00122695">
            <w:pPr>
              <w:spacing w:line="360" w:lineRule="auto"/>
              <w:jc w:val="right"/>
              <w:rPr>
                <w:rFonts w:ascii="Arial" w:hAnsi="Arial" w:cs="Arial"/>
                <w:sz w:val="19"/>
                <w:szCs w:val="19"/>
              </w:rPr>
            </w:pPr>
          </w:p>
        </w:tc>
        <w:tc>
          <w:tcPr>
            <w:tcW w:w="1135" w:type="dxa"/>
            <w:tcBorders>
              <w:top w:val="single" w:sz="4" w:space="0" w:color="auto"/>
              <w:bottom w:val="single" w:sz="12" w:space="0" w:color="auto"/>
            </w:tcBorders>
          </w:tcPr>
          <w:p w14:paraId="0AC8E56D" w14:textId="09015CCE"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hint="cs"/>
                <w:sz w:val="19"/>
                <w:szCs w:val="19"/>
                <w:cs/>
              </w:rPr>
              <w:t>988</w:t>
            </w:r>
          </w:p>
        </w:tc>
      </w:tr>
      <w:tr w:rsidR="00122695" w:rsidRPr="002D6D7C" w14:paraId="58B85704" w14:textId="77777777" w:rsidTr="00EB4D92">
        <w:trPr>
          <w:cantSplit/>
        </w:trPr>
        <w:tc>
          <w:tcPr>
            <w:tcW w:w="3861" w:type="dxa"/>
          </w:tcPr>
          <w:p w14:paraId="61EFCEA6" w14:textId="77777777" w:rsidR="00122695" w:rsidRPr="002D6D7C" w:rsidRDefault="00122695" w:rsidP="00122695">
            <w:pPr>
              <w:pStyle w:val="1"/>
              <w:widowControl/>
              <w:spacing w:line="360" w:lineRule="auto"/>
              <w:ind w:right="73"/>
              <w:rPr>
                <w:rFonts w:ascii="Arial" w:hAnsi="Arial" w:cs="Arial"/>
                <w:color w:val="auto"/>
                <w:sz w:val="19"/>
                <w:szCs w:val="19"/>
                <w:u w:val="single"/>
              </w:rPr>
            </w:pPr>
          </w:p>
        </w:tc>
        <w:tc>
          <w:tcPr>
            <w:tcW w:w="1080" w:type="dxa"/>
            <w:tcBorders>
              <w:top w:val="single" w:sz="12" w:space="0" w:color="auto"/>
            </w:tcBorders>
          </w:tcPr>
          <w:p w14:paraId="47D7B289"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41" w:type="dxa"/>
          </w:tcPr>
          <w:p w14:paraId="38E911C1"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1" w:type="dxa"/>
            <w:tcBorders>
              <w:top w:val="single" w:sz="12" w:space="0" w:color="auto"/>
            </w:tcBorders>
          </w:tcPr>
          <w:p w14:paraId="605AE6BD"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40" w:type="dxa"/>
          </w:tcPr>
          <w:p w14:paraId="1A52C165"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80" w:type="dxa"/>
            <w:tcBorders>
              <w:top w:val="single" w:sz="12" w:space="0" w:color="auto"/>
            </w:tcBorders>
          </w:tcPr>
          <w:p w14:paraId="73D20645"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240" w:type="dxa"/>
          </w:tcPr>
          <w:p w14:paraId="5B478950"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35" w:type="dxa"/>
            <w:tcBorders>
              <w:top w:val="single" w:sz="12" w:space="0" w:color="auto"/>
            </w:tcBorders>
          </w:tcPr>
          <w:p w14:paraId="626BB2D4"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122695" w:rsidRPr="002D6D7C" w14:paraId="6D4AE576" w14:textId="77777777" w:rsidTr="00EB4D92">
        <w:trPr>
          <w:cantSplit/>
        </w:trPr>
        <w:tc>
          <w:tcPr>
            <w:tcW w:w="3861" w:type="dxa"/>
          </w:tcPr>
          <w:p w14:paraId="32EF12CA" w14:textId="77777777" w:rsidR="00122695" w:rsidRPr="002D6D7C" w:rsidRDefault="00122695" w:rsidP="00122695">
            <w:pPr>
              <w:spacing w:line="360" w:lineRule="auto"/>
              <w:ind w:left="216" w:hanging="216"/>
              <w:rPr>
                <w:rFonts w:ascii="Arial" w:hAnsi="Arial" w:cs="Arial"/>
                <w:b/>
                <w:bCs/>
                <w:sz w:val="19"/>
                <w:szCs w:val="19"/>
                <w:cs/>
              </w:rPr>
            </w:pPr>
            <w:r w:rsidRPr="002D6D7C">
              <w:rPr>
                <w:rFonts w:ascii="Arial" w:hAnsi="Arial" w:cs="Arial"/>
                <w:b/>
                <w:bCs/>
                <w:sz w:val="19"/>
                <w:szCs w:val="19"/>
              </w:rPr>
              <w:t>Deposit for construction</w:t>
            </w:r>
          </w:p>
        </w:tc>
        <w:tc>
          <w:tcPr>
            <w:tcW w:w="1080" w:type="dxa"/>
          </w:tcPr>
          <w:p w14:paraId="18B09D29"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41" w:type="dxa"/>
          </w:tcPr>
          <w:p w14:paraId="4A89F633"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1" w:type="dxa"/>
          </w:tcPr>
          <w:p w14:paraId="29B6E73C"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40" w:type="dxa"/>
          </w:tcPr>
          <w:p w14:paraId="68D1A111"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80" w:type="dxa"/>
          </w:tcPr>
          <w:p w14:paraId="4D1CF2D3"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240" w:type="dxa"/>
          </w:tcPr>
          <w:p w14:paraId="6A9C66D6"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35" w:type="dxa"/>
          </w:tcPr>
          <w:p w14:paraId="0D2205F3"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122695" w:rsidRPr="002D6D7C" w14:paraId="57443317" w14:textId="77777777" w:rsidTr="00EB4D92">
        <w:trPr>
          <w:cantSplit/>
        </w:trPr>
        <w:tc>
          <w:tcPr>
            <w:tcW w:w="3861" w:type="dxa"/>
            <w:shd w:val="clear" w:color="auto" w:fill="auto"/>
          </w:tcPr>
          <w:p w14:paraId="6D51C3D2" w14:textId="77777777" w:rsidR="00122695" w:rsidRPr="002D6D7C" w:rsidRDefault="00122695" w:rsidP="00122695">
            <w:pPr>
              <w:tabs>
                <w:tab w:val="clear" w:pos="227"/>
                <w:tab w:val="clear" w:pos="454"/>
              </w:tabs>
              <w:spacing w:line="360" w:lineRule="auto"/>
              <w:ind w:left="216" w:right="-113"/>
              <w:rPr>
                <w:rFonts w:ascii="Arial" w:hAnsi="Arial" w:cs="Arial"/>
                <w:sz w:val="19"/>
                <w:szCs w:val="19"/>
              </w:rPr>
            </w:pPr>
            <w:r w:rsidRPr="002D6D7C">
              <w:rPr>
                <w:rFonts w:ascii="Arial" w:hAnsi="Arial" w:cs="Arial"/>
                <w:sz w:val="19"/>
                <w:szCs w:val="19"/>
              </w:rPr>
              <w:t>Associated</w:t>
            </w:r>
          </w:p>
        </w:tc>
        <w:tc>
          <w:tcPr>
            <w:tcW w:w="1080" w:type="dxa"/>
          </w:tcPr>
          <w:p w14:paraId="74D2351D" w14:textId="0FC07C19" w:rsidR="00122695" w:rsidRPr="002D6D7C" w:rsidRDefault="00122695" w:rsidP="00122695">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1" w:type="dxa"/>
          </w:tcPr>
          <w:p w14:paraId="3F4C940B"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1" w:type="dxa"/>
          </w:tcPr>
          <w:p w14:paraId="77D8433C" w14:textId="680B7901"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1,420</w:t>
            </w:r>
          </w:p>
        </w:tc>
        <w:tc>
          <w:tcPr>
            <w:tcW w:w="240" w:type="dxa"/>
          </w:tcPr>
          <w:p w14:paraId="3E983B73"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0" w:type="dxa"/>
          </w:tcPr>
          <w:p w14:paraId="712D7EEB" w14:textId="7BD0801E" w:rsidR="00122695" w:rsidRPr="002D6D7C" w:rsidRDefault="00122695" w:rsidP="00122695">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0" w:type="dxa"/>
          </w:tcPr>
          <w:p w14:paraId="796AFCE5"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135" w:type="dxa"/>
          </w:tcPr>
          <w:p w14:paraId="1874E364" w14:textId="5FA6BE26" w:rsidR="00122695" w:rsidRPr="002D6D7C" w:rsidRDefault="00122695" w:rsidP="00122695">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r>
      <w:tr w:rsidR="00122695" w:rsidRPr="002D6D7C" w14:paraId="58AD5562" w14:textId="77777777" w:rsidTr="00EB4D92">
        <w:trPr>
          <w:cantSplit/>
        </w:trPr>
        <w:tc>
          <w:tcPr>
            <w:tcW w:w="3861" w:type="dxa"/>
            <w:shd w:val="clear" w:color="auto" w:fill="auto"/>
          </w:tcPr>
          <w:p w14:paraId="6E68E94C" w14:textId="77777777" w:rsidR="00122695" w:rsidRPr="002D6D7C" w:rsidRDefault="00122695" w:rsidP="00122695">
            <w:pPr>
              <w:tabs>
                <w:tab w:val="clear" w:pos="227"/>
                <w:tab w:val="clear" w:pos="454"/>
              </w:tabs>
              <w:spacing w:line="360" w:lineRule="auto"/>
              <w:ind w:left="216" w:right="-113"/>
              <w:rPr>
                <w:rFonts w:ascii="Arial" w:hAnsi="Arial" w:cs="Arial"/>
                <w:sz w:val="19"/>
                <w:szCs w:val="19"/>
              </w:rPr>
            </w:pPr>
            <w:r w:rsidRPr="002D6D7C">
              <w:rPr>
                <w:rFonts w:ascii="Arial" w:hAnsi="Arial" w:cs="Arial"/>
                <w:sz w:val="19"/>
                <w:szCs w:val="19"/>
              </w:rPr>
              <w:t>Related companies</w:t>
            </w:r>
          </w:p>
        </w:tc>
        <w:tc>
          <w:tcPr>
            <w:tcW w:w="1080" w:type="dxa"/>
            <w:tcBorders>
              <w:bottom w:val="single" w:sz="4" w:space="0" w:color="auto"/>
            </w:tcBorders>
          </w:tcPr>
          <w:p w14:paraId="49CAF0AF" w14:textId="603BF408" w:rsidR="00122695" w:rsidRPr="002D6D7C" w:rsidRDefault="00122695" w:rsidP="00122695">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1" w:type="dxa"/>
          </w:tcPr>
          <w:p w14:paraId="09804EF5"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1" w:type="dxa"/>
            <w:tcBorders>
              <w:bottom w:val="single" w:sz="4" w:space="0" w:color="auto"/>
            </w:tcBorders>
          </w:tcPr>
          <w:p w14:paraId="1A61B744" w14:textId="1B2E107B"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1,221</w:t>
            </w:r>
          </w:p>
        </w:tc>
        <w:tc>
          <w:tcPr>
            <w:tcW w:w="240" w:type="dxa"/>
          </w:tcPr>
          <w:p w14:paraId="31C07044"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0" w:type="dxa"/>
            <w:tcBorders>
              <w:bottom w:val="single" w:sz="4" w:space="0" w:color="auto"/>
            </w:tcBorders>
          </w:tcPr>
          <w:p w14:paraId="3E9F9BE6" w14:textId="2F1E32BF" w:rsidR="00122695" w:rsidRPr="002D6D7C" w:rsidRDefault="00122695" w:rsidP="00122695">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0" w:type="dxa"/>
          </w:tcPr>
          <w:p w14:paraId="0C2C8D11"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135" w:type="dxa"/>
            <w:tcBorders>
              <w:bottom w:val="single" w:sz="4" w:space="0" w:color="auto"/>
            </w:tcBorders>
          </w:tcPr>
          <w:p w14:paraId="242C75BB" w14:textId="2B80CCE7" w:rsidR="00122695" w:rsidRPr="002D6D7C" w:rsidRDefault="00122695" w:rsidP="00122695">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r>
      <w:tr w:rsidR="00122695" w:rsidRPr="002D6D7C" w14:paraId="74BCBD17" w14:textId="77777777" w:rsidTr="00EB4D92">
        <w:trPr>
          <w:cantSplit/>
        </w:trPr>
        <w:tc>
          <w:tcPr>
            <w:tcW w:w="3861" w:type="dxa"/>
            <w:shd w:val="clear" w:color="auto" w:fill="auto"/>
          </w:tcPr>
          <w:p w14:paraId="0CB17143" w14:textId="77777777" w:rsidR="00122695" w:rsidRPr="002D6D7C" w:rsidRDefault="00122695" w:rsidP="00122695">
            <w:pPr>
              <w:pStyle w:val="a3"/>
              <w:tabs>
                <w:tab w:val="left" w:pos="540"/>
              </w:tabs>
              <w:spacing w:line="360" w:lineRule="auto"/>
              <w:ind w:right="-108"/>
              <w:rPr>
                <w:rFonts w:ascii="Arial" w:hAnsi="Arial" w:cs="Arial"/>
                <w:b w:val="0"/>
                <w:bCs w:val="0"/>
                <w:sz w:val="19"/>
                <w:szCs w:val="19"/>
              </w:rPr>
            </w:pPr>
            <w:r w:rsidRPr="002D6D7C">
              <w:rPr>
                <w:rFonts w:ascii="Arial" w:hAnsi="Arial" w:cs="Arial"/>
                <w:b w:val="0"/>
                <w:bCs w:val="0"/>
                <w:sz w:val="19"/>
                <w:szCs w:val="19"/>
              </w:rPr>
              <w:t xml:space="preserve">Total </w:t>
            </w:r>
          </w:p>
        </w:tc>
        <w:tc>
          <w:tcPr>
            <w:tcW w:w="1080" w:type="dxa"/>
            <w:tcBorders>
              <w:top w:val="single" w:sz="4" w:space="0" w:color="auto"/>
              <w:bottom w:val="single" w:sz="12" w:space="0" w:color="auto"/>
            </w:tcBorders>
          </w:tcPr>
          <w:p w14:paraId="0E52D6F5" w14:textId="657007F8" w:rsidR="00122695" w:rsidRPr="002D6D7C" w:rsidRDefault="00122695" w:rsidP="00122695">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1" w:type="dxa"/>
          </w:tcPr>
          <w:p w14:paraId="1B0D30A6"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1" w:type="dxa"/>
            <w:tcBorders>
              <w:top w:val="single" w:sz="4" w:space="0" w:color="auto"/>
              <w:bottom w:val="single" w:sz="12" w:space="0" w:color="auto"/>
            </w:tcBorders>
          </w:tcPr>
          <w:p w14:paraId="64101A42" w14:textId="513AEE7D"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2,641</w:t>
            </w:r>
          </w:p>
        </w:tc>
        <w:tc>
          <w:tcPr>
            <w:tcW w:w="240" w:type="dxa"/>
          </w:tcPr>
          <w:p w14:paraId="58CC3A87"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0" w:type="dxa"/>
            <w:tcBorders>
              <w:top w:val="single" w:sz="4" w:space="0" w:color="auto"/>
              <w:bottom w:val="single" w:sz="12" w:space="0" w:color="auto"/>
            </w:tcBorders>
          </w:tcPr>
          <w:p w14:paraId="2DEE441B" w14:textId="37F562AB" w:rsidR="00122695" w:rsidRPr="002D6D7C" w:rsidRDefault="00122695" w:rsidP="00122695">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0" w:type="dxa"/>
          </w:tcPr>
          <w:p w14:paraId="28B78B57"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135" w:type="dxa"/>
            <w:tcBorders>
              <w:top w:val="single" w:sz="4" w:space="0" w:color="auto"/>
              <w:bottom w:val="single" w:sz="12" w:space="0" w:color="auto"/>
            </w:tcBorders>
          </w:tcPr>
          <w:p w14:paraId="24693FAE" w14:textId="77F6E05B" w:rsidR="00122695" w:rsidRPr="002D6D7C" w:rsidRDefault="00122695" w:rsidP="00122695">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r>
      <w:tr w:rsidR="00122695" w:rsidRPr="002D6D7C" w14:paraId="0A9E130A" w14:textId="77777777" w:rsidTr="00EB4D92">
        <w:trPr>
          <w:cantSplit/>
        </w:trPr>
        <w:tc>
          <w:tcPr>
            <w:tcW w:w="3861" w:type="dxa"/>
          </w:tcPr>
          <w:p w14:paraId="07AF151E" w14:textId="13BA78F8" w:rsidR="00122695" w:rsidRPr="002D6D7C" w:rsidRDefault="00122695" w:rsidP="00122695">
            <w:pPr>
              <w:tabs>
                <w:tab w:val="left" w:pos="113"/>
              </w:tabs>
              <w:spacing w:line="360" w:lineRule="auto"/>
              <w:ind w:right="-113"/>
              <w:rPr>
                <w:rFonts w:ascii="Arial" w:hAnsi="Arial" w:cs="Arial"/>
                <w:sz w:val="19"/>
                <w:szCs w:val="19"/>
                <w:u w:val="single"/>
              </w:rPr>
            </w:pPr>
          </w:p>
        </w:tc>
        <w:tc>
          <w:tcPr>
            <w:tcW w:w="1080" w:type="dxa"/>
            <w:tcBorders>
              <w:top w:val="single" w:sz="12" w:space="0" w:color="auto"/>
            </w:tcBorders>
          </w:tcPr>
          <w:p w14:paraId="62C9D9D1"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41" w:type="dxa"/>
          </w:tcPr>
          <w:p w14:paraId="74B6106C" w14:textId="77777777" w:rsidR="00122695" w:rsidRPr="002D6D7C" w:rsidRDefault="00122695" w:rsidP="00122695">
            <w:pPr>
              <w:tabs>
                <w:tab w:val="clear" w:pos="907"/>
              </w:tabs>
              <w:spacing w:line="360" w:lineRule="auto"/>
              <w:ind w:left="-108" w:right="-80"/>
              <w:jc w:val="center"/>
              <w:rPr>
                <w:rFonts w:ascii="Arial" w:hAnsi="Arial" w:cs="Arial"/>
                <w:sz w:val="19"/>
                <w:szCs w:val="19"/>
                <w:cs/>
              </w:rPr>
            </w:pPr>
          </w:p>
        </w:tc>
        <w:tc>
          <w:tcPr>
            <w:tcW w:w="1081" w:type="dxa"/>
            <w:tcBorders>
              <w:top w:val="single" w:sz="4" w:space="0" w:color="auto"/>
            </w:tcBorders>
          </w:tcPr>
          <w:p w14:paraId="07A0F5DA" w14:textId="77777777" w:rsidR="00122695" w:rsidRPr="002D6D7C" w:rsidRDefault="00122695" w:rsidP="00122695">
            <w:pPr>
              <w:tabs>
                <w:tab w:val="clear" w:pos="907"/>
              </w:tabs>
              <w:spacing w:line="360" w:lineRule="auto"/>
              <w:ind w:left="-108" w:right="-162"/>
              <w:jc w:val="right"/>
              <w:rPr>
                <w:rFonts w:ascii="Arial" w:hAnsi="Arial" w:cs="Arial"/>
                <w:sz w:val="19"/>
                <w:szCs w:val="19"/>
              </w:rPr>
            </w:pPr>
          </w:p>
        </w:tc>
        <w:tc>
          <w:tcPr>
            <w:tcW w:w="240" w:type="dxa"/>
          </w:tcPr>
          <w:p w14:paraId="45044DFD" w14:textId="77777777" w:rsidR="00122695" w:rsidRPr="002D6D7C" w:rsidRDefault="00122695" w:rsidP="00122695">
            <w:pPr>
              <w:tabs>
                <w:tab w:val="clear" w:pos="907"/>
              </w:tabs>
              <w:spacing w:line="360" w:lineRule="auto"/>
              <w:ind w:left="-108" w:right="-80"/>
              <w:jc w:val="right"/>
              <w:rPr>
                <w:rFonts w:ascii="Arial" w:hAnsi="Arial" w:cs="Arial"/>
                <w:sz w:val="19"/>
                <w:szCs w:val="19"/>
                <w:cs/>
              </w:rPr>
            </w:pPr>
          </w:p>
        </w:tc>
        <w:tc>
          <w:tcPr>
            <w:tcW w:w="1080" w:type="dxa"/>
            <w:tcBorders>
              <w:top w:val="single" w:sz="12" w:space="0" w:color="auto"/>
            </w:tcBorders>
          </w:tcPr>
          <w:p w14:paraId="5130B9AD"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240" w:type="dxa"/>
          </w:tcPr>
          <w:p w14:paraId="555008B9" w14:textId="77777777" w:rsidR="00122695" w:rsidRPr="002D6D7C" w:rsidRDefault="00122695" w:rsidP="00122695">
            <w:pPr>
              <w:tabs>
                <w:tab w:val="clear" w:pos="907"/>
              </w:tabs>
              <w:spacing w:line="360" w:lineRule="auto"/>
              <w:ind w:left="-108" w:right="-80"/>
              <w:jc w:val="right"/>
              <w:rPr>
                <w:rFonts w:ascii="Arial" w:hAnsi="Arial" w:cs="Arial"/>
                <w:sz w:val="19"/>
                <w:szCs w:val="19"/>
                <w:cs/>
              </w:rPr>
            </w:pPr>
          </w:p>
        </w:tc>
        <w:tc>
          <w:tcPr>
            <w:tcW w:w="1135" w:type="dxa"/>
            <w:tcBorders>
              <w:top w:val="single" w:sz="12" w:space="0" w:color="auto"/>
            </w:tcBorders>
          </w:tcPr>
          <w:p w14:paraId="7A6B8A1A" w14:textId="77777777" w:rsidR="00122695" w:rsidRPr="002D6D7C" w:rsidRDefault="00122695" w:rsidP="00122695">
            <w:pPr>
              <w:tabs>
                <w:tab w:val="clear" w:pos="907"/>
              </w:tabs>
              <w:spacing w:line="360" w:lineRule="auto"/>
              <w:ind w:left="-108" w:right="-80"/>
              <w:jc w:val="right"/>
              <w:rPr>
                <w:rFonts w:ascii="Arial" w:hAnsi="Arial" w:cs="Arial"/>
                <w:sz w:val="19"/>
                <w:szCs w:val="19"/>
              </w:rPr>
            </w:pPr>
          </w:p>
        </w:tc>
      </w:tr>
      <w:tr w:rsidR="00122695" w:rsidRPr="002D6D7C" w14:paraId="7B4AF19E" w14:textId="77777777" w:rsidTr="00EB4D92">
        <w:trPr>
          <w:cantSplit/>
        </w:trPr>
        <w:tc>
          <w:tcPr>
            <w:tcW w:w="3861" w:type="dxa"/>
          </w:tcPr>
          <w:p w14:paraId="6D4D2964" w14:textId="77777777" w:rsidR="00122695" w:rsidRPr="002D6D7C" w:rsidRDefault="00122695" w:rsidP="00122695">
            <w:pPr>
              <w:spacing w:line="360" w:lineRule="auto"/>
              <w:ind w:left="216" w:hanging="216"/>
              <w:rPr>
                <w:rFonts w:ascii="Arial" w:hAnsi="Arial" w:cs="Arial"/>
                <w:b/>
                <w:bCs/>
                <w:sz w:val="19"/>
                <w:szCs w:val="19"/>
                <w:cs/>
              </w:rPr>
            </w:pPr>
            <w:r w:rsidRPr="002D6D7C">
              <w:rPr>
                <w:rFonts w:ascii="Arial" w:hAnsi="Arial" w:cs="Arial"/>
                <w:b/>
                <w:bCs/>
                <w:sz w:val="19"/>
                <w:szCs w:val="19"/>
              </w:rPr>
              <w:t>Trade accounts payable</w:t>
            </w:r>
          </w:p>
        </w:tc>
        <w:tc>
          <w:tcPr>
            <w:tcW w:w="1080" w:type="dxa"/>
          </w:tcPr>
          <w:p w14:paraId="4439DB76"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41" w:type="dxa"/>
          </w:tcPr>
          <w:p w14:paraId="7AA51AB3" w14:textId="77777777" w:rsidR="00122695" w:rsidRPr="002D6D7C" w:rsidRDefault="00122695" w:rsidP="00122695">
            <w:pPr>
              <w:tabs>
                <w:tab w:val="clear" w:pos="907"/>
              </w:tabs>
              <w:spacing w:line="360" w:lineRule="auto"/>
              <w:ind w:left="-108" w:right="-80"/>
              <w:jc w:val="center"/>
              <w:rPr>
                <w:rFonts w:ascii="Arial" w:hAnsi="Arial" w:cs="Arial"/>
                <w:sz w:val="19"/>
                <w:szCs w:val="19"/>
                <w:cs/>
              </w:rPr>
            </w:pPr>
          </w:p>
        </w:tc>
        <w:tc>
          <w:tcPr>
            <w:tcW w:w="1081" w:type="dxa"/>
          </w:tcPr>
          <w:p w14:paraId="2AFE4741" w14:textId="77777777" w:rsidR="00122695" w:rsidRPr="002D6D7C" w:rsidRDefault="00122695" w:rsidP="00122695">
            <w:pPr>
              <w:tabs>
                <w:tab w:val="clear" w:pos="907"/>
              </w:tabs>
              <w:spacing w:line="360" w:lineRule="auto"/>
              <w:ind w:left="-108" w:right="-162"/>
              <w:jc w:val="right"/>
              <w:rPr>
                <w:rFonts w:ascii="Arial" w:hAnsi="Arial" w:cs="Arial"/>
                <w:sz w:val="19"/>
                <w:szCs w:val="19"/>
              </w:rPr>
            </w:pPr>
          </w:p>
        </w:tc>
        <w:tc>
          <w:tcPr>
            <w:tcW w:w="240" w:type="dxa"/>
          </w:tcPr>
          <w:p w14:paraId="780056C3" w14:textId="77777777" w:rsidR="00122695" w:rsidRPr="002D6D7C" w:rsidRDefault="00122695" w:rsidP="00122695">
            <w:pPr>
              <w:tabs>
                <w:tab w:val="clear" w:pos="907"/>
              </w:tabs>
              <w:spacing w:line="360" w:lineRule="auto"/>
              <w:ind w:left="-108" w:right="-80"/>
              <w:jc w:val="right"/>
              <w:rPr>
                <w:rFonts w:ascii="Arial" w:hAnsi="Arial" w:cs="Arial"/>
                <w:sz w:val="19"/>
                <w:szCs w:val="19"/>
                <w:cs/>
              </w:rPr>
            </w:pPr>
          </w:p>
        </w:tc>
        <w:tc>
          <w:tcPr>
            <w:tcW w:w="1080" w:type="dxa"/>
          </w:tcPr>
          <w:p w14:paraId="400D61FD"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240" w:type="dxa"/>
          </w:tcPr>
          <w:p w14:paraId="5C74F728" w14:textId="77777777" w:rsidR="00122695" w:rsidRPr="002D6D7C" w:rsidRDefault="00122695" w:rsidP="00122695">
            <w:pPr>
              <w:tabs>
                <w:tab w:val="clear" w:pos="907"/>
              </w:tabs>
              <w:spacing w:line="360" w:lineRule="auto"/>
              <w:ind w:left="-108" w:right="-80"/>
              <w:jc w:val="right"/>
              <w:rPr>
                <w:rFonts w:ascii="Arial" w:hAnsi="Arial" w:cs="Arial"/>
                <w:sz w:val="19"/>
                <w:szCs w:val="19"/>
                <w:cs/>
              </w:rPr>
            </w:pPr>
          </w:p>
        </w:tc>
        <w:tc>
          <w:tcPr>
            <w:tcW w:w="1135" w:type="dxa"/>
          </w:tcPr>
          <w:p w14:paraId="0E3AA7FB" w14:textId="77777777" w:rsidR="00122695" w:rsidRPr="002D6D7C" w:rsidRDefault="00122695" w:rsidP="00122695">
            <w:pPr>
              <w:tabs>
                <w:tab w:val="clear" w:pos="907"/>
              </w:tabs>
              <w:spacing w:line="360" w:lineRule="auto"/>
              <w:ind w:left="-108" w:right="-80"/>
              <w:jc w:val="right"/>
              <w:rPr>
                <w:rFonts w:ascii="Arial" w:hAnsi="Arial" w:cs="Arial"/>
                <w:sz w:val="19"/>
                <w:szCs w:val="19"/>
              </w:rPr>
            </w:pPr>
          </w:p>
        </w:tc>
      </w:tr>
      <w:tr w:rsidR="00122695" w:rsidRPr="002D6D7C" w14:paraId="3363F9AF" w14:textId="77777777" w:rsidTr="00F30E2C">
        <w:trPr>
          <w:cantSplit/>
        </w:trPr>
        <w:tc>
          <w:tcPr>
            <w:tcW w:w="3861" w:type="dxa"/>
            <w:shd w:val="clear" w:color="auto" w:fill="auto"/>
          </w:tcPr>
          <w:p w14:paraId="74D71E19" w14:textId="50B1CA6A" w:rsidR="00122695" w:rsidRPr="00122695" w:rsidRDefault="00122695" w:rsidP="00122695">
            <w:pPr>
              <w:tabs>
                <w:tab w:val="clear" w:pos="227"/>
                <w:tab w:val="clear" w:pos="454"/>
              </w:tabs>
              <w:spacing w:line="360" w:lineRule="auto"/>
              <w:ind w:left="216" w:right="-113"/>
              <w:rPr>
                <w:rFonts w:ascii="Arial" w:hAnsi="Arial" w:cs="Arial"/>
                <w:sz w:val="19"/>
                <w:szCs w:val="19"/>
              </w:rPr>
            </w:pPr>
            <w:r w:rsidRPr="00122695">
              <w:rPr>
                <w:rFonts w:ascii="Arial" w:hAnsi="Arial" w:cs="Arial"/>
                <w:sz w:val="19"/>
                <w:szCs w:val="19"/>
              </w:rPr>
              <w:t>Subsidiaries</w:t>
            </w:r>
          </w:p>
        </w:tc>
        <w:tc>
          <w:tcPr>
            <w:tcW w:w="1080" w:type="dxa"/>
          </w:tcPr>
          <w:p w14:paraId="7BAA9984" w14:textId="4C54FF1E" w:rsidR="00122695" w:rsidRPr="002D6D7C" w:rsidRDefault="00122695" w:rsidP="00122695">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1" w:type="dxa"/>
          </w:tcPr>
          <w:p w14:paraId="5AD067A5"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1" w:type="dxa"/>
          </w:tcPr>
          <w:p w14:paraId="0825072D" w14:textId="2838B24C" w:rsidR="00122695" w:rsidRPr="002D6D7C" w:rsidRDefault="00122695" w:rsidP="00122695">
            <w:pPr>
              <w:tabs>
                <w:tab w:val="clear" w:pos="454"/>
                <w:tab w:val="clear" w:pos="680"/>
                <w:tab w:val="left" w:pos="0"/>
              </w:tabs>
              <w:spacing w:line="360" w:lineRule="auto"/>
              <w:jc w:val="center"/>
              <w:rPr>
                <w:rFonts w:ascii="Arial" w:hAnsi="Arial" w:cs="Browallia New"/>
                <w:sz w:val="19"/>
                <w:szCs w:val="24"/>
              </w:rPr>
            </w:pPr>
            <w:r>
              <w:rPr>
                <w:rFonts w:ascii="Arial" w:hAnsi="Arial" w:cs="Arial"/>
                <w:sz w:val="19"/>
                <w:szCs w:val="19"/>
              </w:rPr>
              <w:t xml:space="preserve">      </w:t>
            </w:r>
            <w:r w:rsidRPr="002D6D7C">
              <w:rPr>
                <w:rFonts w:ascii="Arial" w:hAnsi="Arial" w:cs="Arial"/>
                <w:sz w:val="19"/>
                <w:szCs w:val="19"/>
              </w:rPr>
              <w:t>-</w:t>
            </w:r>
          </w:p>
        </w:tc>
        <w:tc>
          <w:tcPr>
            <w:tcW w:w="240" w:type="dxa"/>
          </w:tcPr>
          <w:p w14:paraId="0F9101D9"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0" w:type="dxa"/>
          </w:tcPr>
          <w:p w14:paraId="490093A9" w14:textId="5EDC4202"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 xml:space="preserve">    13,872</w:t>
            </w:r>
          </w:p>
        </w:tc>
        <w:tc>
          <w:tcPr>
            <w:tcW w:w="240" w:type="dxa"/>
          </w:tcPr>
          <w:p w14:paraId="362D8C38"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135" w:type="dxa"/>
          </w:tcPr>
          <w:p w14:paraId="0C69014F" w14:textId="3C113FC3" w:rsidR="00122695" w:rsidRPr="002D6D7C" w:rsidRDefault="00122695" w:rsidP="00122695">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r>
      <w:tr w:rsidR="00122695" w:rsidRPr="002D6D7C" w14:paraId="05EA3714" w14:textId="77777777" w:rsidTr="00F30E2C">
        <w:trPr>
          <w:cantSplit/>
        </w:trPr>
        <w:tc>
          <w:tcPr>
            <w:tcW w:w="3861" w:type="dxa"/>
            <w:shd w:val="clear" w:color="auto" w:fill="auto"/>
          </w:tcPr>
          <w:p w14:paraId="1D6E7B14" w14:textId="77777777" w:rsidR="00122695" w:rsidRPr="002D6D7C" w:rsidRDefault="00122695" w:rsidP="00122695">
            <w:pPr>
              <w:tabs>
                <w:tab w:val="clear" w:pos="227"/>
                <w:tab w:val="clear" w:pos="454"/>
              </w:tabs>
              <w:spacing w:line="360" w:lineRule="auto"/>
              <w:ind w:left="216" w:right="-113"/>
              <w:rPr>
                <w:rFonts w:ascii="Arial" w:hAnsi="Arial" w:cs="Arial"/>
                <w:sz w:val="19"/>
                <w:szCs w:val="19"/>
              </w:rPr>
            </w:pPr>
            <w:r w:rsidRPr="002D6D7C">
              <w:rPr>
                <w:rFonts w:ascii="Arial" w:hAnsi="Arial" w:cs="Arial"/>
                <w:sz w:val="19"/>
                <w:szCs w:val="19"/>
              </w:rPr>
              <w:t>Related companies</w:t>
            </w:r>
          </w:p>
        </w:tc>
        <w:tc>
          <w:tcPr>
            <w:tcW w:w="1080" w:type="dxa"/>
            <w:tcBorders>
              <w:bottom w:val="single" w:sz="4" w:space="0" w:color="auto"/>
            </w:tcBorders>
          </w:tcPr>
          <w:p w14:paraId="32747333" w14:textId="01DA623C"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56,568</w:t>
            </w:r>
          </w:p>
        </w:tc>
        <w:tc>
          <w:tcPr>
            <w:tcW w:w="241" w:type="dxa"/>
          </w:tcPr>
          <w:p w14:paraId="38744990"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1" w:type="dxa"/>
            <w:tcBorders>
              <w:bottom w:val="single" w:sz="4" w:space="0" w:color="auto"/>
            </w:tcBorders>
          </w:tcPr>
          <w:p w14:paraId="6036F194" w14:textId="435519D0"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47,683</w:t>
            </w:r>
          </w:p>
        </w:tc>
        <w:tc>
          <w:tcPr>
            <w:tcW w:w="240" w:type="dxa"/>
          </w:tcPr>
          <w:p w14:paraId="36DE938E"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0" w:type="dxa"/>
            <w:tcBorders>
              <w:bottom w:val="single" w:sz="4" w:space="0" w:color="auto"/>
            </w:tcBorders>
          </w:tcPr>
          <w:p w14:paraId="13CF91CB" w14:textId="38680A26"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21,093</w:t>
            </w:r>
          </w:p>
        </w:tc>
        <w:tc>
          <w:tcPr>
            <w:tcW w:w="240" w:type="dxa"/>
          </w:tcPr>
          <w:p w14:paraId="1D18DF1B"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135" w:type="dxa"/>
            <w:tcBorders>
              <w:bottom w:val="single" w:sz="4" w:space="0" w:color="auto"/>
            </w:tcBorders>
          </w:tcPr>
          <w:p w14:paraId="5E33D7CA" w14:textId="43B303A3"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47,683</w:t>
            </w:r>
          </w:p>
        </w:tc>
      </w:tr>
      <w:tr w:rsidR="00122695" w:rsidRPr="002D6D7C" w14:paraId="1E320E8B" w14:textId="77777777" w:rsidTr="00F30E2C">
        <w:trPr>
          <w:cantSplit/>
        </w:trPr>
        <w:tc>
          <w:tcPr>
            <w:tcW w:w="3861" w:type="dxa"/>
            <w:shd w:val="clear" w:color="auto" w:fill="auto"/>
          </w:tcPr>
          <w:p w14:paraId="054FB3D1" w14:textId="77777777" w:rsidR="00122695" w:rsidRPr="002D6D7C" w:rsidRDefault="00122695" w:rsidP="00122695">
            <w:pPr>
              <w:pStyle w:val="a3"/>
              <w:tabs>
                <w:tab w:val="left" w:pos="540"/>
              </w:tabs>
              <w:spacing w:line="360" w:lineRule="auto"/>
              <w:ind w:right="-108"/>
              <w:rPr>
                <w:rFonts w:ascii="Arial" w:hAnsi="Arial" w:cs="Arial"/>
                <w:b w:val="0"/>
                <w:bCs w:val="0"/>
                <w:sz w:val="19"/>
                <w:szCs w:val="19"/>
              </w:rPr>
            </w:pPr>
            <w:r w:rsidRPr="002D6D7C">
              <w:rPr>
                <w:rFonts w:ascii="Arial" w:hAnsi="Arial" w:cs="Arial"/>
                <w:b w:val="0"/>
                <w:bCs w:val="0"/>
                <w:sz w:val="19"/>
                <w:szCs w:val="19"/>
              </w:rPr>
              <w:t xml:space="preserve">Total </w:t>
            </w:r>
          </w:p>
        </w:tc>
        <w:tc>
          <w:tcPr>
            <w:tcW w:w="1080" w:type="dxa"/>
            <w:tcBorders>
              <w:top w:val="single" w:sz="4" w:space="0" w:color="auto"/>
              <w:bottom w:val="single" w:sz="12" w:space="0" w:color="auto"/>
            </w:tcBorders>
          </w:tcPr>
          <w:p w14:paraId="5DB1F938" w14:textId="78C19A93"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56,568</w:t>
            </w:r>
          </w:p>
        </w:tc>
        <w:tc>
          <w:tcPr>
            <w:tcW w:w="241" w:type="dxa"/>
          </w:tcPr>
          <w:p w14:paraId="0FB2BE33"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1" w:type="dxa"/>
            <w:tcBorders>
              <w:top w:val="single" w:sz="4" w:space="0" w:color="auto"/>
              <w:bottom w:val="single" w:sz="12" w:space="0" w:color="auto"/>
            </w:tcBorders>
          </w:tcPr>
          <w:p w14:paraId="573770BC" w14:textId="5B17F359"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47,683</w:t>
            </w:r>
          </w:p>
        </w:tc>
        <w:tc>
          <w:tcPr>
            <w:tcW w:w="240" w:type="dxa"/>
          </w:tcPr>
          <w:p w14:paraId="04ECBDB5"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0" w:type="dxa"/>
            <w:tcBorders>
              <w:top w:val="single" w:sz="4" w:space="0" w:color="auto"/>
              <w:bottom w:val="single" w:sz="12" w:space="0" w:color="auto"/>
            </w:tcBorders>
          </w:tcPr>
          <w:p w14:paraId="09368154" w14:textId="418479E1"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34,965</w:t>
            </w:r>
          </w:p>
        </w:tc>
        <w:tc>
          <w:tcPr>
            <w:tcW w:w="240" w:type="dxa"/>
          </w:tcPr>
          <w:p w14:paraId="0B0C2C51"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135" w:type="dxa"/>
            <w:tcBorders>
              <w:top w:val="single" w:sz="4" w:space="0" w:color="auto"/>
              <w:bottom w:val="single" w:sz="12" w:space="0" w:color="auto"/>
            </w:tcBorders>
          </w:tcPr>
          <w:p w14:paraId="6D0CC6C3" w14:textId="0DAE9359"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47,683</w:t>
            </w:r>
          </w:p>
        </w:tc>
      </w:tr>
      <w:tr w:rsidR="00122695" w:rsidRPr="002D6D7C" w14:paraId="41A13E46" w14:textId="77777777" w:rsidTr="00DA061A">
        <w:trPr>
          <w:cantSplit/>
        </w:trPr>
        <w:tc>
          <w:tcPr>
            <w:tcW w:w="3861" w:type="dxa"/>
          </w:tcPr>
          <w:p w14:paraId="1A239A50" w14:textId="77777777" w:rsidR="00122695" w:rsidRPr="002D6D7C" w:rsidRDefault="00122695" w:rsidP="00122695">
            <w:pPr>
              <w:pStyle w:val="1"/>
              <w:widowControl/>
              <w:spacing w:line="360" w:lineRule="auto"/>
              <w:ind w:right="73"/>
              <w:rPr>
                <w:rFonts w:ascii="Arial" w:hAnsi="Arial" w:cs="Arial"/>
                <w:color w:val="auto"/>
                <w:sz w:val="19"/>
                <w:szCs w:val="19"/>
                <w:u w:val="single"/>
              </w:rPr>
            </w:pPr>
          </w:p>
        </w:tc>
        <w:tc>
          <w:tcPr>
            <w:tcW w:w="1080" w:type="dxa"/>
            <w:tcBorders>
              <w:top w:val="single" w:sz="12" w:space="0" w:color="auto"/>
            </w:tcBorders>
          </w:tcPr>
          <w:p w14:paraId="62E3BD49" w14:textId="3653E154"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241" w:type="dxa"/>
          </w:tcPr>
          <w:p w14:paraId="55E18BA2"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1" w:type="dxa"/>
            <w:tcBorders>
              <w:top w:val="single" w:sz="12" w:space="0" w:color="auto"/>
            </w:tcBorders>
          </w:tcPr>
          <w:p w14:paraId="48B6B831"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40" w:type="dxa"/>
          </w:tcPr>
          <w:p w14:paraId="24C510AF"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80" w:type="dxa"/>
            <w:tcBorders>
              <w:top w:val="single" w:sz="12" w:space="0" w:color="auto"/>
            </w:tcBorders>
          </w:tcPr>
          <w:p w14:paraId="371DDE18"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240" w:type="dxa"/>
          </w:tcPr>
          <w:p w14:paraId="0FDE145D"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35" w:type="dxa"/>
            <w:tcBorders>
              <w:top w:val="single" w:sz="12" w:space="0" w:color="auto"/>
            </w:tcBorders>
          </w:tcPr>
          <w:p w14:paraId="55BFFEDD"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122695" w:rsidRPr="002D6D7C" w14:paraId="101AAD25" w14:textId="77777777" w:rsidTr="00EB4D92">
        <w:trPr>
          <w:cantSplit/>
        </w:trPr>
        <w:tc>
          <w:tcPr>
            <w:tcW w:w="3861" w:type="dxa"/>
          </w:tcPr>
          <w:p w14:paraId="61DEE309" w14:textId="77777777" w:rsidR="00122695" w:rsidRPr="002D6D7C" w:rsidRDefault="00122695" w:rsidP="00122695">
            <w:pPr>
              <w:spacing w:line="360" w:lineRule="auto"/>
              <w:ind w:left="216" w:hanging="216"/>
              <w:rPr>
                <w:rFonts w:ascii="Arial" w:hAnsi="Arial" w:cs="Arial"/>
                <w:b/>
                <w:bCs/>
                <w:sz w:val="19"/>
                <w:szCs w:val="19"/>
                <w:cs/>
              </w:rPr>
            </w:pPr>
            <w:r w:rsidRPr="002D6D7C">
              <w:rPr>
                <w:rFonts w:ascii="Arial" w:hAnsi="Arial" w:cs="Arial"/>
                <w:b/>
                <w:bCs/>
                <w:sz w:val="19"/>
                <w:szCs w:val="19"/>
              </w:rPr>
              <w:t>Other payable</w:t>
            </w:r>
          </w:p>
        </w:tc>
        <w:tc>
          <w:tcPr>
            <w:tcW w:w="1080" w:type="dxa"/>
          </w:tcPr>
          <w:p w14:paraId="3EB8C7C8" w14:textId="4AF82AF5"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241" w:type="dxa"/>
          </w:tcPr>
          <w:p w14:paraId="51D512A1"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1" w:type="dxa"/>
          </w:tcPr>
          <w:p w14:paraId="7638958F"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40" w:type="dxa"/>
          </w:tcPr>
          <w:p w14:paraId="73CE7E71"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80" w:type="dxa"/>
          </w:tcPr>
          <w:p w14:paraId="53D599AE"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240" w:type="dxa"/>
          </w:tcPr>
          <w:p w14:paraId="44757FF4"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35" w:type="dxa"/>
          </w:tcPr>
          <w:p w14:paraId="6ABA8203"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122695" w:rsidRPr="002D6D7C" w14:paraId="1794C3A7" w14:textId="77777777" w:rsidTr="00EB4D92">
        <w:trPr>
          <w:cantSplit/>
        </w:trPr>
        <w:tc>
          <w:tcPr>
            <w:tcW w:w="3861" w:type="dxa"/>
          </w:tcPr>
          <w:p w14:paraId="7D36BD74" w14:textId="7AA62146" w:rsidR="00122695" w:rsidRPr="002D6D7C" w:rsidRDefault="00122695" w:rsidP="00122695">
            <w:pPr>
              <w:tabs>
                <w:tab w:val="clear" w:pos="227"/>
                <w:tab w:val="clear" w:pos="454"/>
              </w:tabs>
              <w:spacing w:line="360" w:lineRule="auto"/>
              <w:ind w:left="216" w:right="-113"/>
              <w:rPr>
                <w:rFonts w:ascii="Arial" w:hAnsi="Arial" w:cs="Arial"/>
                <w:sz w:val="19"/>
                <w:szCs w:val="19"/>
              </w:rPr>
            </w:pPr>
            <w:r w:rsidRPr="002D6D7C">
              <w:rPr>
                <w:rFonts w:ascii="Arial" w:hAnsi="Arial" w:cs="Arial"/>
                <w:sz w:val="19"/>
                <w:szCs w:val="19"/>
              </w:rPr>
              <w:t>Associated</w:t>
            </w:r>
          </w:p>
        </w:tc>
        <w:tc>
          <w:tcPr>
            <w:tcW w:w="1080" w:type="dxa"/>
          </w:tcPr>
          <w:p w14:paraId="380F0773" w14:textId="41441BD2"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7,663</w:t>
            </w:r>
          </w:p>
        </w:tc>
        <w:tc>
          <w:tcPr>
            <w:tcW w:w="241" w:type="dxa"/>
          </w:tcPr>
          <w:p w14:paraId="339D8771"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1" w:type="dxa"/>
          </w:tcPr>
          <w:p w14:paraId="3D61CA86" w14:textId="736512EF"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10,917</w:t>
            </w:r>
          </w:p>
        </w:tc>
        <w:tc>
          <w:tcPr>
            <w:tcW w:w="240" w:type="dxa"/>
          </w:tcPr>
          <w:p w14:paraId="6BA353AA"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0" w:type="dxa"/>
          </w:tcPr>
          <w:p w14:paraId="73CD8A8E" w14:textId="025D59F5"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7,663</w:t>
            </w:r>
          </w:p>
        </w:tc>
        <w:tc>
          <w:tcPr>
            <w:tcW w:w="240" w:type="dxa"/>
          </w:tcPr>
          <w:p w14:paraId="2F4955B5"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135" w:type="dxa"/>
          </w:tcPr>
          <w:p w14:paraId="2B69DECA" w14:textId="47B571DA"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7,708</w:t>
            </w:r>
          </w:p>
        </w:tc>
      </w:tr>
      <w:tr w:rsidR="00122695" w:rsidRPr="002D6D7C" w14:paraId="38496243" w14:textId="77777777" w:rsidTr="00EB4D92">
        <w:trPr>
          <w:cantSplit/>
        </w:trPr>
        <w:tc>
          <w:tcPr>
            <w:tcW w:w="3861" w:type="dxa"/>
          </w:tcPr>
          <w:p w14:paraId="41229018" w14:textId="011F6991" w:rsidR="00122695" w:rsidRPr="002D6D7C" w:rsidRDefault="00122695" w:rsidP="00122695">
            <w:pPr>
              <w:tabs>
                <w:tab w:val="clear" w:pos="227"/>
                <w:tab w:val="clear" w:pos="454"/>
              </w:tabs>
              <w:spacing w:line="360" w:lineRule="auto"/>
              <w:ind w:left="216" w:right="-113"/>
              <w:rPr>
                <w:rFonts w:ascii="Arial" w:hAnsi="Arial" w:cs="Arial"/>
                <w:sz w:val="19"/>
                <w:szCs w:val="19"/>
              </w:rPr>
            </w:pPr>
            <w:r w:rsidRPr="002D6D7C">
              <w:rPr>
                <w:rFonts w:ascii="Arial" w:hAnsi="Arial" w:cs="Arial"/>
                <w:sz w:val="19"/>
                <w:szCs w:val="19"/>
              </w:rPr>
              <w:t>Related companies</w:t>
            </w:r>
          </w:p>
        </w:tc>
        <w:tc>
          <w:tcPr>
            <w:tcW w:w="1080" w:type="dxa"/>
          </w:tcPr>
          <w:p w14:paraId="65FECBEC" w14:textId="3BF6072F"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1,405</w:t>
            </w:r>
          </w:p>
        </w:tc>
        <w:tc>
          <w:tcPr>
            <w:tcW w:w="241" w:type="dxa"/>
          </w:tcPr>
          <w:p w14:paraId="7AE20974"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1" w:type="dxa"/>
          </w:tcPr>
          <w:p w14:paraId="4C91967C" w14:textId="07945496"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540</w:t>
            </w:r>
          </w:p>
        </w:tc>
        <w:tc>
          <w:tcPr>
            <w:tcW w:w="240" w:type="dxa"/>
          </w:tcPr>
          <w:p w14:paraId="0846E9E4"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0" w:type="dxa"/>
          </w:tcPr>
          <w:p w14:paraId="23879750" w14:textId="1DC6E180" w:rsidR="00122695" w:rsidRPr="002D6D7C" w:rsidRDefault="00122695" w:rsidP="00122695">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0" w:type="dxa"/>
          </w:tcPr>
          <w:p w14:paraId="23C4967B"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135" w:type="dxa"/>
          </w:tcPr>
          <w:p w14:paraId="47CDABEC" w14:textId="16DD946F"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357</w:t>
            </w:r>
          </w:p>
        </w:tc>
      </w:tr>
      <w:tr w:rsidR="00122695" w:rsidRPr="002D6D7C" w14:paraId="6BEB3CC5" w14:textId="77777777" w:rsidTr="00665971">
        <w:trPr>
          <w:cantSplit/>
          <w:trHeight w:val="120"/>
        </w:trPr>
        <w:tc>
          <w:tcPr>
            <w:tcW w:w="3861" w:type="dxa"/>
          </w:tcPr>
          <w:p w14:paraId="724B82E6" w14:textId="77777777" w:rsidR="00122695" w:rsidRPr="002D6D7C" w:rsidRDefault="00122695" w:rsidP="00122695">
            <w:pPr>
              <w:pStyle w:val="1"/>
              <w:widowControl/>
              <w:spacing w:line="360" w:lineRule="auto"/>
              <w:ind w:left="252" w:right="73" w:hanging="252"/>
              <w:rPr>
                <w:rFonts w:ascii="Arial" w:hAnsi="Arial" w:cs="Arial"/>
                <w:color w:val="auto"/>
                <w:sz w:val="19"/>
                <w:szCs w:val="19"/>
              </w:rPr>
            </w:pPr>
            <w:r w:rsidRPr="002D6D7C">
              <w:rPr>
                <w:rFonts w:ascii="Arial" w:hAnsi="Arial" w:cs="Arial"/>
                <w:color w:val="auto"/>
                <w:sz w:val="19"/>
                <w:szCs w:val="19"/>
              </w:rPr>
              <w:t xml:space="preserve">Total </w:t>
            </w:r>
          </w:p>
        </w:tc>
        <w:tc>
          <w:tcPr>
            <w:tcW w:w="1080" w:type="dxa"/>
            <w:tcBorders>
              <w:top w:val="single" w:sz="4" w:space="0" w:color="auto"/>
              <w:bottom w:val="single" w:sz="12" w:space="0" w:color="auto"/>
            </w:tcBorders>
          </w:tcPr>
          <w:p w14:paraId="55E9943C" w14:textId="549B410F"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9,068</w:t>
            </w:r>
          </w:p>
        </w:tc>
        <w:tc>
          <w:tcPr>
            <w:tcW w:w="241" w:type="dxa"/>
          </w:tcPr>
          <w:p w14:paraId="7CE8A42D"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081" w:type="dxa"/>
            <w:tcBorders>
              <w:top w:val="single" w:sz="4" w:space="0" w:color="auto"/>
              <w:bottom w:val="single" w:sz="12" w:space="0" w:color="auto"/>
            </w:tcBorders>
          </w:tcPr>
          <w:p w14:paraId="03EF3F26" w14:textId="607DB869"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r w:rsidRPr="002D6D7C">
              <w:rPr>
                <w:rFonts w:ascii="Arial" w:hAnsi="Arial" w:cs="Arial"/>
                <w:sz w:val="19"/>
                <w:szCs w:val="19"/>
              </w:rPr>
              <w:t>11,457</w:t>
            </w:r>
          </w:p>
        </w:tc>
        <w:tc>
          <w:tcPr>
            <w:tcW w:w="240" w:type="dxa"/>
          </w:tcPr>
          <w:p w14:paraId="0C563E65"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080" w:type="dxa"/>
            <w:tcBorders>
              <w:top w:val="single" w:sz="4" w:space="0" w:color="auto"/>
              <w:bottom w:val="single" w:sz="12" w:space="0" w:color="auto"/>
            </w:tcBorders>
          </w:tcPr>
          <w:p w14:paraId="63A454E6" w14:textId="7D02B80C"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7,663</w:t>
            </w:r>
          </w:p>
        </w:tc>
        <w:tc>
          <w:tcPr>
            <w:tcW w:w="240" w:type="dxa"/>
          </w:tcPr>
          <w:p w14:paraId="3259DBD7"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35" w:type="dxa"/>
            <w:tcBorders>
              <w:top w:val="single" w:sz="4" w:space="0" w:color="auto"/>
              <w:bottom w:val="single" w:sz="12" w:space="0" w:color="auto"/>
            </w:tcBorders>
          </w:tcPr>
          <w:p w14:paraId="3C538A3E" w14:textId="4D9430CD"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r w:rsidRPr="002D6D7C">
              <w:rPr>
                <w:rFonts w:ascii="Arial" w:hAnsi="Arial" w:cs="Arial"/>
                <w:sz w:val="19"/>
                <w:szCs w:val="19"/>
              </w:rPr>
              <w:t>8,065</w:t>
            </w:r>
          </w:p>
        </w:tc>
      </w:tr>
      <w:tr w:rsidR="00122695" w:rsidRPr="002D6D7C" w14:paraId="67C2862F" w14:textId="77777777" w:rsidTr="0058357F">
        <w:trPr>
          <w:cantSplit/>
        </w:trPr>
        <w:tc>
          <w:tcPr>
            <w:tcW w:w="3861" w:type="dxa"/>
          </w:tcPr>
          <w:p w14:paraId="1B984883" w14:textId="77777777" w:rsidR="00122695" w:rsidRPr="002D6D7C" w:rsidRDefault="00122695" w:rsidP="00122695">
            <w:pPr>
              <w:pStyle w:val="1"/>
              <w:widowControl/>
              <w:spacing w:line="360" w:lineRule="auto"/>
              <w:ind w:left="252" w:right="73" w:hanging="252"/>
              <w:rPr>
                <w:rFonts w:ascii="Arial" w:hAnsi="Arial" w:cs="Arial"/>
                <w:color w:val="auto"/>
                <w:sz w:val="19"/>
                <w:szCs w:val="19"/>
              </w:rPr>
            </w:pPr>
          </w:p>
        </w:tc>
        <w:tc>
          <w:tcPr>
            <w:tcW w:w="1080" w:type="dxa"/>
          </w:tcPr>
          <w:p w14:paraId="3C227BB8"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241" w:type="dxa"/>
          </w:tcPr>
          <w:p w14:paraId="11F1092E"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1" w:type="dxa"/>
          </w:tcPr>
          <w:p w14:paraId="66F9DA30"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240" w:type="dxa"/>
          </w:tcPr>
          <w:p w14:paraId="1A345149"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0" w:type="dxa"/>
          </w:tcPr>
          <w:p w14:paraId="641F1BEF"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240" w:type="dxa"/>
          </w:tcPr>
          <w:p w14:paraId="187F856E"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135" w:type="dxa"/>
          </w:tcPr>
          <w:p w14:paraId="6F2E8C1F"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r>
      <w:tr w:rsidR="005C2736" w:rsidRPr="002D6D7C" w14:paraId="6A2A75DF" w14:textId="77777777" w:rsidTr="0058357F">
        <w:trPr>
          <w:cantSplit/>
        </w:trPr>
        <w:tc>
          <w:tcPr>
            <w:tcW w:w="3861" w:type="dxa"/>
          </w:tcPr>
          <w:p w14:paraId="4963C738" w14:textId="77777777" w:rsidR="005C2736" w:rsidRPr="002D6D7C" w:rsidRDefault="005C2736" w:rsidP="00122695">
            <w:pPr>
              <w:pStyle w:val="1"/>
              <w:widowControl/>
              <w:spacing w:line="360" w:lineRule="auto"/>
              <w:ind w:left="252" w:right="73" w:hanging="252"/>
              <w:rPr>
                <w:rFonts w:ascii="Arial" w:hAnsi="Arial" w:cs="Arial"/>
                <w:color w:val="auto"/>
                <w:sz w:val="19"/>
                <w:szCs w:val="19"/>
              </w:rPr>
            </w:pPr>
          </w:p>
        </w:tc>
        <w:tc>
          <w:tcPr>
            <w:tcW w:w="1080" w:type="dxa"/>
          </w:tcPr>
          <w:p w14:paraId="13DE9E51" w14:textId="77777777" w:rsidR="005C2736" w:rsidRPr="002D6D7C" w:rsidRDefault="005C2736" w:rsidP="00122695">
            <w:pPr>
              <w:tabs>
                <w:tab w:val="clear" w:pos="454"/>
                <w:tab w:val="clear" w:pos="680"/>
                <w:tab w:val="left" w:pos="0"/>
              </w:tabs>
              <w:spacing w:line="360" w:lineRule="auto"/>
              <w:jc w:val="right"/>
              <w:rPr>
                <w:rFonts w:ascii="Arial" w:hAnsi="Arial" w:cs="Arial"/>
                <w:sz w:val="19"/>
                <w:szCs w:val="19"/>
              </w:rPr>
            </w:pPr>
          </w:p>
        </w:tc>
        <w:tc>
          <w:tcPr>
            <w:tcW w:w="241" w:type="dxa"/>
          </w:tcPr>
          <w:p w14:paraId="5E6C3D46" w14:textId="77777777" w:rsidR="005C2736" w:rsidRPr="002D6D7C" w:rsidRDefault="005C2736" w:rsidP="00122695">
            <w:pPr>
              <w:tabs>
                <w:tab w:val="clear" w:pos="454"/>
                <w:tab w:val="clear" w:pos="680"/>
                <w:tab w:val="left" w:pos="0"/>
              </w:tabs>
              <w:spacing w:line="360" w:lineRule="auto"/>
              <w:jc w:val="right"/>
              <w:rPr>
                <w:rFonts w:ascii="Arial" w:hAnsi="Arial" w:cs="Arial"/>
                <w:sz w:val="19"/>
                <w:szCs w:val="19"/>
              </w:rPr>
            </w:pPr>
          </w:p>
        </w:tc>
        <w:tc>
          <w:tcPr>
            <w:tcW w:w="1081" w:type="dxa"/>
          </w:tcPr>
          <w:p w14:paraId="79779AF1" w14:textId="77777777" w:rsidR="005C2736" w:rsidRPr="002D6D7C" w:rsidRDefault="005C2736" w:rsidP="00122695">
            <w:pPr>
              <w:tabs>
                <w:tab w:val="clear" w:pos="454"/>
                <w:tab w:val="clear" w:pos="680"/>
                <w:tab w:val="left" w:pos="0"/>
              </w:tabs>
              <w:spacing w:line="360" w:lineRule="auto"/>
              <w:jc w:val="right"/>
              <w:rPr>
                <w:rFonts w:ascii="Arial" w:hAnsi="Arial" w:cs="Arial"/>
                <w:sz w:val="19"/>
                <w:szCs w:val="19"/>
              </w:rPr>
            </w:pPr>
          </w:p>
        </w:tc>
        <w:tc>
          <w:tcPr>
            <w:tcW w:w="240" w:type="dxa"/>
          </w:tcPr>
          <w:p w14:paraId="7C7FFAB2" w14:textId="77777777" w:rsidR="005C2736" w:rsidRPr="002D6D7C" w:rsidRDefault="005C2736" w:rsidP="00122695">
            <w:pPr>
              <w:tabs>
                <w:tab w:val="clear" w:pos="454"/>
                <w:tab w:val="clear" w:pos="680"/>
                <w:tab w:val="left" w:pos="0"/>
              </w:tabs>
              <w:spacing w:line="360" w:lineRule="auto"/>
              <w:jc w:val="right"/>
              <w:rPr>
                <w:rFonts w:ascii="Arial" w:hAnsi="Arial" w:cs="Arial"/>
                <w:sz w:val="19"/>
                <w:szCs w:val="19"/>
              </w:rPr>
            </w:pPr>
          </w:p>
        </w:tc>
        <w:tc>
          <w:tcPr>
            <w:tcW w:w="1080" w:type="dxa"/>
          </w:tcPr>
          <w:p w14:paraId="54C17546" w14:textId="77777777" w:rsidR="005C2736" w:rsidRPr="002D6D7C" w:rsidRDefault="005C2736" w:rsidP="00122695">
            <w:pPr>
              <w:tabs>
                <w:tab w:val="clear" w:pos="454"/>
                <w:tab w:val="clear" w:pos="680"/>
                <w:tab w:val="left" w:pos="0"/>
              </w:tabs>
              <w:spacing w:line="360" w:lineRule="auto"/>
              <w:jc w:val="right"/>
              <w:rPr>
                <w:rFonts w:ascii="Arial" w:hAnsi="Arial" w:cs="Arial"/>
                <w:sz w:val="19"/>
                <w:szCs w:val="19"/>
              </w:rPr>
            </w:pPr>
          </w:p>
        </w:tc>
        <w:tc>
          <w:tcPr>
            <w:tcW w:w="240" w:type="dxa"/>
          </w:tcPr>
          <w:p w14:paraId="1CBCECF4" w14:textId="77777777" w:rsidR="005C2736" w:rsidRPr="002D6D7C" w:rsidRDefault="005C2736" w:rsidP="00122695">
            <w:pPr>
              <w:tabs>
                <w:tab w:val="clear" w:pos="454"/>
                <w:tab w:val="clear" w:pos="680"/>
                <w:tab w:val="left" w:pos="0"/>
              </w:tabs>
              <w:spacing w:line="360" w:lineRule="auto"/>
              <w:jc w:val="right"/>
              <w:rPr>
                <w:rFonts w:ascii="Arial" w:hAnsi="Arial" w:cs="Arial"/>
                <w:sz w:val="19"/>
                <w:szCs w:val="19"/>
              </w:rPr>
            </w:pPr>
          </w:p>
        </w:tc>
        <w:tc>
          <w:tcPr>
            <w:tcW w:w="1135" w:type="dxa"/>
          </w:tcPr>
          <w:p w14:paraId="16DAFD0C" w14:textId="77777777" w:rsidR="005C2736" w:rsidRPr="002D6D7C" w:rsidRDefault="005C2736" w:rsidP="00122695">
            <w:pPr>
              <w:tabs>
                <w:tab w:val="clear" w:pos="454"/>
                <w:tab w:val="clear" w:pos="680"/>
                <w:tab w:val="left" w:pos="0"/>
              </w:tabs>
              <w:spacing w:line="360" w:lineRule="auto"/>
              <w:jc w:val="right"/>
              <w:rPr>
                <w:rFonts w:ascii="Arial" w:hAnsi="Arial" w:cs="Arial"/>
                <w:sz w:val="19"/>
                <w:szCs w:val="19"/>
              </w:rPr>
            </w:pPr>
          </w:p>
        </w:tc>
      </w:tr>
      <w:tr w:rsidR="005C2736" w:rsidRPr="002D6D7C" w14:paraId="2CE0559C" w14:textId="77777777" w:rsidTr="0058357F">
        <w:trPr>
          <w:cantSplit/>
        </w:trPr>
        <w:tc>
          <w:tcPr>
            <w:tcW w:w="3861" w:type="dxa"/>
          </w:tcPr>
          <w:p w14:paraId="6B50B15D" w14:textId="77777777" w:rsidR="005C2736" w:rsidRPr="002D6D7C" w:rsidRDefault="005C2736" w:rsidP="00122695">
            <w:pPr>
              <w:pStyle w:val="1"/>
              <w:widowControl/>
              <w:spacing w:line="360" w:lineRule="auto"/>
              <w:ind w:left="252" w:right="73" w:hanging="252"/>
              <w:rPr>
                <w:rFonts w:ascii="Arial" w:hAnsi="Arial" w:cs="Arial"/>
                <w:color w:val="auto"/>
                <w:sz w:val="19"/>
                <w:szCs w:val="19"/>
              </w:rPr>
            </w:pPr>
          </w:p>
        </w:tc>
        <w:tc>
          <w:tcPr>
            <w:tcW w:w="1080" w:type="dxa"/>
          </w:tcPr>
          <w:p w14:paraId="11B11E7F" w14:textId="77777777" w:rsidR="005C2736" w:rsidRPr="002D6D7C" w:rsidRDefault="005C2736" w:rsidP="00122695">
            <w:pPr>
              <w:tabs>
                <w:tab w:val="clear" w:pos="454"/>
                <w:tab w:val="clear" w:pos="680"/>
                <w:tab w:val="left" w:pos="0"/>
              </w:tabs>
              <w:spacing w:line="360" w:lineRule="auto"/>
              <w:jc w:val="right"/>
              <w:rPr>
                <w:rFonts w:ascii="Arial" w:hAnsi="Arial" w:cs="Arial"/>
                <w:sz w:val="19"/>
                <w:szCs w:val="19"/>
              </w:rPr>
            </w:pPr>
          </w:p>
        </w:tc>
        <w:tc>
          <w:tcPr>
            <w:tcW w:w="241" w:type="dxa"/>
          </w:tcPr>
          <w:p w14:paraId="52EB9C37" w14:textId="77777777" w:rsidR="005C2736" w:rsidRPr="002D6D7C" w:rsidRDefault="005C2736" w:rsidP="00122695">
            <w:pPr>
              <w:tabs>
                <w:tab w:val="clear" w:pos="454"/>
                <w:tab w:val="clear" w:pos="680"/>
                <w:tab w:val="left" w:pos="0"/>
              </w:tabs>
              <w:spacing w:line="360" w:lineRule="auto"/>
              <w:jc w:val="right"/>
              <w:rPr>
                <w:rFonts w:ascii="Arial" w:hAnsi="Arial" w:cs="Arial"/>
                <w:sz w:val="19"/>
                <w:szCs w:val="19"/>
              </w:rPr>
            </w:pPr>
          </w:p>
        </w:tc>
        <w:tc>
          <w:tcPr>
            <w:tcW w:w="1081" w:type="dxa"/>
          </w:tcPr>
          <w:p w14:paraId="33D4DF05" w14:textId="77777777" w:rsidR="005C2736" w:rsidRPr="002D6D7C" w:rsidRDefault="005C2736" w:rsidP="00122695">
            <w:pPr>
              <w:tabs>
                <w:tab w:val="clear" w:pos="454"/>
                <w:tab w:val="clear" w:pos="680"/>
                <w:tab w:val="left" w:pos="0"/>
              </w:tabs>
              <w:spacing w:line="360" w:lineRule="auto"/>
              <w:jc w:val="right"/>
              <w:rPr>
                <w:rFonts w:ascii="Arial" w:hAnsi="Arial" w:cs="Arial"/>
                <w:sz w:val="19"/>
                <w:szCs w:val="19"/>
              </w:rPr>
            </w:pPr>
          </w:p>
        </w:tc>
        <w:tc>
          <w:tcPr>
            <w:tcW w:w="240" w:type="dxa"/>
          </w:tcPr>
          <w:p w14:paraId="087C9205" w14:textId="77777777" w:rsidR="005C2736" w:rsidRPr="002D6D7C" w:rsidRDefault="005C2736" w:rsidP="00122695">
            <w:pPr>
              <w:tabs>
                <w:tab w:val="clear" w:pos="454"/>
                <w:tab w:val="clear" w:pos="680"/>
                <w:tab w:val="left" w:pos="0"/>
              </w:tabs>
              <w:spacing w:line="360" w:lineRule="auto"/>
              <w:jc w:val="right"/>
              <w:rPr>
                <w:rFonts w:ascii="Arial" w:hAnsi="Arial" w:cs="Arial"/>
                <w:sz w:val="19"/>
                <w:szCs w:val="19"/>
              </w:rPr>
            </w:pPr>
          </w:p>
        </w:tc>
        <w:tc>
          <w:tcPr>
            <w:tcW w:w="1080" w:type="dxa"/>
          </w:tcPr>
          <w:p w14:paraId="2DFA7D12" w14:textId="77777777" w:rsidR="005C2736" w:rsidRPr="002D6D7C" w:rsidRDefault="005C2736" w:rsidP="00122695">
            <w:pPr>
              <w:tabs>
                <w:tab w:val="clear" w:pos="454"/>
                <w:tab w:val="clear" w:pos="680"/>
                <w:tab w:val="left" w:pos="0"/>
              </w:tabs>
              <w:spacing w:line="360" w:lineRule="auto"/>
              <w:jc w:val="right"/>
              <w:rPr>
                <w:rFonts w:ascii="Arial" w:hAnsi="Arial" w:cs="Arial"/>
                <w:sz w:val="19"/>
                <w:szCs w:val="19"/>
              </w:rPr>
            </w:pPr>
          </w:p>
        </w:tc>
        <w:tc>
          <w:tcPr>
            <w:tcW w:w="240" w:type="dxa"/>
          </w:tcPr>
          <w:p w14:paraId="7D9CD84D" w14:textId="77777777" w:rsidR="005C2736" w:rsidRPr="002D6D7C" w:rsidRDefault="005C2736" w:rsidP="00122695">
            <w:pPr>
              <w:tabs>
                <w:tab w:val="clear" w:pos="454"/>
                <w:tab w:val="clear" w:pos="680"/>
                <w:tab w:val="left" w:pos="0"/>
              </w:tabs>
              <w:spacing w:line="360" w:lineRule="auto"/>
              <w:jc w:val="right"/>
              <w:rPr>
                <w:rFonts w:ascii="Arial" w:hAnsi="Arial" w:cs="Arial"/>
                <w:sz w:val="19"/>
                <w:szCs w:val="19"/>
              </w:rPr>
            </w:pPr>
          </w:p>
        </w:tc>
        <w:tc>
          <w:tcPr>
            <w:tcW w:w="1135" w:type="dxa"/>
          </w:tcPr>
          <w:p w14:paraId="05230E18" w14:textId="77777777" w:rsidR="005C2736" w:rsidRPr="002D6D7C" w:rsidRDefault="005C2736" w:rsidP="00122695">
            <w:pPr>
              <w:tabs>
                <w:tab w:val="clear" w:pos="454"/>
                <w:tab w:val="clear" w:pos="680"/>
                <w:tab w:val="left" w:pos="0"/>
              </w:tabs>
              <w:spacing w:line="360" w:lineRule="auto"/>
              <w:jc w:val="right"/>
              <w:rPr>
                <w:rFonts w:ascii="Arial" w:hAnsi="Arial" w:cs="Arial"/>
                <w:sz w:val="19"/>
                <w:szCs w:val="19"/>
              </w:rPr>
            </w:pPr>
          </w:p>
        </w:tc>
      </w:tr>
      <w:tr w:rsidR="005C2736" w:rsidRPr="002D6D7C" w14:paraId="7E2F5265" w14:textId="77777777" w:rsidTr="0058357F">
        <w:trPr>
          <w:cantSplit/>
        </w:trPr>
        <w:tc>
          <w:tcPr>
            <w:tcW w:w="3861" w:type="dxa"/>
          </w:tcPr>
          <w:p w14:paraId="766388F5" w14:textId="77777777" w:rsidR="005C2736" w:rsidRPr="002D6D7C" w:rsidRDefault="005C2736" w:rsidP="00122695">
            <w:pPr>
              <w:pStyle w:val="1"/>
              <w:widowControl/>
              <w:spacing w:line="360" w:lineRule="auto"/>
              <w:ind w:left="252" w:right="73" w:hanging="252"/>
              <w:rPr>
                <w:rFonts w:ascii="Arial" w:hAnsi="Arial" w:cs="Arial"/>
                <w:color w:val="auto"/>
                <w:sz w:val="19"/>
                <w:szCs w:val="19"/>
              </w:rPr>
            </w:pPr>
          </w:p>
        </w:tc>
        <w:tc>
          <w:tcPr>
            <w:tcW w:w="1080" w:type="dxa"/>
          </w:tcPr>
          <w:p w14:paraId="638A23A0" w14:textId="77777777" w:rsidR="005C2736" w:rsidRPr="002D6D7C" w:rsidRDefault="005C2736" w:rsidP="00122695">
            <w:pPr>
              <w:tabs>
                <w:tab w:val="clear" w:pos="454"/>
                <w:tab w:val="clear" w:pos="680"/>
                <w:tab w:val="left" w:pos="0"/>
              </w:tabs>
              <w:spacing w:line="360" w:lineRule="auto"/>
              <w:jc w:val="right"/>
              <w:rPr>
                <w:rFonts w:ascii="Arial" w:hAnsi="Arial" w:cs="Arial"/>
                <w:sz w:val="19"/>
                <w:szCs w:val="19"/>
              </w:rPr>
            </w:pPr>
          </w:p>
        </w:tc>
        <w:tc>
          <w:tcPr>
            <w:tcW w:w="241" w:type="dxa"/>
          </w:tcPr>
          <w:p w14:paraId="45859E72" w14:textId="77777777" w:rsidR="005C2736" w:rsidRPr="002D6D7C" w:rsidRDefault="005C2736" w:rsidP="00122695">
            <w:pPr>
              <w:tabs>
                <w:tab w:val="clear" w:pos="454"/>
                <w:tab w:val="clear" w:pos="680"/>
                <w:tab w:val="left" w:pos="0"/>
              </w:tabs>
              <w:spacing w:line="360" w:lineRule="auto"/>
              <w:jc w:val="right"/>
              <w:rPr>
                <w:rFonts w:ascii="Arial" w:hAnsi="Arial" w:cs="Arial"/>
                <w:sz w:val="19"/>
                <w:szCs w:val="19"/>
              </w:rPr>
            </w:pPr>
          </w:p>
        </w:tc>
        <w:tc>
          <w:tcPr>
            <w:tcW w:w="1081" w:type="dxa"/>
          </w:tcPr>
          <w:p w14:paraId="321C55C7" w14:textId="77777777" w:rsidR="005C2736" w:rsidRPr="002D6D7C" w:rsidRDefault="005C2736" w:rsidP="00122695">
            <w:pPr>
              <w:tabs>
                <w:tab w:val="clear" w:pos="454"/>
                <w:tab w:val="clear" w:pos="680"/>
                <w:tab w:val="left" w:pos="0"/>
              </w:tabs>
              <w:spacing w:line="360" w:lineRule="auto"/>
              <w:jc w:val="right"/>
              <w:rPr>
                <w:rFonts w:ascii="Arial" w:hAnsi="Arial" w:cs="Arial"/>
                <w:sz w:val="19"/>
                <w:szCs w:val="19"/>
              </w:rPr>
            </w:pPr>
          </w:p>
        </w:tc>
        <w:tc>
          <w:tcPr>
            <w:tcW w:w="240" w:type="dxa"/>
          </w:tcPr>
          <w:p w14:paraId="04138F62" w14:textId="77777777" w:rsidR="005C2736" w:rsidRPr="002D6D7C" w:rsidRDefault="005C2736" w:rsidP="00122695">
            <w:pPr>
              <w:tabs>
                <w:tab w:val="clear" w:pos="454"/>
                <w:tab w:val="clear" w:pos="680"/>
                <w:tab w:val="left" w:pos="0"/>
              </w:tabs>
              <w:spacing w:line="360" w:lineRule="auto"/>
              <w:jc w:val="right"/>
              <w:rPr>
                <w:rFonts w:ascii="Arial" w:hAnsi="Arial" w:cs="Arial"/>
                <w:sz w:val="19"/>
                <w:szCs w:val="19"/>
              </w:rPr>
            </w:pPr>
          </w:p>
        </w:tc>
        <w:tc>
          <w:tcPr>
            <w:tcW w:w="1080" w:type="dxa"/>
          </w:tcPr>
          <w:p w14:paraId="7D705F24" w14:textId="77777777" w:rsidR="005C2736" w:rsidRPr="002D6D7C" w:rsidRDefault="005C2736" w:rsidP="00122695">
            <w:pPr>
              <w:tabs>
                <w:tab w:val="clear" w:pos="454"/>
                <w:tab w:val="clear" w:pos="680"/>
                <w:tab w:val="left" w:pos="0"/>
              </w:tabs>
              <w:spacing w:line="360" w:lineRule="auto"/>
              <w:jc w:val="right"/>
              <w:rPr>
                <w:rFonts w:ascii="Arial" w:hAnsi="Arial" w:cs="Arial"/>
                <w:sz w:val="19"/>
                <w:szCs w:val="19"/>
              </w:rPr>
            </w:pPr>
          </w:p>
        </w:tc>
        <w:tc>
          <w:tcPr>
            <w:tcW w:w="240" w:type="dxa"/>
          </w:tcPr>
          <w:p w14:paraId="5AFEDF4A" w14:textId="77777777" w:rsidR="005C2736" w:rsidRPr="002D6D7C" w:rsidRDefault="005C2736" w:rsidP="00122695">
            <w:pPr>
              <w:tabs>
                <w:tab w:val="clear" w:pos="454"/>
                <w:tab w:val="clear" w:pos="680"/>
                <w:tab w:val="left" w:pos="0"/>
              </w:tabs>
              <w:spacing w:line="360" w:lineRule="auto"/>
              <w:jc w:val="right"/>
              <w:rPr>
                <w:rFonts w:ascii="Arial" w:hAnsi="Arial" w:cs="Arial"/>
                <w:sz w:val="19"/>
                <w:szCs w:val="19"/>
              </w:rPr>
            </w:pPr>
          </w:p>
        </w:tc>
        <w:tc>
          <w:tcPr>
            <w:tcW w:w="1135" w:type="dxa"/>
          </w:tcPr>
          <w:p w14:paraId="7EC8F36B" w14:textId="77777777" w:rsidR="005C2736" w:rsidRPr="002D6D7C" w:rsidRDefault="005C2736" w:rsidP="00122695">
            <w:pPr>
              <w:tabs>
                <w:tab w:val="clear" w:pos="454"/>
                <w:tab w:val="clear" w:pos="680"/>
                <w:tab w:val="left" w:pos="0"/>
              </w:tabs>
              <w:spacing w:line="360" w:lineRule="auto"/>
              <w:jc w:val="right"/>
              <w:rPr>
                <w:rFonts w:ascii="Arial" w:hAnsi="Arial" w:cs="Arial"/>
                <w:sz w:val="19"/>
                <w:szCs w:val="19"/>
              </w:rPr>
            </w:pPr>
          </w:p>
        </w:tc>
      </w:tr>
      <w:tr w:rsidR="005C2736" w:rsidRPr="002D6D7C" w14:paraId="681960A4" w14:textId="77777777" w:rsidTr="0058357F">
        <w:trPr>
          <w:cantSplit/>
        </w:trPr>
        <w:tc>
          <w:tcPr>
            <w:tcW w:w="3861" w:type="dxa"/>
          </w:tcPr>
          <w:p w14:paraId="41691F35" w14:textId="77777777" w:rsidR="005C2736" w:rsidRPr="002D6D7C" w:rsidRDefault="005C2736" w:rsidP="00122695">
            <w:pPr>
              <w:pStyle w:val="1"/>
              <w:widowControl/>
              <w:spacing w:line="360" w:lineRule="auto"/>
              <w:ind w:left="252" w:right="73" w:hanging="252"/>
              <w:rPr>
                <w:rFonts w:ascii="Arial" w:hAnsi="Arial" w:cs="Arial"/>
                <w:color w:val="auto"/>
                <w:sz w:val="19"/>
                <w:szCs w:val="19"/>
              </w:rPr>
            </w:pPr>
          </w:p>
        </w:tc>
        <w:tc>
          <w:tcPr>
            <w:tcW w:w="1080" w:type="dxa"/>
          </w:tcPr>
          <w:p w14:paraId="78DF1249" w14:textId="77777777" w:rsidR="005C2736" w:rsidRPr="002D6D7C" w:rsidRDefault="005C2736" w:rsidP="00122695">
            <w:pPr>
              <w:tabs>
                <w:tab w:val="clear" w:pos="454"/>
                <w:tab w:val="clear" w:pos="680"/>
                <w:tab w:val="left" w:pos="0"/>
              </w:tabs>
              <w:spacing w:line="360" w:lineRule="auto"/>
              <w:jc w:val="right"/>
              <w:rPr>
                <w:rFonts w:ascii="Arial" w:hAnsi="Arial" w:cs="Arial"/>
                <w:sz w:val="19"/>
                <w:szCs w:val="19"/>
              </w:rPr>
            </w:pPr>
          </w:p>
        </w:tc>
        <w:tc>
          <w:tcPr>
            <w:tcW w:w="241" w:type="dxa"/>
          </w:tcPr>
          <w:p w14:paraId="20CD7927" w14:textId="77777777" w:rsidR="005C2736" w:rsidRPr="002D6D7C" w:rsidRDefault="005C2736" w:rsidP="00122695">
            <w:pPr>
              <w:tabs>
                <w:tab w:val="clear" w:pos="454"/>
                <w:tab w:val="clear" w:pos="680"/>
                <w:tab w:val="left" w:pos="0"/>
              </w:tabs>
              <w:spacing w:line="360" w:lineRule="auto"/>
              <w:jc w:val="right"/>
              <w:rPr>
                <w:rFonts w:ascii="Arial" w:hAnsi="Arial" w:cs="Arial"/>
                <w:sz w:val="19"/>
                <w:szCs w:val="19"/>
              </w:rPr>
            </w:pPr>
          </w:p>
        </w:tc>
        <w:tc>
          <w:tcPr>
            <w:tcW w:w="1081" w:type="dxa"/>
          </w:tcPr>
          <w:p w14:paraId="05AD7FC0" w14:textId="77777777" w:rsidR="005C2736" w:rsidRPr="002D6D7C" w:rsidRDefault="005C2736" w:rsidP="00122695">
            <w:pPr>
              <w:tabs>
                <w:tab w:val="clear" w:pos="454"/>
                <w:tab w:val="clear" w:pos="680"/>
                <w:tab w:val="left" w:pos="0"/>
              </w:tabs>
              <w:spacing w:line="360" w:lineRule="auto"/>
              <w:jc w:val="right"/>
              <w:rPr>
                <w:rFonts w:ascii="Arial" w:hAnsi="Arial" w:cs="Arial"/>
                <w:sz w:val="19"/>
                <w:szCs w:val="19"/>
              </w:rPr>
            </w:pPr>
          </w:p>
        </w:tc>
        <w:tc>
          <w:tcPr>
            <w:tcW w:w="240" w:type="dxa"/>
          </w:tcPr>
          <w:p w14:paraId="6C0A8D2A" w14:textId="77777777" w:rsidR="005C2736" w:rsidRPr="002D6D7C" w:rsidRDefault="005C2736" w:rsidP="00122695">
            <w:pPr>
              <w:tabs>
                <w:tab w:val="clear" w:pos="454"/>
                <w:tab w:val="clear" w:pos="680"/>
                <w:tab w:val="left" w:pos="0"/>
              </w:tabs>
              <w:spacing w:line="360" w:lineRule="auto"/>
              <w:jc w:val="right"/>
              <w:rPr>
                <w:rFonts w:ascii="Arial" w:hAnsi="Arial" w:cs="Arial"/>
                <w:sz w:val="19"/>
                <w:szCs w:val="19"/>
              </w:rPr>
            </w:pPr>
          </w:p>
        </w:tc>
        <w:tc>
          <w:tcPr>
            <w:tcW w:w="1080" w:type="dxa"/>
          </w:tcPr>
          <w:p w14:paraId="6BD668BC" w14:textId="77777777" w:rsidR="005C2736" w:rsidRPr="002D6D7C" w:rsidRDefault="005C2736" w:rsidP="00122695">
            <w:pPr>
              <w:tabs>
                <w:tab w:val="clear" w:pos="454"/>
                <w:tab w:val="clear" w:pos="680"/>
                <w:tab w:val="left" w:pos="0"/>
              </w:tabs>
              <w:spacing w:line="360" w:lineRule="auto"/>
              <w:jc w:val="right"/>
              <w:rPr>
                <w:rFonts w:ascii="Arial" w:hAnsi="Arial" w:cs="Arial"/>
                <w:sz w:val="19"/>
                <w:szCs w:val="19"/>
              </w:rPr>
            </w:pPr>
          </w:p>
        </w:tc>
        <w:tc>
          <w:tcPr>
            <w:tcW w:w="240" w:type="dxa"/>
          </w:tcPr>
          <w:p w14:paraId="1B7CE478" w14:textId="77777777" w:rsidR="005C2736" w:rsidRPr="002D6D7C" w:rsidRDefault="005C2736" w:rsidP="00122695">
            <w:pPr>
              <w:tabs>
                <w:tab w:val="clear" w:pos="454"/>
                <w:tab w:val="clear" w:pos="680"/>
                <w:tab w:val="left" w:pos="0"/>
              </w:tabs>
              <w:spacing w:line="360" w:lineRule="auto"/>
              <w:jc w:val="right"/>
              <w:rPr>
                <w:rFonts w:ascii="Arial" w:hAnsi="Arial" w:cs="Arial"/>
                <w:sz w:val="19"/>
                <w:szCs w:val="19"/>
              </w:rPr>
            </w:pPr>
          </w:p>
        </w:tc>
        <w:tc>
          <w:tcPr>
            <w:tcW w:w="1135" w:type="dxa"/>
          </w:tcPr>
          <w:p w14:paraId="21557FED" w14:textId="77777777" w:rsidR="005C2736" w:rsidRPr="002D6D7C" w:rsidRDefault="005C2736" w:rsidP="00122695">
            <w:pPr>
              <w:tabs>
                <w:tab w:val="clear" w:pos="454"/>
                <w:tab w:val="clear" w:pos="680"/>
                <w:tab w:val="left" w:pos="0"/>
              </w:tabs>
              <w:spacing w:line="360" w:lineRule="auto"/>
              <w:jc w:val="right"/>
              <w:rPr>
                <w:rFonts w:ascii="Arial" w:hAnsi="Arial" w:cs="Arial"/>
                <w:sz w:val="19"/>
                <w:szCs w:val="19"/>
              </w:rPr>
            </w:pPr>
          </w:p>
        </w:tc>
      </w:tr>
      <w:tr w:rsidR="00122695" w:rsidRPr="002D6D7C" w14:paraId="1B4AE738" w14:textId="77777777" w:rsidTr="00EB4D92">
        <w:trPr>
          <w:cantSplit/>
        </w:trPr>
        <w:tc>
          <w:tcPr>
            <w:tcW w:w="3861" w:type="dxa"/>
          </w:tcPr>
          <w:p w14:paraId="0BC27C02" w14:textId="77777777" w:rsidR="00122695" w:rsidRPr="002D6D7C" w:rsidRDefault="00122695" w:rsidP="00122695">
            <w:pPr>
              <w:spacing w:line="360" w:lineRule="auto"/>
              <w:ind w:left="216" w:hanging="216"/>
              <w:rPr>
                <w:rFonts w:ascii="Arial" w:hAnsi="Arial" w:cs="Arial"/>
                <w:b/>
                <w:bCs/>
                <w:sz w:val="19"/>
                <w:szCs w:val="19"/>
              </w:rPr>
            </w:pPr>
            <w:r w:rsidRPr="002D6D7C">
              <w:rPr>
                <w:rFonts w:ascii="Arial" w:hAnsi="Arial" w:cs="Arial"/>
                <w:b/>
                <w:bCs/>
                <w:sz w:val="19"/>
                <w:szCs w:val="19"/>
              </w:rPr>
              <w:lastRenderedPageBreak/>
              <w:t xml:space="preserve">Construction payable </w:t>
            </w:r>
          </w:p>
        </w:tc>
        <w:tc>
          <w:tcPr>
            <w:tcW w:w="1080" w:type="dxa"/>
          </w:tcPr>
          <w:p w14:paraId="3F1C2022" w14:textId="3BB6A954"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241" w:type="dxa"/>
          </w:tcPr>
          <w:p w14:paraId="3509962A" w14:textId="77777777" w:rsidR="00122695" w:rsidRPr="002D6D7C" w:rsidRDefault="00122695" w:rsidP="00122695">
            <w:pPr>
              <w:spacing w:line="360" w:lineRule="auto"/>
              <w:ind w:left="216" w:hanging="216"/>
              <w:rPr>
                <w:rFonts w:ascii="Arial" w:hAnsi="Arial" w:cs="Arial"/>
                <w:b/>
                <w:bCs/>
                <w:sz w:val="19"/>
                <w:szCs w:val="19"/>
              </w:rPr>
            </w:pPr>
          </w:p>
        </w:tc>
        <w:tc>
          <w:tcPr>
            <w:tcW w:w="1081" w:type="dxa"/>
          </w:tcPr>
          <w:p w14:paraId="4BD28C9E" w14:textId="77777777" w:rsidR="00122695" w:rsidRPr="002D6D7C" w:rsidRDefault="00122695" w:rsidP="00122695">
            <w:pPr>
              <w:spacing w:line="360" w:lineRule="auto"/>
              <w:ind w:left="216" w:hanging="216"/>
              <w:rPr>
                <w:rFonts w:ascii="Arial" w:hAnsi="Arial" w:cs="Arial"/>
                <w:b/>
                <w:bCs/>
                <w:sz w:val="19"/>
                <w:szCs w:val="19"/>
              </w:rPr>
            </w:pPr>
          </w:p>
        </w:tc>
        <w:tc>
          <w:tcPr>
            <w:tcW w:w="240" w:type="dxa"/>
          </w:tcPr>
          <w:p w14:paraId="67696E8D" w14:textId="77777777" w:rsidR="00122695" w:rsidRPr="002D6D7C" w:rsidRDefault="00122695" w:rsidP="00122695">
            <w:pPr>
              <w:spacing w:line="360" w:lineRule="auto"/>
              <w:ind w:left="216" w:hanging="216"/>
              <w:rPr>
                <w:rFonts w:ascii="Arial" w:hAnsi="Arial" w:cs="Arial"/>
                <w:b/>
                <w:bCs/>
                <w:sz w:val="19"/>
                <w:szCs w:val="19"/>
              </w:rPr>
            </w:pPr>
          </w:p>
        </w:tc>
        <w:tc>
          <w:tcPr>
            <w:tcW w:w="1080" w:type="dxa"/>
          </w:tcPr>
          <w:p w14:paraId="52C2F94E" w14:textId="77777777" w:rsidR="00122695" w:rsidRPr="002D6D7C" w:rsidRDefault="00122695" w:rsidP="00122695">
            <w:pPr>
              <w:spacing w:line="360" w:lineRule="auto"/>
              <w:ind w:left="216" w:hanging="216"/>
              <w:rPr>
                <w:rFonts w:ascii="Arial" w:hAnsi="Arial" w:cs="Arial"/>
                <w:b/>
                <w:bCs/>
                <w:sz w:val="19"/>
                <w:szCs w:val="19"/>
              </w:rPr>
            </w:pPr>
          </w:p>
        </w:tc>
        <w:tc>
          <w:tcPr>
            <w:tcW w:w="240" w:type="dxa"/>
          </w:tcPr>
          <w:p w14:paraId="1CE2F643" w14:textId="77777777" w:rsidR="00122695" w:rsidRPr="002D6D7C" w:rsidRDefault="00122695" w:rsidP="00122695">
            <w:pPr>
              <w:spacing w:line="360" w:lineRule="auto"/>
              <w:ind w:left="216" w:hanging="216"/>
              <w:jc w:val="right"/>
              <w:rPr>
                <w:rFonts w:ascii="Arial" w:hAnsi="Arial" w:cs="Arial"/>
                <w:sz w:val="19"/>
                <w:szCs w:val="19"/>
              </w:rPr>
            </w:pPr>
          </w:p>
        </w:tc>
        <w:tc>
          <w:tcPr>
            <w:tcW w:w="1135" w:type="dxa"/>
          </w:tcPr>
          <w:p w14:paraId="4A0E2269" w14:textId="77777777" w:rsidR="00122695" w:rsidRPr="002D6D7C" w:rsidRDefault="00122695" w:rsidP="00122695">
            <w:pPr>
              <w:spacing w:line="360" w:lineRule="auto"/>
              <w:ind w:left="216" w:hanging="216"/>
              <w:jc w:val="right"/>
              <w:rPr>
                <w:rFonts w:ascii="Arial" w:hAnsi="Arial" w:cs="Arial"/>
                <w:sz w:val="19"/>
                <w:szCs w:val="19"/>
              </w:rPr>
            </w:pPr>
          </w:p>
        </w:tc>
      </w:tr>
      <w:tr w:rsidR="002F7F0F" w:rsidRPr="002D6D7C" w14:paraId="248E88C0" w14:textId="77777777" w:rsidTr="00EB4D92">
        <w:trPr>
          <w:cantSplit/>
        </w:trPr>
        <w:tc>
          <w:tcPr>
            <w:tcW w:w="3861" w:type="dxa"/>
          </w:tcPr>
          <w:p w14:paraId="5DBEA889" w14:textId="79A1CAD3" w:rsidR="002F7F0F" w:rsidRPr="002D6D7C" w:rsidRDefault="002F7F0F" w:rsidP="002F7F0F">
            <w:pPr>
              <w:tabs>
                <w:tab w:val="clear" w:pos="227"/>
                <w:tab w:val="clear" w:pos="454"/>
              </w:tabs>
              <w:spacing w:line="360" w:lineRule="auto"/>
              <w:ind w:left="216" w:right="-113"/>
              <w:rPr>
                <w:rFonts w:ascii="Arial" w:hAnsi="Arial" w:cs="Arial"/>
                <w:sz w:val="19"/>
                <w:szCs w:val="19"/>
              </w:rPr>
            </w:pPr>
            <w:r w:rsidRPr="002D6D7C">
              <w:rPr>
                <w:rFonts w:ascii="Arial" w:hAnsi="Arial" w:cs="Arial"/>
                <w:sz w:val="19"/>
                <w:szCs w:val="19"/>
              </w:rPr>
              <w:t>Associated</w:t>
            </w:r>
          </w:p>
        </w:tc>
        <w:tc>
          <w:tcPr>
            <w:tcW w:w="1080" w:type="dxa"/>
          </w:tcPr>
          <w:p w14:paraId="765479A4" w14:textId="0C7E68E0" w:rsidR="002F7F0F" w:rsidRPr="002D6D7C" w:rsidRDefault="002F7F0F" w:rsidP="002F7F0F">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49,599</w:t>
            </w:r>
          </w:p>
        </w:tc>
        <w:tc>
          <w:tcPr>
            <w:tcW w:w="241" w:type="dxa"/>
          </w:tcPr>
          <w:p w14:paraId="21CB7BAC" w14:textId="77777777" w:rsidR="002F7F0F" w:rsidRPr="002D6D7C" w:rsidRDefault="002F7F0F" w:rsidP="002F7F0F">
            <w:pPr>
              <w:tabs>
                <w:tab w:val="clear" w:pos="454"/>
                <w:tab w:val="clear" w:pos="680"/>
                <w:tab w:val="left" w:pos="0"/>
              </w:tabs>
              <w:spacing w:line="360" w:lineRule="auto"/>
              <w:jc w:val="right"/>
              <w:rPr>
                <w:rFonts w:ascii="Arial" w:hAnsi="Arial" w:cs="Arial"/>
                <w:sz w:val="19"/>
                <w:szCs w:val="19"/>
              </w:rPr>
            </w:pPr>
          </w:p>
        </w:tc>
        <w:tc>
          <w:tcPr>
            <w:tcW w:w="1081" w:type="dxa"/>
          </w:tcPr>
          <w:p w14:paraId="165428F7" w14:textId="52187DA5" w:rsidR="002F7F0F" w:rsidRPr="002D6D7C" w:rsidRDefault="002F7F0F" w:rsidP="002F7F0F">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22,839</w:t>
            </w:r>
          </w:p>
        </w:tc>
        <w:tc>
          <w:tcPr>
            <w:tcW w:w="240" w:type="dxa"/>
          </w:tcPr>
          <w:p w14:paraId="35B4370A" w14:textId="77777777" w:rsidR="002F7F0F" w:rsidRPr="002D6D7C" w:rsidRDefault="002F7F0F" w:rsidP="002F7F0F">
            <w:pPr>
              <w:tabs>
                <w:tab w:val="clear" w:pos="454"/>
                <w:tab w:val="clear" w:pos="680"/>
                <w:tab w:val="left" w:pos="0"/>
              </w:tabs>
              <w:spacing w:line="360" w:lineRule="auto"/>
              <w:jc w:val="right"/>
              <w:rPr>
                <w:rFonts w:ascii="Arial" w:hAnsi="Arial" w:cs="Arial"/>
                <w:sz w:val="19"/>
                <w:szCs w:val="19"/>
              </w:rPr>
            </w:pPr>
          </w:p>
        </w:tc>
        <w:tc>
          <w:tcPr>
            <w:tcW w:w="1080" w:type="dxa"/>
          </w:tcPr>
          <w:p w14:paraId="5DB05405" w14:textId="354B71C2" w:rsidR="002F7F0F" w:rsidRPr="002D6D7C" w:rsidRDefault="002F7F0F" w:rsidP="002F7F0F">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0" w:type="dxa"/>
          </w:tcPr>
          <w:p w14:paraId="50943867" w14:textId="77777777" w:rsidR="002F7F0F" w:rsidRPr="002D6D7C" w:rsidRDefault="002F7F0F" w:rsidP="002F7F0F">
            <w:pPr>
              <w:tabs>
                <w:tab w:val="clear" w:pos="454"/>
                <w:tab w:val="clear" w:pos="680"/>
                <w:tab w:val="left" w:pos="0"/>
              </w:tabs>
              <w:spacing w:line="360" w:lineRule="auto"/>
              <w:jc w:val="right"/>
              <w:rPr>
                <w:rFonts w:ascii="Arial" w:hAnsi="Arial" w:cs="Arial"/>
                <w:sz w:val="19"/>
                <w:szCs w:val="19"/>
              </w:rPr>
            </w:pPr>
          </w:p>
        </w:tc>
        <w:tc>
          <w:tcPr>
            <w:tcW w:w="1135" w:type="dxa"/>
          </w:tcPr>
          <w:p w14:paraId="6144B988" w14:textId="1F2B381F" w:rsidR="002F7F0F" w:rsidRPr="002D6D7C" w:rsidRDefault="002F7F0F" w:rsidP="002F7F0F">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r>
      <w:tr w:rsidR="002F7F0F" w:rsidRPr="002D6D7C" w14:paraId="6FC68102" w14:textId="77777777" w:rsidTr="00EB4D92">
        <w:trPr>
          <w:cantSplit/>
        </w:trPr>
        <w:tc>
          <w:tcPr>
            <w:tcW w:w="3861" w:type="dxa"/>
          </w:tcPr>
          <w:p w14:paraId="148E52FD" w14:textId="401DB908" w:rsidR="002F7F0F" w:rsidRPr="002D6D7C" w:rsidRDefault="002F7F0F" w:rsidP="002F7F0F">
            <w:pPr>
              <w:tabs>
                <w:tab w:val="clear" w:pos="227"/>
                <w:tab w:val="clear" w:pos="454"/>
              </w:tabs>
              <w:spacing w:line="360" w:lineRule="auto"/>
              <w:ind w:left="216" w:right="-113"/>
              <w:rPr>
                <w:rFonts w:ascii="Arial" w:hAnsi="Arial" w:cs="Arial"/>
                <w:sz w:val="19"/>
                <w:szCs w:val="19"/>
              </w:rPr>
            </w:pPr>
            <w:r w:rsidRPr="002D6D7C">
              <w:rPr>
                <w:rFonts w:ascii="Arial" w:hAnsi="Arial" w:cs="Arial"/>
                <w:sz w:val="19"/>
                <w:szCs w:val="19"/>
              </w:rPr>
              <w:t>Related companies</w:t>
            </w:r>
          </w:p>
        </w:tc>
        <w:tc>
          <w:tcPr>
            <w:tcW w:w="1080" w:type="dxa"/>
            <w:tcBorders>
              <w:bottom w:val="single" w:sz="4" w:space="0" w:color="auto"/>
            </w:tcBorders>
          </w:tcPr>
          <w:p w14:paraId="33126A3C" w14:textId="1275205F" w:rsidR="002F7F0F" w:rsidRPr="002D6D7C" w:rsidRDefault="002F7F0F" w:rsidP="002F7F0F">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4,178</w:t>
            </w:r>
          </w:p>
        </w:tc>
        <w:tc>
          <w:tcPr>
            <w:tcW w:w="241" w:type="dxa"/>
          </w:tcPr>
          <w:p w14:paraId="64824DB8" w14:textId="77777777" w:rsidR="002F7F0F" w:rsidRPr="002D6D7C" w:rsidRDefault="002F7F0F" w:rsidP="002F7F0F">
            <w:pPr>
              <w:tabs>
                <w:tab w:val="clear" w:pos="454"/>
                <w:tab w:val="clear" w:pos="680"/>
                <w:tab w:val="left" w:pos="0"/>
              </w:tabs>
              <w:spacing w:line="360" w:lineRule="auto"/>
              <w:jc w:val="right"/>
              <w:rPr>
                <w:rFonts w:ascii="Arial" w:hAnsi="Arial" w:cs="Arial"/>
                <w:sz w:val="19"/>
                <w:szCs w:val="19"/>
              </w:rPr>
            </w:pPr>
          </w:p>
        </w:tc>
        <w:tc>
          <w:tcPr>
            <w:tcW w:w="1081" w:type="dxa"/>
            <w:tcBorders>
              <w:bottom w:val="single" w:sz="4" w:space="0" w:color="auto"/>
            </w:tcBorders>
          </w:tcPr>
          <w:p w14:paraId="75EC8872" w14:textId="1098F331" w:rsidR="002F7F0F" w:rsidRPr="002D6D7C" w:rsidRDefault="002F7F0F" w:rsidP="002F7F0F">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17,893</w:t>
            </w:r>
          </w:p>
        </w:tc>
        <w:tc>
          <w:tcPr>
            <w:tcW w:w="240" w:type="dxa"/>
          </w:tcPr>
          <w:p w14:paraId="0E3B803E" w14:textId="77777777" w:rsidR="002F7F0F" w:rsidRPr="002D6D7C" w:rsidRDefault="002F7F0F" w:rsidP="002F7F0F">
            <w:pPr>
              <w:tabs>
                <w:tab w:val="clear" w:pos="454"/>
                <w:tab w:val="clear" w:pos="680"/>
                <w:tab w:val="left" w:pos="0"/>
              </w:tabs>
              <w:spacing w:line="360" w:lineRule="auto"/>
              <w:jc w:val="right"/>
              <w:rPr>
                <w:rFonts w:ascii="Arial" w:hAnsi="Arial" w:cs="Arial"/>
                <w:sz w:val="19"/>
                <w:szCs w:val="19"/>
              </w:rPr>
            </w:pPr>
          </w:p>
        </w:tc>
        <w:tc>
          <w:tcPr>
            <w:tcW w:w="1080" w:type="dxa"/>
            <w:tcBorders>
              <w:bottom w:val="single" w:sz="4" w:space="0" w:color="auto"/>
            </w:tcBorders>
          </w:tcPr>
          <w:p w14:paraId="1BB383B2" w14:textId="0A49BE04" w:rsidR="002F7F0F" w:rsidRPr="002D6D7C" w:rsidRDefault="002F7F0F" w:rsidP="002F7F0F">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0" w:type="dxa"/>
          </w:tcPr>
          <w:p w14:paraId="50D00DD8" w14:textId="77777777" w:rsidR="002F7F0F" w:rsidRPr="002D6D7C" w:rsidRDefault="002F7F0F" w:rsidP="002F7F0F">
            <w:pPr>
              <w:tabs>
                <w:tab w:val="clear" w:pos="454"/>
                <w:tab w:val="clear" w:pos="680"/>
                <w:tab w:val="left" w:pos="0"/>
              </w:tabs>
              <w:spacing w:line="360" w:lineRule="auto"/>
              <w:jc w:val="right"/>
              <w:rPr>
                <w:rFonts w:ascii="Arial" w:hAnsi="Arial" w:cs="Arial"/>
                <w:sz w:val="19"/>
                <w:szCs w:val="19"/>
              </w:rPr>
            </w:pPr>
          </w:p>
        </w:tc>
        <w:tc>
          <w:tcPr>
            <w:tcW w:w="1135" w:type="dxa"/>
            <w:tcBorders>
              <w:bottom w:val="single" w:sz="4" w:space="0" w:color="auto"/>
            </w:tcBorders>
          </w:tcPr>
          <w:p w14:paraId="58AFEA90" w14:textId="2C6598FD" w:rsidR="002F7F0F" w:rsidRPr="002D6D7C" w:rsidRDefault="002F7F0F" w:rsidP="002F7F0F">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r>
      <w:tr w:rsidR="00122695" w:rsidRPr="002D6D7C" w14:paraId="05958EF9" w14:textId="77777777" w:rsidTr="00EB4D92">
        <w:trPr>
          <w:cantSplit/>
        </w:trPr>
        <w:tc>
          <w:tcPr>
            <w:tcW w:w="3861" w:type="dxa"/>
          </w:tcPr>
          <w:p w14:paraId="2395175A" w14:textId="25B514BB" w:rsidR="00122695" w:rsidRPr="002D6D7C" w:rsidRDefault="00122695" w:rsidP="00122695">
            <w:pPr>
              <w:tabs>
                <w:tab w:val="clear" w:pos="227"/>
                <w:tab w:val="clear" w:pos="454"/>
              </w:tabs>
              <w:spacing w:line="360" w:lineRule="auto"/>
              <w:ind w:left="216" w:right="-113" w:hanging="216"/>
              <w:rPr>
                <w:rFonts w:ascii="Arial" w:hAnsi="Arial" w:cs="Arial"/>
                <w:sz w:val="19"/>
                <w:szCs w:val="19"/>
              </w:rPr>
            </w:pPr>
            <w:r w:rsidRPr="002D6D7C">
              <w:rPr>
                <w:rFonts w:ascii="Arial" w:hAnsi="Arial" w:cs="Arial"/>
                <w:sz w:val="19"/>
                <w:szCs w:val="19"/>
              </w:rPr>
              <w:t xml:space="preserve">Total </w:t>
            </w:r>
          </w:p>
        </w:tc>
        <w:tc>
          <w:tcPr>
            <w:tcW w:w="1080" w:type="dxa"/>
            <w:tcBorders>
              <w:top w:val="single" w:sz="4" w:space="0" w:color="auto"/>
              <w:bottom w:val="single" w:sz="12" w:space="0" w:color="auto"/>
            </w:tcBorders>
          </w:tcPr>
          <w:p w14:paraId="29ADA087" w14:textId="4B4DA019"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53,777</w:t>
            </w:r>
          </w:p>
        </w:tc>
        <w:tc>
          <w:tcPr>
            <w:tcW w:w="241" w:type="dxa"/>
          </w:tcPr>
          <w:p w14:paraId="04F423CD"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1" w:type="dxa"/>
            <w:tcBorders>
              <w:top w:val="single" w:sz="4" w:space="0" w:color="auto"/>
              <w:bottom w:val="single" w:sz="12" w:space="0" w:color="auto"/>
            </w:tcBorders>
          </w:tcPr>
          <w:p w14:paraId="250E3143" w14:textId="56B666E1"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40,732</w:t>
            </w:r>
          </w:p>
        </w:tc>
        <w:tc>
          <w:tcPr>
            <w:tcW w:w="240" w:type="dxa"/>
          </w:tcPr>
          <w:p w14:paraId="2C849D40"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0" w:type="dxa"/>
            <w:tcBorders>
              <w:top w:val="single" w:sz="4" w:space="0" w:color="auto"/>
              <w:bottom w:val="single" w:sz="12" w:space="0" w:color="auto"/>
            </w:tcBorders>
          </w:tcPr>
          <w:p w14:paraId="769165C8" w14:textId="328722F5" w:rsidR="00122695" w:rsidRPr="002D6D7C" w:rsidRDefault="00122695" w:rsidP="00122695">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0" w:type="dxa"/>
          </w:tcPr>
          <w:p w14:paraId="42FA9913"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135" w:type="dxa"/>
            <w:tcBorders>
              <w:top w:val="single" w:sz="4" w:space="0" w:color="auto"/>
              <w:bottom w:val="single" w:sz="12" w:space="0" w:color="auto"/>
            </w:tcBorders>
          </w:tcPr>
          <w:p w14:paraId="22CF4BA4" w14:textId="49B40FFE" w:rsidR="00122695" w:rsidRPr="002D6D7C" w:rsidRDefault="00122695" w:rsidP="00122695">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r>
      <w:tr w:rsidR="002816A5" w:rsidRPr="002D6D7C" w14:paraId="3D06E1C8" w14:textId="77777777" w:rsidTr="00EB4D92">
        <w:trPr>
          <w:cantSplit/>
        </w:trPr>
        <w:tc>
          <w:tcPr>
            <w:tcW w:w="3861" w:type="dxa"/>
          </w:tcPr>
          <w:p w14:paraId="60D4E6E1" w14:textId="77777777" w:rsidR="002816A5" w:rsidRPr="002D6D7C" w:rsidRDefault="002816A5" w:rsidP="00122695">
            <w:pPr>
              <w:spacing w:line="360" w:lineRule="auto"/>
              <w:ind w:left="216" w:hanging="216"/>
              <w:rPr>
                <w:rFonts w:ascii="Arial" w:hAnsi="Arial" w:cs="Arial"/>
                <w:b/>
                <w:bCs/>
                <w:sz w:val="19"/>
                <w:szCs w:val="19"/>
              </w:rPr>
            </w:pPr>
          </w:p>
        </w:tc>
        <w:tc>
          <w:tcPr>
            <w:tcW w:w="1080" w:type="dxa"/>
          </w:tcPr>
          <w:p w14:paraId="62AA262B" w14:textId="77777777" w:rsidR="002816A5" w:rsidRPr="002D6D7C" w:rsidRDefault="002816A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41" w:type="dxa"/>
          </w:tcPr>
          <w:p w14:paraId="3487370F" w14:textId="77777777" w:rsidR="002816A5" w:rsidRPr="002D6D7C" w:rsidRDefault="002816A5" w:rsidP="00122695">
            <w:pPr>
              <w:tabs>
                <w:tab w:val="clear" w:pos="454"/>
                <w:tab w:val="clear" w:pos="680"/>
                <w:tab w:val="left" w:pos="0"/>
              </w:tabs>
              <w:spacing w:line="360" w:lineRule="auto"/>
              <w:jc w:val="both"/>
              <w:rPr>
                <w:rFonts w:ascii="Arial" w:hAnsi="Arial" w:cs="Arial"/>
                <w:sz w:val="19"/>
                <w:szCs w:val="19"/>
              </w:rPr>
            </w:pPr>
          </w:p>
        </w:tc>
        <w:tc>
          <w:tcPr>
            <w:tcW w:w="1081" w:type="dxa"/>
          </w:tcPr>
          <w:p w14:paraId="42580275" w14:textId="77777777" w:rsidR="002816A5" w:rsidRPr="002D6D7C" w:rsidRDefault="002816A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240" w:type="dxa"/>
          </w:tcPr>
          <w:p w14:paraId="45630B56" w14:textId="77777777" w:rsidR="002816A5" w:rsidRPr="002D6D7C" w:rsidRDefault="002816A5" w:rsidP="00122695">
            <w:pPr>
              <w:tabs>
                <w:tab w:val="clear" w:pos="454"/>
                <w:tab w:val="clear" w:pos="680"/>
                <w:tab w:val="left" w:pos="0"/>
              </w:tabs>
              <w:spacing w:line="360" w:lineRule="auto"/>
              <w:jc w:val="right"/>
              <w:rPr>
                <w:rFonts w:ascii="Arial" w:hAnsi="Arial" w:cs="Arial"/>
                <w:sz w:val="19"/>
                <w:szCs w:val="19"/>
              </w:rPr>
            </w:pPr>
          </w:p>
        </w:tc>
        <w:tc>
          <w:tcPr>
            <w:tcW w:w="1080" w:type="dxa"/>
          </w:tcPr>
          <w:p w14:paraId="03B6AB00" w14:textId="77777777" w:rsidR="002816A5" w:rsidRPr="002D6D7C" w:rsidRDefault="002816A5" w:rsidP="00122695">
            <w:pPr>
              <w:tabs>
                <w:tab w:val="clear" w:pos="454"/>
                <w:tab w:val="clear" w:pos="680"/>
                <w:tab w:val="left" w:pos="0"/>
              </w:tabs>
              <w:spacing w:line="360" w:lineRule="auto"/>
              <w:jc w:val="right"/>
              <w:rPr>
                <w:rFonts w:ascii="Arial" w:hAnsi="Arial" w:cs="Arial"/>
                <w:sz w:val="19"/>
                <w:szCs w:val="19"/>
              </w:rPr>
            </w:pPr>
          </w:p>
        </w:tc>
        <w:tc>
          <w:tcPr>
            <w:tcW w:w="240" w:type="dxa"/>
          </w:tcPr>
          <w:p w14:paraId="11CAE0CA" w14:textId="77777777" w:rsidR="002816A5" w:rsidRPr="002D6D7C" w:rsidRDefault="002816A5" w:rsidP="00122695">
            <w:pPr>
              <w:tabs>
                <w:tab w:val="clear" w:pos="454"/>
                <w:tab w:val="clear" w:pos="680"/>
                <w:tab w:val="left" w:pos="0"/>
              </w:tabs>
              <w:spacing w:line="360" w:lineRule="auto"/>
              <w:jc w:val="right"/>
              <w:rPr>
                <w:rFonts w:ascii="Arial" w:hAnsi="Arial" w:cs="Arial"/>
                <w:sz w:val="19"/>
                <w:szCs w:val="19"/>
              </w:rPr>
            </w:pPr>
          </w:p>
        </w:tc>
        <w:tc>
          <w:tcPr>
            <w:tcW w:w="1135" w:type="dxa"/>
          </w:tcPr>
          <w:p w14:paraId="2F1E6B4B" w14:textId="77777777" w:rsidR="002816A5" w:rsidRPr="002D6D7C" w:rsidRDefault="002816A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r>
      <w:tr w:rsidR="00122695" w:rsidRPr="002D6D7C" w14:paraId="37DF44EE" w14:textId="77777777" w:rsidTr="003F2459">
        <w:trPr>
          <w:cantSplit/>
        </w:trPr>
        <w:tc>
          <w:tcPr>
            <w:tcW w:w="3861" w:type="dxa"/>
          </w:tcPr>
          <w:p w14:paraId="47A4FC3C" w14:textId="2514C454" w:rsidR="00122695" w:rsidRPr="002D6D7C" w:rsidRDefault="00122695" w:rsidP="00122695">
            <w:pPr>
              <w:spacing w:line="360" w:lineRule="auto"/>
              <w:ind w:left="216" w:hanging="216"/>
              <w:rPr>
                <w:rFonts w:ascii="Arial" w:hAnsi="Arial" w:cs="Arial"/>
                <w:b/>
                <w:bCs/>
                <w:sz w:val="19"/>
                <w:szCs w:val="19"/>
              </w:rPr>
            </w:pPr>
            <w:r w:rsidRPr="002D6D7C">
              <w:rPr>
                <w:rFonts w:ascii="Arial" w:hAnsi="Arial" w:cs="Arial"/>
                <w:b/>
                <w:bCs/>
                <w:sz w:val="19"/>
                <w:szCs w:val="19"/>
              </w:rPr>
              <w:t>Advances received</w:t>
            </w:r>
          </w:p>
        </w:tc>
        <w:tc>
          <w:tcPr>
            <w:tcW w:w="1080" w:type="dxa"/>
          </w:tcPr>
          <w:p w14:paraId="1F6D5AB9"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41" w:type="dxa"/>
          </w:tcPr>
          <w:p w14:paraId="413E2547" w14:textId="77777777" w:rsidR="00122695" w:rsidRPr="002D6D7C" w:rsidRDefault="00122695" w:rsidP="00122695">
            <w:pPr>
              <w:tabs>
                <w:tab w:val="clear" w:pos="454"/>
                <w:tab w:val="clear" w:pos="680"/>
                <w:tab w:val="left" w:pos="0"/>
              </w:tabs>
              <w:spacing w:line="360" w:lineRule="auto"/>
              <w:jc w:val="both"/>
              <w:rPr>
                <w:rFonts w:ascii="Arial" w:hAnsi="Arial" w:cs="Arial"/>
                <w:sz w:val="19"/>
                <w:szCs w:val="19"/>
              </w:rPr>
            </w:pPr>
          </w:p>
        </w:tc>
        <w:tc>
          <w:tcPr>
            <w:tcW w:w="1081" w:type="dxa"/>
          </w:tcPr>
          <w:p w14:paraId="0828E5DE"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240" w:type="dxa"/>
          </w:tcPr>
          <w:p w14:paraId="24073DA8"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0" w:type="dxa"/>
          </w:tcPr>
          <w:p w14:paraId="44D51EDD" w14:textId="28BC8603"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240" w:type="dxa"/>
          </w:tcPr>
          <w:p w14:paraId="3F0DCD0A"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135" w:type="dxa"/>
          </w:tcPr>
          <w:p w14:paraId="0F7FE0C9"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r>
      <w:tr w:rsidR="00122695" w:rsidRPr="002D6D7C" w14:paraId="1810715F" w14:textId="77777777" w:rsidTr="003F2459">
        <w:trPr>
          <w:cantSplit/>
        </w:trPr>
        <w:tc>
          <w:tcPr>
            <w:tcW w:w="3861" w:type="dxa"/>
          </w:tcPr>
          <w:p w14:paraId="779CEC2E" w14:textId="5C1A5A29" w:rsidR="00122695" w:rsidRPr="002D6D7C" w:rsidRDefault="00122695" w:rsidP="00122695">
            <w:pPr>
              <w:spacing w:line="360" w:lineRule="auto"/>
              <w:ind w:left="216" w:hanging="216"/>
              <w:rPr>
                <w:rFonts w:ascii="Arial" w:hAnsi="Arial" w:cs="Arial"/>
                <w:b/>
                <w:bCs/>
                <w:sz w:val="19"/>
                <w:szCs w:val="19"/>
              </w:rPr>
            </w:pPr>
            <w:r w:rsidRPr="002D6D7C">
              <w:rPr>
                <w:rFonts w:ascii="Arial" w:hAnsi="Arial" w:cs="Arial"/>
                <w:sz w:val="19"/>
                <w:szCs w:val="19"/>
              </w:rPr>
              <w:t xml:space="preserve">    Related companies</w:t>
            </w:r>
          </w:p>
        </w:tc>
        <w:tc>
          <w:tcPr>
            <w:tcW w:w="1080" w:type="dxa"/>
            <w:tcBorders>
              <w:bottom w:val="single" w:sz="12" w:space="0" w:color="auto"/>
            </w:tcBorders>
          </w:tcPr>
          <w:p w14:paraId="5A1D95BF" w14:textId="4BF91EA9" w:rsidR="00122695" w:rsidRPr="002D6D7C" w:rsidRDefault="00122695" w:rsidP="00122695">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1" w:type="dxa"/>
          </w:tcPr>
          <w:p w14:paraId="3C06B61A" w14:textId="77777777" w:rsidR="00122695" w:rsidRPr="002D6D7C" w:rsidRDefault="00122695" w:rsidP="00122695">
            <w:pPr>
              <w:tabs>
                <w:tab w:val="clear" w:pos="454"/>
                <w:tab w:val="clear" w:pos="680"/>
                <w:tab w:val="left" w:pos="0"/>
              </w:tabs>
              <w:spacing w:line="360" w:lineRule="auto"/>
              <w:jc w:val="both"/>
              <w:rPr>
                <w:rFonts w:ascii="Arial" w:hAnsi="Arial" w:cs="Arial"/>
                <w:sz w:val="19"/>
                <w:szCs w:val="19"/>
              </w:rPr>
            </w:pPr>
          </w:p>
        </w:tc>
        <w:tc>
          <w:tcPr>
            <w:tcW w:w="1081" w:type="dxa"/>
            <w:tcBorders>
              <w:bottom w:val="single" w:sz="12" w:space="0" w:color="auto"/>
            </w:tcBorders>
          </w:tcPr>
          <w:p w14:paraId="6884C4A1" w14:textId="4156518D"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21</w:t>
            </w:r>
          </w:p>
        </w:tc>
        <w:tc>
          <w:tcPr>
            <w:tcW w:w="240" w:type="dxa"/>
          </w:tcPr>
          <w:p w14:paraId="487855BD"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080" w:type="dxa"/>
            <w:tcBorders>
              <w:bottom w:val="single" w:sz="12" w:space="0" w:color="auto"/>
            </w:tcBorders>
          </w:tcPr>
          <w:p w14:paraId="4B7E1A29" w14:textId="62F4A1C8"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0" w:type="dxa"/>
          </w:tcPr>
          <w:p w14:paraId="3FBE8351"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c>
          <w:tcPr>
            <w:tcW w:w="1135" w:type="dxa"/>
            <w:tcBorders>
              <w:bottom w:val="single" w:sz="12" w:space="0" w:color="auto"/>
            </w:tcBorders>
          </w:tcPr>
          <w:p w14:paraId="0AC08DE6" w14:textId="5B62A011"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21</w:t>
            </w:r>
          </w:p>
        </w:tc>
      </w:tr>
      <w:tr w:rsidR="002816A5" w:rsidRPr="002D6D7C" w14:paraId="12C06861" w14:textId="77777777" w:rsidTr="003F2459">
        <w:trPr>
          <w:cantSplit/>
        </w:trPr>
        <w:tc>
          <w:tcPr>
            <w:tcW w:w="3861" w:type="dxa"/>
          </w:tcPr>
          <w:p w14:paraId="30661895" w14:textId="77777777" w:rsidR="002816A5" w:rsidRPr="002D6D7C" w:rsidRDefault="002816A5" w:rsidP="00122695">
            <w:pPr>
              <w:tabs>
                <w:tab w:val="clear" w:pos="227"/>
                <w:tab w:val="clear" w:pos="454"/>
              </w:tabs>
              <w:spacing w:line="360" w:lineRule="auto"/>
              <w:ind w:left="216" w:right="-113"/>
              <w:rPr>
                <w:rFonts w:ascii="Arial" w:hAnsi="Arial" w:cs="Arial"/>
                <w:sz w:val="19"/>
                <w:szCs w:val="19"/>
              </w:rPr>
            </w:pPr>
          </w:p>
        </w:tc>
        <w:tc>
          <w:tcPr>
            <w:tcW w:w="1080" w:type="dxa"/>
            <w:tcBorders>
              <w:top w:val="single" w:sz="12" w:space="0" w:color="auto"/>
            </w:tcBorders>
          </w:tcPr>
          <w:p w14:paraId="57C9E332" w14:textId="77777777" w:rsidR="002816A5" w:rsidRPr="002D6D7C" w:rsidRDefault="002816A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41" w:type="dxa"/>
          </w:tcPr>
          <w:p w14:paraId="771DD18C" w14:textId="77777777" w:rsidR="002816A5" w:rsidRPr="002D6D7C" w:rsidRDefault="002816A5" w:rsidP="00122695">
            <w:pPr>
              <w:tabs>
                <w:tab w:val="clear" w:pos="454"/>
                <w:tab w:val="clear" w:pos="680"/>
                <w:tab w:val="left" w:pos="0"/>
              </w:tabs>
              <w:spacing w:line="360" w:lineRule="auto"/>
              <w:jc w:val="right"/>
              <w:rPr>
                <w:rFonts w:ascii="Arial" w:hAnsi="Arial" w:cs="Arial"/>
                <w:sz w:val="19"/>
                <w:szCs w:val="19"/>
              </w:rPr>
            </w:pPr>
          </w:p>
        </w:tc>
        <w:tc>
          <w:tcPr>
            <w:tcW w:w="1081" w:type="dxa"/>
            <w:tcBorders>
              <w:top w:val="single" w:sz="12" w:space="0" w:color="auto"/>
            </w:tcBorders>
          </w:tcPr>
          <w:p w14:paraId="4DFCE6A3" w14:textId="77777777" w:rsidR="002816A5" w:rsidRPr="002D6D7C" w:rsidRDefault="002816A5" w:rsidP="00122695">
            <w:pPr>
              <w:tabs>
                <w:tab w:val="clear" w:pos="454"/>
                <w:tab w:val="clear" w:pos="680"/>
                <w:tab w:val="left" w:pos="0"/>
              </w:tabs>
              <w:spacing w:line="360" w:lineRule="auto"/>
              <w:jc w:val="right"/>
              <w:rPr>
                <w:rFonts w:ascii="Arial" w:hAnsi="Arial" w:cs="Arial"/>
                <w:sz w:val="19"/>
                <w:szCs w:val="19"/>
              </w:rPr>
            </w:pPr>
          </w:p>
        </w:tc>
        <w:tc>
          <w:tcPr>
            <w:tcW w:w="240" w:type="dxa"/>
          </w:tcPr>
          <w:p w14:paraId="7A28E1F0" w14:textId="77777777" w:rsidR="002816A5" w:rsidRPr="002D6D7C" w:rsidRDefault="002816A5" w:rsidP="00122695">
            <w:pPr>
              <w:tabs>
                <w:tab w:val="clear" w:pos="454"/>
                <w:tab w:val="clear" w:pos="680"/>
                <w:tab w:val="left" w:pos="0"/>
              </w:tabs>
              <w:spacing w:line="360" w:lineRule="auto"/>
              <w:jc w:val="right"/>
              <w:rPr>
                <w:rFonts w:ascii="Arial" w:hAnsi="Arial" w:cs="Arial"/>
                <w:sz w:val="19"/>
                <w:szCs w:val="19"/>
              </w:rPr>
            </w:pPr>
          </w:p>
        </w:tc>
        <w:tc>
          <w:tcPr>
            <w:tcW w:w="1080" w:type="dxa"/>
            <w:tcBorders>
              <w:top w:val="single" w:sz="12" w:space="0" w:color="auto"/>
            </w:tcBorders>
          </w:tcPr>
          <w:p w14:paraId="0D70B584" w14:textId="77777777" w:rsidR="002816A5" w:rsidRPr="002D6D7C" w:rsidRDefault="002816A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240" w:type="dxa"/>
          </w:tcPr>
          <w:p w14:paraId="37F05036" w14:textId="77777777" w:rsidR="002816A5" w:rsidRPr="002D6D7C" w:rsidRDefault="002816A5" w:rsidP="00122695">
            <w:pPr>
              <w:tabs>
                <w:tab w:val="clear" w:pos="454"/>
                <w:tab w:val="clear" w:pos="680"/>
                <w:tab w:val="left" w:pos="0"/>
              </w:tabs>
              <w:spacing w:line="360" w:lineRule="auto"/>
              <w:jc w:val="right"/>
              <w:rPr>
                <w:rFonts w:ascii="Arial" w:hAnsi="Arial" w:cs="Arial"/>
                <w:sz w:val="19"/>
                <w:szCs w:val="19"/>
              </w:rPr>
            </w:pPr>
          </w:p>
        </w:tc>
        <w:tc>
          <w:tcPr>
            <w:tcW w:w="1135" w:type="dxa"/>
            <w:tcBorders>
              <w:top w:val="single" w:sz="12" w:space="0" w:color="auto"/>
            </w:tcBorders>
          </w:tcPr>
          <w:p w14:paraId="1941F77E" w14:textId="77777777" w:rsidR="002816A5" w:rsidRPr="002D6D7C" w:rsidRDefault="002816A5" w:rsidP="00122695">
            <w:pPr>
              <w:tabs>
                <w:tab w:val="clear" w:pos="454"/>
                <w:tab w:val="clear" w:pos="680"/>
                <w:tab w:val="left" w:pos="0"/>
              </w:tabs>
              <w:spacing w:line="360" w:lineRule="auto"/>
              <w:jc w:val="right"/>
              <w:rPr>
                <w:rFonts w:ascii="Arial" w:hAnsi="Arial" w:cs="Arial"/>
                <w:sz w:val="19"/>
                <w:szCs w:val="19"/>
              </w:rPr>
            </w:pPr>
          </w:p>
        </w:tc>
      </w:tr>
      <w:tr w:rsidR="00122695" w:rsidRPr="002D6D7C" w14:paraId="6EFE3DE0" w14:textId="77777777" w:rsidTr="00DE539A">
        <w:trPr>
          <w:cantSplit/>
        </w:trPr>
        <w:tc>
          <w:tcPr>
            <w:tcW w:w="3861" w:type="dxa"/>
          </w:tcPr>
          <w:p w14:paraId="6C669BC9" w14:textId="72411706" w:rsidR="00122695" w:rsidRPr="002D6D7C" w:rsidRDefault="00122695" w:rsidP="00122695">
            <w:pPr>
              <w:pStyle w:val="1"/>
              <w:widowControl/>
              <w:spacing w:line="360" w:lineRule="auto"/>
              <w:ind w:right="73"/>
              <w:rPr>
                <w:rFonts w:ascii="Arial" w:hAnsi="Arial" w:cs="Arial"/>
                <w:b/>
                <w:bCs/>
                <w:color w:val="auto"/>
                <w:sz w:val="19"/>
                <w:szCs w:val="19"/>
              </w:rPr>
            </w:pPr>
            <w:r w:rsidRPr="002D6D7C">
              <w:rPr>
                <w:rFonts w:ascii="Arial" w:hAnsi="Arial" w:cs="Arial"/>
                <w:b/>
                <w:bCs/>
                <w:color w:val="auto"/>
                <w:sz w:val="19"/>
                <w:szCs w:val="19"/>
              </w:rPr>
              <w:t>Loan</w:t>
            </w:r>
            <w:r w:rsidRPr="002D6D7C">
              <w:rPr>
                <w:rFonts w:ascii="Arial" w:hAnsi="Arial" w:cs="Arial"/>
                <w:b/>
                <w:bCs/>
                <w:color w:val="auto"/>
                <w:sz w:val="19"/>
                <w:szCs w:val="19"/>
                <w:lang w:val="en-GB"/>
              </w:rPr>
              <w:t>s</w:t>
            </w:r>
            <w:r w:rsidRPr="002D6D7C">
              <w:rPr>
                <w:rFonts w:ascii="Arial" w:hAnsi="Arial" w:cs="Arial"/>
                <w:b/>
                <w:bCs/>
                <w:color w:val="auto"/>
                <w:sz w:val="19"/>
                <w:szCs w:val="19"/>
              </w:rPr>
              <w:t xml:space="preserve"> and accrued interest expense</w:t>
            </w:r>
          </w:p>
        </w:tc>
        <w:tc>
          <w:tcPr>
            <w:tcW w:w="1080" w:type="dxa"/>
          </w:tcPr>
          <w:p w14:paraId="37736F6C"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41" w:type="dxa"/>
          </w:tcPr>
          <w:p w14:paraId="62865062" w14:textId="77777777" w:rsidR="00122695" w:rsidRPr="002D6D7C" w:rsidRDefault="00122695" w:rsidP="00122695">
            <w:pPr>
              <w:pStyle w:val="1"/>
              <w:widowControl/>
              <w:spacing w:line="360" w:lineRule="auto"/>
              <w:ind w:right="73"/>
              <w:rPr>
                <w:rFonts w:ascii="Arial" w:hAnsi="Arial" w:cs="Arial"/>
                <w:color w:val="auto"/>
                <w:sz w:val="19"/>
                <w:szCs w:val="19"/>
                <w:u w:val="single"/>
              </w:rPr>
            </w:pPr>
          </w:p>
        </w:tc>
        <w:tc>
          <w:tcPr>
            <w:tcW w:w="1081" w:type="dxa"/>
          </w:tcPr>
          <w:p w14:paraId="55C6AABF"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40" w:type="dxa"/>
          </w:tcPr>
          <w:p w14:paraId="419157D9" w14:textId="77777777" w:rsidR="00122695" w:rsidRPr="002D6D7C" w:rsidRDefault="00122695" w:rsidP="00122695">
            <w:pPr>
              <w:pStyle w:val="1"/>
              <w:widowControl/>
              <w:spacing w:line="360" w:lineRule="auto"/>
              <w:ind w:right="73"/>
              <w:rPr>
                <w:rFonts w:ascii="Arial" w:hAnsi="Arial" w:cs="Arial"/>
                <w:color w:val="auto"/>
                <w:sz w:val="19"/>
                <w:szCs w:val="19"/>
                <w:u w:val="single"/>
              </w:rPr>
            </w:pPr>
          </w:p>
        </w:tc>
        <w:tc>
          <w:tcPr>
            <w:tcW w:w="1080" w:type="dxa"/>
          </w:tcPr>
          <w:p w14:paraId="7FE40056" w14:textId="77777777" w:rsidR="00122695" w:rsidRPr="002D6D7C" w:rsidRDefault="00122695" w:rsidP="00122695">
            <w:pPr>
              <w:pStyle w:val="1"/>
              <w:widowControl/>
              <w:spacing w:line="360" w:lineRule="auto"/>
              <w:ind w:right="73"/>
              <w:rPr>
                <w:rFonts w:ascii="Arial" w:hAnsi="Arial" w:cs="Arial"/>
                <w:color w:val="auto"/>
                <w:sz w:val="19"/>
                <w:szCs w:val="19"/>
                <w:u w:val="single"/>
              </w:rPr>
            </w:pPr>
          </w:p>
        </w:tc>
        <w:tc>
          <w:tcPr>
            <w:tcW w:w="240" w:type="dxa"/>
          </w:tcPr>
          <w:p w14:paraId="68EDE1A5" w14:textId="77777777" w:rsidR="00122695" w:rsidRPr="002D6D7C" w:rsidRDefault="00122695" w:rsidP="00122695">
            <w:pPr>
              <w:pStyle w:val="1"/>
              <w:widowControl/>
              <w:spacing w:line="360" w:lineRule="auto"/>
              <w:ind w:right="73"/>
              <w:rPr>
                <w:rFonts w:ascii="Arial" w:hAnsi="Arial" w:cs="Arial"/>
                <w:color w:val="auto"/>
                <w:sz w:val="19"/>
                <w:szCs w:val="19"/>
                <w:u w:val="single"/>
              </w:rPr>
            </w:pPr>
          </w:p>
        </w:tc>
        <w:tc>
          <w:tcPr>
            <w:tcW w:w="1135" w:type="dxa"/>
          </w:tcPr>
          <w:p w14:paraId="08F66145"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r>
      <w:tr w:rsidR="00122695" w:rsidRPr="002D6D7C" w14:paraId="48E94683" w14:textId="77777777" w:rsidTr="00DE539A">
        <w:trPr>
          <w:cantSplit/>
        </w:trPr>
        <w:tc>
          <w:tcPr>
            <w:tcW w:w="3861" w:type="dxa"/>
          </w:tcPr>
          <w:p w14:paraId="2A98A1DA" w14:textId="4322A11B" w:rsidR="00122695" w:rsidRPr="002D6D7C" w:rsidRDefault="00122695" w:rsidP="00122695">
            <w:pPr>
              <w:pStyle w:val="1"/>
              <w:widowControl/>
              <w:spacing w:line="360" w:lineRule="auto"/>
              <w:ind w:left="252" w:right="73" w:hanging="252"/>
              <w:rPr>
                <w:rFonts w:ascii="Arial" w:hAnsi="Arial" w:cs="Arial"/>
                <w:color w:val="auto"/>
                <w:sz w:val="19"/>
                <w:szCs w:val="19"/>
              </w:rPr>
            </w:pPr>
            <w:r w:rsidRPr="002D6D7C">
              <w:rPr>
                <w:rFonts w:ascii="Arial" w:hAnsi="Arial" w:cs="Arial"/>
                <w:color w:val="auto"/>
                <w:sz w:val="19"/>
                <w:szCs w:val="19"/>
                <w:cs/>
              </w:rPr>
              <w:t xml:space="preserve">    </w:t>
            </w:r>
            <w:r w:rsidRPr="002D6D7C">
              <w:rPr>
                <w:rFonts w:ascii="Arial" w:hAnsi="Arial" w:cs="Arial"/>
                <w:color w:val="auto"/>
                <w:sz w:val="19"/>
                <w:szCs w:val="19"/>
              </w:rPr>
              <w:t>Subsidiary</w:t>
            </w:r>
          </w:p>
        </w:tc>
        <w:tc>
          <w:tcPr>
            <w:tcW w:w="1080" w:type="dxa"/>
            <w:tcBorders>
              <w:bottom w:val="single" w:sz="12" w:space="0" w:color="auto"/>
            </w:tcBorders>
          </w:tcPr>
          <w:p w14:paraId="3C85FC31" w14:textId="4C10B1D9"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1" w:type="dxa"/>
          </w:tcPr>
          <w:p w14:paraId="7B28AF07" w14:textId="77777777" w:rsidR="00122695" w:rsidRPr="002D6D7C" w:rsidRDefault="00122695" w:rsidP="00122695">
            <w:pPr>
              <w:spacing w:line="360" w:lineRule="auto"/>
              <w:jc w:val="right"/>
              <w:rPr>
                <w:rFonts w:ascii="Arial" w:hAnsi="Arial" w:cs="Arial"/>
                <w:sz w:val="19"/>
                <w:szCs w:val="19"/>
              </w:rPr>
            </w:pPr>
          </w:p>
        </w:tc>
        <w:tc>
          <w:tcPr>
            <w:tcW w:w="1081" w:type="dxa"/>
            <w:tcBorders>
              <w:bottom w:val="single" w:sz="12" w:space="0" w:color="auto"/>
            </w:tcBorders>
          </w:tcPr>
          <w:p w14:paraId="62CF8777" w14:textId="08577CF9" w:rsidR="00122695" w:rsidRPr="002D6D7C" w:rsidRDefault="00122695" w:rsidP="00122695">
            <w:pPr>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0" w:type="dxa"/>
          </w:tcPr>
          <w:p w14:paraId="4E8CDE09" w14:textId="77777777" w:rsidR="00122695" w:rsidRPr="002D6D7C" w:rsidRDefault="00122695" w:rsidP="00122695">
            <w:pPr>
              <w:spacing w:line="360" w:lineRule="auto"/>
              <w:jc w:val="right"/>
              <w:rPr>
                <w:rFonts w:ascii="Arial" w:hAnsi="Arial" w:cs="Arial"/>
                <w:sz w:val="19"/>
                <w:szCs w:val="19"/>
              </w:rPr>
            </w:pPr>
          </w:p>
        </w:tc>
        <w:tc>
          <w:tcPr>
            <w:tcW w:w="1080" w:type="dxa"/>
            <w:tcBorders>
              <w:bottom w:val="single" w:sz="12" w:space="0" w:color="auto"/>
            </w:tcBorders>
          </w:tcPr>
          <w:p w14:paraId="0D2ED823" w14:textId="632AC9C6"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cs/>
              </w:rPr>
              <w:t>202</w:t>
            </w:r>
            <w:r w:rsidRPr="002D6D7C">
              <w:rPr>
                <w:rFonts w:ascii="Arial" w:hAnsi="Arial" w:cs="Arial"/>
                <w:sz w:val="19"/>
                <w:szCs w:val="19"/>
              </w:rPr>
              <w:t>,</w:t>
            </w:r>
            <w:r w:rsidRPr="002D6D7C">
              <w:rPr>
                <w:rFonts w:ascii="Arial" w:hAnsi="Arial" w:cs="Arial"/>
                <w:sz w:val="19"/>
                <w:szCs w:val="19"/>
                <w:cs/>
              </w:rPr>
              <w:t>870</w:t>
            </w:r>
          </w:p>
        </w:tc>
        <w:tc>
          <w:tcPr>
            <w:tcW w:w="240" w:type="dxa"/>
          </w:tcPr>
          <w:p w14:paraId="59267A86" w14:textId="77777777" w:rsidR="00122695" w:rsidRPr="002D6D7C" w:rsidRDefault="00122695" w:rsidP="00122695">
            <w:pPr>
              <w:spacing w:line="360" w:lineRule="auto"/>
              <w:jc w:val="right"/>
              <w:rPr>
                <w:rFonts w:ascii="Arial" w:hAnsi="Arial" w:cs="Arial"/>
                <w:sz w:val="19"/>
                <w:szCs w:val="19"/>
              </w:rPr>
            </w:pPr>
          </w:p>
        </w:tc>
        <w:tc>
          <w:tcPr>
            <w:tcW w:w="1135" w:type="dxa"/>
            <w:tcBorders>
              <w:bottom w:val="single" w:sz="12" w:space="0" w:color="auto"/>
            </w:tcBorders>
          </w:tcPr>
          <w:p w14:paraId="34374F48" w14:textId="2A58ED9E"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262,005</w:t>
            </w:r>
          </w:p>
        </w:tc>
      </w:tr>
      <w:tr w:rsidR="00122695" w:rsidRPr="002D6D7C" w14:paraId="6B16A504" w14:textId="77777777" w:rsidTr="00DE539A">
        <w:trPr>
          <w:cantSplit/>
        </w:trPr>
        <w:tc>
          <w:tcPr>
            <w:tcW w:w="3861" w:type="dxa"/>
          </w:tcPr>
          <w:p w14:paraId="6AADB164" w14:textId="77777777" w:rsidR="00122695" w:rsidRPr="002D6D7C" w:rsidRDefault="00122695" w:rsidP="00122695">
            <w:pPr>
              <w:pStyle w:val="1"/>
              <w:widowControl/>
              <w:spacing w:line="360" w:lineRule="auto"/>
              <w:ind w:left="252" w:right="73" w:hanging="252"/>
              <w:rPr>
                <w:rFonts w:ascii="Arial" w:hAnsi="Arial" w:cs="Arial"/>
                <w:color w:val="auto"/>
                <w:sz w:val="19"/>
                <w:szCs w:val="19"/>
                <w:cs/>
              </w:rPr>
            </w:pPr>
          </w:p>
        </w:tc>
        <w:tc>
          <w:tcPr>
            <w:tcW w:w="1080" w:type="dxa"/>
            <w:tcBorders>
              <w:top w:val="single" w:sz="12" w:space="0" w:color="auto"/>
            </w:tcBorders>
          </w:tcPr>
          <w:p w14:paraId="247B3C7F" w14:textId="77777777" w:rsidR="00122695" w:rsidRPr="002D6D7C" w:rsidRDefault="00122695" w:rsidP="0012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41" w:type="dxa"/>
          </w:tcPr>
          <w:p w14:paraId="26CC8E95" w14:textId="77777777" w:rsidR="00122695" w:rsidRPr="002D6D7C" w:rsidRDefault="00122695" w:rsidP="00122695">
            <w:pPr>
              <w:spacing w:line="360" w:lineRule="auto"/>
              <w:jc w:val="right"/>
              <w:rPr>
                <w:rFonts w:ascii="Arial" w:hAnsi="Arial" w:cs="Arial"/>
                <w:sz w:val="19"/>
                <w:szCs w:val="19"/>
              </w:rPr>
            </w:pPr>
          </w:p>
        </w:tc>
        <w:tc>
          <w:tcPr>
            <w:tcW w:w="1081" w:type="dxa"/>
            <w:tcBorders>
              <w:top w:val="single" w:sz="12" w:space="0" w:color="auto"/>
            </w:tcBorders>
          </w:tcPr>
          <w:p w14:paraId="1086B7AF" w14:textId="77777777" w:rsidR="00122695" w:rsidRPr="002D6D7C" w:rsidRDefault="00122695" w:rsidP="00122695">
            <w:pPr>
              <w:spacing w:line="360" w:lineRule="auto"/>
              <w:jc w:val="right"/>
              <w:rPr>
                <w:rFonts w:ascii="Arial" w:hAnsi="Arial" w:cs="Arial"/>
                <w:sz w:val="19"/>
                <w:szCs w:val="19"/>
              </w:rPr>
            </w:pPr>
          </w:p>
        </w:tc>
        <w:tc>
          <w:tcPr>
            <w:tcW w:w="240" w:type="dxa"/>
          </w:tcPr>
          <w:p w14:paraId="1B4167FA" w14:textId="77777777" w:rsidR="00122695" w:rsidRPr="002D6D7C" w:rsidRDefault="00122695" w:rsidP="00122695">
            <w:pPr>
              <w:spacing w:line="360" w:lineRule="auto"/>
              <w:jc w:val="right"/>
              <w:rPr>
                <w:rFonts w:ascii="Arial" w:hAnsi="Arial" w:cs="Arial"/>
                <w:sz w:val="19"/>
                <w:szCs w:val="19"/>
              </w:rPr>
            </w:pPr>
          </w:p>
        </w:tc>
        <w:tc>
          <w:tcPr>
            <w:tcW w:w="1080" w:type="dxa"/>
            <w:tcBorders>
              <w:top w:val="single" w:sz="12" w:space="0" w:color="auto"/>
            </w:tcBorders>
          </w:tcPr>
          <w:p w14:paraId="373EAC86"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cs/>
              </w:rPr>
            </w:pPr>
          </w:p>
        </w:tc>
        <w:tc>
          <w:tcPr>
            <w:tcW w:w="240" w:type="dxa"/>
          </w:tcPr>
          <w:p w14:paraId="7A6D6E30" w14:textId="77777777" w:rsidR="00122695" w:rsidRPr="002D6D7C" w:rsidRDefault="00122695" w:rsidP="00122695">
            <w:pPr>
              <w:spacing w:line="360" w:lineRule="auto"/>
              <w:jc w:val="right"/>
              <w:rPr>
                <w:rFonts w:ascii="Arial" w:hAnsi="Arial" w:cs="Arial"/>
                <w:sz w:val="19"/>
                <w:szCs w:val="19"/>
              </w:rPr>
            </w:pPr>
          </w:p>
        </w:tc>
        <w:tc>
          <w:tcPr>
            <w:tcW w:w="1135" w:type="dxa"/>
            <w:tcBorders>
              <w:top w:val="single" w:sz="12" w:space="0" w:color="auto"/>
            </w:tcBorders>
          </w:tcPr>
          <w:p w14:paraId="53291BA7" w14:textId="77777777" w:rsidR="00122695" w:rsidRPr="002D6D7C" w:rsidRDefault="00122695" w:rsidP="00122695">
            <w:pPr>
              <w:tabs>
                <w:tab w:val="clear" w:pos="454"/>
                <w:tab w:val="clear" w:pos="680"/>
                <w:tab w:val="left" w:pos="0"/>
              </w:tabs>
              <w:spacing w:line="360" w:lineRule="auto"/>
              <w:jc w:val="right"/>
              <w:rPr>
                <w:rFonts w:ascii="Arial" w:hAnsi="Arial" w:cs="Arial"/>
                <w:sz w:val="19"/>
                <w:szCs w:val="19"/>
              </w:rPr>
            </w:pPr>
          </w:p>
        </w:tc>
      </w:tr>
      <w:tr w:rsidR="00122695" w:rsidRPr="002D6D7C" w14:paraId="49B149FC" w14:textId="77777777" w:rsidTr="00DE539A">
        <w:trPr>
          <w:cantSplit/>
        </w:trPr>
        <w:tc>
          <w:tcPr>
            <w:tcW w:w="3861" w:type="dxa"/>
          </w:tcPr>
          <w:p w14:paraId="6856038A" w14:textId="3843269A" w:rsidR="00122695" w:rsidRPr="002D6D7C" w:rsidRDefault="00122695" w:rsidP="00122695">
            <w:pPr>
              <w:pStyle w:val="1"/>
              <w:widowControl/>
              <w:spacing w:line="360" w:lineRule="auto"/>
              <w:ind w:right="73"/>
              <w:rPr>
                <w:rFonts w:ascii="Arial" w:hAnsi="Arial" w:cs="Arial"/>
                <w:b/>
                <w:bCs/>
                <w:color w:val="auto"/>
                <w:sz w:val="19"/>
                <w:szCs w:val="19"/>
                <w:cs/>
              </w:rPr>
            </w:pPr>
            <w:r w:rsidRPr="002D6D7C">
              <w:rPr>
                <w:rFonts w:ascii="Arial" w:hAnsi="Arial" w:cs="Arial"/>
                <w:b/>
                <w:bCs/>
                <w:color w:val="auto"/>
                <w:sz w:val="19"/>
                <w:szCs w:val="19"/>
              </w:rPr>
              <w:t>Employment benefits</w:t>
            </w:r>
          </w:p>
        </w:tc>
        <w:tc>
          <w:tcPr>
            <w:tcW w:w="1080" w:type="dxa"/>
          </w:tcPr>
          <w:p w14:paraId="46D2A3C4" w14:textId="77777777" w:rsidR="00122695" w:rsidRPr="002D6D7C" w:rsidRDefault="00122695" w:rsidP="00122695">
            <w:pPr>
              <w:pStyle w:val="1"/>
              <w:widowControl/>
              <w:spacing w:line="360" w:lineRule="auto"/>
              <w:ind w:right="73"/>
              <w:rPr>
                <w:rFonts w:ascii="Arial" w:hAnsi="Arial" w:cs="Arial"/>
                <w:b/>
                <w:bCs/>
                <w:color w:val="auto"/>
                <w:sz w:val="19"/>
                <w:szCs w:val="19"/>
              </w:rPr>
            </w:pPr>
          </w:p>
        </w:tc>
        <w:tc>
          <w:tcPr>
            <w:tcW w:w="241" w:type="dxa"/>
          </w:tcPr>
          <w:p w14:paraId="19E17FDB" w14:textId="77777777" w:rsidR="00122695" w:rsidRPr="002D6D7C" w:rsidRDefault="00122695" w:rsidP="00122695">
            <w:pPr>
              <w:pStyle w:val="1"/>
              <w:widowControl/>
              <w:spacing w:line="360" w:lineRule="auto"/>
              <w:ind w:right="73"/>
              <w:rPr>
                <w:rFonts w:ascii="Arial" w:hAnsi="Arial" w:cs="Arial"/>
                <w:b/>
                <w:bCs/>
                <w:color w:val="auto"/>
                <w:sz w:val="19"/>
                <w:szCs w:val="19"/>
              </w:rPr>
            </w:pPr>
          </w:p>
        </w:tc>
        <w:tc>
          <w:tcPr>
            <w:tcW w:w="1081" w:type="dxa"/>
          </w:tcPr>
          <w:p w14:paraId="7AF2AC60" w14:textId="77777777" w:rsidR="00122695" w:rsidRPr="002D6D7C" w:rsidRDefault="00122695" w:rsidP="00122695">
            <w:pPr>
              <w:pStyle w:val="1"/>
              <w:widowControl/>
              <w:spacing w:line="360" w:lineRule="auto"/>
              <w:ind w:right="73"/>
              <w:rPr>
                <w:rFonts w:ascii="Arial" w:hAnsi="Arial" w:cs="Arial"/>
                <w:b/>
                <w:bCs/>
                <w:color w:val="auto"/>
                <w:sz w:val="19"/>
                <w:szCs w:val="19"/>
              </w:rPr>
            </w:pPr>
          </w:p>
        </w:tc>
        <w:tc>
          <w:tcPr>
            <w:tcW w:w="240" w:type="dxa"/>
          </w:tcPr>
          <w:p w14:paraId="4ACBEB71" w14:textId="77777777" w:rsidR="00122695" w:rsidRPr="002D6D7C" w:rsidRDefault="00122695" w:rsidP="00122695">
            <w:pPr>
              <w:pStyle w:val="1"/>
              <w:widowControl/>
              <w:spacing w:line="360" w:lineRule="auto"/>
              <w:ind w:right="73"/>
              <w:rPr>
                <w:rFonts w:ascii="Arial" w:hAnsi="Arial" w:cs="Arial"/>
                <w:b/>
                <w:bCs/>
                <w:color w:val="auto"/>
                <w:sz w:val="19"/>
                <w:szCs w:val="19"/>
              </w:rPr>
            </w:pPr>
          </w:p>
        </w:tc>
        <w:tc>
          <w:tcPr>
            <w:tcW w:w="1080" w:type="dxa"/>
          </w:tcPr>
          <w:p w14:paraId="0C141E9A" w14:textId="77777777" w:rsidR="00122695" w:rsidRPr="002D6D7C" w:rsidRDefault="00122695" w:rsidP="00122695">
            <w:pPr>
              <w:pStyle w:val="1"/>
              <w:widowControl/>
              <w:spacing w:line="360" w:lineRule="auto"/>
              <w:ind w:right="73"/>
              <w:rPr>
                <w:rFonts w:ascii="Arial" w:hAnsi="Arial" w:cs="Arial"/>
                <w:b/>
                <w:bCs/>
                <w:color w:val="auto"/>
                <w:sz w:val="19"/>
                <w:szCs w:val="19"/>
                <w:cs/>
              </w:rPr>
            </w:pPr>
          </w:p>
        </w:tc>
        <w:tc>
          <w:tcPr>
            <w:tcW w:w="240" w:type="dxa"/>
          </w:tcPr>
          <w:p w14:paraId="7AE6B788" w14:textId="77777777" w:rsidR="00122695" w:rsidRPr="002D6D7C" w:rsidRDefault="00122695" w:rsidP="00122695">
            <w:pPr>
              <w:pStyle w:val="1"/>
              <w:widowControl/>
              <w:spacing w:line="360" w:lineRule="auto"/>
              <w:ind w:right="73"/>
              <w:rPr>
                <w:rFonts w:ascii="Arial" w:hAnsi="Arial" w:cs="Arial"/>
                <w:b/>
                <w:bCs/>
                <w:color w:val="auto"/>
                <w:sz w:val="19"/>
                <w:szCs w:val="19"/>
              </w:rPr>
            </w:pPr>
          </w:p>
        </w:tc>
        <w:tc>
          <w:tcPr>
            <w:tcW w:w="1135" w:type="dxa"/>
          </w:tcPr>
          <w:p w14:paraId="001BE874" w14:textId="77777777" w:rsidR="00122695" w:rsidRPr="002D6D7C" w:rsidRDefault="00122695" w:rsidP="00122695">
            <w:pPr>
              <w:pStyle w:val="1"/>
              <w:widowControl/>
              <w:spacing w:line="360" w:lineRule="auto"/>
              <w:ind w:right="73"/>
              <w:rPr>
                <w:rFonts w:ascii="Arial" w:hAnsi="Arial" w:cs="Arial"/>
                <w:b/>
                <w:bCs/>
                <w:color w:val="auto"/>
                <w:sz w:val="19"/>
                <w:szCs w:val="19"/>
              </w:rPr>
            </w:pPr>
          </w:p>
        </w:tc>
      </w:tr>
      <w:tr w:rsidR="00122695" w:rsidRPr="002D6D7C" w14:paraId="3E3ED7FB" w14:textId="77777777" w:rsidTr="00DE539A">
        <w:trPr>
          <w:cantSplit/>
        </w:trPr>
        <w:tc>
          <w:tcPr>
            <w:tcW w:w="3861" w:type="dxa"/>
          </w:tcPr>
          <w:p w14:paraId="0DD4DC9B" w14:textId="07A77988" w:rsidR="00122695" w:rsidRPr="002D6D7C" w:rsidRDefault="00122695" w:rsidP="00122695">
            <w:pPr>
              <w:pStyle w:val="1"/>
              <w:widowControl/>
              <w:spacing w:line="360" w:lineRule="auto"/>
              <w:ind w:left="252" w:right="73" w:firstLine="18"/>
              <w:rPr>
                <w:rFonts w:ascii="Arial" w:hAnsi="Arial" w:cs="Arial"/>
                <w:color w:val="auto"/>
                <w:sz w:val="19"/>
                <w:szCs w:val="19"/>
              </w:rPr>
            </w:pPr>
            <w:r w:rsidRPr="002D6D7C">
              <w:rPr>
                <w:rFonts w:ascii="Arial" w:hAnsi="Arial" w:cs="Arial"/>
                <w:color w:val="auto"/>
                <w:sz w:val="19"/>
                <w:szCs w:val="19"/>
              </w:rPr>
              <w:t>Key management</w:t>
            </w:r>
          </w:p>
        </w:tc>
        <w:tc>
          <w:tcPr>
            <w:tcW w:w="1080" w:type="dxa"/>
            <w:tcBorders>
              <w:bottom w:val="single" w:sz="12" w:space="0" w:color="auto"/>
            </w:tcBorders>
          </w:tcPr>
          <w:p w14:paraId="3A1FE2C7" w14:textId="528A274E" w:rsidR="00122695" w:rsidRPr="00EE6F75" w:rsidRDefault="00EE6F75" w:rsidP="00122695">
            <w:pPr>
              <w:spacing w:line="360" w:lineRule="auto"/>
              <w:jc w:val="right"/>
              <w:rPr>
                <w:rFonts w:ascii="Arial" w:hAnsi="Arial" w:cs="Arial"/>
                <w:sz w:val="19"/>
                <w:szCs w:val="19"/>
              </w:rPr>
            </w:pPr>
            <w:r w:rsidRPr="00EE6F75">
              <w:rPr>
                <w:rFonts w:ascii="Arial" w:hAnsi="Arial" w:cs="Arial"/>
                <w:sz w:val="19"/>
                <w:szCs w:val="19"/>
              </w:rPr>
              <w:t>6,155</w:t>
            </w:r>
          </w:p>
        </w:tc>
        <w:tc>
          <w:tcPr>
            <w:tcW w:w="241" w:type="dxa"/>
          </w:tcPr>
          <w:p w14:paraId="744BB62B" w14:textId="77777777" w:rsidR="00122695" w:rsidRPr="00EE6F75" w:rsidRDefault="00122695" w:rsidP="00122695">
            <w:pPr>
              <w:pStyle w:val="1"/>
              <w:widowControl/>
              <w:spacing w:line="360" w:lineRule="auto"/>
              <w:ind w:left="252" w:right="73" w:hanging="252"/>
              <w:rPr>
                <w:rFonts w:ascii="Arial" w:hAnsi="Arial" w:cs="Arial"/>
                <w:color w:val="auto"/>
                <w:sz w:val="19"/>
                <w:szCs w:val="19"/>
              </w:rPr>
            </w:pPr>
          </w:p>
        </w:tc>
        <w:tc>
          <w:tcPr>
            <w:tcW w:w="1081" w:type="dxa"/>
            <w:tcBorders>
              <w:bottom w:val="single" w:sz="12" w:space="0" w:color="auto"/>
            </w:tcBorders>
          </w:tcPr>
          <w:p w14:paraId="17989393" w14:textId="10DDDD19" w:rsidR="00122695" w:rsidRPr="00EE6F75" w:rsidRDefault="00122695" w:rsidP="00122695">
            <w:pPr>
              <w:spacing w:line="360" w:lineRule="auto"/>
              <w:jc w:val="right"/>
              <w:rPr>
                <w:rFonts w:ascii="Arial" w:hAnsi="Arial" w:cs="Arial"/>
                <w:sz w:val="19"/>
                <w:szCs w:val="19"/>
              </w:rPr>
            </w:pPr>
            <w:r w:rsidRPr="00EE6F75">
              <w:rPr>
                <w:rFonts w:ascii="Arial" w:hAnsi="Arial" w:cs="Arial"/>
                <w:sz w:val="19"/>
                <w:szCs w:val="19"/>
              </w:rPr>
              <w:t>3,530</w:t>
            </w:r>
          </w:p>
        </w:tc>
        <w:tc>
          <w:tcPr>
            <w:tcW w:w="240" w:type="dxa"/>
          </w:tcPr>
          <w:p w14:paraId="53621CEF" w14:textId="77777777" w:rsidR="00122695" w:rsidRPr="002D6D7C" w:rsidRDefault="00122695" w:rsidP="00122695">
            <w:pPr>
              <w:spacing w:line="360" w:lineRule="auto"/>
              <w:jc w:val="right"/>
              <w:rPr>
                <w:rFonts w:ascii="Arial" w:hAnsi="Arial" w:cs="Arial"/>
                <w:sz w:val="19"/>
                <w:szCs w:val="19"/>
              </w:rPr>
            </w:pPr>
          </w:p>
        </w:tc>
        <w:tc>
          <w:tcPr>
            <w:tcW w:w="1080" w:type="dxa"/>
            <w:tcBorders>
              <w:bottom w:val="single" w:sz="12" w:space="0" w:color="auto"/>
            </w:tcBorders>
          </w:tcPr>
          <w:p w14:paraId="75FCCEF1" w14:textId="2A77CBF8" w:rsidR="00122695" w:rsidRPr="002D6D7C" w:rsidRDefault="00122695" w:rsidP="00122695">
            <w:pPr>
              <w:spacing w:line="360" w:lineRule="auto"/>
              <w:jc w:val="right"/>
              <w:rPr>
                <w:rFonts w:ascii="Arial" w:hAnsi="Arial" w:cs="Arial"/>
                <w:sz w:val="19"/>
                <w:szCs w:val="19"/>
                <w:cs/>
              </w:rPr>
            </w:pPr>
            <w:r w:rsidRPr="002D6D7C">
              <w:rPr>
                <w:rFonts w:ascii="Arial" w:hAnsi="Arial" w:cs="Arial"/>
                <w:sz w:val="19"/>
                <w:szCs w:val="19"/>
              </w:rPr>
              <w:t>4,588</w:t>
            </w:r>
          </w:p>
        </w:tc>
        <w:tc>
          <w:tcPr>
            <w:tcW w:w="240" w:type="dxa"/>
          </w:tcPr>
          <w:p w14:paraId="7E9BF6BF" w14:textId="77777777" w:rsidR="00122695" w:rsidRPr="002D6D7C" w:rsidRDefault="00122695" w:rsidP="00122695">
            <w:pPr>
              <w:spacing w:line="360" w:lineRule="auto"/>
              <w:jc w:val="right"/>
              <w:rPr>
                <w:rFonts w:ascii="Arial" w:hAnsi="Arial" w:cs="Arial"/>
                <w:sz w:val="19"/>
                <w:szCs w:val="19"/>
              </w:rPr>
            </w:pPr>
          </w:p>
        </w:tc>
        <w:tc>
          <w:tcPr>
            <w:tcW w:w="1135" w:type="dxa"/>
            <w:tcBorders>
              <w:bottom w:val="single" w:sz="12" w:space="0" w:color="auto"/>
            </w:tcBorders>
          </w:tcPr>
          <w:p w14:paraId="4055FFB0" w14:textId="50D8B24C" w:rsidR="00122695" w:rsidRPr="002D6D7C" w:rsidRDefault="00122695" w:rsidP="00122695">
            <w:pPr>
              <w:spacing w:line="360" w:lineRule="auto"/>
              <w:jc w:val="right"/>
              <w:rPr>
                <w:rFonts w:ascii="Arial" w:hAnsi="Arial" w:cs="Arial"/>
                <w:sz w:val="19"/>
                <w:szCs w:val="19"/>
              </w:rPr>
            </w:pPr>
            <w:r w:rsidRPr="002D6D7C">
              <w:rPr>
                <w:rFonts w:ascii="Arial" w:hAnsi="Arial" w:cs="Arial"/>
                <w:sz w:val="19"/>
                <w:szCs w:val="19"/>
              </w:rPr>
              <w:t>3,530</w:t>
            </w:r>
          </w:p>
        </w:tc>
      </w:tr>
    </w:tbl>
    <w:p w14:paraId="5B577D2F" w14:textId="77777777" w:rsidR="00730428" w:rsidRPr="002D6D7C" w:rsidRDefault="00730428" w:rsidP="008D5996">
      <w:pPr>
        <w:tabs>
          <w:tab w:val="clear" w:pos="454"/>
          <w:tab w:val="left" w:pos="7230"/>
        </w:tabs>
        <w:spacing w:line="360" w:lineRule="auto"/>
        <w:ind w:left="450"/>
        <w:jc w:val="both"/>
        <w:rPr>
          <w:rFonts w:ascii="Arial" w:hAnsi="Arial" w:cs="Arial"/>
          <w:sz w:val="19"/>
          <w:szCs w:val="19"/>
        </w:rPr>
      </w:pPr>
    </w:p>
    <w:p w14:paraId="71DCA630" w14:textId="3FA35051" w:rsidR="008D5996" w:rsidRPr="002D6D7C" w:rsidRDefault="008D5996" w:rsidP="00D176EA">
      <w:pPr>
        <w:tabs>
          <w:tab w:val="clear" w:pos="454"/>
          <w:tab w:val="left" w:pos="7230"/>
        </w:tabs>
        <w:spacing w:line="360" w:lineRule="auto"/>
        <w:ind w:left="450"/>
        <w:jc w:val="thaiDistribute"/>
        <w:rPr>
          <w:rFonts w:ascii="Arial" w:hAnsi="Arial" w:cs="Arial"/>
          <w:sz w:val="19"/>
          <w:szCs w:val="19"/>
        </w:rPr>
      </w:pPr>
      <w:r w:rsidRPr="002D6D7C">
        <w:rPr>
          <w:rFonts w:ascii="Arial" w:hAnsi="Arial" w:cs="Arial"/>
          <w:sz w:val="19"/>
          <w:szCs w:val="19"/>
        </w:rPr>
        <w:t xml:space="preserve">Movements in loan and accrued interest income from subsidiary company for the </w:t>
      </w:r>
      <w:r w:rsidR="006468AB">
        <w:rPr>
          <w:rFonts w:ascii="Arial" w:hAnsi="Arial" w:cs="Arial"/>
          <w:sz w:val="19"/>
          <w:szCs w:val="19"/>
        </w:rPr>
        <w:t>year</w:t>
      </w:r>
      <w:r w:rsidRPr="002D6D7C">
        <w:rPr>
          <w:rFonts w:ascii="Arial" w:hAnsi="Arial" w:cs="Arial"/>
          <w:sz w:val="19"/>
          <w:szCs w:val="19"/>
        </w:rPr>
        <w:t xml:space="preserve"> ended 31 December 2018 are as follows:</w:t>
      </w:r>
    </w:p>
    <w:p w14:paraId="38E08662" w14:textId="77777777" w:rsidR="008D5996" w:rsidRPr="002D6D7C" w:rsidRDefault="008D5996" w:rsidP="008D5996">
      <w:pPr>
        <w:spacing w:line="360" w:lineRule="auto"/>
        <w:ind w:left="426"/>
        <w:jc w:val="both"/>
        <w:rPr>
          <w:rFonts w:ascii="Arial" w:hAnsi="Arial" w:cs="Arial"/>
          <w:sz w:val="14"/>
          <w:szCs w:val="14"/>
        </w:rPr>
      </w:pPr>
    </w:p>
    <w:tbl>
      <w:tblPr>
        <w:tblW w:w="9058" w:type="dxa"/>
        <w:tblInd w:w="392" w:type="dxa"/>
        <w:tblLayout w:type="fixed"/>
        <w:tblLook w:val="0000" w:firstRow="0" w:lastRow="0" w:firstColumn="0" w:lastColumn="0" w:noHBand="0" w:noVBand="0"/>
      </w:tblPr>
      <w:tblGrid>
        <w:gridCol w:w="3478"/>
        <w:gridCol w:w="1197"/>
        <w:gridCol w:w="239"/>
        <w:gridCol w:w="1183"/>
        <w:gridCol w:w="238"/>
        <w:gridCol w:w="1175"/>
        <w:gridCol w:w="236"/>
        <w:gridCol w:w="1312"/>
      </w:tblGrid>
      <w:tr w:rsidR="008D5996" w:rsidRPr="002D6D7C" w14:paraId="518E75F1" w14:textId="77777777" w:rsidTr="00A640A2">
        <w:trPr>
          <w:trHeight w:val="20"/>
          <w:tblHeader/>
        </w:trPr>
        <w:tc>
          <w:tcPr>
            <w:tcW w:w="3478" w:type="dxa"/>
            <w:tcBorders>
              <w:top w:val="nil"/>
              <w:left w:val="nil"/>
              <w:bottom w:val="nil"/>
              <w:right w:val="nil"/>
            </w:tcBorders>
            <w:noWrap/>
            <w:vAlign w:val="bottom"/>
          </w:tcPr>
          <w:p w14:paraId="18903CB0" w14:textId="77777777" w:rsidR="008D5996" w:rsidRPr="002D6D7C" w:rsidRDefault="008D5996" w:rsidP="00A640A2">
            <w:pPr>
              <w:spacing w:line="360" w:lineRule="auto"/>
              <w:rPr>
                <w:rFonts w:ascii="Arial" w:hAnsi="Arial" w:cs="Arial"/>
                <w:sz w:val="19"/>
                <w:szCs w:val="19"/>
              </w:rPr>
            </w:pPr>
            <w:bookmarkStart w:id="4" w:name="_Hlk513634508"/>
            <w:r w:rsidRPr="002D6D7C">
              <w:rPr>
                <w:rFonts w:ascii="Arial" w:hAnsi="Arial" w:cs="Arial"/>
                <w:sz w:val="19"/>
                <w:szCs w:val="19"/>
              </w:rPr>
              <w:br w:type="page"/>
            </w:r>
          </w:p>
        </w:tc>
        <w:tc>
          <w:tcPr>
            <w:tcW w:w="5580" w:type="dxa"/>
            <w:gridSpan w:val="7"/>
            <w:tcBorders>
              <w:top w:val="nil"/>
              <w:left w:val="nil"/>
              <w:right w:val="nil"/>
            </w:tcBorders>
            <w:noWrap/>
          </w:tcPr>
          <w:p w14:paraId="7074F2AB" w14:textId="77777777" w:rsidR="008D5996" w:rsidRPr="002D6D7C" w:rsidRDefault="008D5996" w:rsidP="00A640A2">
            <w:pPr>
              <w:tabs>
                <w:tab w:val="clear" w:pos="680"/>
                <w:tab w:val="clear" w:pos="907"/>
              </w:tabs>
              <w:spacing w:line="360" w:lineRule="auto"/>
              <w:ind w:right="-82"/>
              <w:jc w:val="right"/>
              <w:rPr>
                <w:rFonts w:ascii="Arial" w:hAnsi="Arial" w:cs="Arial"/>
                <w:sz w:val="19"/>
                <w:szCs w:val="19"/>
              </w:rPr>
            </w:pPr>
            <w:r w:rsidRPr="002D6D7C">
              <w:rPr>
                <w:rFonts w:ascii="Arial" w:hAnsi="Arial" w:cs="Arial"/>
                <w:sz w:val="19"/>
                <w:szCs w:val="19"/>
              </w:rPr>
              <w:t>(Unit : Thousand Baht)</w:t>
            </w:r>
          </w:p>
        </w:tc>
      </w:tr>
      <w:tr w:rsidR="008D5996" w:rsidRPr="002D6D7C" w14:paraId="1DA0F9F6" w14:textId="77777777" w:rsidTr="00A640A2">
        <w:trPr>
          <w:trHeight w:val="20"/>
          <w:tblHeader/>
        </w:trPr>
        <w:tc>
          <w:tcPr>
            <w:tcW w:w="3478" w:type="dxa"/>
            <w:tcBorders>
              <w:top w:val="nil"/>
              <w:left w:val="nil"/>
              <w:bottom w:val="nil"/>
              <w:right w:val="nil"/>
            </w:tcBorders>
            <w:noWrap/>
          </w:tcPr>
          <w:p w14:paraId="614F8713" w14:textId="77777777" w:rsidR="008D5996" w:rsidRPr="002D6D7C" w:rsidRDefault="008D5996" w:rsidP="00A640A2">
            <w:pPr>
              <w:spacing w:line="360" w:lineRule="auto"/>
              <w:jc w:val="center"/>
              <w:rPr>
                <w:rFonts w:ascii="Arial" w:hAnsi="Arial" w:cs="Arial"/>
                <w:sz w:val="19"/>
                <w:szCs w:val="19"/>
                <w:lang w:val="en-GB"/>
              </w:rPr>
            </w:pPr>
          </w:p>
        </w:tc>
        <w:tc>
          <w:tcPr>
            <w:tcW w:w="5580" w:type="dxa"/>
            <w:gridSpan w:val="7"/>
            <w:tcBorders>
              <w:left w:val="nil"/>
              <w:bottom w:val="single" w:sz="4" w:space="0" w:color="auto"/>
              <w:right w:val="nil"/>
            </w:tcBorders>
            <w:noWrap/>
            <w:vAlign w:val="center"/>
          </w:tcPr>
          <w:p w14:paraId="42FDCCA7" w14:textId="77777777" w:rsidR="008D5996" w:rsidRPr="002D6D7C" w:rsidRDefault="008D5996" w:rsidP="00A640A2">
            <w:pPr>
              <w:tabs>
                <w:tab w:val="clear" w:pos="680"/>
                <w:tab w:val="clear" w:pos="907"/>
              </w:tabs>
              <w:spacing w:line="360" w:lineRule="auto"/>
              <w:ind w:right="-82"/>
              <w:jc w:val="center"/>
              <w:rPr>
                <w:rFonts w:ascii="Arial" w:hAnsi="Arial" w:cs="Arial"/>
                <w:sz w:val="19"/>
                <w:szCs w:val="19"/>
                <w:cs/>
              </w:rPr>
            </w:pPr>
            <w:r w:rsidRPr="002D6D7C">
              <w:rPr>
                <w:rFonts w:ascii="Arial" w:hAnsi="Arial" w:cs="Arial"/>
                <w:sz w:val="19"/>
                <w:szCs w:val="19"/>
              </w:rPr>
              <w:t>Separate F/S</w:t>
            </w:r>
          </w:p>
        </w:tc>
      </w:tr>
      <w:tr w:rsidR="008D5996" w:rsidRPr="002D6D7C" w14:paraId="28B62D34" w14:textId="77777777" w:rsidTr="00A640A2">
        <w:trPr>
          <w:trHeight w:val="20"/>
          <w:tblHeader/>
        </w:trPr>
        <w:tc>
          <w:tcPr>
            <w:tcW w:w="3478" w:type="dxa"/>
            <w:tcBorders>
              <w:top w:val="nil"/>
              <w:left w:val="nil"/>
              <w:bottom w:val="nil"/>
              <w:right w:val="nil"/>
            </w:tcBorders>
            <w:noWrap/>
          </w:tcPr>
          <w:p w14:paraId="43A21D4C" w14:textId="77777777" w:rsidR="008D5996" w:rsidRPr="002D6D7C" w:rsidRDefault="008D5996" w:rsidP="00A640A2">
            <w:pPr>
              <w:tabs>
                <w:tab w:val="clear" w:pos="6322"/>
                <w:tab w:val="left" w:pos="3420"/>
              </w:tabs>
              <w:spacing w:line="360" w:lineRule="auto"/>
              <w:jc w:val="center"/>
              <w:rPr>
                <w:rFonts w:ascii="Arial" w:hAnsi="Arial" w:cs="Arial"/>
                <w:sz w:val="19"/>
                <w:szCs w:val="19"/>
                <w:lang w:val="en-GB"/>
              </w:rPr>
            </w:pPr>
          </w:p>
        </w:tc>
        <w:tc>
          <w:tcPr>
            <w:tcW w:w="1197" w:type="dxa"/>
            <w:tcBorders>
              <w:left w:val="nil"/>
              <w:bottom w:val="single" w:sz="4" w:space="0" w:color="auto"/>
              <w:right w:val="nil"/>
            </w:tcBorders>
            <w:noWrap/>
          </w:tcPr>
          <w:p w14:paraId="3D4AB8A9" w14:textId="77777777" w:rsidR="008D5996" w:rsidRPr="002D6D7C" w:rsidRDefault="008D5996" w:rsidP="00A640A2">
            <w:pPr>
              <w:tabs>
                <w:tab w:val="clear" w:pos="680"/>
                <w:tab w:val="clear" w:pos="907"/>
              </w:tabs>
              <w:spacing w:line="360" w:lineRule="auto"/>
              <w:ind w:right="-82"/>
              <w:jc w:val="center"/>
              <w:rPr>
                <w:rFonts w:ascii="Arial" w:hAnsi="Arial" w:cs="Arial"/>
                <w:sz w:val="19"/>
                <w:szCs w:val="19"/>
              </w:rPr>
            </w:pPr>
            <w:r w:rsidRPr="002D6D7C">
              <w:rPr>
                <w:rFonts w:ascii="Arial" w:hAnsi="Arial" w:cs="Arial"/>
                <w:sz w:val="19"/>
                <w:szCs w:val="19"/>
              </w:rPr>
              <w:t>1 January</w:t>
            </w:r>
          </w:p>
          <w:p w14:paraId="769B133E" w14:textId="77777777" w:rsidR="008D5996" w:rsidRPr="002D6D7C" w:rsidRDefault="008D5996" w:rsidP="00A640A2">
            <w:pPr>
              <w:tabs>
                <w:tab w:val="clear" w:pos="680"/>
                <w:tab w:val="clear" w:pos="907"/>
              </w:tabs>
              <w:spacing w:line="360" w:lineRule="auto"/>
              <w:ind w:right="-82"/>
              <w:jc w:val="center"/>
              <w:rPr>
                <w:rFonts w:ascii="Arial" w:hAnsi="Arial" w:cs="Arial"/>
                <w:sz w:val="19"/>
                <w:szCs w:val="19"/>
                <w:cs/>
              </w:rPr>
            </w:pPr>
            <w:r w:rsidRPr="002D6D7C">
              <w:rPr>
                <w:rFonts w:ascii="Arial" w:hAnsi="Arial" w:cs="Arial"/>
                <w:sz w:val="19"/>
                <w:szCs w:val="19"/>
              </w:rPr>
              <w:t>2018</w:t>
            </w:r>
          </w:p>
        </w:tc>
        <w:tc>
          <w:tcPr>
            <w:tcW w:w="239" w:type="dxa"/>
            <w:tcBorders>
              <w:left w:val="nil"/>
              <w:bottom w:val="nil"/>
              <w:right w:val="nil"/>
            </w:tcBorders>
            <w:noWrap/>
          </w:tcPr>
          <w:p w14:paraId="363E2849" w14:textId="77777777" w:rsidR="008D5996" w:rsidRPr="002D6D7C" w:rsidRDefault="008D5996" w:rsidP="00A640A2">
            <w:pPr>
              <w:tabs>
                <w:tab w:val="clear" w:pos="680"/>
                <w:tab w:val="clear" w:pos="907"/>
              </w:tabs>
              <w:spacing w:line="360" w:lineRule="auto"/>
              <w:ind w:right="-82"/>
              <w:jc w:val="center"/>
              <w:rPr>
                <w:rFonts w:ascii="Arial" w:hAnsi="Arial" w:cs="Arial"/>
                <w:sz w:val="19"/>
                <w:szCs w:val="19"/>
              </w:rPr>
            </w:pPr>
          </w:p>
        </w:tc>
        <w:tc>
          <w:tcPr>
            <w:tcW w:w="1183" w:type="dxa"/>
            <w:tcBorders>
              <w:left w:val="nil"/>
              <w:bottom w:val="single" w:sz="4" w:space="0" w:color="auto"/>
              <w:right w:val="nil"/>
            </w:tcBorders>
            <w:noWrap/>
          </w:tcPr>
          <w:p w14:paraId="099C4E9E" w14:textId="77777777" w:rsidR="008D5996" w:rsidRPr="002D6D7C" w:rsidRDefault="008D5996" w:rsidP="00A640A2">
            <w:pPr>
              <w:tabs>
                <w:tab w:val="clear" w:pos="680"/>
                <w:tab w:val="clear" w:pos="907"/>
              </w:tabs>
              <w:spacing w:line="360" w:lineRule="auto"/>
              <w:ind w:right="-82"/>
              <w:jc w:val="center"/>
              <w:rPr>
                <w:rFonts w:ascii="Arial" w:hAnsi="Arial" w:cs="Arial"/>
                <w:sz w:val="19"/>
                <w:szCs w:val="19"/>
              </w:rPr>
            </w:pPr>
          </w:p>
          <w:p w14:paraId="4C80AB8F" w14:textId="77777777" w:rsidR="008D5996" w:rsidRPr="002D6D7C" w:rsidRDefault="008D5996" w:rsidP="00A640A2">
            <w:pPr>
              <w:tabs>
                <w:tab w:val="clear" w:pos="680"/>
                <w:tab w:val="clear" w:pos="907"/>
              </w:tabs>
              <w:spacing w:line="360" w:lineRule="auto"/>
              <w:ind w:right="-82"/>
              <w:jc w:val="center"/>
              <w:rPr>
                <w:rFonts w:ascii="Arial" w:hAnsi="Arial" w:cs="Arial"/>
                <w:sz w:val="19"/>
                <w:szCs w:val="19"/>
              </w:rPr>
            </w:pPr>
            <w:r w:rsidRPr="002D6D7C">
              <w:rPr>
                <w:rFonts w:ascii="Arial" w:hAnsi="Arial" w:cs="Arial"/>
                <w:sz w:val="19"/>
                <w:szCs w:val="19"/>
              </w:rPr>
              <w:t>Increase</w:t>
            </w:r>
          </w:p>
        </w:tc>
        <w:tc>
          <w:tcPr>
            <w:tcW w:w="238" w:type="dxa"/>
            <w:tcBorders>
              <w:left w:val="nil"/>
              <w:bottom w:val="nil"/>
              <w:right w:val="nil"/>
            </w:tcBorders>
            <w:noWrap/>
          </w:tcPr>
          <w:p w14:paraId="7F427492" w14:textId="77777777" w:rsidR="008D5996" w:rsidRPr="002D6D7C" w:rsidRDefault="008D5996" w:rsidP="00A640A2">
            <w:pPr>
              <w:tabs>
                <w:tab w:val="clear" w:pos="680"/>
                <w:tab w:val="clear" w:pos="907"/>
              </w:tabs>
              <w:spacing w:line="360" w:lineRule="auto"/>
              <w:ind w:right="-82"/>
              <w:jc w:val="center"/>
              <w:rPr>
                <w:rFonts w:ascii="Arial" w:hAnsi="Arial" w:cs="Arial"/>
                <w:sz w:val="19"/>
                <w:szCs w:val="19"/>
              </w:rPr>
            </w:pPr>
          </w:p>
        </w:tc>
        <w:tc>
          <w:tcPr>
            <w:tcW w:w="1175" w:type="dxa"/>
            <w:tcBorders>
              <w:left w:val="nil"/>
              <w:bottom w:val="single" w:sz="4" w:space="0" w:color="auto"/>
              <w:right w:val="nil"/>
            </w:tcBorders>
            <w:noWrap/>
            <w:vAlign w:val="bottom"/>
          </w:tcPr>
          <w:p w14:paraId="337F0D43" w14:textId="77777777" w:rsidR="008D5996" w:rsidRPr="002D6D7C" w:rsidRDefault="008D5996" w:rsidP="00A640A2">
            <w:pPr>
              <w:tabs>
                <w:tab w:val="clear" w:pos="227"/>
                <w:tab w:val="clear" w:pos="454"/>
                <w:tab w:val="clear" w:pos="680"/>
                <w:tab w:val="clear" w:pos="907"/>
              </w:tabs>
              <w:spacing w:line="360" w:lineRule="auto"/>
              <w:ind w:left="-115" w:right="-82"/>
              <w:jc w:val="center"/>
              <w:rPr>
                <w:rFonts w:ascii="Arial" w:hAnsi="Arial" w:cs="Arial"/>
                <w:sz w:val="19"/>
                <w:szCs w:val="19"/>
              </w:rPr>
            </w:pPr>
            <w:r w:rsidRPr="002D6D7C">
              <w:rPr>
                <w:rFonts w:ascii="Arial" w:hAnsi="Arial" w:cs="Arial"/>
                <w:sz w:val="19"/>
                <w:szCs w:val="19"/>
              </w:rPr>
              <w:t>Decrease</w:t>
            </w:r>
          </w:p>
        </w:tc>
        <w:tc>
          <w:tcPr>
            <w:tcW w:w="236" w:type="dxa"/>
            <w:tcBorders>
              <w:left w:val="nil"/>
              <w:bottom w:val="nil"/>
              <w:right w:val="nil"/>
            </w:tcBorders>
            <w:noWrap/>
          </w:tcPr>
          <w:p w14:paraId="2C2C7F82" w14:textId="77777777" w:rsidR="008D5996" w:rsidRPr="002D6D7C" w:rsidRDefault="008D5996" w:rsidP="00A640A2">
            <w:pPr>
              <w:tabs>
                <w:tab w:val="clear" w:pos="680"/>
                <w:tab w:val="clear" w:pos="907"/>
              </w:tabs>
              <w:spacing w:line="360" w:lineRule="auto"/>
              <w:ind w:right="-82"/>
              <w:jc w:val="center"/>
              <w:rPr>
                <w:rFonts w:ascii="Arial" w:hAnsi="Arial" w:cs="Arial"/>
                <w:sz w:val="19"/>
                <w:szCs w:val="19"/>
              </w:rPr>
            </w:pPr>
          </w:p>
        </w:tc>
        <w:tc>
          <w:tcPr>
            <w:tcW w:w="1312" w:type="dxa"/>
            <w:tcBorders>
              <w:left w:val="nil"/>
              <w:bottom w:val="single" w:sz="4" w:space="0" w:color="auto"/>
            </w:tcBorders>
          </w:tcPr>
          <w:p w14:paraId="0B4D1F4B" w14:textId="15730812" w:rsidR="008D5996" w:rsidRPr="002D6D7C" w:rsidRDefault="008D5996" w:rsidP="00A640A2">
            <w:pPr>
              <w:tabs>
                <w:tab w:val="clear" w:pos="680"/>
                <w:tab w:val="clear" w:pos="907"/>
              </w:tabs>
              <w:spacing w:line="360" w:lineRule="auto"/>
              <w:ind w:left="-48" w:right="-82"/>
              <w:jc w:val="center"/>
              <w:rPr>
                <w:rFonts w:ascii="Arial" w:hAnsi="Arial" w:cs="Arial"/>
                <w:sz w:val="19"/>
                <w:szCs w:val="19"/>
                <w:cs/>
              </w:rPr>
            </w:pPr>
            <w:r w:rsidRPr="002D6D7C">
              <w:rPr>
                <w:rFonts w:ascii="Arial" w:hAnsi="Arial" w:cs="Arial"/>
                <w:sz w:val="19"/>
                <w:szCs w:val="19"/>
              </w:rPr>
              <w:t>31 December 2018</w:t>
            </w:r>
          </w:p>
        </w:tc>
      </w:tr>
      <w:bookmarkEnd w:id="4"/>
      <w:tr w:rsidR="008D5996" w:rsidRPr="002D6D7C" w14:paraId="38F5711B" w14:textId="77777777" w:rsidTr="00A640A2">
        <w:trPr>
          <w:trHeight w:val="20"/>
        </w:trPr>
        <w:tc>
          <w:tcPr>
            <w:tcW w:w="3478" w:type="dxa"/>
            <w:tcBorders>
              <w:top w:val="nil"/>
              <w:left w:val="nil"/>
              <w:bottom w:val="nil"/>
              <w:right w:val="nil"/>
            </w:tcBorders>
            <w:noWrap/>
            <w:vAlign w:val="center"/>
          </w:tcPr>
          <w:p w14:paraId="6FF0FD21" w14:textId="77777777" w:rsidR="008D5996" w:rsidRPr="002D6D7C" w:rsidRDefault="008D5996" w:rsidP="00A640A2">
            <w:pPr>
              <w:pStyle w:val="1"/>
              <w:widowControl/>
              <w:spacing w:line="360" w:lineRule="auto"/>
              <w:ind w:left="252" w:right="73" w:hanging="252"/>
              <w:rPr>
                <w:rFonts w:ascii="Arial" w:hAnsi="Arial" w:cs="Arial"/>
                <w:b/>
                <w:bCs/>
                <w:color w:val="auto"/>
                <w:sz w:val="19"/>
                <w:szCs w:val="19"/>
              </w:rPr>
            </w:pPr>
            <w:r w:rsidRPr="002D6D7C">
              <w:rPr>
                <w:rFonts w:ascii="Arial" w:hAnsi="Arial" w:cs="Arial"/>
                <w:b/>
                <w:bCs/>
                <w:color w:val="auto"/>
                <w:sz w:val="19"/>
                <w:szCs w:val="19"/>
              </w:rPr>
              <w:t>Loan and accrued interest income</w:t>
            </w:r>
          </w:p>
        </w:tc>
        <w:tc>
          <w:tcPr>
            <w:tcW w:w="1197" w:type="dxa"/>
            <w:tcBorders>
              <w:left w:val="nil"/>
              <w:right w:val="nil"/>
            </w:tcBorders>
            <w:noWrap/>
            <w:vAlign w:val="center"/>
          </w:tcPr>
          <w:p w14:paraId="0B2BC1A5" w14:textId="77777777" w:rsidR="008D5996" w:rsidRPr="002D6D7C" w:rsidRDefault="008D5996" w:rsidP="00A640A2">
            <w:pPr>
              <w:pStyle w:val="1"/>
              <w:widowControl/>
              <w:spacing w:line="360" w:lineRule="auto"/>
              <w:ind w:left="252" w:right="73" w:hanging="252"/>
              <w:rPr>
                <w:rFonts w:ascii="Arial" w:hAnsi="Arial" w:cs="Arial"/>
                <w:b/>
                <w:bCs/>
                <w:color w:val="auto"/>
                <w:sz w:val="19"/>
                <w:szCs w:val="19"/>
              </w:rPr>
            </w:pPr>
          </w:p>
        </w:tc>
        <w:tc>
          <w:tcPr>
            <w:tcW w:w="239" w:type="dxa"/>
            <w:tcBorders>
              <w:left w:val="nil"/>
              <w:right w:val="nil"/>
            </w:tcBorders>
            <w:noWrap/>
            <w:vAlign w:val="center"/>
          </w:tcPr>
          <w:p w14:paraId="28B084B9" w14:textId="77777777" w:rsidR="008D5996" w:rsidRPr="002D6D7C" w:rsidRDefault="008D5996" w:rsidP="00A640A2">
            <w:pPr>
              <w:pStyle w:val="1"/>
              <w:widowControl/>
              <w:spacing w:line="360" w:lineRule="auto"/>
              <w:ind w:left="252" w:right="73" w:hanging="252"/>
              <w:rPr>
                <w:rFonts w:ascii="Arial" w:hAnsi="Arial" w:cs="Arial"/>
                <w:b/>
                <w:bCs/>
                <w:color w:val="auto"/>
                <w:sz w:val="19"/>
                <w:szCs w:val="19"/>
              </w:rPr>
            </w:pPr>
          </w:p>
        </w:tc>
        <w:tc>
          <w:tcPr>
            <w:tcW w:w="1183" w:type="dxa"/>
            <w:tcBorders>
              <w:left w:val="nil"/>
              <w:right w:val="nil"/>
            </w:tcBorders>
            <w:noWrap/>
            <w:vAlign w:val="center"/>
          </w:tcPr>
          <w:p w14:paraId="16E08660" w14:textId="77777777" w:rsidR="008D5996" w:rsidRPr="002D6D7C" w:rsidRDefault="008D5996" w:rsidP="00A640A2">
            <w:pPr>
              <w:pStyle w:val="1"/>
              <w:widowControl/>
              <w:spacing w:line="360" w:lineRule="auto"/>
              <w:ind w:left="252" w:right="73" w:hanging="252"/>
              <w:rPr>
                <w:rFonts w:ascii="Arial" w:hAnsi="Arial" w:cs="Arial"/>
                <w:b/>
                <w:bCs/>
                <w:color w:val="auto"/>
                <w:sz w:val="19"/>
                <w:szCs w:val="19"/>
              </w:rPr>
            </w:pPr>
          </w:p>
        </w:tc>
        <w:tc>
          <w:tcPr>
            <w:tcW w:w="238" w:type="dxa"/>
            <w:tcBorders>
              <w:left w:val="nil"/>
              <w:right w:val="nil"/>
            </w:tcBorders>
            <w:noWrap/>
            <w:vAlign w:val="center"/>
          </w:tcPr>
          <w:p w14:paraId="3E8FCA32" w14:textId="77777777" w:rsidR="008D5996" w:rsidRPr="002D6D7C" w:rsidRDefault="008D5996" w:rsidP="00A640A2">
            <w:pPr>
              <w:pStyle w:val="1"/>
              <w:widowControl/>
              <w:spacing w:line="360" w:lineRule="auto"/>
              <w:ind w:left="252" w:right="73" w:hanging="252"/>
              <w:rPr>
                <w:rFonts w:ascii="Arial" w:hAnsi="Arial" w:cs="Arial"/>
                <w:b/>
                <w:bCs/>
                <w:color w:val="auto"/>
                <w:sz w:val="19"/>
                <w:szCs w:val="19"/>
              </w:rPr>
            </w:pPr>
          </w:p>
        </w:tc>
        <w:tc>
          <w:tcPr>
            <w:tcW w:w="1175" w:type="dxa"/>
            <w:tcBorders>
              <w:left w:val="nil"/>
              <w:right w:val="nil"/>
            </w:tcBorders>
            <w:noWrap/>
            <w:vAlign w:val="center"/>
          </w:tcPr>
          <w:p w14:paraId="2D4CB848" w14:textId="77777777" w:rsidR="008D5996" w:rsidRPr="002D6D7C" w:rsidRDefault="008D5996" w:rsidP="00A640A2">
            <w:pPr>
              <w:pStyle w:val="1"/>
              <w:widowControl/>
              <w:spacing w:line="360" w:lineRule="auto"/>
              <w:ind w:left="252" w:right="73" w:hanging="252"/>
              <w:rPr>
                <w:rFonts w:ascii="Arial" w:hAnsi="Arial" w:cs="Arial"/>
                <w:b/>
                <w:bCs/>
                <w:color w:val="auto"/>
                <w:sz w:val="19"/>
                <w:szCs w:val="19"/>
              </w:rPr>
            </w:pPr>
          </w:p>
        </w:tc>
        <w:tc>
          <w:tcPr>
            <w:tcW w:w="236" w:type="dxa"/>
            <w:tcBorders>
              <w:left w:val="nil"/>
              <w:right w:val="nil"/>
            </w:tcBorders>
            <w:noWrap/>
            <w:vAlign w:val="center"/>
          </w:tcPr>
          <w:p w14:paraId="73466D02" w14:textId="77777777" w:rsidR="008D5996" w:rsidRPr="002D6D7C" w:rsidRDefault="008D5996" w:rsidP="00A640A2">
            <w:pPr>
              <w:pStyle w:val="1"/>
              <w:widowControl/>
              <w:spacing w:line="360" w:lineRule="auto"/>
              <w:ind w:left="252" w:right="73" w:hanging="252"/>
              <w:rPr>
                <w:rFonts w:ascii="Arial" w:hAnsi="Arial" w:cs="Arial"/>
                <w:b/>
                <w:bCs/>
                <w:color w:val="auto"/>
                <w:sz w:val="19"/>
                <w:szCs w:val="19"/>
              </w:rPr>
            </w:pPr>
          </w:p>
        </w:tc>
        <w:tc>
          <w:tcPr>
            <w:tcW w:w="1312" w:type="dxa"/>
            <w:tcBorders>
              <w:left w:val="nil"/>
              <w:right w:val="nil"/>
            </w:tcBorders>
            <w:vAlign w:val="center"/>
          </w:tcPr>
          <w:p w14:paraId="6FD0D12C" w14:textId="77777777" w:rsidR="008D5996" w:rsidRPr="002D6D7C" w:rsidRDefault="008D5996" w:rsidP="00A640A2">
            <w:pPr>
              <w:pStyle w:val="1"/>
              <w:widowControl/>
              <w:spacing w:line="360" w:lineRule="auto"/>
              <w:ind w:left="252" w:right="73" w:hanging="252"/>
              <w:rPr>
                <w:rFonts w:ascii="Arial" w:hAnsi="Arial" w:cs="Arial"/>
                <w:b/>
                <w:bCs/>
                <w:color w:val="auto"/>
                <w:sz w:val="19"/>
                <w:szCs w:val="19"/>
              </w:rPr>
            </w:pPr>
          </w:p>
        </w:tc>
      </w:tr>
      <w:tr w:rsidR="008D5996" w:rsidRPr="002D6D7C" w14:paraId="2067B381" w14:textId="77777777" w:rsidTr="00A640A2">
        <w:trPr>
          <w:trHeight w:val="20"/>
        </w:trPr>
        <w:tc>
          <w:tcPr>
            <w:tcW w:w="3478" w:type="dxa"/>
            <w:tcBorders>
              <w:top w:val="nil"/>
              <w:left w:val="nil"/>
              <w:bottom w:val="nil"/>
              <w:right w:val="nil"/>
            </w:tcBorders>
            <w:noWrap/>
          </w:tcPr>
          <w:p w14:paraId="3B00F6D8" w14:textId="77777777" w:rsidR="008D5996" w:rsidRPr="002D6D7C" w:rsidRDefault="008D5996" w:rsidP="00A640A2">
            <w:pPr>
              <w:pStyle w:val="1"/>
              <w:widowControl/>
              <w:spacing w:line="360" w:lineRule="auto"/>
              <w:ind w:left="252" w:right="73" w:hanging="252"/>
              <w:rPr>
                <w:rFonts w:ascii="Arial" w:hAnsi="Arial" w:cs="Arial"/>
                <w:color w:val="auto"/>
                <w:sz w:val="19"/>
                <w:szCs w:val="19"/>
              </w:rPr>
            </w:pPr>
            <w:r w:rsidRPr="002D6D7C">
              <w:rPr>
                <w:rFonts w:ascii="Arial" w:hAnsi="Arial" w:cs="Arial"/>
                <w:color w:val="auto"/>
                <w:sz w:val="19"/>
                <w:szCs w:val="19"/>
              </w:rPr>
              <w:t>Subsidiary company</w:t>
            </w:r>
          </w:p>
        </w:tc>
        <w:tc>
          <w:tcPr>
            <w:tcW w:w="1197" w:type="dxa"/>
            <w:tcBorders>
              <w:left w:val="nil"/>
              <w:right w:val="nil"/>
            </w:tcBorders>
            <w:noWrap/>
            <w:vAlign w:val="center"/>
          </w:tcPr>
          <w:p w14:paraId="2F0A94BC" w14:textId="77777777" w:rsidR="008D5996" w:rsidRPr="002D6D7C" w:rsidRDefault="008D5996" w:rsidP="00A640A2">
            <w:pPr>
              <w:pStyle w:val="1"/>
              <w:widowControl/>
              <w:spacing w:line="360" w:lineRule="auto"/>
              <w:ind w:left="252" w:right="73" w:hanging="252"/>
              <w:rPr>
                <w:rFonts w:ascii="Arial" w:hAnsi="Arial" w:cs="Arial"/>
                <w:color w:val="auto"/>
                <w:sz w:val="19"/>
                <w:szCs w:val="19"/>
              </w:rPr>
            </w:pPr>
          </w:p>
        </w:tc>
        <w:tc>
          <w:tcPr>
            <w:tcW w:w="239" w:type="dxa"/>
            <w:tcBorders>
              <w:left w:val="nil"/>
              <w:right w:val="nil"/>
            </w:tcBorders>
            <w:noWrap/>
            <w:vAlign w:val="center"/>
          </w:tcPr>
          <w:p w14:paraId="43F8C916" w14:textId="77777777" w:rsidR="008D5996" w:rsidRPr="002D6D7C" w:rsidRDefault="008D5996" w:rsidP="00A640A2">
            <w:pPr>
              <w:pStyle w:val="1"/>
              <w:widowControl/>
              <w:spacing w:line="360" w:lineRule="auto"/>
              <w:ind w:left="252" w:right="73" w:hanging="252"/>
              <w:rPr>
                <w:rFonts w:ascii="Arial" w:hAnsi="Arial" w:cs="Arial"/>
                <w:color w:val="auto"/>
                <w:sz w:val="19"/>
                <w:szCs w:val="19"/>
              </w:rPr>
            </w:pPr>
          </w:p>
        </w:tc>
        <w:tc>
          <w:tcPr>
            <w:tcW w:w="1183" w:type="dxa"/>
            <w:tcBorders>
              <w:left w:val="nil"/>
              <w:right w:val="nil"/>
            </w:tcBorders>
            <w:noWrap/>
            <w:vAlign w:val="center"/>
          </w:tcPr>
          <w:p w14:paraId="3A473433" w14:textId="77777777" w:rsidR="008D5996" w:rsidRPr="002D6D7C" w:rsidRDefault="008D5996" w:rsidP="00A640A2">
            <w:pPr>
              <w:pStyle w:val="1"/>
              <w:widowControl/>
              <w:spacing w:line="360" w:lineRule="auto"/>
              <w:ind w:left="252" w:right="73" w:hanging="252"/>
              <w:rPr>
                <w:rFonts w:ascii="Arial" w:hAnsi="Arial" w:cs="Arial"/>
                <w:color w:val="auto"/>
                <w:sz w:val="19"/>
                <w:szCs w:val="19"/>
              </w:rPr>
            </w:pPr>
          </w:p>
        </w:tc>
        <w:tc>
          <w:tcPr>
            <w:tcW w:w="238" w:type="dxa"/>
            <w:tcBorders>
              <w:left w:val="nil"/>
              <w:right w:val="nil"/>
            </w:tcBorders>
            <w:noWrap/>
            <w:vAlign w:val="center"/>
          </w:tcPr>
          <w:p w14:paraId="58AA4EE2" w14:textId="77777777" w:rsidR="008D5996" w:rsidRPr="002D6D7C" w:rsidRDefault="008D5996" w:rsidP="00A640A2">
            <w:pPr>
              <w:pStyle w:val="1"/>
              <w:widowControl/>
              <w:spacing w:line="360" w:lineRule="auto"/>
              <w:ind w:left="252" w:right="73" w:hanging="252"/>
              <w:rPr>
                <w:rFonts w:ascii="Arial" w:hAnsi="Arial" w:cs="Arial"/>
                <w:color w:val="auto"/>
                <w:sz w:val="19"/>
                <w:szCs w:val="19"/>
              </w:rPr>
            </w:pPr>
          </w:p>
        </w:tc>
        <w:tc>
          <w:tcPr>
            <w:tcW w:w="1175" w:type="dxa"/>
            <w:tcBorders>
              <w:left w:val="nil"/>
              <w:right w:val="nil"/>
            </w:tcBorders>
            <w:noWrap/>
            <w:vAlign w:val="center"/>
          </w:tcPr>
          <w:p w14:paraId="18A12373" w14:textId="77777777" w:rsidR="008D5996" w:rsidRPr="002D6D7C" w:rsidRDefault="008D5996" w:rsidP="00A640A2">
            <w:pPr>
              <w:pStyle w:val="1"/>
              <w:widowControl/>
              <w:spacing w:line="360" w:lineRule="auto"/>
              <w:ind w:left="252" w:right="73" w:hanging="252"/>
              <w:rPr>
                <w:rFonts w:ascii="Arial" w:hAnsi="Arial" w:cs="Arial"/>
                <w:color w:val="auto"/>
                <w:sz w:val="19"/>
                <w:szCs w:val="19"/>
              </w:rPr>
            </w:pPr>
          </w:p>
        </w:tc>
        <w:tc>
          <w:tcPr>
            <w:tcW w:w="236" w:type="dxa"/>
            <w:tcBorders>
              <w:left w:val="nil"/>
              <w:right w:val="nil"/>
            </w:tcBorders>
            <w:noWrap/>
            <w:vAlign w:val="center"/>
          </w:tcPr>
          <w:p w14:paraId="78D9A31A" w14:textId="77777777" w:rsidR="008D5996" w:rsidRPr="002D6D7C" w:rsidRDefault="008D5996" w:rsidP="00A640A2">
            <w:pPr>
              <w:pStyle w:val="1"/>
              <w:widowControl/>
              <w:spacing w:line="360" w:lineRule="auto"/>
              <w:ind w:left="252" w:right="73" w:hanging="252"/>
              <w:rPr>
                <w:rFonts w:ascii="Arial" w:hAnsi="Arial" w:cs="Arial"/>
                <w:color w:val="auto"/>
                <w:sz w:val="19"/>
                <w:szCs w:val="19"/>
              </w:rPr>
            </w:pPr>
          </w:p>
        </w:tc>
        <w:tc>
          <w:tcPr>
            <w:tcW w:w="1312" w:type="dxa"/>
            <w:tcBorders>
              <w:left w:val="nil"/>
              <w:right w:val="nil"/>
            </w:tcBorders>
            <w:vAlign w:val="center"/>
          </w:tcPr>
          <w:p w14:paraId="505322B7" w14:textId="77777777" w:rsidR="008D5996" w:rsidRPr="002D6D7C" w:rsidRDefault="008D5996" w:rsidP="00A640A2">
            <w:pPr>
              <w:pStyle w:val="1"/>
              <w:widowControl/>
              <w:spacing w:line="360" w:lineRule="auto"/>
              <w:ind w:left="252" w:right="73" w:hanging="252"/>
              <w:rPr>
                <w:rFonts w:ascii="Arial" w:hAnsi="Arial" w:cs="Arial"/>
                <w:color w:val="auto"/>
                <w:sz w:val="19"/>
                <w:szCs w:val="19"/>
              </w:rPr>
            </w:pPr>
          </w:p>
        </w:tc>
      </w:tr>
      <w:tr w:rsidR="00335973" w:rsidRPr="002D6D7C" w14:paraId="46BAC66B" w14:textId="77777777" w:rsidTr="00A640A2">
        <w:trPr>
          <w:trHeight w:val="20"/>
        </w:trPr>
        <w:tc>
          <w:tcPr>
            <w:tcW w:w="3478" w:type="dxa"/>
            <w:tcBorders>
              <w:top w:val="nil"/>
              <w:left w:val="nil"/>
              <w:bottom w:val="nil"/>
              <w:right w:val="nil"/>
            </w:tcBorders>
            <w:noWrap/>
          </w:tcPr>
          <w:p w14:paraId="455E1A5A" w14:textId="77777777" w:rsidR="00335973" w:rsidRPr="002D6D7C" w:rsidRDefault="00335973" w:rsidP="00335973">
            <w:pPr>
              <w:pStyle w:val="a3"/>
              <w:tabs>
                <w:tab w:val="left" w:pos="267"/>
                <w:tab w:val="left" w:pos="540"/>
              </w:tabs>
              <w:spacing w:line="360" w:lineRule="auto"/>
              <w:ind w:left="516" w:right="-108" w:hanging="300"/>
              <w:rPr>
                <w:rFonts w:ascii="Arial" w:hAnsi="Arial" w:cs="Arial"/>
                <w:b w:val="0"/>
                <w:bCs w:val="0"/>
                <w:sz w:val="19"/>
                <w:szCs w:val="19"/>
                <w:cs/>
              </w:rPr>
            </w:pPr>
            <w:r w:rsidRPr="002D6D7C">
              <w:rPr>
                <w:rFonts w:ascii="Arial" w:hAnsi="Arial" w:cs="Arial"/>
                <w:b w:val="0"/>
                <w:bCs w:val="0"/>
                <w:sz w:val="19"/>
                <w:szCs w:val="19"/>
              </w:rPr>
              <w:t>Loan</w:t>
            </w:r>
          </w:p>
        </w:tc>
        <w:tc>
          <w:tcPr>
            <w:tcW w:w="1197" w:type="dxa"/>
            <w:tcBorders>
              <w:left w:val="nil"/>
              <w:right w:val="nil"/>
            </w:tcBorders>
            <w:noWrap/>
          </w:tcPr>
          <w:p w14:paraId="4625DB44" w14:textId="77777777" w:rsidR="00335973" w:rsidRPr="002D6D7C" w:rsidRDefault="00335973" w:rsidP="00335973">
            <w:pPr>
              <w:pStyle w:val="a3"/>
              <w:tabs>
                <w:tab w:val="left" w:pos="267"/>
                <w:tab w:val="left" w:pos="540"/>
              </w:tabs>
              <w:spacing w:line="360" w:lineRule="auto"/>
              <w:ind w:left="516" w:right="-108" w:hanging="300"/>
              <w:jc w:val="center"/>
              <w:rPr>
                <w:rFonts w:ascii="Arial" w:hAnsi="Arial" w:cs="Arial"/>
                <w:b w:val="0"/>
                <w:bCs w:val="0"/>
                <w:sz w:val="19"/>
                <w:szCs w:val="19"/>
              </w:rPr>
            </w:pPr>
            <w:r w:rsidRPr="002D6D7C">
              <w:rPr>
                <w:rFonts w:ascii="Arial" w:hAnsi="Arial" w:cs="Arial"/>
                <w:b w:val="0"/>
                <w:bCs w:val="0"/>
                <w:sz w:val="19"/>
                <w:szCs w:val="19"/>
              </w:rPr>
              <w:t xml:space="preserve">  -</w:t>
            </w:r>
          </w:p>
        </w:tc>
        <w:tc>
          <w:tcPr>
            <w:tcW w:w="239" w:type="dxa"/>
            <w:tcBorders>
              <w:left w:val="nil"/>
              <w:right w:val="nil"/>
            </w:tcBorders>
            <w:noWrap/>
          </w:tcPr>
          <w:p w14:paraId="3559A11C" w14:textId="77777777" w:rsidR="00335973" w:rsidRPr="002D6D7C" w:rsidRDefault="00335973" w:rsidP="00335973">
            <w:pPr>
              <w:pStyle w:val="a3"/>
              <w:tabs>
                <w:tab w:val="left" w:pos="267"/>
                <w:tab w:val="left" w:pos="540"/>
              </w:tabs>
              <w:spacing w:line="360" w:lineRule="auto"/>
              <w:ind w:left="516" w:right="-108" w:hanging="300"/>
              <w:rPr>
                <w:rFonts w:ascii="Arial" w:hAnsi="Arial" w:cs="Arial"/>
                <w:b w:val="0"/>
                <w:bCs w:val="0"/>
                <w:sz w:val="19"/>
                <w:szCs w:val="19"/>
              </w:rPr>
            </w:pPr>
          </w:p>
        </w:tc>
        <w:tc>
          <w:tcPr>
            <w:tcW w:w="1183" w:type="dxa"/>
            <w:tcBorders>
              <w:left w:val="nil"/>
              <w:right w:val="nil"/>
            </w:tcBorders>
            <w:noWrap/>
          </w:tcPr>
          <w:p w14:paraId="4A868E1B" w14:textId="71B9A540" w:rsidR="00335973" w:rsidRPr="002D6D7C" w:rsidRDefault="00335973" w:rsidP="00335973">
            <w:pPr>
              <w:pStyle w:val="a3"/>
              <w:tabs>
                <w:tab w:val="left" w:pos="540"/>
              </w:tabs>
              <w:spacing w:line="360" w:lineRule="auto"/>
              <w:ind w:left="-90" w:right="-30"/>
              <w:jc w:val="right"/>
              <w:rPr>
                <w:rFonts w:ascii="Arial" w:hAnsi="Arial" w:cs="Arial"/>
                <w:b w:val="0"/>
                <w:bCs w:val="0"/>
                <w:sz w:val="19"/>
                <w:szCs w:val="19"/>
              </w:rPr>
            </w:pPr>
            <w:r w:rsidRPr="002D6D7C">
              <w:rPr>
                <w:rFonts w:ascii="Arial" w:hAnsi="Arial" w:cs="Arial"/>
                <w:b w:val="0"/>
                <w:bCs w:val="0"/>
                <w:sz w:val="19"/>
                <w:szCs w:val="19"/>
              </w:rPr>
              <w:t>23,650</w:t>
            </w:r>
          </w:p>
        </w:tc>
        <w:tc>
          <w:tcPr>
            <w:tcW w:w="238" w:type="dxa"/>
            <w:tcBorders>
              <w:left w:val="nil"/>
              <w:right w:val="nil"/>
            </w:tcBorders>
            <w:noWrap/>
          </w:tcPr>
          <w:p w14:paraId="270680F8" w14:textId="77777777" w:rsidR="00335973" w:rsidRPr="002D6D7C" w:rsidRDefault="00335973" w:rsidP="00335973">
            <w:pPr>
              <w:pStyle w:val="a3"/>
              <w:tabs>
                <w:tab w:val="left" w:pos="267"/>
                <w:tab w:val="left" w:pos="540"/>
              </w:tabs>
              <w:spacing w:line="360" w:lineRule="auto"/>
              <w:ind w:left="516" w:right="-108" w:hanging="300"/>
              <w:jc w:val="right"/>
              <w:rPr>
                <w:rFonts w:ascii="Arial" w:hAnsi="Arial" w:cs="Arial"/>
                <w:b w:val="0"/>
                <w:bCs w:val="0"/>
                <w:sz w:val="19"/>
                <w:szCs w:val="19"/>
              </w:rPr>
            </w:pPr>
          </w:p>
        </w:tc>
        <w:tc>
          <w:tcPr>
            <w:tcW w:w="1175" w:type="dxa"/>
            <w:tcBorders>
              <w:left w:val="nil"/>
              <w:right w:val="nil"/>
            </w:tcBorders>
            <w:noWrap/>
          </w:tcPr>
          <w:p w14:paraId="3F8E77CB" w14:textId="4AF9DEE1" w:rsidR="00335973" w:rsidRPr="002D6D7C" w:rsidRDefault="00335973" w:rsidP="00335973">
            <w:pPr>
              <w:pStyle w:val="a3"/>
              <w:tabs>
                <w:tab w:val="left" w:pos="540"/>
              </w:tabs>
              <w:spacing w:line="360" w:lineRule="auto"/>
              <w:ind w:left="-90" w:right="-30"/>
              <w:jc w:val="right"/>
              <w:rPr>
                <w:rFonts w:ascii="Arial" w:hAnsi="Arial" w:cs="Arial"/>
                <w:b w:val="0"/>
                <w:bCs w:val="0"/>
                <w:sz w:val="19"/>
                <w:szCs w:val="19"/>
              </w:rPr>
            </w:pPr>
            <w:r w:rsidRPr="002D6D7C">
              <w:rPr>
                <w:rFonts w:ascii="Arial" w:hAnsi="Arial" w:cs="Arial"/>
                <w:b w:val="0"/>
                <w:bCs w:val="0"/>
                <w:sz w:val="19"/>
                <w:szCs w:val="19"/>
              </w:rPr>
              <w:t>(23,650)</w:t>
            </w:r>
          </w:p>
        </w:tc>
        <w:tc>
          <w:tcPr>
            <w:tcW w:w="236" w:type="dxa"/>
            <w:tcBorders>
              <w:left w:val="nil"/>
              <w:right w:val="nil"/>
            </w:tcBorders>
            <w:noWrap/>
          </w:tcPr>
          <w:p w14:paraId="57968E72" w14:textId="77777777" w:rsidR="00335973" w:rsidRPr="002D6D7C" w:rsidRDefault="00335973" w:rsidP="00335973">
            <w:pPr>
              <w:pStyle w:val="a3"/>
              <w:tabs>
                <w:tab w:val="left" w:pos="267"/>
                <w:tab w:val="left" w:pos="540"/>
              </w:tabs>
              <w:spacing w:line="360" w:lineRule="auto"/>
              <w:ind w:left="516" w:right="-108" w:hanging="300"/>
              <w:jc w:val="center"/>
              <w:rPr>
                <w:rFonts w:ascii="Arial" w:hAnsi="Arial" w:cs="Arial"/>
                <w:b w:val="0"/>
                <w:bCs w:val="0"/>
                <w:sz w:val="19"/>
                <w:szCs w:val="19"/>
              </w:rPr>
            </w:pPr>
          </w:p>
        </w:tc>
        <w:tc>
          <w:tcPr>
            <w:tcW w:w="1312" w:type="dxa"/>
            <w:tcBorders>
              <w:left w:val="nil"/>
              <w:right w:val="nil"/>
            </w:tcBorders>
          </w:tcPr>
          <w:p w14:paraId="45E3943D" w14:textId="77777777" w:rsidR="00335973" w:rsidRPr="002D6D7C" w:rsidRDefault="00335973" w:rsidP="00335973">
            <w:pPr>
              <w:pStyle w:val="a3"/>
              <w:tabs>
                <w:tab w:val="left" w:pos="267"/>
                <w:tab w:val="left" w:pos="540"/>
              </w:tabs>
              <w:spacing w:line="360" w:lineRule="auto"/>
              <w:ind w:left="516" w:right="-108" w:hanging="300"/>
              <w:jc w:val="center"/>
              <w:rPr>
                <w:rFonts w:ascii="Arial" w:hAnsi="Arial" w:cs="Arial"/>
                <w:b w:val="0"/>
                <w:bCs w:val="0"/>
                <w:sz w:val="19"/>
                <w:szCs w:val="19"/>
              </w:rPr>
            </w:pPr>
            <w:r w:rsidRPr="002D6D7C">
              <w:rPr>
                <w:rFonts w:ascii="Arial" w:hAnsi="Arial" w:cs="Arial"/>
                <w:b w:val="0"/>
                <w:bCs w:val="0"/>
                <w:sz w:val="19"/>
                <w:szCs w:val="19"/>
              </w:rPr>
              <w:t>-</w:t>
            </w:r>
          </w:p>
        </w:tc>
      </w:tr>
      <w:tr w:rsidR="00335973" w:rsidRPr="002D6D7C" w14:paraId="342A0E99" w14:textId="77777777" w:rsidTr="00A640A2">
        <w:trPr>
          <w:trHeight w:val="20"/>
        </w:trPr>
        <w:tc>
          <w:tcPr>
            <w:tcW w:w="3478" w:type="dxa"/>
            <w:tcBorders>
              <w:top w:val="nil"/>
              <w:left w:val="nil"/>
              <w:bottom w:val="nil"/>
              <w:right w:val="nil"/>
            </w:tcBorders>
            <w:noWrap/>
          </w:tcPr>
          <w:p w14:paraId="065AE40C" w14:textId="77777777" w:rsidR="00335973" w:rsidRPr="002D6D7C" w:rsidRDefault="00335973" w:rsidP="00335973">
            <w:pPr>
              <w:pStyle w:val="a3"/>
              <w:tabs>
                <w:tab w:val="left" w:pos="267"/>
                <w:tab w:val="left" w:pos="540"/>
              </w:tabs>
              <w:spacing w:line="360" w:lineRule="auto"/>
              <w:ind w:left="516" w:right="-108" w:hanging="300"/>
              <w:rPr>
                <w:rFonts w:ascii="Arial" w:hAnsi="Arial" w:cs="Arial"/>
                <w:b w:val="0"/>
                <w:bCs w:val="0"/>
                <w:sz w:val="19"/>
                <w:szCs w:val="19"/>
                <w:cs/>
              </w:rPr>
            </w:pPr>
            <w:r w:rsidRPr="002D6D7C">
              <w:rPr>
                <w:rFonts w:ascii="Arial" w:hAnsi="Arial" w:cs="Arial"/>
                <w:b w:val="0"/>
                <w:bCs w:val="0"/>
                <w:sz w:val="19"/>
                <w:szCs w:val="19"/>
              </w:rPr>
              <w:t>Accrued interest income</w:t>
            </w:r>
          </w:p>
        </w:tc>
        <w:tc>
          <w:tcPr>
            <w:tcW w:w="1197" w:type="dxa"/>
            <w:tcBorders>
              <w:left w:val="nil"/>
              <w:bottom w:val="single" w:sz="4" w:space="0" w:color="auto"/>
              <w:right w:val="nil"/>
            </w:tcBorders>
            <w:noWrap/>
          </w:tcPr>
          <w:p w14:paraId="67EB466C" w14:textId="77777777" w:rsidR="00335973" w:rsidRPr="002D6D7C" w:rsidRDefault="00335973" w:rsidP="00335973">
            <w:pPr>
              <w:pStyle w:val="a3"/>
              <w:tabs>
                <w:tab w:val="left" w:pos="267"/>
                <w:tab w:val="left" w:pos="540"/>
              </w:tabs>
              <w:spacing w:line="360" w:lineRule="auto"/>
              <w:ind w:left="516" w:right="-108" w:hanging="300"/>
              <w:jc w:val="center"/>
              <w:rPr>
                <w:rFonts w:ascii="Arial" w:hAnsi="Arial" w:cs="Arial"/>
                <w:b w:val="0"/>
                <w:bCs w:val="0"/>
                <w:sz w:val="19"/>
                <w:szCs w:val="19"/>
              </w:rPr>
            </w:pPr>
            <w:r w:rsidRPr="002D6D7C">
              <w:rPr>
                <w:rFonts w:ascii="Arial" w:hAnsi="Arial" w:cs="Arial"/>
                <w:b w:val="0"/>
                <w:bCs w:val="0"/>
                <w:sz w:val="19"/>
                <w:szCs w:val="19"/>
              </w:rPr>
              <w:t xml:space="preserve">  -</w:t>
            </w:r>
          </w:p>
        </w:tc>
        <w:tc>
          <w:tcPr>
            <w:tcW w:w="239" w:type="dxa"/>
            <w:tcBorders>
              <w:left w:val="nil"/>
              <w:right w:val="nil"/>
            </w:tcBorders>
            <w:noWrap/>
          </w:tcPr>
          <w:p w14:paraId="47F98190" w14:textId="77777777" w:rsidR="00335973" w:rsidRPr="002D6D7C" w:rsidRDefault="00335973" w:rsidP="00335973">
            <w:pPr>
              <w:pStyle w:val="a3"/>
              <w:tabs>
                <w:tab w:val="left" w:pos="267"/>
                <w:tab w:val="left" w:pos="540"/>
              </w:tabs>
              <w:spacing w:line="360" w:lineRule="auto"/>
              <w:ind w:left="516" w:right="-108" w:hanging="300"/>
              <w:rPr>
                <w:rFonts w:ascii="Arial" w:hAnsi="Arial" w:cs="Arial"/>
                <w:b w:val="0"/>
                <w:bCs w:val="0"/>
                <w:sz w:val="19"/>
                <w:szCs w:val="19"/>
              </w:rPr>
            </w:pPr>
          </w:p>
        </w:tc>
        <w:tc>
          <w:tcPr>
            <w:tcW w:w="1183" w:type="dxa"/>
            <w:tcBorders>
              <w:left w:val="nil"/>
              <w:bottom w:val="single" w:sz="4" w:space="0" w:color="auto"/>
              <w:right w:val="nil"/>
            </w:tcBorders>
            <w:noWrap/>
          </w:tcPr>
          <w:p w14:paraId="49EC5378" w14:textId="41C396B7" w:rsidR="00335973" w:rsidRPr="002D6D7C" w:rsidRDefault="00335973" w:rsidP="00335973">
            <w:pPr>
              <w:pStyle w:val="a3"/>
              <w:tabs>
                <w:tab w:val="left" w:pos="540"/>
              </w:tabs>
              <w:spacing w:line="360" w:lineRule="auto"/>
              <w:ind w:left="-90" w:right="-30"/>
              <w:jc w:val="right"/>
              <w:rPr>
                <w:rFonts w:ascii="Arial" w:hAnsi="Arial" w:cs="Arial"/>
                <w:b w:val="0"/>
                <w:bCs w:val="0"/>
                <w:sz w:val="19"/>
                <w:szCs w:val="19"/>
              </w:rPr>
            </w:pPr>
            <w:r w:rsidRPr="002D6D7C">
              <w:rPr>
                <w:rFonts w:ascii="Arial" w:hAnsi="Arial" w:cs="Arial"/>
                <w:b w:val="0"/>
                <w:bCs w:val="0"/>
                <w:sz w:val="19"/>
                <w:szCs w:val="19"/>
              </w:rPr>
              <w:t>191</w:t>
            </w:r>
          </w:p>
        </w:tc>
        <w:tc>
          <w:tcPr>
            <w:tcW w:w="238" w:type="dxa"/>
            <w:tcBorders>
              <w:left w:val="nil"/>
              <w:right w:val="nil"/>
            </w:tcBorders>
            <w:noWrap/>
          </w:tcPr>
          <w:p w14:paraId="0A4AFA7D" w14:textId="77777777" w:rsidR="00335973" w:rsidRPr="002D6D7C" w:rsidRDefault="00335973" w:rsidP="00335973">
            <w:pPr>
              <w:pStyle w:val="a3"/>
              <w:tabs>
                <w:tab w:val="left" w:pos="267"/>
                <w:tab w:val="left" w:pos="540"/>
              </w:tabs>
              <w:spacing w:line="360" w:lineRule="auto"/>
              <w:ind w:left="516" w:right="-108" w:hanging="300"/>
              <w:jc w:val="right"/>
              <w:rPr>
                <w:rFonts w:ascii="Arial" w:hAnsi="Arial" w:cs="Arial"/>
                <w:b w:val="0"/>
                <w:bCs w:val="0"/>
                <w:sz w:val="19"/>
                <w:szCs w:val="19"/>
              </w:rPr>
            </w:pPr>
          </w:p>
        </w:tc>
        <w:tc>
          <w:tcPr>
            <w:tcW w:w="1175" w:type="dxa"/>
            <w:tcBorders>
              <w:left w:val="nil"/>
              <w:bottom w:val="single" w:sz="4" w:space="0" w:color="auto"/>
              <w:right w:val="nil"/>
            </w:tcBorders>
            <w:noWrap/>
          </w:tcPr>
          <w:p w14:paraId="7978435B" w14:textId="5DC2D946" w:rsidR="00335973" w:rsidRPr="002D6D7C" w:rsidRDefault="00335973" w:rsidP="00335973">
            <w:pPr>
              <w:pStyle w:val="a3"/>
              <w:tabs>
                <w:tab w:val="left" w:pos="540"/>
              </w:tabs>
              <w:spacing w:line="360" w:lineRule="auto"/>
              <w:ind w:left="-90" w:right="-30"/>
              <w:jc w:val="right"/>
              <w:rPr>
                <w:rFonts w:ascii="Arial" w:hAnsi="Arial" w:cs="Arial"/>
                <w:b w:val="0"/>
                <w:bCs w:val="0"/>
                <w:sz w:val="19"/>
                <w:szCs w:val="19"/>
              </w:rPr>
            </w:pPr>
            <w:r w:rsidRPr="002D6D7C">
              <w:rPr>
                <w:rFonts w:ascii="Arial" w:hAnsi="Arial" w:cs="Arial"/>
                <w:b w:val="0"/>
                <w:bCs w:val="0"/>
                <w:sz w:val="19"/>
                <w:szCs w:val="19"/>
              </w:rPr>
              <w:t>(191)</w:t>
            </w:r>
          </w:p>
        </w:tc>
        <w:tc>
          <w:tcPr>
            <w:tcW w:w="236" w:type="dxa"/>
            <w:tcBorders>
              <w:left w:val="nil"/>
              <w:right w:val="nil"/>
            </w:tcBorders>
            <w:noWrap/>
          </w:tcPr>
          <w:p w14:paraId="15BCF1DF" w14:textId="77777777" w:rsidR="00335973" w:rsidRPr="002D6D7C" w:rsidRDefault="00335973" w:rsidP="00335973">
            <w:pPr>
              <w:pStyle w:val="a3"/>
              <w:tabs>
                <w:tab w:val="left" w:pos="267"/>
                <w:tab w:val="left" w:pos="540"/>
              </w:tabs>
              <w:spacing w:line="360" w:lineRule="auto"/>
              <w:ind w:left="516" w:right="-108" w:hanging="300"/>
              <w:jc w:val="center"/>
              <w:rPr>
                <w:rFonts w:ascii="Arial" w:hAnsi="Arial" w:cs="Arial"/>
                <w:b w:val="0"/>
                <w:bCs w:val="0"/>
                <w:sz w:val="19"/>
                <w:szCs w:val="19"/>
              </w:rPr>
            </w:pPr>
          </w:p>
        </w:tc>
        <w:tc>
          <w:tcPr>
            <w:tcW w:w="1312" w:type="dxa"/>
            <w:tcBorders>
              <w:left w:val="nil"/>
              <w:bottom w:val="single" w:sz="4" w:space="0" w:color="auto"/>
              <w:right w:val="nil"/>
            </w:tcBorders>
          </w:tcPr>
          <w:p w14:paraId="0C97BC93" w14:textId="77777777" w:rsidR="00335973" w:rsidRPr="002D6D7C" w:rsidRDefault="00335973" w:rsidP="00335973">
            <w:pPr>
              <w:pStyle w:val="a3"/>
              <w:tabs>
                <w:tab w:val="left" w:pos="267"/>
                <w:tab w:val="left" w:pos="540"/>
              </w:tabs>
              <w:spacing w:line="360" w:lineRule="auto"/>
              <w:ind w:left="516" w:right="-108" w:hanging="300"/>
              <w:jc w:val="center"/>
              <w:rPr>
                <w:rFonts w:ascii="Arial" w:hAnsi="Arial" w:cs="Arial"/>
                <w:b w:val="0"/>
                <w:bCs w:val="0"/>
                <w:sz w:val="19"/>
                <w:szCs w:val="19"/>
              </w:rPr>
            </w:pPr>
            <w:r w:rsidRPr="002D6D7C">
              <w:rPr>
                <w:rFonts w:ascii="Arial" w:hAnsi="Arial" w:cs="Arial"/>
                <w:b w:val="0"/>
                <w:bCs w:val="0"/>
                <w:sz w:val="19"/>
                <w:szCs w:val="19"/>
              </w:rPr>
              <w:t>-</w:t>
            </w:r>
          </w:p>
        </w:tc>
      </w:tr>
      <w:tr w:rsidR="00335973" w:rsidRPr="002D6D7C" w14:paraId="15938D82" w14:textId="77777777" w:rsidTr="00A640A2">
        <w:trPr>
          <w:trHeight w:val="20"/>
        </w:trPr>
        <w:tc>
          <w:tcPr>
            <w:tcW w:w="3478" w:type="dxa"/>
            <w:tcBorders>
              <w:top w:val="nil"/>
              <w:left w:val="nil"/>
              <w:bottom w:val="nil"/>
              <w:right w:val="nil"/>
            </w:tcBorders>
            <w:noWrap/>
          </w:tcPr>
          <w:p w14:paraId="4C7ECA17" w14:textId="77777777" w:rsidR="00335973" w:rsidRPr="002D6D7C" w:rsidRDefault="00335973" w:rsidP="00335973">
            <w:pPr>
              <w:pStyle w:val="1"/>
              <w:widowControl/>
              <w:spacing w:line="360" w:lineRule="auto"/>
              <w:ind w:left="252" w:right="73" w:hanging="252"/>
              <w:rPr>
                <w:rFonts w:ascii="Arial" w:hAnsi="Arial" w:cs="Arial"/>
                <w:color w:val="auto"/>
                <w:sz w:val="19"/>
                <w:szCs w:val="19"/>
              </w:rPr>
            </w:pPr>
            <w:r w:rsidRPr="002D6D7C">
              <w:rPr>
                <w:rFonts w:ascii="Arial" w:hAnsi="Arial" w:cs="Arial"/>
                <w:color w:val="auto"/>
                <w:sz w:val="19"/>
                <w:szCs w:val="19"/>
              </w:rPr>
              <w:t>Total</w:t>
            </w:r>
          </w:p>
        </w:tc>
        <w:tc>
          <w:tcPr>
            <w:tcW w:w="1197" w:type="dxa"/>
            <w:tcBorders>
              <w:top w:val="single" w:sz="4" w:space="0" w:color="auto"/>
              <w:left w:val="nil"/>
              <w:bottom w:val="single" w:sz="12" w:space="0" w:color="auto"/>
              <w:right w:val="nil"/>
            </w:tcBorders>
            <w:noWrap/>
          </w:tcPr>
          <w:p w14:paraId="371BAB46" w14:textId="77777777" w:rsidR="00335973" w:rsidRPr="002D6D7C" w:rsidRDefault="00335973" w:rsidP="00335973">
            <w:pPr>
              <w:pStyle w:val="a3"/>
              <w:tabs>
                <w:tab w:val="left" w:pos="267"/>
                <w:tab w:val="left" w:pos="540"/>
              </w:tabs>
              <w:spacing w:line="360" w:lineRule="auto"/>
              <w:ind w:left="516" w:right="-108" w:hanging="300"/>
              <w:jc w:val="center"/>
              <w:rPr>
                <w:rFonts w:ascii="Arial" w:hAnsi="Arial" w:cs="Arial"/>
                <w:b w:val="0"/>
                <w:bCs w:val="0"/>
                <w:sz w:val="19"/>
                <w:szCs w:val="19"/>
              </w:rPr>
            </w:pPr>
            <w:r w:rsidRPr="002D6D7C">
              <w:rPr>
                <w:rFonts w:ascii="Arial" w:hAnsi="Arial" w:cs="Arial"/>
                <w:b w:val="0"/>
                <w:bCs w:val="0"/>
                <w:sz w:val="19"/>
                <w:szCs w:val="19"/>
              </w:rPr>
              <w:t xml:space="preserve">  -</w:t>
            </w:r>
          </w:p>
        </w:tc>
        <w:tc>
          <w:tcPr>
            <w:tcW w:w="239" w:type="dxa"/>
            <w:tcBorders>
              <w:left w:val="nil"/>
              <w:right w:val="nil"/>
            </w:tcBorders>
            <w:noWrap/>
          </w:tcPr>
          <w:p w14:paraId="3B866AE1" w14:textId="77777777" w:rsidR="00335973" w:rsidRPr="002D6D7C" w:rsidRDefault="00335973" w:rsidP="00335973">
            <w:pPr>
              <w:pStyle w:val="1"/>
              <w:widowControl/>
              <w:spacing w:line="360" w:lineRule="auto"/>
              <w:ind w:left="252" w:right="73" w:hanging="252"/>
              <w:rPr>
                <w:rFonts w:ascii="Arial" w:hAnsi="Arial" w:cs="Arial"/>
                <w:color w:val="auto"/>
                <w:sz w:val="19"/>
                <w:szCs w:val="19"/>
              </w:rPr>
            </w:pPr>
          </w:p>
        </w:tc>
        <w:tc>
          <w:tcPr>
            <w:tcW w:w="1183" w:type="dxa"/>
            <w:tcBorders>
              <w:top w:val="single" w:sz="4" w:space="0" w:color="auto"/>
              <w:left w:val="nil"/>
              <w:bottom w:val="single" w:sz="12" w:space="0" w:color="auto"/>
              <w:right w:val="nil"/>
            </w:tcBorders>
            <w:noWrap/>
          </w:tcPr>
          <w:p w14:paraId="2EBF1A66" w14:textId="64B557BC" w:rsidR="00335973" w:rsidRPr="002D6D7C" w:rsidRDefault="00335973" w:rsidP="00335973">
            <w:pPr>
              <w:pStyle w:val="a3"/>
              <w:tabs>
                <w:tab w:val="left" w:pos="540"/>
              </w:tabs>
              <w:spacing w:line="360" w:lineRule="auto"/>
              <w:ind w:left="-90" w:right="-30"/>
              <w:jc w:val="right"/>
              <w:rPr>
                <w:rFonts w:ascii="Arial" w:hAnsi="Arial" w:cs="Arial"/>
                <w:b w:val="0"/>
                <w:bCs w:val="0"/>
                <w:sz w:val="19"/>
                <w:szCs w:val="19"/>
              </w:rPr>
            </w:pPr>
            <w:r w:rsidRPr="002D6D7C">
              <w:rPr>
                <w:rFonts w:ascii="Arial" w:hAnsi="Arial" w:cs="Arial"/>
                <w:b w:val="0"/>
                <w:bCs w:val="0"/>
                <w:sz w:val="19"/>
                <w:szCs w:val="19"/>
              </w:rPr>
              <w:t>23,841</w:t>
            </w:r>
          </w:p>
        </w:tc>
        <w:tc>
          <w:tcPr>
            <w:tcW w:w="238" w:type="dxa"/>
            <w:tcBorders>
              <w:left w:val="nil"/>
              <w:right w:val="nil"/>
            </w:tcBorders>
            <w:noWrap/>
          </w:tcPr>
          <w:p w14:paraId="74647AAA" w14:textId="77777777" w:rsidR="00335973" w:rsidRPr="002D6D7C" w:rsidRDefault="00335973" w:rsidP="00335973">
            <w:pPr>
              <w:pStyle w:val="a3"/>
              <w:tabs>
                <w:tab w:val="left" w:pos="267"/>
                <w:tab w:val="left" w:pos="540"/>
              </w:tabs>
              <w:spacing w:line="360" w:lineRule="auto"/>
              <w:ind w:left="516" w:right="-108" w:hanging="300"/>
              <w:jc w:val="right"/>
              <w:rPr>
                <w:rFonts w:ascii="Arial" w:hAnsi="Arial" w:cs="Arial"/>
                <w:b w:val="0"/>
                <w:bCs w:val="0"/>
                <w:sz w:val="19"/>
                <w:szCs w:val="19"/>
              </w:rPr>
            </w:pPr>
          </w:p>
        </w:tc>
        <w:tc>
          <w:tcPr>
            <w:tcW w:w="1175" w:type="dxa"/>
            <w:tcBorders>
              <w:top w:val="single" w:sz="4" w:space="0" w:color="auto"/>
              <w:left w:val="nil"/>
              <w:bottom w:val="single" w:sz="12" w:space="0" w:color="auto"/>
              <w:right w:val="nil"/>
            </w:tcBorders>
            <w:noWrap/>
          </w:tcPr>
          <w:p w14:paraId="4DC2D420" w14:textId="48CFA330" w:rsidR="00335973" w:rsidRPr="002D6D7C" w:rsidRDefault="00335973" w:rsidP="00335973">
            <w:pPr>
              <w:pStyle w:val="a3"/>
              <w:tabs>
                <w:tab w:val="left" w:pos="540"/>
              </w:tabs>
              <w:spacing w:line="360" w:lineRule="auto"/>
              <w:ind w:left="-90" w:right="-30"/>
              <w:jc w:val="right"/>
              <w:rPr>
                <w:rFonts w:ascii="Arial" w:hAnsi="Arial" w:cs="Arial"/>
                <w:b w:val="0"/>
                <w:bCs w:val="0"/>
                <w:sz w:val="19"/>
                <w:szCs w:val="19"/>
              </w:rPr>
            </w:pPr>
            <w:r w:rsidRPr="002D6D7C">
              <w:rPr>
                <w:rFonts w:ascii="Arial" w:hAnsi="Arial" w:cs="Arial"/>
                <w:b w:val="0"/>
                <w:bCs w:val="0"/>
                <w:sz w:val="19"/>
                <w:szCs w:val="19"/>
              </w:rPr>
              <w:t>(23,841)</w:t>
            </w:r>
          </w:p>
        </w:tc>
        <w:tc>
          <w:tcPr>
            <w:tcW w:w="236" w:type="dxa"/>
            <w:tcBorders>
              <w:left w:val="nil"/>
              <w:right w:val="nil"/>
            </w:tcBorders>
            <w:noWrap/>
          </w:tcPr>
          <w:p w14:paraId="4650BFF1" w14:textId="77777777" w:rsidR="00335973" w:rsidRPr="002D6D7C" w:rsidRDefault="00335973" w:rsidP="00335973">
            <w:pPr>
              <w:pStyle w:val="a3"/>
              <w:tabs>
                <w:tab w:val="left" w:pos="267"/>
                <w:tab w:val="left" w:pos="540"/>
              </w:tabs>
              <w:spacing w:line="360" w:lineRule="auto"/>
              <w:ind w:left="516" w:right="-108" w:hanging="300"/>
              <w:jc w:val="center"/>
              <w:rPr>
                <w:rFonts w:ascii="Arial" w:hAnsi="Arial" w:cs="Arial"/>
                <w:b w:val="0"/>
                <w:bCs w:val="0"/>
                <w:sz w:val="19"/>
                <w:szCs w:val="19"/>
              </w:rPr>
            </w:pPr>
          </w:p>
        </w:tc>
        <w:tc>
          <w:tcPr>
            <w:tcW w:w="1312" w:type="dxa"/>
            <w:tcBorders>
              <w:top w:val="single" w:sz="4" w:space="0" w:color="auto"/>
              <w:left w:val="nil"/>
              <w:bottom w:val="single" w:sz="12" w:space="0" w:color="auto"/>
              <w:right w:val="nil"/>
            </w:tcBorders>
          </w:tcPr>
          <w:p w14:paraId="22E0651B" w14:textId="77777777" w:rsidR="00335973" w:rsidRPr="002D6D7C" w:rsidRDefault="00335973" w:rsidP="00335973">
            <w:pPr>
              <w:pStyle w:val="a3"/>
              <w:tabs>
                <w:tab w:val="left" w:pos="267"/>
                <w:tab w:val="left" w:pos="540"/>
              </w:tabs>
              <w:spacing w:line="360" w:lineRule="auto"/>
              <w:ind w:left="516" w:right="-108" w:hanging="300"/>
              <w:jc w:val="center"/>
              <w:rPr>
                <w:rFonts w:ascii="Arial" w:hAnsi="Arial" w:cs="Arial"/>
                <w:b w:val="0"/>
                <w:bCs w:val="0"/>
                <w:sz w:val="19"/>
                <w:szCs w:val="19"/>
              </w:rPr>
            </w:pPr>
            <w:r w:rsidRPr="002D6D7C">
              <w:rPr>
                <w:rFonts w:ascii="Arial" w:hAnsi="Arial" w:cs="Arial"/>
                <w:b w:val="0"/>
                <w:bCs w:val="0"/>
                <w:sz w:val="19"/>
                <w:szCs w:val="19"/>
              </w:rPr>
              <w:t>-</w:t>
            </w:r>
          </w:p>
        </w:tc>
      </w:tr>
    </w:tbl>
    <w:p w14:paraId="58A87FC1" w14:textId="77777777" w:rsidR="008D5996" w:rsidRPr="002D6D7C" w:rsidRDefault="008D5996" w:rsidP="008D5996">
      <w:pPr>
        <w:tabs>
          <w:tab w:val="clear" w:pos="454"/>
          <w:tab w:val="left" w:pos="7230"/>
        </w:tabs>
        <w:spacing w:line="360" w:lineRule="auto"/>
        <w:ind w:left="360"/>
        <w:jc w:val="both"/>
        <w:rPr>
          <w:rFonts w:ascii="Arial" w:hAnsi="Arial" w:cstheme="minorBidi"/>
          <w:sz w:val="22"/>
          <w:szCs w:val="22"/>
        </w:rPr>
      </w:pPr>
    </w:p>
    <w:p w14:paraId="16FC8DE7" w14:textId="466A6990" w:rsidR="008D5996" w:rsidRPr="002D6D7C" w:rsidRDefault="008D5996" w:rsidP="00730428">
      <w:pPr>
        <w:tabs>
          <w:tab w:val="clear" w:pos="454"/>
          <w:tab w:val="left" w:pos="7230"/>
        </w:tabs>
        <w:spacing w:line="360" w:lineRule="auto"/>
        <w:ind w:left="468"/>
        <w:jc w:val="both"/>
        <w:rPr>
          <w:rFonts w:ascii="Arial" w:hAnsi="Arial" w:cs="Arial"/>
          <w:sz w:val="19"/>
          <w:szCs w:val="19"/>
        </w:rPr>
      </w:pPr>
      <w:r w:rsidRPr="002D6D7C">
        <w:rPr>
          <w:rFonts w:ascii="Arial" w:hAnsi="Arial" w:cs="Arial"/>
          <w:sz w:val="19"/>
          <w:szCs w:val="19"/>
        </w:rPr>
        <w:t xml:space="preserve">Loan </w:t>
      </w:r>
      <w:r w:rsidRPr="002D6D7C">
        <w:rPr>
          <w:rFonts w:ascii="Arial" w:hAnsi="Arial" w:cs="Browallia New"/>
          <w:sz w:val="19"/>
          <w:szCs w:val="24"/>
        </w:rPr>
        <w:t>to</w:t>
      </w:r>
      <w:r w:rsidRPr="002D6D7C">
        <w:rPr>
          <w:rFonts w:ascii="Arial" w:hAnsi="Arial" w:cs="Arial"/>
          <w:sz w:val="19"/>
          <w:szCs w:val="19"/>
        </w:rPr>
        <w:t xml:space="preserve"> subsidiary company is uncollateralized and repayable on demand. This loan bear interest at the rate of MLR – 0.5% per annum.</w:t>
      </w:r>
      <w:r w:rsidRPr="002D6D7C">
        <w:rPr>
          <w:rFonts w:ascii="Arial" w:hAnsi="Arial" w:cs="Arial"/>
          <w:sz w:val="19"/>
          <w:szCs w:val="19"/>
          <w:cs/>
        </w:rPr>
        <w:t xml:space="preserve"> </w:t>
      </w:r>
    </w:p>
    <w:p w14:paraId="148DFA84" w14:textId="77777777" w:rsidR="003C706F" w:rsidRPr="002D6D7C" w:rsidRDefault="003C706F" w:rsidP="000B5B41">
      <w:pPr>
        <w:tabs>
          <w:tab w:val="clear" w:pos="454"/>
          <w:tab w:val="left" w:pos="450"/>
        </w:tabs>
        <w:spacing w:line="360" w:lineRule="auto"/>
        <w:jc w:val="both"/>
        <w:rPr>
          <w:rFonts w:ascii="Arial" w:hAnsi="Arial" w:cstheme="minorBidi"/>
          <w:sz w:val="19"/>
          <w:szCs w:val="19"/>
          <w:cs/>
        </w:rPr>
      </w:pPr>
    </w:p>
    <w:p w14:paraId="2C4F796F" w14:textId="77777777" w:rsidR="005C2736" w:rsidRDefault="005C2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ascii="Arial" w:hAnsi="Arial" w:cs="Arial"/>
          <w:sz w:val="19"/>
          <w:szCs w:val="19"/>
        </w:rPr>
        <w:br w:type="page"/>
      </w:r>
    </w:p>
    <w:p w14:paraId="772D5008" w14:textId="3B00E49F" w:rsidR="00255E26" w:rsidRPr="002D6D7C" w:rsidRDefault="00255E26" w:rsidP="006B7FB9">
      <w:pPr>
        <w:spacing w:line="360" w:lineRule="auto"/>
        <w:ind w:left="426"/>
        <w:jc w:val="both"/>
        <w:rPr>
          <w:rFonts w:ascii="Arial" w:hAnsi="Arial" w:cs="Arial"/>
          <w:sz w:val="19"/>
          <w:szCs w:val="19"/>
        </w:rPr>
      </w:pPr>
      <w:r w:rsidRPr="002D6D7C">
        <w:rPr>
          <w:rFonts w:ascii="Arial" w:hAnsi="Arial" w:cs="Arial"/>
          <w:sz w:val="19"/>
          <w:szCs w:val="19"/>
        </w:rPr>
        <w:lastRenderedPageBreak/>
        <w:t xml:space="preserve">Movements in loans and accrued interest </w:t>
      </w:r>
      <w:r w:rsidR="001352B9" w:rsidRPr="002D6D7C">
        <w:rPr>
          <w:rFonts w:ascii="Arial" w:hAnsi="Arial" w:cs="Arial"/>
          <w:sz w:val="19"/>
          <w:szCs w:val="19"/>
        </w:rPr>
        <w:t>expense</w:t>
      </w:r>
      <w:r w:rsidRPr="002D6D7C">
        <w:rPr>
          <w:rFonts w:ascii="Arial" w:hAnsi="Arial" w:cs="Arial"/>
          <w:sz w:val="19"/>
          <w:szCs w:val="19"/>
        </w:rPr>
        <w:t xml:space="preserve"> </w:t>
      </w:r>
      <w:r w:rsidR="006468AB">
        <w:rPr>
          <w:rFonts w:ascii="Arial" w:hAnsi="Arial" w:cs="Arial"/>
          <w:sz w:val="19"/>
          <w:szCs w:val="19"/>
        </w:rPr>
        <w:t>from</w:t>
      </w:r>
      <w:r w:rsidRPr="002D6D7C">
        <w:rPr>
          <w:rFonts w:ascii="Arial" w:hAnsi="Arial" w:cs="Arial"/>
          <w:sz w:val="19"/>
          <w:szCs w:val="19"/>
        </w:rPr>
        <w:t xml:space="preserve"> subsidiary company for the year ended </w:t>
      </w:r>
      <w:r w:rsidR="00DE539A">
        <w:rPr>
          <w:rFonts w:ascii="Arial" w:hAnsi="Arial" w:cstheme="minorBidi" w:hint="cs"/>
          <w:sz w:val="19"/>
          <w:szCs w:val="19"/>
          <w:cs/>
        </w:rPr>
        <w:t xml:space="preserve">                                    </w:t>
      </w:r>
      <w:r w:rsidRPr="002D6D7C">
        <w:rPr>
          <w:rFonts w:ascii="Arial" w:hAnsi="Arial" w:cs="Arial"/>
          <w:sz w:val="19"/>
          <w:szCs w:val="19"/>
        </w:rPr>
        <w:t>31 December 201</w:t>
      </w:r>
      <w:r w:rsidR="003B6AD2" w:rsidRPr="002D6D7C">
        <w:rPr>
          <w:rFonts w:ascii="Arial" w:hAnsi="Arial" w:cs="Arial"/>
          <w:sz w:val="19"/>
          <w:szCs w:val="19"/>
        </w:rPr>
        <w:t>8</w:t>
      </w:r>
      <w:r w:rsidRPr="002D6D7C">
        <w:rPr>
          <w:rFonts w:ascii="Arial" w:hAnsi="Arial" w:cs="Arial"/>
          <w:sz w:val="19"/>
          <w:szCs w:val="19"/>
        </w:rPr>
        <w:t xml:space="preserve"> are as follows:</w:t>
      </w:r>
    </w:p>
    <w:p w14:paraId="0FD1ADB0" w14:textId="75E90362" w:rsidR="000B5B41" w:rsidRPr="00D176EA" w:rsidRDefault="00D176EA" w:rsidP="00D176E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ascii="Arial" w:hAnsi="Arial" w:cs="Arial"/>
          <w:sz w:val="20"/>
          <w:szCs w:val="20"/>
        </w:rPr>
      </w:pPr>
      <w:r>
        <w:rPr>
          <w:rFonts w:ascii="Arial" w:hAnsi="Arial" w:cs="Arial"/>
          <w:sz w:val="8"/>
          <w:szCs w:val="8"/>
        </w:rPr>
        <w:tab/>
      </w:r>
      <w:r>
        <w:rPr>
          <w:rFonts w:ascii="Arial" w:hAnsi="Arial" w:cs="Arial"/>
          <w:sz w:val="8"/>
          <w:szCs w:val="8"/>
        </w:rPr>
        <w:tab/>
      </w:r>
    </w:p>
    <w:tbl>
      <w:tblPr>
        <w:tblW w:w="8934" w:type="dxa"/>
        <w:tblInd w:w="426" w:type="dxa"/>
        <w:tblLayout w:type="fixed"/>
        <w:tblLook w:val="0000" w:firstRow="0" w:lastRow="0" w:firstColumn="0" w:lastColumn="0" w:noHBand="0" w:noVBand="0"/>
      </w:tblPr>
      <w:tblGrid>
        <w:gridCol w:w="3624"/>
        <w:gridCol w:w="1170"/>
        <w:gridCol w:w="270"/>
        <w:gridCol w:w="1071"/>
        <w:gridCol w:w="270"/>
        <w:gridCol w:w="1080"/>
        <w:gridCol w:w="270"/>
        <w:gridCol w:w="1179"/>
      </w:tblGrid>
      <w:tr w:rsidR="00255E26" w:rsidRPr="002D6D7C" w14:paraId="19016C9C" w14:textId="77777777" w:rsidTr="00665971">
        <w:trPr>
          <w:trHeight w:val="20"/>
          <w:tblHeader/>
        </w:trPr>
        <w:tc>
          <w:tcPr>
            <w:tcW w:w="3624" w:type="dxa"/>
            <w:tcBorders>
              <w:top w:val="nil"/>
              <w:left w:val="nil"/>
              <w:bottom w:val="nil"/>
              <w:right w:val="nil"/>
            </w:tcBorders>
            <w:noWrap/>
            <w:vAlign w:val="bottom"/>
          </w:tcPr>
          <w:p w14:paraId="20644C1A" w14:textId="77777777" w:rsidR="00255E26" w:rsidRPr="002D6D7C" w:rsidRDefault="00255E26" w:rsidP="009736DA">
            <w:pPr>
              <w:spacing w:line="360" w:lineRule="auto"/>
              <w:rPr>
                <w:rFonts w:ascii="Arial" w:hAnsi="Arial" w:cs="Arial"/>
                <w:sz w:val="19"/>
                <w:szCs w:val="19"/>
              </w:rPr>
            </w:pPr>
            <w:r w:rsidRPr="002D6D7C">
              <w:rPr>
                <w:rFonts w:ascii="Arial" w:hAnsi="Arial" w:cs="Arial"/>
                <w:sz w:val="19"/>
                <w:szCs w:val="19"/>
              </w:rPr>
              <w:br w:type="page"/>
            </w:r>
          </w:p>
        </w:tc>
        <w:tc>
          <w:tcPr>
            <w:tcW w:w="5310" w:type="dxa"/>
            <w:gridSpan w:val="7"/>
            <w:tcBorders>
              <w:top w:val="nil"/>
              <w:left w:val="nil"/>
              <w:right w:val="nil"/>
            </w:tcBorders>
            <w:noWrap/>
          </w:tcPr>
          <w:p w14:paraId="42C84B66" w14:textId="77777777" w:rsidR="00255E26" w:rsidRPr="002D6D7C" w:rsidRDefault="00255E26" w:rsidP="009736DA">
            <w:pPr>
              <w:tabs>
                <w:tab w:val="clear" w:pos="680"/>
                <w:tab w:val="clear" w:pos="907"/>
              </w:tabs>
              <w:spacing w:line="360" w:lineRule="auto"/>
              <w:ind w:right="-82"/>
              <w:jc w:val="right"/>
              <w:rPr>
                <w:rFonts w:ascii="Arial" w:hAnsi="Arial" w:cs="Arial"/>
                <w:sz w:val="19"/>
                <w:szCs w:val="19"/>
              </w:rPr>
            </w:pPr>
            <w:r w:rsidRPr="002D6D7C">
              <w:rPr>
                <w:rFonts w:ascii="Arial" w:hAnsi="Arial" w:cs="Arial"/>
                <w:sz w:val="19"/>
                <w:szCs w:val="19"/>
              </w:rPr>
              <w:t>(Unit : Thousand Baht)</w:t>
            </w:r>
          </w:p>
        </w:tc>
      </w:tr>
      <w:tr w:rsidR="00255E26" w:rsidRPr="002D6D7C" w14:paraId="2B0EDA12" w14:textId="77777777" w:rsidTr="00665971">
        <w:trPr>
          <w:trHeight w:val="20"/>
          <w:tblHeader/>
        </w:trPr>
        <w:tc>
          <w:tcPr>
            <w:tcW w:w="3624" w:type="dxa"/>
            <w:tcBorders>
              <w:top w:val="nil"/>
              <w:left w:val="nil"/>
              <w:bottom w:val="nil"/>
              <w:right w:val="nil"/>
            </w:tcBorders>
            <w:noWrap/>
          </w:tcPr>
          <w:p w14:paraId="66B06D5E" w14:textId="77777777" w:rsidR="00255E26" w:rsidRPr="002D6D7C" w:rsidRDefault="00255E26" w:rsidP="009736DA">
            <w:pPr>
              <w:spacing w:line="360" w:lineRule="auto"/>
              <w:jc w:val="center"/>
              <w:rPr>
                <w:rFonts w:ascii="Arial" w:hAnsi="Arial" w:cs="Arial"/>
                <w:sz w:val="19"/>
                <w:szCs w:val="19"/>
                <w:lang w:val="en-GB"/>
              </w:rPr>
            </w:pPr>
          </w:p>
        </w:tc>
        <w:tc>
          <w:tcPr>
            <w:tcW w:w="5310" w:type="dxa"/>
            <w:gridSpan w:val="7"/>
            <w:tcBorders>
              <w:left w:val="nil"/>
              <w:bottom w:val="single" w:sz="4" w:space="0" w:color="auto"/>
              <w:right w:val="nil"/>
            </w:tcBorders>
            <w:noWrap/>
            <w:vAlign w:val="center"/>
          </w:tcPr>
          <w:p w14:paraId="1960A10B" w14:textId="77777777" w:rsidR="00255E26" w:rsidRPr="002D6D7C" w:rsidRDefault="00255E26" w:rsidP="009736DA">
            <w:pPr>
              <w:tabs>
                <w:tab w:val="clear" w:pos="680"/>
                <w:tab w:val="clear" w:pos="907"/>
              </w:tabs>
              <w:spacing w:line="360" w:lineRule="auto"/>
              <w:ind w:right="-82"/>
              <w:jc w:val="center"/>
              <w:rPr>
                <w:rFonts w:ascii="Arial" w:hAnsi="Arial" w:cs="Arial"/>
                <w:sz w:val="19"/>
                <w:szCs w:val="19"/>
                <w:cs/>
              </w:rPr>
            </w:pPr>
            <w:r w:rsidRPr="002D6D7C">
              <w:rPr>
                <w:rFonts w:ascii="Arial" w:hAnsi="Arial" w:cs="Arial"/>
                <w:sz w:val="19"/>
                <w:szCs w:val="19"/>
              </w:rPr>
              <w:t>Separate F/S</w:t>
            </w:r>
          </w:p>
        </w:tc>
      </w:tr>
      <w:tr w:rsidR="00255E26" w:rsidRPr="002D6D7C" w14:paraId="3AF2FCBC" w14:textId="77777777" w:rsidTr="00665971">
        <w:trPr>
          <w:trHeight w:val="20"/>
          <w:tblHeader/>
        </w:trPr>
        <w:tc>
          <w:tcPr>
            <w:tcW w:w="3624" w:type="dxa"/>
            <w:tcBorders>
              <w:top w:val="nil"/>
              <w:left w:val="nil"/>
              <w:bottom w:val="nil"/>
              <w:right w:val="nil"/>
            </w:tcBorders>
            <w:noWrap/>
          </w:tcPr>
          <w:p w14:paraId="73D0AB6B" w14:textId="77777777" w:rsidR="00255E26" w:rsidRPr="002D6D7C" w:rsidRDefault="00255E26" w:rsidP="009736DA">
            <w:pPr>
              <w:spacing w:line="360" w:lineRule="auto"/>
              <w:jc w:val="center"/>
              <w:rPr>
                <w:rFonts w:ascii="Arial" w:hAnsi="Arial" w:cs="Arial"/>
                <w:sz w:val="19"/>
                <w:szCs w:val="19"/>
                <w:lang w:val="en-GB"/>
              </w:rPr>
            </w:pPr>
          </w:p>
        </w:tc>
        <w:tc>
          <w:tcPr>
            <w:tcW w:w="1170" w:type="dxa"/>
            <w:tcBorders>
              <w:left w:val="nil"/>
              <w:bottom w:val="single" w:sz="4" w:space="0" w:color="auto"/>
              <w:right w:val="nil"/>
            </w:tcBorders>
            <w:noWrap/>
          </w:tcPr>
          <w:p w14:paraId="274D21A2" w14:textId="2D0BB528" w:rsidR="00255E26" w:rsidRPr="002D6D7C" w:rsidRDefault="006468AB" w:rsidP="009736DA">
            <w:pPr>
              <w:tabs>
                <w:tab w:val="clear" w:pos="680"/>
                <w:tab w:val="clear" w:pos="907"/>
              </w:tabs>
              <w:spacing w:line="360" w:lineRule="auto"/>
              <w:ind w:right="-82"/>
              <w:jc w:val="center"/>
              <w:rPr>
                <w:rFonts w:ascii="Arial" w:hAnsi="Arial" w:cs="Arial"/>
                <w:sz w:val="19"/>
                <w:szCs w:val="19"/>
                <w:cs/>
              </w:rPr>
            </w:pPr>
            <w:r>
              <w:rPr>
                <w:rFonts w:ascii="Arial" w:hAnsi="Arial" w:cs="Arial"/>
                <w:sz w:val="19"/>
                <w:szCs w:val="19"/>
              </w:rPr>
              <w:t>1 January 2018</w:t>
            </w:r>
          </w:p>
        </w:tc>
        <w:tc>
          <w:tcPr>
            <w:tcW w:w="270" w:type="dxa"/>
            <w:tcBorders>
              <w:left w:val="nil"/>
              <w:bottom w:val="nil"/>
              <w:right w:val="nil"/>
            </w:tcBorders>
            <w:noWrap/>
          </w:tcPr>
          <w:p w14:paraId="550FFDC5" w14:textId="77777777" w:rsidR="00255E26" w:rsidRPr="002D6D7C" w:rsidRDefault="00255E26" w:rsidP="009736DA">
            <w:pPr>
              <w:tabs>
                <w:tab w:val="clear" w:pos="680"/>
                <w:tab w:val="clear" w:pos="907"/>
              </w:tabs>
              <w:spacing w:line="360" w:lineRule="auto"/>
              <w:ind w:right="-82"/>
              <w:jc w:val="center"/>
              <w:rPr>
                <w:rFonts w:ascii="Arial" w:hAnsi="Arial" w:cs="Arial"/>
                <w:sz w:val="19"/>
                <w:szCs w:val="19"/>
              </w:rPr>
            </w:pPr>
          </w:p>
        </w:tc>
        <w:tc>
          <w:tcPr>
            <w:tcW w:w="1071" w:type="dxa"/>
            <w:tcBorders>
              <w:left w:val="nil"/>
              <w:bottom w:val="single" w:sz="4" w:space="0" w:color="auto"/>
              <w:right w:val="nil"/>
            </w:tcBorders>
            <w:noWrap/>
            <w:vAlign w:val="bottom"/>
          </w:tcPr>
          <w:p w14:paraId="61875810" w14:textId="77777777" w:rsidR="00255E26" w:rsidRPr="002D6D7C" w:rsidRDefault="00255E26" w:rsidP="00E93DF7">
            <w:pPr>
              <w:tabs>
                <w:tab w:val="clear" w:pos="680"/>
                <w:tab w:val="clear" w:pos="907"/>
              </w:tabs>
              <w:spacing w:line="360" w:lineRule="auto"/>
              <w:ind w:left="-114" w:right="-82"/>
              <w:jc w:val="center"/>
              <w:rPr>
                <w:rFonts w:ascii="Arial" w:hAnsi="Arial" w:cs="Arial"/>
                <w:sz w:val="19"/>
                <w:szCs w:val="19"/>
              </w:rPr>
            </w:pPr>
            <w:r w:rsidRPr="002D6D7C">
              <w:rPr>
                <w:rFonts w:ascii="Arial" w:hAnsi="Arial" w:cs="Arial"/>
                <w:sz w:val="19"/>
                <w:szCs w:val="19"/>
              </w:rPr>
              <w:t>Increase</w:t>
            </w:r>
          </w:p>
        </w:tc>
        <w:tc>
          <w:tcPr>
            <w:tcW w:w="270" w:type="dxa"/>
            <w:tcBorders>
              <w:left w:val="nil"/>
              <w:bottom w:val="nil"/>
              <w:right w:val="nil"/>
            </w:tcBorders>
            <w:noWrap/>
          </w:tcPr>
          <w:p w14:paraId="204A546D" w14:textId="77777777" w:rsidR="00255E26" w:rsidRPr="002D6D7C" w:rsidRDefault="00255E26" w:rsidP="009736DA">
            <w:pPr>
              <w:tabs>
                <w:tab w:val="clear" w:pos="680"/>
                <w:tab w:val="clear" w:pos="907"/>
              </w:tabs>
              <w:spacing w:line="360" w:lineRule="auto"/>
              <w:ind w:right="-82"/>
              <w:jc w:val="center"/>
              <w:rPr>
                <w:rFonts w:ascii="Arial" w:hAnsi="Arial" w:cs="Arial"/>
                <w:sz w:val="19"/>
                <w:szCs w:val="19"/>
              </w:rPr>
            </w:pPr>
          </w:p>
        </w:tc>
        <w:tc>
          <w:tcPr>
            <w:tcW w:w="1080" w:type="dxa"/>
            <w:tcBorders>
              <w:left w:val="nil"/>
              <w:bottom w:val="single" w:sz="4" w:space="0" w:color="auto"/>
              <w:right w:val="nil"/>
            </w:tcBorders>
            <w:noWrap/>
            <w:vAlign w:val="bottom"/>
          </w:tcPr>
          <w:p w14:paraId="5E95A1AD" w14:textId="77777777" w:rsidR="00255E26" w:rsidRPr="002D6D7C" w:rsidRDefault="00255E26" w:rsidP="009736DA">
            <w:pPr>
              <w:tabs>
                <w:tab w:val="clear" w:pos="227"/>
                <w:tab w:val="clear" w:pos="454"/>
                <w:tab w:val="clear" w:pos="680"/>
                <w:tab w:val="clear" w:pos="907"/>
              </w:tabs>
              <w:spacing w:line="360" w:lineRule="auto"/>
              <w:ind w:left="-115" w:right="-82"/>
              <w:jc w:val="center"/>
              <w:rPr>
                <w:rFonts w:ascii="Arial" w:hAnsi="Arial" w:cs="Arial"/>
                <w:sz w:val="19"/>
                <w:szCs w:val="19"/>
              </w:rPr>
            </w:pPr>
            <w:r w:rsidRPr="002D6D7C">
              <w:rPr>
                <w:rFonts w:ascii="Arial" w:hAnsi="Arial" w:cs="Arial"/>
                <w:sz w:val="19"/>
                <w:szCs w:val="19"/>
              </w:rPr>
              <w:t>Decrease</w:t>
            </w:r>
          </w:p>
        </w:tc>
        <w:tc>
          <w:tcPr>
            <w:tcW w:w="270" w:type="dxa"/>
            <w:tcBorders>
              <w:left w:val="nil"/>
              <w:bottom w:val="nil"/>
              <w:right w:val="nil"/>
            </w:tcBorders>
            <w:noWrap/>
          </w:tcPr>
          <w:p w14:paraId="2D686003" w14:textId="77777777" w:rsidR="00255E26" w:rsidRPr="002D6D7C" w:rsidRDefault="00255E26" w:rsidP="009736DA">
            <w:pPr>
              <w:tabs>
                <w:tab w:val="clear" w:pos="680"/>
                <w:tab w:val="clear" w:pos="907"/>
              </w:tabs>
              <w:spacing w:line="360" w:lineRule="auto"/>
              <w:ind w:right="-82"/>
              <w:jc w:val="center"/>
              <w:rPr>
                <w:rFonts w:ascii="Arial" w:hAnsi="Arial" w:cs="Arial"/>
                <w:sz w:val="19"/>
                <w:szCs w:val="19"/>
              </w:rPr>
            </w:pPr>
          </w:p>
        </w:tc>
        <w:tc>
          <w:tcPr>
            <w:tcW w:w="1179" w:type="dxa"/>
            <w:tcBorders>
              <w:left w:val="nil"/>
              <w:bottom w:val="single" w:sz="4" w:space="0" w:color="auto"/>
            </w:tcBorders>
          </w:tcPr>
          <w:p w14:paraId="183817BA" w14:textId="335271D5" w:rsidR="00255E26" w:rsidRPr="002D6D7C" w:rsidRDefault="006468AB" w:rsidP="00665971">
            <w:pPr>
              <w:tabs>
                <w:tab w:val="clear" w:pos="680"/>
                <w:tab w:val="clear" w:pos="907"/>
              </w:tabs>
              <w:spacing w:line="360" w:lineRule="auto"/>
              <w:ind w:left="-93" w:right="-108"/>
              <w:jc w:val="center"/>
              <w:rPr>
                <w:rFonts w:ascii="Arial" w:hAnsi="Arial" w:cs="Arial"/>
                <w:sz w:val="19"/>
                <w:szCs w:val="19"/>
                <w:cs/>
              </w:rPr>
            </w:pPr>
            <w:r>
              <w:rPr>
                <w:rFonts w:ascii="Arial" w:hAnsi="Arial" w:cs="Arial"/>
                <w:sz w:val="19"/>
                <w:szCs w:val="19"/>
              </w:rPr>
              <w:t xml:space="preserve">31 December </w:t>
            </w:r>
            <w:r w:rsidR="00255E26" w:rsidRPr="002D6D7C">
              <w:rPr>
                <w:rFonts w:ascii="Arial" w:hAnsi="Arial" w:cs="Arial"/>
                <w:sz w:val="19"/>
                <w:szCs w:val="19"/>
              </w:rPr>
              <w:t>201</w:t>
            </w:r>
            <w:r w:rsidR="003B6AD2" w:rsidRPr="002D6D7C">
              <w:rPr>
                <w:rFonts w:ascii="Arial" w:hAnsi="Arial" w:cs="Arial"/>
                <w:sz w:val="19"/>
                <w:szCs w:val="19"/>
              </w:rPr>
              <w:t>8</w:t>
            </w:r>
          </w:p>
        </w:tc>
      </w:tr>
      <w:tr w:rsidR="00255E26" w:rsidRPr="002D6D7C" w14:paraId="1E78DE20" w14:textId="77777777" w:rsidTr="00665971">
        <w:trPr>
          <w:trHeight w:val="20"/>
        </w:trPr>
        <w:tc>
          <w:tcPr>
            <w:tcW w:w="3624" w:type="dxa"/>
            <w:tcBorders>
              <w:top w:val="nil"/>
              <w:left w:val="nil"/>
              <w:bottom w:val="nil"/>
              <w:right w:val="nil"/>
            </w:tcBorders>
            <w:noWrap/>
            <w:vAlign w:val="center"/>
          </w:tcPr>
          <w:p w14:paraId="16D67AB0" w14:textId="51A32930" w:rsidR="00255E26" w:rsidRPr="00E93DF7" w:rsidRDefault="00E93DF7" w:rsidP="009736DA">
            <w:pPr>
              <w:pStyle w:val="1"/>
              <w:widowControl/>
              <w:spacing w:line="360" w:lineRule="auto"/>
              <w:ind w:left="252" w:right="73" w:hanging="252"/>
              <w:rPr>
                <w:rFonts w:ascii="Arial" w:hAnsi="Arial" w:cs="Arial"/>
                <w:b/>
                <w:bCs/>
                <w:color w:val="auto"/>
                <w:sz w:val="19"/>
                <w:szCs w:val="19"/>
              </w:rPr>
            </w:pPr>
            <w:r>
              <w:rPr>
                <w:rFonts w:ascii="Arial" w:hAnsi="Arial" w:cs="Arial"/>
                <w:b/>
                <w:bCs/>
                <w:color w:val="auto"/>
                <w:sz w:val="19"/>
                <w:szCs w:val="19"/>
              </w:rPr>
              <w:t>L</w:t>
            </w:r>
            <w:r w:rsidRPr="00E93DF7">
              <w:rPr>
                <w:rFonts w:ascii="Arial" w:hAnsi="Arial" w:cs="Arial"/>
                <w:b/>
                <w:bCs/>
                <w:color w:val="auto"/>
                <w:sz w:val="19"/>
                <w:szCs w:val="19"/>
              </w:rPr>
              <w:t>oans and accrued interest expense</w:t>
            </w:r>
          </w:p>
        </w:tc>
        <w:tc>
          <w:tcPr>
            <w:tcW w:w="1170" w:type="dxa"/>
            <w:tcBorders>
              <w:left w:val="nil"/>
              <w:right w:val="nil"/>
            </w:tcBorders>
            <w:noWrap/>
            <w:vAlign w:val="center"/>
          </w:tcPr>
          <w:p w14:paraId="3D2D62DE" w14:textId="77777777" w:rsidR="00255E26" w:rsidRPr="002D6D7C" w:rsidRDefault="00255E26" w:rsidP="009736DA">
            <w:pPr>
              <w:pStyle w:val="1"/>
              <w:widowControl/>
              <w:spacing w:line="360" w:lineRule="auto"/>
              <w:ind w:left="252" w:right="73" w:hanging="252"/>
              <w:rPr>
                <w:rFonts w:ascii="Arial" w:hAnsi="Arial" w:cs="Arial"/>
                <w:color w:val="auto"/>
                <w:sz w:val="19"/>
                <w:szCs w:val="19"/>
              </w:rPr>
            </w:pPr>
          </w:p>
        </w:tc>
        <w:tc>
          <w:tcPr>
            <w:tcW w:w="270" w:type="dxa"/>
            <w:tcBorders>
              <w:left w:val="nil"/>
              <w:right w:val="nil"/>
            </w:tcBorders>
            <w:noWrap/>
            <w:vAlign w:val="center"/>
          </w:tcPr>
          <w:p w14:paraId="1136A994" w14:textId="77777777" w:rsidR="00255E26" w:rsidRPr="002D6D7C" w:rsidRDefault="00255E26" w:rsidP="009736DA">
            <w:pPr>
              <w:pStyle w:val="1"/>
              <w:widowControl/>
              <w:spacing w:line="360" w:lineRule="auto"/>
              <w:ind w:left="252" w:right="73" w:hanging="252"/>
              <w:rPr>
                <w:rFonts w:ascii="Arial" w:hAnsi="Arial" w:cs="Arial"/>
                <w:color w:val="auto"/>
                <w:sz w:val="19"/>
                <w:szCs w:val="19"/>
              </w:rPr>
            </w:pPr>
          </w:p>
        </w:tc>
        <w:tc>
          <w:tcPr>
            <w:tcW w:w="1071" w:type="dxa"/>
            <w:tcBorders>
              <w:left w:val="nil"/>
              <w:right w:val="nil"/>
            </w:tcBorders>
            <w:noWrap/>
            <w:vAlign w:val="center"/>
          </w:tcPr>
          <w:p w14:paraId="79145ED1" w14:textId="77777777" w:rsidR="00255E26" w:rsidRPr="002D6D7C" w:rsidRDefault="00255E26" w:rsidP="009736DA">
            <w:pPr>
              <w:pStyle w:val="1"/>
              <w:widowControl/>
              <w:spacing w:line="360" w:lineRule="auto"/>
              <w:ind w:left="252" w:right="73" w:hanging="252"/>
              <w:rPr>
                <w:rFonts w:ascii="Arial" w:hAnsi="Arial" w:cs="Arial"/>
                <w:color w:val="auto"/>
                <w:sz w:val="19"/>
                <w:szCs w:val="19"/>
              </w:rPr>
            </w:pPr>
          </w:p>
        </w:tc>
        <w:tc>
          <w:tcPr>
            <w:tcW w:w="270" w:type="dxa"/>
            <w:tcBorders>
              <w:left w:val="nil"/>
              <w:right w:val="nil"/>
            </w:tcBorders>
            <w:noWrap/>
            <w:vAlign w:val="center"/>
          </w:tcPr>
          <w:p w14:paraId="1D865FC7" w14:textId="77777777" w:rsidR="00255E26" w:rsidRPr="002D6D7C" w:rsidRDefault="00255E26" w:rsidP="009736DA">
            <w:pPr>
              <w:pStyle w:val="1"/>
              <w:widowControl/>
              <w:spacing w:line="360" w:lineRule="auto"/>
              <w:ind w:left="252" w:right="73" w:hanging="252"/>
              <w:rPr>
                <w:rFonts w:ascii="Arial" w:hAnsi="Arial" w:cs="Arial"/>
                <w:color w:val="auto"/>
                <w:sz w:val="19"/>
                <w:szCs w:val="19"/>
              </w:rPr>
            </w:pPr>
          </w:p>
        </w:tc>
        <w:tc>
          <w:tcPr>
            <w:tcW w:w="1080" w:type="dxa"/>
            <w:tcBorders>
              <w:left w:val="nil"/>
              <w:right w:val="nil"/>
            </w:tcBorders>
            <w:noWrap/>
            <w:vAlign w:val="center"/>
          </w:tcPr>
          <w:p w14:paraId="471525D7" w14:textId="77777777" w:rsidR="00255E26" w:rsidRPr="002D6D7C" w:rsidRDefault="00255E26" w:rsidP="009736DA">
            <w:pPr>
              <w:pStyle w:val="1"/>
              <w:widowControl/>
              <w:spacing w:line="360" w:lineRule="auto"/>
              <w:ind w:left="252" w:right="73" w:hanging="252"/>
              <w:rPr>
                <w:rFonts w:ascii="Arial" w:hAnsi="Arial" w:cs="Arial"/>
                <w:color w:val="auto"/>
                <w:sz w:val="19"/>
                <w:szCs w:val="19"/>
              </w:rPr>
            </w:pPr>
          </w:p>
        </w:tc>
        <w:tc>
          <w:tcPr>
            <w:tcW w:w="270" w:type="dxa"/>
            <w:tcBorders>
              <w:left w:val="nil"/>
              <w:right w:val="nil"/>
            </w:tcBorders>
            <w:noWrap/>
            <w:vAlign w:val="center"/>
          </w:tcPr>
          <w:p w14:paraId="11598D10" w14:textId="77777777" w:rsidR="00255E26" w:rsidRPr="002D6D7C" w:rsidRDefault="00255E26" w:rsidP="009736DA">
            <w:pPr>
              <w:pStyle w:val="1"/>
              <w:widowControl/>
              <w:spacing w:line="360" w:lineRule="auto"/>
              <w:ind w:left="252" w:right="73" w:hanging="252"/>
              <w:rPr>
                <w:rFonts w:ascii="Arial" w:hAnsi="Arial" w:cs="Arial"/>
                <w:color w:val="auto"/>
                <w:sz w:val="19"/>
                <w:szCs w:val="19"/>
              </w:rPr>
            </w:pPr>
          </w:p>
        </w:tc>
        <w:tc>
          <w:tcPr>
            <w:tcW w:w="1179" w:type="dxa"/>
            <w:tcBorders>
              <w:left w:val="nil"/>
              <w:right w:val="nil"/>
            </w:tcBorders>
            <w:vAlign w:val="center"/>
          </w:tcPr>
          <w:p w14:paraId="33855E21" w14:textId="77777777" w:rsidR="00255E26" w:rsidRPr="002D6D7C" w:rsidRDefault="00255E26" w:rsidP="009736DA">
            <w:pPr>
              <w:pStyle w:val="1"/>
              <w:widowControl/>
              <w:spacing w:line="360" w:lineRule="auto"/>
              <w:ind w:left="252" w:right="73" w:hanging="252"/>
              <w:rPr>
                <w:rFonts w:ascii="Arial" w:hAnsi="Arial" w:cs="Arial"/>
                <w:color w:val="auto"/>
                <w:sz w:val="19"/>
                <w:szCs w:val="19"/>
              </w:rPr>
            </w:pPr>
          </w:p>
        </w:tc>
      </w:tr>
      <w:tr w:rsidR="00255E26" w:rsidRPr="002D6D7C" w14:paraId="58E2E92F" w14:textId="77777777" w:rsidTr="00665971">
        <w:trPr>
          <w:trHeight w:val="20"/>
        </w:trPr>
        <w:tc>
          <w:tcPr>
            <w:tcW w:w="3624" w:type="dxa"/>
            <w:tcBorders>
              <w:top w:val="nil"/>
              <w:left w:val="nil"/>
              <w:bottom w:val="nil"/>
              <w:right w:val="nil"/>
            </w:tcBorders>
            <w:noWrap/>
            <w:vAlign w:val="center"/>
          </w:tcPr>
          <w:p w14:paraId="05EA462E" w14:textId="42ED8062" w:rsidR="00255E26" w:rsidRPr="002D6D7C" w:rsidRDefault="00255E26" w:rsidP="009736DA">
            <w:pPr>
              <w:pStyle w:val="a3"/>
              <w:tabs>
                <w:tab w:val="left" w:pos="540"/>
              </w:tabs>
              <w:spacing w:line="360" w:lineRule="auto"/>
              <w:ind w:right="-108"/>
              <w:rPr>
                <w:rFonts w:ascii="Arial" w:hAnsi="Arial" w:cs="Arial"/>
                <w:b w:val="0"/>
                <w:bCs w:val="0"/>
                <w:sz w:val="19"/>
                <w:szCs w:val="19"/>
                <w:cs/>
              </w:rPr>
            </w:pPr>
            <w:r w:rsidRPr="002D6D7C">
              <w:rPr>
                <w:rFonts w:ascii="Arial" w:hAnsi="Arial" w:cs="Arial"/>
                <w:b w:val="0"/>
                <w:bCs w:val="0"/>
                <w:sz w:val="19"/>
                <w:szCs w:val="19"/>
              </w:rPr>
              <w:t>S</w:t>
            </w:r>
            <w:r w:rsidR="006468AB" w:rsidRPr="006468AB">
              <w:rPr>
                <w:rFonts w:ascii="Arial" w:hAnsi="Arial" w:cs="Arial"/>
                <w:b w:val="0"/>
                <w:bCs w:val="0"/>
                <w:sz w:val="19"/>
                <w:szCs w:val="19"/>
              </w:rPr>
              <w:t>ubsidiary company</w:t>
            </w:r>
          </w:p>
        </w:tc>
        <w:tc>
          <w:tcPr>
            <w:tcW w:w="1170" w:type="dxa"/>
            <w:tcBorders>
              <w:left w:val="nil"/>
              <w:right w:val="nil"/>
            </w:tcBorders>
            <w:noWrap/>
            <w:vAlign w:val="center"/>
          </w:tcPr>
          <w:p w14:paraId="0792F8B4" w14:textId="77777777" w:rsidR="00255E26" w:rsidRPr="002D6D7C" w:rsidRDefault="00255E26" w:rsidP="009736DA">
            <w:pPr>
              <w:tabs>
                <w:tab w:val="clear" w:pos="454"/>
                <w:tab w:val="clear" w:pos="680"/>
                <w:tab w:val="left" w:pos="0"/>
              </w:tabs>
              <w:spacing w:line="360" w:lineRule="auto"/>
              <w:jc w:val="right"/>
              <w:rPr>
                <w:rFonts w:ascii="Arial" w:hAnsi="Arial" w:cs="Arial"/>
                <w:sz w:val="19"/>
                <w:szCs w:val="19"/>
              </w:rPr>
            </w:pPr>
          </w:p>
        </w:tc>
        <w:tc>
          <w:tcPr>
            <w:tcW w:w="270" w:type="dxa"/>
            <w:tcBorders>
              <w:left w:val="nil"/>
              <w:right w:val="nil"/>
            </w:tcBorders>
            <w:noWrap/>
            <w:vAlign w:val="center"/>
          </w:tcPr>
          <w:p w14:paraId="2C5BC864" w14:textId="77777777" w:rsidR="00255E26" w:rsidRPr="002D6D7C" w:rsidRDefault="00255E26" w:rsidP="009736DA">
            <w:pPr>
              <w:tabs>
                <w:tab w:val="clear" w:pos="454"/>
                <w:tab w:val="clear" w:pos="680"/>
                <w:tab w:val="left" w:pos="0"/>
              </w:tabs>
              <w:spacing w:line="360" w:lineRule="auto"/>
              <w:jc w:val="right"/>
              <w:rPr>
                <w:rFonts w:ascii="Arial" w:hAnsi="Arial" w:cs="Arial"/>
                <w:sz w:val="19"/>
                <w:szCs w:val="19"/>
              </w:rPr>
            </w:pPr>
          </w:p>
        </w:tc>
        <w:tc>
          <w:tcPr>
            <w:tcW w:w="1071" w:type="dxa"/>
            <w:tcBorders>
              <w:left w:val="nil"/>
              <w:right w:val="nil"/>
            </w:tcBorders>
            <w:noWrap/>
            <w:vAlign w:val="center"/>
          </w:tcPr>
          <w:p w14:paraId="5823643E" w14:textId="77777777" w:rsidR="00255E26" w:rsidRPr="002D6D7C" w:rsidRDefault="00255E26" w:rsidP="009736DA">
            <w:pPr>
              <w:tabs>
                <w:tab w:val="clear" w:pos="454"/>
                <w:tab w:val="clear" w:pos="680"/>
                <w:tab w:val="left" w:pos="0"/>
              </w:tabs>
              <w:spacing w:line="360" w:lineRule="auto"/>
              <w:jc w:val="right"/>
              <w:rPr>
                <w:rFonts w:ascii="Arial" w:hAnsi="Arial" w:cs="Arial"/>
                <w:sz w:val="19"/>
                <w:szCs w:val="19"/>
              </w:rPr>
            </w:pPr>
          </w:p>
        </w:tc>
        <w:tc>
          <w:tcPr>
            <w:tcW w:w="270" w:type="dxa"/>
            <w:tcBorders>
              <w:left w:val="nil"/>
              <w:right w:val="nil"/>
            </w:tcBorders>
            <w:noWrap/>
            <w:vAlign w:val="center"/>
          </w:tcPr>
          <w:p w14:paraId="60C9760A" w14:textId="77777777" w:rsidR="00255E26" w:rsidRPr="002D6D7C" w:rsidRDefault="00255E26" w:rsidP="009736DA">
            <w:pPr>
              <w:tabs>
                <w:tab w:val="clear" w:pos="454"/>
                <w:tab w:val="clear" w:pos="680"/>
                <w:tab w:val="left" w:pos="0"/>
              </w:tabs>
              <w:spacing w:line="360" w:lineRule="auto"/>
              <w:jc w:val="right"/>
              <w:rPr>
                <w:rFonts w:ascii="Arial" w:hAnsi="Arial" w:cs="Arial"/>
                <w:sz w:val="19"/>
                <w:szCs w:val="19"/>
              </w:rPr>
            </w:pPr>
          </w:p>
        </w:tc>
        <w:tc>
          <w:tcPr>
            <w:tcW w:w="1080" w:type="dxa"/>
            <w:tcBorders>
              <w:left w:val="nil"/>
              <w:right w:val="nil"/>
            </w:tcBorders>
            <w:noWrap/>
            <w:vAlign w:val="center"/>
          </w:tcPr>
          <w:p w14:paraId="2BC23D78" w14:textId="77777777" w:rsidR="00255E26" w:rsidRPr="002D6D7C" w:rsidRDefault="00255E26" w:rsidP="009736DA">
            <w:pPr>
              <w:tabs>
                <w:tab w:val="clear" w:pos="454"/>
                <w:tab w:val="clear" w:pos="680"/>
                <w:tab w:val="left" w:pos="0"/>
              </w:tabs>
              <w:spacing w:line="360" w:lineRule="auto"/>
              <w:jc w:val="right"/>
              <w:rPr>
                <w:rFonts w:ascii="Arial" w:hAnsi="Arial" w:cs="Arial"/>
                <w:sz w:val="19"/>
                <w:szCs w:val="19"/>
              </w:rPr>
            </w:pPr>
          </w:p>
        </w:tc>
        <w:tc>
          <w:tcPr>
            <w:tcW w:w="270" w:type="dxa"/>
            <w:tcBorders>
              <w:left w:val="nil"/>
              <w:right w:val="nil"/>
            </w:tcBorders>
            <w:noWrap/>
            <w:vAlign w:val="center"/>
          </w:tcPr>
          <w:p w14:paraId="55BCE448" w14:textId="77777777" w:rsidR="00255E26" w:rsidRPr="002D6D7C" w:rsidRDefault="00255E26" w:rsidP="009736DA">
            <w:pPr>
              <w:tabs>
                <w:tab w:val="clear" w:pos="454"/>
                <w:tab w:val="clear" w:pos="680"/>
                <w:tab w:val="left" w:pos="0"/>
              </w:tabs>
              <w:spacing w:line="360" w:lineRule="auto"/>
              <w:jc w:val="right"/>
              <w:rPr>
                <w:rFonts w:ascii="Arial" w:hAnsi="Arial" w:cs="Arial"/>
                <w:sz w:val="19"/>
                <w:szCs w:val="19"/>
              </w:rPr>
            </w:pPr>
          </w:p>
        </w:tc>
        <w:tc>
          <w:tcPr>
            <w:tcW w:w="1179" w:type="dxa"/>
            <w:tcBorders>
              <w:left w:val="nil"/>
              <w:right w:val="nil"/>
            </w:tcBorders>
            <w:vAlign w:val="center"/>
          </w:tcPr>
          <w:p w14:paraId="4A8E8721" w14:textId="77777777" w:rsidR="00255E26" w:rsidRPr="002D6D7C" w:rsidRDefault="00255E26" w:rsidP="009736DA">
            <w:pPr>
              <w:tabs>
                <w:tab w:val="clear" w:pos="454"/>
                <w:tab w:val="clear" w:pos="680"/>
                <w:tab w:val="left" w:pos="0"/>
              </w:tabs>
              <w:spacing w:line="360" w:lineRule="auto"/>
              <w:jc w:val="right"/>
              <w:rPr>
                <w:rFonts w:ascii="Arial" w:hAnsi="Arial" w:cs="Arial"/>
                <w:sz w:val="19"/>
                <w:szCs w:val="19"/>
              </w:rPr>
            </w:pPr>
          </w:p>
        </w:tc>
      </w:tr>
      <w:tr w:rsidR="00FB4611" w:rsidRPr="002D6D7C" w14:paraId="2737DA9D" w14:textId="77777777" w:rsidTr="00665971">
        <w:trPr>
          <w:trHeight w:val="20"/>
        </w:trPr>
        <w:tc>
          <w:tcPr>
            <w:tcW w:w="3624" w:type="dxa"/>
            <w:tcBorders>
              <w:top w:val="nil"/>
              <w:left w:val="nil"/>
              <w:bottom w:val="nil"/>
              <w:right w:val="nil"/>
            </w:tcBorders>
            <w:noWrap/>
            <w:vAlign w:val="center"/>
          </w:tcPr>
          <w:p w14:paraId="14189501" w14:textId="77777777" w:rsidR="00FB4611" w:rsidRPr="002D6D7C" w:rsidRDefault="00FB4611" w:rsidP="00FB4611">
            <w:pPr>
              <w:pStyle w:val="a3"/>
              <w:tabs>
                <w:tab w:val="left" w:pos="267"/>
                <w:tab w:val="left" w:pos="540"/>
              </w:tabs>
              <w:spacing w:line="360" w:lineRule="auto"/>
              <w:ind w:left="516" w:right="-108" w:hanging="300"/>
              <w:rPr>
                <w:rFonts w:ascii="Arial" w:hAnsi="Arial" w:cs="Arial"/>
                <w:b w:val="0"/>
                <w:bCs w:val="0"/>
                <w:sz w:val="19"/>
                <w:szCs w:val="19"/>
                <w:cs/>
              </w:rPr>
            </w:pPr>
            <w:r w:rsidRPr="002D6D7C">
              <w:rPr>
                <w:rFonts w:ascii="Arial" w:hAnsi="Arial" w:cs="Arial"/>
                <w:b w:val="0"/>
                <w:bCs w:val="0"/>
                <w:sz w:val="19"/>
                <w:szCs w:val="19"/>
              </w:rPr>
              <w:t>Loan</w:t>
            </w:r>
          </w:p>
        </w:tc>
        <w:tc>
          <w:tcPr>
            <w:tcW w:w="1170" w:type="dxa"/>
            <w:tcBorders>
              <w:left w:val="nil"/>
              <w:right w:val="nil"/>
            </w:tcBorders>
            <w:noWrap/>
            <w:vAlign w:val="bottom"/>
          </w:tcPr>
          <w:p w14:paraId="0E19148B" w14:textId="2733A85C" w:rsidR="00FB4611" w:rsidRPr="002D6D7C" w:rsidRDefault="00FB4611" w:rsidP="00FB4611">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259,500</w:t>
            </w:r>
          </w:p>
        </w:tc>
        <w:tc>
          <w:tcPr>
            <w:tcW w:w="270" w:type="dxa"/>
            <w:tcBorders>
              <w:left w:val="nil"/>
              <w:right w:val="nil"/>
            </w:tcBorders>
            <w:noWrap/>
            <w:vAlign w:val="bottom"/>
          </w:tcPr>
          <w:p w14:paraId="7335CF6A" w14:textId="77777777" w:rsidR="00FB4611" w:rsidRPr="002D6D7C" w:rsidRDefault="00FB4611" w:rsidP="00FB4611">
            <w:pPr>
              <w:tabs>
                <w:tab w:val="clear" w:pos="454"/>
                <w:tab w:val="clear" w:pos="680"/>
                <w:tab w:val="left" w:pos="0"/>
              </w:tabs>
              <w:spacing w:line="360" w:lineRule="auto"/>
              <w:jc w:val="right"/>
              <w:rPr>
                <w:rFonts w:ascii="Arial" w:hAnsi="Arial" w:cs="Arial"/>
                <w:sz w:val="19"/>
                <w:szCs w:val="19"/>
              </w:rPr>
            </w:pPr>
          </w:p>
        </w:tc>
        <w:tc>
          <w:tcPr>
            <w:tcW w:w="1071" w:type="dxa"/>
            <w:tcBorders>
              <w:left w:val="nil"/>
              <w:right w:val="nil"/>
            </w:tcBorders>
            <w:noWrap/>
          </w:tcPr>
          <w:p w14:paraId="72631B2D" w14:textId="2E1082EF" w:rsidR="00FB4611" w:rsidRPr="002D6D7C" w:rsidRDefault="00E93DF7" w:rsidP="00E93DF7">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00FB4611" w:rsidRPr="002D6D7C">
              <w:rPr>
                <w:rFonts w:ascii="Arial" w:hAnsi="Arial" w:cs="Arial"/>
                <w:sz w:val="19"/>
                <w:szCs w:val="19"/>
              </w:rPr>
              <w:t>-</w:t>
            </w:r>
          </w:p>
        </w:tc>
        <w:tc>
          <w:tcPr>
            <w:tcW w:w="270" w:type="dxa"/>
            <w:tcBorders>
              <w:left w:val="nil"/>
              <w:right w:val="nil"/>
            </w:tcBorders>
            <w:noWrap/>
          </w:tcPr>
          <w:p w14:paraId="5F168F59" w14:textId="77777777" w:rsidR="00FB4611" w:rsidRPr="002D6D7C" w:rsidRDefault="00FB4611" w:rsidP="00FB4611">
            <w:pPr>
              <w:tabs>
                <w:tab w:val="clear" w:pos="454"/>
                <w:tab w:val="clear" w:pos="680"/>
                <w:tab w:val="left" w:pos="0"/>
              </w:tabs>
              <w:spacing w:line="360" w:lineRule="auto"/>
              <w:jc w:val="right"/>
              <w:rPr>
                <w:rFonts w:ascii="Arial" w:hAnsi="Arial" w:cs="Arial"/>
                <w:sz w:val="19"/>
                <w:szCs w:val="19"/>
              </w:rPr>
            </w:pPr>
          </w:p>
        </w:tc>
        <w:tc>
          <w:tcPr>
            <w:tcW w:w="1080" w:type="dxa"/>
            <w:tcBorders>
              <w:left w:val="nil"/>
              <w:right w:val="nil"/>
            </w:tcBorders>
            <w:noWrap/>
          </w:tcPr>
          <w:p w14:paraId="7F8628DD" w14:textId="7661084A" w:rsidR="00FB4611" w:rsidRPr="002D6D7C" w:rsidRDefault="00FB4611" w:rsidP="00FB4611">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(61,500)</w:t>
            </w:r>
          </w:p>
        </w:tc>
        <w:tc>
          <w:tcPr>
            <w:tcW w:w="270" w:type="dxa"/>
            <w:tcBorders>
              <w:left w:val="nil"/>
              <w:right w:val="nil"/>
            </w:tcBorders>
            <w:noWrap/>
          </w:tcPr>
          <w:p w14:paraId="58DA96D4" w14:textId="77777777" w:rsidR="00FB4611" w:rsidRPr="002D6D7C" w:rsidRDefault="00FB4611" w:rsidP="00FB4611">
            <w:pPr>
              <w:tabs>
                <w:tab w:val="clear" w:pos="454"/>
                <w:tab w:val="clear" w:pos="680"/>
                <w:tab w:val="left" w:pos="0"/>
              </w:tabs>
              <w:spacing w:line="360" w:lineRule="auto"/>
              <w:jc w:val="right"/>
              <w:rPr>
                <w:rFonts w:ascii="Arial" w:hAnsi="Arial" w:cs="Arial"/>
                <w:sz w:val="19"/>
                <w:szCs w:val="19"/>
              </w:rPr>
            </w:pPr>
          </w:p>
        </w:tc>
        <w:tc>
          <w:tcPr>
            <w:tcW w:w="1179" w:type="dxa"/>
            <w:tcBorders>
              <w:left w:val="nil"/>
              <w:right w:val="nil"/>
            </w:tcBorders>
          </w:tcPr>
          <w:p w14:paraId="54D91643" w14:textId="0387F366" w:rsidR="00FB4611" w:rsidRPr="002D6D7C" w:rsidRDefault="00FB4611" w:rsidP="00FB4611">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198,000</w:t>
            </w:r>
          </w:p>
        </w:tc>
      </w:tr>
      <w:tr w:rsidR="006468AB" w:rsidRPr="002D6D7C" w14:paraId="7575801F" w14:textId="77777777" w:rsidTr="00665971">
        <w:trPr>
          <w:trHeight w:val="20"/>
        </w:trPr>
        <w:tc>
          <w:tcPr>
            <w:tcW w:w="3624" w:type="dxa"/>
            <w:tcBorders>
              <w:top w:val="nil"/>
              <w:left w:val="nil"/>
              <w:bottom w:val="nil"/>
              <w:right w:val="nil"/>
            </w:tcBorders>
            <w:noWrap/>
            <w:vAlign w:val="center"/>
          </w:tcPr>
          <w:p w14:paraId="24CA7D72" w14:textId="1A4CF0E3" w:rsidR="006468AB" w:rsidRPr="002D6D7C" w:rsidRDefault="006468AB" w:rsidP="006468AB">
            <w:pPr>
              <w:pStyle w:val="a3"/>
              <w:tabs>
                <w:tab w:val="left" w:pos="267"/>
                <w:tab w:val="left" w:pos="540"/>
              </w:tabs>
              <w:spacing w:line="360" w:lineRule="auto"/>
              <w:ind w:left="516" w:right="-108" w:hanging="300"/>
              <w:rPr>
                <w:rFonts w:ascii="Arial" w:hAnsi="Arial" w:cs="Arial"/>
                <w:b w:val="0"/>
                <w:bCs w:val="0"/>
                <w:sz w:val="19"/>
                <w:szCs w:val="19"/>
                <w:cs/>
              </w:rPr>
            </w:pPr>
            <w:r w:rsidRPr="002D6D7C">
              <w:rPr>
                <w:rFonts w:ascii="Arial" w:hAnsi="Arial" w:cs="Arial"/>
                <w:b w:val="0"/>
                <w:bCs w:val="0"/>
                <w:sz w:val="19"/>
                <w:szCs w:val="19"/>
              </w:rPr>
              <w:t>Accrued interest expense</w:t>
            </w:r>
          </w:p>
        </w:tc>
        <w:tc>
          <w:tcPr>
            <w:tcW w:w="1170" w:type="dxa"/>
            <w:tcBorders>
              <w:left w:val="nil"/>
              <w:bottom w:val="single" w:sz="4" w:space="0" w:color="auto"/>
              <w:right w:val="nil"/>
            </w:tcBorders>
            <w:noWrap/>
            <w:vAlign w:val="bottom"/>
          </w:tcPr>
          <w:p w14:paraId="073B520A" w14:textId="03CE971C" w:rsidR="006468AB" w:rsidRPr="002D6D7C" w:rsidRDefault="006468AB" w:rsidP="006468AB">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2,505</w:t>
            </w:r>
          </w:p>
        </w:tc>
        <w:tc>
          <w:tcPr>
            <w:tcW w:w="270" w:type="dxa"/>
            <w:tcBorders>
              <w:left w:val="nil"/>
              <w:right w:val="nil"/>
            </w:tcBorders>
            <w:noWrap/>
            <w:vAlign w:val="bottom"/>
          </w:tcPr>
          <w:p w14:paraId="09C6F206" w14:textId="77777777" w:rsidR="006468AB" w:rsidRPr="002D6D7C" w:rsidRDefault="006468AB" w:rsidP="006468AB">
            <w:pPr>
              <w:tabs>
                <w:tab w:val="clear" w:pos="454"/>
                <w:tab w:val="clear" w:pos="680"/>
                <w:tab w:val="left" w:pos="0"/>
              </w:tabs>
              <w:spacing w:line="360" w:lineRule="auto"/>
              <w:jc w:val="right"/>
              <w:rPr>
                <w:rFonts w:ascii="Arial" w:hAnsi="Arial" w:cs="Arial"/>
                <w:sz w:val="19"/>
                <w:szCs w:val="19"/>
              </w:rPr>
            </w:pPr>
          </w:p>
        </w:tc>
        <w:tc>
          <w:tcPr>
            <w:tcW w:w="1071" w:type="dxa"/>
            <w:tcBorders>
              <w:left w:val="nil"/>
              <w:bottom w:val="single" w:sz="4" w:space="0" w:color="auto"/>
              <w:right w:val="nil"/>
            </w:tcBorders>
            <w:noWrap/>
          </w:tcPr>
          <w:p w14:paraId="303F7FFC" w14:textId="119154EB" w:rsidR="006468AB" w:rsidRPr="002D6D7C" w:rsidRDefault="006468AB" w:rsidP="006468AB">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13,250</w:t>
            </w:r>
          </w:p>
        </w:tc>
        <w:tc>
          <w:tcPr>
            <w:tcW w:w="270" w:type="dxa"/>
            <w:tcBorders>
              <w:left w:val="nil"/>
              <w:right w:val="nil"/>
            </w:tcBorders>
            <w:noWrap/>
          </w:tcPr>
          <w:p w14:paraId="0F1DBC0B" w14:textId="77777777" w:rsidR="006468AB" w:rsidRPr="002D6D7C" w:rsidRDefault="006468AB" w:rsidP="006468AB">
            <w:pPr>
              <w:tabs>
                <w:tab w:val="clear" w:pos="454"/>
                <w:tab w:val="clear" w:pos="680"/>
                <w:tab w:val="left" w:pos="0"/>
              </w:tabs>
              <w:spacing w:line="360" w:lineRule="auto"/>
              <w:jc w:val="right"/>
              <w:rPr>
                <w:rFonts w:ascii="Arial" w:hAnsi="Arial" w:cs="Arial"/>
                <w:sz w:val="19"/>
                <w:szCs w:val="19"/>
              </w:rPr>
            </w:pPr>
          </w:p>
        </w:tc>
        <w:tc>
          <w:tcPr>
            <w:tcW w:w="1080" w:type="dxa"/>
            <w:tcBorders>
              <w:left w:val="nil"/>
              <w:bottom w:val="single" w:sz="4" w:space="0" w:color="auto"/>
              <w:right w:val="nil"/>
            </w:tcBorders>
            <w:noWrap/>
          </w:tcPr>
          <w:p w14:paraId="02C3AF24" w14:textId="0F736C14" w:rsidR="006468AB" w:rsidRPr="002D6D7C" w:rsidRDefault="006468AB" w:rsidP="006468AB">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(10,885)</w:t>
            </w:r>
          </w:p>
        </w:tc>
        <w:tc>
          <w:tcPr>
            <w:tcW w:w="270" w:type="dxa"/>
            <w:tcBorders>
              <w:left w:val="nil"/>
              <w:right w:val="nil"/>
            </w:tcBorders>
            <w:noWrap/>
          </w:tcPr>
          <w:p w14:paraId="2822B3F3" w14:textId="77777777" w:rsidR="006468AB" w:rsidRPr="002D6D7C" w:rsidRDefault="006468AB" w:rsidP="006468AB">
            <w:pPr>
              <w:tabs>
                <w:tab w:val="clear" w:pos="454"/>
                <w:tab w:val="clear" w:pos="680"/>
                <w:tab w:val="left" w:pos="0"/>
              </w:tabs>
              <w:spacing w:line="360" w:lineRule="auto"/>
              <w:jc w:val="right"/>
              <w:rPr>
                <w:rFonts w:ascii="Arial" w:hAnsi="Arial" w:cs="Arial"/>
                <w:sz w:val="19"/>
                <w:szCs w:val="19"/>
              </w:rPr>
            </w:pPr>
          </w:p>
        </w:tc>
        <w:tc>
          <w:tcPr>
            <w:tcW w:w="1179" w:type="dxa"/>
            <w:tcBorders>
              <w:left w:val="nil"/>
              <w:bottom w:val="single" w:sz="4" w:space="0" w:color="auto"/>
              <w:right w:val="nil"/>
            </w:tcBorders>
          </w:tcPr>
          <w:p w14:paraId="565E29C6" w14:textId="5A05F14A" w:rsidR="006468AB" w:rsidRPr="002D6D7C" w:rsidRDefault="006468AB" w:rsidP="006468AB">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4,870</w:t>
            </w:r>
          </w:p>
        </w:tc>
      </w:tr>
      <w:tr w:rsidR="006468AB" w:rsidRPr="002D6D7C" w14:paraId="7DD1BF48" w14:textId="77777777" w:rsidTr="00665971">
        <w:trPr>
          <w:trHeight w:val="20"/>
        </w:trPr>
        <w:tc>
          <w:tcPr>
            <w:tcW w:w="3624" w:type="dxa"/>
            <w:tcBorders>
              <w:top w:val="nil"/>
              <w:left w:val="nil"/>
              <w:bottom w:val="nil"/>
              <w:right w:val="nil"/>
            </w:tcBorders>
            <w:noWrap/>
            <w:vAlign w:val="center"/>
          </w:tcPr>
          <w:p w14:paraId="37C11462" w14:textId="77777777" w:rsidR="006468AB" w:rsidRPr="002D6D7C" w:rsidRDefault="006468AB" w:rsidP="006468AB">
            <w:pPr>
              <w:pStyle w:val="1"/>
              <w:widowControl/>
              <w:spacing w:line="360" w:lineRule="auto"/>
              <w:ind w:left="252" w:right="73" w:hanging="252"/>
              <w:rPr>
                <w:rFonts w:ascii="Arial" w:hAnsi="Arial" w:cs="Arial"/>
                <w:color w:val="auto"/>
                <w:sz w:val="19"/>
                <w:szCs w:val="19"/>
              </w:rPr>
            </w:pPr>
            <w:r w:rsidRPr="002D6D7C">
              <w:rPr>
                <w:rFonts w:ascii="Arial" w:hAnsi="Arial" w:cs="Arial"/>
                <w:color w:val="auto"/>
                <w:sz w:val="19"/>
                <w:szCs w:val="19"/>
              </w:rPr>
              <w:t>Total</w:t>
            </w:r>
          </w:p>
        </w:tc>
        <w:tc>
          <w:tcPr>
            <w:tcW w:w="1170" w:type="dxa"/>
            <w:tcBorders>
              <w:top w:val="single" w:sz="4" w:space="0" w:color="auto"/>
              <w:left w:val="nil"/>
              <w:bottom w:val="single" w:sz="12" w:space="0" w:color="auto"/>
              <w:right w:val="nil"/>
            </w:tcBorders>
            <w:noWrap/>
            <w:vAlign w:val="bottom"/>
          </w:tcPr>
          <w:p w14:paraId="0537B578" w14:textId="2787BDCD" w:rsidR="006468AB" w:rsidRPr="002D6D7C" w:rsidRDefault="006468AB" w:rsidP="006468AB">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262,005</w:t>
            </w:r>
          </w:p>
        </w:tc>
        <w:tc>
          <w:tcPr>
            <w:tcW w:w="270" w:type="dxa"/>
            <w:tcBorders>
              <w:left w:val="nil"/>
              <w:right w:val="nil"/>
            </w:tcBorders>
            <w:noWrap/>
            <w:vAlign w:val="bottom"/>
          </w:tcPr>
          <w:p w14:paraId="4539631B" w14:textId="77777777" w:rsidR="006468AB" w:rsidRPr="002D6D7C" w:rsidRDefault="006468AB" w:rsidP="006468AB">
            <w:pPr>
              <w:tabs>
                <w:tab w:val="clear" w:pos="454"/>
                <w:tab w:val="clear" w:pos="680"/>
                <w:tab w:val="left" w:pos="0"/>
              </w:tabs>
              <w:spacing w:line="360" w:lineRule="auto"/>
              <w:jc w:val="right"/>
              <w:rPr>
                <w:rFonts w:ascii="Arial" w:hAnsi="Arial" w:cs="Arial"/>
                <w:sz w:val="19"/>
                <w:szCs w:val="19"/>
              </w:rPr>
            </w:pPr>
          </w:p>
        </w:tc>
        <w:tc>
          <w:tcPr>
            <w:tcW w:w="1071" w:type="dxa"/>
            <w:tcBorders>
              <w:top w:val="single" w:sz="4" w:space="0" w:color="auto"/>
              <w:left w:val="nil"/>
              <w:bottom w:val="single" w:sz="12" w:space="0" w:color="auto"/>
              <w:right w:val="nil"/>
            </w:tcBorders>
            <w:noWrap/>
          </w:tcPr>
          <w:p w14:paraId="459BEA96" w14:textId="31067C4D" w:rsidR="006468AB" w:rsidRPr="002D6D7C" w:rsidRDefault="006468AB" w:rsidP="006468AB">
            <w:pPr>
              <w:tabs>
                <w:tab w:val="clear" w:pos="454"/>
                <w:tab w:val="clear" w:pos="680"/>
                <w:tab w:val="left" w:pos="0"/>
              </w:tabs>
              <w:spacing w:line="360" w:lineRule="auto"/>
              <w:jc w:val="right"/>
              <w:rPr>
                <w:rFonts w:ascii="Arial" w:hAnsi="Arial" w:cs="Arial"/>
                <w:sz w:val="19"/>
                <w:szCs w:val="19"/>
                <w:cs/>
              </w:rPr>
            </w:pPr>
            <w:r w:rsidRPr="002D6D7C">
              <w:rPr>
                <w:rFonts w:ascii="Arial" w:hAnsi="Arial" w:cs="Arial"/>
                <w:sz w:val="19"/>
                <w:szCs w:val="19"/>
              </w:rPr>
              <w:t>13,250</w:t>
            </w:r>
          </w:p>
        </w:tc>
        <w:tc>
          <w:tcPr>
            <w:tcW w:w="270" w:type="dxa"/>
            <w:tcBorders>
              <w:left w:val="nil"/>
              <w:right w:val="nil"/>
            </w:tcBorders>
            <w:noWrap/>
          </w:tcPr>
          <w:p w14:paraId="098345ED" w14:textId="77777777" w:rsidR="006468AB" w:rsidRPr="002D6D7C" w:rsidRDefault="006468AB" w:rsidP="006468AB">
            <w:pPr>
              <w:tabs>
                <w:tab w:val="clear" w:pos="454"/>
                <w:tab w:val="clear" w:pos="680"/>
                <w:tab w:val="left" w:pos="0"/>
              </w:tabs>
              <w:spacing w:line="360" w:lineRule="auto"/>
              <w:jc w:val="right"/>
              <w:rPr>
                <w:rFonts w:ascii="Arial" w:hAnsi="Arial" w:cs="Arial"/>
                <w:sz w:val="19"/>
                <w:szCs w:val="19"/>
              </w:rPr>
            </w:pPr>
          </w:p>
        </w:tc>
        <w:tc>
          <w:tcPr>
            <w:tcW w:w="1080" w:type="dxa"/>
            <w:tcBorders>
              <w:top w:val="single" w:sz="4" w:space="0" w:color="auto"/>
              <w:left w:val="nil"/>
              <w:bottom w:val="single" w:sz="12" w:space="0" w:color="auto"/>
              <w:right w:val="nil"/>
            </w:tcBorders>
            <w:noWrap/>
          </w:tcPr>
          <w:p w14:paraId="0C1E48E0" w14:textId="60DB5656" w:rsidR="006468AB" w:rsidRPr="002D6D7C" w:rsidRDefault="006468AB" w:rsidP="006468AB">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(72,385)</w:t>
            </w:r>
          </w:p>
        </w:tc>
        <w:tc>
          <w:tcPr>
            <w:tcW w:w="270" w:type="dxa"/>
            <w:tcBorders>
              <w:left w:val="nil"/>
              <w:right w:val="nil"/>
            </w:tcBorders>
            <w:noWrap/>
          </w:tcPr>
          <w:p w14:paraId="00DE8090" w14:textId="77777777" w:rsidR="006468AB" w:rsidRPr="002D6D7C" w:rsidRDefault="006468AB" w:rsidP="006468AB">
            <w:pPr>
              <w:tabs>
                <w:tab w:val="clear" w:pos="227"/>
                <w:tab w:val="clear" w:pos="454"/>
              </w:tabs>
              <w:spacing w:line="360" w:lineRule="auto"/>
              <w:ind w:right="162"/>
              <w:rPr>
                <w:rFonts w:ascii="Arial" w:hAnsi="Arial" w:cs="Arial"/>
                <w:sz w:val="19"/>
                <w:szCs w:val="19"/>
              </w:rPr>
            </w:pPr>
          </w:p>
        </w:tc>
        <w:tc>
          <w:tcPr>
            <w:tcW w:w="1179" w:type="dxa"/>
            <w:tcBorders>
              <w:top w:val="single" w:sz="4" w:space="0" w:color="auto"/>
              <w:left w:val="nil"/>
              <w:bottom w:val="single" w:sz="12" w:space="0" w:color="auto"/>
              <w:right w:val="nil"/>
            </w:tcBorders>
          </w:tcPr>
          <w:p w14:paraId="72F6B6DA" w14:textId="598BFC34" w:rsidR="006468AB" w:rsidRPr="002D6D7C" w:rsidRDefault="006468AB" w:rsidP="006468AB">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202,870</w:t>
            </w:r>
          </w:p>
        </w:tc>
      </w:tr>
    </w:tbl>
    <w:p w14:paraId="28D1D71B" w14:textId="77777777" w:rsidR="003B6AD2" w:rsidRPr="002D6D7C" w:rsidRDefault="003B6AD2" w:rsidP="006B7FB9">
      <w:pPr>
        <w:tabs>
          <w:tab w:val="clear" w:pos="227"/>
          <w:tab w:val="clear" w:pos="454"/>
          <w:tab w:val="clear" w:pos="680"/>
          <w:tab w:val="left" w:pos="720"/>
        </w:tabs>
        <w:spacing w:line="360" w:lineRule="auto"/>
        <w:ind w:left="360"/>
        <w:jc w:val="thaiDistribute"/>
        <w:rPr>
          <w:rFonts w:ascii="Arial" w:hAnsi="Arial" w:cs="Arial"/>
          <w:sz w:val="20"/>
          <w:szCs w:val="20"/>
        </w:rPr>
      </w:pPr>
    </w:p>
    <w:p w14:paraId="582C2769" w14:textId="54750872" w:rsidR="00F46EA6" w:rsidRPr="002D6D7C" w:rsidRDefault="00F46EA6" w:rsidP="00EB4D92">
      <w:pPr>
        <w:tabs>
          <w:tab w:val="clear" w:pos="227"/>
          <w:tab w:val="clear" w:pos="454"/>
          <w:tab w:val="clear" w:pos="680"/>
          <w:tab w:val="left" w:pos="720"/>
        </w:tabs>
        <w:spacing w:line="360" w:lineRule="auto"/>
        <w:ind w:left="423"/>
        <w:jc w:val="thaiDistribute"/>
        <w:rPr>
          <w:rFonts w:ascii="Arial" w:hAnsi="Arial" w:cs="Arial"/>
          <w:sz w:val="19"/>
          <w:szCs w:val="19"/>
        </w:rPr>
      </w:pPr>
      <w:r w:rsidRPr="002D6D7C">
        <w:rPr>
          <w:rFonts w:ascii="Arial" w:hAnsi="Arial" w:cs="Arial"/>
          <w:sz w:val="19"/>
          <w:szCs w:val="19"/>
        </w:rPr>
        <w:t xml:space="preserve">Loans from subsidiary company is uncollateralized and repayable on demand. These loan bear interest at the rate of MLR – 0.5% per annum. </w:t>
      </w:r>
    </w:p>
    <w:p w14:paraId="15CBC2E9" w14:textId="5E2DDEDE" w:rsidR="002F7F0F" w:rsidRPr="00665971" w:rsidRDefault="002F7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4"/>
          <w:szCs w:val="24"/>
          <w:u w:val="single"/>
          <w:lang w:val="en-GB"/>
        </w:rPr>
      </w:pPr>
    </w:p>
    <w:p w14:paraId="30F0BF90" w14:textId="5B6BE512" w:rsidR="00F46EA6" w:rsidRPr="002D6D7C" w:rsidRDefault="00F46EA6" w:rsidP="0066597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3"/>
          <w:tab w:val="num" w:pos="450"/>
          <w:tab w:val="num" w:pos="630"/>
        </w:tabs>
        <w:spacing w:line="360" w:lineRule="auto"/>
        <w:ind w:left="450" w:hanging="450"/>
        <w:jc w:val="both"/>
        <w:rPr>
          <w:rFonts w:ascii="Arial" w:hAnsi="Arial" w:cs="Arial"/>
          <w:caps/>
          <w:sz w:val="19"/>
          <w:szCs w:val="19"/>
          <w:u w:val="single"/>
        </w:rPr>
      </w:pPr>
      <w:r w:rsidRPr="002D6D7C">
        <w:rPr>
          <w:rFonts w:ascii="Arial" w:hAnsi="Arial" w:cs="Arial"/>
          <w:sz w:val="19"/>
          <w:szCs w:val="19"/>
          <w:u w:val="single"/>
          <w:lang w:val="en-GB"/>
        </w:rPr>
        <w:t>CASH</w:t>
      </w:r>
      <w:r w:rsidRPr="002D6D7C">
        <w:rPr>
          <w:rFonts w:ascii="Arial" w:hAnsi="Arial" w:cs="Arial"/>
          <w:sz w:val="19"/>
          <w:szCs w:val="19"/>
          <w:u w:val="single"/>
        </w:rPr>
        <w:t xml:space="preserve"> AND CASH EQUIVALENTS</w:t>
      </w:r>
    </w:p>
    <w:p w14:paraId="1EF1B7AE" w14:textId="77777777" w:rsidR="00F46EA6" w:rsidRPr="002D6D7C" w:rsidRDefault="00F46EA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jc w:val="both"/>
        <w:rPr>
          <w:rFonts w:ascii="Arial" w:hAnsi="Arial" w:cs="Arial"/>
          <w:b/>
          <w:bCs/>
          <w:caps/>
          <w:sz w:val="19"/>
          <w:szCs w:val="19"/>
        </w:rPr>
      </w:pPr>
    </w:p>
    <w:tbl>
      <w:tblPr>
        <w:tblW w:w="8963" w:type="dxa"/>
        <w:jc w:val="right"/>
        <w:tblLayout w:type="fixed"/>
        <w:tblLook w:val="0000" w:firstRow="0" w:lastRow="0" w:firstColumn="0" w:lastColumn="0" w:noHBand="0" w:noVBand="0"/>
      </w:tblPr>
      <w:tblGrid>
        <w:gridCol w:w="3634"/>
        <w:gridCol w:w="1134"/>
        <w:gridCol w:w="236"/>
        <w:gridCol w:w="1180"/>
        <w:gridCol w:w="238"/>
        <w:gridCol w:w="1147"/>
        <w:gridCol w:w="236"/>
        <w:gridCol w:w="1158"/>
      </w:tblGrid>
      <w:tr w:rsidR="00F46EA6" w:rsidRPr="002D6D7C" w14:paraId="3217446C" w14:textId="77777777" w:rsidTr="002B49CE">
        <w:trPr>
          <w:jc w:val="right"/>
        </w:trPr>
        <w:tc>
          <w:tcPr>
            <w:tcW w:w="3634" w:type="dxa"/>
          </w:tcPr>
          <w:p w14:paraId="3A2042D0" w14:textId="77777777" w:rsidR="00F46EA6" w:rsidRPr="002D6D7C" w:rsidRDefault="00F46EA6" w:rsidP="009736DA">
            <w:pPr>
              <w:tabs>
                <w:tab w:val="left" w:pos="540"/>
              </w:tabs>
              <w:spacing w:line="360" w:lineRule="auto"/>
              <w:ind w:right="-108"/>
              <w:rPr>
                <w:rFonts w:ascii="Arial" w:hAnsi="Arial" w:cs="Arial"/>
                <w:sz w:val="19"/>
                <w:szCs w:val="19"/>
              </w:rPr>
            </w:pPr>
          </w:p>
        </w:tc>
        <w:tc>
          <w:tcPr>
            <w:tcW w:w="5329" w:type="dxa"/>
            <w:gridSpan w:val="7"/>
          </w:tcPr>
          <w:p w14:paraId="02AFECAC" w14:textId="77777777" w:rsidR="00F46EA6" w:rsidRPr="002D6D7C" w:rsidRDefault="00F46EA6" w:rsidP="009736DA">
            <w:pPr>
              <w:tabs>
                <w:tab w:val="clear" w:pos="4678"/>
                <w:tab w:val="left" w:pos="540"/>
              </w:tabs>
              <w:spacing w:line="360" w:lineRule="auto"/>
              <w:ind w:right="-74"/>
              <w:jc w:val="right"/>
              <w:rPr>
                <w:rFonts w:ascii="Arial" w:hAnsi="Arial" w:cs="Arial"/>
                <w:sz w:val="19"/>
                <w:szCs w:val="19"/>
              </w:rPr>
            </w:pPr>
            <w:r w:rsidRPr="002D6D7C">
              <w:rPr>
                <w:rFonts w:ascii="Arial" w:hAnsi="Arial" w:cs="Arial"/>
                <w:sz w:val="19"/>
                <w:szCs w:val="19"/>
              </w:rPr>
              <w:t>(Unit : Thousand Baht)</w:t>
            </w:r>
          </w:p>
        </w:tc>
      </w:tr>
      <w:tr w:rsidR="00F46EA6" w:rsidRPr="002D6D7C" w14:paraId="754A3C8D" w14:textId="77777777" w:rsidTr="002B49CE">
        <w:trPr>
          <w:jc w:val="right"/>
        </w:trPr>
        <w:tc>
          <w:tcPr>
            <w:tcW w:w="3634" w:type="dxa"/>
          </w:tcPr>
          <w:p w14:paraId="41A8B715" w14:textId="77777777" w:rsidR="00F46EA6" w:rsidRPr="002D6D7C" w:rsidRDefault="00F46EA6" w:rsidP="009736DA">
            <w:pPr>
              <w:tabs>
                <w:tab w:val="left" w:pos="540"/>
              </w:tabs>
              <w:spacing w:line="360" w:lineRule="auto"/>
              <w:ind w:right="-108"/>
              <w:rPr>
                <w:rFonts w:ascii="Arial" w:hAnsi="Arial" w:cs="Arial"/>
                <w:sz w:val="19"/>
                <w:szCs w:val="19"/>
              </w:rPr>
            </w:pPr>
          </w:p>
        </w:tc>
        <w:tc>
          <w:tcPr>
            <w:tcW w:w="2550" w:type="dxa"/>
            <w:gridSpan w:val="3"/>
            <w:tcBorders>
              <w:bottom w:val="single" w:sz="4" w:space="0" w:color="auto"/>
            </w:tcBorders>
          </w:tcPr>
          <w:p w14:paraId="008474ED" w14:textId="77777777" w:rsidR="00F46EA6" w:rsidRPr="002D6D7C" w:rsidRDefault="00F46EA6" w:rsidP="009736DA">
            <w:pPr>
              <w:tabs>
                <w:tab w:val="left" w:pos="540"/>
              </w:tabs>
              <w:spacing w:line="360" w:lineRule="auto"/>
              <w:ind w:right="109"/>
              <w:jc w:val="center"/>
              <w:rPr>
                <w:rFonts w:ascii="Arial" w:hAnsi="Arial" w:cs="Arial"/>
                <w:sz w:val="19"/>
                <w:szCs w:val="19"/>
              </w:rPr>
            </w:pPr>
            <w:r w:rsidRPr="002D6D7C">
              <w:rPr>
                <w:rFonts w:ascii="Arial" w:hAnsi="Arial" w:cs="Arial"/>
                <w:sz w:val="19"/>
                <w:szCs w:val="19"/>
              </w:rPr>
              <w:t>Consolidated F/S</w:t>
            </w:r>
          </w:p>
        </w:tc>
        <w:tc>
          <w:tcPr>
            <w:tcW w:w="238" w:type="dxa"/>
          </w:tcPr>
          <w:p w14:paraId="748668D5" w14:textId="77777777" w:rsidR="00F46EA6" w:rsidRPr="002D6D7C" w:rsidRDefault="00F46EA6" w:rsidP="009736DA">
            <w:pPr>
              <w:tabs>
                <w:tab w:val="left" w:pos="540"/>
              </w:tabs>
              <w:spacing w:line="360" w:lineRule="auto"/>
              <w:ind w:right="109"/>
              <w:jc w:val="center"/>
              <w:rPr>
                <w:rFonts w:ascii="Arial" w:hAnsi="Arial" w:cs="Arial"/>
                <w:sz w:val="19"/>
                <w:szCs w:val="19"/>
              </w:rPr>
            </w:pPr>
          </w:p>
        </w:tc>
        <w:tc>
          <w:tcPr>
            <w:tcW w:w="2541" w:type="dxa"/>
            <w:gridSpan w:val="3"/>
            <w:tcBorders>
              <w:bottom w:val="single" w:sz="4" w:space="0" w:color="auto"/>
            </w:tcBorders>
          </w:tcPr>
          <w:p w14:paraId="6370B12F" w14:textId="77777777" w:rsidR="00F46EA6" w:rsidRPr="002D6D7C" w:rsidRDefault="00F46EA6" w:rsidP="009736DA">
            <w:pPr>
              <w:tabs>
                <w:tab w:val="left" w:pos="540"/>
              </w:tabs>
              <w:spacing w:line="360" w:lineRule="auto"/>
              <w:ind w:right="-108"/>
              <w:jc w:val="center"/>
              <w:rPr>
                <w:rFonts w:ascii="Arial" w:hAnsi="Arial" w:cs="Arial"/>
                <w:sz w:val="19"/>
                <w:szCs w:val="19"/>
              </w:rPr>
            </w:pPr>
            <w:r w:rsidRPr="002D6D7C">
              <w:rPr>
                <w:rFonts w:ascii="Arial" w:hAnsi="Arial" w:cs="Arial"/>
                <w:sz w:val="19"/>
                <w:szCs w:val="19"/>
              </w:rPr>
              <w:t>Separate F/S</w:t>
            </w:r>
          </w:p>
        </w:tc>
      </w:tr>
      <w:tr w:rsidR="00F46EA6" w:rsidRPr="002D6D7C" w14:paraId="01BB797D" w14:textId="77777777" w:rsidTr="002B49CE">
        <w:trPr>
          <w:jc w:val="right"/>
        </w:trPr>
        <w:tc>
          <w:tcPr>
            <w:tcW w:w="3634" w:type="dxa"/>
          </w:tcPr>
          <w:p w14:paraId="3C01DD51" w14:textId="77777777" w:rsidR="00F46EA6" w:rsidRPr="002D6D7C" w:rsidRDefault="00F46EA6" w:rsidP="009736DA">
            <w:pPr>
              <w:tabs>
                <w:tab w:val="left" w:pos="540"/>
              </w:tabs>
              <w:spacing w:line="360" w:lineRule="auto"/>
              <w:ind w:right="-108"/>
              <w:rPr>
                <w:rFonts w:ascii="Arial" w:hAnsi="Arial" w:cs="Arial"/>
                <w:sz w:val="19"/>
                <w:szCs w:val="19"/>
              </w:rPr>
            </w:pPr>
          </w:p>
        </w:tc>
        <w:tc>
          <w:tcPr>
            <w:tcW w:w="1134" w:type="dxa"/>
            <w:tcBorders>
              <w:top w:val="single" w:sz="4" w:space="0" w:color="auto"/>
              <w:bottom w:val="single" w:sz="4" w:space="0" w:color="auto"/>
            </w:tcBorders>
            <w:vAlign w:val="bottom"/>
          </w:tcPr>
          <w:p w14:paraId="2E943C13" w14:textId="253ABF8B" w:rsidR="00F46EA6" w:rsidRPr="002D6D7C" w:rsidRDefault="00F46EA6" w:rsidP="009736DA">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sidR="00B74021" w:rsidRPr="002D6D7C">
              <w:rPr>
                <w:rFonts w:ascii="Arial" w:hAnsi="Arial" w:cs="Arial"/>
                <w:sz w:val="19"/>
                <w:szCs w:val="19"/>
              </w:rPr>
              <w:t>8</w:t>
            </w:r>
          </w:p>
        </w:tc>
        <w:tc>
          <w:tcPr>
            <w:tcW w:w="236" w:type="dxa"/>
            <w:tcBorders>
              <w:top w:val="single" w:sz="4" w:space="0" w:color="auto"/>
            </w:tcBorders>
            <w:vAlign w:val="bottom"/>
          </w:tcPr>
          <w:p w14:paraId="07D181F8" w14:textId="77777777" w:rsidR="00F46EA6" w:rsidRPr="002D6D7C" w:rsidRDefault="00F46EA6" w:rsidP="009736DA">
            <w:pPr>
              <w:tabs>
                <w:tab w:val="clear" w:pos="907"/>
              </w:tabs>
              <w:spacing w:line="360" w:lineRule="auto"/>
              <w:ind w:left="-108" w:right="-80"/>
              <w:jc w:val="center"/>
              <w:rPr>
                <w:rFonts w:ascii="Arial" w:hAnsi="Arial" w:cs="Arial"/>
                <w:sz w:val="19"/>
                <w:szCs w:val="19"/>
                <w:cs/>
              </w:rPr>
            </w:pPr>
          </w:p>
        </w:tc>
        <w:tc>
          <w:tcPr>
            <w:tcW w:w="1180" w:type="dxa"/>
            <w:tcBorders>
              <w:top w:val="single" w:sz="4" w:space="0" w:color="auto"/>
              <w:bottom w:val="single" w:sz="4" w:space="0" w:color="auto"/>
            </w:tcBorders>
            <w:vAlign w:val="bottom"/>
          </w:tcPr>
          <w:p w14:paraId="0B73AB23" w14:textId="4A7AC07C" w:rsidR="00F46EA6" w:rsidRPr="002D6D7C" w:rsidRDefault="00F46EA6" w:rsidP="009736DA">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sidR="00B74021" w:rsidRPr="002D6D7C">
              <w:rPr>
                <w:rFonts w:ascii="Arial" w:hAnsi="Arial" w:cs="Arial"/>
                <w:sz w:val="19"/>
                <w:szCs w:val="19"/>
              </w:rPr>
              <w:t>7</w:t>
            </w:r>
          </w:p>
        </w:tc>
        <w:tc>
          <w:tcPr>
            <w:tcW w:w="238" w:type="dxa"/>
            <w:vAlign w:val="bottom"/>
          </w:tcPr>
          <w:p w14:paraId="6F791F59" w14:textId="77777777" w:rsidR="00F46EA6" w:rsidRPr="002D6D7C" w:rsidRDefault="00F46EA6" w:rsidP="009736DA">
            <w:pPr>
              <w:tabs>
                <w:tab w:val="clear" w:pos="907"/>
              </w:tabs>
              <w:spacing w:line="360" w:lineRule="auto"/>
              <w:ind w:left="-108" w:right="-80"/>
              <w:jc w:val="center"/>
              <w:rPr>
                <w:rFonts w:ascii="Arial" w:hAnsi="Arial" w:cs="Arial"/>
                <w:sz w:val="19"/>
                <w:szCs w:val="19"/>
                <w:cs/>
              </w:rPr>
            </w:pPr>
          </w:p>
        </w:tc>
        <w:tc>
          <w:tcPr>
            <w:tcW w:w="1147" w:type="dxa"/>
            <w:tcBorders>
              <w:top w:val="single" w:sz="4" w:space="0" w:color="auto"/>
              <w:bottom w:val="single" w:sz="4" w:space="0" w:color="auto"/>
            </w:tcBorders>
            <w:vAlign w:val="bottom"/>
          </w:tcPr>
          <w:p w14:paraId="14B49E08" w14:textId="34462D52" w:rsidR="00F46EA6" w:rsidRPr="002D6D7C" w:rsidRDefault="00F46EA6" w:rsidP="009736DA">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sidR="00B74021" w:rsidRPr="002D6D7C">
              <w:rPr>
                <w:rFonts w:ascii="Arial" w:hAnsi="Arial" w:cs="Arial"/>
                <w:sz w:val="19"/>
                <w:szCs w:val="19"/>
              </w:rPr>
              <w:t>8</w:t>
            </w:r>
          </w:p>
        </w:tc>
        <w:tc>
          <w:tcPr>
            <w:tcW w:w="236" w:type="dxa"/>
            <w:tcBorders>
              <w:top w:val="single" w:sz="4" w:space="0" w:color="auto"/>
            </w:tcBorders>
            <w:vAlign w:val="bottom"/>
          </w:tcPr>
          <w:p w14:paraId="701F66C1" w14:textId="77777777" w:rsidR="00F46EA6" w:rsidRPr="002D6D7C" w:rsidRDefault="00F46EA6" w:rsidP="009736DA">
            <w:pPr>
              <w:tabs>
                <w:tab w:val="clear" w:pos="907"/>
              </w:tabs>
              <w:spacing w:line="360" w:lineRule="auto"/>
              <w:ind w:left="-108" w:right="-80"/>
              <w:jc w:val="center"/>
              <w:rPr>
                <w:rFonts w:ascii="Arial" w:hAnsi="Arial" w:cs="Arial"/>
                <w:sz w:val="19"/>
                <w:szCs w:val="19"/>
                <w:cs/>
              </w:rPr>
            </w:pPr>
          </w:p>
        </w:tc>
        <w:tc>
          <w:tcPr>
            <w:tcW w:w="1158" w:type="dxa"/>
            <w:tcBorders>
              <w:top w:val="single" w:sz="4" w:space="0" w:color="auto"/>
              <w:bottom w:val="single" w:sz="4" w:space="0" w:color="auto"/>
            </w:tcBorders>
            <w:vAlign w:val="bottom"/>
          </w:tcPr>
          <w:p w14:paraId="7FB5EFBF" w14:textId="775E69EC" w:rsidR="00F46EA6" w:rsidRPr="002D6D7C" w:rsidRDefault="00F46EA6" w:rsidP="009736DA">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sidR="00B74021" w:rsidRPr="002D6D7C">
              <w:rPr>
                <w:rFonts w:ascii="Arial" w:hAnsi="Arial" w:cs="Arial"/>
                <w:sz w:val="19"/>
                <w:szCs w:val="19"/>
              </w:rPr>
              <w:t>7</w:t>
            </w:r>
          </w:p>
        </w:tc>
      </w:tr>
      <w:tr w:rsidR="00F46EA6" w:rsidRPr="002D6D7C" w14:paraId="6B4C7899" w14:textId="77777777" w:rsidTr="002B49CE">
        <w:trPr>
          <w:trHeight w:val="56"/>
          <w:jc w:val="right"/>
        </w:trPr>
        <w:tc>
          <w:tcPr>
            <w:tcW w:w="3634" w:type="dxa"/>
          </w:tcPr>
          <w:p w14:paraId="103050B5" w14:textId="77777777" w:rsidR="00F46EA6" w:rsidRPr="002D6D7C" w:rsidRDefault="00F46EA6" w:rsidP="009736DA">
            <w:pPr>
              <w:tabs>
                <w:tab w:val="left" w:pos="540"/>
              </w:tabs>
              <w:spacing w:line="360" w:lineRule="auto"/>
              <w:ind w:right="-108"/>
              <w:rPr>
                <w:rFonts w:ascii="Arial" w:hAnsi="Arial" w:cs="Arial"/>
                <w:sz w:val="19"/>
                <w:szCs w:val="19"/>
                <w:cs/>
              </w:rPr>
            </w:pPr>
          </w:p>
        </w:tc>
        <w:tc>
          <w:tcPr>
            <w:tcW w:w="1134" w:type="dxa"/>
            <w:tcBorders>
              <w:top w:val="single" w:sz="4" w:space="0" w:color="auto"/>
            </w:tcBorders>
          </w:tcPr>
          <w:p w14:paraId="2894EE40" w14:textId="77777777" w:rsidR="00F46EA6" w:rsidRPr="002D6D7C" w:rsidRDefault="00F46EA6" w:rsidP="009736DA">
            <w:pPr>
              <w:tabs>
                <w:tab w:val="left" w:pos="540"/>
              </w:tabs>
              <w:spacing w:line="360" w:lineRule="auto"/>
              <w:ind w:right="72"/>
              <w:jc w:val="right"/>
              <w:rPr>
                <w:rFonts w:ascii="Arial" w:hAnsi="Arial" w:cs="Arial"/>
                <w:sz w:val="19"/>
                <w:szCs w:val="19"/>
              </w:rPr>
            </w:pPr>
          </w:p>
        </w:tc>
        <w:tc>
          <w:tcPr>
            <w:tcW w:w="236" w:type="dxa"/>
          </w:tcPr>
          <w:p w14:paraId="7484C418" w14:textId="77777777" w:rsidR="00F46EA6" w:rsidRPr="002D6D7C" w:rsidRDefault="00F46EA6" w:rsidP="009736DA">
            <w:pPr>
              <w:tabs>
                <w:tab w:val="left" w:pos="540"/>
              </w:tabs>
              <w:spacing w:line="360" w:lineRule="auto"/>
              <w:ind w:right="72"/>
              <w:rPr>
                <w:rFonts w:ascii="Arial" w:hAnsi="Arial" w:cs="Arial"/>
                <w:sz w:val="19"/>
                <w:szCs w:val="19"/>
              </w:rPr>
            </w:pPr>
          </w:p>
        </w:tc>
        <w:tc>
          <w:tcPr>
            <w:tcW w:w="1180" w:type="dxa"/>
            <w:tcBorders>
              <w:top w:val="single" w:sz="4" w:space="0" w:color="auto"/>
            </w:tcBorders>
          </w:tcPr>
          <w:p w14:paraId="2463CB6D" w14:textId="77777777" w:rsidR="00F46EA6" w:rsidRPr="002D6D7C" w:rsidRDefault="00F46EA6" w:rsidP="009736DA">
            <w:pPr>
              <w:tabs>
                <w:tab w:val="left" w:pos="540"/>
              </w:tabs>
              <w:spacing w:line="360" w:lineRule="auto"/>
              <w:ind w:right="72"/>
              <w:jc w:val="right"/>
              <w:rPr>
                <w:rFonts w:ascii="Arial" w:hAnsi="Arial" w:cs="Arial"/>
                <w:sz w:val="19"/>
                <w:szCs w:val="19"/>
              </w:rPr>
            </w:pPr>
          </w:p>
        </w:tc>
        <w:tc>
          <w:tcPr>
            <w:tcW w:w="238" w:type="dxa"/>
          </w:tcPr>
          <w:p w14:paraId="237FCE12" w14:textId="77777777" w:rsidR="00F46EA6" w:rsidRPr="002D6D7C" w:rsidRDefault="00F46EA6" w:rsidP="009736DA">
            <w:pPr>
              <w:tabs>
                <w:tab w:val="left" w:pos="540"/>
              </w:tabs>
              <w:spacing w:line="360" w:lineRule="auto"/>
              <w:ind w:right="72"/>
              <w:jc w:val="right"/>
              <w:rPr>
                <w:rFonts w:ascii="Arial" w:hAnsi="Arial" w:cs="Arial"/>
                <w:sz w:val="19"/>
                <w:szCs w:val="19"/>
              </w:rPr>
            </w:pPr>
          </w:p>
        </w:tc>
        <w:tc>
          <w:tcPr>
            <w:tcW w:w="1147" w:type="dxa"/>
            <w:tcBorders>
              <w:top w:val="single" w:sz="4" w:space="0" w:color="auto"/>
            </w:tcBorders>
          </w:tcPr>
          <w:p w14:paraId="7911483A" w14:textId="77777777" w:rsidR="00F46EA6" w:rsidRPr="002D6D7C" w:rsidRDefault="00F46EA6" w:rsidP="009736DA">
            <w:pPr>
              <w:tabs>
                <w:tab w:val="left" w:pos="540"/>
              </w:tabs>
              <w:spacing w:line="360" w:lineRule="auto"/>
              <w:jc w:val="right"/>
              <w:rPr>
                <w:rFonts w:ascii="Arial" w:hAnsi="Arial" w:cs="Arial"/>
                <w:sz w:val="19"/>
                <w:szCs w:val="19"/>
              </w:rPr>
            </w:pPr>
          </w:p>
        </w:tc>
        <w:tc>
          <w:tcPr>
            <w:tcW w:w="236" w:type="dxa"/>
          </w:tcPr>
          <w:p w14:paraId="270CC20C" w14:textId="77777777" w:rsidR="00F46EA6" w:rsidRPr="002D6D7C" w:rsidRDefault="00F46EA6" w:rsidP="009736DA">
            <w:pPr>
              <w:tabs>
                <w:tab w:val="left" w:pos="540"/>
              </w:tabs>
              <w:spacing w:line="360" w:lineRule="auto"/>
              <w:ind w:right="72"/>
              <w:jc w:val="right"/>
              <w:rPr>
                <w:rFonts w:ascii="Arial" w:hAnsi="Arial" w:cs="Arial"/>
                <w:sz w:val="19"/>
                <w:szCs w:val="19"/>
              </w:rPr>
            </w:pPr>
          </w:p>
        </w:tc>
        <w:tc>
          <w:tcPr>
            <w:tcW w:w="1158" w:type="dxa"/>
            <w:tcBorders>
              <w:top w:val="single" w:sz="4" w:space="0" w:color="auto"/>
            </w:tcBorders>
          </w:tcPr>
          <w:p w14:paraId="2F7D0C45" w14:textId="77777777" w:rsidR="00F46EA6" w:rsidRPr="002D6D7C" w:rsidRDefault="00F46EA6" w:rsidP="009736DA">
            <w:pPr>
              <w:tabs>
                <w:tab w:val="left" w:pos="540"/>
              </w:tabs>
              <w:spacing w:line="360" w:lineRule="auto"/>
              <w:jc w:val="right"/>
              <w:rPr>
                <w:rFonts w:ascii="Arial" w:hAnsi="Arial" w:cs="Arial"/>
                <w:sz w:val="19"/>
                <w:szCs w:val="19"/>
              </w:rPr>
            </w:pPr>
          </w:p>
        </w:tc>
      </w:tr>
      <w:tr w:rsidR="00C73F23" w:rsidRPr="002D6D7C" w14:paraId="3A97DA33" w14:textId="77777777" w:rsidTr="002B49CE">
        <w:trPr>
          <w:jc w:val="right"/>
        </w:trPr>
        <w:tc>
          <w:tcPr>
            <w:tcW w:w="3634" w:type="dxa"/>
            <w:vAlign w:val="center"/>
          </w:tcPr>
          <w:p w14:paraId="6FBB74FF" w14:textId="77777777" w:rsidR="00C73F23" w:rsidRPr="002D6D7C" w:rsidRDefault="00C73F23" w:rsidP="00C73F23">
            <w:pPr>
              <w:spacing w:line="360" w:lineRule="auto"/>
              <w:ind w:left="34"/>
              <w:rPr>
                <w:rFonts w:ascii="Arial" w:hAnsi="Arial" w:cs="Arial"/>
                <w:sz w:val="19"/>
                <w:szCs w:val="19"/>
                <w:cs/>
              </w:rPr>
            </w:pPr>
            <w:r w:rsidRPr="002D6D7C">
              <w:rPr>
                <w:rFonts w:ascii="Arial" w:hAnsi="Arial" w:cs="Arial"/>
                <w:sz w:val="19"/>
                <w:szCs w:val="19"/>
              </w:rPr>
              <w:t>Cash on hand</w:t>
            </w:r>
          </w:p>
        </w:tc>
        <w:tc>
          <w:tcPr>
            <w:tcW w:w="1134" w:type="dxa"/>
          </w:tcPr>
          <w:p w14:paraId="05845EBD" w14:textId="3A458AAC" w:rsidR="00C73F23" w:rsidRPr="002D6D7C" w:rsidRDefault="00C73F23" w:rsidP="00C73F23">
            <w:pPr>
              <w:spacing w:line="360" w:lineRule="auto"/>
              <w:jc w:val="right"/>
              <w:rPr>
                <w:rFonts w:ascii="Arial" w:hAnsi="Arial" w:cs="Arial"/>
                <w:sz w:val="19"/>
                <w:szCs w:val="19"/>
              </w:rPr>
            </w:pPr>
            <w:r w:rsidRPr="002D6D7C">
              <w:rPr>
                <w:rFonts w:ascii="Arial" w:hAnsi="Arial" w:cs="Arial"/>
                <w:sz w:val="19"/>
                <w:szCs w:val="19"/>
              </w:rPr>
              <w:t xml:space="preserve"> 648 </w:t>
            </w:r>
          </w:p>
        </w:tc>
        <w:tc>
          <w:tcPr>
            <w:tcW w:w="236" w:type="dxa"/>
          </w:tcPr>
          <w:p w14:paraId="42333521" w14:textId="77777777" w:rsidR="00C73F23" w:rsidRPr="002D6D7C" w:rsidRDefault="00C73F23" w:rsidP="00C73F23">
            <w:pPr>
              <w:tabs>
                <w:tab w:val="left" w:pos="540"/>
              </w:tabs>
              <w:spacing w:line="360" w:lineRule="auto"/>
              <w:ind w:right="72"/>
              <w:rPr>
                <w:rFonts w:ascii="Arial" w:hAnsi="Arial" w:cs="Arial"/>
                <w:sz w:val="19"/>
                <w:szCs w:val="19"/>
              </w:rPr>
            </w:pPr>
          </w:p>
        </w:tc>
        <w:tc>
          <w:tcPr>
            <w:tcW w:w="1180" w:type="dxa"/>
          </w:tcPr>
          <w:p w14:paraId="4189FCDE" w14:textId="76C7007E" w:rsidR="00C73F23" w:rsidRPr="002D6D7C" w:rsidRDefault="00C73F23" w:rsidP="00C73F23">
            <w:pPr>
              <w:spacing w:line="360" w:lineRule="auto"/>
              <w:jc w:val="right"/>
              <w:rPr>
                <w:rFonts w:ascii="Arial" w:hAnsi="Arial" w:cs="Arial"/>
                <w:sz w:val="19"/>
                <w:szCs w:val="19"/>
              </w:rPr>
            </w:pPr>
            <w:r w:rsidRPr="002D6D7C">
              <w:rPr>
                <w:rFonts w:ascii="Arial" w:hAnsi="Arial" w:cs="Arial"/>
                <w:sz w:val="19"/>
                <w:szCs w:val="19"/>
              </w:rPr>
              <w:t>450</w:t>
            </w:r>
          </w:p>
        </w:tc>
        <w:tc>
          <w:tcPr>
            <w:tcW w:w="238" w:type="dxa"/>
          </w:tcPr>
          <w:p w14:paraId="65B6AE3B" w14:textId="77777777" w:rsidR="00C73F23" w:rsidRPr="002D6D7C" w:rsidRDefault="00C73F23" w:rsidP="00C73F23">
            <w:pPr>
              <w:spacing w:line="360" w:lineRule="auto"/>
              <w:jc w:val="right"/>
              <w:rPr>
                <w:rFonts w:ascii="Arial" w:hAnsi="Arial" w:cs="Arial"/>
                <w:sz w:val="19"/>
                <w:szCs w:val="19"/>
              </w:rPr>
            </w:pPr>
          </w:p>
        </w:tc>
        <w:tc>
          <w:tcPr>
            <w:tcW w:w="1147" w:type="dxa"/>
          </w:tcPr>
          <w:p w14:paraId="2C47089E" w14:textId="43E36DDC" w:rsidR="00C73F23" w:rsidRPr="002D6D7C" w:rsidRDefault="00C73F23" w:rsidP="00C73F23">
            <w:pPr>
              <w:spacing w:line="360" w:lineRule="auto"/>
              <w:jc w:val="right"/>
              <w:rPr>
                <w:rFonts w:ascii="Arial" w:hAnsi="Arial" w:cs="Arial"/>
                <w:sz w:val="19"/>
                <w:szCs w:val="19"/>
              </w:rPr>
            </w:pPr>
            <w:r w:rsidRPr="002D6D7C">
              <w:rPr>
                <w:rFonts w:ascii="Arial" w:hAnsi="Arial" w:cs="Arial"/>
                <w:sz w:val="19"/>
                <w:szCs w:val="19"/>
              </w:rPr>
              <w:t>620</w:t>
            </w:r>
          </w:p>
        </w:tc>
        <w:tc>
          <w:tcPr>
            <w:tcW w:w="236" w:type="dxa"/>
          </w:tcPr>
          <w:p w14:paraId="3C22608D" w14:textId="77777777" w:rsidR="00C73F23" w:rsidRPr="002D6D7C" w:rsidRDefault="00C73F23" w:rsidP="00C73F23">
            <w:pPr>
              <w:tabs>
                <w:tab w:val="left" w:pos="1158"/>
              </w:tabs>
              <w:spacing w:line="360" w:lineRule="auto"/>
              <w:jc w:val="right"/>
              <w:rPr>
                <w:rFonts w:ascii="Arial" w:hAnsi="Arial" w:cs="Arial"/>
                <w:sz w:val="19"/>
                <w:szCs w:val="19"/>
                <w:cs/>
              </w:rPr>
            </w:pPr>
          </w:p>
        </w:tc>
        <w:tc>
          <w:tcPr>
            <w:tcW w:w="1158" w:type="dxa"/>
          </w:tcPr>
          <w:p w14:paraId="0DDEE22F" w14:textId="364BE3F1" w:rsidR="00C73F23" w:rsidRPr="002D6D7C" w:rsidRDefault="00C73F23" w:rsidP="00C73F23">
            <w:pPr>
              <w:spacing w:line="360" w:lineRule="auto"/>
              <w:jc w:val="right"/>
              <w:rPr>
                <w:rFonts w:ascii="Arial" w:hAnsi="Arial" w:cs="Arial"/>
                <w:sz w:val="19"/>
                <w:szCs w:val="19"/>
              </w:rPr>
            </w:pPr>
            <w:r w:rsidRPr="002D6D7C">
              <w:rPr>
                <w:rFonts w:ascii="Arial" w:hAnsi="Arial" w:cs="Arial"/>
                <w:sz w:val="19"/>
                <w:szCs w:val="19"/>
              </w:rPr>
              <w:t>440</w:t>
            </w:r>
          </w:p>
        </w:tc>
      </w:tr>
      <w:tr w:rsidR="00C73F23" w:rsidRPr="002D6D7C" w14:paraId="2CDFCAE0" w14:textId="77777777" w:rsidTr="002B49CE">
        <w:trPr>
          <w:jc w:val="right"/>
        </w:trPr>
        <w:tc>
          <w:tcPr>
            <w:tcW w:w="3634" w:type="dxa"/>
            <w:vAlign w:val="center"/>
          </w:tcPr>
          <w:p w14:paraId="6E9AA80C" w14:textId="77777777" w:rsidR="00C73F23" w:rsidRPr="002D6D7C" w:rsidRDefault="00C73F23" w:rsidP="00C73F23">
            <w:pPr>
              <w:spacing w:line="360" w:lineRule="auto"/>
              <w:ind w:left="34"/>
              <w:rPr>
                <w:rFonts w:ascii="Arial" w:hAnsi="Arial" w:cs="Arial"/>
                <w:sz w:val="19"/>
                <w:szCs w:val="19"/>
                <w:cs/>
              </w:rPr>
            </w:pPr>
            <w:r w:rsidRPr="002D6D7C">
              <w:rPr>
                <w:rFonts w:ascii="Arial" w:hAnsi="Arial" w:cs="Arial"/>
                <w:sz w:val="19"/>
                <w:szCs w:val="19"/>
              </w:rPr>
              <w:t>Cash at banks</w:t>
            </w:r>
          </w:p>
        </w:tc>
        <w:tc>
          <w:tcPr>
            <w:tcW w:w="1134" w:type="dxa"/>
          </w:tcPr>
          <w:p w14:paraId="3E2DC62D" w14:textId="42C9CB66" w:rsidR="00C73F23" w:rsidRPr="002D6D7C" w:rsidRDefault="00C73F23" w:rsidP="00C73F23">
            <w:pPr>
              <w:spacing w:line="360" w:lineRule="auto"/>
              <w:jc w:val="right"/>
              <w:rPr>
                <w:rFonts w:ascii="Arial" w:hAnsi="Arial" w:cs="Arial"/>
                <w:sz w:val="19"/>
                <w:szCs w:val="19"/>
              </w:rPr>
            </w:pPr>
            <w:r w:rsidRPr="002D6D7C">
              <w:rPr>
                <w:rFonts w:ascii="Arial" w:hAnsi="Arial" w:cs="Arial"/>
                <w:sz w:val="19"/>
                <w:szCs w:val="19"/>
              </w:rPr>
              <w:t xml:space="preserve"> 37,782 </w:t>
            </w:r>
          </w:p>
        </w:tc>
        <w:tc>
          <w:tcPr>
            <w:tcW w:w="236" w:type="dxa"/>
          </w:tcPr>
          <w:p w14:paraId="7D1882E3" w14:textId="77777777" w:rsidR="00C73F23" w:rsidRPr="002D6D7C" w:rsidRDefault="00C73F23" w:rsidP="00C73F23">
            <w:pPr>
              <w:tabs>
                <w:tab w:val="clear" w:pos="907"/>
                <w:tab w:val="left" w:pos="540"/>
              </w:tabs>
              <w:spacing w:line="360" w:lineRule="auto"/>
              <w:rPr>
                <w:rFonts w:ascii="Arial" w:hAnsi="Arial" w:cs="Arial"/>
                <w:sz w:val="19"/>
                <w:szCs w:val="19"/>
              </w:rPr>
            </w:pPr>
          </w:p>
        </w:tc>
        <w:tc>
          <w:tcPr>
            <w:tcW w:w="1180" w:type="dxa"/>
          </w:tcPr>
          <w:p w14:paraId="306236CD" w14:textId="4B6AE280" w:rsidR="00C73F23" w:rsidRPr="002D6D7C" w:rsidRDefault="00C73F23" w:rsidP="00C73F23">
            <w:pPr>
              <w:spacing w:line="360" w:lineRule="auto"/>
              <w:jc w:val="right"/>
              <w:rPr>
                <w:rFonts w:ascii="Arial" w:hAnsi="Arial" w:cs="Arial"/>
                <w:sz w:val="19"/>
                <w:szCs w:val="19"/>
              </w:rPr>
            </w:pPr>
            <w:r w:rsidRPr="002D6D7C">
              <w:rPr>
                <w:rFonts w:ascii="Arial" w:hAnsi="Arial" w:cs="Arial"/>
                <w:sz w:val="19"/>
                <w:szCs w:val="19"/>
              </w:rPr>
              <w:t>29,306</w:t>
            </w:r>
          </w:p>
        </w:tc>
        <w:tc>
          <w:tcPr>
            <w:tcW w:w="238" w:type="dxa"/>
          </w:tcPr>
          <w:p w14:paraId="42DD2586" w14:textId="77777777" w:rsidR="00C73F23" w:rsidRPr="002D6D7C" w:rsidRDefault="00C73F23" w:rsidP="00C73F23">
            <w:pPr>
              <w:spacing w:line="360" w:lineRule="auto"/>
              <w:jc w:val="right"/>
              <w:rPr>
                <w:rFonts w:ascii="Arial" w:hAnsi="Arial" w:cs="Arial"/>
                <w:sz w:val="19"/>
                <w:szCs w:val="19"/>
              </w:rPr>
            </w:pPr>
          </w:p>
        </w:tc>
        <w:tc>
          <w:tcPr>
            <w:tcW w:w="1147" w:type="dxa"/>
          </w:tcPr>
          <w:p w14:paraId="38F5515C" w14:textId="06FA7CD3" w:rsidR="00C73F23" w:rsidRPr="002D6D7C" w:rsidRDefault="00C73F23" w:rsidP="00C73F23">
            <w:pPr>
              <w:spacing w:line="360" w:lineRule="auto"/>
              <w:jc w:val="right"/>
              <w:rPr>
                <w:rFonts w:ascii="Arial" w:hAnsi="Arial" w:cs="Arial"/>
                <w:sz w:val="19"/>
                <w:szCs w:val="19"/>
              </w:rPr>
            </w:pPr>
            <w:r w:rsidRPr="002D6D7C">
              <w:rPr>
                <w:rFonts w:ascii="Arial" w:hAnsi="Arial" w:cs="Arial"/>
                <w:sz w:val="19"/>
                <w:szCs w:val="19"/>
              </w:rPr>
              <w:t>37,342</w:t>
            </w:r>
          </w:p>
        </w:tc>
        <w:tc>
          <w:tcPr>
            <w:tcW w:w="236" w:type="dxa"/>
          </w:tcPr>
          <w:p w14:paraId="363EFB6F" w14:textId="77777777" w:rsidR="00C73F23" w:rsidRPr="002D6D7C" w:rsidRDefault="00C73F23" w:rsidP="00C73F23">
            <w:pPr>
              <w:tabs>
                <w:tab w:val="left" w:pos="1158"/>
              </w:tabs>
              <w:spacing w:line="360" w:lineRule="auto"/>
              <w:jc w:val="right"/>
              <w:rPr>
                <w:rFonts w:ascii="Arial" w:hAnsi="Arial" w:cs="Arial"/>
                <w:sz w:val="19"/>
                <w:szCs w:val="19"/>
                <w:cs/>
              </w:rPr>
            </w:pPr>
          </w:p>
        </w:tc>
        <w:tc>
          <w:tcPr>
            <w:tcW w:w="1158" w:type="dxa"/>
          </w:tcPr>
          <w:p w14:paraId="29408FF7" w14:textId="18746C38" w:rsidR="00C73F23" w:rsidRPr="002D6D7C" w:rsidRDefault="00C73F23" w:rsidP="00C73F23">
            <w:pPr>
              <w:spacing w:line="360" w:lineRule="auto"/>
              <w:jc w:val="right"/>
              <w:rPr>
                <w:rFonts w:ascii="Arial" w:hAnsi="Arial" w:cs="Arial"/>
                <w:sz w:val="19"/>
                <w:szCs w:val="19"/>
              </w:rPr>
            </w:pPr>
            <w:r w:rsidRPr="002D6D7C">
              <w:rPr>
                <w:rFonts w:ascii="Arial" w:hAnsi="Arial" w:cs="Arial"/>
                <w:sz w:val="19"/>
                <w:szCs w:val="19"/>
              </w:rPr>
              <w:t>17,555</w:t>
            </w:r>
          </w:p>
        </w:tc>
      </w:tr>
      <w:tr w:rsidR="00C73F23" w:rsidRPr="002D6D7C" w14:paraId="3BC327E9" w14:textId="77777777" w:rsidTr="002B49CE">
        <w:trPr>
          <w:jc w:val="right"/>
        </w:trPr>
        <w:tc>
          <w:tcPr>
            <w:tcW w:w="3634" w:type="dxa"/>
            <w:vAlign w:val="center"/>
          </w:tcPr>
          <w:p w14:paraId="2076CC8B" w14:textId="77777777" w:rsidR="00C73F23" w:rsidRPr="002D6D7C" w:rsidRDefault="00C73F23" w:rsidP="00C73F23">
            <w:pPr>
              <w:tabs>
                <w:tab w:val="clear" w:pos="227"/>
                <w:tab w:val="clear" w:pos="454"/>
              </w:tabs>
              <w:spacing w:line="360" w:lineRule="auto"/>
              <w:ind w:left="216"/>
              <w:rPr>
                <w:rFonts w:ascii="Arial" w:hAnsi="Arial" w:cs="Arial"/>
                <w:sz w:val="19"/>
                <w:szCs w:val="19"/>
                <w:cs/>
              </w:rPr>
            </w:pPr>
            <w:r w:rsidRPr="002D6D7C">
              <w:rPr>
                <w:rFonts w:ascii="Arial" w:hAnsi="Arial" w:cs="Arial"/>
                <w:sz w:val="19"/>
                <w:szCs w:val="19"/>
              </w:rPr>
              <w:t>Total</w:t>
            </w:r>
          </w:p>
        </w:tc>
        <w:tc>
          <w:tcPr>
            <w:tcW w:w="1134" w:type="dxa"/>
            <w:tcBorders>
              <w:top w:val="single" w:sz="4" w:space="0" w:color="auto"/>
              <w:bottom w:val="single" w:sz="12" w:space="0" w:color="auto"/>
            </w:tcBorders>
          </w:tcPr>
          <w:p w14:paraId="0891A9D2" w14:textId="03BFA8FA" w:rsidR="00C73F23" w:rsidRPr="002D6D7C" w:rsidRDefault="00C73F23" w:rsidP="00C73F23">
            <w:pPr>
              <w:spacing w:line="360" w:lineRule="auto"/>
              <w:jc w:val="right"/>
              <w:rPr>
                <w:rFonts w:ascii="Arial" w:hAnsi="Arial" w:cs="Arial"/>
                <w:sz w:val="19"/>
                <w:szCs w:val="19"/>
              </w:rPr>
            </w:pPr>
            <w:r w:rsidRPr="002D6D7C">
              <w:rPr>
                <w:rFonts w:ascii="Arial" w:hAnsi="Arial" w:cs="Arial"/>
                <w:sz w:val="19"/>
                <w:szCs w:val="19"/>
              </w:rPr>
              <w:t xml:space="preserve"> 38,430 </w:t>
            </w:r>
          </w:p>
        </w:tc>
        <w:tc>
          <w:tcPr>
            <w:tcW w:w="236" w:type="dxa"/>
          </w:tcPr>
          <w:p w14:paraId="572C8F0A" w14:textId="77777777" w:rsidR="00C73F23" w:rsidRPr="002D6D7C" w:rsidRDefault="00C73F23" w:rsidP="00C73F23">
            <w:pPr>
              <w:tabs>
                <w:tab w:val="clear" w:pos="907"/>
                <w:tab w:val="left" w:pos="540"/>
              </w:tabs>
              <w:spacing w:line="360" w:lineRule="auto"/>
              <w:rPr>
                <w:rFonts w:ascii="Arial" w:hAnsi="Arial" w:cs="Arial"/>
                <w:sz w:val="19"/>
                <w:szCs w:val="19"/>
              </w:rPr>
            </w:pPr>
          </w:p>
        </w:tc>
        <w:tc>
          <w:tcPr>
            <w:tcW w:w="1180" w:type="dxa"/>
            <w:tcBorders>
              <w:top w:val="single" w:sz="4" w:space="0" w:color="auto"/>
              <w:bottom w:val="single" w:sz="12" w:space="0" w:color="auto"/>
            </w:tcBorders>
          </w:tcPr>
          <w:p w14:paraId="637863D9" w14:textId="5E8024BC" w:rsidR="00C73F23" w:rsidRPr="002D6D7C" w:rsidRDefault="00C73F23" w:rsidP="00C73F23">
            <w:pPr>
              <w:spacing w:line="360" w:lineRule="auto"/>
              <w:jc w:val="right"/>
              <w:rPr>
                <w:rFonts w:ascii="Arial" w:hAnsi="Arial" w:cs="Arial"/>
                <w:sz w:val="19"/>
                <w:szCs w:val="19"/>
              </w:rPr>
            </w:pPr>
            <w:r w:rsidRPr="002D6D7C">
              <w:rPr>
                <w:rFonts w:ascii="Arial" w:hAnsi="Arial" w:cs="Arial"/>
                <w:sz w:val="19"/>
                <w:szCs w:val="19"/>
              </w:rPr>
              <w:t>29,756</w:t>
            </w:r>
          </w:p>
        </w:tc>
        <w:tc>
          <w:tcPr>
            <w:tcW w:w="238" w:type="dxa"/>
          </w:tcPr>
          <w:p w14:paraId="1C9B6748" w14:textId="77777777" w:rsidR="00C73F23" w:rsidRPr="002D6D7C" w:rsidRDefault="00C73F23" w:rsidP="00C73F23">
            <w:pPr>
              <w:spacing w:line="360" w:lineRule="auto"/>
              <w:jc w:val="right"/>
              <w:rPr>
                <w:rFonts w:ascii="Arial" w:hAnsi="Arial" w:cs="Arial"/>
                <w:sz w:val="19"/>
                <w:szCs w:val="19"/>
              </w:rPr>
            </w:pPr>
          </w:p>
        </w:tc>
        <w:tc>
          <w:tcPr>
            <w:tcW w:w="1147" w:type="dxa"/>
            <w:tcBorders>
              <w:top w:val="single" w:sz="4" w:space="0" w:color="auto"/>
              <w:bottom w:val="single" w:sz="12" w:space="0" w:color="auto"/>
            </w:tcBorders>
          </w:tcPr>
          <w:p w14:paraId="10D5FAC5" w14:textId="52934D58" w:rsidR="00C73F23" w:rsidRPr="002D6D7C" w:rsidRDefault="00C73F23" w:rsidP="00C73F23">
            <w:pPr>
              <w:spacing w:line="360" w:lineRule="auto"/>
              <w:jc w:val="right"/>
              <w:rPr>
                <w:rFonts w:ascii="Arial" w:hAnsi="Arial" w:cs="Arial"/>
                <w:sz w:val="19"/>
                <w:szCs w:val="19"/>
              </w:rPr>
            </w:pPr>
            <w:r w:rsidRPr="002D6D7C">
              <w:rPr>
                <w:rFonts w:ascii="Arial" w:hAnsi="Arial" w:cs="Arial"/>
                <w:sz w:val="19"/>
                <w:szCs w:val="19"/>
              </w:rPr>
              <w:t>37,962</w:t>
            </w:r>
          </w:p>
        </w:tc>
        <w:tc>
          <w:tcPr>
            <w:tcW w:w="236" w:type="dxa"/>
          </w:tcPr>
          <w:p w14:paraId="7C020139" w14:textId="77777777" w:rsidR="00C73F23" w:rsidRPr="002D6D7C" w:rsidRDefault="00C73F23" w:rsidP="00C73F23">
            <w:pPr>
              <w:tabs>
                <w:tab w:val="left" w:pos="1158"/>
              </w:tabs>
              <w:spacing w:line="360" w:lineRule="auto"/>
              <w:jc w:val="right"/>
              <w:rPr>
                <w:rFonts w:ascii="Arial" w:hAnsi="Arial" w:cs="Arial"/>
                <w:sz w:val="19"/>
                <w:szCs w:val="19"/>
                <w:cs/>
              </w:rPr>
            </w:pPr>
          </w:p>
        </w:tc>
        <w:tc>
          <w:tcPr>
            <w:tcW w:w="1158" w:type="dxa"/>
            <w:tcBorders>
              <w:top w:val="single" w:sz="4" w:space="0" w:color="auto"/>
              <w:bottom w:val="single" w:sz="12" w:space="0" w:color="auto"/>
            </w:tcBorders>
          </w:tcPr>
          <w:p w14:paraId="73F5E79B" w14:textId="456867C0" w:rsidR="00C73F23" w:rsidRPr="002D6D7C" w:rsidRDefault="00C73F23" w:rsidP="00C73F23">
            <w:pPr>
              <w:spacing w:line="360" w:lineRule="auto"/>
              <w:jc w:val="right"/>
              <w:rPr>
                <w:rFonts w:ascii="Arial" w:hAnsi="Arial" w:cs="Arial"/>
                <w:sz w:val="19"/>
                <w:szCs w:val="19"/>
              </w:rPr>
            </w:pPr>
            <w:r w:rsidRPr="002D6D7C">
              <w:rPr>
                <w:rFonts w:ascii="Arial" w:hAnsi="Arial" w:cs="Arial"/>
                <w:sz w:val="19"/>
                <w:szCs w:val="19"/>
              </w:rPr>
              <w:t>17,995</w:t>
            </w:r>
          </w:p>
        </w:tc>
      </w:tr>
    </w:tbl>
    <w:p w14:paraId="00456D37" w14:textId="09BA8392" w:rsidR="0058357F" w:rsidRPr="002F7F0F" w:rsidRDefault="0058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bCs/>
          <w:sz w:val="19"/>
          <w:szCs w:val="19"/>
          <w:u w:val="single"/>
        </w:rPr>
      </w:pPr>
    </w:p>
    <w:p w14:paraId="6AA44124" w14:textId="77777777" w:rsidR="005C2736" w:rsidRDefault="005C2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sz w:val="19"/>
          <w:szCs w:val="19"/>
          <w:u w:val="single"/>
        </w:rPr>
      </w:pPr>
      <w:r>
        <w:rPr>
          <w:rFonts w:ascii="Arial" w:hAnsi="Arial" w:cs="Arial"/>
          <w:bCs/>
          <w:sz w:val="19"/>
          <w:szCs w:val="19"/>
          <w:u w:val="single"/>
        </w:rPr>
        <w:br w:type="page"/>
      </w:r>
    </w:p>
    <w:p w14:paraId="51AAB7D9" w14:textId="5DADABCA" w:rsidR="005844AB" w:rsidRPr="002D6D7C" w:rsidRDefault="005844AB" w:rsidP="002B49C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hanging="450"/>
        <w:jc w:val="both"/>
        <w:rPr>
          <w:rFonts w:ascii="Arial" w:hAnsi="Arial" w:cs="Arial"/>
          <w:bCs/>
          <w:sz w:val="19"/>
          <w:szCs w:val="19"/>
          <w:u w:val="single"/>
        </w:rPr>
      </w:pPr>
      <w:r w:rsidRPr="002D6D7C">
        <w:rPr>
          <w:rFonts w:ascii="Arial" w:hAnsi="Arial" w:cs="Arial"/>
          <w:bCs/>
          <w:sz w:val="19"/>
          <w:szCs w:val="19"/>
          <w:u w:val="single"/>
        </w:rPr>
        <w:lastRenderedPageBreak/>
        <w:t xml:space="preserve">TRADE </w:t>
      </w:r>
      <w:r w:rsidRPr="002D6D7C">
        <w:rPr>
          <w:rFonts w:ascii="Arial" w:hAnsi="Arial" w:cs="Arial"/>
          <w:bCs/>
          <w:caps/>
          <w:sz w:val="19"/>
          <w:szCs w:val="19"/>
          <w:u w:val="single"/>
        </w:rPr>
        <w:t xml:space="preserve">AND OTHER </w:t>
      </w:r>
      <w:r w:rsidRPr="002D6D7C">
        <w:rPr>
          <w:rFonts w:ascii="Arial" w:hAnsi="Arial" w:cs="Arial"/>
          <w:bCs/>
          <w:sz w:val="19"/>
          <w:szCs w:val="19"/>
          <w:u w:val="single"/>
        </w:rPr>
        <w:t>ACCOUNTS</w:t>
      </w:r>
      <w:r w:rsidRPr="002D6D7C">
        <w:rPr>
          <w:rFonts w:ascii="Arial" w:hAnsi="Arial" w:cs="Arial"/>
          <w:bCs/>
          <w:caps/>
          <w:sz w:val="19"/>
          <w:szCs w:val="19"/>
          <w:u w:val="single"/>
        </w:rPr>
        <w:t xml:space="preserve"> RECEIVABLE</w:t>
      </w:r>
      <w:r w:rsidRPr="002D6D7C">
        <w:rPr>
          <w:rFonts w:ascii="Arial" w:hAnsi="Arial" w:cs="Arial"/>
          <w:bCs/>
          <w:sz w:val="19"/>
          <w:szCs w:val="19"/>
          <w:u w:val="single"/>
        </w:rPr>
        <w:t xml:space="preserve"> </w:t>
      </w:r>
    </w:p>
    <w:p w14:paraId="1D5BF3FA" w14:textId="77777777" w:rsidR="005844AB" w:rsidRPr="002D6D7C" w:rsidRDefault="005844AB" w:rsidP="009736DA">
      <w:pPr>
        <w:tabs>
          <w:tab w:val="clear" w:pos="454"/>
          <w:tab w:val="clear" w:pos="680"/>
          <w:tab w:val="left" w:pos="993"/>
        </w:tabs>
        <w:spacing w:line="360" w:lineRule="auto"/>
        <w:ind w:left="450"/>
        <w:jc w:val="thaiDistribute"/>
        <w:rPr>
          <w:rFonts w:ascii="Arial" w:hAnsi="Arial" w:cs="Arial"/>
          <w:sz w:val="19"/>
          <w:szCs w:val="19"/>
        </w:rPr>
      </w:pPr>
    </w:p>
    <w:p w14:paraId="6BAB76C3" w14:textId="11F047D5" w:rsidR="005844AB" w:rsidRPr="002D6D7C" w:rsidRDefault="005844AB" w:rsidP="00B74021">
      <w:pPr>
        <w:tabs>
          <w:tab w:val="clear" w:pos="227"/>
          <w:tab w:val="clear" w:pos="454"/>
          <w:tab w:val="clear" w:pos="907"/>
          <w:tab w:val="left" w:pos="900"/>
        </w:tabs>
        <w:spacing w:line="360" w:lineRule="auto"/>
        <w:ind w:left="378"/>
        <w:jc w:val="thaiDistribute"/>
        <w:rPr>
          <w:rFonts w:ascii="Arial" w:hAnsi="Arial" w:cs="Arial"/>
          <w:sz w:val="19"/>
          <w:szCs w:val="19"/>
        </w:rPr>
      </w:pPr>
      <w:r w:rsidRPr="002D6D7C">
        <w:rPr>
          <w:rFonts w:ascii="Arial" w:hAnsi="Arial" w:cs="Arial"/>
          <w:spacing w:val="-2"/>
          <w:sz w:val="19"/>
          <w:szCs w:val="19"/>
        </w:rPr>
        <w:t xml:space="preserve">The balances of trade and other accounts receivable as at </w:t>
      </w:r>
      <w:r w:rsidRPr="002D6D7C">
        <w:rPr>
          <w:rFonts w:ascii="Arial" w:hAnsi="Arial" w:cs="Arial"/>
          <w:sz w:val="19"/>
          <w:szCs w:val="19"/>
        </w:rPr>
        <w:t>31 December 201</w:t>
      </w:r>
      <w:r w:rsidR="00B74021" w:rsidRPr="002D6D7C">
        <w:rPr>
          <w:rFonts w:ascii="Arial" w:hAnsi="Arial" w:cs="Arial"/>
          <w:sz w:val="19"/>
          <w:szCs w:val="19"/>
        </w:rPr>
        <w:t>8</w:t>
      </w:r>
      <w:r w:rsidRPr="002D6D7C">
        <w:rPr>
          <w:rFonts w:ascii="Arial" w:hAnsi="Arial" w:cs="Arial"/>
          <w:sz w:val="19"/>
          <w:szCs w:val="19"/>
        </w:rPr>
        <w:t xml:space="preserve"> and 201</w:t>
      </w:r>
      <w:r w:rsidR="00B74021" w:rsidRPr="002D6D7C">
        <w:rPr>
          <w:rFonts w:ascii="Arial" w:hAnsi="Arial" w:cs="Arial"/>
          <w:sz w:val="19"/>
          <w:szCs w:val="19"/>
        </w:rPr>
        <w:t>7</w:t>
      </w:r>
      <w:r w:rsidRPr="002D6D7C">
        <w:rPr>
          <w:rFonts w:ascii="Arial" w:hAnsi="Arial" w:cs="Arial"/>
          <w:spacing w:val="-2"/>
          <w:sz w:val="19"/>
          <w:szCs w:val="19"/>
        </w:rPr>
        <w:t xml:space="preserve"> are as follows</w:t>
      </w:r>
      <w:r w:rsidRPr="002D6D7C">
        <w:rPr>
          <w:rFonts w:ascii="Arial" w:hAnsi="Arial" w:cs="Arial"/>
          <w:sz w:val="19"/>
          <w:szCs w:val="19"/>
        </w:rPr>
        <w:t>:</w:t>
      </w:r>
    </w:p>
    <w:p w14:paraId="2BF818D8" w14:textId="77777777" w:rsidR="005844AB" w:rsidRPr="002D6D7C" w:rsidRDefault="005844AB" w:rsidP="009736DA">
      <w:pPr>
        <w:tabs>
          <w:tab w:val="clear" w:pos="227"/>
          <w:tab w:val="clear" w:pos="454"/>
        </w:tabs>
        <w:spacing w:line="360" w:lineRule="auto"/>
        <w:ind w:left="450"/>
        <w:jc w:val="thaiDistribute"/>
        <w:rPr>
          <w:rFonts w:ascii="Arial" w:hAnsi="Arial" w:cs="Arial"/>
          <w:sz w:val="19"/>
          <w:szCs w:val="19"/>
        </w:rPr>
      </w:pPr>
    </w:p>
    <w:tbl>
      <w:tblPr>
        <w:tblW w:w="8997" w:type="dxa"/>
        <w:tblInd w:w="426" w:type="dxa"/>
        <w:tblLayout w:type="fixed"/>
        <w:tblLook w:val="0000" w:firstRow="0" w:lastRow="0" w:firstColumn="0" w:lastColumn="0" w:noHBand="0" w:noVBand="0"/>
      </w:tblPr>
      <w:tblGrid>
        <w:gridCol w:w="3534"/>
        <w:gridCol w:w="1170"/>
        <w:gridCol w:w="242"/>
        <w:gridCol w:w="1159"/>
        <w:gridCol w:w="236"/>
        <w:gridCol w:w="1170"/>
        <w:gridCol w:w="236"/>
        <w:gridCol w:w="1250"/>
      </w:tblGrid>
      <w:tr w:rsidR="005844AB" w:rsidRPr="002D6D7C" w14:paraId="43853592" w14:textId="77777777" w:rsidTr="002B49CE">
        <w:trPr>
          <w:cantSplit/>
        </w:trPr>
        <w:tc>
          <w:tcPr>
            <w:tcW w:w="3534" w:type="dxa"/>
          </w:tcPr>
          <w:p w14:paraId="67DDCFA3" w14:textId="77777777" w:rsidR="005844AB" w:rsidRPr="002D6D7C" w:rsidRDefault="005844AB" w:rsidP="009736DA">
            <w:pPr>
              <w:tabs>
                <w:tab w:val="clear" w:pos="454"/>
              </w:tabs>
              <w:spacing w:line="360" w:lineRule="auto"/>
              <w:ind w:right="162"/>
              <w:rPr>
                <w:rFonts w:ascii="Arial" w:hAnsi="Arial" w:cs="Arial"/>
                <w:sz w:val="19"/>
                <w:szCs w:val="19"/>
                <w:u w:val="single"/>
                <w:cs/>
              </w:rPr>
            </w:pPr>
          </w:p>
        </w:tc>
        <w:tc>
          <w:tcPr>
            <w:tcW w:w="5463" w:type="dxa"/>
            <w:gridSpan w:val="7"/>
          </w:tcPr>
          <w:p w14:paraId="437390C2" w14:textId="77777777" w:rsidR="005844AB" w:rsidRPr="002D6D7C" w:rsidRDefault="005844AB" w:rsidP="009736DA">
            <w:pPr>
              <w:tabs>
                <w:tab w:val="clear" w:pos="4451"/>
                <w:tab w:val="left" w:pos="540"/>
              </w:tabs>
              <w:spacing w:line="360" w:lineRule="auto"/>
              <w:ind w:right="-74"/>
              <w:jc w:val="right"/>
              <w:rPr>
                <w:rFonts w:ascii="Arial" w:hAnsi="Arial" w:cs="Arial"/>
                <w:sz w:val="19"/>
                <w:szCs w:val="19"/>
              </w:rPr>
            </w:pPr>
            <w:r w:rsidRPr="002D6D7C">
              <w:rPr>
                <w:rFonts w:ascii="Arial" w:hAnsi="Arial" w:cs="Arial"/>
                <w:sz w:val="19"/>
                <w:szCs w:val="19"/>
                <w:cs/>
              </w:rPr>
              <w:t>(</w:t>
            </w:r>
            <w:r w:rsidRPr="002D6D7C">
              <w:rPr>
                <w:rFonts w:ascii="Arial" w:hAnsi="Arial" w:cs="Arial"/>
                <w:sz w:val="19"/>
                <w:szCs w:val="19"/>
              </w:rPr>
              <w:t>Unit : Thousand Baht)</w:t>
            </w:r>
          </w:p>
        </w:tc>
      </w:tr>
      <w:tr w:rsidR="005844AB" w:rsidRPr="002D6D7C" w14:paraId="541AC26A" w14:textId="77777777" w:rsidTr="002B49CE">
        <w:trPr>
          <w:cantSplit/>
          <w:trHeight w:val="286"/>
        </w:trPr>
        <w:tc>
          <w:tcPr>
            <w:tcW w:w="3534" w:type="dxa"/>
          </w:tcPr>
          <w:p w14:paraId="68650CBC" w14:textId="77777777" w:rsidR="005844AB" w:rsidRPr="002D6D7C" w:rsidRDefault="005844AB" w:rsidP="009736DA">
            <w:pPr>
              <w:tabs>
                <w:tab w:val="clear" w:pos="454"/>
              </w:tabs>
              <w:spacing w:line="360" w:lineRule="auto"/>
              <w:ind w:right="162"/>
              <w:rPr>
                <w:rFonts w:ascii="Arial" w:hAnsi="Arial" w:cs="Arial"/>
                <w:sz w:val="19"/>
                <w:szCs w:val="19"/>
                <w:u w:val="single"/>
                <w:cs/>
              </w:rPr>
            </w:pPr>
          </w:p>
        </w:tc>
        <w:tc>
          <w:tcPr>
            <w:tcW w:w="2571" w:type="dxa"/>
            <w:gridSpan w:val="3"/>
          </w:tcPr>
          <w:p w14:paraId="07A67B51" w14:textId="0253B432" w:rsidR="005844AB" w:rsidRPr="002D6D7C"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ascii="Arial" w:hAnsi="Arial" w:cs="Arial"/>
                <w:sz w:val="19"/>
                <w:szCs w:val="19"/>
              </w:rPr>
            </w:pPr>
            <w:r w:rsidRPr="002D6D7C">
              <w:rPr>
                <w:rFonts w:ascii="Arial" w:hAnsi="Arial" w:cs="Arial"/>
                <w:sz w:val="19"/>
                <w:szCs w:val="19"/>
              </w:rPr>
              <w:t>Consolidated F/S</w:t>
            </w:r>
          </w:p>
        </w:tc>
        <w:tc>
          <w:tcPr>
            <w:tcW w:w="236" w:type="dxa"/>
          </w:tcPr>
          <w:p w14:paraId="18D57EF0" w14:textId="77777777" w:rsidR="005844AB" w:rsidRPr="002D6D7C"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656" w:type="dxa"/>
            <w:gridSpan w:val="3"/>
            <w:tcBorders>
              <w:bottom w:val="single" w:sz="4" w:space="0" w:color="auto"/>
            </w:tcBorders>
          </w:tcPr>
          <w:p w14:paraId="51736C9E" w14:textId="5B15D4FE" w:rsidR="005844AB" w:rsidRPr="002D6D7C"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95"/>
              <w:jc w:val="center"/>
              <w:rPr>
                <w:rFonts w:ascii="Arial" w:hAnsi="Arial" w:cs="Arial"/>
                <w:sz w:val="19"/>
                <w:szCs w:val="19"/>
              </w:rPr>
            </w:pPr>
            <w:r w:rsidRPr="002D6D7C">
              <w:rPr>
                <w:rFonts w:ascii="Arial" w:hAnsi="Arial" w:cs="Arial"/>
                <w:sz w:val="19"/>
                <w:szCs w:val="19"/>
              </w:rPr>
              <w:t>Separate F/S</w:t>
            </w:r>
          </w:p>
        </w:tc>
      </w:tr>
      <w:tr w:rsidR="005844AB" w:rsidRPr="002D6D7C" w14:paraId="15C9326B" w14:textId="77777777" w:rsidTr="002B49CE">
        <w:trPr>
          <w:cantSplit/>
        </w:trPr>
        <w:tc>
          <w:tcPr>
            <w:tcW w:w="3534" w:type="dxa"/>
          </w:tcPr>
          <w:p w14:paraId="21A12E42" w14:textId="77777777" w:rsidR="005844AB" w:rsidRPr="002D6D7C" w:rsidRDefault="005844AB" w:rsidP="009736DA">
            <w:pPr>
              <w:pStyle w:val="a2"/>
              <w:tabs>
                <w:tab w:val="clear" w:pos="360"/>
                <w:tab w:val="clear" w:pos="720"/>
                <w:tab w:val="clear" w:pos="1080"/>
                <w:tab w:val="left" w:pos="540"/>
              </w:tabs>
              <w:spacing w:line="360" w:lineRule="auto"/>
              <w:rPr>
                <w:rFonts w:ascii="Arial" w:hAnsi="Arial" w:cs="Arial"/>
                <w:sz w:val="19"/>
                <w:szCs w:val="19"/>
                <w:cs/>
              </w:rPr>
            </w:pPr>
          </w:p>
        </w:tc>
        <w:tc>
          <w:tcPr>
            <w:tcW w:w="1170" w:type="dxa"/>
            <w:tcBorders>
              <w:top w:val="single" w:sz="4" w:space="0" w:color="auto"/>
              <w:bottom w:val="single" w:sz="4" w:space="0" w:color="auto"/>
            </w:tcBorders>
          </w:tcPr>
          <w:p w14:paraId="063A4191" w14:textId="36BB50DF" w:rsidR="005844AB" w:rsidRPr="002D6D7C" w:rsidRDefault="005844AB" w:rsidP="009736DA">
            <w:pPr>
              <w:tabs>
                <w:tab w:val="clear" w:pos="907"/>
              </w:tabs>
              <w:spacing w:line="360" w:lineRule="auto"/>
              <w:ind w:left="-108" w:right="-80"/>
              <w:jc w:val="center"/>
              <w:rPr>
                <w:rFonts w:ascii="Arial" w:hAnsi="Arial" w:cs="Arial"/>
                <w:sz w:val="19"/>
                <w:szCs w:val="19"/>
              </w:rPr>
            </w:pPr>
            <w:r w:rsidRPr="002D6D7C">
              <w:rPr>
                <w:rFonts w:ascii="Arial" w:hAnsi="Arial" w:cs="Arial"/>
                <w:sz w:val="19"/>
                <w:szCs w:val="19"/>
              </w:rPr>
              <w:t>201</w:t>
            </w:r>
            <w:r w:rsidR="00B74021" w:rsidRPr="002D6D7C">
              <w:rPr>
                <w:rFonts w:ascii="Arial" w:hAnsi="Arial" w:cs="Arial"/>
                <w:sz w:val="19"/>
                <w:szCs w:val="19"/>
              </w:rPr>
              <w:t>8</w:t>
            </w:r>
          </w:p>
        </w:tc>
        <w:tc>
          <w:tcPr>
            <w:tcW w:w="242" w:type="dxa"/>
            <w:tcBorders>
              <w:top w:val="single" w:sz="4" w:space="0" w:color="auto"/>
            </w:tcBorders>
          </w:tcPr>
          <w:p w14:paraId="03F1FD72" w14:textId="77777777" w:rsidR="005844AB" w:rsidRPr="002D6D7C" w:rsidRDefault="005844AB" w:rsidP="009736DA">
            <w:pPr>
              <w:tabs>
                <w:tab w:val="clear" w:pos="907"/>
              </w:tabs>
              <w:spacing w:line="360" w:lineRule="auto"/>
              <w:ind w:left="-108" w:right="-108"/>
              <w:jc w:val="center"/>
              <w:rPr>
                <w:rFonts w:ascii="Arial" w:hAnsi="Arial" w:cs="Arial"/>
                <w:sz w:val="19"/>
                <w:szCs w:val="19"/>
                <w:cs/>
              </w:rPr>
            </w:pPr>
          </w:p>
        </w:tc>
        <w:tc>
          <w:tcPr>
            <w:tcW w:w="1159" w:type="dxa"/>
            <w:tcBorders>
              <w:top w:val="single" w:sz="4" w:space="0" w:color="auto"/>
              <w:bottom w:val="single" w:sz="4" w:space="0" w:color="auto"/>
            </w:tcBorders>
          </w:tcPr>
          <w:p w14:paraId="7594A081" w14:textId="3F7FB1AA" w:rsidR="005844AB" w:rsidRPr="002D6D7C" w:rsidRDefault="005844AB" w:rsidP="009736DA">
            <w:pPr>
              <w:tabs>
                <w:tab w:val="clear" w:pos="907"/>
              </w:tabs>
              <w:spacing w:line="360" w:lineRule="auto"/>
              <w:ind w:right="-80"/>
              <w:jc w:val="center"/>
              <w:rPr>
                <w:rFonts w:ascii="Arial" w:hAnsi="Arial" w:cs="Arial"/>
                <w:sz w:val="19"/>
                <w:szCs w:val="19"/>
              </w:rPr>
            </w:pPr>
            <w:r w:rsidRPr="002D6D7C">
              <w:rPr>
                <w:rFonts w:ascii="Arial" w:hAnsi="Arial" w:cs="Arial"/>
                <w:sz w:val="19"/>
                <w:szCs w:val="19"/>
              </w:rPr>
              <w:t>201</w:t>
            </w:r>
            <w:r w:rsidR="00B74021" w:rsidRPr="002D6D7C">
              <w:rPr>
                <w:rFonts w:ascii="Arial" w:hAnsi="Arial" w:cs="Arial"/>
                <w:sz w:val="19"/>
                <w:szCs w:val="19"/>
              </w:rPr>
              <w:t>7</w:t>
            </w:r>
          </w:p>
        </w:tc>
        <w:tc>
          <w:tcPr>
            <w:tcW w:w="236" w:type="dxa"/>
          </w:tcPr>
          <w:p w14:paraId="61DE6780" w14:textId="77777777" w:rsidR="005844AB" w:rsidRPr="002D6D7C" w:rsidRDefault="005844AB" w:rsidP="009736DA">
            <w:pPr>
              <w:tabs>
                <w:tab w:val="clear" w:pos="907"/>
              </w:tabs>
              <w:spacing w:line="360" w:lineRule="auto"/>
              <w:ind w:left="-108" w:right="-108"/>
              <w:jc w:val="center"/>
              <w:rPr>
                <w:rFonts w:ascii="Arial" w:hAnsi="Arial" w:cs="Arial"/>
                <w:sz w:val="19"/>
                <w:szCs w:val="19"/>
                <w:cs/>
              </w:rPr>
            </w:pPr>
          </w:p>
        </w:tc>
        <w:tc>
          <w:tcPr>
            <w:tcW w:w="1170" w:type="dxa"/>
            <w:tcBorders>
              <w:bottom w:val="single" w:sz="4" w:space="0" w:color="auto"/>
            </w:tcBorders>
          </w:tcPr>
          <w:p w14:paraId="1ED7E5C1" w14:textId="72133765" w:rsidR="005844AB" w:rsidRPr="002D6D7C" w:rsidRDefault="005844AB" w:rsidP="009736DA">
            <w:pPr>
              <w:tabs>
                <w:tab w:val="clear" w:pos="907"/>
              </w:tabs>
              <w:spacing w:line="360" w:lineRule="auto"/>
              <w:ind w:left="-108" w:right="-80"/>
              <w:jc w:val="center"/>
              <w:rPr>
                <w:rFonts w:ascii="Arial" w:hAnsi="Arial" w:cs="Arial"/>
                <w:sz w:val="19"/>
                <w:szCs w:val="19"/>
              </w:rPr>
            </w:pPr>
            <w:r w:rsidRPr="002D6D7C">
              <w:rPr>
                <w:rFonts w:ascii="Arial" w:hAnsi="Arial" w:cs="Arial"/>
                <w:sz w:val="19"/>
                <w:szCs w:val="19"/>
              </w:rPr>
              <w:t>201</w:t>
            </w:r>
            <w:r w:rsidR="00B74021" w:rsidRPr="002D6D7C">
              <w:rPr>
                <w:rFonts w:ascii="Arial" w:hAnsi="Arial" w:cs="Arial"/>
                <w:sz w:val="19"/>
                <w:szCs w:val="19"/>
              </w:rPr>
              <w:t>8</w:t>
            </w:r>
          </w:p>
        </w:tc>
        <w:tc>
          <w:tcPr>
            <w:tcW w:w="236" w:type="dxa"/>
            <w:tcBorders>
              <w:top w:val="single" w:sz="4" w:space="0" w:color="auto"/>
            </w:tcBorders>
          </w:tcPr>
          <w:p w14:paraId="5B95EC03" w14:textId="3B55D716" w:rsidR="005844AB" w:rsidRPr="002D6D7C" w:rsidRDefault="005844AB" w:rsidP="009736DA">
            <w:pPr>
              <w:tabs>
                <w:tab w:val="clear" w:pos="907"/>
              </w:tabs>
              <w:spacing w:line="360" w:lineRule="auto"/>
              <w:ind w:left="-108" w:right="-108"/>
              <w:jc w:val="center"/>
              <w:rPr>
                <w:rFonts w:ascii="Arial" w:hAnsi="Arial" w:cs="Arial"/>
                <w:sz w:val="19"/>
                <w:szCs w:val="19"/>
                <w:cs/>
              </w:rPr>
            </w:pPr>
          </w:p>
        </w:tc>
        <w:tc>
          <w:tcPr>
            <w:tcW w:w="1250" w:type="dxa"/>
            <w:tcBorders>
              <w:top w:val="single" w:sz="4" w:space="0" w:color="auto"/>
              <w:bottom w:val="single" w:sz="4" w:space="0" w:color="auto"/>
            </w:tcBorders>
          </w:tcPr>
          <w:p w14:paraId="218C1332" w14:textId="168554F4" w:rsidR="005844AB" w:rsidRPr="002D6D7C" w:rsidRDefault="005844AB" w:rsidP="009736DA">
            <w:pPr>
              <w:tabs>
                <w:tab w:val="clear" w:pos="907"/>
              </w:tabs>
              <w:spacing w:line="360" w:lineRule="auto"/>
              <w:ind w:right="-80"/>
              <w:jc w:val="center"/>
              <w:rPr>
                <w:rFonts w:ascii="Arial" w:hAnsi="Arial" w:cs="Arial"/>
                <w:sz w:val="19"/>
                <w:szCs w:val="19"/>
              </w:rPr>
            </w:pPr>
            <w:r w:rsidRPr="002D6D7C">
              <w:rPr>
                <w:rFonts w:ascii="Arial" w:hAnsi="Arial" w:cs="Arial"/>
                <w:sz w:val="19"/>
                <w:szCs w:val="19"/>
              </w:rPr>
              <w:t>201</w:t>
            </w:r>
            <w:r w:rsidR="00B74021" w:rsidRPr="002D6D7C">
              <w:rPr>
                <w:rFonts w:ascii="Arial" w:hAnsi="Arial" w:cs="Arial"/>
                <w:sz w:val="19"/>
                <w:szCs w:val="19"/>
              </w:rPr>
              <w:t>7</w:t>
            </w:r>
          </w:p>
        </w:tc>
      </w:tr>
      <w:tr w:rsidR="005844AB" w:rsidRPr="002D6D7C" w14:paraId="5D6CC991" w14:textId="77777777" w:rsidTr="002B49CE">
        <w:trPr>
          <w:cantSplit/>
        </w:trPr>
        <w:tc>
          <w:tcPr>
            <w:tcW w:w="3534" w:type="dxa"/>
          </w:tcPr>
          <w:p w14:paraId="60948F79" w14:textId="77777777" w:rsidR="00B74021" w:rsidRPr="002D6D7C" w:rsidRDefault="00B74021" w:rsidP="009736DA">
            <w:pPr>
              <w:tabs>
                <w:tab w:val="left" w:pos="3090"/>
                <w:tab w:val="left" w:pos="4860"/>
              </w:tabs>
              <w:spacing w:line="360" w:lineRule="auto"/>
              <w:ind w:left="-58"/>
              <w:rPr>
                <w:rFonts w:ascii="Arial" w:hAnsi="Arial" w:cs="Arial"/>
                <w:b/>
                <w:bCs/>
                <w:sz w:val="19"/>
                <w:szCs w:val="19"/>
              </w:rPr>
            </w:pPr>
            <w:r w:rsidRPr="002D6D7C">
              <w:rPr>
                <w:rFonts w:ascii="Arial" w:hAnsi="Arial" w:cs="Arial"/>
                <w:snapToGrid w:val="0"/>
                <w:sz w:val="19"/>
                <w:szCs w:val="19"/>
                <w:lang w:eastAsia="th-TH"/>
              </w:rPr>
              <w:t xml:space="preserve"> </w:t>
            </w:r>
            <w:r w:rsidRPr="002D6D7C">
              <w:rPr>
                <w:rFonts w:ascii="Arial" w:hAnsi="Arial" w:cs="Arial"/>
                <w:b/>
                <w:bCs/>
                <w:sz w:val="19"/>
                <w:szCs w:val="19"/>
              </w:rPr>
              <w:t xml:space="preserve">Trade accounts receivable </w:t>
            </w:r>
          </w:p>
          <w:p w14:paraId="629FF0C3" w14:textId="67FE4089" w:rsidR="005844AB" w:rsidRPr="002D6D7C" w:rsidRDefault="00B74021" w:rsidP="009736DA">
            <w:pPr>
              <w:tabs>
                <w:tab w:val="left" w:pos="3090"/>
                <w:tab w:val="left" w:pos="4860"/>
              </w:tabs>
              <w:spacing w:line="360" w:lineRule="auto"/>
              <w:ind w:left="-58"/>
              <w:rPr>
                <w:rFonts w:ascii="Arial" w:hAnsi="Arial" w:cs="Arial"/>
                <w:snapToGrid w:val="0"/>
                <w:sz w:val="19"/>
                <w:szCs w:val="19"/>
                <w:cs/>
                <w:lang w:eastAsia="th-TH"/>
              </w:rPr>
            </w:pPr>
            <w:r w:rsidRPr="002D6D7C">
              <w:rPr>
                <w:rFonts w:ascii="Arial" w:hAnsi="Arial" w:cs="Arial"/>
                <w:b/>
                <w:bCs/>
                <w:sz w:val="19"/>
                <w:szCs w:val="19"/>
              </w:rPr>
              <w:t xml:space="preserve">      – general customers</w:t>
            </w:r>
          </w:p>
        </w:tc>
        <w:tc>
          <w:tcPr>
            <w:tcW w:w="1170" w:type="dxa"/>
          </w:tcPr>
          <w:p w14:paraId="2CE44407" w14:textId="77777777" w:rsidR="005844AB" w:rsidRPr="002D6D7C"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242" w:type="dxa"/>
          </w:tcPr>
          <w:p w14:paraId="4C129C8E" w14:textId="77777777" w:rsidR="005844AB" w:rsidRPr="002D6D7C"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59" w:type="dxa"/>
          </w:tcPr>
          <w:p w14:paraId="010CCF87" w14:textId="77777777" w:rsidR="005844AB" w:rsidRPr="002D6D7C"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rPr>
                <w:rFonts w:ascii="Arial" w:hAnsi="Arial" w:cs="Arial"/>
                <w:sz w:val="19"/>
                <w:szCs w:val="19"/>
              </w:rPr>
            </w:pPr>
          </w:p>
        </w:tc>
        <w:tc>
          <w:tcPr>
            <w:tcW w:w="236" w:type="dxa"/>
          </w:tcPr>
          <w:p w14:paraId="63821CA6" w14:textId="77777777" w:rsidR="005844AB" w:rsidRPr="002D6D7C"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0" w:type="dxa"/>
          </w:tcPr>
          <w:p w14:paraId="1191E566" w14:textId="77777777" w:rsidR="005844AB" w:rsidRPr="002D6D7C"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236" w:type="dxa"/>
          </w:tcPr>
          <w:p w14:paraId="251A37DF" w14:textId="77777777" w:rsidR="005844AB" w:rsidRPr="002D6D7C"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250" w:type="dxa"/>
          </w:tcPr>
          <w:p w14:paraId="79DE3A3A" w14:textId="77777777" w:rsidR="005844AB" w:rsidRPr="002D6D7C"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r>
      <w:tr w:rsidR="00E97D60" w:rsidRPr="002D6D7C" w14:paraId="7E5A904A" w14:textId="77777777" w:rsidTr="002B49CE">
        <w:trPr>
          <w:cantSplit/>
        </w:trPr>
        <w:tc>
          <w:tcPr>
            <w:tcW w:w="3534" w:type="dxa"/>
          </w:tcPr>
          <w:p w14:paraId="4DFA5748" w14:textId="7850E504"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     Trade accounts receivable</w:t>
            </w:r>
          </w:p>
        </w:tc>
        <w:tc>
          <w:tcPr>
            <w:tcW w:w="1170" w:type="dxa"/>
          </w:tcPr>
          <w:p w14:paraId="17F3357B" w14:textId="45F5D76A"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444,308 </w:t>
            </w:r>
          </w:p>
        </w:tc>
        <w:tc>
          <w:tcPr>
            <w:tcW w:w="242" w:type="dxa"/>
          </w:tcPr>
          <w:p w14:paraId="68577EBB" w14:textId="77777777" w:rsidR="00E97D60" w:rsidRPr="002D6D7C" w:rsidRDefault="00E97D60" w:rsidP="00E97D60">
            <w:pPr>
              <w:spacing w:line="360" w:lineRule="auto"/>
              <w:jc w:val="right"/>
              <w:rPr>
                <w:rFonts w:ascii="Arial" w:hAnsi="Arial" w:cs="Arial"/>
                <w:sz w:val="19"/>
                <w:szCs w:val="19"/>
              </w:rPr>
            </w:pPr>
          </w:p>
        </w:tc>
        <w:tc>
          <w:tcPr>
            <w:tcW w:w="1159" w:type="dxa"/>
          </w:tcPr>
          <w:p w14:paraId="7FA5BDF9" w14:textId="365FBD59"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2D6D7C">
              <w:rPr>
                <w:rFonts w:ascii="Arial" w:hAnsi="Arial" w:cs="Arial"/>
                <w:sz w:val="19"/>
                <w:szCs w:val="19"/>
              </w:rPr>
              <w:t>431,767</w:t>
            </w:r>
          </w:p>
        </w:tc>
        <w:tc>
          <w:tcPr>
            <w:tcW w:w="236" w:type="dxa"/>
          </w:tcPr>
          <w:p w14:paraId="1475E4D5" w14:textId="77777777" w:rsidR="00E97D60" w:rsidRPr="002D6D7C" w:rsidRDefault="00E97D60" w:rsidP="00E97D60">
            <w:pPr>
              <w:spacing w:line="360" w:lineRule="auto"/>
              <w:jc w:val="right"/>
              <w:rPr>
                <w:rFonts w:ascii="Arial" w:hAnsi="Arial" w:cs="Arial"/>
                <w:sz w:val="19"/>
                <w:szCs w:val="19"/>
              </w:rPr>
            </w:pPr>
          </w:p>
        </w:tc>
        <w:tc>
          <w:tcPr>
            <w:tcW w:w="1170" w:type="dxa"/>
          </w:tcPr>
          <w:p w14:paraId="09D87E19" w14:textId="10419C6C"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2D6D7C">
              <w:rPr>
                <w:rFonts w:ascii="Arial" w:hAnsi="Arial" w:cs="Arial"/>
                <w:sz w:val="19"/>
                <w:szCs w:val="19"/>
              </w:rPr>
              <w:t xml:space="preserve"> 437,887 </w:t>
            </w:r>
          </w:p>
        </w:tc>
        <w:tc>
          <w:tcPr>
            <w:tcW w:w="236" w:type="dxa"/>
          </w:tcPr>
          <w:p w14:paraId="516A39D5" w14:textId="77777777" w:rsidR="00E97D60" w:rsidRPr="002D6D7C" w:rsidRDefault="00E97D60" w:rsidP="00E97D60">
            <w:pPr>
              <w:spacing w:line="360" w:lineRule="auto"/>
              <w:jc w:val="right"/>
              <w:rPr>
                <w:rFonts w:ascii="Arial" w:hAnsi="Arial" w:cs="Arial"/>
                <w:sz w:val="19"/>
                <w:szCs w:val="19"/>
              </w:rPr>
            </w:pPr>
          </w:p>
        </w:tc>
        <w:tc>
          <w:tcPr>
            <w:tcW w:w="1250" w:type="dxa"/>
          </w:tcPr>
          <w:p w14:paraId="7339756B" w14:textId="5CEC2147"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431,767</w:t>
            </w:r>
          </w:p>
        </w:tc>
      </w:tr>
      <w:tr w:rsidR="00E97D60" w:rsidRPr="002D6D7C" w14:paraId="71846BF4" w14:textId="77777777" w:rsidTr="002B49CE">
        <w:trPr>
          <w:cantSplit/>
        </w:trPr>
        <w:tc>
          <w:tcPr>
            <w:tcW w:w="3534" w:type="dxa"/>
          </w:tcPr>
          <w:p w14:paraId="735E61FD" w14:textId="0F3F5356" w:rsidR="00E97D60" w:rsidRPr="00FA15BE"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theme="minorBidi"/>
                <w:sz w:val="19"/>
                <w:szCs w:val="19"/>
                <w:cs/>
              </w:rPr>
            </w:pPr>
            <w:r w:rsidRPr="002D6D7C">
              <w:rPr>
                <w:rFonts w:ascii="Arial" w:hAnsi="Arial" w:cs="Arial"/>
                <w:sz w:val="19"/>
                <w:szCs w:val="19"/>
              </w:rPr>
              <w:t xml:space="preserve">     Postdated cheques</w:t>
            </w:r>
          </w:p>
        </w:tc>
        <w:tc>
          <w:tcPr>
            <w:tcW w:w="1170" w:type="dxa"/>
            <w:tcBorders>
              <w:bottom w:val="single" w:sz="4" w:space="0" w:color="auto"/>
            </w:tcBorders>
          </w:tcPr>
          <w:p w14:paraId="06E21189" w14:textId="0CE31DA6"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139 </w:t>
            </w:r>
          </w:p>
        </w:tc>
        <w:tc>
          <w:tcPr>
            <w:tcW w:w="242" w:type="dxa"/>
          </w:tcPr>
          <w:p w14:paraId="29C77A88" w14:textId="77777777" w:rsidR="00E97D60" w:rsidRPr="002D6D7C" w:rsidRDefault="00E97D60" w:rsidP="00E97D60">
            <w:pPr>
              <w:spacing w:line="360" w:lineRule="auto"/>
              <w:jc w:val="right"/>
              <w:rPr>
                <w:rFonts w:ascii="Arial" w:hAnsi="Arial" w:cs="Arial"/>
                <w:sz w:val="19"/>
                <w:szCs w:val="19"/>
              </w:rPr>
            </w:pPr>
          </w:p>
        </w:tc>
        <w:tc>
          <w:tcPr>
            <w:tcW w:w="1159" w:type="dxa"/>
            <w:tcBorders>
              <w:bottom w:val="single" w:sz="4" w:space="0" w:color="auto"/>
            </w:tcBorders>
          </w:tcPr>
          <w:p w14:paraId="64B46B00" w14:textId="11EFDFC5"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2D6D7C">
              <w:rPr>
                <w:rFonts w:ascii="Arial" w:hAnsi="Arial" w:cs="Arial"/>
                <w:sz w:val="19"/>
                <w:szCs w:val="19"/>
              </w:rPr>
              <w:t>26</w:t>
            </w:r>
          </w:p>
        </w:tc>
        <w:tc>
          <w:tcPr>
            <w:tcW w:w="236" w:type="dxa"/>
          </w:tcPr>
          <w:p w14:paraId="7879D6A8" w14:textId="77777777" w:rsidR="00E97D60" w:rsidRPr="002D6D7C" w:rsidRDefault="00E97D60" w:rsidP="00E97D60">
            <w:pPr>
              <w:spacing w:line="360" w:lineRule="auto"/>
              <w:jc w:val="right"/>
              <w:rPr>
                <w:rFonts w:ascii="Arial" w:hAnsi="Arial" w:cs="Arial"/>
                <w:sz w:val="19"/>
                <w:szCs w:val="19"/>
              </w:rPr>
            </w:pPr>
          </w:p>
        </w:tc>
        <w:tc>
          <w:tcPr>
            <w:tcW w:w="1170" w:type="dxa"/>
            <w:tcBorders>
              <w:bottom w:val="single" w:sz="4" w:space="0" w:color="auto"/>
            </w:tcBorders>
          </w:tcPr>
          <w:p w14:paraId="752CEE4D" w14:textId="576B9313"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2D6D7C">
              <w:rPr>
                <w:rFonts w:ascii="Arial" w:hAnsi="Arial" w:cs="Arial"/>
                <w:sz w:val="19"/>
                <w:szCs w:val="19"/>
              </w:rPr>
              <w:t xml:space="preserve"> 139 </w:t>
            </w:r>
          </w:p>
        </w:tc>
        <w:tc>
          <w:tcPr>
            <w:tcW w:w="236" w:type="dxa"/>
          </w:tcPr>
          <w:p w14:paraId="57BF092A" w14:textId="77777777" w:rsidR="00E97D60" w:rsidRPr="002D6D7C" w:rsidRDefault="00E97D60" w:rsidP="00E97D60">
            <w:pPr>
              <w:spacing w:line="360" w:lineRule="auto"/>
              <w:jc w:val="right"/>
              <w:rPr>
                <w:rFonts w:ascii="Arial" w:hAnsi="Arial" w:cs="Arial"/>
                <w:sz w:val="19"/>
                <w:szCs w:val="19"/>
              </w:rPr>
            </w:pPr>
          </w:p>
        </w:tc>
        <w:tc>
          <w:tcPr>
            <w:tcW w:w="1250" w:type="dxa"/>
            <w:tcBorders>
              <w:bottom w:val="single" w:sz="4" w:space="0" w:color="auto"/>
            </w:tcBorders>
          </w:tcPr>
          <w:p w14:paraId="56CF8093" w14:textId="69C594B4"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26</w:t>
            </w:r>
          </w:p>
        </w:tc>
      </w:tr>
      <w:tr w:rsidR="00E97D60" w:rsidRPr="002D6D7C" w14:paraId="2A95C3B1" w14:textId="77777777" w:rsidTr="002B49CE">
        <w:trPr>
          <w:cantSplit/>
        </w:trPr>
        <w:tc>
          <w:tcPr>
            <w:tcW w:w="3534" w:type="dxa"/>
          </w:tcPr>
          <w:p w14:paraId="261E5675" w14:textId="77777777"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Total trade accounts receivable </w:t>
            </w:r>
          </w:p>
          <w:p w14:paraId="0F26D2FF" w14:textId="686F8988"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     – general customers</w:t>
            </w:r>
          </w:p>
        </w:tc>
        <w:tc>
          <w:tcPr>
            <w:tcW w:w="1170" w:type="dxa"/>
            <w:tcBorders>
              <w:top w:val="single" w:sz="4" w:space="0" w:color="auto"/>
            </w:tcBorders>
          </w:tcPr>
          <w:p w14:paraId="2E6A17BF" w14:textId="77777777" w:rsidR="00E97D60"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5F793EAD" w14:textId="4820D3CC"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444,447 </w:t>
            </w:r>
          </w:p>
        </w:tc>
        <w:tc>
          <w:tcPr>
            <w:tcW w:w="242" w:type="dxa"/>
          </w:tcPr>
          <w:p w14:paraId="49666A57" w14:textId="77777777" w:rsidR="00E97D60" w:rsidRPr="002D6D7C" w:rsidRDefault="00E97D60" w:rsidP="00E97D60">
            <w:pPr>
              <w:spacing w:line="360" w:lineRule="auto"/>
              <w:jc w:val="right"/>
              <w:rPr>
                <w:rFonts w:ascii="Arial" w:hAnsi="Arial" w:cs="Arial"/>
                <w:sz w:val="19"/>
                <w:szCs w:val="19"/>
              </w:rPr>
            </w:pPr>
          </w:p>
        </w:tc>
        <w:tc>
          <w:tcPr>
            <w:tcW w:w="1159" w:type="dxa"/>
            <w:tcBorders>
              <w:top w:val="single" w:sz="4" w:space="0" w:color="auto"/>
            </w:tcBorders>
          </w:tcPr>
          <w:p w14:paraId="3A683347" w14:textId="77777777"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790A6272" w14:textId="4A83F2CC"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2D6D7C">
              <w:rPr>
                <w:rFonts w:ascii="Arial" w:hAnsi="Arial" w:cs="Arial"/>
                <w:sz w:val="19"/>
                <w:szCs w:val="19"/>
              </w:rPr>
              <w:t>431,793</w:t>
            </w:r>
          </w:p>
        </w:tc>
        <w:tc>
          <w:tcPr>
            <w:tcW w:w="236" w:type="dxa"/>
          </w:tcPr>
          <w:p w14:paraId="1E6F9D43" w14:textId="77777777" w:rsidR="00E97D60" w:rsidRPr="002D6D7C" w:rsidRDefault="00E97D60" w:rsidP="00E97D60">
            <w:pPr>
              <w:spacing w:line="360" w:lineRule="auto"/>
              <w:jc w:val="right"/>
              <w:rPr>
                <w:rFonts w:ascii="Arial" w:hAnsi="Arial" w:cs="Arial"/>
                <w:sz w:val="19"/>
                <w:szCs w:val="19"/>
              </w:rPr>
            </w:pPr>
          </w:p>
        </w:tc>
        <w:tc>
          <w:tcPr>
            <w:tcW w:w="1170" w:type="dxa"/>
            <w:tcBorders>
              <w:top w:val="single" w:sz="4" w:space="0" w:color="auto"/>
            </w:tcBorders>
          </w:tcPr>
          <w:p w14:paraId="7CBFABD5" w14:textId="77777777"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3AF0D1E8" w14:textId="397947AE"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2D6D7C">
              <w:rPr>
                <w:rFonts w:ascii="Arial" w:hAnsi="Arial" w:cs="Arial"/>
                <w:sz w:val="19"/>
                <w:szCs w:val="19"/>
              </w:rPr>
              <w:t xml:space="preserve"> 438,026 </w:t>
            </w:r>
          </w:p>
        </w:tc>
        <w:tc>
          <w:tcPr>
            <w:tcW w:w="236" w:type="dxa"/>
          </w:tcPr>
          <w:p w14:paraId="43B17E75" w14:textId="77777777" w:rsidR="00E97D60" w:rsidRPr="002D6D7C" w:rsidRDefault="00E97D60" w:rsidP="00E97D60">
            <w:pPr>
              <w:spacing w:line="360" w:lineRule="auto"/>
              <w:jc w:val="right"/>
              <w:rPr>
                <w:rFonts w:ascii="Arial" w:hAnsi="Arial" w:cs="Arial"/>
                <w:sz w:val="19"/>
                <w:szCs w:val="19"/>
              </w:rPr>
            </w:pPr>
          </w:p>
        </w:tc>
        <w:tc>
          <w:tcPr>
            <w:tcW w:w="1250" w:type="dxa"/>
            <w:tcBorders>
              <w:top w:val="single" w:sz="4" w:space="0" w:color="auto"/>
            </w:tcBorders>
          </w:tcPr>
          <w:p w14:paraId="5BE6BD84" w14:textId="77777777"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0B4D2BCB" w14:textId="3E016205"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431,793</w:t>
            </w:r>
          </w:p>
        </w:tc>
      </w:tr>
      <w:tr w:rsidR="00E97D60" w:rsidRPr="002D6D7C" w14:paraId="561ACCAA" w14:textId="77777777" w:rsidTr="002B49CE">
        <w:trPr>
          <w:cantSplit/>
        </w:trPr>
        <w:tc>
          <w:tcPr>
            <w:tcW w:w="3534" w:type="dxa"/>
          </w:tcPr>
          <w:p w14:paraId="36562F92" w14:textId="77777777"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Trade accounts receivable </w:t>
            </w:r>
          </w:p>
          <w:p w14:paraId="4E722EA5" w14:textId="119F3991"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     – related companies</w:t>
            </w:r>
          </w:p>
        </w:tc>
        <w:tc>
          <w:tcPr>
            <w:tcW w:w="1170" w:type="dxa"/>
            <w:tcBorders>
              <w:bottom w:val="single" w:sz="4" w:space="0" w:color="auto"/>
            </w:tcBorders>
          </w:tcPr>
          <w:p w14:paraId="0B024DAC" w14:textId="77777777" w:rsidR="00E97D60"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0D745985" w14:textId="371DBDAC"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9,712 </w:t>
            </w:r>
          </w:p>
        </w:tc>
        <w:tc>
          <w:tcPr>
            <w:tcW w:w="242" w:type="dxa"/>
          </w:tcPr>
          <w:p w14:paraId="439AF42B" w14:textId="77777777" w:rsidR="00E97D60" w:rsidRPr="002D6D7C" w:rsidRDefault="00E97D60" w:rsidP="00E97D60">
            <w:pPr>
              <w:spacing w:line="360" w:lineRule="auto"/>
              <w:jc w:val="right"/>
              <w:rPr>
                <w:rFonts w:ascii="Arial" w:hAnsi="Arial" w:cs="Arial"/>
                <w:sz w:val="19"/>
                <w:szCs w:val="19"/>
              </w:rPr>
            </w:pPr>
          </w:p>
        </w:tc>
        <w:tc>
          <w:tcPr>
            <w:tcW w:w="1159" w:type="dxa"/>
            <w:tcBorders>
              <w:bottom w:val="single" w:sz="4" w:space="0" w:color="auto"/>
            </w:tcBorders>
          </w:tcPr>
          <w:p w14:paraId="43066B4E" w14:textId="77777777"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2A95FFF2" w14:textId="684F5817"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2D6D7C">
              <w:rPr>
                <w:rFonts w:ascii="Arial" w:hAnsi="Arial" w:cs="Arial"/>
                <w:sz w:val="19"/>
                <w:szCs w:val="19"/>
              </w:rPr>
              <w:t>6,582</w:t>
            </w:r>
          </w:p>
        </w:tc>
        <w:tc>
          <w:tcPr>
            <w:tcW w:w="236" w:type="dxa"/>
          </w:tcPr>
          <w:p w14:paraId="5788B716" w14:textId="77777777" w:rsidR="00E97D60" w:rsidRPr="002D6D7C" w:rsidRDefault="00E97D60" w:rsidP="00E97D60">
            <w:pPr>
              <w:spacing w:line="360" w:lineRule="auto"/>
              <w:jc w:val="right"/>
              <w:rPr>
                <w:rFonts w:ascii="Arial" w:hAnsi="Arial" w:cs="Arial"/>
                <w:sz w:val="19"/>
                <w:szCs w:val="19"/>
              </w:rPr>
            </w:pPr>
          </w:p>
        </w:tc>
        <w:tc>
          <w:tcPr>
            <w:tcW w:w="1170" w:type="dxa"/>
            <w:tcBorders>
              <w:bottom w:val="single" w:sz="4" w:space="0" w:color="auto"/>
            </w:tcBorders>
          </w:tcPr>
          <w:p w14:paraId="11E4150F" w14:textId="77777777"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32E4AE78" w14:textId="42D8CAAD"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2D6D7C">
              <w:rPr>
                <w:rFonts w:ascii="Arial" w:hAnsi="Arial" w:cs="Arial"/>
                <w:sz w:val="19"/>
                <w:szCs w:val="19"/>
              </w:rPr>
              <w:t xml:space="preserve"> 9,797 </w:t>
            </w:r>
          </w:p>
        </w:tc>
        <w:tc>
          <w:tcPr>
            <w:tcW w:w="236" w:type="dxa"/>
          </w:tcPr>
          <w:p w14:paraId="0A060584" w14:textId="77777777" w:rsidR="00E97D60" w:rsidRPr="002D6D7C" w:rsidRDefault="00E97D60" w:rsidP="00E97D60">
            <w:pPr>
              <w:spacing w:line="360" w:lineRule="auto"/>
              <w:jc w:val="right"/>
              <w:rPr>
                <w:rFonts w:ascii="Arial" w:hAnsi="Arial" w:cs="Arial"/>
                <w:sz w:val="19"/>
                <w:szCs w:val="19"/>
              </w:rPr>
            </w:pPr>
          </w:p>
        </w:tc>
        <w:tc>
          <w:tcPr>
            <w:tcW w:w="1250" w:type="dxa"/>
            <w:tcBorders>
              <w:bottom w:val="single" w:sz="4" w:space="0" w:color="auto"/>
            </w:tcBorders>
          </w:tcPr>
          <w:p w14:paraId="561A3753" w14:textId="77777777"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240E5D37" w14:textId="46C95F5E"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10,386</w:t>
            </w:r>
          </w:p>
        </w:tc>
      </w:tr>
      <w:tr w:rsidR="00E97D60" w:rsidRPr="002D6D7C" w14:paraId="0C973F89" w14:textId="77777777" w:rsidTr="00FA15BE">
        <w:trPr>
          <w:cantSplit/>
        </w:trPr>
        <w:tc>
          <w:tcPr>
            <w:tcW w:w="3534" w:type="dxa"/>
          </w:tcPr>
          <w:p w14:paraId="5D2A6CC0" w14:textId="77777777"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Total trade accounts receivable</w:t>
            </w:r>
          </w:p>
        </w:tc>
        <w:tc>
          <w:tcPr>
            <w:tcW w:w="1170" w:type="dxa"/>
            <w:tcBorders>
              <w:top w:val="single" w:sz="4" w:space="0" w:color="auto"/>
            </w:tcBorders>
          </w:tcPr>
          <w:p w14:paraId="3F9AD72B" w14:textId="193412B8"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454,159 </w:t>
            </w:r>
          </w:p>
        </w:tc>
        <w:tc>
          <w:tcPr>
            <w:tcW w:w="242" w:type="dxa"/>
          </w:tcPr>
          <w:p w14:paraId="323D6929" w14:textId="77777777" w:rsidR="00E97D60" w:rsidRPr="002D6D7C" w:rsidRDefault="00E97D60" w:rsidP="00E97D60">
            <w:pPr>
              <w:spacing w:line="360" w:lineRule="auto"/>
              <w:jc w:val="right"/>
              <w:rPr>
                <w:rFonts w:ascii="Arial" w:hAnsi="Arial" w:cs="Arial"/>
                <w:sz w:val="19"/>
                <w:szCs w:val="19"/>
              </w:rPr>
            </w:pPr>
          </w:p>
        </w:tc>
        <w:tc>
          <w:tcPr>
            <w:tcW w:w="1159" w:type="dxa"/>
            <w:tcBorders>
              <w:top w:val="single" w:sz="4" w:space="0" w:color="auto"/>
            </w:tcBorders>
          </w:tcPr>
          <w:p w14:paraId="78F809E1" w14:textId="46F35281"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2D6D7C">
              <w:rPr>
                <w:rFonts w:ascii="Arial" w:hAnsi="Arial" w:cs="Arial"/>
                <w:sz w:val="19"/>
                <w:szCs w:val="19"/>
              </w:rPr>
              <w:t>438,375</w:t>
            </w:r>
          </w:p>
        </w:tc>
        <w:tc>
          <w:tcPr>
            <w:tcW w:w="236" w:type="dxa"/>
          </w:tcPr>
          <w:p w14:paraId="5EA00196" w14:textId="77777777" w:rsidR="00E97D60" w:rsidRPr="002D6D7C" w:rsidRDefault="00E97D60" w:rsidP="00E97D60">
            <w:pPr>
              <w:spacing w:line="360" w:lineRule="auto"/>
              <w:jc w:val="right"/>
              <w:rPr>
                <w:rFonts w:ascii="Arial" w:hAnsi="Arial" w:cs="Arial"/>
                <w:sz w:val="19"/>
                <w:szCs w:val="19"/>
              </w:rPr>
            </w:pPr>
          </w:p>
        </w:tc>
        <w:tc>
          <w:tcPr>
            <w:tcW w:w="1170" w:type="dxa"/>
            <w:tcBorders>
              <w:top w:val="single" w:sz="4" w:space="0" w:color="auto"/>
            </w:tcBorders>
          </w:tcPr>
          <w:p w14:paraId="3B69B348" w14:textId="1625D26F"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2D6D7C">
              <w:rPr>
                <w:rFonts w:ascii="Arial" w:hAnsi="Arial" w:cs="Arial"/>
                <w:sz w:val="19"/>
                <w:szCs w:val="19"/>
              </w:rPr>
              <w:t xml:space="preserve"> 447,823 </w:t>
            </w:r>
          </w:p>
        </w:tc>
        <w:tc>
          <w:tcPr>
            <w:tcW w:w="236" w:type="dxa"/>
          </w:tcPr>
          <w:p w14:paraId="610F9830" w14:textId="77777777" w:rsidR="00E97D60" w:rsidRPr="002D6D7C" w:rsidRDefault="00E97D60" w:rsidP="00E97D60">
            <w:pPr>
              <w:spacing w:line="360" w:lineRule="auto"/>
              <w:jc w:val="right"/>
              <w:rPr>
                <w:rFonts w:ascii="Arial" w:hAnsi="Arial" w:cs="Arial"/>
                <w:sz w:val="19"/>
                <w:szCs w:val="19"/>
              </w:rPr>
            </w:pPr>
          </w:p>
        </w:tc>
        <w:tc>
          <w:tcPr>
            <w:tcW w:w="1250" w:type="dxa"/>
            <w:tcBorders>
              <w:top w:val="single" w:sz="4" w:space="0" w:color="auto"/>
            </w:tcBorders>
          </w:tcPr>
          <w:p w14:paraId="2E4E4AC5" w14:textId="365C686C"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442,179</w:t>
            </w:r>
          </w:p>
        </w:tc>
      </w:tr>
      <w:tr w:rsidR="00E97D60" w:rsidRPr="002D6D7C" w14:paraId="70364F7A" w14:textId="77777777" w:rsidTr="00FA15BE">
        <w:trPr>
          <w:cantSplit/>
        </w:trPr>
        <w:tc>
          <w:tcPr>
            <w:tcW w:w="3534" w:type="dxa"/>
          </w:tcPr>
          <w:p w14:paraId="216D27B0" w14:textId="77777777"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u w:val="single"/>
              </w:rPr>
              <w:t>Less</w:t>
            </w:r>
            <w:r w:rsidRPr="002D6D7C">
              <w:rPr>
                <w:rFonts w:ascii="Arial" w:hAnsi="Arial" w:cs="Arial"/>
                <w:sz w:val="19"/>
                <w:szCs w:val="19"/>
              </w:rPr>
              <w:t xml:space="preserve"> Allowance for doubtful accounts</w:t>
            </w:r>
          </w:p>
        </w:tc>
        <w:tc>
          <w:tcPr>
            <w:tcW w:w="1170" w:type="dxa"/>
            <w:tcBorders>
              <w:bottom w:val="single" w:sz="4" w:space="0" w:color="auto"/>
            </w:tcBorders>
          </w:tcPr>
          <w:p w14:paraId="73985843" w14:textId="1B537696"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(17,298)</w:t>
            </w:r>
          </w:p>
        </w:tc>
        <w:tc>
          <w:tcPr>
            <w:tcW w:w="242" w:type="dxa"/>
          </w:tcPr>
          <w:p w14:paraId="367EED90" w14:textId="77777777" w:rsidR="00E97D60" w:rsidRPr="002D6D7C" w:rsidRDefault="00E97D60" w:rsidP="00E97D60">
            <w:pPr>
              <w:spacing w:line="360" w:lineRule="auto"/>
              <w:jc w:val="right"/>
              <w:rPr>
                <w:rFonts w:ascii="Arial" w:hAnsi="Arial" w:cs="Arial"/>
                <w:sz w:val="19"/>
                <w:szCs w:val="19"/>
              </w:rPr>
            </w:pPr>
          </w:p>
        </w:tc>
        <w:tc>
          <w:tcPr>
            <w:tcW w:w="1159" w:type="dxa"/>
            <w:tcBorders>
              <w:bottom w:val="single" w:sz="4" w:space="0" w:color="auto"/>
            </w:tcBorders>
          </w:tcPr>
          <w:p w14:paraId="3E6C8474" w14:textId="7FB10B22"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2D6D7C">
              <w:rPr>
                <w:rFonts w:ascii="Arial" w:hAnsi="Arial" w:cs="Arial" w:hint="cs"/>
                <w:sz w:val="19"/>
                <w:szCs w:val="19"/>
                <w:cs/>
              </w:rPr>
              <w:t>(15</w:t>
            </w:r>
            <w:r w:rsidRPr="002D6D7C">
              <w:rPr>
                <w:rFonts w:ascii="Arial" w:hAnsi="Arial" w:cs="Arial"/>
                <w:sz w:val="19"/>
                <w:szCs w:val="19"/>
              </w:rPr>
              <w:t>,097</w:t>
            </w:r>
            <w:r w:rsidRPr="002D6D7C">
              <w:rPr>
                <w:rFonts w:ascii="Arial" w:hAnsi="Arial" w:cs="Arial" w:hint="cs"/>
                <w:sz w:val="19"/>
                <w:szCs w:val="19"/>
                <w:cs/>
              </w:rPr>
              <w:t>)</w:t>
            </w:r>
          </w:p>
        </w:tc>
        <w:tc>
          <w:tcPr>
            <w:tcW w:w="236" w:type="dxa"/>
          </w:tcPr>
          <w:p w14:paraId="6422397E" w14:textId="77777777" w:rsidR="00E97D60" w:rsidRPr="002D6D7C" w:rsidRDefault="00E97D60" w:rsidP="00E97D60">
            <w:pPr>
              <w:spacing w:line="360" w:lineRule="auto"/>
              <w:jc w:val="right"/>
              <w:rPr>
                <w:rFonts w:ascii="Arial" w:hAnsi="Arial" w:cs="Arial"/>
                <w:sz w:val="19"/>
                <w:szCs w:val="19"/>
              </w:rPr>
            </w:pPr>
          </w:p>
        </w:tc>
        <w:tc>
          <w:tcPr>
            <w:tcW w:w="1170" w:type="dxa"/>
            <w:tcBorders>
              <w:bottom w:val="single" w:sz="4" w:space="0" w:color="auto"/>
            </w:tcBorders>
          </w:tcPr>
          <w:p w14:paraId="1004916F" w14:textId="50C803A1"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2D6D7C">
              <w:rPr>
                <w:rFonts w:ascii="Arial" w:hAnsi="Arial" w:cs="Arial"/>
                <w:sz w:val="19"/>
                <w:szCs w:val="19"/>
              </w:rPr>
              <w:t xml:space="preserve"> (17,298)</w:t>
            </w:r>
          </w:p>
        </w:tc>
        <w:tc>
          <w:tcPr>
            <w:tcW w:w="236" w:type="dxa"/>
          </w:tcPr>
          <w:p w14:paraId="1A4C1011" w14:textId="77777777" w:rsidR="00E97D60" w:rsidRPr="002D6D7C" w:rsidRDefault="00E97D60" w:rsidP="00E97D60">
            <w:pPr>
              <w:spacing w:line="360" w:lineRule="auto"/>
              <w:jc w:val="right"/>
              <w:rPr>
                <w:rFonts w:ascii="Arial" w:hAnsi="Arial" w:cs="Arial"/>
                <w:sz w:val="19"/>
                <w:szCs w:val="19"/>
              </w:rPr>
            </w:pPr>
          </w:p>
        </w:tc>
        <w:tc>
          <w:tcPr>
            <w:tcW w:w="1250" w:type="dxa"/>
            <w:tcBorders>
              <w:bottom w:val="single" w:sz="4" w:space="0" w:color="auto"/>
            </w:tcBorders>
          </w:tcPr>
          <w:p w14:paraId="73110D40" w14:textId="121ED7D2"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hint="cs"/>
                <w:sz w:val="19"/>
                <w:szCs w:val="19"/>
                <w:cs/>
              </w:rPr>
              <w:t>(15</w:t>
            </w:r>
            <w:r w:rsidRPr="002D6D7C">
              <w:rPr>
                <w:rFonts w:ascii="Arial" w:hAnsi="Arial" w:cs="Arial"/>
                <w:sz w:val="19"/>
                <w:szCs w:val="19"/>
              </w:rPr>
              <w:t>,097</w:t>
            </w:r>
            <w:r w:rsidRPr="002D6D7C">
              <w:rPr>
                <w:rFonts w:ascii="Arial" w:hAnsi="Arial" w:cs="Arial" w:hint="cs"/>
                <w:sz w:val="19"/>
                <w:szCs w:val="19"/>
                <w:cs/>
              </w:rPr>
              <w:t>)</w:t>
            </w:r>
          </w:p>
        </w:tc>
      </w:tr>
      <w:tr w:rsidR="00E97D60" w:rsidRPr="00FA15BE" w14:paraId="7D1953CE" w14:textId="77777777" w:rsidTr="00FA15BE">
        <w:trPr>
          <w:cantSplit/>
        </w:trPr>
        <w:tc>
          <w:tcPr>
            <w:tcW w:w="3534" w:type="dxa"/>
          </w:tcPr>
          <w:p w14:paraId="6E93E5A4" w14:textId="77777777" w:rsidR="00E97D60" w:rsidRPr="00FA15BE"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Trade accounts receivable – Net</w:t>
            </w:r>
          </w:p>
        </w:tc>
        <w:tc>
          <w:tcPr>
            <w:tcW w:w="1170" w:type="dxa"/>
            <w:tcBorders>
              <w:top w:val="single" w:sz="4" w:space="0" w:color="auto"/>
            </w:tcBorders>
          </w:tcPr>
          <w:p w14:paraId="3ADDBB31" w14:textId="4D9A6BC3"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436,861 </w:t>
            </w:r>
          </w:p>
        </w:tc>
        <w:tc>
          <w:tcPr>
            <w:tcW w:w="242" w:type="dxa"/>
          </w:tcPr>
          <w:p w14:paraId="67630EF4" w14:textId="77777777"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159" w:type="dxa"/>
            <w:tcBorders>
              <w:top w:val="single" w:sz="4" w:space="0" w:color="auto"/>
            </w:tcBorders>
          </w:tcPr>
          <w:p w14:paraId="5E41A3C5" w14:textId="46050340"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2D6D7C">
              <w:rPr>
                <w:rFonts w:ascii="Arial" w:hAnsi="Arial" w:cs="Arial" w:hint="cs"/>
                <w:sz w:val="19"/>
                <w:szCs w:val="19"/>
                <w:cs/>
              </w:rPr>
              <w:t>423</w:t>
            </w:r>
            <w:r w:rsidRPr="002D6D7C">
              <w:rPr>
                <w:rFonts w:ascii="Arial" w:hAnsi="Arial" w:cs="Arial"/>
                <w:sz w:val="19"/>
                <w:szCs w:val="19"/>
              </w:rPr>
              <w:t>,278</w:t>
            </w:r>
          </w:p>
        </w:tc>
        <w:tc>
          <w:tcPr>
            <w:tcW w:w="236" w:type="dxa"/>
          </w:tcPr>
          <w:p w14:paraId="1734A372" w14:textId="77777777"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170" w:type="dxa"/>
            <w:tcBorders>
              <w:top w:val="single" w:sz="4" w:space="0" w:color="auto"/>
            </w:tcBorders>
          </w:tcPr>
          <w:p w14:paraId="596F0EF3" w14:textId="4BCE13B1"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2D6D7C">
              <w:rPr>
                <w:rFonts w:ascii="Arial" w:hAnsi="Arial" w:cs="Arial"/>
                <w:sz w:val="19"/>
                <w:szCs w:val="19"/>
              </w:rPr>
              <w:t xml:space="preserve"> 430,525 </w:t>
            </w:r>
          </w:p>
        </w:tc>
        <w:tc>
          <w:tcPr>
            <w:tcW w:w="236" w:type="dxa"/>
          </w:tcPr>
          <w:p w14:paraId="149D6582" w14:textId="77777777"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250" w:type="dxa"/>
            <w:tcBorders>
              <w:top w:val="single" w:sz="4" w:space="0" w:color="auto"/>
            </w:tcBorders>
          </w:tcPr>
          <w:p w14:paraId="754BEEE9" w14:textId="444A4BEF"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2D6D7C">
              <w:rPr>
                <w:rFonts w:ascii="Arial" w:hAnsi="Arial" w:cs="Arial"/>
                <w:sz w:val="19"/>
                <w:szCs w:val="19"/>
              </w:rPr>
              <w:t>427,082</w:t>
            </w:r>
          </w:p>
        </w:tc>
      </w:tr>
      <w:tr w:rsidR="00E97D60" w:rsidRPr="00FA15BE" w14:paraId="45E2685E" w14:textId="77777777" w:rsidTr="00FA15BE">
        <w:trPr>
          <w:cantSplit/>
        </w:trPr>
        <w:tc>
          <w:tcPr>
            <w:tcW w:w="3534" w:type="dxa"/>
          </w:tcPr>
          <w:p w14:paraId="0C3B60CB" w14:textId="35FEE1B9"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2D6D7C">
              <w:rPr>
                <w:rFonts w:ascii="Arial" w:hAnsi="Arial" w:cs="Arial"/>
                <w:sz w:val="19"/>
                <w:szCs w:val="19"/>
              </w:rPr>
              <w:t>Othe</w:t>
            </w:r>
            <w:r>
              <w:rPr>
                <w:rFonts w:ascii="Arial" w:hAnsi="Arial" w:cs="Browallia New"/>
                <w:sz w:val="19"/>
                <w:szCs w:val="24"/>
              </w:rPr>
              <w:t xml:space="preserve">r </w:t>
            </w:r>
            <w:r w:rsidRPr="002D6D7C">
              <w:rPr>
                <w:rFonts w:ascii="Arial" w:hAnsi="Arial" w:cs="Arial"/>
                <w:sz w:val="19"/>
                <w:szCs w:val="19"/>
              </w:rPr>
              <w:t>receivable</w:t>
            </w:r>
            <w:r>
              <w:rPr>
                <w:rFonts w:ascii="Arial" w:hAnsi="Arial" w:cs="Arial"/>
                <w:sz w:val="19"/>
                <w:szCs w:val="19"/>
              </w:rPr>
              <w:t>s</w:t>
            </w:r>
            <w:r w:rsidRPr="002D6D7C">
              <w:rPr>
                <w:rFonts w:ascii="Arial" w:hAnsi="Arial" w:cs="Arial"/>
                <w:sz w:val="19"/>
                <w:szCs w:val="19"/>
              </w:rPr>
              <w:t xml:space="preserve"> </w:t>
            </w:r>
          </w:p>
        </w:tc>
        <w:tc>
          <w:tcPr>
            <w:tcW w:w="1170" w:type="dxa"/>
          </w:tcPr>
          <w:p w14:paraId="5CFD1613" w14:textId="7F664EB4"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593 </w:t>
            </w:r>
          </w:p>
        </w:tc>
        <w:tc>
          <w:tcPr>
            <w:tcW w:w="242" w:type="dxa"/>
          </w:tcPr>
          <w:p w14:paraId="7444B7EE" w14:textId="77777777"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159" w:type="dxa"/>
          </w:tcPr>
          <w:p w14:paraId="0B512E49" w14:textId="76884423"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center"/>
              <w:rPr>
                <w:rFonts w:ascii="Arial" w:hAnsi="Arial" w:cs="Arial"/>
                <w:sz w:val="19"/>
                <w:szCs w:val="19"/>
                <w:cs/>
              </w:rPr>
            </w:pPr>
            <w:r>
              <w:rPr>
                <w:rFonts w:ascii="Arial" w:hAnsi="Arial" w:cstheme="minorBidi" w:hint="cs"/>
                <w:sz w:val="19"/>
                <w:szCs w:val="19"/>
                <w:cs/>
              </w:rPr>
              <w:t xml:space="preserve">               </w:t>
            </w:r>
            <w:r w:rsidRPr="002D6D7C">
              <w:rPr>
                <w:rFonts w:ascii="Arial" w:hAnsi="Arial" w:cs="Arial"/>
                <w:sz w:val="19"/>
                <w:szCs w:val="19"/>
              </w:rPr>
              <w:t>-</w:t>
            </w:r>
          </w:p>
        </w:tc>
        <w:tc>
          <w:tcPr>
            <w:tcW w:w="236" w:type="dxa"/>
          </w:tcPr>
          <w:p w14:paraId="44694DB5" w14:textId="77777777"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170" w:type="dxa"/>
          </w:tcPr>
          <w:p w14:paraId="16D6F285" w14:textId="53FDB3EB"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center"/>
              <w:rPr>
                <w:rFonts w:ascii="Arial" w:hAnsi="Arial" w:cs="Arial"/>
                <w:sz w:val="19"/>
                <w:szCs w:val="19"/>
              </w:rPr>
            </w:pPr>
            <w:r>
              <w:rPr>
                <w:rFonts w:ascii="Arial" w:hAnsi="Arial" w:cstheme="minorBidi" w:hint="cs"/>
                <w:sz w:val="19"/>
                <w:szCs w:val="19"/>
                <w:cs/>
              </w:rPr>
              <w:t xml:space="preserve">               </w:t>
            </w:r>
            <w:r w:rsidRPr="002D6D7C">
              <w:rPr>
                <w:rFonts w:ascii="Arial" w:hAnsi="Arial" w:cs="Arial"/>
                <w:sz w:val="19"/>
                <w:szCs w:val="19"/>
              </w:rPr>
              <w:t>-</w:t>
            </w:r>
          </w:p>
        </w:tc>
        <w:tc>
          <w:tcPr>
            <w:tcW w:w="236" w:type="dxa"/>
          </w:tcPr>
          <w:p w14:paraId="4F22A305" w14:textId="77777777"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250" w:type="dxa"/>
          </w:tcPr>
          <w:p w14:paraId="7ED4D453" w14:textId="2152C6F0"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center"/>
              <w:rPr>
                <w:rFonts w:ascii="Arial" w:hAnsi="Arial" w:cs="Arial"/>
                <w:sz w:val="19"/>
                <w:szCs w:val="19"/>
              </w:rPr>
            </w:pPr>
            <w:r>
              <w:rPr>
                <w:rFonts w:ascii="Arial" w:hAnsi="Arial" w:cstheme="minorBidi" w:hint="cs"/>
                <w:sz w:val="19"/>
                <w:szCs w:val="19"/>
                <w:cs/>
              </w:rPr>
              <w:t xml:space="preserve">               </w:t>
            </w:r>
            <w:r w:rsidRPr="002D6D7C">
              <w:rPr>
                <w:rFonts w:ascii="Arial" w:hAnsi="Arial" w:cs="Arial"/>
                <w:sz w:val="19"/>
                <w:szCs w:val="19"/>
              </w:rPr>
              <w:t>-</w:t>
            </w:r>
          </w:p>
        </w:tc>
      </w:tr>
      <w:tr w:rsidR="00E97D60" w:rsidRPr="002D6D7C" w14:paraId="761E0EA1" w14:textId="77777777" w:rsidTr="002B49CE">
        <w:trPr>
          <w:cantSplit/>
        </w:trPr>
        <w:tc>
          <w:tcPr>
            <w:tcW w:w="3534" w:type="dxa"/>
          </w:tcPr>
          <w:p w14:paraId="4FB10D15" w14:textId="0E2649E8"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2D6D7C">
              <w:rPr>
                <w:rFonts w:ascii="Arial" w:hAnsi="Arial" w:cs="Arial"/>
                <w:sz w:val="19"/>
                <w:szCs w:val="19"/>
              </w:rPr>
              <w:t>Other receivable</w:t>
            </w:r>
            <w:r>
              <w:rPr>
                <w:rFonts w:ascii="Arial" w:hAnsi="Arial" w:cs="Arial"/>
                <w:sz w:val="19"/>
                <w:szCs w:val="19"/>
              </w:rPr>
              <w:t>s</w:t>
            </w:r>
            <w:r w:rsidRPr="002D6D7C">
              <w:rPr>
                <w:rFonts w:ascii="Arial" w:hAnsi="Arial" w:cs="Arial"/>
                <w:sz w:val="19"/>
                <w:szCs w:val="19"/>
              </w:rPr>
              <w:t xml:space="preserve"> </w:t>
            </w:r>
            <w:r w:rsidRPr="002D6D7C">
              <w:rPr>
                <w:rFonts w:ascii="Arial" w:hAnsi="Arial" w:cs="Arial"/>
                <w:sz w:val="19"/>
                <w:szCs w:val="19"/>
                <w:lang w:val="en-GB"/>
              </w:rPr>
              <w:t>–</w:t>
            </w:r>
            <w:r w:rsidRPr="002D6D7C">
              <w:rPr>
                <w:rFonts w:ascii="Arial" w:hAnsi="Arial" w:cs="Arial"/>
                <w:sz w:val="19"/>
                <w:szCs w:val="19"/>
              </w:rPr>
              <w:t xml:space="preserve"> related party</w:t>
            </w:r>
          </w:p>
        </w:tc>
        <w:tc>
          <w:tcPr>
            <w:tcW w:w="1170" w:type="dxa"/>
          </w:tcPr>
          <w:p w14:paraId="564FB339" w14:textId="27351B3A"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1,377 </w:t>
            </w:r>
          </w:p>
        </w:tc>
        <w:tc>
          <w:tcPr>
            <w:tcW w:w="242" w:type="dxa"/>
          </w:tcPr>
          <w:p w14:paraId="4A9B6E51" w14:textId="77777777" w:rsidR="00E97D60" w:rsidRPr="002D6D7C" w:rsidRDefault="00E97D60" w:rsidP="00E97D60">
            <w:pPr>
              <w:spacing w:line="360" w:lineRule="auto"/>
              <w:jc w:val="right"/>
              <w:rPr>
                <w:rFonts w:ascii="Arial" w:hAnsi="Arial" w:cs="Arial"/>
                <w:sz w:val="19"/>
                <w:szCs w:val="19"/>
              </w:rPr>
            </w:pPr>
          </w:p>
        </w:tc>
        <w:tc>
          <w:tcPr>
            <w:tcW w:w="1159" w:type="dxa"/>
          </w:tcPr>
          <w:p w14:paraId="47E406BF" w14:textId="495A774E"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2D6D7C">
              <w:rPr>
                <w:rFonts w:ascii="Arial" w:hAnsi="Arial" w:cs="Arial"/>
                <w:sz w:val="19"/>
                <w:szCs w:val="19"/>
              </w:rPr>
              <w:t>1,947</w:t>
            </w:r>
          </w:p>
        </w:tc>
        <w:tc>
          <w:tcPr>
            <w:tcW w:w="236" w:type="dxa"/>
          </w:tcPr>
          <w:p w14:paraId="11E3A7C1" w14:textId="77777777" w:rsidR="00E97D60" w:rsidRPr="002D6D7C" w:rsidRDefault="00E97D60" w:rsidP="00E97D60">
            <w:pPr>
              <w:spacing w:line="360" w:lineRule="auto"/>
              <w:jc w:val="right"/>
              <w:rPr>
                <w:rFonts w:ascii="Arial" w:hAnsi="Arial" w:cs="Arial"/>
                <w:sz w:val="19"/>
                <w:szCs w:val="19"/>
              </w:rPr>
            </w:pPr>
          </w:p>
        </w:tc>
        <w:tc>
          <w:tcPr>
            <w:tcW w:w="1170" w:type="dxa"/>
          </w:tcPr>
          <w:p w14:paraId="65A74CD6" w14:textId="68D524D8"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2D6D7C">
              <w:rPr>
                <w:rFonts w:ascii="Arial" w:hAnsi="Arial" w:cs="Arial"/>
                <w:sz w:val="19"/>
                <w:szCs w:val="19"/>
              </w:rPr>
              <w:t xml:space="preserve"> 7,913 </w:t>
            </w:r>
          </w:p>
        </w:tc>
        <w:tc>
          <w:tcPr>
            <w:tcW w:w="236" w:type="dxa"/>
          </w:tcPr>
          <w:p w14:paraId="5E3B90A5" w14:textId="77777777" w:rsidR="00E97D60" w:rsidRPr="002D6D7C" w:rsidRDefault="00E97D60" w:rsidP="00E97D60">
            <w:pPr>
              <w:spacing w:line="360" w:lineRule="auto"/>
              <w:jc w:val="right"/>
              <w:rPr>
                <w:rFonts w:ascii="Arial" w:hAnsi="Arial" w:cs="Arial"/>
                <w:sz w:val="19"/>
                <w:szCs w:val="19"/>
              </w:rPr>
            </w:pPr>
          </w:p>
        </w:tc>
        <w:tc>
          <w:tcPr>
            <w:tcW w:w="1250" w:type="dxa"/>
          </w:tcPr>
          <w:p w14:paraId="2E290127" w14:textId="714FF5F3"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10,633</w:t>
            </w:r>
          </w:p>
        </w:tc>
      </w:tr>
      <w:tr w:rsidR="00E97D60" w:rsidRPr="002D6D7C" w14:paraId="4DD22E59" w14:textId="77777777" w:rsidTr="002B49CE">
        <w:trPr>
          <w:cantSplit/>
        </w:trPr>
        <w:tc>
          <w:tcPr>
            <w:tcW w:w="3534" w:type="dxa"/>
          </w:tcPr>
          <w:p w14:paraId="66B13DFC" w14:textId="77777777"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b/>
                <w:bCs/>
                <w:sz w:val="19"/>
                <w:szCs w:val="19"/>
              </w:rPr>
            </w:pPr>
            <w:r w:rsidRPr="002D6D7C">
              <w:rPr>
                <w:rFonts w:ascii="Arial" w:hAnsi="Arial" w:cs="Arial"/>
                <w:b/>
                <w:bCs/>
                <w:sz w:val="19"/>
                <w:szCs w:val="19"/>
              </w:rPr>
              <w:t xml:space="preserve">Total trade and other                             </w:t>
            </w:r>
          </w:p>
          <w:p w14:paraId="59A0BE11" w14:textId="0FA9D191"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b/>
                <w:bCs/>
                <w:sz w:val="19"/>
                <w:szCs w:val="19"/>
              </w:rPr>
            </w:pPr>
            <w:r w:rsidRPr="002D6D7C">
              <w:rPr>
                <w:rFonts w:ascii="Arial" w:hAnsi="Arial" w:cs="Arial"/>
                <w:b/>
                <w:bCs/>
                <w:sz w:val="19"/>
                <w:szCs w:val="19"/>
              </w:rPr>
              <w:t xml:space="preserve">    </w:t>
            </w:r>
            <w:r>
              <w:rPr>
                <w:rFonts w:ascii="Arial" w:hAnsi="Arial" w:cs="Arial"/>
                <w:b/>
                <w:bCs/>
                <w:sz w:val="19"/>
                <w:szCs w:val="19"/>
              </w:rPr>
              <w:t>a</w:t>
            </w:r>
            <w:r w:rsidRPr="002D6D7C">
              <w:rPr>
                <w:rFonts w:ascii="Arial" w:hAnsi="Arial" w:cs="Arial"/>
                <w:b/>
                <w:bCs/>
                <w:sz w:val="19"/>
                <w:szCs w:val="19"/>
              </w:rPr>
              <w:t xml:space="preserve">ccounts receivable </w:t>
            </w:r>
            <w:r w:rsidRPr="002D6D7C">
              <w:rPr>
                <w:rFonts w:ascii="Arial" w:hAnsi="Arial" w:cs="Arial"/>
                <w:b/>
                <w:sz w:val="19"/>
                <w:szCs w:val="19"/>
              </w:rPr>
              <w:t>- net</w:t>
            </w:r>
          </w:p>
        </w:tc>
        <w:tc>
          <w:tcPr>
            <w:tcW w:w="1170" w:type="dxa"/>
            <w:tcBorders>
              <w:top w:val="single" w:sz="4" w:space="0" w:color="auto"/>
              <w:bottom w:val="single" w:sz="12" w:space="0" w:color="auto"/>
            </w:tcBorders>
          </w:tcPr>
          <w:p w14:paraId="7F3FA819" w14:textId="77777777" w:rsidR="00E97D60"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w:t>
            </w:r>
          </w:p>
          <w:p w14:paraId="06A86593" w14:textId="2BC9FEC5"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438,831 </w:t>
            </w:r>
          </w:p>
        </w:tc>
        <w:tc>
          <w:tcPr>
            <w:tcW w:w="242" w:type="dxa"/>
          </w:tcPr>
          <w:p w14:paraId="054D7240" w14:textId="77777777" w:rsidR="00E97D60" w:rsidRPr="002D6D7C" w:rsidRDefault="00E97D60" w:rsidP="00E97D60">
            <w:pPr>
              <w:spacing w:line="360" w:lineRule="auto"/>
              <w:jc w:val="right"/>
              <w:rPr>
                <w:rFonts w:ascii="Arial" w:hAnsi="Arial" w:cs="Arial"/>
                <w:sz w:val="19"/>
                <w:szCs w:val="19"/>
              </w:rPr>
            </w:pPr>
          </w:p>
        </w:tc>
        <w:tc>
          <w:tcPr>
            <w:tcW w:w="1159" w:type="dxa"/>
            <w:tcBorders>
              <w:top w:val="single" w:sz="4" w:space="0" w:color="auto"/>
              <w:bottom w:val="single" w:sz="12" w:space="0" w:color="auto"/>
            </w:tcBorders>
          </w:tcPr>
          <w:p w14:paraId="2E9FC8FF" w14:textId="77777777"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0724BD6C" w14:textId="42EEBA6D"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2D6D7C">
              <w:rPr>
                <w:rFonts w:ascii="Arial" w:hAnsi="Arial" w:cs="Arial"/>
                <w:sz w:val="19"/>
                <w:szCs w:val="19"/>
              </w:rPr>
              <w:t>425,225</w:t>
            </w:r>
          </w:p>
        </w:tc>
        <w:tc>
          <w:tcPr>
            <w:tcW w:w="236" w:type="dxa"/>
          </w:tcPr>
          <w:p w14:paraId="2783863E" w14:textId="77777777" w:rsidR="00E97D60" w:rsidRPr="002D6D7C" w:rsidRDefault="00E97D60" w:rsidP="00E97D60">
            <w:pPr>
              <w:spacing w:line="360" w:lineRule="auto"/>
              <w:jc w:val="right"/>
              <w:rPr>
                <w:rFonts w:ascii="Arial" w:hAnsi="Arial" w:cs="Arial"/>
                <w:sz w:val="19"/>
                <w:szCs w:val="19"/>
              </w:rPr>
            </w:pPr>
          </w:p>
        </w:tc>
        <w:tc>
          <w:tcPr>
            <w:tcW w:w="1170" w:type="dxa"/>
            <w:tcBorders>
              <w:top w:val="single" w:sz="4" w:space="0" w:color="auto"/>
              <w:bottom w:val="single" w:sz="12" w:space="0" w:color="auto"/>
            </w:tcBorders>
          </w:tcPr>
          <w:p w14:paraId="0CB5E75B" w14:textId="77777777"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2D6D7C">
              <w:rPr>
                <w:rFonts w:ascii="Arial" w:hAnsi="Arial" w:cs="Arial"/>
                <w:sz w:val="19"/>
                <w:szCs w:val="19"/>
              </w:rPr>
              <w:t xml:space="preserve"> </w:t>
            </w:r>
          </w:p>
          <w:p w14:paraId="7BC1C03A" w14:textId="4CE1C7AC"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2D6D7C">
              <w:rPr>
                <w:rFonts w:ascii="Arial" w:hAnsi="Arial" w:cs="Arial"/>
                <w:sz w:val="19"/>
                <w:szCs w:val="19"/>
              </w:rPr>
              <w:t xml:space="preserve">438,438 </w:t>
            </w:r>
          </w:p>
        </w:tc>
        <w:tc>
          <w:tcPr>
            <w:tcW w:w="236" w:type="dxa"/>
          </w:tcPr>
          <w:p w14:paraId="52F86AC1" w14:textId="77777777" w:rsidR="00E97D60" w:rsidRPr="002D6D7C" w:rsidRDefault="00E97D60" w:rsidP="00E97D60">
            <w:pPr>
              <w:spacing w:line="360" w:lineRule="auto"/>
              <w:jc w:val="right"/>
              <w:rPr>
                <w:rFonts w:ascii="Arial" w:hAnsi="Arial" w:cs="Arial"/>
                <w:sz w:val="19"/>
                <w:szCs w:val="19"/>
              </w:rPr>
            </w:pPr>
          </w:p>
        </w:tc>
        <w:tc>
          <w:tcPr>
            <w:tcW w:w="1250" w:type="dxa"/>
            <w:tcBorders>
              <w:top w:val="single" w:sz="4" w:space="0" w:color="auto"/>
              <w:bottom w:val="single" w:sz="12" w:space="0" w:color="auto"/>
            </w:tcBorders>
          </w:tcPr>
          <w:p w14:paraId="239B5B39" w14:textId="77777777"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1F24475B" w14:textId="1A075B92"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437,715</w:t>
            </w:r>
          </w:p>
        </w:tc>
      </w:tr>
    </w:tbl>
    <w:p w14:paraId="4DA5D9D7" w14:textId="7D66A744" w:rsidR="005844AB" w:rsidRPr="002D6D7C" w:rsidRDefault="005844AB" w:rsidP="009736DA">
      <w:pPr>
        <w:tabs>
          <w:tab w:val="clear" w:pos="227"/>
          <w:tab w:val="clear" w:pos="454"/>
        </w:tabs>
        <w:spacing w:line="360" w:lineRule="auto"/>
        <w:ind w:left="450"/>
        <w:jc w:val="thaiDistribute"/>
        <w:rPr>
          <w:rFonts w:ascii="Arial" w:hAnsi="Arial" w:cs="Arial"/>
          <w:sz w:val="19"/>
          <w:szCs w:val="19"/>
        </w:rPr>
      </w:pPr>
    </w:p>
    <w:p w14:paraId="6EA2F507" w14:textId="1D530771" w:rsidR="005844AB" w:rsidRPr="002D6D7C" w:rsidRDefault="005844AB" w:rsidP="009736DA">
      <w:pPr>
        <w:tabs>
          <w:tab w:val="clear" w:pos="227"/>
          <w:tab w:val="clear" w:pos="454"/>
        </w:tabs>
        <w:spacing w:line="360" w:lineRule="auto"/>
        <w:ind w:left="450"/>
        <w:jc w:val="thaiDistribute"/>
        <w:rPr>
          <w:rFonts w:ascii="Arial" w:hAnsi="Arial" w:cs="Arial"/>
          <w:sz w:val="19"/>
          <w:szCs w:val="19"/>
        </w:rPr>
      </w:pPr>
      <w:r w:rsidRPr="002D6D7C">
        <w:rPr>
          <w:rFonts w:ascii="Arial" w:hAnsi="Arial" w:cs="Arial"/>
          <w:sz w:val="19"/>
          <w:szCs w:val="19"/>
        </w:rPr>
        <w:t>The balances of trade accounts receivable classified by ages of outstanding balances are as follows:</w:t>
      </w:r>
    </w:p>
    <w:p w14:paraId="7C9F0B45" w14:textId="77777777" w:rsidR="005844AB" w:rsidRPr="002D6D7C" w:rsidRDefault="005844AB" w:rsidP="009736DA">
      <w:pPr>
        <w:tabs>
          <w:tab w:val="clear" w:pos="227"/>
          <w:tab w:val="clear" w:pos="454"/>
        </w:tabs>
        <w:spacing w:line="360" w:lineRule="auto"/>
        <w:ind w:left="450"/>
        <w:jc w:val="thaiDistribute"/>
        <w:rPr>
          <w:rFonts w:ascii="Arial" w:hAnsi="Arial" w:cs="Arial"/>
          <w:sz w:val="19"/>
          <w:szCs w:val="19"/>
        </w:rPr>
      </w:pPr>
    </w:p>
    <w:tbl>
      <w:tblPr>
        <w:tblW w:w="9042" w:type="dxa"/>
        <w:tblInd w:w="426" w:type="dxa"/>
        <w:tblLayout w:type="fixed"/>
        <w:tblLook w:val="0000" w:firstRow="0" w:lastRow="0" w:firstColumn="0" w:lastColumn="0" w:noHBand="0" w:noVBand="0"/>
      </w:tblPr>
      <w:tblGrid>
        <w:gridCol w:w="3534"/>
        <w:gridCol w:w="1206"/>
        <w:gridCol w:w="239"/>
        <w:gridCol w:w="1156"/>
        <w:gridCol w:w="242"/>
        <w:gridCol w:w="1171"/>
        <w:gridCol w:w="236"/>
        <w:gridCol w:w="1258"/>
      </w:tblGrid>
      <w:tr w:rsidR="005844AB" w:rsidRPr="00BC2FEA" w14:paraId="402C155E" w14:textId="77777777" w:rsidTr="00D176EA">
        <w:trPr>
          <w:cantSplit/>
          <w:trHeight w:val="324"/>
          <w:tblHeader/>
        </w:trPr>
        <w:tc>
          <w:tcPr>
            <w:tcW w:w="3534" w:type="dxa"/>
          </w:tcPr>
          <w:p w14:paraId="7C804E79" w14:textId="77777777" w:rsidR="005844AB" w:rsidRPr="00BC2FEA" w:rsidRDefault="005844AB" w:rsidP="00BC2FEA">
            <w:pPr>
              <w:spacing w:line="360" w:lineRule="auto"/>
              <w:ind w:right="14"/>
              <w:jc w:val="center"/>
              <w:rPr>
                <w:rFonts w:ascii="Arial" w:hAnsi="Arial" w:cs="Arial"/>
                <w:sz w:val="19"/>
                <w:szCs w:val="19"/>
              </w:rPr>
            </w:pPr>
          </w:p>
        </w:tc>
        <w:tc>
          <w:tcPr>
            <w:tcW w:w="5508" w:type="dxa"/>
            <w:gridSpan w:val="7"/>
          </w:tcPr>
          <w:p w14:paraId="614F7443" w14:textId="77777777" w:rsidR="005844AB" w:rsidRPr="00BC2FEA" w:rsidRDefault="005844AB" w:rsidP="00BC2FEA">
            <w:pPr>
              <w:spacing w:line="360" w:lineRule="auto"/>
              <w:ind w:right="14"/>
              <w:jc w:val="right"/>
              <w:rPr>
                <w:rFonts w:ascii="Arial" w:hAnsi="Arial" w:cs="Arial"/>
                <w:sz w:val="19"/>
                <w:szCs w:val="19"/>
              </w:rPr>
            </w:pPr>
            <w:r w:rsidRPr="00BC2FEA">
              <w:rPr>
                <w:rFonts w:ascii="Arial" w:hAnsi="Arial" w:cs="Arial"/>
                <w:sz w:val="19"/>
                <w:szCs w:val="19"/>
              </w:rPr>
              <w:t>(Unit : Thousand Baht)</w:t>
            </w:r>
          </w:p>
        </w:tc>
      </w:tr>
      <w:tr w:rsidR="005844AB" w:rsidRPr="00BC2FEA" w14:paraId="0DF9B905" w14:textId="77777777" w:rsidTr="00D176EA">
        <w:trPr>
          <w:cantSplit/>
          <w:trHeight w:val="211"/>
          <w:tblHeader/>
        </w:trPr>
        <w:tc>
          <w:tcPr>
            <w:tcW w:w="3534" w:type="dxa"/>
          </w:tcPr>
          <w:p w14:paraId="763C879E" w14:textId="77777777" w:rsidR="005844AB" w:rsidRPr="00BC2FEA" w:rsidRDefault="005844AB" w:rsidP="00BC2FEA">
            <w:pPr>
              <w:spacing w:line="360" w:lineRule="auto"/>
              <w:ind w:right="14"/>
              <w:jc w:val="center"/>
              <w:rPr>
                <w:rFonts w:ascii="Arial" w:hAnsi="Arial" w:cs="Arial"/>
                <w:sz w:val="19"/>
                <w:szCs w:val="19"/>
              </w:rPr>
            </w:pPr>
          </w:p>
        </w:tc>
        <w:tc>
          <w:tcPr>
            <w:tcW w:w="2601" w:type="dxa"/>
            <w:gridSpan w:val="3"/>
            <w:tcBorders>
              <w:bottom w:val="single" w:sz="4" w:space="0" w:color="auto"/>
            </w:tcBorders>
          </w:tcPr>
          <w:p w14:paraId="0B2BBBC0" w14:textId="77777777" w:rsidR="005844AB" w:rsidRPr="00BC2FEA" w:rsidRDefault="005844AB" w:rsidP="00BC2FEA">
            <w:pPr>
              <w:spacing w:line="360" w:lineRule="auto"/>
              <w:ind w:right="14"/>
              <w:jc w:val="center"/>
              <w:rPr>
                <w:rFonts w:ascii="Arial" w:hAnsi="Arial" w:cs="Arial"/>
                <w:sz w:val="19"/>
                <w:szCs w:val="19"/>
              </w:rPr>
            </w:pPr>
            <w:r w:rsidRPr="00BC2FEA">
              <w:rPr>
                <w:rFonts w:ascii="Arial" w:hAnsi="Arial" w:cs="Arial"/>
                <w:sz w:val="19"/>
                <w:szCs w:val="19"/>
              </w:rPr>
              <w:t>Consolidated F/S</w:t>
            </w:r>
          </w:p>
        </w:tc>
        <w:tc>
          <w:tcPr>
            <w:tcW w:w="242" w:type="dxa"/>
          </w:tcPr>
          <w:p w14:paraId="27CE7843" w14:textId="77777777" w:rsidR="005844AB" w:rsidRPr="00BC2FEA" w:rsidRDefault="005844AB" w:rsidP="00BC2FEA">
            <w:pPr>
              <w:spacing w:line="360" w:lineRule="auto"/>
              <w:ind w:right="14"/>
              <w:jc w:val="center"/>
              <w:rPr>
                <w:rFonts w:ascii="Arial" w:hAnsi="Arial" w:cs="Arial"/>
                <w:sz w:val="19"/>
                <w:szCs w:val="19"/>
              </w:rPr>
            </w:pPr>
          </w:p>
        </w:tc>
        <w:tc>
          <w:tcPr>
            <w:tcW w:w="2665" w:type="dxa"/>
            <w:gridSpan w:val="3"/>
            <w:tcBorders>
              <w:bottom w:val="single" w:sz="4" w:space="0" w:color="auto"/>
            </w:tcBorders>
          </w:tcPr>
          <w:p w14:paraId="36E86F11" w14:textId="77777777" w:rsidR="005844AB" w:rsidRPr="00BC2FEA" w:rsidRDefault="005844AB" w:rsidP="00BC2FEA">
            <w:pPr>
              <w:spacing w:line="360" w:lineRule="auto"/>
              <w:ind w:right="14"/>
              <w:jc w:val="center"/>
              <w:rPr>
                <w:rFonts w:ascii="Arial" w:hAnsi="Arial" w:cs="Arial"/>
                <w:sz w:val="19"/>
                <w:szCs w:val="19"/>
              </w:rPr>
            </w:pPr>
            <w:r w:rsidRPr="00BC2FEA">
              <w:rPr>
                <w:rFonts w:ascii="Arial" w:hAnsi="Arial" w:cs="Arial"/>
                <w:sz w:val="19"/>
                <w:szCs w:val="19"/>
              </w:rPr>
              <w:t>Separate F/S</w:t>
            </w:r>
          </w:p>
        </w:tc>
      </w:tr>
      <w:tr w:rsidR="005844AB" w:rsidRPr="00BC2FEA" w14:paraId="3526744C" w14:textId="77777777" w:rsidTr="00D176EA">
        <w:trPr>
          <w:cantSplit/>
          <w:trHeight w:val="176"/>
          <w:tblHeader/>
        </w:trPr>
        <w:tc>
          <w:tcPr>
            <w:tcW w:w="3534" w:type="dxa"/>
          </w:tcPr>
          <w:p w14:paraId="403BA020" w14:textId="77777777" w:rsidR="005844AB" w:rsidRPr="00BC2FEA" w:rsidRDefault="005844AB" w:rsidP="00BC2FEA">
            <w:pPr>
              <w:spacing w:line="360" w:lineRule="auto"/>
              <w:ind w:right="14"/>
              <w:rPr>
                <w:rFonts w:ascii="Arial" w:hAnsi="Arial" w:cs="Arial"/>
                <w:sz w:val="19"/>
                <w:szCs w:val="19"/>
                <w:cs/>
              </w:rPr>
            </w:pPr>
          </w:p>
        </w:tc>
        <w:tc>
          <w:tcPr>
            <w:tcW w:w="1206" w:type="dxa"/>
            <w:tcBorders>
              <w:top w:val="single" w:sz="4" w:space="0" w:color="auto"/>
              <w:bottom w:val="single" w:sz="4" w:space="0" w:color="auto"/>
            </w:tcBorders>
            <w:vAlign w:val="bottom"/>
          </w:tcPr>
          <w:p w14:paraId="62E4F8AD" w14:textId="53023E9F" w:rsidR="005844AB" w:rsidRPr="002D6D7C" w:rsidRDefault="005844AB" w:rsidP="00BC2FEA">
            <w:pPr>
              <w:spacing w:line="360" w:lineRule="auto"/>
              <w:ind w:right="14"/>
              <w:jc w:val="center"/>
              <w:rPr>
                <w:rFonts w:ascii="Arial" w:hAnsi="Arial" w:cs="Arial"/>
                <w:sz w:val="19"/>
                <w:szCs w:val="19"/>
              </w:rPr>
            </w:pPr>
            <w:r w:rsidRPr="002D6D7C">
              <w:rPr>
                <w:rFonts w:ascii="Arial" w:hAnsi="Arial" w:cs="Arial"/>
                <w:sz w:val="19"/>
                <w:szCs w:val="19"/>
              </w:rPr>
              <w:t>201</w:t>
            </w:r>
            <w:r w:rsidR="00B74021" w:rsidRPr="002D6D7C">
              <w:rPr>
                <w:rFonts w:ascii="Arial" w:hAnsi="Arial" w:cs="Arial"/>
                <w:sz w:val="19"/>
                <w:szCs w:val="19"/>
              </w:rPr>
              <w:t>8</w:t>
            </w:r>
          </w:p>
        </w:tc>
        <w:tc>
          <w:tcPr>
            <w:tcW w:w="239" w:type="dxa"/>
            <w:tcBorders>
              <w:top w:val="single" w:sz="4" w:space="0" w:color="auto"/>
            </w:tcBorders>
            <w:vAlign w:val="bottom"/>
          </w:tcPr>
          <w:p w14:paraId="0524F6F8" w14:textId="77777777" w:rsidR="005844AB" w:rsidRPr="002D6D7C" w:rsidRDefault="005844AB" w:rsidP="00BC2FEA">
            <w:pPr>
              <w:spacing w:line="360" w:lineRule="auto"/>
              <w:ind w:right="14"/>
              <w:jc w:val="center"/>
              <w:rPr>
                <w:rFonts w:ascii="Arial" w:hAnsi="Arial" w:cs="Arial"/>
                <w:sz w:val="19"/>
                <w:szCs w:val="19"/>
                <w:cs/>
              </w:rPr>
            </w:pPr>
          </w:p>
        </w:tc>
        <w:tc>
          <w:tcPr>
            <w:tcW w:w="1156" w:type="dxa"/>
            <w:tcBorders>
              <w:top w:val="single" w:sz="4" w:space="0" w:color="auto"/>
              <w:bottom w:val="single" w:sz="4" w:space="0" w:color="auto"/>
            </w:tcBorders>
            <w:vAlign w:val="bottom"/>
          </w:tcPr>
          <w:p w14:paraId="76232DB4" w14:textId="4EB52335" w:rsidR="005844AB" w:rsidRPr="002D6D7C" w:rsidRDefault="005844AB" w:rsidP="00BC2FEA">
            <w:pPr>
              <w:spacing w:line="360" w:lineRule="auto"/>
              <w:ind w:right="14"/>
              <w:jc w:val="center"/>
              <w:rPr>
                <w:rFonts w:ascii="Arial" w:hAnsi="Arial" w:cs="Arial"/>
                <w:sz w:val="19"/>
                <w:szCs w:val="19"/>
              </w:rPr>
            </w:pPr>
            <w:r w:rsidRPr="002D6D7C">
              <w:rPr>
                <w:rFonts w:ascii="Arial" w:hAnsi="Arial" w:cs="Arial"/>
                <w:sz w:val="19"/>
                <w:szCs w:val="19"/>
              </w:rPr>
              <w:t>201</w:t>
            </w:r>
            <w:r w:rsidR="00B74021" w:rsidRPr="002D6D7C">
              <w:rPr>
                <w:rFonts w:ascii="Arial" w:hAnsi="Arial" w:cs="Arial"/>
                <w:sz w:val="19"/>
                <w:szCs w:val="19"/>
              </w:rPr>
              <w:t>7</w:t>
            </w:r>
          </w:p>
        </w:tc>
        <w:tc>
          <w:tcPr>
            <w:tcW w:w="242" w:type="dxa"/>
            <w:vAlign w:val="bottom"/>
          </w:tcPr>
          <w:p w14:paraId="3E9D59A3" w14:textId="77777777" w:rsidR="005844AB" w:rsidRPr="002D6D7C" w:rsidRDefault="005844AB" w:rsidP="00BC2FEA">
            <w:pPr>
              <w:spacing w:line="360" w:lineRule="auto"/>
              <w:ind w:right="14"/>
              <w:jc w:val="center"/>
              <w:rPr>
                <w:rFonts w:ascii="Arial" w:hAnsi="Arial" w:cs="Arial"/>
                <w:sz w:val="19"/>
                <w:szCs w:val="19"/>
                <w:cs/>
              </w:rPr>
            </w:pPr>
          </w:p>
        </w:tc>
        <w:tc>
          <w:tcPr>
            <w:tcW w:w="1171" w:type="dxa"/>
            <w:tcBorders>
              <w:bottom w:val="single" w:sz="4" w:space="0" w:color="auto"/>
            </w:tcBorders>
            <w:vAlign w:val="bottom"/>
          </w:tcPr>
          <w:p w14:paraId="3A9A5FD0" w14:textId="638C8817" w:rsidR="005844AB" w:rsidRPr="002D6D7C" w:rsidRDefault="005844AB" w:rsidP="00BC2FEA">
            <w:pPr>
              <w:spacing w:line="360" w:lineRule="auto"/>
              <w:ind w:right="14"/>
              <w:jc w:val="center"/>
              <w:rPr>
                <w:rFonts w:ascii="Arial" w:hAnsi="Arial" w:cs="Arial"/>
                <w:sz w:val="19"/>
                <w:szCs w:val="19"/>
              </w:rPr>
            </w:pPr>
            <w:r w:rsidRPr="002D6D7C">
              <w:rPr>
                <w:rFonts w:ascii="Arial" w:hAnsi="Arial" w:cs="Arial"/>
                <w:sz w:val="19"/>
                <w:szCs w:val="19"/>
              </w:rPr>
              <w:t>201</w:t>
            </w:r>
            <w:r w:rsidR="00B74021" w:rsidRPr="002D6D7C">
              <w:rPr>
                <w:rFonts w:ascii="Arial" w:hAnsi="Arial" w:cs="Arial"/>
                <w:sz w:val="19"/>
                <w:szCs w:val="19"/>
              </w:rPr>
              <w:t>8</w:t>
            </w:r>
          </w:p>
        </w:tc>
        <w:tc>
          <w:tcPr>
            <w:tcW w:w="236" w:type="dxa"/>
            <w:tcBorders>
              <w:top w:val="single" w:sz="4" w:space="0" w:color="auto"/>
            </w:tcBorders>
            <w:vAlign w:val="bottom"/>
          </w:tcPr>
          <w:p w14:paraId="4F5A7585" w14:textId="77777777" w:rsidR="005844AB" w:rsidRPr="002D6D7C" w:rsidRDefault="005844AB" w:rsidP="00BC2FEA">
            <w:pPr>
              <w:spacing w:line="360" w:lineRule="auto"/>
              <w:ind w:right="14"/>
              <w:jc w:val="center"/>
              <w:rPr>
                <w:rFonts w:ascii="Arial" w:hAnsi="Arial" w:cs="Arial"/>
                <w:sz w:val="19"/>
                <w:szCs w:val="19"/>
                <w:cs/>
              </w:rPr>
            </w:pPr>
          </w:p>
        </w:tc>
        <w:tc>
          <w:tcPr>
            <w:tcW w:w="1258" w:type="dxa"/>
            <w:tcBorders>
              <w:top w:val="single" w:sz="4" w:space="0" w:color="auto"/>
              <w:bottom w:val="single" w:sz="4" w:space="0" w:color="auto"/>
            </w:tcBorders>
            <w:vAlign w:val="bottom"/>
          </w:tcPr>
          <w:p w14:paraId="5C5B49AE" w14:textId="658F78FC" w:rsidR="005844AB" w:rsidRPr="002D6D7C" w:rsidRDefault="005844AB" w:rsidP="00BC2FEA">
            <w:pPr>
              <w:spacing w:line="360" w:lineRule="auto"/>
              <w:ind w:right="14"/>
              <w:jc w:val="center"/>
              <w:rPr>
                <w:rFonts w:ascii="Arial" w:hAnsi="Arial" w:cs="Arial"/>
                <w:sz w:val="19"/>
                <w:szCs w:val="19"/>
              </w:rPr>
            </w:pPr>
            <w:r w:rsidRPr="002D6D7C">
              <w:rPr>
                <w:rFonts w:ascii="Arial" w:hAnsi="Arial" w:cs="Arial"/>
                <w:sz w:val="19"/>
                <w:szCs w:val="19"/>
              </w:rPr>
              <w:t>201</w:t>
            </w:r>
            <w:r w:rsidR="00B74021" w:rsidRPr="002D6D7C">
              <w:rPr>
                <w:rFonts w:ascii="Arial" w:hAnsi="Arial" w:cs="Arial"/>
                <w:sz w:val="19"/>
                <w:szCs w:val="19"/>
              </w:rPr>
              <w:t>7</w:t>
            </w:r>
          </w:p>
        </w:tc>
      </w:tr>
      <w:tr w:rsidR="00BC2FEA" w:rsidRPr="00BC2FEA" w14:paraId="7D46292E" w14:textId="77777777" w:rsidTr="00D176EA">
        <w:trPr>
          <w:cantSplit/>
          <w:trHeight w:val="176"/>
          <w:tblHeader/>
        </w:trPr>
        <w:tc>
          <w:tcPr>
            <w:tcW w:w="3534" w:type="dxa"/>
          </w:tcPr>
          <w:p w14:paraId="71090813" w14:textId="77777777" w:rsidR="00BC2FEA" w:rsidRPr="00BC2FEA" w:rsidRDefault="00BC2FEA" w:rsidP="00BC2FEA">
            <w:pPr>
              <w:spacing w:line="360" w:lineRule="auto"/>
              <w:ind w:right="14"/>
              <w:rPr>
                <w:rFonts w:ascii="Arial" w:hAnsi="Arial" w:cs="Arial"/>
                <w:sz w:val="19"/>
                <w:szCs w:val="19"/>
                <w:cs/>
              </w:rPr>
            </w:pPr>
          </w:p>
        </w:tc>
        <w:tc>
          <w:tcPr>
            <w:tcW w:w="1206" w:type="dxa"/>
            <w:tcBorders>
              <w:top w:val="single" w:sz="4" w:space="0" w:color="auto"/>
            </w:tcBorders>
            <w:vAlign w:val="bottom"/>
          </w:tcPr>
          <w:p w14:paraId="0287BB0A" w14:textId="77777777" w:rsidR="00BC2FEA" w:rsidRPr="002D6D7C" w:rsidRDefault="00BC2FEA" w:rsidP="00BC2FEA">
            <w:pPr>
              <w:spacing w:line="360" w:lineRule="auto"/>
              <w:ind w:right="14"/>
              <w:rPr>
                <w:rFonts w:ascii="Arial" w:hAnsi="Arial" w:cs="Arial"/>
                <w:sz w:val="19"/>
                <w:szCs w:val="19"/>
              </w:rPr>
            </w:pPr>
          </w:p>
        </w:tc>
        <w:tc>
          <w:tcPr>
            <w:tcW w:w="239" w:type="dxa"/>
            <w:vAlign w:val="bottom"/>
          </w:tcPr>
          <w:p w14:paraId="2C1F251B" w14:textId="77777777" w:rsidR="00BC2FEA" w:rsidRPr="002D6D7C" w:rsidRDefault="00BC2FEA" w:rsidP="00BC2FEA">
            <w:pPr>
              <w:spacing w:line="360" w:lineRule="auto"/>
              <w:ind w:right="14"/>
              <w:rPr>
                <w:rFonts w:ascii="Arial" w:hAnsi="Arial" w:cs="Arial"/>
                <w:sz w:val="19"/>
                <w:szCs w:val="19"/>
                <w:cs/>
              </w:rPr>
            </w:pPr>
          </w:p>
        </w:tc>
        <w:tc>
          <w:tcPr>
            <w:tcW w:w="1156" w:type="dxa"/>
            <w:tcBorders>
              <w:top w:val="single" w:sz="4" w:space="0" w:color="auto"/>
            </w:tcBorders>
            <w:vAlign w:val="bottom"/>
          </w:tcPr>
          <w:p w14:paraId="41DF58AC" w14:textId="77777777" w:rsidR="00BC2FEA" w:rsidRPr="002D6D7C" w:rsidRDefault="00BC2FEA" w:rsidP="00BC2FEA">
            <w:pPr>
              <w:spacing w:line="360" w:lineRule="auto"/>
              <w:ind w:right="14"/>
              <w:rPr>
                <w:rFonts w:ascii="Arial" w:hAnsi="Arial" w:cs="Arial"/>
                <w:sz w:val="19"/>
                <w:szCs w:val="19"/>
              </w:rPr>
            </w:pPr>
          </w:p>
        </w:tc>
        <w:tc>
          <w:tcPr>
            <w:tcW w:w="242" w:type="dxa"/>
            <w:vAlign w:val="bottom"/>
          </w:tcPr>
          <w:p w14:paraId="3059A37D" w14:textId="77777777" w:rsidR="00BC2FEA" w:rsidRPr="002D6D7C" w:rsidRDefault="00BC2FEA" w:rsidP="00BC2FEA">
            <w:pPr>
              <w:spacing w:line="360" w:lineRule="auto"/>
              <w:ind w:right="14"/>
              <w:rPr>
                <w:rFonts w:ascii="Arial" w:hAnsi="Arial" w:cs="Arial"/>
                <w:sz w:val="19"/>
                <w:szCs w:val="19"/>
                <w:cs/>
              </w:rPr>
            </w:pPr>
          </w:p>
        </w:tc>
        <w:tc>
          <w:tcPr>
            <w:tcW w:w="1171" w:type="dxa"/>
            <w:vAlign w:val="bottom"/>
          </w:tcPr>
          <w:p w14:paraId="79E1C68D" w14:textId="77777777" w:rsidR="00BC2FEA" w:rsidRPr="002D6D7C" w:rsidRDefault="00BC2FEA" w:rsidP="00BC2FEA">
            <w:pPr>
              <w:spacing w:line="360" w:lineRule="auto"/>
              <w:ind w:right="14"/>
              <w:rPr>
                <w:rFonts w:ascii="Arial" w:hAnsi="Arial" w:cs="Arial"/>
                <w:sz w:val="19"/>
                <w:szCs w:val="19"/>
              </w:rPr>
            </w:pPr>
          </w:p>
        </w:tc>
        <w:tc>
          <w:tcPr>
            <w:tcW w:w="236" w:type="dxa"/>
            <w:vAlign w:val="bottom"/>
          </w:tcPr>
          <w:p w14:paraId="658B0EC0" w14:textId="77777777" w:rsidR="00BC2FEA" w:rsidRPr="002D6D7C" w:rsidRDefault="00BC2FEA" w:rsidP="00BC2FEA">
            <w:pPr>
              <w:spacing w:line="360" w:lineRule="auto"/>
              <w:ind w:right="14"/>
              <w:rPr>
                <w:rFonts w:ascii="Arial" w:hAnsi="Arial" w:cs="Arial"/>
                <w:sz w:val="19"/>
                <w:szCs w:val="19"/>
                <w:cs/>
              </w:rPr>
            </w:pPr>
          </w:p>
        </w:tc>
        <w:tc>
          <w:tcPr>
            <w:tcW w:w="1258" w:type="dxa"/>
            <w:tcBorders>
              <w:top w:val="single" w:sz="4" w:space="0" w:color="auto"/>
            </w:tcBorders>
            <w:vAlign w:val="bottom"/>
          </w:tcPr>
          <w:p w14:paraId="22C1BB96" w14:textId="77777777" w:rsidR="00BC2FEA" w:rsidRPr="002D6D7C" w:rsidRDefault="00BC2FEA" w:rsidP="00BC2FEA">
            <w:pPr>
              <w:spacing w:line="360" w:lineRule="auto"/>
              <w:ind w:right="14"/>
              <w:rPr>
                <w:rFonts w:ascii="Arial" w:hAnsi="Arial" w:cs="Arial"/>
                <w:sz w:val="19"/>
                <w:szCs w:val="19"/>
              </w:rPr>
            </w:pPr>
          </w:p>
        </w:tc>
      </w:tr>
      <w:tr w:rsidR="00BC2FEA" w:rsidRPr="00BC2FEA" w14:paraId="30063166" w14:textId="77777777" w:rsidTr="00665971">
        <w:trPr>
          <w:cantSplit/>
        </w:trPr>
        <w:tc>
          <w:tcPr>
            <w:tcW w:w="4740" w:type="dxa"/>
            <w:gridSpan w:val="2"/>
          </w:tcPr>
          <w:p w14:paraId="6CA6E7A3" w14:textId="036CC32B" w:rsidR="00BC2FEA" w:rsidRPr="00BC2FEA" w:rsidRDefault="00BC2FEA" w:rsidP="00BC2FEA">
            <w:pPr>
              <w:spacing w:line="360" w:lineRule="auto"/>
              <w:ind w:right="14"/>
              <w:rPr>
                <w:rFonts w:ascii="Arial" w:hAnsi="Arial" w:cs="Arial"/>
                <w:sz w:val="19"/>
                <w:szCs w:val="19"/>
                <w:u w:val="single"/>
              </w:rPr>
            </w:pPr>
            <w:r w:rsidRPr="00BC2FEA">
              <w:rPr>
                <w:rFonts w:ascii="Arial" w:hAnsi="Arial" w:cs="Arial"/>
                <w:sz w:val="19"/>
                <w:szCs w:val="19"/>
                <w:u w:val="single"/>
              </w:rPr>
              <w:t>Trade accounts receivable – general customers</w:t>
            </w:r>
          </w:p>
        </w:tc>
        <w:tc>
          <w:tcPr>
            <w:tcW w:w="239" w:type="dxa"/>
          </w:tcPr>
          <w:p w14:paraId="5A114190" w14:textId="77777777" w:rsidR="00BC2FEA" w:rsidRPr="00BC2FEA" w:rsidRDefault="00BC2FEA" w:rsidP="00BC2FEA">
            <w:pPr>
              <w:spacing w:line="360" w:lineRule="auto"/>
              <w:ind w:right="14"/>
              <w:rPr>
                <w:rFonts w:ascii="Arial" w:hAnsi="Arial" w:cs="Arial"/>
                <w:sz w:val="19"/>
                <w:szCs w:val="19"/>
              </w:rPr>
            </w:pPr>
          </w:p>
        </w:tc>
        <w:tc>
          <w:tcPr>
            <w:tcW w:w="1156" w:type="dxa"/>
          </w:tcPr>
          <w:p w14:paraId="630D1A23" w14:textId="77777777" w:rsidR="00BC2FEA" w:rsidRPr="00BC2FEA" w:rsidRDefault="00BC2FEA" w:rsidP="00BC2FEA">
            <w:pPr>
              <w:spacing w:line="360" w:lineRule="auto"/>
              <w:ind w:right="14"/>
              <w:rPr>
                <w:rFonts w:ascii="Arial" w:hAnsi="Arial" w:cs="Arial"/>
                <w:sz w:val="19"/>
                <w:szCs w:val="19"/>
              </w:rPr>
            </w:pPr>
          </w:p>
        </w:tc>
        <w:tc>
          <w:tcPr>
            <w:tcW w:w="242" w:type="dxa"/>
          </w:tcPr>
          <w:p w14:paraId="08B08EFA" w14:textId="77777777" w:rsidR="00BC2FEA" w:rsidRPr="002D6D7C" w:rsidRDefault="00BC2FEA" w:rsidP="00BC2FEA">
            <w:pPr>
              <w:spacing w:line="360" w:lineRule="auto"/>
              <w:ind w:right="14"/>
              <w:rPr>
                <w:rFonts w:ascii="Arial" w:hAnsi="Arial" w:cs="Arial"/>
                <w:sz w:val="19"/>
                <w:szCs w:val="19"/>
              </w:rPr>
            </w:pPr>
          </w:p>
        </w:tc>
        <w:tc>
          <w:tcPr>
            <w:tcW w:w="1171" w:type="dxa"/>
          </w:tcPr>
          <w:p w14:paraId="7869D3A0" w14:textId="77777777" w:rsidR="00BC2FEA" w:rsidRPr="002D6D7C" w:rsidRDefault="00BC2FEA" w:rsidP="00BC2FEA">
            <w:pPr>
              <w:spacing w:line="360" w:lineRule="auto"/>
              <w:ind w:right="14"/>
              <w:rPr>
                <w:rFonts w:ascii="Arial" w:hAnsi="Arial" w:cs="Arial"/>
                <w:sz w:val="19"/>
                <w:szCs w:val="19"/>
              </w:rPr>
            </w:pPr>
          </w:p>
        </w:tc>
        <w:tc>
          <w:tcPr>
            <w:tcW w:w="236" w:type="dxa"/>
          </w:tcPr>
          <w:p w14:paraId="0EE893EB" w14:textId="77777777" w:rsidR="00BC2FEA" w:rsidRPr="00BC2FEA" w:rsidRDefault="00BC2FEA" w:rsidP="00BC2FEA">
            <w:pPr>
              <w:spacing w:line="360" w:lineRule="auto"/>
              <w:ind w:right="14"/>
              <w:rPr>
                <w:rFonts w:ascii="Arial" w:hAnsi="Arial" w:cs="Arial"/>
                <w:sz w:val="19"/>
                <w:szCs w:val="19"/>
              </w:rPr>
            </w:pPr>
          </w:p>
        </w:tc>
        <w:tc>
          <w:tcPr>
            <w:tcW w:w="1258" w:type="dxa"/>
          </w:tcPr>
          <w:p w14:paraId="0B7F5C57" w14:textId="77777777" w:rsidR="00BC2FEA" w:rsidRPr="002D6D7C" w:rsidRDefault="00BC2FEA" w:rsidP="00BC2FEA">
            <w:pPr>
              <w:spacing w:line="360" w:lineRule="auto"/>
              <w:ind w:right="14"/>
              <w:rPr>
                <w:rFonts w:ascii="Arial" w:hAnsi="Arial" w:cs="Arial"/>
                <w:sz w:val="19"/>
                <w:szCs w:val="19"/>
              </w:rPr>
            </w:pPr>
          </w:p>
        </w:tc>
      </w:tr>
      <w:tr w:rsidR="00E97D60" w:rsidRPr="002D6D7C" w14:paraId="4D26317F" w14:textId="77777777" w:rsidTr="00D176EA">
        <w:trPr>
          <w:cantSplit/>
        </w:trPr>
        <w:tc>
          <w:tcPr>
            <w:tcW w:w="3534" w:type="dxa"/>
          </w:tcPr>
          <w:p w14:paraId="78A1EDF1" w14:textId="77777777" w:rsidR="00E97D60" w:rsidRPr="002D6D7C" w:rsidRDefault="00E97D60" w:rsidP="00E97D60">
            <w:pPr>
              <w:spacing w:line="360" w:lineRule="auto"/>
              <w:ind w:right="14"/>
              <w:rPr>
                <w:rFonts w:ascii="Arial" w:hAnsi="Arial" w:cs="Arial"/>
                <w:sz w:val="19"/>
                <w:szCs w:val="19"/>
                <w:cs/>
              </w:rPr>
            </w:pPr>
            <w:r w:rsidRPr="002D6D7C">
              <w:rPr>
                <w:rFonts w:ascii="Arial" w:hAnsi="Arial" w:cs="Arial"/>
                <w:sz w:val="19"/>
                <w:szCs w:val="19"/>
              </w:rPr>
              <w:t>Not yet due</w:t>
            </w:r>
          </w:p>
        </w:tc>
        <w:tc>
          <w:tcPr>
            <w:tcW w:w="1206" w:type="dxa"/>
          </w:tcPr>
          <w:p w14:paraId="77323939" w14:textId="51F7DA92" w:rsidR="00E97D60" w:rsidRPr="002D6D7C" w:rsidRDefault="00E97D60" w:rsidP="00E97D60">
            <w:pPr>
              <w:spacing w:line="360" w:lineRule="auto"/>
              <w:jc w:val="right"/>
              <w:rPr>
                <w:rFonts w:ascii="Arial" w:hAnsi="Arial" w:cs="Arial"/>
                <w:sz w:val="19"/>
                <w:szCs w:val="19"/>
              </w:rPr>
            </w:pPr>
            <w:r w:rsidRPr="00E97D60">
              <w:rPr>
                <w:rFonts w:ascii="Arial" w:hAnsi="Arial" w:cs="Arial"/>
                <w:sz w:val="19"/>
                <w:szCs w:val="19"/>
              </w:rPr>
              <w:t xml:space="preserve"> 323,</w:t>
            </w:r>
            <w:r w:rsidR="007076DA">
              <w:rPr>
                <w:rFonts w:ascii="Arial" w:hAnsi="Arial" w:cs="Arial"/>
                <w:sz w:val="19"/>
                <w:szCs w:val="19"/>
              </w:rPr>
              <w:t>504</w:t>
            </w:r>
            <w:r w:rsidRPr="00E97D60">
              <w:rPr>
                <w:rFonts w:ascii="Arial" w:hAnsi="Arial" w:cs="Arial"/>
                <w:sz w:val="19"/>
                <w:szCs w:val="19"/>
              </w:rPr>
              <w:t xml:space="preserve"> </w:t>
            </w:r>
          </w:p>
        </w:tc>
        <w:tc>
          <w:tcPr>
            <w:tcW w:w="239" w:type="dxa"/>
          </w:tcPr>
          <w:p w14:paraId="5CCA3784" w14:textId="77777777" w:rsidR="00E97D60" w:rsidRPr="002D6D7C" w:rsidRDefault="00E97D60" w:rsidP="00E97D60">
            <w:pPr>
              <w:spacing w:line="360" w:lineRule="auto"/>
              <w:jc w:val="right"/>
              <w:rPr>
                <w:rFonts w:ascii="Arial" w:hAnsi="Arial" w:cs="Arial"/>
                <w:sz w:val="19"/>
                <w:szCs w:val="19"/>
              </w:rPr>
            </w:pPr>
          </w:p>
        </w:tc>
        <w:tc>
          <w:tcPr>
            <w:tcW w:w="1156" w:type="dxa"/>
          </w:tcPr>
          <w:p w14:paraId="54C0ADE0" w14:textId="60FADAE1"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299,334</w:t>
            </w:r>
          </w:p>
        </w:tc>
        <w:tc>
          <w:tcPr>
            <w:tcW w:w="242" w:type="dxa"/>
          </w:tcPr>
          <w:p w14:paraId="7EDB4BEE" w14:textId="77777777" w:rsidR="00E97D60" w:rsidRPr="002D6D7C" w:rsidRDefault="00E97D60" w:rsidP="00E97D60">
            <w:pPr>
              <w:spacing w:line="360" w:lineRule="auto"/>
              <w:jc w:val="right"/>
              <w:rPr>
                <w:rFonts w:ascii="Arial" w:hAnsi="Arial" w:cs="Arial"/>
                <w:sz w:val="19"/>
                <w:szCs w:val="19"/>
              </w:rPr>
            </w:pPr>
          </w:p>
        </w:tc>
        <w:tc>
          <w:tcPr>
            <w:tcW w:w="1171" w:type="dxa"/>
          </w:tcPr>
          <w:p w14:paraId="3DFCD655" w14:textId="5F3FB329"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 xml:space="preserve"> 317,375 </w:t>
            </w:r>
          </w:p>
        </w:tc>
        <w:tc>
          <w:tcPr>
            <w:tcW w:w="236" w:type="dxa"/>
          </w:tcPr>
          <w:p w14:paraId="27B751DF" w14:textId="77777777" w:rsidR="00E97D60" w:rsidRPr="002D6D7C" w:rsidRDefault="00E97D60" w:rsidP="00E97D60">
            <w:pPr>
              <w:spacing w:line="360" w:lineRule="auto"/>
              <w:jc w:val="right"/>
              <w:rPr>
                <w:rFonts w:ascii="Arial" w:hAnsi="Arial" w:cs="Arial"/>
                <w:sz w:val="19"/>
                <w:szCs w:val="19"/>
              </w:rPr>
            </w:pPr>
          </w:p>
        </w:tc>
        <w:tc>
          <w:tcPr>
            <w:tcW w:w="1258" w:type="dxa"/>
          </w:tcPr>
          <w:p w14:paraId="3ECCAD6E" w14:textId="21EFBD02"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 xml:space="preserve">   299,334</w:t>
            </w:r>
          </w:p>
        </w:tc>
      </w:tr>
      <w:tr w:rsidR="00E97D60" w:rsidRPr="002D6D7C" w14:paraId="5204A7E3" w14:textId="77777777" w:rsidTr="00D176EA">
        <w:trPr>
          <w:cantSplit/>
        </w:trPr>
        <w:tc>
          <w:tcPr>
            <w:tcW w:w="3534" w:type="dxa"/>
          </w:tcPr>
          <w:p w14:paraId="4D45BB7D" w14:textId="77777777" w:rsidR="00E97D60" w:rsidRPr="002D6D7C" w:rsidRDefault="00E97D60" w:rsidP="00E97D60">
            <w:pPr>
              <w:spacing w:line="360" w:lineRule="auto"/>
              <w:ind w:right="14"/>
              <w:rPr>
                <w:rFonts w:ascii="Arial" w:hAnsi="Arial" w:cs="Arial"/>
                <w:sz w:val="19"/>
                <w:szCs w:val="19"/>
                <w:cs/>
              </w:rPr>
            </w:pPr>
            <w:r w:rsidRPr="002D6D7C">
              <w:rPr>
                <w:rFonts w:ascii="Arial" w:hAnsi="Arial" w:cs="Arial"/>
                <w:sz w:val="19"/>
                <w:szCs w:val="19"/>
              </w:rPr>
              <w:t>Past due :</w:t>
            </w:r>
          </w:p>
        </w:tc>
        <w:tc>
          <w:tcPr>
            <w:tcW w:w="1206" w:type="dxa"/>
          </w:tcPr>
          <w:p w14:paraId="073688E6" w14:textId="77777777" w:rsidR="00E97D60" w:rsidRPr="002D6D7C" w:rsidRDefault="00E97D60" w:rsidP="00E97D60">
            <w:pPr>
              <w:spacing w:line="360" w:lineRule="auto"/>
              <w:jc w:val="right"/>
              <w:rPr>
                <w:rFonts w:ascii="Arial" w:hAnsi="Arial" w:cs="Arial"/>
                <w:sz w:val="19"/>
                <w:szCs w:val="19"/>
              </w:rPr>
            </w:pPr>
          </w:p>
        </w:tc>
        <w:tc>
          <w:tcPr>
            <w:tcW w:w="239" w:type="dxa"/>
          </w:tcPr>
          <w:p w14:paraId="522E94E7" w14:textId="77777777" w:rsidR="00E97D60" w:rsidRPr="002D6D7C" w:rsidRDefault="00E97D60" w:rsidP="00E97D60">
            <w:pPr>
              <w:spacing w:line="360" w:lineRule="auto"/>
              <w:jc w:val="right"/>
              <w:rPr>
                <w:rFonts w:ascii="Arial" w:hAnsi="Arial" w:cs="Arial"/>
                <w:sz w:val="19"/>
                <w:szCs w:val="19"/>
              </w:rPr>
            </w:pPr>
          </w:p>
        </w:tc>
        <w:tc>
          <w:tcPr>
            <w:tcW w:w="1156" w:type="dxa"/>
          </w:tcPr>
          <w:p w14:paraId="60134858" w14:textId="77777777" w:rsidR="00E97D60" w:rsidRPr="002D6D7C" w:rsidRDefault="00E97D60" w:rsidP="00E97D60">
            <w:pPr>
              <w:spacing w:line="360" w:lineRule="auto"/>
              <w:jc w:val="right"/>
              <w:rPr>
                <w:rFonts w:ascii="Arial" w:hAnsi="Arial" w:cs="Arial"/>
                <w:sz w:val="19"/>
                <w:szCs w:val="19"/>
              </w:rPr>
            </w:pPr>
          </w:p>
        </w:tc>
        <w:tc>
          <w:tcPr>
            <w:tcW w:w="242" w:type="dxa"/>
          </w:tcPr>
          <w:p w14:paraId="5ECB3D6C" w14:textId="77777777" w:rsidR="00E97D60" w:rsidRPr="002D6D7C" w:rsidRDefault="00E97D60" w:rsidP="00E97D60">
            <w:pPr>
              <w:spacing w:line="360" w:lineRule="auto"/>
              <w:jc w:val="right"/>
              <w:rPr>
                <w:rFonts w:ascii="Arial" w:hAnsi="Arial" w:cs="Arial"/>
                <w:sz w:val="19"/>
                <w:szCs w:val="19"/>
              </w:rPr>
            </w:pPr>
          </w:p>
        </w:tc>
        <w:tc>
          <w:tcPr>
            <w:tcW w:w="1171" w:type="dxa"/>
          </w:tcPr>
          <w:p w14:paraId="36002FD4" w14:textId="77777777" w:rsidR="00E97D60" w:rsidRPr="002D6D7C" w:rsidRDefault="00E97D60" w:rsidP="00E97D60">
            <w:pPr>
              <w:spacing w:line="360" w:lineRule="auto"/>
              <w:jc w:val="right"/>
              <w:rPr>
                <w:rFonts w:ascii="Arial" w:hAnsi="Arial" w:cs="Arial"/>
                <w:sz w:val="19"/>
                <w:szCs w:val="19"/>
              </w:rPr>
            </w:pPr>
          </w:p>
        </w:tc>
        <w:tc>
          <w:tcPr>
            <w:tcW w:w="236" w:type="dxa"/>
          </w:tcPr>
          <w:p w14:paraId="40379874" w14:textId="77777777" w:rsidR="00E97D60" w:rsidRPr="002D6D7C" w:rsidRDefault="00E97D60" w:rsidP="00E97D60">
            <w:pPr>
              <w:spacing w:line="360" w:lineRule="auto"/>
              <w:jc w:val="right"/>
              <w:rPr>
                <w:rFonts w:ascii="Arial" w:hAnsi="Arial" w:cs="Arial"/>
                <w:sz w:val="19"/>
                <w:szCs w:val="19"/>
              </w:rPr>
            </w:pPr>
          </w:p>
        </w:tc>
        <w:tc>
          <w:tcPr>
            <w:tcW w:w="1258" w:type="dxa"/>
          </w:tcPr>
          <w:p w14:paraId="2FE07C13" w14:textId="77777777" w:rsidR="00E97D60" w:rsidRPr="002D6D7C" w:rsidRDefault="00E97D60" w:rsidP="00E97D60">
            <w:pPr>
              <w:spacing w:line="360" w:lineRule="auto"/>
              <w:jc w:val="right"/>
              <w:rPr>
                <w:rFonts w:ascii="Arial" w:hAnsi="Arial" w:cs="Arial"/>
                <w:sz w:val="19"/>
                <w:szCs w:val="19"/>
              </w:rPr>
            </w:pPr>
          </w:p>
        </w:tc>
      </w:tr>
      <w:tr w:rsidR="00E97D60" w:rsidRPr="002D6D7C" w14:paraId="617BAA73" w14:textId="77777777" w:rsidTr="00D176EA">
        <w:trPr>
          <w:cantSplit/>
        </w:trPr>
        <w:tc>
          <w:tcPr>
            <w:tcW w:w="3534" w:type="dxa"/>
          </w:tcPr>
          <w:p w14:paraId="17A99824" w14:textId="77777777" w:rsidR="00E97D60" w:rsidRPr="002D6D7C" w:rsidRDefault="00E97D60" w:rsidP="00E97D60">
            <w:pPr>
              <w:tabs>
                <w:tab w:val="clear" w:pos="227"/>
                <w:tab w:val="clear" w:pos="454"/>
              </w:tabs>
              <w:spacing w:line="360" w:lineRule="auto"/>
              <w:ind w:left="192" w:right="14"/>
              <w:rPr>
                <w:rFonts w:ascii="Arial" w:hAnsi="Arial" w:cs="Arial"/>
                <w:sz w:val="19"/>
                <w:szCs w:val="19"/>
              </w:rPr>
            </w:pPr>
            <w:r w:rsidRPr="002D6D7C">
              <w:rPr>
                <w:rFonts w:ascii="Arial" w:hAnsi="Arial" w:cs="Arial"/>
                <w:sz w:val="19"/>
                <w:szCs w:val="19"/>
              </w:rPr>
              <w:t>Not over 3 months</w:t>
            </w:r>
          </w:p>
        </w:tc>
        <w:tc>
          <w:tcPr>
            <w:tcW w:w="1206" w:type="dxa"/>
          </w:tcPr>
          <w:p w14:paraId="603E6D66" w14:textId="0CD6C3FC" w:rsidR="00E97D60" w:rsidRPr="002D6D7C" w:rsidRDefault="00E97D60" w:rsidP="00E97D60">
            <w:pPr>
              <w:spacing w:line="360" w:lineRule="auto"/>
              <w:jc w:val="right"/>
              <w:rPr>
                <w:rFonts w:ascii="Arial" w:hAnsi="Arial" w:cs="Arial"/>
                <w:sz w:val="19"/>
                <w:szCs w:val="19"/>
              </w:rPr>
            </w:pPr>
            <w:r w:rsidRPr="00E97D60">
              <w:rPr>
                <w:rFonts w:ascii="Arial" w:hAnsi="Arial" w:cs="Arial"/>
                <w:sz w:val="19"/>
                <w:szCs w:val="19"/>
              </w:rPr>
              <w:t xml:space="preserve"> 5</w:t>
            </w:r>
            <w:r w:rsidR="007076DA">
              <w:rPr>
                <w:rFonts w:ascii="Arial" w:hAnsi="Arial" w:cs="Arial"/>
                <w:sz w:val="19"/>
                <w:szCs w:val="19"/>
              </w:rPr>
              <w:t>2,202</w:t>
            </w:r>
            <w:r w:rsidRPr="00E97D60">
              <w:rPr>
                <w:rFonts w:ascii="Arial" w:hAnsi="Arial" w:cs="Arial"/>
                <w:sz w:val="19"/>
                <w:szCs w:val="19"/>
              </w:rPr>
              <w:t xml:space="preserve"> </w:t>
            </w:r>
          </w:p>
        </w:tc>
        <w:tc>
          <w:tcPr>
            <w:tcW w:w="239" w:type="dxa"/>
          </w:tcPr>
          <w:p w14:paraId="55F7D777" w14:textId="77777777" w:rsidR="00E97D60" w:rsidRPr="002D6D7C" w:rsidRDefault="00E97D60" w:rsidP="00E97D60">
            <w:pPr>
              <w:spacing w:line="360" w:lineRule="auto"/>
              <w:jc w:val="right"/>
              <w:rPr>
                <w:rFonts w:ascii="Arial" w:hAnsi="Arial" w:cs="Arial"/>
                <w:sz w:val="19"/>
                <w:szCs w:val="19"/>
              </w:rPr>
            </w:pPr>
          </w:p>
        </w:tc>
        <w:tc>
          <w:tcPr>
            <w:tcW w:w="1156" w:type="dxa"/>
          </w:tcPr>
          <w:p w14:paraId="2011E246" w14:textId="12ABE081"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72,637</w:t>
            </w:r>
          </w:p>
        </w:tc>
        <w:tc>
          <w:tcPr>
            <w:tcW w:w="242" w:type="dxa"/>
          </w:tcPr>
          <w:p w14:paraId="69225C70" w14:textId="77777777" w:rsidR="00E97D60" w:rsidRPr="002D6D7C" w:rsidRDefault="00E97D60" w:rsidP="00E97D60">
            <w:pPr>
              <w:spacing w:line="360" w:lineRule="auto"/>
              <w:jc w:val="right"/>
              <w:rPr>
                <w:rFonts w:ascii="Arial" w:hAnsi="Arial" w:cs="Arial"/>
                <w:sz w:val="19"/>
                <w:szCs w:val="19"/>
              </w:rPr>
            </w:pPr>
          </w:p>
        </w:tc>
        <w:tc>
          <w:tcPr>
            <w:tcW w:w="1171" w:type="dxa"/>
          </w:tcPr>
          <w:p w14:paraId="664119B0" w14:textId="1F9792DA"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 xml:space="preserve"> 51,909 </w:t>
            </w:r>
          </w:p>
        </w:tc>
        <w:tc>
          <w:tcPr>
            <w:tcW w:w="236" w:type="dxa"/>
          </w:tcPr>
          <w:p w14:paraId="6A836F71" w14:textId="77777777" w:rsidR="00E97D60" w:rsidRPr="002D6D7C" w:rsidRDefault="00E97D60" w:rsidP="00E97D60">
            <w:pPr>
              <w:spacing w:line="360" w:lineRule="auto"/>
              <w:jc w:val="right"/>
              <w:rPr>
                <w:rFonts w:ascii="Arial" w:hAnsi="Arial" w:cs="Arial"/>
                <w:sz w:val="19"/>
                <w:szCs w:val="19"/>
              </w:rPr>
            </w:pPr>
          </w:p>
        </w:tc>
        <w:tc>
          <w:tcPr>
            <w:tcW w:w="1258" w:type="dxa"/>
          </w:tcPr>
          <w:p w14:paraId="4F574194" w14:textId="0532C5E7"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72,637</w:t>
            </w:r>
          </w:p>
        </w:tc>
      </w:tr>
      <w:tr w:rsidR="00E97D60" w:rsidRPr="002D6D7C" w14:paraId="281B0972" w14:textId="77777777" w:rsidTr="00D176EA">
        <w:trPr>
          <w:cantSplit/>
        </w:trPr>
        <w:tc>
          <w:tcPr>
            <w:tcW w:w="3534" w:type="dxa"/>
          </w:tcPr>
          <w:p w14:paraId="6046D5E4" w14:textId="77777777" w:rsidR="00E97D60" w:rsidRPr="002D6D7C" w:rsidRDefault="00E97D60" w:rsidP="00E97D60">
            <w:pPr>
              <w:tabs>
                <w:tab w:val="clear" w:pos="227"/>
                <w:tab w:val="clear" w:pos="454"/>
              </w:tabs>
              <w:spacing w:line="360" w:lineRule="auto"/>
              <w:ind w:left="192" w:right="14"/>
              <w:rPr>
                <w:rFonts w:ascii="Arial" w:hAnsi="Arial" w:cs="Arial"/>
                <w:sz w:val="19"/>
                <w:szCs w:val="19"/>
              </w:rPr>
            </w:pPr>
            <w:r w:rsidRPr="002D6D7C">
              <w:rPr>
                <w:rFonts w:ascii="Arial" w:hAnsi="Arial" w:cs="Arial"/>
                <w:sz w:val="19"/>
                <w:szCs w:val="19"/>
              </w:rPr>
              <w:t>3 - 6 months</w:t>
            </w:r>
          </w:p>
        </w:tc>
        <w:tc>
          <w:tcPr>
            <w:tcW w:w="1206" w:type="dxa"/>
          </w:tcPr>
          <w:p w14:paraId="18887D0C" w14:textId="292B8298" w:rsidR="00E97D60" w:rsidRPr="002D6D7C" w:rsidRDefault="00E97D60" w:rsidP="00E97D60">
            <w:pPr>
              <w:spacing w:line="360" w:lineRule="auto"/>
              <w:jc w:val="right"/>
              <w:rPr>
                <w:rFonts w:ascii="Arial" w:hAnsi="Arial" w:cs="Arial"/>
                <w:sz w:val="19"/>
                <w:szCs w:val="19"/>
              </w:rPr>
            </w:pPr>
            <w:r w:rsidRPr="00E97D60">
              <w:rPr>
                <w:rFonts w:ascii="Arial" w:hAnsi="Arial" w:cs="Arial"/>
                <w:sz w:val="19"/>
                <w:szCs w:val="19"/>
              </w:rPr>
              <w:t xml:space="preserve"> 17,569 </w:t>
            </w:r>
          </w:p>
        </w:tc>
        <w:tc>
          <w:tcPr>
            <w:tcW w:w="239" w:type="dxa"/>
          </w:tcPr>
          <w:p w14:paraId="4731FA71" w14:textId="77777777" w:rsidR="00E97D60" w:rsidRPr="002D6D7C" w:rsidRDefault="00E97D60" w:rsidP="00E97D60">
            <w:pPr>
              <w:spacing w:line="360" w:lineRule="auto"/>
              <w:jc w:val="right"/>
              <w:rPr>
                <w:rFonts w:ascii="Arial" w:hAnsi="Arial" w:cs="Arial"/>
                <w:sz w:val="19"/>
                <w:szCs w:val="19"/>
              </w:rPr>
            </w:pPr>
          </w:p>
        </w:tc>
        <w:tc>
          <w:tcPr>
            <w:tcW w:w="1156" w:type="dxa"/>
          </w:tcPr>
          <w:p w14:paraId="6361AD05" w14:textId="66D06484"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17,029</w:t>
            </w:r>
          </w:p>
        </w:tc>
        <w:tc>
          <w:tcPr>
            <w:tcW w:w="242" w:type="dxa"/>
          </w:tcPr>
          <w:p w14:paraId="35378F34" w14:textId="77777777" w:rsidR="00E97D60" w:rsidRPr="002D6D7C" w:rsidRDefault="00E97D60" w:rsidP="00E97D60">
            <w:pPr>
              <w:spacing w:line="360" w:lineRule="auto"/>
              <w:jc w:val="right"/>
              <w:rPr>
                <w:rFonts w:ascii="Arial" w:hAnsi="Arial" w:cs="Arial"/>
                <w:sz w:val="19"/>
                <w:szCs w:val="19"/>
              </w:rPr>
            </w:pPr>
          </w:p>
        </w:tc>
        <w:tc>
          <w:tcPr>
            <w:tcW w:w="1171" w:type="dxa"/>
          </w:tcPr>
          <w:p w14:paraId="2F7D976E" w14:textId="5A97D230"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 xml:space="preserve"> 17,569 </w:t>
            </w:r>
          </w:p>
        </w:tc>
        <w:tc>
          <w:tcPr>
            <w:tcW w:w="236" w:type="dxa"/>
          </w:tcPr>
          <w:p w14:paraId="00273321" w14:textId="77777777" w:rsidR="00E97D60" w:rsidRPr="002D6D7C" w:rsidRDefault="00E97D60" w:rsidP="00E97D60">
            <w:pPr>
              <w:spacing w:line="360" w:lineRule="auto"/>
              <w:jc w:val="right"/>
              <w:rPr>
                <w:rFonts w:ascii="Arial" w:hAnsi="Arial" w:cs="Arial"/>
                <w:sz w:val="19"/>
                <w:szCs w:val="19"/>
              </w:rPr>
            </w:pPr>
          </w:p>
        </w:tc>
        <w:tc>
          <w:tcPr>
            <w:tcW w:w="1258" w:type="dxa"/>
          </w:tcPr>
          <w:p w14:paraId="7AE11622" w14:textId="07DEF009"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17,029</w:t>
            </w:r>
          </w:p>
        </w:tc>
      </w:tr>
      <w:tr w:rsidR="00E97D60" w:rsidRPr="002D6D7C" w14:paraId="1BC23A00" w14:textId="77777777" w:rsidTr="00D176EA">
        <w:trPr>
          <w:cantSplit/>
        </w:trPr>
        <w:tc>
          <w:tcPr>
            <w:tcW w:w="3534" w:type="dxa"/>
          </w:tcPr>
          <w:p w14:paraId="30461C47" w14:textId="77777777" w:rsidR="00E97D60" w:rsidRPr="002D6D7C" w:rsidRDefault="00E97D60" w:rsidP="00E97D60">
            <w:pPr>
              <w:tabs>
                <w:tab w:val="clear" w:pos="227"/>
                <w:tab w:val="clear" w:pos="454"/>
              </w:tabs>
              <w:spacing w:line="360" w:lineRule="auto"/>
              <w:ind w:left="192" w:right="14"/>
              <w:rPr>
                <w:rFonts w:ascii="Arial" w:hAnsi="Arial" w:cs="Arial"/>
                <w:sz w:val="19"/>
                <w:szCs w:val="19"/>
              </w:rPr>
            </w:pPr>
            <w:r w:rsidRPr="002D6D7C">
              <w:rPr>
                <w:rFonts w:ascii="Arial" w:hAnsi="Arial" w:cs="Arial"/>
                <w:sz w:val="19"/>
                <w:szCs w:val="19"/>
              </w:rPr>
              <w:t>6 - 12 months</w:t>
            </w:r>
          </w:p>
        </w:tc>
        <w:tc>
          <w:tcPr>
            <w:tcW w:w="1206" w:type="dxa"/>
          </w:tcPr>
          <w:p w14:paraId="0CB79CAC" w14:textId="2C32B7DD" w:rsidR="00E97D60" w:rsidRPr="002D6D7C" w:rsidRDefault="00E97D60" w:rsidP="00E97D60">
            <w:pPr>
              <w:spacing w:line="360" w:lineRule="auto"/>
              <w:jc w:val="right"/>
              <w:rPr>
                <w:rFonts w:ascii="Arial" w:hAnsi="Arial" w:cs="Arial"/>
                <w:sz w:val="19"/>
                <w:szCs w:val="19"/>
              </w:rPr>
            </w:pPr>
            <w:r w:rsidRPr="00E97D60">
              <w:rPr>
                <w:rFonts w:ascii="Arial" w:hAnsi="Arial" w:cs="Arial"/>
                <w:sz w:val="19"/>
                <w:szCs w:val="19"/>
              </w:rPr>
              <w:t xml:space="preserve"> 15,234 </w:t>
            </w:r>
          </w:p>
        </w:tc>
        <w:tc>
          <w:tcPr>
            <w:tcW w:w="239" w:type="dxa"/>
          </w:tcPr>
          <w:p w14:paraId="7B0233E5" w14:textId="77777777" w:rsidR="00E97D60" w:rsidRPr="002D6D7C" w:rsidRDefault="00E97D60" w:rsidP="00E97D60">
            <w:pPr>
              <w:spacing w:line="360" w:lineRule="auto"/>
              <w:jc w:val="right"/>
              <w:rPr>
                <w:rFonts w:ascii="Arial" w:hAnsi="Arial" w:cs="Arial"/>
                <w:sz w:val="19"/>
                <w:szCs w:val="19"/>
              </w:rPr>
            </w:pPr>
          </w:p>
        </w:tc>
        <w:tc>
          <w:tcPr>
            <w:tcW w:w="1156" w:type="dxa"/>
          </w:tcPr>
          <w:p w14:paraId="1E8DC7FD" w14:textId="63AD09DF"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24,029</w:t>
            </w:r>
          </w:p>
        </w:tc>
        <w:tc>
          <w:tcPr>
            <w:tcW w:w="242" w:type="dxa"/>
          </w:tcPr>
          <w:p w14:paraId="403DE8B0" w14:textId="77777777" w:rsidR="00E97D60" w:rsidRPr="002D6D7C" w:rsidRDefault="00E97D60" w:rsidP="00E97D60">
            <w:pPr>
              <w:spacing w:line="360" w:lineRule="auto"/>
              <w:jc w:val="right"/>
              <w:rPr>
                <w:rFonts w:ascii="Arial" w:hAnsi="Arial" w:cs="Arial"/>
                <w:sz w:val="19"/>
                <w:szCs w:val="19"/>
              </w:rPr>
            </w:pPr>
          </w:p>
        </w:tc>
        <w:tc>
          <w:tcPr>
            <w:tcW w:w="1171" w:type="dxa"/>
          </w:tcPr>
          <w:p w14:paraId="22146F1F" w14:textId="52787CDC"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 xml:space="preserve"> 15,234 </w:t>
            </w:r>
          </w:p>
        </w:tc>
        <w:tc>
          <w:tcPr>
            <w:tcW w:w="236" w:type="dxa"/>
          </w:tcPr>
          <w:p w14:paraId="04F7C12C" w14:textId="77777777" w:rsidR="00E97D60" w:rsidRPr="002D6D7C" w:rsidRDefault="00E97D60" w:rsidP="00E97D60">
            <w:pPr>
              <w:spacing w:line="360" w:lineRule="auto"/>
              <w:jc w:val="right"/>
              <w:rPr>
                <w:rFonts w:ascii="Arial" w:hAnsi="Arial" w:cs="Arial"/>
                <w:sz w:val="19"/>
                <w:szCs w:val="19"/>
              </w:rPr>
            </w:pPr>
          </w:p>
        </w:tc>
        <w:tc>
          <w:tcPr>
            <w:tcW w:w="1258" w:type="dxa"/>
          </w:tcPr>
          <w:p w14:paraId="2FBA5E59" w14:textId="0EAB36D4"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24,029</w:t>
            </w:r>
          </w:p>
        </w:tc>
      </w:tr>
      <w:tr w:rsidR="00E97D60" w:rsidRPr="002D6D7C" w14:paraId="1BDD0CC7" w14:textId="77777777" w:rsidTr="00D176EA">
        <w:trPr>
          <w:cantSplit/>
        </w:trPr>
        <w:tc>
          <w:tcPr>
            <w:tcW w:w="3534" w:type="dxa"/>
          </w:tcPr>
          <w:p w14:paraId="0537D849" w14:textId="77777777" w:rsidR="00E97D60" w:rsidRPr="002D6D7C" w:rsidRDefault="00E97D60" w:rsidP="00E97D60">
            <w:pPr>
              <w:tabs>
                <w:tab w:val="clear" w:pos="227"/>
                <w:tab w:val="clear" w:pos="454"/>
              </w:tabs>
              <w:spacing w:line="360" w:lineRule="auto"/>
              <w:ind w:left="192" w:right="14"/>
              <w:rPr>
                <w:rFonts w:ascii="Arial" w:hAnsi="Arial" w:cs="Arial"/>
                <w:sz w:val="19"/>
                <w:szCs w:val="19"/>
              </w:rPr>
            </w:pPr>
            <w:r w:rsidRPr="002D6D7C">
              <w:rPr>
                <w:rFonts w:ascii="Arial" w:hAnsi="Arial" w:cs="Arial"/>
                <w:sz w:val="19"/>
                <w:szCs w:val="19"/>
              </w:rPr>
              <w:t>Over 12 months</w:t>
            </w:r>
          </w:p>
        </w:tc>
        <w:tc>
          <w:tcPr>
            <w:tcW w:w="1206" w:type="dxa"/>
            <w:tcBorders>
              <w:bottom w:val="single" w:sz="4" w:space="0" w:color="auto"/>
            </w:tcBorders>
          </w:tcPr>
          <w:p w14:paraId="4A712A88" w14:textId="7768337F" w:rsidR="00E97D60" w:rsidRPr="002D6D7C" w:rsidRDefault="00E97D60" w:rsidP="00E97D60">
            <w:pPr>
              <w:spacing w:line="360" w:lineRule="auto"/>
              <w:jc w:val="right"/>
              <w:rPr>
                <w:rFonts w:ascii="Arial" w:hAnsi="Arial" w:cs="Arial"/>
                <w:sz w:val="19"/>
                <w:szCs w:val="19"/>
              </w:rPr>
            </w:pPr>
            <w:r w:rsidRPr="00E97D60">
              <w:rPr>
                <w:rFonts w:ascii="Arial" w:hAnsi="Arial" w:cs="Arial"/>
                <w:sz w:val="19"/>
                <w:szCs w:val="19"/>
              </w:rPr>
              <w:t xml:space="preserve"> 35,800 </w:t>
            </w:r>
          </w:p>
        </w:tc>
        <w:tc>
          <w:tcPr>
            <w:tcW w:w="239" w:type="dxa"/>
          </w:tcPr>
          <w:p w14:paraId="72797E37" w14:textId="77777777" w:rsidR="00E97D60" w:rsidRPr="002D6D7C" w:rsidRDefault="00E97D60" w:rsidP="00E97D60">
            <w:pPr>
              <w:spacing w:line="360" w:lineRule="auto"/>
              <w:jc w:val="right"/>
              <w:rPr>
                <w:rFonts w:ascii="Arial" w:hAnsi="Arial" w:cs="Arial"/>
                <w:sz w:val="19"/>
                <w:szCs w:val="19"/>
              </w:rPr>
            </w:pPr>
          </w:p>
        </w:tc>
        <w:tc>
          <w:tcPr>
            <w:tcW w:w="1156" w:type="dxa"/>
            <w:tcBorders>
              <w:bottom w:val="single" w:sz="4" w:space="0" w:color="auto"/>
            </w:tcBorders>
          </w:tcPr>
          <w:p w14:paraId="39EC09E1" w14:textId="00609BC3"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18,738</w:t>
            </w:r>
          </w:p>
        </w:tc>
        <w:tc>
          <w:tcPr>
            <w:tcW w:w="242" w:type="dxa"/>
          </w:tcPr>
          <w:p w14:paraId="2F43C6FE" w14:textId="77777777" w:rsidR="00E97D60" w:rsidRPr="002D6D7C" w:rsidRDefault="00E97D60" w:rsidP="00E97D60">
            <w:pPr>
              <w:spacing w:line="360" w:lineRule="auto"/>
              <w:jc w:val="right"/>
              <w:rPr>
                <w:rFonts w:ascii="Arial" w:hAnsi="Arial" w:cs="Arial"/>
                <w:sz w:val="19"/>
                <w:szCs w:val="19"/>
              </w:rPr>
            </w:pPr>
          </w:p>
        </w:tc>
        <w:tc>
          <w:tcPr>
            <w:tcW w:w="1171" w:type="dxa"/>
            <w:tcBorders>
              <w:bottom w:val="single" w:sz="4" w:space="0" w:color="auto"/>
            </w:tcBorders>
          </w:tcPr>
          <w:p w14:paraId="5635D856" w14:textId="7E5C6622"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 xml:space="preserve"> 35,800 </w:t>
            </w:r>
          </w:p>
        </w:tc>
        <w:tc>
          <w:tcPr>
            <w:tcW w:w="236" w:type="dxa"/>
          </w:tcPr>
          <w:p w14:paraId="6AB941D1" w14:textId="77777777" w:rsidR="00E97D60" w:rsidRPr="002D6D7C" w:rsidRDefault="00E97D60" w:rsidP="00E97D60">
            <w:pPr>
              <w:spacing w:line="360" w:lineRule="auto"/>
              <w:jc w:val="right"/>
              <w:rPr>
                <w:rFonts w:ascii="Arial" w:hAnsi="Arial" w:cs="Arial"/>
                <w:sz w:val="19"/>
                <w:szCs w:val="19"/>
              </w:rPr>
            </w:pPr>
          </w:p>
        </w:tc>
        <w:tc>
          <w:tcPr>
            <w:tcW w:w="1258" w:type="dxa"/>
            <w:tcBorders>
              <w:bottom w:val="single" w:sz="4" w:space="0" w:color="auto"/>
            </w:tcBorders>
          </w:tcPr>
          <w:p w14:paraId="601EE250" w14:textId="59632746"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18,738</w:t>
            </w:r>
          </w:p>
        </w:tc>
      </w:tr>
      <w:tr w:rsidR="00E97D60" w:rsidRPr="002D6D7C" w14:paraId="0D10967E" w14:textId="77777777" w:rsidTr="00D176EA">
        <w:trPr>
          <w:cantSplit/>
        </w:trPr>
        <w:tc>
          <w:tcPr>
            <w:tcW w:w="3534" w:type="dxa"/>
          </w:tcPr>
          <w:p w14:paraId="0A3FEF7C" w14:textId="77777777"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2D6D7C">
              <w:rPr>
                <w:rFonts w:ascii="Arial" w:hAnsi="Arial" w:cs="Arial"/>
                <w:sz w:val="19"/>
                <w:szCs w:val="19"/>
              </w:rPr>
              <w:t>Total</w:t>
            </w:r>
          </w:p>
        </w:tc>
        <w:tc>
          <w:tcPr>
            <w:tcW w:w="1206" w:type="dxa"/>
            <w:tcBorders>
              <w:top w:val="single" w:sz="4" w:space="0" w:color="auto"/>
            </w:tcBorders>
          </w:tcPr>
          <w:p w14:paraId="51D31C92" w14:textId="73862136" w:rsidR="00E97D60" w:rsidRPr="002D6D7C" w:rsidRDefault="00E97D60" w:rsidP="00E97D60">
            <w:pPr>
              <w:spacing w:line="360" w:lineRule="auto"/>
              <w:jc w:val="right"/>
              <w:rPr>
                <w:rFonts w:ascii="Arial" w:hAnsi="Arial" w:cs="Arial"/>
                <w:sz w:val="19"/>
                <w:szCs w:val="19"/>
              </w:rPr>
            </w:pPr>
            <w:r w:rsidRPr="00E97D60">
              <w:rPr>
                <w:rFonts w:ascii="Arial" w:hAnsi="Arial" w:cs="Arial"/>
                <w:sz w:val="19"/>
                <w:szCs w:val="19"/>
              </w:rPr>
              <w:t xml:space="preserve"> 444,308 </w:t>
            </w:r>
          </w:p>
        </w:tc>
        <w:tc>
          <w:tcPr>
            <w:tcW w:w="239" w:type="dxa"/>
          </w:tcPr>
          <w:p w14:paraId="2AFBF38B" w14:textId="77777777" w:rsidR="00E97D60" w:rsidRPr="002D6D7C" w:rsidRDefault="00E97D60" w:rsidP="00E97D60">
            <w:pPr>
              <w:spacing w:line="360" w:lineRule="auto"/>
              <w:jc w:val="right"/>
              <w:rPr>
                <w:rFonts w:ascii="Arial" w:hAnsi="Arial" w:cs="Arial"/>
                <w:sz w:val="19"/>
                <w:szCs w:val="19"/>
              </w:rPr>
            </w:pPr>
          </w:p>
        </w:tc>
        <w:tc>
          <w:tcPr>
            <w:tcW w:w="1156" w:type="dxa"/>
            <w:tcBorders>
              <w:top w:val="single" w:sz="4" w:space="0" w:color="auto"/>
            </w:tcBorders>
          </w:tcPr>
          <w:p w14:paraId="1EBAE18E" w14:textId="154442F6"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431,767</w:t>
            </w:r>
          </w:p>
        </w:tc>
        <w:tc>
          <w:tcPr>
            <w:tcW w:w="242" w:type="dxa"/>
          </w:tcPr>
          <w:p w14:paraId="026BD80F" w14:textId="77777777" w:rsidR="00E97D60" w:rsidRPr="002D6D7C" w:rsidRDefault="00E97D60" w:rsidP="00E97D60">
            <w:pPr>
              <w:spacing w:line="360" w:lineRule="auto"/>
              <w:jc w:val="right"/>
              <w:rPr>
                <w:rFonts w:ascii="Arial" w:hAnsi="Arial" w:cs="Arial"/>
                <w:sz w:val="19"/>
                <w:szCs w:val="19"/>
              </w:rPr>
            </w:pPr>
          </w:p>
        </w:tc>
        <w:tc>
          <w:tcPr>
            <w:tcW w:w="1171" w:type="dxa"/>
            <w:tcBorders>
              <w:top w:val="single" w:sz="4" w:space="0" w:color="auto"/>
            </w:tcBorders>
          </w:tcPr>
          <w:p w14:paraId="7E4C7842" w14:textId="25058B07"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 xml:space="preserve"> 437,887 </w:t>
            </w:r>
          </w:p>
        </w:tc>
        <w:tc>
          <w:tcPr>
            <w:tcW w:w="236" w:type="dxa"/>
          </w:tcPr>
          <w:p w14:paraId="56AE80C0" w14:textId="77777777" w:rsidR="00E97D60" w:rsidRPr="002D6D7C" w:rsidRDefault="00E97D60" w:rsidP="00E97D60">
            <w:pPr>
              <w:spacing w:line="360" w:lineRule="auto"/>
              <w:jc w:val="right"/>
              <w:rPr>
                <w:rFonts w:ascii="Arial" w:hAnsi="Arial" w:cs="Arial"/>
                <w:sz w:val="19"/>
                <w:szCs w:val="19"/>
              </w:rPr>
            </w:pPr>
          </w:p>
        </w:tc>
        <w:tc>
          <w:tcPr>
            <w:tcW w:w="1258" w:type="dxa"/>
            <w:tcBorders>
              <w:top w:val="single" w:sz="4" w:space="0" w:color="auto"/>
            </w:tcBorders>
          </w:tcPr>
          <w:p w14:paraId="7F8E3191" w14:textId="4BE6947A"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431,767</w:t>
            </w:r>
          </w:p>
        </w:tc>
      </w:tr>
      <w:tr w:rsidR="00E97D60" w:rsidRPr="002D6D7C" w14:paraId="396FD1D7" w14:textId="77777777" w:rsidTr="00D176EA">
        <w:trPr>
          <w:cantSplit/>
        </w:trPr>
        <w:tc>
          <w:tcPr>
            <w:tcW w:w="3534" w:type="dxa"/>
          </w:tcPr>
          <w:p w14:paraId="506A1B57" w14:textId="3DCD23B8"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2D6D7C">
              <w:rPr>
                <w:rFonts w:ascii="Arial" w:hAnsi="Arial" w:cs="Arial"/>
                <w:sz w:val="19"/>
                <w:szCs w:val="19"/>
              </w:rPr>
              <w:t>Postdated cheque</w:t>
            </w:r>
          </w:p>
        </w:tc>
        <w:tc>
          <w:tcPr>
            <w:tcW w:w="1206" w:type="dxa"/>
            <w:tcBorders>
              <w:bottom w:val="single" w:sz="4" w:space="0" w:color="auto"/>
            </w:tcBorders>
          </w:tcPr>
          <w:p w14:paraId="11A7C1F5" w14:textId="6DBB84B9" w:rsidR="00E97D60" w:rsidRPr="002D6D7C" w:rsidRDefault="00E97D60" w:rsidP="00E97D60">
            <w:pPr>
              <w:spacing w:line="360" w:lineRule="auto"/>
              <w:jc w:val="right"/>
              <w:rPr>
                <w:rFonts w:ascii="Arial" w:hAnsi="Arial" w:cs="Arial"/>
                <w:sz w:val="19"/>
                <w:szCs w:val="19"/>
              </w:rPr>
            </w:pPr>
            <w:r w:rsidRPr="00E97D60">
              <w:rPr>
                <w:rFonts w:ascii="Arial" w:hAnsi="Arial" w:cs="Arial"/>
                <w:sz w:val="19"/>
                <w:szCs w:val="19"/>
              </w:rPr>
              <w:t xml:space="preserve"> 139 </w:t>
            </w:r>
          </w:p>
        </w:tc>
        <w:tc>
          <w:tcPr>
            <w:tcW w:w="239" w:type="dxa"/>
          </w:tcPr>
          <w:p w14:paraId="6BC89650" w14:textId="77777777" w:rsidR="00E97D60" w:rsidRPr="002D6D7C" w:rsidRDefault="00E97D60" w:rsidP="00E97D60">
            <w:pPr>
              <w:spacing w:line="360" w:lineRule="auto"/>
              <w:jc w:val="right"/>
              <w:rPr>
                <w:rFonts w:ascii="Arial" w:hAnsi="Arial" w:cs="Arial"/>
                <w:sz w:val="19"/>
                <w:szCs w:val="19"/>
              </w:rPr>
            </w:pPr>
          </w:p>
        </w:tc>
        <w:tc>
          <w:tcPr>
            <w:tcW w:w="1156" w:type="dxa"/>
            <w:tcBorders>
              <w:bottom w:val="single" w:sz="4" w:space="0" w:color="auto"/>
            </w:tcBorders>
          </w:tcPr>
          <w:p w14:paraId="093B71C1" w14:textId="76C996E8"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26</w:t>
            </w:r>
          </w:p>
        </w:tc>
        <w:tc>
          <w:tcPr>
            <w:tcW w:w="242" w:type="dxa"/>
          </w:tcPr>
          <w:p w14:paraId="4887A1CD" w14:textId="77777777" w:rsidR="00E97D60" w:rsidRPr="002D6D7C" w:rsidRDefault="00E97D60" w:rsidP="00E97D60">
            <w:pPr>
              <w:spacing w:line="360" w:lineRule="auto"/>
              <w:jc w:val="right"/>
              <w:rPr>
                <w:rFonts w:ascii="Arial" w:hAnsi="Arial" w:cs="Arial"/>
                <w:sz w:val="19"/>
                <w:szCs w:val="19"/>
              </w:rPr>
            </w:pPr>
          </w:p>
        </w:tc>
        <w:tc>
          <w:tcPr>
            <w:tcW w:w="1171" w:type="dxa"/>
            <w:tcBorders>
              <w:bottom w:val="single" w:sz="4" w:space="0" w:color="auto"/>
            </w:tcBorders>
          </w:tcPr>
          <w:p w14:paraId="16570127" w14:textId="5C39DE4D"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 xml:space="preserve"> 139 </w:t>
            </w:r>
          </w:p>
        </w:tc>
        <w:tc>
          <w:tcPr>
            <w:tcW w:w="236" w:type="dxa"/>
          </w:tcPr>
          <w:p w14:paraId="22D3FA2E" w14:textId="77777777" w:rsidR="00E97D60" w:rsidRPr="002D6D7C" w:rsidRDefault="00E97D60" w:rsidP="00E97D60">
            <w:pPr>
              <w:spacing w:line="360" w:lineRule="auto"/>
              <w:jc w:val="right"/>
              <w:rPr>
                <w:rFonts w:ascii="Arial" w:hAnsi="Arial" w:cs="Arial"/>
                <w:sz w:val="19"/>
                <w:szCs w:val="19"/>
              </w:rPr>
            </w:pPr>
          </w:p>
        </w:tc>
        <w:tc>
          <w:tcPr>
            <w:tcW w:w="1258" w:type="dxa"/>
            <w:tcBorders>
              <w:bottom w:val="single" w:sz="4" w:space="0" w:color="auto"/>
            </w:tcBorders>
          </w:tcPr>
          <w:p w14:paraId="3931755A" w14:textId="67DAE34F"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26</w:t>
            </w:r>
          </w:p>
        </w:tc>
      </w:tr>
      <w:tr w:rsidR="00E97D60" w:rsidRPr="002D6D7C" w14:paraId="4A43E1BD" w14:textId="77777777" w:rsidTr="00D176EA">
        <w:trPr>
          <w:cantSplit/>
        </w:trPr>
        <w:tc>
          <w:tcPr>
            <w:tcW w:w="3534" w:type="dxa"/>
          </w:tcPr>
          <w:p w14:paraId="11D1FE46" w14:textId="77777777"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2D6D7C">
              <w:rPr>
                <w:rFonts w:ascii="Arial" w:hAnsi="Arial" w:cs="Arial"/>
                <w:sz w:val="19"/>
                <w:szCs w:val="19"/>
              </w:rPr>
              <w:t>Total</w:t>
            </w:r>
          </w:p>
        </w:tc>
        <w:tc>
          <w:tcPr>
            <w:tcW w:w="1206" w:type="dxa"/>
            <w:tcBorders>
              <w:top w:val="single" w:sz="4" w:space="0" w:color="auto"/>
              <w:bottom w:val="single" w:sz="4" w:space="0" w:color="auto"/>
            </w:tcBorders>
          </w:tcPr>
          <w:p w14:paraId="40147CC0" w14:textId="15D08C24" w:rsidR="00E97D60" w:rsidRPr="002D6D7C" w:rsidRDefault="00E97D60" w:rsidP="00E97D60">
            <w:pPr>
              <w:spacing w:line="360" w:lineRule="auto"/>
              <w:jc w:val="right"/>
              <w:rPr>
                <w:rFonts w:ascii="Arial" w:hAnsi="Arial" w:cs="Arial"/>
                <w:sz w:val="19"/>
                <w:szCs w:val="19"/>
              </w:rPr>
            </w:pPr>
            <w:r w:rsidRPr="00E97D60">
              <w:rPr>
                <w:rFonts w:ascii="Arial" w:hAnsi="Arial" w:cs="Arial"/>
                <w:sz w:val="19"/>
                <w:szCs w:val="19"/>
              </w:rPr>
              <w:t xml:space="preserve"> 444,447 </w:t>
            </w:r>
          </w:p>
        </w:tc>
        <w:tc>
          <w:tcPr>
            <w:tcW w:w="239" w:type="dxa"/>
          </w:tcPr>
          <w:p w14:paraId="6D02A9DD" w14:textId="77777777" w:rsidR="00E97D60" w:rsidRPr="002D6D7C" w:rsidRDefault="00E97D60" w:rsidP="00E97D60">
            <w:pPr>
              <w:spacing w:line="360" w:lineRule="auto"/>
              <w:jc w:val="right"/>
              <w:rPr>
                <w:rFonts w:ascii="Arial" w:hAnsi="Arial" w:cs="Arial"/>
                <w:sz w:val="19"/>
                <w:szCs w:val="19"/>
              </w:rPr>
            </w:pPr>
          </w:p>
        </w:tc>
        <w:tc>
          <w:tcPr>
            <w:tcW w:w="1156" w:type="dxa"/>
            <w:tcBorders>
              <w:top w:val="single" w:sz="4" w:space="0" w:color="auto"/>
              <w:bottom w:val="single" w:sz="4" w:space="0" w:color="auto"/>
            </w:tcBorders>
          </w:tcPr>
          <w:p w14:paraId="1A3B7481" w14:textId="2EAF2BB0"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431,793</w:t>
            </w:r>
          </w:p>
        </w:tc>
        <w:tc>
          <w:tcPr>
            <w:tcW w:w="242" w:type="dxa"/>
          </w:tcPr>
          <w:p w14:paraId="75F13E05" w14:textId="77777777" w:rsidR="00E97D60" w:rsidRPr="002D6D7C" w:rsidRDefault="00E97D60" w:rsidP="00E97D60">
            <w:pPr>
              <w:spacing w:line="360" w:lineRule="auto"/>
              <w:jc w:val="right"/>
              <w:rPr>
                <w:rFonts w:ascii="Arial" w:hAnsi="Arial" w:cs="Arial"/>
                <w:sz w:val="19"/>
                <w:szCs w:val="19"/>
              </w:rPr>
            </w:pPr>
          </w:p>
        </w:tc>
        <w:tc>
          <w:tcPr>
            <w:tcW w:w="1171" w:type="dxa"/>
            <w:tcBorders>
              <w:top w:val="single" w:sz="4" w:space="0" w:color="auto"/>
              <w:bottom w:val="single" w:sz="4" w:space="0" w:color="auto"/>
            </w:tcBorders>
          </w:tcPr>
          <w:p w14:paraId="42E538C2" w14:textId="55EFA3A8"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 xml:space="preserve"> 438,026 </w:t>
            </w:r>
          </w:p>
        </w:tc>
        <w:tc>
          <w:tcPr>
            <w:tcW w:w="236" w:type="dxa"/>
          </w:tcPr>
          <w:p w14:paraId="6EBF3687" w14:textId="77777777" w:rsidR="00E97D60" w:rsidRPr="002D6D7C" w:rsidRDefault="00E97D60" w:rsidP="00E97D60">
            <w:pPr>
              <w:spacing w:line="360" w:lineRule="auto"/>
              <w:jc w:val="right"/>
              <w:rPr>
                <w:rFonts w:ascii="Arial" w:hAnsi="Arial" w:cs="Arial"/>
                <w:sz w:val="19"/>
                <w:szCs w:val="19"/>
              </w:rPr>
            </w:pPr>
          </w:p>
        </w:tc>
        <w:tc>
          <w:tcPr>
            <w:tcW w:w="1258" w:type="dxa"/>
            <w:tcBorders>
              <w:top w:val="single" w:sz="4" w:space="0" w:color="auto"/>
              <w:bottom w:val="single" w:sz="4" w:space="0" w:color="auto"/>
            </w:tcBorders>
          </w:tcPr>
          <w:p w14:paraId="389BC0E5" w14:textId="534F497B"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431,793</w:t>
            </w:r>
          </w:p>
        </w:tc>
      </w:tr>
      <w:tr w:rsidR="00156AE7" w:rsidRPr="002D6D7C" w14:paraId="0DB5CCA2" w14:textId="77777777" w:rsidTr="00D176EA">
        <w:trPr>
          <w:cantSplit/>
        </w:trPr>
        <w:tc>
          <w:tcPr>
            <w:tcW w:w="3534" w:type="dxa"/>
          </w:tcPr>
          <w:p w14:paraId="2937F39E" w14:textId="77777777" w:rsidR="00156AE7" w:rsidRPr="002D6D7C" w:rsidRDefault="00156AE7" w:rsidP="0015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p>
        </w:tc>
        <w:tc>
          <w:tcPr>
            <w:tcW w:w="1206" w:type="dxa"/>
            <w:tcBorders>
              <w:top w:val="single" w:sz="4" w:space="0" w:color="auto"/>
            </w:tcBorders>
          </w:tcPr>
          <w:p w14:paraId="6289B3B6" w14:textId="77777777" w:rsidR="00156AE7" w:rsidRPr="002D6D7C" w:rsidRDefault="00156AE7" w:rsidP="00156AE7">
            <w:pPr>
              <w:spacing w:line="360" w:lineRule="auto"/>
              <w:jc w:val="right"/>
              <w:rPr>
                <w:rFonts w:ascii="Arial" w:hAnsi="Arial" w:cs="Arial"/>
                <w:sz w:val="19"/>
                <w:szCs w:val="19"/>
              </w:rPr>
            </w:pPr>
          </w:p>
        </w:tc>
        <w:tc>
          <w:tcPr>
            <w:tcW w:w="239" w:type="dxa"/>
          </w:tcPr>
          <w:p w14:paraId="57C0399D" w14:textId="77777777" w:rsidR="00156AE7" w:rsidRPr="002D6D7C" w:rsidRDefault="00156AE7" w:rsidP="0015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56" w:type="dxa"/>
            <w:tcBorders>
              <w:top w:val="single" w:sz="4" w:space="0" w:color="auto"/>
            </w:tcBorders>
          </w:tcPr>
          <w:p w14:paraId="046F167A" w14:textId="77777777" w:rsidR="00156AE7" w:rsidRPr="002D6D7C" w:rsidRDefault="00156AE7" w:rsidP="00156AE7">
            <w:pPr>
              <w:spacing w:line="360" w:lineRule="auto"/>
              <w:jc w:val="right"/>
              <w:rPr>
                <w:rFonts w:ascii="Arial" w:hAnsi="Arial" w:cs="Arial"/>
                <w:sz w:val="19"/>
                <w:szCs w:val="19"/>
              </w:rPr>
            </w:pPr>
          </w:p>
        </w:tc>
        <w:tc>
          <w:tcPr>
            <w:tcW w:w="242" w:type="dxa"/>
          </w:tcPr>
          <w:p w14:paraId="34BE0303" w14:textId="77777777" w:rsidR="00156AE7" w:rsidRPr="002D6D7C" w:rsidRDefault="00156AE7" w:rsidP="0015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1" w:type="dxa"/>
            <w:tcBorders>
              <w:top w:val="single" w:sz="4" w:space="0" w:color="auto"/>
            </w:tcBorders>
          </w:tcPr>
          <w:p w14:paraId="788668DF" w14:textId="77777777" w:rsidR="00156AE7" w:rsidRPr="002D6D7C" w:rsidRDefault="00156AE7" w:rsidP="00156AE7">
            <w:pPr>
              <w:spacing w:line="360" w:lineRule="auto"/>
              <w:jc w:val="right"/>
              <w:rPr>
                <w:rFonts w:ascii="Arial" w:hAnsi="Arial" w:cs="Arial"/>
                <w:sz w:val="19"/>
                <w:szCs w:val="19"/>
              </w:rPr>
            </w:pPr>
          </w:p>
        </w:tc>
        <w:tc>
          <w:tcPr>
            <w:tcW w:w="236" w:type="dxa"/>
          </w:tcPr>
          <w:p w14:paraId="57722A99" w14:textId="77777777" w:rsidR="00156AE7" w:rsidRPr="002D6D7C" w:rsidRDefault="00156AE7" w:rsidP="00156AE7">
            <w:pPr>
              <w:tabs>
                <w:tab w:val="clear" w:pos="454"/>
                <w:tab w:val="clear" w:pos="680"/>
                <w:tab w:val="left" w:pos="0"/>
              </w:tabs>
              <w:spacing w:line="360" w:lineRule="auto"/>
              <w:jc w:val="right"/>
              <w:rPr>
                <w:rFonts w:ascii="Arial" w:hAnsi="Arial" w:cs="Arial"/>
                <w:sz w:val="19"/>
                <w:szCs w:val="19"/>
              </w:rPr>
            </w:pPr>
          </w:p>
        </w:tc>
        <w:tc>
          <w:tcPr>
            <w:tcW w:w="1258" w:type="dxa"/>
            <w:tcBorders>
              <w:top w:val="single" w:sz="4" w:space="0" w:color="auto"/>
            </w:tcBorders>
          </w:tcPr>
          <w:p w14:paraId="51D90586" w14:textId="77777777" w:rsidR="00156AE7" w:rsidRPr="002D6D7C" w:rsidRDefault="00156AE7" w:rsidP="00156AE7">
            <w:pPr>
              <w:tabs>
                <w:tab w:val="clear" w:pos="454"/>
                <w:tab w:val="clear" w:pos="680"/>
                <w:tab w:val="left" w:pos="0"/>
              </w:tabs>
              <w:spacing w:line="360" w:lineRule="auto"/>
              <w:jc w:val="right"/>
              <w:rPr>
                <w:rFonts w:ascii="Arial" w:hAnsi="Arial" w:cs="Arial"/>
                <w:sz w:val="19"/>
                <w:szCs w:val="19"/>
              </w:rPr>
            </w:pPr>
          </w:p>
        </w:tc>
      </w:tr>
      <w:tr w:rsidR="005C2736" w:rsidRPr="002D6D7C" w14:paraId="675FC7B6" w14:textId="77777777" w:rsidTr="00D176EA">
        <w:trPr>
          <w:cantSplit/>
        </w:trPr>
        <w:tc>
          <w:tcPr>
            <w:tcW w:w="3534" w:type="dxa"/>
          </w:tcPr>
          <w:p w14:paraId="05E6039F" w14:textId="77777777" w:rsidR="005C2736" w:rsidRPr="002D6D7C" w:rsidRDefault="005C2736" w:rsidP="0015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p>
        </w:tc>
        <w:tc>
          <w:tcPr>
            <w:tcW w:w="1206" w:type="dxa"/>
          </w:tcPr>
          <w:p w14:paraId="64258E5A" w14:textId="77777777" w:rsidR="005C2736" w:rsidRPr="002D6D7C" w:rsidRDefault="005C2736" w:rsidP="00156AE7">
            <w:pPr>
              <w:spacing w:line="360" w:lineRule="auto"/>
              <w:jc w:val="right"/>
              <w:rPr>
                <w:rFonts w:ascii="Arial" w:hAnsi="Arial" w:cs="Arial"/>
                <w:sz w:val="19"/>
                <w:szCs w:val="19"/>
              </w:rPr>
            </w:pPr>
          </w:p>
        </w:tc>
        <w:tc>
          <w:tcPr>
            <w:tcW w:w="239" w:type="dxa"/>
          </w:tcPr>
          <w:p w14:paraId="0FD2F741" w14:textId="77777777" w:rsidR="005C2736" w:rsidRPr="002D6D7C" w:rsidRDefault="005C2736" w:rsidP="0015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56" w:type="dxa"/>
          </w:tcPr>
          <w:p w14:paraId="2B6422F3" w14:textId="77777777" w:rsidR="005C2736" w:rsidRPr="002D6D7C" w:rsidRDefault="005C2736" w:rsidP="00156AE7">
            <w:pPr>
              <w:spacing w:line="360" w:lineRule="auto"/>
              <w:jc w:val="right"/>
              <w:rPr>
                <w:rFonts w:ascii="Arial" w:hAnsi="Arial" w:cs="Arial"/>
                <w:sz w:val="19"/>
                <w:szCs w:val="19"/>
              </w:rPr>
            </w:pPr>
          </w:p>
        </w:tc>
        <w:tc>
          <w:tcPr>
            <w:tcW w:w="242" w:type="dxa"/>
          </w:tcPr>
          <w:p w14:paraId="3B9D8FCE" w14:textId="77777777" w:rsidR="005C2736" w:rsidRPr="002D6D7C" w:rsidRDefault="005C2736" w:rsidP="0015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1" w:type="dxa"/>
          </w:tcPr>
          <w:p w14:paraId="26A2AF46" w14:textId="77777777" w:rsidR="005C2736" w:rsidRPr="002D6D7C" w:rsidRDefault="005C2736" w:rsidP="00156AE7">
            <w:pPr>
              <w:spacing w:line="360" w:lineRule="auto"/>
              <w:jc w:val="right"/>
              <w:rPr>
                <w:rFonts w:ascii="Arial" w:hAnsi="Arial" w:cs="Arial"/>
                <w:sz w:val="19"/>
                <w:szCs w:val="19"/>
              </w:rPr>
            </w:pPr>
          </w:p>
        </w:tc>
        <w:tc>
          <w:tcPr>
            <w:tcW w:w="236" w:type="dxa"/>
          </w:tcPr>
          <w:p w14:paraId="4A2AD750" w14:textId="77777777" w:rsidR="005C2736" w:rsidRPr="002D6D7C" w:rsidRDefault="005C2736" w:rsidP="00156AE7">
            <w:pPr>
              <w:tabs>
                <w:tab w:val="clear" w:pos="454"/>
                <w:tab w:val="clear" w:pos="680"/>
                <w:tab w:val="left" w:pos="0"/>
              </w:tabs>
              <w:spacing w:line="360" w:lineRule="auto"/>
              <w:jc w:val="right"/>
              <w:rPr>
                <w:rFonts w:ascii="Arial" w:hAnsi="Arial" w:cs="Arial"/>
                <w:sz w:val="19"/>
                <w:szCs w:val="19"/>
              </w:rPr>
            </w:pPr>
          </w:p>
        </w:tc>
        <w:tc>
          <w:tcPr>
            <w:tcW w:w="1258" w:type="dxa"/>
          </w:tcPr>
          <w:p w14:paraId="6892EB75" w14:textId="77777777" w:rsidR="005C2736" w:rsidRPr="002D6D7C" w:rsidRDefault="005C2736" w:rsidP="00156AE7">
            <w:pPr>
              <w:tabs>
                <w:tab w:val="clear" w:pos="454"/>
                <w:tab w:val="clear" w:pos="680"/>
                <w:tab w:val="left" w:pos="0"/>
              </w:tabs>
              <w:spacing w:line="360" w:lineRule="auto"/>
              <w:jc w:val="right"/>
              <w:rPr>
                <w:rFonts w:ascii="Arial" w:hAnsi="Arial" w:cs="Arial"/>
                <w:sz w:val="19"/>
                <w:szCs w:val="19"/>
              </w:rPr>
            </w:pPr>
          </w:p>
        </w:tc>
      </w:tr>
      <w:tr w:rsidR="005C2736" w:rsidRPr="002D6D7C" w14:paraId="43593608" w14:textId="77777777" w:rsidTr="00D176EA">
        <w:trPr>
          <w:cantSplit/>
        </w:trPr>
        <w:tc>
          <w:tcPr>
            <w:tcW w:w="3534" w:type="dxa"/>
          </w:tcPr>
          <w:p w14:paraId="1BDE88B4" w14:textId="77777777" w:rsidR="005C2736" w:rsidRPr="002D6D7C" w:rsidRDefault="005C2736" w:rsidP="0015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p>
        </w:tc>
        <w:tc>
          <w:tcPr>
            <w:tcW w:w="1206" w:type="dxa"/>
          </w:tcPr>
          <w:p w14:paraId="432F2A4C" w14:textId="77777777" w:rsidR="005C2736" w:rsidRPr="002D6D7C" w:rsidRDefault="005C2736" w:rsidP="00156AE7">
            <w:pPr>
              <w:spacing w:line="360" w:lineRule="auto"/>
              <w:jc w:val="right"/>
              <w:rPr>
                <w:rFonts w:ascii="Arial" w:hAnsi="Arial" w:cs="Arial"/>
                <w:sz w:val="19"/>
                <w:szCs w:val="19"/>
              </w:rPr>
            </w:pPr>
          </w:p>
        </w:tc>
        <w:tc>
          <w:tcPr>
            <w:tcW w:w="239" w:type="dxa"/>
          </w:tcPr>
          <w:p w14:paraId="03767556" w14:textId="77777777" w:rsidR="005C2736" w:rsidRPr="002D6D7C" w:rsidRDefault="005C2736" w:rsidP="0015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56" w:type="dxa"/>
          </w:tcPr>
          <w:p w14:paraId="728021E8" w14:textId="77777777" w:rsidR="005C2736" w:rsidRPr="002D6D7C" w:rsidRDefault="005C2736" w:rsidP="00156AE7">
            <w:pPr>
              <w:spacing w:line="360" w:lineRule="auto"/>
              <w:jc w:val="right"/>
              <w:rPr>
                <w:rFonts w:ascii="Arial" w:hAnsi="Arial" w:cs="Arial"/>
                <w:sz w:val="19"/>
                <w:szCs w:val="19"/>
              </w:rPr>
            </w:pPr>
          </w:p>
        </w:tc>
        <w:tc>
          <w:tcPr>
            <w:tcW w:w="242" w:type="dxa"/>
          </w:tcPr>
          <w:p w14:paraId="38A1ADEE" w14:textId="77777777" w:rsidR="005C2736" w:rsidRPr="002D6D7C" w:rsidRDefault="005C2736" w:rsidP="0015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1" w:type="dxa"/>
          </w:tcPr>
          <w:p w14:paraId="2D9A45A0" w14:textId="77777777" w:rsidR="005C2736" w:rsidRPr="002D6D7C" w:rsidRDefault="005C2736" w:rsidP="00156AE7">
            <w:pPr>
              <w:spacing w:line="360" w:lineRule="auto"/>
              <w:jc w:val="right"/>
              <w:rPr>
                <w:rFonts w:ascii="Arial" w:hAnsi="Arial" w:cs="Arial"/>
                <w:sz w:val="19"/>
                <w:szCs w:val="19"/>
              </w:rPr>
            </w:pPr>
          </w:p>
        </w:tc>
        <w:tc>
          <w:tcPr>
            <w:tcW w:w="236" w:type="dxa"/>
          </w:tcPr>
          <w:p w14:paraId="126DCD84" w14:textId="77777777" w:rsidR="005C2736" w:rsidRPr="002D6D7C" w:rsidRDefault="005C2736" w:rsidP="00156AE7">
            <w:pPr>
              <w:tabs>
                <w:tab w:val="clear" w:pos="454"/>
                <w:tab w:val="clear" w:pos="680"/>
                <w:tab w:val="left" w:pos="0"/>
              </w:tabs>
              <w:spacing w:line="360" w:lineRule="auto"/>
              <w:jc w:val="right"/>
              <w:rPr>
                <w:rFonts w:ascii="Arial" w:hAnsi="Arial" w:cs="Arial"/>
                <w:sz w:val="19"/>
                <w:szCs w:val="19"/>
              </w:rPr>
            </w:pPr>
          </w:p>
        </w:tc>
        <w:tc>
          <w:tcPr>
            <w:tcW w:w="1258" w:type="dxa"/>
          </w:tcPr>
          <w:p w14:paraId="1971F1E2" w14:textId="77777777" w:rsidR="005C2736" w:rsidRPr="002D6D7C" w:rsidRDefault="005C2736" w:rsidP="00156AE7">
            <w:pPr>
              <w:tabs>
                <w:tab w:val="clear" w:pos="454"/>
                <w:tab w:val="clear" w:pos="680"/>
                <w:tab w:val="left" w:pos="0"/>
              </w:tabs>
              <w:spacing w:line="360" w:lineRule="auto"/>
              <w:jc w:val="right"/>
              <w:rPr>
                <w:rFonts w:ascii="Arial" w:hAnsi="Arial" w:cs="Arial"/>
                <w:sz w:val="19"/>
                <w:szCs w:val="19"/>
              </w:rPr>
            </w:pPr>
          </w:p>
        </w:tc>
      </w:tr>
      <w:tr w:rsidR="00D176EA" w:rsidRPr="002D6D7C" w14:paraId="219A21D7" w14:textId="77777777" w:rsidTr="00D176EA">
        <w:trPr>
          <w:cantSplit/>
        </w:trPr>
        <w:tc>
          <w:tcPr>
            <w:tcW w:w="3534" w:type="dxa"/>
          </w:tcPr>
          <w:p w14:paraId="0ECCFA76" w14:textId="77777777" w:rsidR="00D176EA" w:rsidRPr="002D6D7C" w:rsidRDefault="00D176EA" w:rsidP="0015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p>
        </w:tc>
        <w:tc>
          <w:tcPr>
            <w:tcW w:w="1206" w:type="dxa"/>
          </w:tcPr>
          <w:p w14:paraId="68B12EA5" w14:textId="77777777" w:rsidR="00D176EA" w:rsidRPr="002D6D7C" w:rsidRDefault="00D176EA" w:rsidP="00156AE7">
            <w:pPr>
              <w:spacing w:line="360" w:lineRule="auto"/>
              <w:jc w:val="right"/>
              <w:rPr>
                <w:rFonts w:ascii="Arial" w:hAnsi="Arial" w:cs="Arial"/>
                <w:sz w:val="19"/>
                <w:szCs w:val="19"/>
              </w:rPr>
            </w:pPr>
          </w:p>
        </w:tc>
        <w:tc>
          <w:tcPr>
            <w:tcW w:w="239" w:type="dxa"/>
          </w:tcPr>
          <w:p w14:paraId="70576F77" w14:textId="77777777" w:rsidR="00D176EA" w:rsidRPr="002D6D7C" w:rsidRDefault="00D176EA" w:rsidP="0015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56" w:type="dxa"/>
          </w:tcPr>
          <w:p w14:paraId="655C2E46" w14:textId="77777777" w:rsidR="00D176EA" w:rsidRPr="002D6D7C" w:rsidRDefault="00D176EA" w:rsidP="00156AE7">
            <w:pPr>
              <w:spacing w:line="360" w:lineRule="auto"/>
              <w:jc w:val="right"/>
              <w:rPr>
                <w:rFonts w:ascii="Arial" w:hAnsi="Arial" w:cs="Arial"/>
                <w:sz w:val="19"/>
                <w:szCs w:val="19"/>
              </w:rPr>
            </w:pPr>
          </w:p>
        </w:tc>
        <w:tc>
          <w:tcPr>
            <w:tcW w:w="242" w:type="dxa"/>
          </w:tcPr>
          <w:p w14:paraId="1C6831FC" w14:textId="77777777" w:rsidR="00D176EA" w:rsidRPr="002D6D7C" w:rsidRDefault="00D176EA" w:rsidP="0015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1" w:type="dxa"/>
          </w:tcPr>
          <w:p w14:paraId="6452625E" w14:textId="77777777" w:rsidR="00D176EA" w:rsidRPr="002D6D7C" w:rsidRDefault="00D176EA" w:rsidP="00156AE7">
            <w:pPr>
              <w:spacing w:line="360" w:lineRule="auto"/>
              <w:jc w:val="right"/>
              <w:rPr>
                <w:rFonts w:ascii="Arial" w:hAnsi="Arial" w:cs="Arial"/>
                <w:sz w:val="19"/>
                <w:szCs w:val="19"/>
              </w:rPr>
            </w:pPr>
          </w:p>
        </w:tc>
        <w:tc>
          <w:tcPr>
            <w:tcW w:w="236" w:type="dxa"/>
          </w:tcPr>
          <w:p w14:paraId="47949779" w14:textId="77777777" w:rsidR="00D176EA" w:rsidRPr="002D6D7C" w:rsidRDefault="00D176EA" w:rsidP="00156AE7">
            <w:pPr>
              <w:tabs>
                <w:tab w:val="clear" w:pos="454"/>
                <w:tab w:val="clear" w:pos="680"/>
                <w:tab w:val="left" w:pos="0"/>
              </w:tabs>
              <w:spacing w:line="360" w:lineRule="auto"/>
              <w:jc w:val="right"/>
              <w:rPr>
                <w:rFonts w:ascii="Arial" w:hAnsi="Arial" w:cs="Arial"/>
                <w:sz w:val="19"/>
                <w:szCs w:val="19"/>
              </w:rPr>
            </w:pPr>
          </w:p>
        </w:tc>
        <w:tc>
          <w:tcPr>
            <w:tcW w:w="1258" w:type="dxa"/>
          </w:tcPr>
          <w:p w14:paraId="2A83E94E" w14:textId="77777777" w:rsidR="00D176EA" w:rsidRPr="002D6D7C" w:rsidRDefault="00D176EA" w:rsidP="00156AE7">
            <w:pPr>
              <w:tabs>
                <w:tab w:val="clear" w:pos="454"/>
                <w:tab w:val="clear" w:pos="680"/>
                <w:tab w:val="left" w:pos="0"/>
              </w:tabs>
              <w:spacing w:line="360" w:lineRule="auto"/>
              <w:jc w:val="right"/>
              <w:rPr>
                <w:rFonts w:ascii="Arial" w:hAnsi="Arial" w:cs="Arial"/>
                <w:sz w:val="19"/>
                <w:szCs w:val="19"/>
              </w:rPr>
            </w:pPr>
          </w:p>
        </w:tc>
      </w:tr>
      <w:tr w:rsidR="00D176EA" w:rsidRPr="002D6D7C" w14:paraId="18741498" w14:textId="77777777" w:rsidTr="00D176EA">
        <w:trPr>
          <w:cantSplit/>
        </w:trPr>
        <w:tc>
          <w:tcPr>
            <w:tcW w:w="3534" w:type="dxa"/>
          </w:tcPr>
          <w:p w14:paraId="349CABA0" w14:textId="77777777" w:rsidR="00D176EA" w:rsidRPr="002D6D7C" w:rsidRDefault="00D176EA" w:rsidP="0015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p>
        </w:tc>
        <w:tc>
          <w:tcPr>
            <w:tcW w:w="1206" w:type="dxa"/>
          </w:tcPr>
          <w:p w14:paraId="7970D703" w14:textId="77777777" w:rsidR="00D176EA" w:rsidRPr="002D6D7C" w:rsidRDefault="00D176EA" w:rsidP="00156AE7">
            <w:pPr>
              <w:spacing w:line="360" w:lineRule="auto"/>
              <w:jc w:val="right"/>
              <w:rPr>
                <w:rFonts w:ascii="Arial" w:hAnsi="Arial" w:cs="Arial"/>
                <w:sz w:val="19"/>
                <w:szCs w:val="19"/>
              </w:rPr>
            </w:pPr>
          </w:p>
        </w:tc>
        <w:tc>
          <w:tcPr>
            <w:tcW w:w="239" w:type="dxa"/>
          </w:tcPr>
          <w:p w14:paraId="78F58FA3" w14:textId="77777777" w:rsidR="00D176EA" w:rsidRPr="002D6D7C" w:rsidRDefault="00D176EA" w:rsidP="0015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56" w:type="dxa"/>
          </w:tcPr>
          <w:p w14:paraId="7F9462A9" w14:textId="77777777" w:rsidR="00D176EA" w:rsidRPr="002D6D7C" w:rsidRDefault="00D176EA" w:rsidP="00156AE7">
            <w:pPr>
              <w:spacing w:line="360" w:lineRule="auto"/>
              <w:jc w:val="right"/>
              <w:rPr>
                <w:rFonts w:ascii="Arial" w:hAnsi="Arial" w:cs="Arial"/>
                <w:sz w:val="19"/>
                <w:szCs w:val="19"/>
              </w:rPr>
            </w:pPr>
          </w:p>
        </w:tc>
        <w:tc>
          <w:tcPr>
            <w:tcW w:w="242" w:type="dxa"/>
          </w:tcPr>
          <w:p w14:paraId="7A99F6BC" w14:textId="77777777" w:rsidR="00D176EA" w:rsidRPr="002D6D7C" w:rsidRDefault="00D176EA" w:rsidP="0015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1" w:type="dxa"/>
          </w:tcPr>
          <w:p w14:paraId="7F9B888C" w14:textId="77777777" w:rsidR="00D176EA" w:rsidRPr="002D6D7C" w:rsidRDefault="00D176EA" w:rsidP="00156AE7">
            <w:pPr>
              <w:spacing w:line="360" w:lineRule="auto"/>
              <w:jc w:val="right"/>
              <w:rPr>
                <w:rFonts w:ascii="Arial" w:hAnsi="Arial" w:cs="Arial"/>
                <w:sz w:val="19"/>
                <w:szCs w:val="19"/>
              </w:rPr>
            </w:pPr>
          </w:p>
        </w:tc>
        <w:tc>
          <w:tcPr>
            <w:tcW w:w="236" w:type="dxa"/>
          </w:tcPr>
          <w:p w14:paraId="0CD2659D" w14:textId="77777777" w:rsidR="00D176EA" w:rsidRPr="002D6D7C" w:rsidRDefault="00D176EA" w:rsidP="00156AE7">
            <w:pPr>
              <w:tabs>
                <w:tab w:val="clear" w:pos="454"/>
                <w:tab w:val="clear" w:pos="680"/>
                <w:tab w:val="left" w:pos="0"/>
              </w:tabs>
              <w:spacing w:line="360" w:lineRule="auto"/>
              <w:jc w:val="right"/>
              <w:rPr>
                <w:rFonts w:ascii="Arial" w:hAnsi="Arial" w:cs="Arial"/>
                <w:sz w:val="19"/>
                <w:szCs w:val="19"/>
              </w:rPr>
            </w:pPr>
          </w:p>
        </w:tc>
        <w:tc>
          <w:tcPr>
            <w:tcW w:w="1258" w:type="dxa"/>
          </w:tcPr>
          <w:p w14:paraId="7E90EA29" w14:textId="77777777" w:rsidR="00D176EA" w:rsidRPr="002D6D7C" w:rsidRDefault="00D176EA" w:rsidP="00156AE7">
            <w:pPr>
              <w:tabs>
                <w:tab w:val="clear" w:pos="454"/>
                <w:tab w:val="clear" w:pos="680"/>
                <w:tab w:val="left" w:pos="0"/>
              </w:tabs>
              <w:spacing w:line="360" w:lineRule="auto"/>
              <w:jc w:val="right"/>
              <w:rPr>
                <w:rFonts w:ascii="Arial" w:hAnsi="Arial" w:cs="Arial"/>
                <w:sz w:val="19"/>
                <w:szCs w:val="19"/>
              </w:rPr>
            </w:pPr>
          </w:p>
        </w:tc>
      </w:tr>
      <w:tr w:rsidR="00BC2FEA" w:rsidRPr="002D6D7C" w14:paraId="321A1A56" w14:textId="77777777" w:rsidTr="00665971">
        <w:trPr>
          <w:cantSplit/>
        </w:trPr>
        <w:tc>
          <w:tcPr>
            <w:tcW w:w="4740" w:type="dxa"/>
            <w:gridSpan w:val="2"/>
          </w:tcPr>
          <w:p w14:paraId="274A802B" w14:textId="1891D3F4" w:rsidR="00BC2FEA" w:rsidRPr="002D6D7C" w:rsidRDefault="00BC2FEA" w:rsidP="00BC2FEA">
            <w:pPr>
              <w:spacing w:line="360" w:lineRule="auto"/>
              <w:ind w:right="14"/>
              <w:rPr>
                <w:rFonts w:ascii="Arial" w:hAnsi="Arial" w:cs="Arial"/>
                <w:sz w:val="19"/>
                <w:szCs w:val="19"/>
              </w:rPr>
            </w:pPr>
            <w:r w:rsidRPr="002D6D7C">
              <w:rPr>
                <w:rFonts w:ascii="Arial" w:hAnsi="Arial" w:cs="Arial"/>
                <w:sz w:val="19"/>
                <w:szCs w:val="19"/>
                <w:u w:val="single"/>
              </w:rPr>
              <w:t>Trade accounts receivable</w:t>
            </w:r>
            <w:r>
              <w:rPr>
                <w:rFonts w:ascii="Arial" w:hAnsi="Arial" w:cs="Arial"/>
                <w:sz w:val="19"/>
                <w:szCs w:val="19"/>
                <w:u w:val="single"/>
              </w:rPr>
              <w:t xml:space="preserve"> </w:t>
            </w:r>
            <w:r w:rsidRPr="002D6D7C">
              <w:rPr>
                <w:rFonts w:ascii="Arial" w:hAnsi="Arial" w:cs="Arial"/>
                <w:sz w:val="19"/>
                <w:szCs w:val="19"/>
                <w:u w:val="single"/>
              </w:rPr>
              <w:t>– related companies</w:t>
            </w:r>
          </w:p>
        </w:tc>
        <w:tc>
          <w:tcPr>
            <w:tcW w:w="239" w:type="dxa"/>
          </w:tcPr>
          <w:p w14:paraId="7023B4AE" w14:textId="77777777" w:rsidR="00BC2FEA" w:rsidRPr="002D6D7C" w:rsidRDefault="00BC2FEA" w:rsidP="0015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56" w:type="dxa"/>
          </w:tcPr>
          <w:p w14:paraId="24D766DB" w14:textId="77777777" w:rsidR="00BC2FEA" w:rsidRPr="002D6D7C" w:rsidRDefault="00BC2FEA" w:rsidP="00156AE7">
            <w:pPr>
              <w:spacing w:line="360" w:lineRule="auto"/>
              <w:jc w:val="right"/>
              <w:rPr>
                <w:rFonts w:ascii="Arial" w:hAnsi="Arial" w:cs="Arial"/>
                <w:sz w:val="19"/>
                <w:szCs w:val="19"/>
              </w:rPr>
            </w:pPr>
          </w:p>
        </w:tc>
        <w:tc>
          <w:tcPr>
            <w:tcW w:w="242" w:type="dxa"/>
          </w:tcPr>
          <w:p w14:paraId="7691ABE8" w14:textId="77777777" w:rsidR="00BC2FEA" w:rsidRPr="002D6D7C" w:rsidRDefault="00BC2FEA" w:rsidP="0015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1" w:type="dxa"/>
          </w:tcPr>
          <w:p w14:paraId="4D7CE701" w14:textId="77777777" w:rsidR="00BC2FEA" w:rsidRPr="002D6D7C" w:rsidRDefault="00BC2FEA" w:rsidP="00156AE7">
            <w:pPr>
              <w:spacing w:line="360" w:lineRule="auto"/>
              <w:jc w:val="right"/>
              <w:rPr>
                <w:rFonts w:ascii="Arial" w:hAnsi="Arial" w:cs="Arial"/>
                <w:sz w:val="19"/>
                <w:szCs w:val="19"/>
              </w:rPr>
            </w:pPr>
          </w:p>
        </w:tc>
        <w:tc>
          <w:tcPr>
            <w:tcW w:w="236" w:type="dxa"/>
          </w:tcPr>
          <w:p w14:paraId="4BB6F7CA" w14:textId="77777777" w:rsidR="00BC2FEA" w:rsidRPr="002D6D7C" w:rsidRDefault="00BC2FEA" w:rsidP="00156AE7">
            <w:pPr>
              <w:tabs>
                <w:tab w:val="clear" w:pos="454"/>
                <w:tab w:val="clear" w:pos="680"/>
                <w:tab w:val="left" w:pos="0"/>
              </w:tabs>
              <w:spacing w:line="360" w:lineRule="auto"/>
              <w:jc w:val="right"/>
              <w:rPr>
                <w:rFonts w:ascii="Arial" w:hAnsi="Arial" w:cs="Arial"/>
                <w:sz w:val="19"/>
                <w:szCs w:val="19"/>
              </w:rPr>
            </w:pPr>
          </w:p>
        </w:tc>
        <w:tc>
          <w:tcPr>
            <w:tcW w:w="1258" w:type="dxa"/>
          </w:tcPr>
          <w:p w14:paraId="454CE5D6" w14:textId="77777777" w:rsidR="00BC2FEA" w:rsidRPr="002D6D7C" w:rsidRDefault="00BC2FEA" w:rsidP="00156AE7">
            <w:pPr>
              <w:tabs>
                <w:tab w:val="clear" w:pos="454"/>
                <w:tab w:val="clear" w:pos="680"/>
                <w:tab w:val="left" w:pos="0"/>
              </w:tabs>
              <w:spacing w:line="360" w:lineRule="auto"/>
              <w:jc w:val="right"/>
              <w:rPr>
                <w:rFonts w:ascii="Arial" w:hAnsi="Arial" w:cs="Arial"/>
                <w:sz w:val="19"/>
                <w:szCs w:val="19"/>
              </w:rPr>
            </w:pPr>
          </w:p>
        </w:tc>
      </w:tr>
      <w:tr w:rsidR="00E97D60" w:rsidRPr="002D6D7C" w14:paraId="49418AE9" w14:textId="77777777" w:rsidTr="00D176EA">
        <w:trPr>
          <w:cantSplit/>
        </w:trPr>
        <w:tc>
          <w:tcPr>
            <w:tcW w:w="3534" w:type="dxa"/>
          </w:tcPr>
          <w:p w14:paraId="2E7115AF" w14:textId="77777777" w:rsidR="00E97D60" w:rsidRPr="002D6D7C" w:rsidRDefault="00E97D60" w:rsidP="00E97D60">
            <w:pPr>
              <w:spacing w:line="360" w:lineRule="auto"/>
              <w:ind w:right="14"/>
              <w:rPr>
                <w:rFonts w:ascii="Arial" w:hAnsi="Arial" w:cs="Arial"/>
                <w:sz w:val="19"/>
                <w:szCs w:val="19"/>
                <w:cs/>
              </w:rPr>
            </w:pPr>
            <w:r w:rsidRPr="002D6D7C">
              <w:rPr>
                <w:rFonts w:ascii="Arial" w:hAnsi="Arial" w:cs="Arial"/>
                <w:sz w:val="19"/>
                <w:szCs w:val="19"/>
              </w:rPr>
              <w:t>Not yet due</w:t>
            </w:r>
          </w:p>
        </w:tc>
        <w:tc>
          <w:tcPr>
            <w:tcW w:w="1206" w:type="dxa"/>
          </w:tcPr>
          <w:p w14:paraId="43599624" w14:textId="1847ECC4" w:rsidR="00E97D60" w:rsidRPr="002D6D7C" w:rsidRDefault="00E97D60" w:rsidP="00E97D60">
            <w:pPr>
              <w:spacing w:line="360" w:lineRule="auto"/>
              <w:jc w:val="right"/>
              <w:rPr>
                <w:rFonts w:ascii="Arial" w:hAnsi="Arial" w:cs="Arial"/>
                <w:sz w:val="19"/>
                <w:szCs w:val="19"/>
              </w:rPr>
            </w:pPr>
            <w:r w:rsidRPr="00E97D60">
              <w:rPr>
                <w:rFonts w:ascii="Arial" w:hAnsi="Arial" w:cs="Arial"/>
                <w:sz w:val="19"/>
                <w:szCs w:val="19"/>
              </w:rPr>
              <w:t xml:space="preserve"> 5,187 </w:t>
            </w:r>
          </w:p>
        </w:tc>
        <w:tc>
          <w:tcPr>
            <w:tcW w:w="239" w:type="dxa"/>
          </w:tcPr>
          <w:p w14:paraId="5EE1CC6D" w14:textId="77777777" w:rsidR="00E97D60" w:rsidRPr="002D6D7C" w:rsidRDefault="00E97D60" w:rsidP="00E97D60">
            <w:pPr>
              <w:spacing w:line="360" w:lineRule="auto"/>
              <w:jc w:val="right"/>
              <w:rPr>
                <w:rFonts w:ascii="Arial" w:hAnsi="Arial" w:cs="Arial"/>
                <w:sz w:val="19"/>
                <w:szCs w:val="19"/>
              </w:rPr>
            </w:pPr>
          </w:p>
        </w:tc>
        <w:tc>
          <w:tcPr>
            <w:tcW w:w="1156" w:type="dxa"/>
          </w:tcPr>
          <w:p w14:paraId="176C5A46" w14:textId="6564427F"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2,617</w:t>
            </w:r>
          </w:p>
        </w:tc>
        <w:tc>
          <w:tcPr>
            <w:tcW w:w="242" w:type="dxa"/>
          </w:tcPr>
          <w:p w14:paraId="32CFFFC1" w14:textId="77777777" w:rsidR="00E97D60" w:rsidRPr="002D6D7C" w:rsidRDefault="00E97D60" w:rsidP="00E97D60">
            <w:pPr>
              <w:spacing w:line="360" w:lineRule="auto"/>
              <w:jc w:val="right"/>
              <w:rPr>
                <w:rFonts w:ascii="Arial" w:hAnsi="Arial" w:cs="Arial"/>
                <w:sz w:val="19"/>
                <w:szCs w:val="19"/>
              </w:rPr>
            </w:pPr>
          </w:p>
        </w:tc>
        <w:tc>
          <w:tcPr>
            <w:tcW w:w="1171" w:type="dxa"/>
          </w:tcPr>
          <w:p w14:paraId="70935E29" w14:textId="5D93DDE5"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 xml:space="preserve"> 5,187 </w:t>
            </w:r>
          </w:p>
        </w:tc>
        <w:tc>
          <w:tcPr>
            <w:tcW w:w="236" w:type="dxa"/>
          </w:tcPr>
          <w:p w14:paraId="60903CEF" w14:textId="77777777" w:rsidR="00E97D60" w:rsidRPr="002D6D7C" w:rsidRDefault="00E97D60" w:rsidP="00E97D60">
            <w:pPr>
              <w:spacing w:line="360" w:lineRule="auto"/>
              <w:jc w:val="right"/>
              <w:rPr>
                <w:rFonts w:ascii="Arial" w:hAnsi="Arial" w:cs="Arial"/>
                <w:sz w:val="19"/>
                <w:szCs w:val="19"/>
              </w:rPr>
            </w:pPr>
          </w:p>
        </w:tc>
        <w:tc>
          <w:tcPr>
            <w:tcW w:w="1258" w:type="dxa"/>
          </w:tcPr>
          <w:p w14:paraId="187E8859" w14:textId="0F193B57"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5,422</w:t>
            </w:r>
          </w:p>
        </w:tc>
      </w:tr>
      <w:tr w:rsidR="00E97D60" w:rsidRPr="002D6D7C" w14:paraId="606A4553" w14:textId="77777777" w:rsidTr="00D176EA">
        <w:trPr>
          <w:cantSplit/>
        </w:trPr>
        <w:tc>
          <w:tcPr>
            <w:tcW w:w="3534" w:type="dxa"/>
          </w:tcPr>
          <w:p w14:paraId="727AD88B" w14:textId="77777777" w:rsidR="00E97D60" w:rsidRPr="002D6D7C" w:rsidRDefault="00E97D60" w:rsidP="00E97D60">
            <w:pPr>
              <w:spacing w:line="360" w:lineRule="auto"/>
              <w:ind w:right="14"/>
              <w:rPr>
                <w:rFonts w:ascii="Arial" w:hAnsi="Arial" w:cs="Arial"/>
                <w:sz w:val="19"/>
                <w:szCs w:val="19"/>
                <w:cs/>
              </w:rPr>
            </w:pPr>
            <w:r w:rsidRPr="002D6D7C">
              <w:rPr>
                <w:rFonts w:ascii="Arial" w:hAnsi="Arial" w:cs="Arial"/>
                <w:sz w:val="19"/>
                <w:szCs w:val="19"/>
              </w:rPr>
              <w:t>Past due :</w:t>
            </w:r>
          </w:p>
        </w:tc>
        <w:tc>
          <w:tcPr>
            <w:tcW w:w="1206" w:type="dxa"/>
          </w:tcPr>
          <w:p w14:paraId="6DD24CC5" w14:textId="77777777" w:rsidR="00E97D60" w:rsidRPr="002D6D7C" w:rsidRDefault="00E97D60" w:rsidP="00E97D60">
            <w:pPr>
              <w:spacing w:line="360" w:lineRule="auto"/>
              <w:jc w:val="right"/>
              <w:rPr>
                <w:rFonts w:ascii="Arial" w:hAnsi="Arial" w:cs="Arial"/>
                <w:sz w:val="19"/>
                <w:szCs w:val="19"/>
              </w:rPr>
            </w:pPr>
          </w:p>
        </w:tc>
        <w:tc>
          <w:tcPr>
            <w:tcW w:w="239" w:type="dxa"/>
          </w:tcPr>
          <w:p w14:paraId="37D82092" w14:textId="77777777" w:rsidR="00E97D60" w:rsidRPr="002D6D7C" w:rsidRDefault="00E97D60" w:rsidP="00E97D60">
            <w:pPr>
              <w:spacing w:line="360" w:lineRule="auto"/>
              <w:jc w:val="right"/>
              <w:rPr>
                <w:rFonts w:ascii="Arial" w:hAnsi="Arial" w:cs="Arial"/>
                <w:sz w:val="19"/>
                <w:szCs w:val="19"/>
              </w:rPr>
            </w:pPr>
          </w:p>
        </w:tc>
        <w:tc>
          <w:tcPr>
            <w:tcW w:w="1156" w:type="dxa"/>
          </w:tcPr>
          <w:p w14:paraId="79665661" w14:textId="77777777" w:rsidR="00E97D60" w:rsidRPr="002D6D7C" w:rsidRDefault="00E97D60" w:rsidP="00E97D60">
            <w:pPr>
              <w:spacing w:line="360" w:lineRule="auto"/>
              <w:jc w:val="right"/>
              <w:rPr>
                <w:rFonts w:ascii="Arial" w:hAnsi="Arial" w:cs="Arial"/>
                <w:sz w:val="19"/>
                <w:szCs w:val="19"/>
              </w:rPr>
            </w:pPr>
          </w:p>
        </w:tc>
        <w:tc>
          <w:tcPr>
            <w:tcW w:w="242" w:type="dxa"/>
          </w:tcPr>
          <w:p w14:paraId="660CC32B" w14:textId="77777777" w:rsidR="00E97D60" w:rsidRPr="002D6D7C" w:rsidRDefault="00E97D60" w:rsidP="00E97D60">
            <w:pPr>
              <w:spacing w:line="360" w:lineRule="auto"/>
              <w:jc w:val="right"/>
              <w:rPr>
                <w:rFonts w:ascii="Arial" w:hAnsi="Arial" w:cs="Arial"/>
                <w:sz w:val="19"/>
                <w:szCs w:val="19"/>
              </w:rPr>
            </w:pPr>
          </w:p>
        </w:tc>
        <w:tc>
          <w:tcPr>
            <w:tcW w:w="1171" w:type="dxa"/>
          </w:tcPr>
          <w:p w14:paraId="12A8333F" w14:textId="77777777" w:rsidR="00E97D60" w:rsidRPr="002D6D7C" w:rsidRDefault="00E97D60" w:rsidP="00E97D60">
            <w:pPr>
              <w:spacing w:line="360" w:lineRule="auto"/>
              <w:jc w:val="right"/>
              <w:rPr>
                <w:rFonts w:ascii="Arial" w:hAnsi="Arial" w:cs="Arial"/>
                <w:sz w:val="19"/>
                <w:szCs w:val="19"/>
              </w:rPr>
            </w:pPr>
          </w:p>
        </w:tc>
        <w:tc>
          <w:tcPr>
            <w:tcW w:w="236" w:type="dxa"/>
          </w:tcPr>
          <w:p w14:paraId="59C2BD92" w14:textId="77777777" w:rsidR="00E97D60" w:rsidRPr="002D6D7C" w:rsidRDefault="00E97D60" w:rsidP="00E97D60">
            <w:pPr>
              <w:spacing w:line="360" w:lineRule="auto"/>
              <w:jc w:val="right"/>
              <w:rPr>
                <w:rFonts w:ascii="Arial" w:hAnsi="Arial" w:cs="Arial"/>
                <w:sz w:val="19"/>
                <w:szCs w:val="19"/>
              </w:rPr>
            </w:pPr>
          </w:p>
        </w:tc>
        <w:tc>
          <w:tcPr>
            <w:tcW w:w="1258" w:type="dxa"/>
          </w:tcPr>
          <w:p w14:paraId="1EEF6108" w14:textId="77777777" w:rsidR="00E97D60" w:rsidRPr="002D6D7C" w:rsidRDefault="00E97D60" w:rsidP="00E97D60">
            <w:pPr>
              <w:spacing w:line="360" w:lineRule="auto"/>
              <w:jc w:val="right"/>
              <w:rPr>
                <w:rFonts w:ascii="Arial" w:hAnsi="Arial" w:cs="Arial"/>
                <w:sz w:val="19"/>
                <w:szCs w:val="19"/>
              </w:rPr>
            </w:pPr>
          </w:p>
        </w:tc>
      </w:tr>
      <w:tr w:rsidR="00E97D60" w:rsidRPr="002D6D7C" w14:paraId="1B9A9EE4" w14:textId="77777777" w:rsidTr="00D176EA">
        <w:trPr>
          <w:cantSplit/>
        </w:trPr>
        <w:tc>
          <w:tcPr>
            <w:tcW w:w="3534" w:type="dxa"/>
          </w:tcPr>
          <w:p w14:paraId="67F25DB0" w14:textId="77777777" w:rsidR="00E97D60" w:rsidRPr="002D6D7C" w:rsidRDefault="00E97D60" w:rsidP="00E97D60">
            <w:pPr>
              <w:tabs>
                <w:tab w:val="clear" w:pos="227"/>
                <w:tab w:val="clear" w:pos="454"/>
              </w:tabs>
              <w:spacing w:line="360" w:lineRule="auto"/>
              <w:ind w:left="192" w:right="14"/>
              <w:rPr>
                <w:rFonts w:ascii="Arial" w:hAnsi="Arial" w:cs="Arial"/>
                <w:sz w:val="19"/>
                <w:szCs w:val="19"/>
              </w:rPr>
            </w:pPr>
            <w:r w:rsidRPr="002D6D7C">
              <w:rPr>
                <w:rFonts w:ascii="Arial" w:hAnsi="Arial" w:cs="Arial"/>
                <w:sz w:val="19"/>
                <w:szCs w:val="19"/>
              </w:rPr>
              <w:t>Not over 3 months</w:t>
            </w:r>
          </w:p>
        </w:tc>
        <w:tc>
          <w:tcPr>
            <w:tcW w:w="1206" w:type="dxa"/>
          </w:tcPr>
          <w:p w14:paraId="58010F4A" w14:textId="7822C01C" w:rsidR="00E97D60" w:rsidRPr="002D6D7C" w:rsidRDefault="00E97D60" w:rsidP="00E97D60">
            <w:pPr>
              <w:spacing w:line="360" w:lineRule="auto"/>
              <w:jc w:val="right"/>
              <w:rPr>
                <w:rFonts w:ascii="Arial" w:hAnsi="Arial" w:cs="Arial"/>
                <w:sz w:val="19"/>
                <w:szCs w:val="19"/>
              </w:rPr>
            </w:pPr>
            <w:r w:rsidRPr="00E97D60">
              <w:rPr>
                <w:rFonts w:ascii="Arial" w:hAnsi="Arial" w:cs="Arial"/>
                <w:sz w:val="19"/>
                <w:szCs w:val="19"/>
              </w:rPr>
              <w:t xml:space="preserve"> 4,247 </w:t>
            </w:r>
          </w:p>
        </w:tc>
        <w:tc>
          <w:tcPr>
            <w:tcW w:w="239" w:type="dxa"/>
          </w:tcPr>
          <w:p w14:paraId="3BB4685E" w14:textId="77777777" w:rsidR="00E97D60" w:rsidRPr="002D6D7C" w:rsidRDefault="00E97D60" w:rsidP="00E97D60">
            <w:pPr>
              <w:spacing w:line="360" w:lineRule="auto"/>
              <w:jc w:val="right"/>
              <w:rPr>
                <w:rFonts w:ascii="Arial" w:hAnsi="Arial" w:cs="Arial"/>
                <w:sz w:val="19"/>
                <w:szCs w:val="19"/>
              </w:rPr>
            </w:pPr>
          </w:p>
        </w:tc>
        <w:tc>
          <w:tcPr>
            <w:tcW w:w="1156" w:type="dxa"/>
          </w:tcPr>
          <w:p w14:paraId="1314B9DD" w14:textId="5257EAF6"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3,203</w:t>
            </w:r>
          </w:p>
        </w:tc>
        <w:tc>
          <w:tcPr>
            <w:tcW w:w="242" w:type="dxa"/>
          </w:tcPr>
          <w:p w14:paraId="1D2B135A" w14:textId="77777777" w:rsidR="00E97D60" w:rsidRPr="002D6D7C" w:rsidRDefault="00E97D60" w:rsidP="00E97D60">
            <w:pPr>
              <w:spacing w:line="360" w:lineRule="auto"/>
              <w:jc w:val="right"/>
              <w:rPr>
                <w:rFonts w:ascii="Arial" w:hAnsi="Arial" w:cs="Arial"/>
                <w:sz w:val="19"/>
                <w:szCs w:val="19"/>
              </w:rPr>
            </w:pPr>
          </w:p>
        </w:tc>
        <w:tc>
          <w:tcPr>
            <w:tcW w:w="1171" w:type="dxa"/>
          </w:tcPr>
          <w:p w14:paraId="189222CA" w14:textId="04B1279B"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 xml:space="preserve"> 4,332 </w:t>
            </w:r>
          </w:p>
        </w:tc>
        <w:tc>
          <w:tcPr>
            <w:tcW w:w="236" w:type="dxa"/>
          </w:tcPr>
          <w:p w14:paraId="394D509D" w14:textId="77777777" w:rsidR="00E97D60" w:rsidRPr="002D6D7C" w:rsidRDefault="00E97D60" w:rsidP="00E97D60">
            <w:pPr>
              <w:spacing w:line="360" w:lineRule="auto"/>
              <w:jc w:val="right"/>
              <w:rPr>
                <w:rFonts w:ascii="Arial" w:hAnsi="Arial" w:cs="Arial"/>
                <w:sz w:val="19"/>
                <w:szCs w:val="19"/>
              </w:rPr>
            </w:pPr>
          </w:p>
        </w:tc>
        <w:tc>
          <w:tcPr>
            <w:tcW w:w="1258" w:type="dxa"/>
          </w:tcPr>
          <w:p w14:paraId="661A5779" w14:textId="5606318D"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4,202</w:t>
            </w:r>
          </w:p>
        </w:tc>
      </w:tr>
      <w:tr w:rsidR="00E97D60" w:rsidRPr="002D6D7C" w14:paraId="12A159A2" w14:textId="77777777" w:rsidTr="00D176EA">
        <w:trPr>
          <w:cantSplit/>
        </w:trPr>
        <w:tc>
          <w:tcPr>
            <w:tcW w:w="3534" w:type="dxa"/>
          </w:tcPr>
          <w:p w14:paraId="15CE53D1" w14:textId="77777777" w:rsidR="00E97D60" w:rsidRPr="002D6D7C" w:rsidRDefault="00E97D60" w:rsidP="00E97D60">
            <w:pPr>
              <w:tabs>
                <w:tab w:val="clear" w:pos="227"/>
                <w:tab w:val="clear" w:pos="454"/>
              </w:tabs>
              <w:spacing w:line="360" w:lineRule="auto"/>
              <w:ind w:left="192" w:right="14"/>
              <w:rPr>
                <w:rFonts w:ascii="Arial" w:hAnsi="Arial" w:cs="Arial"/>
                <w:sz w:val="19"/>
                <w:szCs w:val="19"/>
              </w:rPr>
            </w:pPr>
            <w:r w:rsidRPr="002D6D7C">
              <w:rPr>
                <w:rFonts w:ascii="Arial" w:hAnsi="Arial" w:cs="Arial"/>
                <w:sz w:val="19"/>
                <w:szCs w:val="19"/>
              </w:rPr>
              <w:t>3 - 6 months</w:t>
            </w:r>
          </w:p>
        </w:tc>
        <w:tc>
          <w:tcPr>
            <w:tcW w:w="1206" w:type="dxa"/>
          </w:tcPr>
          <w:p w14:paraId="27723B3D" w14:textId="37620EF9" w:rsidR="00E97D60" w:rsidRPr="002D6D7C" w:rsidRDefault="00E97D60" w:rsidP="00E97D60">
            <w:pPr>
              <w:spacing w:line="360" w:lineRule="auto"/>
              <w:jc w:val="right"/>
              <w:rPr>
                <w:rFonts w:ascii="Arial" w:hAnsi="Arial" w:cs="Arial"/>
                <w:sz w:val="19"/>
                <w:szCs w:val="19"/>
              </w:rPr>
            </w:pPr>
            <w:r w:rsidRPr="00E97D60">
              <w:rPr>
                <w:rFonts w:ascii="Arial" w:hAnsi="Arial" w:cs="Arial"/>
                <w:sz w:val="19"/>
                <w:szCs w:val="19"/>
              </w:rPr>
              <w:t xml:space="preserve"> 278 </w:t>
            </w:r>
          </w:p>
        </w:tc>
        <w:tc>
          <w:tcPr>
            <w:tcW w:w="239" w:type="dxa"/>
          </w:tcPr>
          <w:p w14:paraId="6457637B" w14:textId="77777777" w:rsidR="00E97D60" w:rsidRPr="002D6D7C" w:rsidRDefault="00E97D60" w:rsidP="00E97D60">
            <w:pPr>
              <w:spacing w:line="360" w:lineRule="auto"/>
              <w:jc w:val="right"/>
              <w:rPr>
                <w:rFonts w:ascii="Arial" w:hAnsi="Arial" w:cs="Arial"/>
                <w:sz w:val="19"/>
                <w:szCs w:val="19"/>
              </w:rPr>
            </w:pPr>
          </w:p>
        </w:tc>
        <w:tc>
          <w:tcPr>
            <w:tcW w:w="1156" w:type="dxa"/>
          </w:tcPr>
          <w:p w14:paraId="07905B1A" w14:textId="42A24ECB" w:rsidR="00E97D60" w:rsidRPr="002D6D7C" w:rsidRDefault="00E97D60" w:rsidP="00E97D60">
            <w:pPr>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2" w:type="dxa"/>
          </w:tcPr>
          <w:p w14:paraId="480399C2" w14:textId="77777777" w:rsidR="00E97D60" w:rsidRPr="002D6D7C" w:rsidRDefault="00E97D60" w:rsidP="00E97D60">
            <w:pPr>
              <w:spacing w:line="360" w:lineRule="auto"/>
              <w:jc w:val="right"/>
              <w:rPr>
                <w:rFonts w:ascii="Arial" w:hAnsi="Arial" w:cs="Arial"/>
                <w:sz w:val="19"/>
                <w:szCs w:val="19"/>
              </w:rPr>
            </w:pPr>
          </w:p>
        </w:tc>
        <w:tc>
          <w:tcPr>
            <w:tcW w:w="1171" w:type="dxa"/>
          </w:tcPr>
          <w:p w14:paraId="4D2E92D9" w14:textId="5BF5A376"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 xml:space="preserve"> 278 </w:t>
            </w:r>
          </w:p>
        </w:tc>
        <w:tc>
          <w:tcPr>
            <w:tcW w:w="236" w:type="dxa"/>
          </w:tcPr>
          <w:p w14:paraId="0EC473D7" w14:textId="77777777" w:rsidR="00E97D60" w:rsidRPr="002D6D7C" w:rsidRDefault="00E97D60" w:rsidP="00E97D60">
            <w:pPr>
              <w:spacing w:line="360" w:lineRule="auto"/>
              <w:jc w:val="right"/>
              <w:rPr>
                <w:rFonts w:ascii="Arial" w:hAnsi="Arial" w:cs="Arial"/>
                <w:sz w:val="19"/>
                <w:szCs w:val="19"/>
              </w:rPr>
            </w:pPr>
          </w:p>
        </w:tc>
        <w:tc>
          <w:tcPr>
            <w:tcW w:w="1258" w:type="dxa"/>
          </w:tcPr>
          <w:p w14:paraId="219CACE4" w14:textId="294F50C5" w:rsidR="00E97D60" w:rsidRPr="002D6D7C" w:rsidRDefault="00E97D60" w:rsidP="00E97D60">
            <w:pPr>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r>
      <w:tr w:rsidR="00E97D60" w:rsidRPr="002D6D7C" w14:paraId="4BA58C7C" w14:textId="77777777" w:rsidTr="00D176EA">
        <w:trPr>
          <w:cantSplit/>
        </w:trPr>
        <w:tc>
          <w:tcPr>
            <w:tcW w:w="3534" w:type="dxa"/>
          </w:tcPr>
          <w:p w14:paraId="52F8552C" w14:textId="77777777" w:rsidR="00E97D60" w:rsidRPr="002D6D7C" w:rsidRDefault="00E97D60" w:rsidP="00E97D60">
            <w:pPr>
              <w:tabs>
                <w:tab w:val="clear" w:pos="227"/>
                <w:tab w:val="clear" w:pos="454"/>
              </w:tabs>
              <w:spacing w:line="360" w:lineRule="auto"/>
              <w:ind w:left="192" w:right="14"/>
              <w:rPr>
                <w:rFonts w:ascii="Arial" w:hAnsi="Arial" w:cs="Arial"/>
                <w:sz w:val="19"/>
                <w:szCs w:val="19"/>
              </w:rPr>
            </w:pPr>
            <w:r w:rsidRPr="002D6D7C">
              <w:rPr>
                <w:rFonts w:ascii="Arial" w:hAnsi="Arial" w:cs="Arial"/>
                <w:sz w:val="19"/>
                <w:szCs w:val="19"/>
              </w:rPr>
              <w:t>6 - 12 months</w:t>
            </w:r>
          </w:p>
        </w:tc>
        <w:tc>
          <w:tcPr>
            <w:tcW w:w="1206" w:type="dxa"/>
          </w:tcPr>
          <w:p w14:paraId="1BE8511A" w14:textId="276021F2" w:rsidR="00E97D60" w:rsidRPr="002D6D7C" w:rsidRDefault="009D1F89" w:rsidP="009D1F89">
            <w:pPr>
              <w:spacing w:line="360" w:lineRule="auto"/>
              <w:jc w:val="center"/>
              <w:rPr>
                <w:rFonts w:ascii="Arial" w:hAnsi="Arial" w:cs="Arial"/>
                <w:sz w:val="19"/>
                <w:szCs w:val="19"/>
              </w:rPr>
            </w:pPr>
            <w:r>
              <w:rPr>
                <w:rFonts w:ascii="Arial" w:hAnsi="Arial" w:cs="Arial"/>
                <w:sz w:val="19"/>
                <w:szCs w:val="19"/>
              </w:rPr>
              <w:t xml:space="preserve">       </w:t>
            </w:r>
            <w:r w:rsidR="00E97D60" w:rsidRPr="00E97D60">
              <w:rPr>
                <w:rFonts w:ascii="Arial" w:hAnsi="Arial" w:cs="Arial"/>
                <w:sz w:val="19"/>
                <w:szCs w:val="19"/>
              </w:rPr>
              <w:t>-</w:t>
            </w:r>
          </w:p>
        </w:tc>
        <w:tc>
          <w:tcPr>
            <w:tcW w:w="239" w:type="dxa"/>
          </w:tcPr>
          <w:p w14:paraId="3A7C1D4D" w14:textId="77777777" w:rsidR="00E97D60" w:rsidRPr="002D6D7C" w:rsidRDefault="00E97D60" w:rsidP="00E97D60">
            <w:pPr>
              <w:spacing w:line="360" w:lineRule="auto"/>
              <w:jc w:val="right"/>
              <w:rPr>
                <w:rFonts w:ascii="Arial" w:hAnsi="Arial" w:cs="Arial"/>
                <w:sz w:val="19"/>
                <w:szCs w:val="19"/>
              </w:rPr>
            </w:pPr>
          </w:p>
        </w:tc>
        <w:tc>
          <w:tcPr>
            <w:tcW w:w="1156" w:type="dxa"/>
          </w:tcPr>
          <w:p w14:paraId="467CD80E" w14:textId="04E87778"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728</w:t>
            </w:r>
          </w:p>
        </w:tc>
        <w:tc>
          <w:tcPr>
            <w:tcW w:w="242" w:type="dxa"/>
          </w:tcPr>
          <w:p w14:paraId="3E797D0F" w14:textId="77777777" w:rsidR="00E97D60" w:rsidRPr="002D6D7C" w:rsidRDefault="00E97D60" w:rsidP="00E97D60">
            <w:pPr>
              <w:spacing w:line="360" w:lineRule="auto"/>
              <w:jc w:val="right"/>
              <w:rPr>
                <w:rFonts w:ascii="Arial" w:hAnsi="Arial" w:cs="Arial"/>
                <w:sz w:val="19"/>
                <w:szCs w:val="19"/>
              </w:rPr>
            </w:pPr>
          </w:p>
        </w:tc>
        <w:tc>
          <w:tcPr>
            <w:tcW w:w="1171" w:type="dxa"/>
          </w:tcPr>
          <w:p w14:paraId="55BF7879" w14:textId="1626F8A3" w:rsidR="00E97D60" w:rsidRPr="002D6D7C" w:rsidRDefault="00E97D60" w:rsidP="00E97D60">
            <w:pPr>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36" w:type="dxa"/>
          </w:tcPr>
          <w:p w14:paraId="2D7D937F" w14:textId="77777777" w:rsidR="00E97D60" w:rsidRPr="002D6D7C" w:rsidRDefault="00E97D60" w:rsidP="00E97D60">
            <w:pPr>
              <w:spacing w:line="360" w:lineRule="auto"/>
              <w:jc w:val="right"/>
              <w:rPr>
                <w:rFonts w:ascii="Arial" w:hAnsi="Arial" w:cs="Arial"/>
                <w:sz w:val="19"/>
                <w:szCs w:val="19"/>
              </w:rPr>
            </w:pPr>
          </w:p>
        </w:tc>
        <w:tc>
          <w:tcPr>
            <w:tcW w:w="1258" w:type="dxa"/>
          </w:tcPr>
          <w:p w14:paraId="45904B4C" w14:textId="2DF7DC62"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728</w:t>
            </w:r>
          </w:p>
        </w:tc>
      </w:tr>
      <w:tr w:rsidR="009D1F89" w:rsidRPr="002D6D7C" w14:paraId="23BE4E91" w14:textId="77777777" w:rsidTr="00D176EA">
        <w:trPr>
          <w:cantSplit/>
        </w:trPr>
        <w:tc>
          <w:tcPr>
            <w:tcW w:w="3534" w:type="dxa"/>
          </w:tcPr>
          <w:p w14:paraId="290B3DC6" w14:textId="77777777" w:rsidR="009D1F89" w:rsidRPr="002D6D7C" w:rsidRDefault="009D1F89" w:rsidP="009D1F89">
            <w:pPr>
              <w:tabs>
                <w:tab w:val="clear" w:pos="227"/>
                <w:tab w:val="clear" w:pos="454"/>
              </w:tabs>
              <w:spacing w:line="360" w:lineRule="auto"/>
              <w:ind w:left="192" w:right="14"/>
              <w:rPr>
                <w:rFonts w:ascii="Arial" w:hAnsi="Arial" w:cs="Arial"/>
                <w:sz w:val="19"/>
                <w:szCs w:val="19"/>
              </w:rPr>
            </w:pPr>
            <w:r w:rsidRPr="002D6D7C">
              <w:rPr>
                <w:rFonts w:ascii="Arial" w:hAnsi="Arial" w:cs="Arial"/>
                <w:sz w:val="19"/>
                <w:szCs w:val="19"/>
              </w:rPr>
              <w:t>Over 12 months</w:t>
            </w:r>
          </w:p>
        </w:tc>
        <w:tc>
          <w:tcPr>
            <w:tcW w:w="1206" w:type="dxa"/>
            <w:tcBorders>
              <w:bottom w:val="single" w:sz="4" w:space="0" w:color="auto"/>
            </w:tcBorders>
          </w:tcPr>
          <w:p w14:paraId="2F4DAEC5" w14:textId="2A2217D2" w:rsidR="009D1F89" w:rsidRPr="002D6D7C" w:rsidRDefault="009D1F89" w:rsidP="009D1F89">
            <w:pPr>
              <w:spacing w:line="360" w:lineRule="auto"/>
              <w:jc w:val="center"/>
              <w:rPr>
                <w:rFonts w:ascii="Arial" w:hAnsi="Arial" w:cs="Arial"/>
                <w:sz w:val="19"/>
                <w:szCs w:val="19"/>
              </w:rPr>
            </w:pPr>
            <w:r>
              <w:rPr>
                <w:rFonts w:ascii="Arial" w:hAnsi="Arial" w:cs="Arial"/>
                <w:sz w:val="19"/>
                <w:szCs w:val="19"/>
              </w:rPr>
              <w:t xml:space="preserve">       </w:t>
            </w:r>
            <w:r w:rsidRPr="00E97D60">
              <w:rPr>
                <w:rFonts w:ascii="Arial" w:hAnsi="Arial" w:cs="Arial"/>
                <w:sz w:val="19"/>
                <w:szCs w:val="19"/>
              </w:rPr>
              <w:t>-</w:t>
            </w:r>
          </w:p>
        </w:tc>
        <w:tc>
          <w:tcPr>
            <w:tcW w:w="239" w:type="dxa"/>
          </w:tcPr>
          <w:p w14:paraId="52368D3D" w14:textId="77777777" w:rsidR="009D1F89" w:rsidRPr="002D6D7C" w:rsidRDefault="009D1F89" w:rsidP="009D1F89">
            <w:pPr>
              <w:spacing w:line="360" w:lineRule="auto"/>
              <w:jc w:val="right"/>
              <w:rPr>
                <w:rFonts w:ascii="Arial" w:hAnsi="Arial" w:cs="Arial"/>
                <w:sz w:val="19"/>
                <w:szCs w:val="19"/>
              </w:rPr>
            </w:pPr>
          </w:p>
        </w:tc>
        <w:tc>
          <w:tcPr>
            <w:tcW w:w="1156" w:type="dxa"/>
            <w:tcBorders>
              <w:bottom w:val="single" w:sz="4" w:space="0" w:color="auto"/>
            </w:tcBorders>
          </w:tcPr>
          <w:p w14:paraId="11D5368E" w14:textId="653BEB0B" w:rsidR="009D1F89" w:rsidRPr="002D6D7C" w:rsidRDefault="009D1F89" w:rsidP="009D1F89">
            <w:pPr>
              <w:spacing w:line="360" w:lineRule="auto"/>
              <w:jc w:val="right"/>
              <w:rPr>
                <w:rFonts w:ascii="Arial" w:hAnsi="Arial" w:cs="Arial"/>
                <w:sz w:val="19"/>
                <w:szCs w:val="19"/>
              </w:rPr>
            </w:pPr>
            <w:r w:rsidRPr="002D6D7C">
              <w:rPr>
                <w:rFonts w:ascii="Arial" w:hAnsi="Arial" w:cs="Arial"/>
                <w:sz w:val="19"/>
                <w:szCs w:val="19"/>
              </w:rPr>
              <w:t>34</w:t>
            </w:r>
          </w:p>
        </w:tc>
        <w:tc>
          <w:tcPr>
            <w:tcW w:w="242" w:type="dxa"/>
          </w:tcPr>
          <w:p w14:paraId="3B9A8D73" w14:textId="77777777" w:rsidR="009D1F89" w:rsidRPr="002D6D7C" w:rsidRDefault="009D1F89" w:rsidP="009D1F89">
            <w:pPr>
              <w:spacing w:line="360" w:lineRule="auto"/>
              <w:jc w:val="right"/>
              <w:rPr>
                <w:rFonts w:ascii="Arial" w:hAnsi="Arial" w:cs="Arial"/>
                <w:sz w:val="19"/>
                <w:szCs w:val="19"/>
              </w:rPr>
            </w:pPr>
          </w:p>
        </w:tc>
        <w:tc>
          <w:tcPr>
            <w:tcW w:w="1171" w:type="dxa"/>
            <w:tcBorders>
              <w:bottom w:val="single" w:sz="4" w:space="0" w:color="auto"/>
            </w:tcBorders>
          </w:tcPr>
          <w:p w14:paraId="33314088" w14:textId="2E1FD870" w:rsidR="009D1F89" w:rsidRPr="002D6D7C" w:rsidRDefault="009D1F89" w:rsidP="009D1F89">
            <w:pPr>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36" w:type="dxa"/>
          </w:tcPr>
          <w:p w14:paraId="03856D63" w14:textId="77777777" w:rsidR="009D1F89" w:rsidRPr="002D6D7C" w:rsidRDefault="009D1F89" w:rsidP="009D1F89">
            <w:pPr>
              <w:spacing w:line="360" w:lineRule="auto"/>
              <w:jc w:val="right"/>
              <w:rPr>
                <w:rFonts w:ascii="Arial" w:hAnsi="Arial" w:cs="Arial"/>
                <w:sz w:val="19"/>
                <w:szCs w:val="19"/>
              </w:rPr>
            </w:pPr>
          </w:p>
        </w:tc>
        <w:tc>
          <w:tcPr>
            <w:tcW w:w="1258" w:type="dxa"/>
            <w:tcBorders>
              <w:bottom w:val="single" w:sz="4" w:space="0" w:color="auto"/>
            </w:tcBorders>
          </w:tcPr>
          <w:p w14:paraId="30C2297C" w14:textId="18CE5ED1" w:rsidR="009D1F89" w:rsidRPr="002D6D7C" w:rsidRDefault="009D1F89" w:rsidP="009D1F89">
            <w:pPr>
              <w:spacing w:line="360" w:lineRule="auto"/>
              <w:jc w:val="right"/>
              <w:rPr>
                <w:rFonts w:ascii="Arial" w:hAnsi="Arial" w:cs="Arial"/>
                <w:sz w:val="19"/>
                <w:szCs w:val="19"/>
              </w:rPr>
            </w:pPr>
            <w:r w:rsidRPr="002D6D7C">
              <w:rPr>
                <w:rFonts w:ascii="Arial" w:hAnsi="Arial" w:cs="Arial"/>
                <w:sz w:val="19"/>
                <w:szCs w:val="19"/>
              </w:rPr>
              <w:t>34</w:t>
            </w:r>
          </w:p>
        </w:tc>
      </w:tr>
      <w:tr w:rsidR="00E97D60" w:rsidRPr="002D6D7C" w14:paraId="41E75CC3" w14:textId="77777777" w:rsidTr="00D176EA">
        <w:trPr>
          <w:cantSplit/>
        </w:trPr>
        <w:tc>
          <w:tcPr>
            <w:tcW w:w="3534" w:type="dxa"/>
          </w:tcPr>
          <w:p w14:paraId="56D8E651" w14:textId="77777777"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2D6D7C">
              <w:rPr>
                <w:rFonts w:ascii="Arial" w:hAnsi="Arial" w:cs="Arial"/>
                <w:sz w:val="19"/>
                <w:szCs w:val="19"/>
              </w:rPr>
              <w:t>Total</w:t>
            </w:r>
          </w:p>
        </w:tc>
        <w:tc>
          <w:tcPr>
            <w:tcW w:w="1206" w:type="dxa"/>
            <w:tcBorders>
              <w:top w:val="single" w:sz="4" w:space="0" w:color="auto"/>
              <w:bottom w:val="single" w:sz="4" w:space="0" w:color="auto"/>
            </w:tcBorders>
            <w:shd w:val="clear" w:color="auto" w:fill="auto"/>
          </w:tcPr>
          <w:p w14:paraId="5A08A2DE" w14:textId="53F8E632" w:rsidR="00E97D60" w:rsidRPr="002D6D7C" w:rsidRDefault="00E97D60" w:rsidP="00E97D60">
            <w:pPr>
              <w:spacing w:line="360" w:lineRule="auto"/>
              <w:jc w:val="right"/>
              <w:rPr>
                <w:rFonts w:ascii="Arial" w:hAnsi="Arial" w:cs="Arial"/>
                <w:sz w:val="19"/>
                <w:szCs w:val="19"/>
              </w:rPr>
            </w:pPr>
            <w:r w:rsidRPr="00E97D60">
              <w:rPr>
                <w:rFonts w:ascii="Arial" w:hAnsi="Arial" w:cs="Arial"/>
                <w:sz w:val="19"/>
                <w:szCs w:val="19"/>
              </w:rPr>
              <w:t xml:space="preserve"> 9,712 </w:t>
            </w:r>
          </w:p>
        </w:tc>
        <w:tc>
          <w:tcPr>
            <w:tcW w:w="239" w:type="dxa"/>
          </w:tcPr>
          <w:p w14:paraId="185CF8A4" w14:textId="77777777" w:rsidR="00E97D60" w:rsidRPr="002D6D7C" w:rsidRDefault="00E97D60" w:rsidP="00E97D60">
            <w:pPr>
              <w:spacing w:line="360" w:lineRule="auto"/>
              <w:jc w:val="right"/>
              <w:rPr>
                <w:rFonts w:ascii="Arial" w:hAnsi="Arial" w:cs="Arial"/>
                <w:sz w:val="19"/>
                <w:szCs w:val="19"/>
              </w:rPr>
            </w:pPr>
          </w:p>
        </w:tc>
        <w:tc>
          <w:tcPr>
            <w:tcW w:w="1156" w:type="dxa"/>
            <w:tcBorders>
              <w:top w:val="single" w:sz="4" w:space="0" w:color="auto"/>
              <w:bottom w:val="single" w:sz="4" w:space="0" w:color="auto"/>
            </w:tcBorders>
          </w:tcPr>
          <w:p w14:paraId="41BB64D3" w14:textId="46B4E488"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6,582</w:t>
            </w:r>
          </w:p>
        </w:tc>
        <w:tc>
          <w:tcPr>
            <w:tcW w:w="242" w:type="dxa"/>
          </w:tcPr>
          <w:p w14:paraId="4D17C3CD" w14:textId="77777777" w:rsidR="00E97D60" w:rsidRPr="002D6D7C" w:rsidRDefault="00E97D60" w:rsidP="00E97D60">
            <w:pPr>
              <w:spacing w:line="360" w:lineRule="auto"/>
              <w:jc w:val="right"/>
              <w:rPr>
                <w:rFonts w:ascii="Arial" w:hAnsi="Arial" w:cs="Arial"/>
                <w:sz w:val="19"/>
                <w:szCs w:val="19"/>
              </w:rPr>
            </w:pPr>
          </w:p>
        </w:tc>
        <w:tc>
          <w:tcPr>
            <w:tcW w:w="1171" w:type="dxa"/>
            <w:tcBorders>
              <w:top w:val="single" w:sz="4" w:space="0" w:color="auto"/>
              <w:bottom w:val="single" w:sz="4" w:space="0" w:color="auto"/>
            </w:tcBorders>
          </w:tcPr>
          <w:p w14:paraId="23BF5E73" w14:textId="0CB4BA05"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 xml:space="preserve"> 9,797 </w:t>
            </w:r>
          </w:p>
        </w:tc>
        <w:tc>
          <w:tcPr>
            <w:tcW w:w="236" w:type="dxa"/>
          </w:tcPr>
          <w:p w14:paraId="7F97267C" w14:textId="77777777" w:rsidR="00E97D60" w:rsidRPr="002D6D7C" w:rsidRDefault="00E97D60" w:rsidP="00E97D60">
            <w:pPr>
              <w:spacing w:line="360" w:lineRule="auto"/>
              <w:jc w:val="right"/>
              <w:rPr>
                <w:rFonts w:ascii="Arial" w:hAnsi="Arial" w:cs="Arial"/>
                <w:sz w:val="19"/>
                <w:szCs w:val="19"/>
              </w:rPr>
            </w:pPr>
          </w:p>
        </w:tc>
        <w:tc>
          <w:tcPr>
            <w:tcW w:w="1258" w:type="dxa"/>
            <w:tcBorders>
              <w:top w:val="single" w:sz="4" w:space="0" w:color="auto"/>
              <w:bottom w:val="single" w:sz="4" w:space="0" w:color="auto"/>
            </w:tcBorders>
          </w:tcPr>
          <w:p w14:paraId="64AC528A" w14:textId="401828C8"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10,386</w:t>
            </w:r>
          </w:p>
        </w:tc>
      </w:tr>
      <w:tr w:rsidR="00E97D60" w:rsidRPr="002D6D7C" w14:paraId="58740F16" w14:textId="77777777" w:rsidTr="00D176EA">
        <w:trPr>
          <w:cantSplit/>
        </w:trPr>
        <w:tc>
          <w:tcPr>
            <w:tcW w:w="3534" w:type="dxa"/>
          </w:tcPr>
          <w:p w14:paraId="63DE7C81" w14:textId="77777777"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2D6D7C">
              <w:rPr>
                <w:rFonts w:ascii="Arial" w:hAnsi="Arial" w:cs="Arial"/>
                <w:sz w:val="19"/>
                <w:szCs w:val="19"/>
              </w:rPr>
              <w:t>Total trade accounts receivable</w:t>
            </w:r>
          </w:p>
        </w:tc>
        <w:tc>
          <w:tcPr>
            <w:tcW w:w="1206" w:type="dxa"/>
            <w:tcBorders>
              <w:top w:val="single" w:sz="4" w:space="0" w:color="auto"/>
            </w:tcBorders>
            <w:shd w:val="clear" w:color="auto" w:fill="auto"/>
          </w:tcPr>
          <w:p w14:paraId="695B4EA2" w14:textId="4292F0D3" w:rsidR="00E97D60" w:rsidRPr="002D6D7C" w:rsidRDefault="00E97D60" w:rsidP="00E97D60">
            <w:pPr>
              <w:spacing w:line="360" w:lineRule="auto"/>
              <w:jc w:val="right"/>
              <w:rPr>
                <w:rFonts w:ascii="Arial" w:hAnsi="Arial" w:cs="Arial"/>
                <w:sz w:val="19"/>
                <w:szCs w:val="19"/>
              </w:rPr>
            </w:pPr>
            <w:r w:rsidRPr="00E97D60">
              <w:rPr>
                <w:rFonts w:ascii="Arial" w:hAnsi="Arial" w:cs="Arial"/>
                <w:sz w:val="19"/>
                <w:szCs w:val="19"/>
              </w:rPr>
              <w:t xml:space="preserve"> 454,159 </w:t>
            </w:r>
          </w:p>
        </w:tc>
        <w:tc>
          <w:tcPr>
            <w:tcW w:w="239" w:type="dxa"/>
          </w:tcPr>
          <w:p w14:paraId="6EE47AA9" w14:textId="77777777" w:rsidR="00E97D60" w:rsidRPr="002D6D7C" w:rsidRDefault="00E97D60" w:rsidP="00E97D60">
            <w:pPr>
              <w:spacing w:line="360" w:lineRule="auto"/>
              <w:jc w:val="right"/>
              <w:rPr>
                <w:rFonts w:ascii="Arial" w:hAnsi="Arial" w:cs="Arial"/>
                <w:sz w:val="19"/>
                <w:szCs w:val="19"/>
              </w:rPr>
            </w:pPr>
          </w:p>
        </w:tc>
        <w:tc>
          <w:tcPr>
            <w:tcW w:w="1156" w:type="dxa"/>
            <w:tcBorders>
              <w:top w:val="single" w:sz="4" w:space="0" w:color="auto"/>
            </w:tcBorders>
          </w:tcPr>
          <w:p w14:paraId="4E428F1E" w14:textId="24AFFF96"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438,375</w:t>
            </w:r>
          </w:p>
        </w:tc>
        <w:tc>
          <w:tcPr>
            <w:tcW w:w="242" w:type="dxa"/>
          </w:tcPr>
          <w:p w14:paraId="6A795720" w14:textId="77777777" w:rsidR="00E97D60" w:rsidRPr="002D6D7C" w:rsidRDefault="00E97D60" w:rsidP="00E97D60">
            <w:pPr>
              <w:spacing w:line="360" w:lineRule="auto"/>
              <w:jc w:val="right"/>
              <w:rPr>
                <w:rFonts w:ascii="Arial" w:hAnsi="Arial" w:cs="Arial"/>
                <w:sz w:val="19"/>
                <w:szCs w:val="19"/>
              </w:rPr>
            </w:pPr>
          </w:p>
        </w:tc>
        <w:tc>
          <w:tcPr>
            <w:tcW w:w="1171" w:type="dxa"/>
            <w:tcBorders>
              <w:top w:val="single" w:sz="4" w:space="0" w:color="auto"/>
            </w:tcBorders>
          </w:tcPr>
          <w:p w14:paraId="4C104FAD" w14:textId="1995B352"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 xml:space="preserve"> 447,823 </w:t>
            </w:r>
          </w:p>
        </w:tc>
        <w:tc>
          <w:tcPr>
            <w:tcW w:w="236" w:type="dxa"/>
          </w:tcPr>
          <w:p w14:paraId="28CD6CA7" w14:textId="77777777" w:rsidR="00E97D60" w:rsidRPr="002D6D7C" w:rsidRDefault="00E97D60" w:rsidP="00E97D60">
            <w:pPr>
              <w:spacing w:line="360" w:lineRule="auto"/>
              <w:jc w:val="right"/>
              <w:rPr>
                <w:rFonts w:ascii="Arial" w:hAnsi="Arial" w:cs="Arial"/>
                <w:sz w:val="19"/>
                <w:szCs w:val="19"/>
              </w:rPr>
            </w:pPr>
          </w:p>
        </w:tc>
        <w:tc>
          <w:tcPr>
            <w:tcW w:w="1258" w:type="dxa"/>
            <w:tcBorders>
              <w:top w:val="single" w:sz="4" w:space="0" w:color="auto"/>
            </w:tcBorders>
          </w:tcPr>
          <w:p w14:paraId="6BCDFD1C" w14:textId="79E1449D"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442,179</w:t>
            </w:r>
          </w:p>
        </w:tc>
      </w:tr>
      <w:tr w:rsidR="00E97D60" w:rsidRPr="002D6D7C" w14:paraId="00A6E358" w14:textId="77777777" w:rsidTr="00D176EA">
        <w:trPr>
          <w:cantSplit/>
        </w:trPr>
        <w:tc>
          <w:tcPr>
            <w:tcW w:w="3534" w:type="dxa"/>
          </w:tcPr>
          <w:p w14:paraId="777398D4" w14:textId="77777777"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u w:val="single"/>
              </w:rPr>
              <w:t>Less</w:t>
            </w:r>
            <w:r w:rsidRPr="002D6D7C">
              <w:rPr>
                <w:rFonts w:ascii="Arial" w:hAnsi="Arial" w:cs="Arial"/>
                <w:sz w:val="19"/>
                <w:szCs w:val="19"/>
              </w:rPr>
              <w:t xml:space="preserve"> Allowance for doubtful accounts</w:t>
            </w:r>
          </w:p>
        </w:tc>
        <w:tc>
          <w:tcPr>
            <w:tcW w:w="1206" w:type="dxa"/>
            <w:tcBorders>
              <w:bottom w:val="single" w:sz="4" w:space="0" w:color="auto"/>
            </w:tcBorders>
            <w:shd w:val="clear" w:color="auto" w:fill="auto"/>
          </w:tcPr>
          <w:p w14:paraId="28BAF50D" w14:textId="66C7E2DF" w:rsidR="00E97D60" w:rsidRPr="002D6D7C" w:rsidRDefault="00E97D60" w:rsidP="00E97D60">
            <w:pPr>
              <w:spacing w:line="360" w:lineRule="auto"/>
              <w:jc w:val="right"/>
              <w:rPr>
                <w:rFonts w:ascii="Arial" w:hAnsi="Arial" w:cs="Arial"/>
                <w:sz w:val="19"/>
                <w:szCs w:val="19"/>
              </w:rPr>
            </w:pPr>
            <w:r w:rsidRPr="00E97D60">
              <w:rPr>
                <w:rFonts w:ascii="Arial" w:hAnsi="Arial" w:cs="Arial"/>
                <w:sz w:val="19"/>
                <w:szCs w:val="19"/>
              </w:rPr>
              <w:t xml:space="preserve"> (17,298)</w:t>
            </w:r>
          </w:p>
        </w:tc>
        <w:tc>
          <w:tcPr>
            <w:tcW w:w="239" w:type="dxa"/>
          </w:tcPr>
          <w:p w14:paraId="2757CD44" w14:textId="77777777" w:rsidR="00E97D60" w:rsidRPr="002D6D7C" w:rsidRDefault="00E97D60" w:rsidP="00E97D60">
            <w:pPr>
              <w:spacing w:line="360" w:lineRule="auto"/>
              <w:jc w:val="right"/>
              <w:rPr>
                <w:rFonts w:ascii="Arial" w:hAnsi="Arial" w:cs="Arial"/>
                <w:sz w:val="19"/>
                <w:szCs w:val="19"/>
              </w:rPr>
            </w:pPr>
          </w:p>
        </w:tc>
        <w:tc>
          <w:tcPr>
            <w:tcW w:w="1156" w:type="dxa"/>
            <w:tcBorders>
              <w:bottom w:val="single" w:sz="4" w:space="0" w:color="auto"/>
            </w:tcBorders>
          </w:tcPr>
          <w:p w14:paraId="6E6A5F80" w14:textId="0EECF097" w:rsidR="00E97D60" w:rsidRPr="002D6D7C" w:rsidRDefault="00E97D60" w:rsidP="00E97D60">
            <w:pPr>
              <w:spacing w:line="360" w:lineRule="auto"/>
              <w:jc w:val="right"/>
              <w:rPr>
                <w:rFonts w:ascii="Arial" w:hAnsi="Arial" w:cs="Arial"/>
                <w:sz w:val="19"/>
                <w:szCs w:val="19"/>
              </w:rPr>
            </w:pPr>
            <w:r w:rsidRPr="002D6D7C">
              <w:rPr>
                <w:rFonts w:ascii="Arial" w:hAnsi="Arial" w:cs="Arial" w:hint="cs"/>
                <w:sz w:val="19"/>
                <w:szCs w:val="19"/>
                <w:cs/>
              </w:rPr>
              <w:t>(15</w:t>
            </w:r>
            <w:r w:rsidRPr="002D6D7C">
              <w:rPr>
                <w:rFonts w:ascii="Arial" w:hAnsi="Arial" w:cs="Arial"/>
                <w:sz w:val="19"/>
                <w:szCs w:val="19"/>
              </w:rPr>
              <w:t>,097</w:t>
            </w:r>
            <w:r w:rsidRPr="002D6D7C">
              <w:rPr>
                <w:rFonts w:ascii="Arial" w:hAnsi="Arial" w:cs="Arial" w:hint="cs"/>
                <w:sz w:val="19"/>
                <w:szCs w:val="19"/>
                <w:cs/>
              </w:rPr>
              <w:t>)</w:t>
            </w:r>
          </w:p>
        </w:tc>
        <w:tc>
          <w:tcPr>
            <w:tcW w:w="242" w:type="dxa"/>
          </w:tcPr>
          <w:p w14:paraId="01DE9B61" w14:textId="77777777" w:rsidR="00E97D60" w:rsidRPr="002D6D7C" w:rsidRDefault="00E97D60" w:rsidP="00E97D60">
            <w:pPr>
              <w:spacing w:line="360" w:lineRule="auto"/>
              <w:jc w:val="right"/>
              <w:rPr>
                <w:rFonts w:ascii="Arial" w:hAnsi="Arial" w:cs="Arial"/>
                <w:sz w:val="19"/>
                <w:szCs w:val="19"/>
              </w:rPr>
            </w:pPr>
          </w:p>
        </w:tc>
        <w:tc>
          <w:tcPr>
            <w:tcW w:w="1171" w:type="dxa"/>
            <w:tcBorders>
              <w:bottom w:val="single" w:sz="4" w:space="0" w:color="auto"/>
            </w:tcBorders>
          </w:tcPr>
          <w:p w14:paraId="53FB7EAD" w14:textId="51FEEFA6"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 xml:space="preserve"> (17,298)</w:t>
            </w:r>
          </w:p>
        </w:tc>
        <w:tc>
          <w:tcPr>
            <w:tcW w:w="236" w:type="dxa"/>
          </w:tcPr>
          <w:p w14:paraId="723793A8" w14:textId="77777777" w:rsidR="00E97D60" w:rsidRPr="002D6D7C" w:rsidRDefault="00E97D60" w:rsidP="00E97D60">
            <w:pPr>
              <w:spacing w:line="360" w:lineRule="auto"/>
              <w:jc w:val="right"/>
              <w:rPr>
                <w:rFonts w:ascii="Arial" w:hAnsi="Arial" w:cs="Arial"/>
                <w:sz w:val="19"/>
                <w:szCs w:val="19"/>
              </w:rPr>
            </w:pPr>
          </w:p>
        </w:tc>
        <w:tc>
          <w:tcPr>
            <w:tcW w:w="1258" w:type="dxa"/>
            <w:tcBorders>
              <w:bottom w:val="single" w:sz="4" w:space="0" w:color="auto"/>
            </w:tcBorders>
          </w:tcPr>
          <w:p w14:paraId="59287895" w14:textId="52123192" w:rsidR="00E97D60" w:rsidRPr="002D6D7C" w:rsidRDefault="00E97D60" w:rsidP="00E97D60">
            <w:pPr>
              <w:spacing w:line="360" w:lineRule="auto"/>
              <w:jc w:val="right"/>
              <w:rPr>
                <w:rFonts w:ascii="Arial" w:hAnsi="Arial" w:cs="Arial"/>
                <w:sz w:val="19"/>
                <w:szCs w:val="19"/>
              </w:rPr>
            </w:pPr>
            <w:r w:rsidRPr="002D6D7C">
              <w:rPr>
                <w:rFonts w:ascii="Arial" w:hAnsi="Arial" w:cs="Arial" w:hint="cs"/>
                <w:sz w:val="19"/>
                <w:szCs w:val="19"/>
                <w:cs/>
              </w:rPr>
              <w:t>(15</w:t>
            </w:r>
            <w:r w:rsidRPr="002D6D7C">
              <w:rPr>
                <w:rFonts w:ascii="Arial" w:hAnsi="Arial" w:cs="Arial"/>
                <w:sz w:val="19"/>
                <w:szCs w:val="19"/>
              </w:rPr>
              <w:t>,097</w:t>
            </w:r>
            <w:r w:rsidRPr="002D6D7C">
              <w:rPr>
                <w:rFonts w:ascii="Arial" w:hAnsi="Arial" w:cs="Arial" w:hint="cs"/>
                <w:sz w:val="19"/>
                <w:szCs w:val="19"/>
                <w:cs/>
              </w:rPr>
              <w:t>)</w:t>
            </w:r>
          </w:p>
        </w:tc>
      </w:tr>
      <w:tr w:rsidR="00E97D60" w:rsidRPr="002D6D7C" w14:paraId="33DDF1E8" w14:textId="77777777" w:rsidTr="00D176EA">
        <w:trPr>
          <w:cantSplit/>
        </w:trPr>
        <w:tc>
          <w:tcPr>
            <w:tcW w:w="3534" w:type="dxa"/>
          </w:tcPr>
          <w:p w14:paraId="1D6C5A13" w14:textId="77777777" w:rsidR="00E97D60" w:rsidRPr="002D6D7C" w:rsidRDefault="00E97D60" w:rsidP="00E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Trade accounts receivable – net</w:t>
            </w:r>
          </w:p>
        </w:tc>
        <w:tc>
          <w:tcPr>
            <w:tcW w:w="1206" w:type="dxa"/>
            <w:tcBorders>
              <w:top w:val="single" w:sz="4" w:space="0" w:color="auto"/>
              <w:bottom w:val="single" w:sz="12" w:space="0" w:color="auto"/>
            </w:tcBorders>
          </w:tcPr>
          <w:p w14:paraId="60C839BB" w14:textId="3F317C96" w:rsidR="00E97D60" w:rsidRPr="002D6D7C" w:rsidRDefault="00E97D60" w:rsidP="00E97D60">
            <w:pPr>
              <w:spacing w:line="360" w:lineRule="auto"/>
              <w:jc w:val="right"/>
              <w:rPr>
                <w:rFonts w:ascii="Arial" w:hAnsi="Arial" w:cs="Arial"/>
                <w:sz w:val="19"/>
                <w:szCs w:val="19"/>
              </w:rPr>
            </w:pPr>
            <w:r w:rsidRPr="00E97D60">
              <w:rPr>
                <w:rFonts w:ascii="Arial" w:hAnsi="Arial" w:cs="Arial"/>
                <w:sz w:val="19"/>
                <w:szCs w:val="19"/>
              </w:rPr>
              <w:t xml:space="preserve"> 436,861 </w:t>
            </w:r>
          </w:p>
        </w:tc>
        <w:tc>
          <w:tcPr>
            <w:tcW w:w="239" w:type="dxa"/>
          </w:tcPr>
          <w:p w14:paraId="7C5BB46D" w14:textId="77777777" w:rsidR="00E97D60" w:rsidRPr="002D6D7C" w:rsidRDefault="00E97D60" w:rsidP="00E97D60">
            <w:pPr>
              <w:spacing w:line="360" w:lineRule="auto"/>
              <w:jc w:val="right"/>
              <w:rPr>
                <w:rFonts w:ascii="Arial" w:hAnsi="Arial" w:cs="Arial"/>
                <w:sz w:val="19"/>
                <w:szCs w:val="19"/>
              </w:rPr>
            </w:pPr>
          </w:p>
        </w:tc>
        <w:tc>
          <w:tcPr>
            <w:tcW w:w="1156" w:type="dxa"/>
            <w:tcBorders>
              <w:top w:val="single" w:sz="4" w:space="0" w:color="auto"/>
              <w:bottom w:val="single" w:sz="12" w:space="0" w:color="auto"/>
            </w:tcBorders>
          </w:tcPr>
          <w:p w14:paraId="6525BAEC" w14:textId="32D69531"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423,278</w:t>
            </w:r>
          </w:p>
        </w:tc>
        <w:tc>
          <w:tcPr>
            <w:tcW w:w="242" w:type="dxa"/>
          </w:tcPr>
          <w:p w14:paraId="7380DD5A" w14:textId="77777777" w:rsidR="00E97D60" w:rsidRPr="002D6D7C" w:rsidRDefault="00E97D60" w:rsidP="00E97D60">
            <w:pPr>
              <w:spacing w:line="360" w:lineRule="auto"/>
              <w:jc w:val="right"/>
              <w:rPr>
                <w:rFonts w:ascii="Arial" w:hAnsi="Arial" w:cs="Arial"/>
                <w:sz w:val="19"/>
                <w:szCs w:val="19"/>
              </w:rPr>
            </w:pPr>
          </w:p>
        </w:tc>
        <w:tc>
          <w:tcPr>
            <w:tcW w:w="1171" w:type="dxa"/>
            <w:tcBorders>
              <w:top w:val="single" w:sz="4" w:space="0" w:color="auto"/>
              <w:bottom w:val="single" w:sz="12" w:space="0" w:color="auto"/>
            </w:tcBorders>
          </w:tcPr>
          <w:p w14:paraId="31B8BBEF" w14:textId="7C4FBB78" w:rsidR="00E97D60" w:rsidRPr="002D6D7C" w:rsidRDefault="00E97D60" w:rsidP="00E97D60">
            <w:pPr>
              <w:spacing w:line="360" w:lineRule="auto"/>
              <w:jc w:val="right"/>
              <w:rPr>
                <w:rFonts w:ascii="Arial" w:hAnsi="Arial" w:cs="Arial"/>
                <w:sz w:val="19"/>
                <w:szCs w:val="19"/>
              </w:rPr>
            </w:pPr>
            <w:r w:rsidRPr="002D6D7C">
              <w:rPr>
                <w:rFonts w:ascii="Arial" w:hAnsi="Arial" w:cs="Arial"/>
                <w:sz w:val="19"/>
                <w:szCs w:val="19"/>
              </w:rPr>
              <w:t xml:space="preserve"> 430,525 </w:t>
            </w:r>
          </w:p>
        </w:tc>
        <w:tc>
          <w:tcPr>
            <w:tcW w:w="236" w:type="dxa"/>
          </w:tcPr>
          <w:p w14:paraId="170E8B94" w14:textId="77777777" w:rsidR="00E97D60" w:rsidRPr="002D6D7C" w:rsidRDefault="00E97D60" w:rsidP="00E97D60">
            <w:pPr>
              <w:spacing w:line="360" w:lineRule="auto"/>
              <w:jc w:val="right"/>
              <w:rPr>
                <w:rFonts w:ascii="Arial" w:hAnsi="Arial" w:cs="Arial"/>
                <w:sz w:val="19"/>
                <w:szCs w:val="19"/>
              </w:rPr>
            </w:pPr>
          </w:p>
        </w:tc>
        <w:tc>
          <w:tcPr>
            <w:tcW w:w="1258" w:type="dxa"/>
            <w:tcBorders>
              <w:top w:val="single" w:sz="4" w:space="0" w:color="auto"/>
              <w:bottom w:val="single" w:sz="12" w:space="0" w:color="auto"/>
            </w:tcBorders>
          </w:tcPr>
          <w:p w14:paraId="240D78BF" w14:textId="1F0495AB" w:rsidR="00E97D60" w:rsidRPr="002D6D7C" w:rsidRDefault="00E97D60" w:rsidP="00E97D60">
            <w:pPr>
              <w:spacing w:line="360" w:lineRule="auto"/>
              <w:jc w:val="right"/>
              <w:rPr>
                <w:rFonts w:ascii="Arial" w:hAnsi="Arial" w:cs="Arial"/>
                <w:sz w:val="19"/>
                <w:szCs w:val="19"/>
              </w:rPr>
            </w:pPr>
            <w:r w:rsidRPr="002D6D7C">
              <w:rPr>
                <w:rFonts w:ascii="Arial" w:hAnsi="Arial" w:cs="Arial" w:hint="cs"/>
                <w:sz w:val="19"/>
                <w:szCs w:val="19"/>
                <w:cs/>
              </w:rPr>
              <w:t>427</w:t>
            </w:r>
            <w:r w:rsidRPr="002D6D7C">
              <w:rPr>
                <w:rFonts w:ascii="Arial" w:hAnsi="Arial" w:cs="Arial"/>
                <w:sz w:val="19"/>
                <w:szCs w:val="19"/>
              </w:rPr>
              <w:t>,082</w:t>
            </w:r>
          </w:p>
        </w:tc>
      </w:tr>
    </w:tbl>
    <w:p w14:paraId="649625CC" w14:textId="77777777" w:rsidR="005844AB" w:rsidRPr="002D6D7C" w:rsidRDefault="005844AB" w:rsidP="009736DA">
      <w:pPr>
        <w:tabs>
          <w:tab w:val="clear" w:pos="227"/>
          <w:tab w:val="clear" w:pos="454"/>
          <w:tab w:val="clear" w:pos="680"/>
          <w:tab w:val="left" w:pos="720"/>
        </w:tabs>
        <w:spacing w:line="360" w:lineRule="auto"/>
        <w:ind w:right="-130"/>
        <w:jc w:val="thaiDistribute"/>
        <w:outlineLvl w:val="0"/>
        <w:rPr>
          <w:rFonts w:ascii="Arial" w:hAnsi="Arial" w:cs="Arial"/>
          <w:sz w:val="22"/>
          <w:szCs w:val="22"/>
        </w:rPr>
      </w:pPr>
    </w:p>
    <w:p w14:paraId="040B283F" w14:textId="55A0B6DC" w:rsidR="00EA6762" w:rsidRPr="002D6D7C" w:rsidRDefault="005844AB" w:rsidP="00592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30"/>
        <w:jc w:val="thaiDistribute"/>
        <w:outlineLvl w:val="0"/>
        <w:rPr>
          <w:rFonts w:ascii="Arial" w:hAnsi="Arial" w:cs="Arial"/>
          <w:sz w:val="19"/>
          <w:szCs w:val="19"/>
        </w:rPr>
      </w:pPr>
      <w:r w:rsidRPr="002D6D7C">
        <w:rPr>
          <w:rFonts w:ascii="Arial" w:hAnsi="Arial" w:cs="Arial"/>
          <w:sz w:val="19"/>
          <w:szCs w:val="19"/>
        </w:rPr>
        <w:t>The Company normally grants credit terms to customers ranging from 30 days to 60 days.</w:t>
      </w:r>
      <w:r w:rsidR="0059266E" w:rsidRPr="002D6D7C">
        <w:rPr>
          <w:rFonts w:ascii="Arial" w:hAnsi="Arial" w:cs="Arial"/>
          <w:sz w:val="19"/>
          <w:szCs w:val="19"/>
        </w:rPr>
        <w:t xml:space="preserve"> </w:t>
      </w:r>
      <w:r w:rsidRPr="002D6D7C">
        <w:rPr>
          <w:rFonts w:ascii="Arial" w:hAnsi="Arial" w:cs="Arial"/>
          <w:sz w:val="19"/>
          <w:szCs w:val="19"/>
        </w:rPr>
        <w:t>The management believes that the recorded allowance for doubtful accounts is adequate to cover possible loss which may arise from non-collection of trade receivables.</w:t>
      </w:r>
    </w:p>
    <w:p w14:paraId="4BC5980E" w14:textId="77777777" w:rsidR="000B5B41" w:rsidRPr="002D6D7C" w:rsidRDefault="000B5B41" w:rsidP="00592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30"/>
        <w:jc w:val="thaiDistribute"/>
        <w:outlineLvl w:val="0"/>
        <w:rPr>
          <w:rFonts w:ascii="Arial" w:hAnsi="Arial" w:cs="Arial"/>
          <w:sz w:val="19"/>
          <w:szCs w:val="19"/>
        </w:rPr>
      </w:pPr>
    </w:p>
    <w:p w14:paraId="49E152E3" w14:textId="734E1F74" w:rsidR="005844AB" w:rsidRPr="002D6D7C" w:rsidRDefault="00ED7B45" w:rsidP="00D176EA">
      <w:pPr>
        <w:pStyle w:val="BodyText3"/>
        <w:tabs>
          <w:tab w:val="clear" w:pos="454"/>
          <w:tab w:val="left" w:pos="711"/>
        </w:tabs>
        <w:spacing w:line="360" w:lineRule="auto"/>
        <w:ind w:left="459"/>
        <w:rPr>
          <w:rFonts w:ascii="Arial" w:hAnsi="Arial" w:cs="Arial"/>
          <w:sz w:val="19"/>
          <w:szCs w:val="19"/>
        </w:rPr>
      </w:pPr>
      <w:r w:rsidRPr="002D6D7C">
        <w:rPr>
          <w:rFonts w:ascii="Arial" w:hAnsi="Arial" w:cs="Arial"/>
          <w:sz w:val="19"/>
          <w:szCs w:val="19"/>
        </w:rPr>
        <w:t>During the year, t</w:t>
      </w:r>
      <w:r w:rsidR="005844AB" w:rsidRPr="002D6D7C">
        <w:rPr>
          <w:rFonts w:ascii="Arial" w:hAnsi="Arial" w:cs="Arial"/>
          <w:sz w:val="19"/>
          <w:szCs w:val="19"/>
        </w:rPr>
        <w:t>he movements in allowance for doubtful accounts are as follows:</w:t>
      </w:r>
    </w:p>
    <w:p w14:paraId="6435BA82" w14:textId="77777777" w:rsidR="005844AB" w:rsidRPr="002D6D7C" w:rsidRDefault="005844AB" w:rsidP="009736DA">
      <w:pPr>
        <w:pStyle w:val="BodyText3"/>
        <w:spacing w:line="360" w:lineRule="auto"/>
        <w:ind w:left="420"/>
        <w:rPr>
          <w:rFonts w:ascii="Arial" w:hAnsi="Arial" w:cs="Arial"/>
          <w:sz w:val="19"/>
          <w:szCs w:val="19"/>
        </w:rPr>
      </w:pPr>
    </w:p>
    <w:tbl>
      <w:tblPr>
        <w:tblW w:w="9022" w:type="dxa"/>
        <w:tblInd w:w="426" w:type="dxa"/>
        <w:tblLayout w:type="fixed"/>
        <w:tblLook w:val="01E0" w:firstRow="1" w:lastRow="1" w:firstColumn="1" w:lastColumn="1" w:noHBand="0" w:noVBand="0"/>
      </w:tblPr>
      <w:tblGrid>
        <w:gridCol w:w="3327"/>
        <w:gridCol w:w="252"/>
        <w:gridCol w:w="1170"/>
        <w:gridCol w:w="236"/>
        <w:gridCol w:w="1157"/>
        <w:gridCol w:w="236"/>
        <w:gridCol w:w="1177"/>
        <w:gridCol w:w="239"/>
        <w:gridCol w:w="1228"/>
      </w:tblGrid>
      <w:tr w:rsidR="000B610A" w:rsidRPr="002D6D7C" w14:paraId="38709666" w14:textId="7A6A0E73" w:rsidTr="00665971">
        <w:tc>
          <w:tcPr>
            <w:tcW w:w="3327" w:type="dxa"/>
          </w:tcPr>
          <w:p w14:paraId="7C410A94" w14:textId="77777777" w:rsidR="000B610A" w:rsidRPr="002D6D7C" w:rsidRDefault="000B610A" w:rsidP="009736DA">
            <w:pPr>
              <w:tabs>
                <w:tab w:val="clear" w:pos="454"/>
                <w:tab w:val="clear" w:pos="680"/>
                <w:tab w:val="left" w:pos="0"/>
              </w:tabs>
              <w:spacing w:line="360" w:lineRule="auto"/>
              <w:jc w:val="both"/>
              <w:rPr>
                <w:rFonts w:ascii="Arial" w:hAnsi="Arial" w:cs="Arial"/>
                <w:sz w:val="19"/>
                <w:szCs w:val="19"/>
              </w:rPr>
            </w:pPr>
          </w:p>
        </w:tc>
        <w:tc>
          <w:tcPr>
            <w:tcW w:w="5691" w:type="dxa"/>
            <w:gridSpan w:val="8"/>
          </w:tcPr>
          <w:p w14:paraId="51B93E0C" w14:textId="68038116" w:rsidR="000B610A" w:rsidRPr="002D6D7C" w:rsidRDefault="000B610A" w:rsidP="009736DA">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(Unit : Thousand Baht)</w:t>
            </w:r>
          </w:p>
        </w:tc>
      </w:tr>
      <w:tr w:rsidR="000B610A" w:rsidRPr="002D6D7C" w14:paraId="0628321F" w14:textId="4A8E3E55" w:rsidTr="00665971">
        <w:tc>
          <w:tcPr>
            <w:tcW w:w="3327" w:type="dxa"/>
          </w:tcPr>
          <w:p w14:paraId="5246870B" w14:textId="77777777" w:rsidR="000B610A" w:rsidRPr="002D6D7C" w:rsidRDefault="000B610A" w:rsidP="009736DA">
            <w:pPr>
              <w:tabs>
                <w:tab w:val="clear" w:pos="454"/>
                <w:tab w:val="clear" w:pos="680"/>
                <w:tab w:val="left" w:pos="0"/>
              </w:tabs>
              <w:spacing w:line="360" w:lineRule="auto"/>
              <w:ind w:right="-18"/>
              <w:jc w:val="both"/>
              <w:rPr>
                <w:rFonts w:ascii="Arial" w:hAnsi="Arial" w:cs="Arial"/>
                <w:sz w:val="19"/>
                <w:szCs w:val="19"/>
              </w:rPr>
            </w:pPr>
          </w:p>
        </w:tc>
        <w:tc>
          <w:tcPr>
            <w:tcW w:w="252" w:type="dxa"/>
          </w:tcPr>
          <w:p w14:paraId="76B78F7A" w14:textId="77777777" w:rsidR="000B610A" w:rsidRPr="002D6D7C" w:rsidRDefault="000B610A" w:rsidP="009736DA">
            <w:pPr>
              <w:tabs>
                <w:tab w:val="clear" w:pos="454"/>
                <w:tab w:val="clear" w:pos="680"/>
                <w:tab w:val="left" w:pos="0"/>
              </w:tabs>
              <w:spacing w:line="360" w:lineRule="auto"/>
              <w:jc w:val="center"/>
              <w:rPr>
                <w:rFonts w:ascii="Arial" w:hAnsi="Arial" w:cs="Arial"/>
                <w:sz w:val="19"/>
                <w:szCs w:val="19"/>
              </w:rPr>
            </w:pPr>
          </w:p>
        </w:tc>
        <w:tc>
          <w:tcPr>
            <w:tcW w:w="2563" w:type="dxa"/>
            <w:gridSpan w:val="3"/>
            <w:tcBorders>
              <w:bottom w:val="single" w:sz="4" w:space="0" w:color="auto"/>
            </w:tcBorders>
          </w:tcPr>
          <w:p w14:paraId="7B083D64" w14:textId="117D3FFD" w:rsidR="000B610A" w:rsidRPr="002D6D7C" w:rsidRDefault="000B610A" w:rsidP="009736DA">
            <w:pPr>
              <w:tabs>
                <w:tab w:val="clear" w:pos="454"/>
                <w:tab w:val="clear" w:pos="680"/>
                <w:tab w:val="left" w:pos="0"/>
              </w:tabs>
              <w:spacing w:line="360" w:lineRule="auto"/>
              <w:jc w:val="center"/>
              <w:rPr>
                <w:rFonts w:ascii="Arial" w:hAnsi="Arial" w:cs="Arial"/>
                <w:sz w:val="19"/>
                <w:szCs w:val="19"/>
              </w:rPr>
            </w:pPr>
            <w:r w:rsidRPr="002D6D7C">
              <w:rPr>
                <w:rFonts w:ascii="Arial" w:hAnsi="Arial" w:cs="Arial"/>
                <w:sz w:val="19"/>
                <w:szCs w:val="19"/>
              </w:rPr>
              <w:t xml:space="preserve">Consolidated F/S </w:t>
            </w:r>
          </w:p>
        </w:tc>
        <w:tc>
          <w:tcPr>
            <w:tcW w:w="236" w:type="dxa"/>
          </w:tcPr>
          <w:p w14:paraId="4EC6B6B3" w14:textId="77777777" w:rsidR="000B610A" w:rsidRPr="002D6D7C" w:rsidRDefault="000B610A" w:rsidP="009736DA">
            <w:pPr>
              <w:tabs>
                <w:tab w:val="clear" w:pos="454"/>
                <w:tab w:val="clear" w:pos="680"/>
                <w:tab w:val="left" w:pos="0"/>
              </w:tabs>
              <w:spacing w:line="360" w:lineRule="auto"/>
              <w:jc w:val="center"/>
              <w:rPr>
                <w:rFonts w:ascii="Arial" w:hAnsi="Arial" w:cs="Arial"/>
                <w:sz w:val="19"/>
                <w:szCs w:val="19"/>
              </w:rPr>
            </w:pPr>
          </w:p>
        </w:tc>
        <w:tc>
          <w:tcPr>
            <w:tcW w:w="2644" w:type="dxa"/>
            <w:gridSpan w:val="3"/>
            <w:tcBorders>
              <w:bottom w:val="single" w:sz="4" w:space="0" w:color="auto"/>
            </w:tcBorders>
          </w:tcPr>
          <w:p w14:paraId="4DFA12E7" w14:textId="73C177DE" w:rsidR="000B610A" w:rsidRPr="002D6D7C" w:rsidRDefault="000B610A" w:rsidP="009736DA">
            <w:pPr>
              <w:tabs>
                <w:tab w:val="clear" w:pos="454"/>
                <w:tab w:val="clear" w:pos="680"/>
                <w:tab w:val="left" w:pos="0"/>
              </w:tabs>
              <w:spacing w:line="360" w:lineRule="auto"/>
              <w:jc w:val="center"/>
              <w:rPr>
                <w:rFonts w:ascii="Arial" w:hAnsi="Arial" w:cs="Arial"/>
                <w:sz w:val="19"/>
                <w:szCs w:val="19"/>
              </w:rPr>
            </w:pPr>
            <w:r w:rsidRPr="002D6D7C">
              <w:rPr>
                <w:rFonts w:ascii="Arial" w:hAnsi="Arial" w:cs="Arial"/>
                <w:sz w:val="19"/>
                <w:szCs w:val="19"/>
              </w:rPr>
              <w:t>Separate F/S</w:t>
            </w:r>
          </w:p>
        </w:tc>
      </w:tr>
      <w:tr w:rsidR="00AD3187" w:rsidRPr="002D6D7C" w14:paraId="51E98F62" w14:textId="0DB40176" w:rsidTr="00665971">
        <w:trPr>
          <w:trHeight w:val="351"/>
        </w:trPr>
        <w:tc>
          <w:tcPr>
            <w:tcW w:w="3327" w:type="dxa"/>
          </w:tcPr>
          <w:p w14:paraId="4F178E6D" w14:textId="77777777" w:rsidR="00AD3187" w:rsidRPr="002D6D7C" w:rsidRDefault="00AD3187" w:rsidP="00AD3187">
            <w:pPr>
              <w:tabs>
                <w:tab w:val="clear" w:pos="454"/>
                <w:tab w:val="clear" w:pos="680"/>
                <w:tab w:val="left" w:pos="0"/>
              </w:tabs>
              <w:spacing w:line="360" w:lineRule="auto"/>
              <w:jc w:val="both"/>
              <w:rPr>
                <w:rFonts w:ascii="Arial" w:hAnsi="Arial" w:cs="Arial"/>
                <w:sz w:val="19"/>
                <w:szCs w:val="19"/>
              </w:rPr>
            </w:pPr>
          </w:p>
        </w:tc>
        <w:tc>
          <w:tcPr>
            <w:tcW w:w="252" w:type="dxa"/>
            <w:vAlign w:val="bottom"/>
          </w:tcPr>
          <w:p w14:paraId="55BFCA28" w14:textId="77777777" w:rsidR="00AD3187" w:rsidRPr="002D6D7C" w:rsidRDefault="00AD3187" w:rsidP="00AD3187">
            <w:pPr>
              <w:tabs>
                <w:tab w:val="clear" w:pos="907"/>
              </w:tabs>
              <w:spacing w:line="360" w:lineRule="auto"/>
              <w:ind w:left="-108" w:right="-80"/>
              <w:jc w:val="center"/>
              <w:rPr>
                <w:rFonts w:ascii="Arial" w:hAnsi="Arial" w:cs="Arial"/>
                <w:sz w:val="19"/>
                <w:szCs w:val="19"/>
                <w:cs/>
              </w:rPr>
            </w:pPr>
          </w:p>
        </w:tc>
        <w:tc>
          <w:tcPr>
            <w:tcW w:w="1170" w:type="dxa"/>
            <w:tcBorders>
              <w:bottom w:val="single" w:sz="4" w:space="0" w:color="auto"/>
            </w:tcBorders>
            <w:vAlign w:val="bottom"/>
          </w:tcPr>
          <w:p w14:paraId="39BB4336" w14:textId="78AEC397" w:rsidR="00AD3187" w:rsidRPr="002D6D7C" w:rsidRDefault="00AD3187" w:rsidP="00AD3187">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sidR="00156AE7" w:rsidRPr="002D6D7C">
              <w:rPr>
                <w:rFonts w:ascii="Arial" w:hAnsi="Arial" w:cs="Arial"/>
                <w:sz w:val="19"/>
                <w:szCs w:val="19"/>
              </w:rPr>
              <w:t>8</w:t>
            </w:r>
          </w:p>
        </w:tc>
        <w:tc>
          <w:tcPr>
            <w:tcW w:w="236" w:type="dxa"/>
            <w:vAlign w:val="bottom"/>
          </w:tcPr>
          <w:p w14:paraId="600E50EC" w14:textId="77777777" w:rsidR="00AD3187" w:rsidRPr="002D6D7C" w:rsidRDefault="00AD3187" w:rsidP="00AD3187">
            <w:pPr>
              <w:tabs>
                <w:tab w:val="clear" w:pos="907"/>
              </w:tabs>
              <w:spacing w:line="360" w:lineRule="auto"/>
              <w:ind w:left="-108" w:right="-80"/>
              <w:jc w:val="center"/>
              <w:rPr>
                <w:rFonts w:ascii="Arial" w:hAnsi="Arial" w:cs="Arial"/>
                <w:sz w:val="19"/>
                <w:szCs w:val="19"/>
                <w:cs/>
              </w:rPr>
            </w:pPr>
          </w:p>
        </w:tc>
        <w:tc>
          <w:tcPr>
            <w:tcW w:w="1154" w:type="dxa"/>
            <w:tcBorders>
              <w:bottom w:val="single" w:sz="4" w:space="0" w:color="auto"/>
            </w:tcBorders>
            <w:vAlign w:val="bottom"/>
          </w:tcPr>
          <w:p w14:paraId="20435390" w14:textId="47AE7304" w:rsidR="00AD3187" w:rsidRPr="002D6D7C" w:rsidRDefault="00AD3187" w:rsidP="00AD3187">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sidR="00156AE7" w:rsidRPr="002D6D7C">
              <w:rPr>
                <w:rFonts w:ascii="Arial" w:hAnsi="Arial" w:cs="Arial"/>
                <w:sz w:val="19"/>
                <w:szCs w:val="19"/>
              </w:rPr>
              <w:t>7</w:t>
            </w:r>
          </w:p>
        </w:tc>
        <w:tc>
          <w:tcPr>
            <w:tcW w:w="236" w:type="dxa"/>
          </w:tcPr>
          <w:p w14:paraId="37F4F09E" w14:textId="77777777" w:rsidR="00AD3187" w:rsidRPr="002D6D7C" w:rsidRDefault="00AD3187" w:rsidP="00AD3187">
            <w:pPr>
              <w:tabs>
                <w:tab w:val="clear" w:pos="907"/>
              </w:tabs>
              <w:spacing w:line="360" w:lineRule="auto"/>
              <w:ind w:left="-108" w:right="-80"/>
              <w:jc w:val="center"/>
              <w:rPr>
                <w:rFonts w:ascii="Arial" w:hAnsi="Arial" w:cs="Arial"/>
                <w:sz w:val="19"/>
                <w:szCs w:val="19"/>
              </w:rPr>
            </w:pPr>
          </w:p>
        </w:tc>
        <w:tc>
          <w:tcPr>
            <w:tcW w:w="1177" w:type="dxa"/>
            <w:tcBorders>
              <w:bottom w:val="single" w:sz="4" w:space="0" w:color="auto"/>
            </w:tcBorders>
            <w:vAlign w:val="bottom"/>
          </w:tcPr>
          <w:p w14:paraId="7D4D3B20" w14:textId="20DF0374" w:rsidR="00AD3187" w:rsidRPr="002D6D7C" w:rsidRDefault="00AD3187" w:rsidP="00AD3187">
            <w:pPr>
              <w:tabs>
                <w:tab w:val="clear" w:pos="907"/>
              </w:tabs>
              <w:spacing w:line="360" w:lineRule="auto"/>
              <w:ind w:left="-108" w:right="-80"/>
              <w:jc w:val="center"/>
              <w:rPr>
                <w:rFonts w:ascii="Arial" w:hAnsi="Arial" w:cs="Arial"/>
                <w:sz w:val="19"/>
                <w:szCs w:val="19"/>
              </w:rPr>
            </w:pPr>
            <w:r w:rsidRPr="002D6D7C">
              <w:rPr>
                <w:rFonts w:ascii="Arial" w:hAnsi="Arial" w:cs="Arial"/>
                <w:sz w:val="19"/>
                <w:szCs w:val="19"/>
              </w:rPr>
              <w:t>201</w:t>
            </w:r>
            <w:r w:rsidR="00156AE7" w:rsidRPr="002D6D7C">
              <w:rPr>
                <w:rFonts w:ascii="Arial" w:hAnsi="Arial" w:cs="Arial"/>
                <w:sz w:val="19"/>
                <w:szCs w:val="19"/>
              </w:rPr>
              <w:t>8</w:t>
            </w:r>
          </w:p>
        </w:tc>
        <w:tc>
          <w:tcPr>
            <w:tcW w:w="239" w:type="dxa"/>
            <w:vAlign w:val="bottom"/>
          </w:tcPr>
          <w:p w14:paraId="694C4FC6" w14:textId="77777777" w:rsidR="00AD3187" w:rsidRPr="002D6D7C" w:rsidRDefault="00AD3187" w:rsidP="00AD3187">
            <w:pPr>
              <w:tabs>
                <w:tab w:val="clear" w:pos="907"/>
              </w:tabs>
              <w:spacing w:line="360" w:lineRule="auto"/>
              <w:ind w:left="-108" w:right="-80"/>
              <w:jc w:val="center"/>
              <w:rPr>
                <w:rFonts w:ascii="Arial" w:hAnsi="Arial" w:cs="Arial"/>
                <w:sz w:val="19"/>
                <w:szCs w:val="19"/>
              </w:rPr>
            </w:pPr>
          </w:p>
        </w:tc>
        <w:tc>
          <w:tcPr>
            <w:tcW w:w="1228" w:type="dxa"/>
            <w:tcBorders>
              <w:bottom w:val="single" w:sz="4" w:space="0" w:color="auto"/>
            </w:tcBorders>
            <w:vAlign w:val="bottom"/>
          </w:tcPr>
          <w:p w14:paraId="4DA8C1AA" w14:textId="10A08CE4" w:rsidR="00AD3187" w:rsidRPr="002D6D7C" w:rsidRDefault="00AD3187" w:rsidP="00AD3187">
            <w:pPr>
              <w:tabs>
                <w:tab w:val="clear" w:pos="907"/>
              </w:tabs>
              <w:spacing w:line="360" w:lineRule="auto"/>
              <w:ind w:left="-108" w:right="-80"/>
              <w:jc w:val="center"/>
              <w:rPr>
                <w:rFonts w:ascii="Arial" w:hAnsi="Arial" w:cs="Arial"/>
                <w:sz w:val="19"/>
                <w:szCs w:val="19"/>
              </w:rPr>
            </w:pPr>
            <w:r w:rsidRPr="002D6D7C">
              <w:rPr>
                <w:rFonts w:ascii="Arial" w:hAnsi="Arial" w:cs="Arial"/>
                <w:sz w:val="19"/>
                <w:szCs w:val="19"/>
              </w:rPr>
              <w:t>201</w:t>
            </w:r>
            <w:r w:rsidR="00156AE7" w:rsidRPr="002D6D7C">
              <w:rPr>
                <w:rFonts w:ascii="Arial" w:hAnsi="Arial" w:cs="Arial"/>
                <w:sz w:val="19"/>
                <w:szCs w:val="19"/>
              </w:rPr>
              <w:t>7</w:t>
            </w:r>
          </w:p>
        </w:tc>
      </w:tr>
      <w:tr w:rsidR="000B610A" w:rsidRPr="002D6D7C" w14:paraId="6F1DE70D" w14:textId="5E1A80A1" w:rsidTr="00665971">
        <w:trPr>
          <w:trHeight w:val="113"/>
        </w:trPr>
        <w:tc>
          <w:tcPr>
            <w:tcW w:w="3327" w:type="dxa"/>
          </w:tcPr>
          <w:p w14:paraId="082E74CD" w14:textId="77777777" w:rsidR="000B610A" w:rsidRPr="002D6D7C" w:rsidRDefault="000B610A" w:rsidP="009736DA">
            <w:pPr>
              <w:pStyle w:val="1"/>
              <w:widowControl/>
              <w:spacing w:line="360" w:lineRule="auto"/>
              <w:ind w:right="0"/>
              <w:rPr>
                <w:rFonts w:ascii="Arial" w:hAnsi="Arial" w:cs="Arial"/>
                <w:color w:val="auto"/>
                <w:sz w:val="19"/>
                <w:szCs w:val="19"/>
                <w:cs/>
              </w:rPr>
            </w:pPr>
          </w:p>
        </w:tc>
        <w:tc>
          <w:tcPr>
            <w:tcW w:w="252" w:type="dxa"/>
          </w:tcPr>
          <w:p w14:paraId="794399E9" w14:textId="77777777" w:rsidR="000B610A" w:rsidRPr="002D6D7C" w:rsidRDefault="000B610A" w:rsidP="009736DA">
            <w:pPr>
              <w:tabs>
                <w:tab w:val="clear" w:pos="454"/>
                <w:tab w:val="clear" w:pos="680"/>
                <w:tab w:val="left" w:pos="0"/>
              </w:tabs>
              <w:spacing w:line="360" w:lineRule="auto"/>
              <w:jc w:val="both"/>
              <w:rPr>
                <w:rFonts w:ascii="Arial" w:hAnsi="Arial" w:cs="Arial"/>
                <w:sz w:val="19"/>
                <w:szCs w:val="19"/>
              </w:rPr>
            </w:pPr>
          </w:p>
        </w:tc>
        <w:tc>
          <w:tcPr>
            <w:tcW w:w="1170" w:type="dxa"/>
            <w:tcBorders>
              <w:top w:val="single" w:sz="4" w:space="0" w:color="auto"/>
            </w:tcBorders>
          </w:tcPr>
          <w:p w14:paraId="31747DC0" w14:textId="77777777" w:rsidR="000B610A" w:rsidRPr="002D6D7C" w:rsidRDefault="000B610A" w:rsidP="009736DA">
            <w:pPr>
              <w:tabs>
                <w:tab w:val="clear" w:pos="454"/>
                <w:tab w:val="clear" w:pos="680"/>
                <w:tab w:val="left" w:pos="0"/>
              </w:tabs>
              <w:spacing w:line="360" w:lineRule="auto"/>
              <w:jc w:val="right"/>
              <w:rPr>
                <w:rFonts w:ascii="Arial" w:hAnsi="Arial" w:cs="Arial"/>
                <w:sz w:val="19"/>
                <w:szCs w:val="19"/>
              </w:rPr>
            </w:pPr>
          </w:p>
        </w:tc>
        <w:tc>
          <w:tcPr>
            <w:tcW w:w="236" w:type="dxa"/>
          </w:tcPr>
          <w:p w14:paraId="5D08FD33" w14:textId="77777777" w:rsidR="000B610A" w:rsidRPr="002D6D7C" w:rsidRDefault="000B610A" w:rsidP="009736DA">
            <w:pPr>
              <w:tabs>
                <w:tab w:val="clear" w:pos="454"/>
                <w:tab w:val="clear" w:pos="680"/>
                <w:tab w:val="left" w:pos="0"/>
              </w:tabs>
              <w:spacing w:line="360" w:lineRule="auto"/>
              <w:jc w:val="both"/>
              <w:rPr>
                <w:rFonts w:ascii="Arial" w:hAnsi="Arial" w:cs="Arial"/>
                <w:sz w:val="19"/>
                <w:szCs w:val="19"/>
              </w:rPr>
            </w:pPr>
          </w:p>
        </w:tc>
        <w:tc>
          <w:tcPr>
            <w:tcW w:w="1154" w:type="dxa"/>
            <w:tcBorders>
              <w:top w:val="single" w:sz="4" w:space="0" w:color="auto"/>
            </w:tcBorders>
          </w:tcPr>
          <w:p w14:paraId="3CE66E2F" w14:textId="77777777" w:rsidR="000B610A" w:rsidRPr="002D6D7C" w:rsidRDefault="000B610A" w:rsidP="009736DA">
            <w:pPr>
              <w:tabs>
                <w:tab w:val="clear" w:pos="454"/>
                <w:tab w:val="clear" w:pos="680"/>
                <w:tab w:val="left" w:pos="0"/>
              </w:tabs>
              <w:spacing w:line="360" w:lineRule="auto"/>
              <w:jc w:val="right"/>
              <w:rPr>
                <w:rFonts w:ascii="Arial" w:hAnsi="Arial" w:cs="Arial"/>
                <w:sz w:val="19"/>
                <w:szCs w:val="19"/>
                <w:cs/>
              </w:rPr>
            </w:pPr>
          </w:p>
        </w:tc>
        <w:tc>
          <w:tcPr>
            <w:tcW w:w="236" w:type="dxa"/>
          </w:tcPr>
          <w:p w14:paraId="37F3D030" w14:textId="77777777" w:rsidR="000B610A" w:rsidRPr="002D6D7C" w:rsidRDefault="000B610A" w:rsidP="009736DA">
            <w:pPr>
              <w:tabs>
                <w:tab w:val="clear" w:pos="454"/>
                <w:tab w:val="clear" w:pos="680"/>
                <w:tab w:val="left" w:pos="0"/>
              </w:tabs>
              <w:spacing w:line="360" w:lineRule="auto"/>
              <w:jc w:val="right"/>
              <w:rPr>
                <w:rFonts w:ascii="Arial" w:hAnsi="Arial" w:cs="Arial"/>
                <w:sz w:val="19"/>
                <w:szCs w:val="19"/>
                <w:cs/>
              </w:rPr>
            </w:pPr>
          </w:p>
        </w:tc>
        <w:tc>
          <w:tcPr>
            <w:tcW w:w="1177" w:type="dxa"/>
            <w:tcBorders>
              <w:top w:val="single" w:sz="4" w:space="0" w:color="auto"/>
            </w:tcBorders>
          </w:tcPr>
          <w:p w14:paraId="7F6DAEF7" w14:textId="77777777" w:rsidR="000B610A" w:rsidRPr="002D6D7C" w:rsidRDefault="000B610A" w:rsidP="009736DA">
            <w:pPr>
              <w:tabs>
                <w:tab w:val="clear" w:pos="454"/>
                <w:tab w:val="clear" w:pos="680"/>
                <w:tab w:val="left" w:pos="0"/>
              </w:tabs>
              <w:spacing w:line="360" w:lineRule="auto"/>
              <w:jc w:val="right"/>
              <w:rPr>
                <w:rFonts w:ascii="Arial" w:hAnsi="Arial" w:cs="Arial"/>
                <w:sz w:val="19"/>
                <w:szCs w:val="19"/>
                <w:cs/>
              </w:rPr>
            </w:pPr>
          </w:p>
        </w:tc>
        <w:tc>
          <w:tcPr>
            <w:tcW w:w="239" w:type="dxa"/>
          </w:tcPr>
          <w:p w14:paraId="3EBA022D" w14:textId="77777777" w:rsidR="000B610A" w:rsidRPr="002D6D7C" w:rsidRDefault="000B610A" w:rsidP="009736DA">
            <w:pPr>
              <w:tabs>
                <w:tab w:val="clear" w:pos="454"/>
                <w:tab w:val="clear" w:pos="680"/>
                <w:tab w:val="left" w:pos="0"/>
              </w:tabs>
              <w:spacing w:line="360" w:lineRule="auto"/>
              <w:jc w:val="right"/>
              <w:rPr>
                <w:rFonts w:ascii="Arial" w:hAnsi="Arial" w:cs="Arial"/>
                <w:sz w:val="19"/>
                <w:szCs w:val="19"/>
                <w:cs/>
              </w:rPr>
            </w:pPr>
          </w:p>
        </w:tc>
        <w:tc>
          <w:tcPr>
            <w:tcW w:w="1228" w:type="dxa"/>
            <w:tcBorders>
              <w:top w:val="single" w:sz="4" w:space="0" w:color="auto"/>
            </w:tcBorders>
          </w:tcPr>
          <w:p w14:paraId="39C59394" w14:textId="2F9D4056" w:rsidR="000B610A" w:rsidRPr="002D6D7C" w:rsidRDefault="000B610A" w:rsidP="009736DA">
            <w:pPr>
              <w:tabs>
                <w:tab w:val="clear" w:pos="454"/>
                <w:tab w:val="clear" w:pos="680"/>
                <w:tab w:val="left" w:pos="0"/>
              </w:tabs>
              <w:spacing w:line="360" w:lineRule="auto"/>
              <w:jc w:val="right"/>
              <w:rPr>
                <w:rFonts w:ascii="Arial" w:hAnsi="Arial" w:cs="Arial"/>
                <w:sz w:val="19"/>
                <w:szCs w:val="19"/>
                <w:cs/>
              </w:rPr>
            </w:pPr>
          </w:p>
        </w:tc>
      </w:tr>
      <w:tr w:rsidR="00F30E2C" w:rsidRPr="002D6D7C" w14:paraId="7C129F7E" w14:textId="77777777" w:rsidTr="00665971">
        <w:trPr>
          <w:trHeight w:val="113"/>
        </w:trPr>
        <w:tc>
          <w:tcPr>
            <w:tcW w:w="3327" w:type="dxa"/>
          </w:tcPr>
          <w:p w14:paraId="6F9D60A6" w14:textId="47A288A6" w:rsidR="00F30E2C" w:rsidRPr="00BC2FEA" w:rsidRDefault="00F30E2C" w:rsidP="00F30E2C">
            <w:pPr>
              <w:spacing w:line="360" w:lineRule="auto"/>
              <w:ind w:right="-243"/>
              <w:rPr>
                <w:rFonts w:ascii="Arial" w:hAnsi="Arial" w:cs="Browallia New"/>
                <w:sz w:val="19"/>
                <w:szCs w:val="24"/>
                <w:cs/>
              </w:rPr>
            </w:pPr>
            <w:r w:rsidRPr="002D6D7C">
              <w:rPr>
                <w:rFonts w:ascii="Arial" w:hAnsi="Arial" w:cs="Arial"/>
                <w:sz w:val="19"/>
                <w:szCs w:val="19"/>
                <w:lang w:val="en-GB"/>
              </w:rPr>
              <w:t>Balance</w:t>
            </w:r>
            <w:r w:rsidR="00BC2FEA">
              <w:rPr>
                <w:rFonts w:ascii="Arial" w:hAnsi="Arial" w:cs="Arial"/>
                <w:sz w:val="19"/>
                <w:szCs w:val="19"/>
              </w:rPr>
              <w:t xml:space="preserve"> as at 1 January</w:t>
            </w:r>
          </w:p>
        </w:tc>
        <w:tc>
          <w:tcPr>
            <w:tcW w:w="252" w:type="dxa"/>
          </w:tcPr>
          <w:p w14:paraId="0391B306" w14:textId="77777777" w:rsidR="00F30E2C" w:rsidRPr="002D6D7C" w:rsidRDefault="00F30E2C" w:rsidP="00F30E2C">
            <w:pPr>
              <w:tabs>
                <w:tab w:val="clear" w:pos="454"/>
                <w:tab w:val="clear" w:pos="680"/>
                <w:tab w:val="left" w:pos="0"/>
              </w:tabs>
              <w:spacing w:line="360" w:lineRule="auto"/>
              <w:jc w:val="both"/>
              <w:rPr>
                <w:rFonts w:ascii="Arial" w:hAnsi="Arial" w:cs="Arial"/>
                <w:sz w:val="19"/>
                <w:szCs w:val="19"/>
              </w:rPr>
            </w:pPr>
          </w:p>
        </w:tc>
        <w:tc>
          <w:tcPr>
            <w:tcW w:w="1170" w:type="dxa"/>
          </w:tcPr>
          <w:p w14:paraId="078DA441" w14:textId="56F309F3" w:rsidR="00F30E2C" w:rsidRPr="002D6D7C" w:rsidRDefault="00F30E2C" w:rsidP="00F30E2C">
            <w:pPr>
              <w:tabs>
                <w:tab w:val="clear" w:pos="454"/>
                <w:tab w:val="clear" w:pos="680"/>
                <w:tab w:val="left" w:pos="0"/>
              </w:tabs>
              <w:spacing w:line="360" w:lineRule="auto"/>
              <w:jc w:val="right"/>
              <w:rPr>
                <w:rFonts w:ascii="Arial" w:hAnsi="Arial" w:cs="Arial"/>
                <w:sz w:val="19"/>
                <w:szCs w:val="19"/>
                <w:lang w:val="en-GB"/>
              </w:rPr>
            </w:pPr>
            <w:r w:rsidRPr="002D6D7C">
              <w:rPr>
                <w:rFonts w:ascii="Arial" w:hAnsi="Arial" w:cs="Arial"/>
                <w:sz w:val="19"/>
                <w:szCs w:val="19"/>
                <w:lang w:val="en-GB"/>
              </w:rPr>
              <w:t xml:space="preserve"> 15,097 </w:t>
            </w:r>
          </w:p>
        </w:tc>
        <w:tc>
          <w:tcPr>
            <w:tcW w:w="236" w:type="dxa"/>
          </w:tcPr>
          <w:p w14:paraId="5FE3187E" w14:textId="77777777" w:rsidR="00F30E2C" w:rsidRPr="002D6D7C" w:rsidRDefault="00F30E2C" w:rsidP="00F30E2C">
            <w:pPr>
              <w:tabs>
                <w:tab w:val="clear" w:pos="454"/>
                <w:tab w:val="clear" w:pos="680"/>
                <w:tab w:val="left" w:pos="0"/>
              </w:tabs>
              <w:spacing w:line="360" w:lineRule="auto"/>
              <w:jc w:val="both"/>
              <w:rPr>
                <w:rFonts w:ascii="Arial" w:hAnsi="Arial" w:cs="Arial"/>
                <w:sz w:val="19"/>
                <w:szCs w:val="19"/>
              </w:rPr>
            </w:pPr>
          </w:p>
        </w:tc>
        <w:tc>
          <w:tcPr>
            <w:tcW w:w="1154" w:type="dxa"/>
          </w:tcPr>
          <w:p w14:paraId="262F9389" w14:textId="01B2755E" w:rsidR="00F30E2C" w:rsidRPr="002D6D7C" w:rsidRDefault="00F30E2C" w:rsidP="00F30E2C">
            <w:pPr>
              <w:tabs>
                <w:tab w:val="clear" w:pos="454"/>
                <w:tab w:val="clear" w:pos="680"/>
                <w:tab w:val="left" w:pos="0"/>
              </w:tabs>
              <w:spacing w:line="360" w:lineRule="auto"/>
              <w:jc w:val="right"/>
              <w:rPr>
                <w:rFonts w:ascii="Arial" w:hAnsi="Arial" w:cs="Arial"/>
                <w:sz w:val="19"/>
                <w:szCs w:val="19"/>
                <w:cs/>
                <w:lang w:val="en-GB"/>
              </w:rPr>
            </w:pPr>
            <w:r w:rsidRPr="002D6D7C">
              <w:rPr>
                <w:rFonts w:ascii="Arial" w:hAnsi="Arial" w:cs="Arial"/>
                <w:sz w:val="19"/>
                <w:szCs w:val="19"/>
                <w:lang w:val="en-GB"/>
              </w:rPr>
              <w:t>7,348</w:t>
            </w:r>
          </w:p>
        </w:tc>
        <w:tc>
          <w:tcPr>
            <w:tcW w:w="236" w:type="dxa"/>
          </w:tcPr>
          <w:p w14:paraId="0A3BA89E" w14:textId="77777777" w:rsidR="00F30E2C" w:rsidRPr="002D6D7C" w:rsidRDefault="00F30E2C" w:rsidP="00F30E2C">
            <w:pPr>
              <w:tabs>
                <w:tab w:val="clear" w:pos="454"/>
                <w:tab w:val="clear" w:pos="680"/>
                <w:tab w:val="left" w:pos="0"/>
              </w:tabs>
              <w:spacing w:line="360" w:lineRule="auto"/>
              <w:jc w:val="right"/>
              <w:rPr>
                <w:rFonts w:ascii="Arial" w:hAnsi="Arial" w:cs="Arial"/>
                <w:sz w:val="19"/>
                <w:szCs w:val="19"/>
                <w:cs/>
              </w:rPr>
            </w:pPr>
          </w:p>
        </w:tc>
        <w:tc>
          <w:tcPr>
            <w:tcW w:w="1177" w:type="dxa"/>
          </w:tcPr>
          <w:p w14:paraId="2DC07191" w14:textId="6DF3F8E0" w:rsidR="00F30E2C" w:rsidRPr="002D6D7C" w:rsidRDefault="00F30E2C" w:rsidP="00F30E2C">
            <w:pPr>
              <w:tabs>
                <w:tab w:val="clear" w:pos="454"/>
                <w:tab w:val="clear" w:pos="680"/>
                <w:tab w:val="left" w:pos="0"/>
              </w:tabs>
              <w:spacing w:line="360" w:lineRule="auto"/>
              <w:jc w:val="right"/>
              <w:rPr>
                <w:rFonts w:ascii="Arial" w:hAnsi="Arial" w:cs="Arial"/>
                <w:sz w:val="19"/>
                <w:szCs w:val="19"/>
                <w:cs/>
                <w:lang w:val="en-GB"/>
              </w:rPr>
            </w:pPr>
            <w:r w:rsidRPr="002D6D7C">
              <w:rPr>
                <w:rFonts w:ascii="Arial" w:hAnsi="Arial" w:cs="Arial"/>
                <w:sz w:val="19"/>
                <w:szCs w:val="19"/>
                <w:lang w:val="en-GB"/>
              </w:rPr>
              <w:t xml:space="preserve"> 15,097 </w:t>
            </w:r>
          </w:p>
        </w:tc>
        <w:tc>
          <w:tcPr>
            <w:tcW w:w="239" w:type="dxa"/>
          </w:tcPr>
          <w:p w14:paraId="4AD19C0B" w14:textId="77777777" w:rsidR="00F30E2C" w:rsidRPr="002D6D7C" w:rsidRDefault="00F30E2C" w:rsidP="00F30E2C">
            <w:pPr>
              <w:tabs>
                <w:tab w:val="clear" w:pos="454"/>
                <w:tab w:val="clear" w:pos="680"/>
                <w:tab w:val="left" w:pos="0"/>
              </w:tabs>
              <w:spacing w:line="360" w:lineRule="auto"/>
              <w:jc w:val="right"/>
              <w:rPr>
                <w:rFonts w:ascii="Arial" w:hAnsi="Arial" w:cs="Arial"/>
                <w:sz w:val="19"/>
                <w:szCs w:val="19"/>
                <w:cs/>
              </w:rPr>
            </w:pPr>
          </w:p>
        </w:tc>
        <w:tc>
          <w:tcPr>
            <w:tcW w:w="1228" w:type="dxa"/>
          </w:tcPr>
          <w:p w14:paraId="665C4010" w14:textId="51E47C8D" w:rsidR="00F30E2C" w:rsidRPr="002D6D7C" w:rsidRDefault="00F30E2C" w:rsidP="00F30E2C">
            <w:pPr>
              <w:tabs>
                <w:tab w:val="clear" w:pos="454"/>
                <w:tab w:val="clear" w:pos="680"/>
                <w:tab w:val="left" w:pos="0"/>
              </w:tabs>
              <w:spacing w:line="360" w:lineRule="auto"/>
              <w:jc w:val="right"/>
              <w:rPr>
                <w:rFonts w:ascii="Arial" w:hAnsi="Arial" w:cs="Arial"/>
                <w:sz w:val="19"/>
                <w:szCs w:val="19"/>
                <w:cs/>
                <w:lang w:val="en-GB"/>
              </w:rPr>
            </w:pPr>
            <w:r w:rsidRPr="002D6D7C">
              <w:rPr>
                <w:rFonts w:ascii="Arial" w:hAnsi="Arial" w:cs="Arial"/>
                <w:sz w:val="19"/>
                <w:szCs w:val="19"/>
                <w:lang w:val="en-GB"/>
              </w:rPr>
              <w:t>7,348</w:t>
            </w:r>
          </w:p>
        </w:tc>
      </w:tr>
      <w:tr w:rsidR="00F3726C" w:rsidRPr="002D6D7C" w14:paraId="5E4F221E" w14:textId="6BBB6E9A" w:rsidTr="00665971">
        <w:trPr>
          <w:trHeight w:val="113"/>
        </w:trPr>
        <w:tc>
          <w:tcPr>
            <w:tcW w:w="3327" w:type="dxa"/>
            <w:vAlign w:val="center"/>
          </w:tcPr>
          <w:p w14:paraId="6935BFBA" w14:textId="7DA1BAB0" w:rsidR="00F3726C" w:rsidRPr="002D6D7C" w:rsidRDefault="00F3726C" w:rsidP="00F3726C">
            <w:pPr>
              <w:spacing w:line="360" w:lineRule="auto"/>
              <w:ind w:right="-75"/>
              <w:rPr>
                <w:rFonts w:ascii="Arial" w:hAnsi="Arial" w:cs="Arial"/>
                <w:sz w:val="19"/>
                <w:szCs w:val="19"/>
                <w:lang w:val="en-GB"/>
              </w:rPr>
            </w:pPr>
            <w:r w:rsidRPr="002D6D7C">
              <w:rPr>
                <w:rFonts w:ascii="Arial" w:hAnsi="Arial" w:cs="Arial"/>
                <w:sz w:val="19"/>
                <w:szCs w:val="19"/>
                <w:u w:val="single"/>
                <w:lang w:val="en-GB"/>
              </w:rPr>
              <w:t>Add</w:t>
            </w:r>
            <w:r w:rsidRPr="002D6D7C">
              <w:rPr>
                <w:rFonts w:ascii="Arial" w:hAnsi="Arial" w:cs="Arial"/>
                <w:sz w:val="19"/>
                <w:szCs w:val="19"/>
                <w:lang w:val="en-GB"/>
              </w:rPr>
              <w:t xml:space="preserve"> Allowance for doubtful accounts </w:t>
            </w:r>
          </w:p>
        </w:tc>
        <w:tc>
          <w:tcPr>
            <w:tcW w:w="252" w:type="dxa"/>
          </w:tcPr>
          <w:p w14:paraId="4E0932E3" w14:textId="77777777" w:rsidR="00F3726C" w:rsidRPr="002D6D7C" w:rsidRDefault="00F3726C" w:rsidP="00F3726C">
            <w:pPr>
              <w:tabs>
                <w:tab w:val="clear" w:pos="454"/>
                <w:tab w:val="clear" w:pos="680"/>
                <w:tab w:val="left" w:pos="0"/>
              </w:tabs>
              <w:spacing w:line="360" w:lineRule="auto"/>
              <w:jc w:val="both"/>
              <w:rPr>
                <w:rFonts w:ascii="Arial" w:hAnsi="Arial" w:cs="Arial"/>
                <w:sz w:val="19"/>
                <w:szCs w:val="19"/>
              </w:rPr>
            </w:pPr>
          </w:p>
        </w:tc>
        <w:tc>
          <w:tcPr>
            <w:tcW w:w="1170" w:type="dxa"/>
          </w:tcPr>
          <w:p w14:paraId="51F21305" w14:textId="7F915530" w:rsidR="00F3726C" w:rsidRPr="00F3726C" w:rsidRDefault="00F3726C" w:rsidP="00F3726C">
            <w:pPr>
              <w:tabs>
                <w:tab w:val="clear" w:pos="454"/>
                <w:tab w:val="clear" w:pos="680"/>
                <w:tab w:val="left" w:pos="0"/>
              </w:tabs>
              <w:spacing w:line="360" w:lineRule="auto"/>
              <w:jc w:val="right"/>
              <w:rPr>
                <w:rFonts w:ascii="Arial" w:hAnsi="Arial" w:cs="Arial"/>
                <w:sz w:val="19"/>
                <w:szCs w:val="19"/>
                <w:lang w:val="en-GB"/>
              </w:rPr>
            </w:pPr>
            <w:r w:rsidRPr="00F3726C">
              <w:rPr>
                <w:rFonts w:ascii="Arial" w:hAnsi="Arial" w:cs="Arial"/>
                <w:sz w:val="19"/>
                <w:szCs w:val="19"/>
                <w:lang w:val="en-GB"/>
              </w:rPr>
              <w:t xml:space="preserve"> 5,112</w:t>
            </w:r>
          </w:p>
        </w:tc>
        <w:tc>
          <w:tcPr>
            <w:tcW w:w="236" w:type="dxa"/>
          </w:tcPr>
          <w:p w14:paraId="4ED07783" w14:textId="77777777" w:rsidR="00F3726C" w:rsidRPr="00F3726C" w:rsidRDefault="00F3726C" w:rsidP="00F3726C">
            <w:pPr>
              <w:tabs>
                <w:tab w:val="clear" w:pos="454"/>
                <w:tab w:val="clear" w:pos="680"/>
                <w:tab w:val="left" w:pos="0"/>
              </w:tabs>
              <w:spacing w:line="360" w:lineRule="auto"/>
              <w:jc w:val="both"/>
              <w:rPr>
                <w:rFonts w:ascii="Arial" w:hAnsi="Arial" w:cs="Arial"/>
                <w:sz w:val="19"/>
                <w:szCs w:val="19"/>
                <w:lang w:val="en-GB"/>
              </w:rPr>
            </w:pPr>
          </w:p>
        </w:tc>
        <w:tc>
          <w:tcPr>
            <w:tcW w:w="1154" w:type="dxa"/>
          </w:tcPr>
          <w:p w14:paraId="2E85CE7B" w14:textId="4F7E7C42" w:rsidR="00F3726C" w:rsidRPr="00F3726C" w:rsidRDefault="00F3726C" w:rsidP="00F3726C">
            <w:pPr>
              <w:tabs>
                <w:tab w:val="clear" w:pos="454"/>
                <w:tab w:val="clear" w:pos="680"/>
                <w:tab w:val="left" w:pos="0"/>
              </w:tabs>
              <w:spacing w:line="360" w:lineRule="auto"/>
              <w:jc w:val="right"/>
              <w:rPr>
                <w:rFonts w:ascii="Arial" w:hAnsi="Arial" w:cs="Arial"/>
                <w:sz w:val="19"/>
                <w:szCs w:val="19"/>
                <w:lang w:val="en-GB"/>
              </w:rPr>
            </w:pPr>
            <w:r w:rsidRPr="00F3726C">
              <w:rPr>
                <w:rFonts w:ascii="Arial" w:hAnsi="Arial" w:cs="Arial"/>
                <w:sz w:val="19"/>
                <w:szCs w:val="19"/>
                <w:lang w:val="en-GB"/>
              </w:rPr>
              <w:t>7,749</w:t>
            </w:r>
          </w:p>
        </w:tc>
        <w:tc>
          <w:tcPr>
            <w:tcW w:w="236" w:type="dxa"/>
          </w:tcPr>
          <w:p w14:paraId="06D808CF" w14:textId="77777777" w:rsidR="00F3726C" w:rsidRPr="00F3726C" w:rsidRDefault="00F3726C" w:rsidP="00F3726C">
            <w:pPr>
              <w:tabs>
                <w:tab w:val="clear" w:pos="454"/>
                <w:tab w:val="clear" w:pos="680"/>
                <w:tab w:val="left" w:pos="0"/>
              </w:tabs>
              <w:spacing w:line="360" w:lineRule="auto"/>
              <w:jc w:val="right"/>
              <w:rPr>
                <w:rFonts w:ascii="Arial" w:hAnsi="Arial" w:cs="Arial"/>
                <w:sz w:val="19"/>
                <w:szCs w:val="19"/>
                <w:lang w:val="en-GB"/>
              </w:rPr>
            </w:pPr>
          </w:p>
        </w:tc>
        <w:tc>
          <w:tcPr>
            <w:tcW w:w="1177" w:type="dxa"/>
          </w:tcPr>
          <w:p w14:paraId="4341620C" w14:textId="21D6CE6B" w:rsidR="00F3726C" w:rsidRPr="00F3726C" w:rsidRDefault="00F3726C" w:rsidP="00F3726C">
            <w:pPr>
              <w:tabs>
                <w:tab w:val="clear" w:pos="454"/>
                <w:tab w:val="clear" w:pos="680"/>
                <w:tab w:val="left" w:pos="0"/>
              </w:tabs>
              <w:spacing w:line="360" w:lineRule="auto"/>
              <w:jc w:val="right"/>
              <w:rPr>
                <w:rFonts w:ascii="Arial" w:hAnsi="Arial" w:cs="Arial"/>
                <w:sz w:val="19"/>
                <w:szCs w:val="19"/>
                <w:lang w:val="en-GB"/>
              </w:rPr>
            </w:pPr>
            <w:r w:rsidRPr="00F3726C">
              <w:rPr>
                <w:rFonts w:ascii="Arial" w:hAnsi="Arial" w:cs="Arial"/>
                <w:sz w:val="19"/>
                <w:szCs w:val="19"/>
                <w:lang w:val="en-GB"/>
              </w:rPr>
              <w:t xml:space="preserve"> 5,112</w:t>
            </w:r>
          </w:p>
        </w:tc>
        <w:tc>
          <w:tcPr>
            <w:tcW w:w="239" w:type="dxa"/>
          </w:tcPr>
          <w:p w14:paraId="6C13E3ED" w14:textId="77777777" w:rsidR="00F3726C" w:rsidRPr="00F3726C" w:rsidRDefault="00F3726C" w:rsidP="00F3726C">
            <w:pPr>
              <w:tabs>
                <w:tab w:val="clear" w:pos="454"/>
                <w:tab w:val="clear" w:pos="680"/>
                <w:tab w:val="left" w:pos="0"/>
              </w:tabs>
              <w:spacing w:line="360" w:lineRule="auto"/>
              <w:jc w:val="right"/>
              <w:rPr>
                <w:rFonts w:ascii="Arial" w:hAnsi="Arial" w:cs="Arial"/>
                <w:sz w:val="19"/>
                <w:szCs w:val="19"/>
                <w:lang w:val="en-GB"/>
              </w:rPr>
            </w:pPr>
          </w:p>
        </w:tc>
        <w:tc>
          <w:tcPr>
            <w:tcW w:w="1228" w:type="dxa"/>
          </w:tcPr>
          <w:p w14:paraId="108F01FC" w14:textId="16EA5B8F" w:rsidR="00F3726C" w:rsidRPr="00F3726C" w:rsidRDefault="00F3726C" w:rsidP="00F3726C">
            <w:pPr>
              <w:tabs>
                <w:tab w:val="clear" w:pos="454"/>
                <w:tab w:val="clear" w:pos="680"/>
                <w:tab w:val="left" w:pos="0"/>
              </w:tabs>
              <w:spacing w:line="360" w:lineRule="auto"/>
              <w:jc w:val="right"/>
              <w:rPr>
                <w:rFonts w:ascii="Arial" w:hAnsi="Arial" w:cs="Arial"/>
                <w:sz w:val="19"/>
                <w:szCs w:val="19"/>
                <w:lang w:val="en-GB"/>
              </w:rPr>
            </w:pPr>
            <w:r w:rsidRPr="00F3726C">
              <w:rPr>
                <w:rFonts w:ascii="Arial" w:hAnsi="Arial" w:cs="Arial"/>
                <w:sz w:val="19"/>
                <w:szCs w:val="19"/>
                <w:lang w:val="en-GB"/>
              </w:rPr>
              <w:t>7,749</w:t>
            </w:r>
          </w:p>
        </w:tc>
      </w:tr>
      <w:tr w:rsidR="00F3726C" w:rsidRPr="002D6D7C" w14:paraId="7EE95CEC" w14:textId="77777777" w:rsidTr="00665971">
        <w:trPr>
          <w:trHeight w:val="113"/>
        </w:trPr>
        <w:tc>
          <w:tcPr>
            <w:tcW w:w="3327" w:type="dxa"/>
            <w:vAlign w:val="center"/>
          </w:tcPr>
          <w:p w14:paraId="3D147E8B" w14:textId="77777777" w:rsidR="00F3726C" w:rsidRDefault="00F3726C" w:rsidP="00F3726C">
            <w:pPr>
              <w:spacing w:line="360" w:lineRule="auto"/>
              <w:ind w:right="-75"/>
              <w:rPr>
                <w:rFonts w:ascii="Arial" w:hAnsi="Arial" w:cs="Arial"/>
                <w:sz w:val="19"/>
                <w:szCs w:val="19"/>
                <w:lang w:val="en-GB"/>
              </w:rPr>
            </w:pPr>
            <w:r w:rsidRPr="002D6D7C">
              <w:rPr>
                <w:rFonts w:ascii="Arial" w:hAnsi="Arial" w:cs="Arial"/>
                <w:sz w:val="19"/>
                <w:szCs w:val="19"/>
                <w:u w:val="single"/>
                <w:lang w:val="en-GB"/>
              </w:rPr>
              <w:t>Less</w:t>
            </w:r>
            <w:r w:rsidRPr="002D6D7C">
              <w:rPr>
                <w:rFonts w:ascii="Arial" w:hAnsi="Arial" w:cs="Arial"/>
                <w:sz w:val="19"/>
                <w:szCs w:val="19"/>
                <w:lang w:val="en-GB"/>
              </w:rPr>
              <w:t xml:space="preserve"> Reversal of allowance for </w:t>
            </w:r>
            <w:r>
              <w:rPr>
                <w:rFonts w:ascii="Arial" w:hAnsi="Arial" w:cs="Arial"/>
                <w:sz w:val="19"/>
                <w:szCs w:val="19"/>
                <w:lang w:val="en-GB"/>
              </w:rPr>
              <w:t xml:space="preserve">     </w:t>
            </w:r>
          </w:p>
          <w:p w14:paraId="64A39ED6" w14:textId="525169D9" w:rsidR="00F3726C" w:rsidRPr="002D6D7C" w:rsidRDefault="00F3726C" w:rsidP="00F3726C">
            <w:pPr>
              <w:spacing w:line="360" w:lineRule="auto"/>
              <w:ind w:right="-75"/>
              <w:rPr>
                <w:rFonts w:ascii="Arial" w:hAnsi="Arial" w:cs="Arial"/>
                <w:sz w:val="19"/>
                <w:szCs w:val="19"/>
                <w:u w:val="single"/>
                <w:lang w:val="en-GB"/>
              </w:rPr>
            </w:pPr>
            <w:r>
              <w:rPr>
                <w:rFonts w:ascii="Arial" w:hAnsi="Arial" w:cs="Arial"/>
                <w:sz w:val="19"/>
                <w:szCs w:val="19"/>
                <w:lang w:val="en-GB"/>
              </w:rPr>
              <w:t xml:space="preserve">         doubtful </w:t>
            </w:r>
            <w:r w:rsidRPr="002D6D7C">
              <w:rPr>
                <w:rFonts w:ascii="Arial" w:hAnsi="Arial" w:cs="Arial"/>
                <w:sz w:val="19"/>
                <w:szCs w:val="19"/>
                <w:lang w:val="en-GB"/>
              </w:rPr>
              <w:t>accounts</w:t>
            </w:r>
          </w:p>
        </w:tc>
        <w:tc>
          <w:tcPr>
            <w:tcW w:w="252" w:type="dxa"/>
          </w:tcPr>
          <w:p w14:paraId="7411668F" w14:textId="77777777" w:rsidR="00F3726C" w:rsidRPr="002D6D7C" w:rsidRDefault="00F3726C" w:rsidP="00F3726C">
            <w:pPr>
              <w:tabs>
                <w:tab w:val="clear" w:pos="454"/>
                <w:tab w:val="clear" w:pos="680"/>
                <w:tab w:val="left" w:pos="0"/>
              </w:tabs>
              <w:spacing w:line="360" w:lineRule="auto"/>
              <w:jc w:val="both"/>
              <w:rPr>
                <w:rFonts w:ascii="Arial" w:hAnsi="Arial" w:cs="Arial"/>
                <w:sz w:val="19"/>
                <w:szCs w:val="19"/>
              </w:rPr>
            </w:pPr>
          </w:p>
        </w:tc>
        <w:tc>
          <w:tcPr>
            <w:tcW w:w="1170" w:type="dxa"/>
          </w:tcPr>
          <w:p w14:paraId="62A4998F" w14:textId="77777777" w:rsidR="002F7F0F" w:rsidRDefault="002F7F0F" w:rsidP="00F3726C">
            <w:pPr>
              <w:tabs>
                <w:tab w:val="clear" w:pos="454"/>
                <w:tab w:val="clear" w:pos="680"/>
                <w:tab w:val="left" w:pos="0"/>
              </w:tabs>
              <w:spacing w:line="360" w:lineRule="auto"/>
              <w:jc w:val="right"/>
              <w:rPr>
                <w:rFonts w:ascii="Arial" w:hAnsi="Arial" w:cstheme="minorBidi"/>
                <w:sz w:val="19"/>
                <w:szCs w:val="19"/>
                <w:lang w:val="en-GB"/>
              </w:rPr>
            </w:pPr>
          </w:p>
          <w:p w14:paraId="5A986E97" w14:textId="681E04A2" w:rsidR="00F3726C" w:rsidRPr="00F3726C" w:rsidRDefault="00F3726C" w:rsidP="00F3726C">
            <w:pPr>
              <w:tabs>
                <w:tab w:val="clear" w:pos="454"/>
                <w:tab w:val="clear" w:pos="680"/>
                <w:tab w:val="left" w:pos="0"/>
              </w:tabs>
              <w:spacing w:line="360" w:lineRule="auto"/>
              <w:jc w:val="right"/>
              <w:rPr>
                <w:rFonts w:ascii="Arial" w:hAnsi="Arial" w:cs="Arial"/>
                <w:sz w:val="19"/>
                <w:szCs w:val="19"/>
                <w:lang w:val="en-GB"/>
              </w:rPr>
            </w:pPr>
            <w:r w:rsidRPr="00F3726C">
              <w:rPr>
                <w:rFonts w:ascii="Arial" w:hAnsi="Arial" w:cs="Arial"/>
                <w:sz w:val="19"/>
                <w:szCs w:val="19"/>
                <w:lang w:val="en-GB"/>
              </w:rPr>
              <w:t>(2,911)</w:t>
            </w:r>
          </w:p>
        </w:tc>
        <w:tc>
          <w:tcPr>
            <w:tcW w:w="236" w:type="dxa"/>
          </w:tcPr>
          <w:p w14:paraId="24D76D66" w14:textId="77777777" w:rsidR="00F3726C" w:rsidRPr="00F3726C" w:rsidRDefault="00F3726C" w:rsidP="00F3726C">
            <w:pPr>
              <w:tabs>
                <w:tab w:val="clear" w:pos="454"/>
                <w:tab w:val="clear" w:pos="680"/>
                <w:tab w:val="left" w:pos="0"/>
              </w:tabs>
              <w:spacing w:line="360" w:lineRule="auto"/>
              <w:jc w:val="both"/>
              <w:rPr>
                <w:rFonts w:ascii="Arial" w:hAnsi="Arial" w:cs="Arial"/>
                <w:sz w:val="19"/>
                <w:szCs w:val="19"/>
                <w:lang w:val="en-GB"/>
              </w:rPr>
            </w:pPr>
          </w:p>
        </w:tc>
        <w:tc>
          <w:tcPr>
            <w:tcW w:w="1154" w:type="dxa"/>
          </w:tcPr>
          <w:p w14:paraId="2FC3DBBE" w14:textId="77777777" w:rsidR="002F7F0F" w:rsidRDefault="002F7F0F" w:rsidP="00F3726C">
            <w:pPr>
              <w:tabs>
                <w:tab w:val="clear" w:pos="454"/>
                <w:tab w:val="clear" w:pos="680"/>
                <w:tab w:val="left" w:pos="0"/>
              </w:tabs>
              <w:spacing w:line="360" w:lineRule="auto"/>
              <w:jc w:val="right"/>
              <w:rPr>
                <w:rFonts w:ascii="Arial" w:hAnsi="Arial" w:cstheme="minorBidi"/>
                <w:sz w:val="19"/>
                <w:szCs w:val="19"/>
                <w:lang w:val="en-GB"/>
              </w:rPr>
            </w:pPr>
          </w:p>
          <w:p w14:paraId="778CB406" w14:textId="0627FC6E" w:rsidR="00F3726C" w:rsidRPr="00F3726C" w:rsidRDefault="002F7F0F" w:rsidP="002F7F0F">
            <w:pPr>
              <w:tabs>
                <w:tab w:val="clear" w:pos="454"/>
                <w:tab w:val="clear" w:pos="680"/>
                <w:tab w:val="left" w:pos="0"/>
              </w:tabs>
              <w:spacing w:line="360" w:lineRule="auto"/>
              <w:jc w:val="center"/>
              <w:rPr>
                <w:rFonts w:ascii="Arial" w:hAnsi="Arial" w:cs="Arial"/>
                <w:sz w:val="19"/>
                <w:szCs w:val="19"/>
                <w:cs/>
                <w:lang w:val="en-GB"/>
              </w:rPr>
            </w:pPr>
            <w:r>
              <w:rPr>
                <w:rFonts w:ascii="Arial" w:hAnsi="Arial" w:cstheme="minorBidi" w:hint="cs"/>
                <w:sz w:val="19"/>
                <w:szCs w:val="19"/>
                <w:cs/>
                <w:lang w:val="en-GB"/>
              </w:rPr>
              <w:t xml:space="preserve">           </w:t>
            </w:r>
            <w:r w:rsidR="00F3726C" w:rsidRPr="00F3726C">
              <w:rPr>
                <w:rFonts w:ascii="Arial" w:hAnsi="Arial" w:cs="Arial"/>
                <w:sz w:val="19"/>
                <w:szCs w:val="19"/>
                <w:lang w:val="en-GB"/>
              </w:rPr>
              <w:t>-</w:t>
            </w:r>
          </w:p>
        </w:tc>
        <w:tc>
          <w:tcPr>
            <w:tcW w:w="236" w:type="dxa"/>
          </w:tcPr>
          <w:p w14:paraId="6BE33F71" w14:textId="77777777" w:rsidR="00F3726C" w:rsidRPr="00F3726C" w:rsidRDefault="00F3726C" w:rsidP="00F3726C">
            <w:pPr>
              <w:tabs>
                <w:tab w:val="clear" w:pos="454"/>
                <w:tab w:val="clear" w:pos="680"/>
                <w:tab w:val="left" w:pos="0"/>
              </w:tabs>
              <w:spacing w:line="360" w:lineRule="auto"/>
              <w:jc w:val="right"/>
              <w:rPr>
                <w:rFonts w:ascii="Arial" w:hAnsi="Arial" w:cs="Arial"/>
                <w:sz w:val="19"/>
                <w:szCs w:val="19"/>
                <w:lang w:val="en-GB"/>
              </w:rPr>
            </w:pPr>
          </w:p>
        </w:tc>
        <w:tc>
          <w:tcPr>
            <w:tcW w:w="1177" w:type="dxa"/>
          </w:tcPr>
          <w:p w14:paraId="2AAF0C01" w14:textId="77777777" w:rsidR="002F7F0F" w:rsidRDefault="002F7F0F" w:rsidP="00F3726C">
            <w:pPr>
              <w:tabs>
                <w:tab w:val="clear" w:pos="454"/>
                <w:tab w:val="clear" w:pos="680"/>
                <w:tab w:val="left" w:pos="0"/>
              </w:tabs>
              <w:spacing w:line="360" w:lineRule="auto"/>
              <w:jc w:val="right"/>
              <w:rPr>
                <w:rFonts w:ascii="Arial" w:hAnsi="Arial" w:cstheme="minorBidi"/>
                <w:sz w:val="19"/>
                <w:szCs w:val="19"/>
                <w:lang w:val="en-GB"/>
              </w:rPr>
            </w:pPr>
          </w:p>
          <w:p w14:paraId="0805B63C" w14:textId="470BCC72" w:rsidR="00F3726C" w:rsidRPr="00F3726C" w:rsidRDefault="00F3726C" w:rsidP="00F3726C">
            <w:pPr>
              <w:tabs>
                <w:tab w:val="clear" w:pos="454"/>
                <w:tab w:val="clear" w:pos="680"/>
                <w:tab w:val="left" w:pos="0"/>
              </w:tabs>
              <w:spacing w:line="360" w:lineRule="auto"/>
              <w:jc w:val="right"/>
              <w:rPr>
                <w:rFonts w:ascii="Arial" w:hAnsi="Arial" w:cs="Arial"/>
                <w:sz w:val="19"/>
                <w:szCs w:val="19"/>
                <w:lang w:val="en-GB"/>
              </w:rPr>
            </w:pPr>
            <w:r w:rsidRPr="00F3726C">
              <w:rPr>
                <w:rFonts w:ascii="Arial" w:hAnsi="Arial" w:cs="Arial"/>
                <w:sz w:val="19"/>
                <w:szCs w:val="19"/>
                <w:lang w:val="en-GB"/>
              </w:rPr>
              <w:t>(2,911)</w:t>
            </w:r>
          </w:p>
        </w:tc>
        <w:tc>
          <w:tcPr>
            <w:tcW w:w="239" w:type="dxa"/>
          </w:tcPr>
          <w:p w14:paraId="5E2CC9BA" w14:textId="77777777" w:rsidR="00F3726C" w:rsidRPr="00F3726C" w:rsidRDefault="00F3726C" w:rsidP="00F3726C">
            <w:pPr>
              <w:tabs>
                <w:tab w:val="clear" w:pos="454"/>
                <w:tab w:val="clear" w:pos="680"/>
                <w:tab w:val="left" w:pos="0"/>
              </w:tabs>
              <w:spacing w:line="360" w:lineRule="auto"/>
              <w:jc w:val="right"/>
              <w:rPr>
                <w:rFonts w:ascii="Arial" w:hAnsi="Arial" w:cs="Arial"/>
                <w:sz w:val="19"/>
                <w:szCs w:val="19"/>
                <w:lang w:val="en-GB"/>
              </w:rPr>
            </w:pPr>
          </w:p>
        </w:tc>
        <w:tc>
          <w:tcPr>
            <w:tcW w:w="1228" w:type="dxa"/>
          </w:tcPr>
          <w:p w14:paraId="7CAE8775" w14:textId="77777777" w:rsidR="002F7F0F" w:rsidRDefault="002F7F0F" w:rsidP="002F7F0F">
            <w:pPr>
              <w:tabs>
                <w:tab w:val="clear" w:pos="454"/>
                <w:tab w:val="clear" w:pos="680"/>
                <w:tab w:val="left" w:pos="0"/>
              </w:tabs>
              <w:spacing w:line="360" w:lineRule="auto"/>
              <w:jc w:val="center"/>
              <w:rPr>
                <w:rFonts w:ascii="Arial" w:hAnsi="Arial" w:cstheme="minorBidi"/>
                <w:sz w:val="19"/>
                <w:szCs w:val="19"/>
                <w:lang w:val="en-GB"/>
              </w:rPr>
            </w:pPr>
            <w:r>
              <w:rPr>
                <w:rFonts w:ascii="Arial" w:hAnsi="Arial" w:cstheme="minorBidi" w:hint="cs"/>
                <w:sz w:val="19"/>
                <w:szCs w:val="19"/>
                <w:cs/>
                <w:lang w:val="en-GB"/>
              </w:rPr>
              <w:t xml:space="preserve">          </w:t>
            </w:r>
          </w:p>
          <w:p w14:paraId="7743CBAB" w14:textId="5B90C547" w:rsidR="00F3726C" w:rsidRPr="00F3726C" w:rsidRDefault="002F7F0F" w:rsidP="002F7F0F">
            <w:pPr>
              <w:tabs>
                <w:tab w:val="clear" w:pos="454"/>
                <w:tab w:val="clear" w:pos="680"/>
                <w:tab w:val="left" w:pos="0"/>
              </w:tabs>
              <w:spacing w:line="360" w:lineRule="auto"/>
              <w:jc w:val="center"/>
              <w:rPr>
                <w:rFonts w:ascii="Arial" w:hAnsi="Arial" w:cs="Arial"/>
                <w:sz w:val="19"/>
                <w:szCs w:val="19"/>
                <w:cs/>
                <w:lang w:val="en-GB"/>
              </w:rPr>
            </w:pPr>
            <w:r>
              <w:rPr>
                <w:rFonts w:ascii="Arial" w:hAnsi="Arial" w:cstheme="minorBidi" w:hint="cs"/>
                <w:sz w:val="19"/>
                <w:szCs w:val="19"/>
                <w:cs/>
                <w:lang w:val="en-GB"/>
              </w:rPr>
              <w:t xml:space="preserve">            </w:t>
            </w:r>
            <w:r w:rsidR="00F3726C" w:rsidRPr="00F3726C">
              <w:rPr>
                <w:rFonts w:ascii="Arial" w:hAnsi="Arial" w:cs="Arial"/>
                <w:sz w:val="19"/>
                <w:szCs w:val="19"/>
                <w:lang w:val="en-GB"/>
              </w:rPr>
              <w:t>-</w:t>
            </w:r>
          </w:p>
        </w:tc>
      </w:tr>
      <w:tr w:rsidR="00F30E2C" w:rsidRPr="002D6D7C" w14:paraId="4B0FC4B6" w14:textId="0346CC07" w:rsidTr="00665971">
        <w:trPr>
          <w:trHeight w:val="113"/>
        </w:trPr>
        <w:tc>
          <w:tcPr>
            <w:tcW w:w="3327" w:type="dxa"/>
            <w:vAlign w:val="center"/>
          </w:tcPr>
          <w:p w14:paraId="4CC974B5" w14:textId="01FA13F4" w:rsidR="00F30E2C" w:rsidRPr="002D6D7C" w:rsidRDefault="00F30E2C" w:rsidP="00F30E2C">
            <w:pPr>
              <w:spacing w:line="360" w:lineRule="auto"/>
              <w:ind w:right="-75"/>
              <w:rPr>
                <w:rFonts w:ascii="Arial" w:hAnsi="Arial" w:cs="Arial"/>
                <w:sz w:val="19"/>
                <w:szCs w:val="19"/>
              </w:rPr>
            </w:pPr>
            <w:r w:rsidRPr="002D6D7C">
              <w:rPr>
                <w:rFonts w:ascii="Arial" w:hAnsi="Arial" w:cs="Arial"/>
                <w:sz w:val="19"/>
                <w:szCs w:val="19"/>
                <w:lang w:val="en-GB"/>
              </w:rPr>
              <w:t xml:space="preserve">Balance </w:t>
            </w:r>
            <w:r w:rsidR="003718E8" w:rsidRPr="002D6D7C">
              <w:rPr>
                <w:rFonts w:ascii="Arial" w:hAnsi="Arial" w:cs="Arial"/>
                <w:sz w:val="19"/>
                <w:szCs w:val="19"/>
                <w:lang w:val="en-GB"/>
              </w:rPr>
              <w:t>as at 31 December</w:t>
            </w:r>
          </w:p>
        </w:tc>
        <w:tc>
          <w:tcPr>
            <w:tcW w:w="252" w:type="dxa"/>
          </w:tcPr>
          <w:p w14:paraId="678F1CFE" w14:textId="77777777" w:rsidR="00F30E2C" w:rsidRPr="002D6D7C" w:rsidRDefault="00F30E2C" w:rsidP="00F30E2C">
            <w:pPr>
              <w:tabs>
                <w:tab w:val="clear" w:pos="454"/>
                <w:tab w:val="clear" w:pos="680"/>
                <w:tab w:val="left" w:pos="0"/>
              </w:tabs>
              <w:spacing w:line="360" w:lineRule="auto"/>
              <w:jc w:val="both"/>
              <w:rPr>
                <w:rFonts w:ascii="Arial" w:hAnsi="Arial" w:cs="Arial"/>
                <w:sz w:val="19"/>
                <w:szCs w:val="19"/>
              </w:rPr>
            </w:pPr>
          </w:p>
        </w:tc>
        <w:tc>
          <w:tcPr>
            <w:tcW w:w="1170" w:type="dxa"/>
            <w:tcBorders>
              <w:top w:val="single" w:sz="4" w:space="0" w:color="auto"/>
              <w:bottom w:val="single" w:sz="12" w:space="0" w:color="auto"/>
            </w:tcBorders>
          </w:tcPr>
          <w:p w14:paraId="785822EC" w14:textId="1BB789FF" w:rsidR="00F30E2C" w:rsidRPr="002D6D7C" w:rsidRDefault="00F30E2C" w:rsidP="00F30E2C">
            <w:pPr>
              <w:tabs>
                <w:tab w:val="clear" w:pos="454"/>
                <w:tab w:val="clear" w:pos="680"/>
                <w:tab w:val="left" w:pos="0"/>
              </w:tabs>
              <w:spacing w:line="360" w:lineRule="auto"/>
              <w:jc w:val="right"/>
              <w:rPr>
                <w:rFonts w:ascii="Arial" w:hAnsi="Arial" w:cs="Arial"/>
                <w:sz w:val="19"/>
                <w:szCs w:val="19"/>
                <w:lang w:val="en-GB"/>
              </w:rPr>
            </w:pPr>
            <w:r w:rsidRPr="002D6D7C">
              <w:rPr>
                <w:rFonts w:ascii="Arial" w:hAnsi="Arial" w:cs="Arial"/>
                <w:sz w:val="19"/>
                <w:szCs w:val="19"/>
                <w:lang w:val="en-GB"/>
              </w:rPr>
              <w:t xml:space="preserve"> </w:t>
            </w:r>
            <w:r w:rsidR="004F1CEF" w:rsidRPr="002D6D7C">
              <w:rPr>
                <w:rFonts w:ascii="Arial" w:hAnsi="Arial" w:cs="Arial"/>
                <w:sz w:val="19"/>
                <w:szCs w:val="19"/>
              </w:rPr>
              <w:t>17,298</w:t>
            </w:r>
          </w:p>
        </w:tc>
        <w:tc>
          <w:tcPr>
            <w:tcW w:w="236" w:type="dxa"/>
          </w:tcPr>
          <w:p w14:paraId="6840B217" w14:textId="77777777" w:rsidR="00F30E2C" w:rsidRPr="002D6D7C" w:rsidRDefault="00F30E2C" w:rsidP="00F30E2C">
            <w:pPr>
              <w:tabs>
                <w:tab w:val="clear" w:pos="454"/>
                <w:tab w:val="clear" w:pos="680"/>
                <w:tab w:val="left" w:pos="0"/>
              </w:tabs>
              <w:spacing w:line="360" w:lineRule="auto"/>
              <w:jc w:val="both"/>
              <w:rPr>
                <w:rFonts w:ascii="Arial" w:hAnsi="Arial" w:cs="Arial"/>
                <w:sz w:val="19"/>
                <w:szCs w:val="19"/>
                <w:lang w:val="en-GB"/>
              </w:rPr>
            </w:pPr>
          </w:p>
        </w:tc>
        <w:tc>
          <w:tcPr>
            <w:tcW w:w="1154" w:type="dxa"/>
            <w:tcBorders>
              <w:top w:val="single" w:sz="4" w:space="0" w:color="auto"/>
              <w:bottom w:val="single" w:sz="12" w:space="0" w:color="auto"/>
            </w:tcBorders>
          </w:tcPr>
          <w:p w14:paraId="14FD0E06" w14:textId="2BAC688B" w:rsidR="00F30E2C" w:rsidRPr="002D6D7C" w:rsidRDefault="00F30E2C" w:rsidP="00F30E2C">
            <w:pPr>
              <w:tabs>
                <w:tab w:val="clear" w:pos="454"/>
                <w:tab w:val="clear" w:pos="680"/>
                <w:tab w:val="left" w:pos="0"/>
              </w:tabs>
              <w:spacing w:line="360" w:lineRule="auto"/>
              <w:jc w:val="right"/>
              <w:rPr>
                <w:rFonts w:ascii="Arial" w:hAnsi="Arial" w:cs="Arial"/>
                <w:sz w:val="19"/>
                <w:szCs w:val="19"/>
                <w:lang w:val="en-GB"/>
              </w:rPr>
            </w:pPr>
            <w:r w:rsidRPr="002D6D7C">
              <w:rPr>
                <w:rFonts w:ascii="Arial" w:hAnsi="Arial" w:cs="Arial"/>
                <w:sz w:val="19"/>
                <w:szCs w:val="19"/>
                <w:lang w:val="en-GB"/>
              </w:rPr>
              <w:t>15,09</w:t>
            </w:r>
            <w:r w:rsidRPr="002D6D7C">
              <w:rPr>
                <w:rFonts w:ascii="Arial" w:hAnsi="Arial" w:cs="Arial"/>
                <w:sz w:val="19"/>
                <w:szCs w:val="19"/>
              </w:rPr>
              <w:t>7</w:t>
            </w:r>
          </w:p>
        </w:tc>
        <w:tc>
          <w:tcPr>
            <w:tcW w:w="236" w:type="dxa"/>
          </w:tcPr>
          <w:p w14:paraId="00046908" w14:textId="77777777" w:rsidR="00F30E2C" w:rsidRPr="002D6D7C" w:rsidRDefault="00F30E2C" w:rsidP="00F30E2C">
            <w:pPr>
              <w:tabs>
                <w:tab w:val="clear" w:pos="454"/>
                <w:tab w:val="clear" w:pos="680"/>
                <w:tab w:val="left" w:pos="0"/>
              </w:tabs>
              <w:spacing w:line="360" w:lineRule="auto"/>
              <w:jc w:val="right"/>
              <w:rPr>
                <w:rFonts w:ascii="Arial" w:hAnsi="Arial" w:cs="Arial"/>
                <w:sz w:val="19"/>
                <w:szCs w:val="19"/>
                <w:lang w:val="en-GB"/>
              </w:rPr>
            </w:pPr>
          </w:p>
        </w:tc>
        <w:tc>
          <w:tcPr>
            <w:tcW w:w="1177" w:type="dxa"/>
            <w:tcBorders>
              <w:top w:val="single" w:sz="4" w:space="0" w:color="auto"/>
              <w:bottom w:val="single" w:sz="12" w:space="0" w:color="auto"/>
            </w:tcBorders>
          </w:tcPr>
          <w:p w14:paraId="5E0C6F61" w14:textId="756E249F" w:rsidR="00F30E2C" w:rsidRPr="002D6D7C" w:rsidRDefault="00F30E2C" w:rsidP="00F30E2C">
            <w:pPr>
              <w:tabs>
                <w:tab w:val="clear" w:pos="454"/>
                <w:tab w:val="clear" w:pos="680"/>
                <w:tab w:val="left" w:pos="0"/>
              </w:tabs>
              <w:spacing w:line="360" w:lineRule="auto"/>
              <w:jc w:val="right"/>
              <w:rPr>
                <w:rFonts w:ascii="Arial" w:hAnsi="Arial" w:cs="Arial"/>
                <w:sz w:val="19"/>
                <w:szCs w:val="19"/>
                <w:lang w:val="en-GB"/>
              </w:rPr>
            </w:pPr>
            <w:r w:rsidRPr="002D6D7C">
              <w:rPr>
                <w:rFonts w:ascii="Arial" w:hAnsi="Arial" w:cs="Arial"/>
                <w:sz w:val="19"/>
                <w:szCs w:val="19"/>
                <w:lang w:val="en-GB"/>
              </w:rPr>
              <w:t xml:space="preserve"> 1</w:t>
            </w:r>
            <w:r w:rsidR="003C706F" w:rsidRPr="002D6D7C">
              <w:rPr>
                <w:rFonts w:ascii="Arial" w:hAnsi="Arial" w:cs="Arial"/>
                <w:sz w:val="19"/>
                <w:szCs w:val="19"/>
                <w:lang w:val="en-GB"/>
              </w:rPr>
              <w:t>7,298</w:t>
            </w:r>
            <w:r w:rsidRPr="002D6D7C">
              <w:rPr>
                <w:rFonts w:ascii="Arial" w:hAnsi="Arial" w:cs="Arial"/>
                <w:sz w:val="19"/>
                <w:szCs w:val="19"/>
                <w:lang w:val="en-GB"/>
              </w:rPr>
              <w:t xml:space="preserve"> </w:t>
            </w:r>
          </w:p>
        </w:tc>
        <w:tc>
          <w:tcPr>
            <w:tcW w:w="239" w:type="dxa"/>
          </w:tcPr>
          <w:p w14:paraId="29658CF7" w14:textId="77777777" w:rsidR="00F30E2C" w:rsidRPr="002D6D7C" w:rsidRDefault="00F30E2C" w:rsidP="00F30E2C">
            <w:pPr>
              <w:tabs>
                <w:tab w:val="clear" w:pos="454"/>
                <w:tab w:val="clear" w:pos="680"/>
                <w:tab w:val="left" w:pos="0"/>
              </w:tabs>
              <w:spacing w:line="360" w:lineRule="auto"/>
              <w:jc w:val="right"/>
              <w:rPr>
                <w:rFonts w:ascii="Arial" w:hAnsi="Arial" w:cs="Arial"/>
                <w:sz w:val="19"/>
                <w:szCs w:val="19"/>
                <w:lang w:val="en-GB"/>
              </w:rPr>
            </w:pPr>
          </w:p>
        </w:tc>
        <w:tc>
          <w:tcPr>
            <w:tcW w:w="1228" w:type="dxa"/>
            <w:tcBorders>
              <w:top w:val="single" w:sz="4" w:space="0" w:color="auto"/>
              <w:bottom w:val="single" w:sz="12" w:space="0" w:color="auto"/>
            </w:tcBorders>
          </w:tcPr>
          <w:p w14:paraId="4E0DCEE8" w14:textId="51F9A58D" w:rsidR="00F30E2C" w:rsidRPr="002D6D7C" w:rsidRDefault="00F30E2C" w:rsidP="00F30E2C">
            <w:pPr>
              <w:tabs>
                <w:tab w:val="clear" w:pos="454"/>
                <w:tab w:val="clear" w:pos="680"/>
                <w:tab w:val="left" w:pos="0"/>
              </w:tabs>
              <w:spacing w:line="360" w:lineRule="auto"/>
              <w:jc w:val="right"/>
              <w:rPr>
                <w:rFonts w:ascii="Arial" w:hAnsi="Arial" w:cs="Arial"/>
                <w:sz w:val="19"/>
                <w:szCs w:val="19"/>
                <w:lang w:val="en-GB"/>
              </w:rPr>
            </w:pPr>
            <w:r w:rsidRPr="002D6D7C">
              <w:rPr>
                <w:rFonts w:ascii="Arial" w:hAnsi="Arial" w:cs="Arial"/>
                <w:sz w:val="19"/>
                <w:szCs w:val="19"/>
                <w:lang w:val="en-GB"/>
              </w:rPr>
              <w:t>15,097</w:t>
            </w:r>
          </w:p>
        </w:tc>
      </w:tr>
    </w:tbl>
    <w:p w14:paraId="0CE72272" w14:textId="22DD1645" w:rsidR="00BC2FEA" w:rsidRPr="002F7F0F" w:rsidRDefault="00BC2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bCs/>
          <w:sz w:val="19"/>
          <w:szCs w:val="19"/>
          <w:u w:val="single"/>
        </w:rPr>
      </w:pPr>
    </w:p>
    <w:p w14:paraId="0E566884" w14:textId="77777777" w:rsidR="005C2736" w:rsidRDefault="005C2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sz w:val="19"/>
          <w:szCs w:val="19"/>
          <w:u w:val="single"/>
        </w:rPr>
      </w:pPr>
      <w:r>
        <w:rPr>
          <w:rFonts w:ascii="Arial" w:hAnsi="Arial" w:cs="Arial"/>
          <w:bCs/>
          <w:sz w:val="19"/>
          <w:szCs w:val="19"/>
          <w:u w:val="single"/>
        </w:rPr>
        <w:br w:type="page"/>
      </w:r>
    </w:p>
    <w:p w14:paraId="05AEE662" w14:textId="3F17C7BD" w:rsidR="002D49E5" w:rsidRPr="002D6D7C" w:rsidRDefault="002D49E5" w:rsidP="00156AE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Cs/>
          <w:sz w:val="19"/>
          <w:szCs w:val="19"/>
          <w:u w:val="single"/>
        </w:rPr>
      </w:pPr>
      <w:r w:rsidRPr="002D6D7C">
        <w:rPr>
          <w:rFonts w:ascii="Arial" w:hAnsi="Arial" w:cs="Arial"/>
          <w:bCs/>
          <w:sz w:val="19"/>
          <w:szCs w:val="19"/>
          <w:u w:val="single"/>
        </w:rPr>
        <w:lastRenderedPageBreak/>
        <w:t>INVENTORIES</w:t>
      </w:r>
    </w:p>
    <w:p w14:paraId="21C8E132" w14:textId="77777777" w:rsidR="002D49E5" w:rsidRPr="002D6D7C" w:rsidRDefault="002D49E5"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9"/>
          <w:szCs w:val="19"/>
        </w:rPr>
      </w:pPr>
    </w:p>
    <w:tbl>
      <w:tblPr>
        <w:tblW w:w="8919" w:type="dxa"/>
        <w:tblInd w:w="432" w:type="dxa"/>
        <w:tblLayout w:type="fixed"/>
        <w:tblLook w:val="01E0" w:firstRow="1" w:lastRow="1" w:firstColumn="1" w:lastColumn="1" w:noHBand="0" w:noVBand="0"/>
      </w:tblPr>
      <w:tblGrid>
        <w:gridCol w:w="3618"/>
        <w:gridCol w:w="1080"/>
        <w:gridCol w:w="270"/>
        <w:gridCol w:w="1080"/>
        <w:gridCol w:w="270"/>
        <w:gridCol w:w="1170"/>
        <w:gridCol w:w="270"/>
        <w:gridCol w:w="1148"/>
        <w:gridCol w:w="13"/>
      </w:tblGrid>
      <w:tr w:rsidR="002D49E5" w:rsidRPr="002D6D7C" w14:paraId="63BB2601" w14:textId="77777777" w:rsidTr="00FF006E">
        <w:tc>
          <w:tcPr>
            <w:tcW w:w="3618" w:type="dxa"/>
          </w:tcPr>
          <w:p w14:paraId="3273F95B" w14:textId="77777777" w:rsidR="002D49E5" w:rsidRPr="002D6D7C" w:rsidRDefault="002D49E5" w:rsidP="009736DA">
            <w:pPr>
              <w:tabs>
                <w:tab w:val="clear" w:pos="454"/>
                <w:tab w:val="clear" w:pos="680"/>
                <w:tab w:val="left" w:pos="0"/>
              </w:tabs>
              <w:spacing w:line="360" w:lineRule="auto"/>
              <w:jc w:val="both"/>
              <w:rPr>
                <w:rFonts w:ascii="Arial" w:hAnsi="Arial" w:cs="Arial"/>
                <w:sz w:val="19"/>
                <w:szCs w:val="19"/>
              </w:rPr>
            </w:pPr>
          </w:p>
        </w:tc>
        <w:tc>
          <w:tcPr>
            <w:tcW w:w="5301" w:type="dxa"/>
            <w:gridSpan w:val="8"/>
          </w:tcPr>
          <w:p w14:paraId="2631E8C2" w14:textId="77777777" w:rsidR="002D49E5" w:rsidRPr="002D6D7C" w:rsidRDefault="002D49E5" w:rsidP="009736DA">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(Unit : Thousand Baht)</w:t>
            </w:r>
          </w:p>
        </w:tc>
      </w:tr>
      <w:tr w:rsidR="00FF006E" w:rsidRPr="002D6D7C" w14:paraId="36D5EC59" w14:textId="77777777" w:rsidTr="00FF006E">
        <w:trPr>
          <w:gridAfter w:val="1"/>
          <w:wAfter w:w="13" w:type="dxa"/>
        </w:trPr>
        <w:tc>
          <w:tcPr>
            <w:tcW w:w="3618" w:type="dxa"/>
          </w:tcPr>
          <w:p w14:paraId="1DADD1CD" w14:textId="77777777" w:rsidR="00FF006E" w:rsidRPr="002D6D7C" w:rsidRDefault="00FF006E" w:rsidP="009736DA">
            <w:pPr>
              <w:tabs>
                <w:tab w:val="clear" w:pos="454"/>
                <w:tab w:val="clear" w:pos="680"/>
                <w:tab w:val="left" w:pos="0"/>
              </w:tabs>
              <w:spacing w:line="360" w:lineRule="auto"/>
              <w:ind w:right="-18"/>
              <w:jc w:val="both"/>
              <w:rPr>
                <w:rFonts w:ascii="Arial" w:hAnsi="Arial" w:cs="Arial"/>
                <w:sz w:val="19"/>
                <w:szCs w:val="19"/>
              </w:rPr>
            </w:pPr>
          </w:p>
        </w:tc>
        <w:tc>
          <w:tcPr>
            <w:tcW w:w="2430" w:type="dxa"/>
            <w:gridSpan w:val="3"/>
            <w:tcBorders>
              <w:bottom w:val="single" w:sz="4" w:space="0" w:color="auto"/>
            </w:tcBorders>
          </w:tcPr>
          <w:p w14:paraId="453FF6C9" w14:textId="560161B2" w:rsidR="00FF006E" w:rsidRPr="002D6D7C" w:rsidRDefault="00FF006E" w:rsidP="009736DA">
            <w:pPr>
              <w:tabs>
                <w:tab w:val="clear" w:pos="454"/>
                <w:tab w:val="clear" w:pos="680"/>
                <w:tab w:val="left" w:pos="0"/>
              </w:tabs>
              <w:spacing w:line="360" w:lineRule="auto"/>
              <w:jc w:val="center"/>
              <w:rPr>
                <w:rFonts w:ascii="Arial" w:hAnsi="Arial" w:cs="Arial"/>
                <w:sz w:val="19"/>
                <w:szCs w:val="19"/>
              </w:rPr>
            </w:pPr>
            <w:r w:rsidRPr="002D6D7C">
              <w:rPr>
                <w:rFonts w:ascii="Arial" w:hAnsi="Arial" w:cs="Arial"/>
                <w:sz w:val="19"/>
                <w:szCs w:val="19"/>
              </w:rPr>
              <w:t>Consolidated F/S</w:t>
            </w:r>
          </w:p>
        </w:tc>
        <w:tc>
          <w:tcPr>
            <w:tcW w:w="270" w:type="dxa"/>
          </w:tcPr>
          <w:p w14:paraId="30566C5B" w14:textId="35FCB695" w:rsidR="00FF006E" w:rsidRPr="002D6D7C" w:rsidRDefault="00FF006E" w:rsidP="009736DA">
            <w:pPr>
              <w:tabs>
                <w:tab w:val="clear" w:pos="454"/>
                <w:tab w:val="clear" w:pos="680"/>
                <w:tab w:val="left" w:pos="0"/>
              </w:tabs>
              <w:spacing w:line="360" w:lineRule="auto"/>
              <w:jc w:val="center"/>
              <w:rPr>
                <w:rFonts w:ascii="Arial" w:hAnsi="Arial" w:cs="Arial"/>
                <w:sz w:val="19"/>
                <w:szCs w:val="19"/>
              </w:rPr>
            </w:pPr>
          </w:p>
        </w:tc>
        <w:tc>
          <w:tcPr>
            <w:tcW w:w="2588" w:type="dxa"/>
            <w:gridSpan w:val="3"/>
            <w:tcBorders>
              <w:bottom w:val="single" w:sz="4" w:space="0" w:color="auto"/>
            </w:tcBorders>
          </w:tcPr>
          <w:p w14:paraId="7E87B273" w14:textId="3266F61A" w:rsidR="00FF006E" w:rsidRPr="002D6D7C" w:rsidRDefault="00FF006E" w:rsidP="009736DA">
            <w:pPr>
              <w:tabs>
                <w:tab w:val="clear" w:pos="454"/>
                <w:tab w:val="clear" w:pos="680"/>
                <w:tab w:val="left" w:pos="0"/>
              </w:tabs>
              <w:spacing w:line="360" w:lineRule="auto"/>
              <w:jc w:val="center"/>
              <w:rPr>
                <w:rFonts w:ascii="Arial" w:hAnsi="Arial" w:cs="Arial"/>
                <w:sz w:val="19"/>
                <w:szCs w:val="19"/>
              </w:rPr>
            </w:pPr>
            <w:r w:rsidRPr="002D6D7C">
              <w:rPr>
                <w:rFonts w:ascii="Arial" w:hAnsi="Arial" w:cs="Arial"/>
                <w:sz w:val="19"/>
                <w:szCs w:val="19"/>
              </w:rPr>
              <w:t>Separate F/S</w:t>
            </w:r>
          </w:p>
        </w:tc>
      </w:tr>
      <w:tr w:rsidR="00FF006E" w:rsidRPr="002D6D7C" w14:paraId="2EDD3AF6" w14:textId="77777777" w:rsidTr="00FF006E">
        <w:trPr>
          <w:gridAfter w:val="1"/>
          <w:wAfter w:w="13" w:type="dxa"/>
          <w:trHeight w:val="351"/>
        </w:trPr>
        <w:tc>
          <w:tcPr>
            <w:tcW w:w="3618" w:type="dxa"/>
          </w:tcPr>
          <w:p w14:paraId="47D8F4DD" w14:textId="77777777" w:rsidR="00FF006E" w:rsidRPr="002D6D7C" w:rsidRDefault="00FF006E" w:rsidP="00FF006E">
            <w:pPr>
              <w:tabs>
                <w:tab w:val="clear" w:pos="454"/>
                <w:tab w:val="clear" w:pos="680"/>
                <w:tab w:val="left" w:pos="0"/>
              </w:tabs>
              <w:spacing w:line="360" w:lineRule="auto"/>
              <w:jc w:val="both"/>
              <w:rPr>
                <w:rFonts w:ascii="Arial" w:hAnsi="Arial" w:cs="Arial"/>
                <w:sz w:val="19"/>
                <w:szCs w:val="19"/>
              </w:rPr>
            </w:pPr>
          </w:p>
        </w:tc>
        <w:tc>
          <w:tcPr>
            <w:tcW w:w="1080" w:type="dxa"/>
            <w:tcBorders>
              <w:top w:val="single" w:sz="4" w:space="0" w:color="auto"/>
              <w:bottom w:val="single" w:sz="4" w:space="0" w:color="auto"/>
            </w:tcBorders>
            <w:vAlign w:val="bottom"/>
          </w:tcPr>
          <w:p w14:paraId="446B2769" w14:textId="0A33AA89" w:rsidR="00FF006E" w:rsidRPr="002D6D7C" w:rsidRDefault="00FF006E" w:rsidP="00FF006E">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2018</w:t>
            </w:r>
          </w:p>
        </w:tc>
        <w:tc>
          <w:tcPr>
            <w:tcW w:w="270" w:type="dxa"/>
            <w:tcBorders>
              <w:top w:val="single" w:sz="4" w:space="0" w:color="auto"/>
            </w:tcBorders>
            <w:vAlign w:val="bottom"/>
          </w:tcPr>
          <w:p w14:paraId="5DD3C6E7" w14:textId="77777777" w:rsidR="00FF006E" w:rsidRPr="002D6D7C" w:rsidRDefault="00FF006E" w:rsidP="00FF006E">
            <w:pPr>
              <w:tabs>
                <w:tab w:val="clear" w:pos="907"/>
              </w:tabs>
              <w:spacing w:line="360" w:lineRule="auto"/>
              <w:ind w:left="-108" w:right="-80"/>
              <w:jc w:val="center"/>
              <w:rPr>
                <w:rFonts w:ascii="Arial" w:hAnsi="Arial" w:cs="Arial"/>
                <w:sz w:val="19"/>
                <w:szCs w:val="19"/>
                <w:cs/>
              </w:rPr>
            </w:pPr>
          </w:p>
        </w:tc>
        <w:tc>
          <w:tcPr>
            <w:tcW w:w="1080" w:type="dxa"/>
            <w:tcBorders>
              <w:top w:val="single" w:sz="4" w:space="0" w:color="auto"/>
              <w:bottom w:val="single" w:sz="4" w:space="0" w:color="auto"/>
            </w:tcBorders>
            <w:vAlign w:val="bottom"/>
          </w:tcPr>
          <w:p w14:paraId="20826B01" w14:textId="7B2201E3" w:rsidR="00FF006E" w:rsidRPr="002D6D7C" w:rsidRDefault="00FF006E" w:rsidP="00FF006E">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2017</w:t>
            </w:r>
          </w:p>
        </w:tc>
        <w:tc>
          <w:tcPr>
            <w:tcW w:w="270" w:type="dxa"/>
            <w:vAlign w:val="bottom"/>
          </w:tcPr>
          <w:p w14:paraId="693696A7" w14:textId="5656363A" w:rsidR="00FF006E" w:rsidRPr="002D6D7C" w:rsidRDefault="00FF006E" w:rsidP="00FF006E">
            <w:pPr>
              <w:tabs>
                <w:tab w:val="clear" w:pos="907"/>
              </w:tabs>
              <w:spacing w:line="360" w:lineRule="auto"/>
              <w:ind w:left="-108" w:right="-80"/>
              <w:jc w:val="center"/>
              <w:rPr>
                <w:rFonts w:ascii="Arial" w:hAnsi="Arial" w:cs="Arial"/>
                <w:sz w:val="19"/>
                <w:szCs w:val="19"/>
                <w:cs/>
              </w:rPr>
            </w:pPr>
          </w:p>
        </w:tc>
        <w:tc>
          <w:tcPr>
            <w:tcW w:w="1170" w:type="dxa"/>
            <w:tcBorders>
              <w:bottom w:val="single" w:sz="4" w:space="0" w:color="auto"/>
            </w:tcBorders>
            <w:vAlign w:val="bottom"/>
          </w:tcPr>
          <w:p w14:paraId="6E3E72BC" w14:textId="3603579D" w:rsidR="00FF006E" w:rsidRPr="002D6D7C" w:rsidRDefault="00FF006E" w:rsidP="00FF006E">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2018</w:t>
            </w:r>
          </w:p>
        </w:tc>
        <w:tc>
          <w:tcPr>
            <w:tcW w:w="270" w:type="dxa"/>
            <w:vAlign w:val="bottom"/>
          </w:tcPr>
          <w:p w14:paraId="6CC48FFA" w14:textId="77777777" w:rsidR="00FF006E" w:rsidRPr="002D6D7C" w:rsidRDefault="00FF006E" w:rsidP="00FF006E">
            <w:pPr>
              <w:tabs>
                <w:tab w:val="clear" w:pos="907"/>
              </w:tabs>
              <w:spacing w:line="360" w:lineRule="auto"/>
              <w:ind w:left="-108" w:right="-80"/>
              <w:jc w:val="center"/>
              <w:rPr>
                <w:rFonts w:ascii="Arial" w:hAnsi="Arial" w:cs="Arial"/>
                <w:sz w:val="19"/>
                <w:szCs w:val="19"/>
                <w:cs/>
              </w:rPr>
            </w:pPr>
          </w:p>
        </w:tc>
        <w:tc>
          <w:tcPr>
            <w:tcW w:w="1148" w:type="dxa"/>
            <w:tcBorders>
              <w:bottom w:val="single" w:sz="4" w:space="0" w:color="auto"/>
            </w:tcBorders>
            <w:vAlign w:val="bottom"/>
          </w:tcPr>
          <w:p w14:paraId="4BD4696C" w14:textId="5CBBCB0C" w:rsidR="00FF006E" w:rsidRPr="002D6D7C" w:rsidRDefault="00FF006E" w:rsidP="00FF006E">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2017</w:t>
            </w:r>
          </w:p>
        </w:tc>
      </w:tr>
      <w:tr w:rsidR="00FF006E" w:rsidRPr="002D6D7C" w14:paraId="3DF862DF" w14:textId="77777777" w:rsidTr="00FF006E">
        <w:trPr>
          <w:gridAfter w:val="1"/>
          <w:wAfter w:w="13" w:type="dxa"/>
          <w:trHeight w:val="113"/>
        </w:trPr>
        <w:tc>
          <w:tcPr>
            <w:tcW w:w="3618" w:type="dxa"/>
          </w:tcPr>
          <w:p w14:paraId="782BCA54" w14:textId="77777777" w:rsidR="00FF006E" w:rsidRPr="002D6D7C" w:rsidRDefault="00FF006E" w:rsidP="009736DA">
            <w:pPr>
              <w:pStyle w:val="1"/>
              <w:widowControl/>
              <w:spacing w:line="360" w:lineRule="auto"/>
              <w:ind w:right="0"/>
              <w:rPr>
                <w:rFonts w:ascii="Arial" w:hAnsi="Arial" w:cs="Arial"/>
                <w:color w:val="auto"/>
                <w:sz w:val="19"/>
                <w:szCs w:val="19"/>
                <w:cs/>
              </w:rPr>
            </w:pPr>
          </w:p>
        </w:tc>
        <w:tc>
          <w:tcPr>
            <w:tcW w:w="1080" w:type="dxa"/>
            <w:tcBorders>
              <w:top w:val="single" w:sz="4" w:space="0" w:color="auto"/>
            </w:tcBorders>
          </w:tcPr>
          <w:p w14:paraId="7EA28A73" w14:textId="77777777" w:rsidR="00FF006E" w:rsidRPr="002D6D7C" w:rsidRDefault="00FF006E" w:rsidP="009736DA">
            <w:pPr>
              <w:tabs>
                <w:tab w:val="clear" w:pos="454"/>
                <w:tab w:val="clear" w:pos="680"/>
                <w:tab w:val="left" w:pos="0"/>
              </w:tabs>
              <w:spacing w:line="360" w:lineRule="auto"/>
              <w:jc w:val="both"/>
              <w:rPr>
                <w:rFonts w:ascii="Arial" w:hAnsi="Arial" w:cs="Arial"/>
                <w:sz w:val="19"/>
                <w:szCs w:val="19"/>
              </w:rPr>
            </w:pPr>
          </w:p>
        </w:tc>
        <w:tc>
          <w:tcPr>
            <w:tcW w:w="270" w:type="dxa"/>
          </w:tcPr>
          <w:p w14:paraId="3CA65B0F" w14:textId="77777777" w:rsidR="00FF006E" w:rsidRPr="002D6D7C" w:rsidRDefault="00FF006E" w:rsidP="009736DA">
            <w:pPr>
              <w:tabs>
                <w:tab w:val="clear" w:pos="454"/>
                <w:tab w:val="clear" w:pos="680"/>
                <w:tab w:val="left" w:pos="0"/>
              </w:tabs>
              <w:spacing w:line="360" w:lineRule="auto"/>
              <w:jc w:val="both"/>
              <w:rPr>
                <w:rFonts w:ascii="Arial" w:hAnsi="Arial" w:cs="Arial"/>
                <w:sz w:val="19"/>
                <w:szCs w:val="19"/>
              </w:rPr>
            </w:pPr>
          </w:p>
        </w:tc>
        <w:tc>
          <w:tcPr>
            <w:tcW w:w="1080" w:type="dxa"/>
          </w:tcPr>
          <w:p w14:paraId="55001CE6" w14:textId="77777777" w:rsidR="00FF006E" w:rsidRPr="002D6D7C" w:rsidRDefault="00FF006E" w:rsidP="009736DA">
            <w:pPr>
              <w:tabs>
                <w:tab w:val="clear" w:pos="454"/>
                <w:tab w:val="clear" w:pos="680"/>
                <w:tab w:val="left" w:pos="0"/>
              </w:tabs>
              <w:spacing w:line="360" w:lineRule="auto"/>
              <w:jc w:val="both"/>
              <w:rPr>
                <w:rFonts w:ascii="Arial" w:hAnsi="Arial" w:cs="Arial"/>
                <w:sz w:val="19"/>
                <w:szCs w:val="19"/>
              </w:rPr>
            </w:pPr>
          </w:p>
        </w:tc>
        <w:tc>
          <w:tcPr>
            <w:tcW w:w="270" w:type="dxa"/>
          </w:tcPr>
          <w:p w14:paraId="42FDE5FC" w14:textId="462E7099" w:rsidR="00FF006E" w:rsidRPr="002D6D7C" w:rsidRDefault="00FF006E" w:rsidP="009736DA">
            <w:pPr>
              <w:tabs>
                <w:tab w:val="clear" w:pos="454"/>
                <w:tab w:val="clear" w:pos="680"/>
                <w:tab w:val="left" w:pos="0"/>
              </w:tabs>
              <w:spacing w:line="360" w:lineRule="auto"/>
              <w:jc w:val="both"/>
              <w:rPr>
                <w:rFonts w:ascii="Arial" w:hAnsi="Arial" w:cs="Arial"/>
                <w:sz w:val="19"/>
                <w:szCs w:val="19"/>
              </w:rPr>
            </w:pPr>
          </w:p>
        </w:tc>
        <w:tc>
          <w:tcPr>
            <w:tcW w:w="1170" w:type="dxa"/>
            <w:tcBorders>
              <w:top w:val="single" w:sz="4" w:space="0" w:color="auto"/>
            </w:tcBorders>
          </w:tcPr>
          <w:p w14:paraId="216CDCED" w14:textId="77777777" w:rsidR="00FF006E" w:rsidRPr="002D6D7C" w:rsidRDefault="00FF006E" w:rsidP="009736DA">
            <w:pPr>
              <w:tabs>
                <w:tab w:val="clear" w:pos="454"/>
                <w:tab w:val="clear" w:pos="680"/>
                <w:tab w:val="left" w:pos="0"/>
              </w:tabs>
              <w:spacing w:line="360" w:lineRule="auto"/>
              <w:jc w:val="right"/>
              <w:rPr>
                <w:rFonts w:ascii="Arial" w:hAnsi="Arial" w:cs="Arial"/>
                <w:sz w:val="19"/>
                <w:szCs w:val="19"/>
              </w:rPr>
            </w:pPr>
          </w:p>
        </w:tc>
        <w:tc>
          <w:tcPr>
            <w:tcW w:w="270" w:type="dxa"/>
          </w:tcPr>
          <w:p w14:paraId="6864248C" w14:textId="77777777" w:rsidR="00FF006E" w:rsidRPr="002D6D7C" w:rsidRDefault="00FF006E" w:rsidP="009736DA">
            <w:pPr>
              <w:tabs>
                <w:tab w:val="clear" w:pos="454"/>
                <w:tab w:val="clear" w:pos="680"/>
                <w:tab w:val="left" w:pos="0"/>
              </w:tabs>
              <w:spacing w:line="360" w:lineRule="auto"/>
              <w:jc w:val="both"/>
              <w:rPr>
                <w:rFonts w:ascii="Arial" w:hAnsi="Arial" w:cs="Arial"/>
                <w:sz w:val="19"/>
                <w:szCs w:val="19"/>
              </w:rPr>
            </w:pPr>
          </w:p>
        </w:tc>
        <w:tc>
          <w:tcPr>
            <w:tcW w:w="1148" w:type="dxa"/>
            <w:tcBorders>
              <w:top w:val="single" w:sz="4" w:space="0" w:color="auto"/>
            </w:tcBorders>
          </w:tcPr>
          <w:p w14:paraId="64DAEE64" w14:textId="77777777" w:rsidR="00FF006E" w:rsidRPr="002D6D7C" w:rsidRDefault="00FF006E" w:rsidP="009736DA">
            <w:pPr>
              <w:tabs>
                <w:tab w:val="clear" w:pos="454"/>
                <w:tab w:val="clear" w:pos="680"/>
                <w:tab w:val="left" w:pos="0"/>
              </w:tabs>
              <w:spacing w:line="360" w:lineRule="auto"/>
              <w:jc w:val="right"/>
              <w:rPr>
                <w:rFonts w:ascii="Arial" w:hAnsi="Arial" w:cs="Arial"/>
                <w:sz w:val="19"/>
                <w:szCs w:val="19"/>
                <w:cs/>
              </w:rPr>
            </w:pPr>
          </w:p>
        </w:tc>
      </w:tr>
      <w:tr w:rsidR="00F8693A" w:rsidRPr="002D6D7C" w14:paraId="69224122" w14:textId="77777777" w:rsidTr="00FF006E">
        <w:trPr>
          <w:gridAfter w:val="1"/>
          <w:wAfter w:w="13" w:type="dxa"/>
          <w:trHeight w:val="113"/>
        </w:trPr>
        <w:tc>
          <w:tcPr>
            <w:tcW w:w="3618" w:type="dxa"/>
            <w:vAlign w:val="center"/>
          </w:tcPr>
          <w:p w14:paraId="7CF5D81B" w14:textId="77777777" w:rsidR="00F8693A" w:rsidRPr="002D6D7C" w:rsidRDefault="00F8693A" w:rsidP="00F8693A">
            <w:pPr>
              <w:spacing w:line="360" w:lineRule="auto"/>
              <w:ind w:right="-75"/>
              <w:rPr>
                <w:rFonts w:ascii="Arial" w:hAnsi="Arial" w:cs="Arial"/>
                <w:sz w:val="19"/>
                <w:szCs w:val="19"/>
              </w:rPr>
            </w:pPr>
            <w:r w:rsidRPr="002D6D7C">
              <w:rPr>
                <w:rFonts w:ascii="Arial" w:hAnsi="Arial" w:cs="Arial"/>
                <w:sz w:val="19"/>
                <w:szCs w:val="19"/>
              </w:rPr>
              <w:t>Finished goods</w:t>
            </w:r>
          </w:p>
        </w:tc>
        <w:tc>
          <w:tcPr>
            <w:tcW w:w="1080" w:type="dxa"/>
          </w:tcPr>
          <w:p w14:paraId="041B1F40" w14:textId="0AA19649" w:rsidR="00F8693A" w:rsidRPr="002D6D7C" w:rsidRDefault="00F8693A" w:rsidP="00F8693A">
            <w:pPr>
              <w:tabs>
                <w:tab w:val="clear" w:pos="1644"/>
              </w:tabs>
              <w:spacing w:line="360" w:lineRule="auto"/>
              <w:ind w:right="12"/>
              <w:jc w:val="right"/>
              <w:rPr>
                <w:rFonts w:ascii="Arial" w:hAnsi="Arial" w:cs="Arial"/>
                <w:sz w:val="19"/>
                <w:szCs w:val="19"/>
              </w:rPr>
            </w:pPr>
            <w:r w:rsidRPr="002D6D7C">
              <w:rPr>
                <w:rFonts w:ascii="Arial" w:hAnsi="Arial" w:cs="Arial"/>
                <w:sz w:val="19"/>
                <w:szCs w:val="19"/>
              </w:rPr>
              <w:t>341,675</w:t>
            </w:r>
          </w:p>
        </w:tc>
        <w:tc>
          <w:tcPr>
            <w:tcW w:w="270" w:type="dxa"/>
          </w:tcPr>
          <w:p w14:paraId="1F8A9B24" w14:textId="77777777" w:rsidR="00F8693A" w:rsidRPr="002D6D7C" w:rsidRDefault="00F8693A" w:rsidP="00F8693A">
            <w:pPr>
              <w:tabs>
                <w:tab w:val="clear" w:pos="454"/>
                <w:tab w:val="clear" w:pos="680"/>
                <w:tab w:val="left" w:pos="0"/>
              </w:tabs>
              <w:spacing w:line="360" w:lineRule="auto"/>
              <w:jc w:val="both"/>
              <w:rPr>
                <w:rFonts w:ascii="Arial" w:hAnsi="Arial" w:cs="Arial"/>
                <w:sz w:val="19"/>
                <w:szCs w:val="19"/>
              </w:rPr>
            </w:pPr>
          </w:p>
        </w:tc>
        <w:tc>
          <w:tcPr>
            <w:tcW w:w="1080" w:type="dxa"/>
          </w:tcPr>
          <w:p w14:paraId="236E7318" w14:textId="24737C21" w:rsidR="00F8693A" w:rsidRPr="002D6D7C" w:rsidRDefault="00F8693A" w:rsidP="00F8693A">
            <w:pPr>
              <w:tabs>
                <w:tab w:val="clear" w:pos="1644"/>
              </w:tabs>
              <w:spacing w:line="360" w:lineRule="auto"/>
              <w:ind w:right="12"/>
              <w:jc w:val="right"/>
              <w:rPr>
                <w:rFonts w:ascii="Arial" w:hAnsi="Arial" w:cs="Arial"/>
                <w:sz w:val="19"/>
                <w:szCs w:val="19"/>
              </w:rPr>
            </w:pPr>
            <w:r w:rsidRPr="002D6D7C">
              <w:rPr>
                <w:rFonts w:ascii="Arial" w:hAnsi="Arial" w:cs="Arial"/>
                <w:sz w:val="19"/>
                <w:szCs w:val="19"/>
              </w:rPr>
              <w:t>245,750</w:t>
            </w:r>
          </w:p>
        </w:tc>
        <w:tc>
          <w:tcPr>
            <w:tcW w:w="270" w:type="dxa"/>
          </w:tcPr>
          <w:p w14:paraId="7E706E81" w14:textId="242A4162" w:rsidR="00F8693A" w:rsidRPr="002D6D7C" w:rsidRDefault="00F8693A" w:rsidP="00F8693A">
            <w:pPr>
              <w:tabs>
                <w:tab w:val="clear" w:pos="454"/>
                <w:tab w:val="clear" w:pos="680"/>
                <w:tab w:val="left" w:pos="0"/>
              </w:tabs>
              <w:spacing w:line="360" w:lineRule="auto"/>
              <w:jc w:val="both"/>
              <w:rPr>
                <w:rFonts w:ascii="Arial" w:hAnsi="Arial" w:cs="Arial"/>
                <w:sz w:val="19"/>
                <w:szCs w:val="19"/>
              </w:rPr>
            </w:pPr>
          </w:p>
        </w:tc>
        <w:tc>
          <w:tcPr>
            <w:tcW w:w="1170" w:type="dxa"/>
          </w:tcPr>
          <w:p w14:paraId="3A4C3DE1" w14:textId="6CED8189" w:rsidR="00F8693A" w:rsidRPr="002D6D7C" w:rsidRDefault="00F8693A" w:rsidP="00F8693A">
            <w:pPr>
              <w:tabs>
                <w:tab w:val="clear" w:pos="1644"/>
              </w:tabs>
              <w:spacing w:line="360" w:lineRule="auto"/>
              <w:ind w:right="12"/>
              <w:jc w:val="right"/>
              <w:rPr>
                <w:rFonts w:ascii="Arial" w:hAnsi="Arial" w:cs="Arial"/>
                <w:sz w:val="19"/>
                <w:szCs w:val="19"/>
              </w:rPr>
            </w:pPr>
            <w:r w:rsidRPr="002D6D7C">
              <w:rPr>
                <w:rFonts w:ascii="Arial" w:hAnsi="Arial" w:cs="Arial"/>
                <w:sz w:val="19"/>
                <w:szCs w:val="19"/>
              </w:rPr>
              <w:t xml:space="preserve"> 302,452 </w:t>
            </w:r>
          </w:p>
        </w:tc>
        <w:tc>
          <w:tcPr>
            <w:tcW w:w="270" w:type="dxa"/>
          </w:tcPr>
          <w:p w14:paraId="19EEB3B0" w14:textId="77777777" w:rsidR="00F8693A" w:rsidRPr="002D6D7C" w:rsidRDefault="00F8693A" w:rsidP="00F8693A">
            <w:pPr>
              <w:tabs>
                <w:tab w:val="clear" w:pos="454"/>
                <w:tab w:val="clear" w:pos="680"/>
                <w:tab w:val="left" w:pos="0"/>
              </w:tabs>
              <w:spacing w:line="360" w:lineRule="auto"/>
              <w:jc w:val="both"/>
              <w:rPr>
                <w:rFonts w:ascii="Arial" w:hAnsi="Arial" w:cs="Arial"/>
                <w:sz w:val="19"/>
                <w:szCs w:val="19"/>
              </w:rPr>
            </w:pPr>
          </w:p>
        </w:tc>
        <w:tc>
          <w:tcPr>
            <w:tcW w:w="1148" w:type="dxa"/>
          </w:tcPr>
          <w:p w14:paraId="75701D55" w14:textId="44ABE5D4" w:rsidR="00F8693A" w:rsidRPr="002D6D7C" w:rsidRDefault="00F8693A" w:rsidP="00F8693A">
            <w:pPr>
              <w:tabs>
                <w:tab w:val="clear" w:pos="1644"/>
              </w:tabs>
              <w:spacing w:line="360" w:lineRule="auto"/>
              <w:ind w:right="12"/>
              <w:jc w:val="right"/>
              <w:rPr>
                <w:rFonts w:ascii="Arial" w:hAnsi="Arial" w:cs="Arial"/>
                <w:sz w:val="19"/>
                <w:szCs w:val="19"/>
              </w:rPr>
            </w:pPr>
            <w:r w:rsidRPr="002D6D7C">
              <w:rPr>
                <w:rFonts w:ascii="Arial" w:hAnsi="Arial" w:cs="Arial"/>
                <w:sz w:val="19"/>
                <w:szCs w:val="19"/>
              </w:rPr>
              <w:t>245,750</w:t>
            </w:r>
          </w:p>
        </w:tc>
      </w:tr>
      <w:tr w:rsidR="00F8693A" w:rsidRPr="002D6D7C" w14:paraId="695BF2C5" w14:textId="77777777" w:rsidTr="00FF006E">
        <w:trPr>
          <w:gridAfter w:val="1"/>
          <w:wAfter w:w="13" w:type="dxa"/>
          <w:trHeight w:val="113"/>
        </w:trPr>
        <w:tc>
          <w:tcPr>
            <w:tcW w:w="3618" w:type="dxa"/>
            <w:vAlign w:val="center"/>
          </w:tcPr>
          <w:p w14:paraId="6229ADE9" w14:textId="77777777" w:rsidR="00F8693A" w:rsidRPr="002D6D7C" w:rsidRDefault="00F8693A" w:rsidP="00F8693A">
            <w:pPr>
              <w:spacing w:line="360" w:lineRule="auto"/>
              <w:ind w:right="-75"/>
              <w:rPr>
                <w:rFonts w:ascii="Arial" w:hAnsi="Arial" w:cs="Arial"/>
                <w:sz w:val="19"/>
                <w:szCs w:val="19"/>
              </w:rPr>
            </w:pPr>
            <w:r w:rsidRPr="002D6D7C">
              <w:rPr>
                <w:rFonts w:ascii="Arial" w:hAnsi="Arial" w:cs="Arial"/>
                <w:sz w:val="19"/>
                <w:szCs w:val="19"/>
              </w:rPr>
              <w:t>Work in process</w:t>
            </w:r>
          </w:p>
        </w:tc>
        <w:tc>
          <w:tcPr>
            <w:tcW w:w="1080" w:type="dxa"/>
          </w:tcPr>
          <w:p w14:paraId="1033C771" w14:textId="03F4012D" w:rsidR="00F8693A" w:rsidRPr="002D6D7C" w:rsidRDefault="00F8693A" w:rsidP="00F8693A">
            <w:pPr>
              <w:tabs>
                <w:tab w:val="clear" w:pos="1644"/>
              </w:tabs>
              <w:spacing w:line="360" w:lineRule="auto"/>
              <w:ind w:right="12"/>
              <w:jc w:val="right"/>
              <w:rPr>
                <w:rFonts w:ascii="Arial" w:hAnsi="Arial" w:cs="Arial"/>
                <w:sz w:val="19"/>
                <w:szCs w:val="19"/>
              </w:rPr>
            </w:pPr>
            <w:r w:rsidRPr="002D6D7C">
              <w:rPr>
                <w:rFonts w:ascii="Arial" w:hAnsi="Arial" w:cs="Arial"/>
                <w:sz w:val="19"/>
                <w:szCs w:val="19"/>
              </w:rPr>
              <w:t>183,712</w:t>
            </w:r>
          </w:p>
        </w:tc>
        <w:tc>
          <w:tcPr>
            <w:tcW w:w="270" w:type="dxa"/>
          </w:tcPr>
          <w:p w14:paraId="2D76E61C" w14:textId="77777777" w:rsidR="00F8693A" w:rsidRPr="002D6D7C" w:rsidRDefault="00F8693A" w:rsidP="00F8693A">
            <w:pPr>
              <w:tabs>
                <w:tab w:val="clear" w:pos="454"/>
                <w:tab w:val="clear" w:pos="680"/>
                <w:tab w:val="left" w:pos="0"/>
              </w:tabs>
              <w:spacing w:line="360" w:lineRule="auto"/>
              <w:jc w:val="both"/>
              <w:rPr>
                <w:rFonts w:ascii="Arial" w:hAnsi="Arial" w:cs="Arial"/>
                <w:sz w:val="19"/>
                <w:szCs w:val="19"/>
              </w:rPr>
            </w:pPr>
          </w:p>
        </w:tc>
        <w:tc>
          <w:tcPr>
            <w:tcW w:w="1080" w:type="dxa"/>
          </w:tcPr>
          <w:p w14:paraId="45669285" w14:textId="7D6DB522" w:rsidR="00F8693A" w:rsidRPr="002D6D7C" w:rsidRDefault="00F8693A" w:rsidP="00F8693A">
            <w:pPr>
              <w:tabs>
                <w:tab w:val="clear" w:pos="1644"/>
              </w:tabs>
              <w:spacing w:line="360" w:lineRule="auto"/>
              <w:ind w:right="12"/>
              <w:jc w:val="right"/>
              <w:rPr>
                <w:rFonts w:ascii="Arial" w:hAnsi="Arial" w:cs="Arial"/>
                <w:sz w:val="19"/>
                <w:szCs w:val="19"/>
              </w:rPr>
            </w:pPr>
            <w:r w:rsidRPr="002D6D7C">
              <w:rPr>
                <w:rFonts w:ascii="Arial" w:hAnsi="Arial" w:cs="Arial"/>
                <w:sz w:val="19"/>
                <w:szCs w:val="19"/>
              </w:rPr>
              <w:t>167,360</w:t>
            </w:r>
          </w:p>
        </w:tc>
        <w:tc>
          <w:tcPr>
            <w:tcW w:w="270" w:type="dxa"/>
          </w:tcPr>
          <w:p w14:paraId="7401A772" w14:textId="077AE1C4" w:rsidR="00F8693A" w:rsidRPr="002D6D7C" w:rsidRDefault="00F8693A" w:rsidP="00F8693A">
            <w:pPr>
              <w:tabs>
                <w:tab w:val="clear" w:pos="454"/>
                <w:tab w:val="clear" w:pos="680"/>
                <w:tab w:val="left" w:pos="0"/>
              </w:tabs>
              <w:spacing w:line="360" w:lineRule="auto"/>
              <w:jc w:val="both"/>
              <w:rPr>
                <w:rFonts w:ascii="Arial" w:hAnsi="Arial" w:cs="Arial"/>
                <w:sz w:val="19"/>
                <w:szCs w:val="19"/>
              </w:rPr>
            </w:pPr>
          </w:p>
        </w:tc>
        <w:tc>
          <w:tcPr>
            <w:tcW w:w="1170" w:type="dxa"/>
          </w:tcPr>
          <w:p w14:paraId="7E81BE84" w14:textId="0913F067" w:rsidR="00F8693A" w:rsidRPr="002D6D7C" w:rsidRDefault="00F8693A" w:rsidP="00F8693A">
            <w:pPr>
              <w:tabs>
                <w:tab w:val="clear" w:pos="1644"/>
              </w:tabs>
              <w:spacing w:line="360" w:lineRule="auto"/>
              <w:ind w:right="12"/>
              <w:jc w:val="right"/>
              <w:rPr>
                <w:rFonts w:ascii="Arial" w:hAnsi="Arial" w:cs="Arial"/>
                <w:sz w:val="19"/>
                <w:szCs w:val="19"/>
              </w:rPr>
            </w:pPr>
            <w:r w:rsidRPr="002D6D7C">
              <w:rPr>
                <w:rFonts w:ascii="Arial" w:hAnsi="Arial" w:cs="Arial"/>
                <w:sz w:val="19"/>
                <w:szCs w:val="19"/>
              </w:rPr>
              <w:t xml:space="preserve"> 180,118 </w:t>
            </w:r>
          </w:p>
        </w:tc>
        <w:tc>
          <w:tcPr>
            <w:tcW w:w="270" w:type="dxa"/>
          </w:tcPr>
          <w:p w14:paraId="5276C2C4" w14:textId="77777777" w:rsidR="00F8693A" w:rsidRPr="002D6D7C" w:rsidRDefault="00F8693A" w:rsidP="00F8693A">
            <w:pPr>
              <w:tabs>
                <w:tab w:val="clear" w:pos="454"/>
                <w:tab w:val="clear" w:pos="680"/>
                <w:tab w:val="left" w:pos="0"/>
              </w:tabs>
              <w:spacing w:line="360" w:lineRule="auto"/>
              <w:jc w:val="both"/>
              <w:rPr>
                <w:rFonts w:ascii="Arial" w:hAnsi="Arial" w:cs="Arial"/>
                <w:sz w:val="19"/>
                <w:szCs w:val="19"/>
              </w:rPr>
            </w:pPr>
          </w:p>
        </w:tc>
        <w:tc>
          <w:tcPr>
            <w:tcW w:w="1148" w:type="dxa"/>
          </w:tcPr>
          <w:p w14:paraId="311AB9F0" w14:textId="119CC644" w:rsidR="00F8693A" w:rsidRPr="002D6D7C" w:rsidRDefault="00F8693A" w:rsidP="00F8693A">
            <w:pPr>
              <w:tabs>
                <w:tab w:val="clear" w:pos="1644"/>
              </w:tabs>
              <w:spacing w:line="360" w:lineRule="auto"/>
              <w:ind w:right="12"/>
              <w:jc w:val="right"/>
              <w:rPr>
                <w:rFonts w:ascii="Arial" w:hAnsi="Arial" w:cs="Arial"/>
                <w:sz w:val="19"/>
                <w:szCs w:val="19"/>
              </w:rPr>
            </w:pPr>
            <w:r w:rsidRPr="002D6D7C">
              <w:rPr>
                <w:rFonts w:ascii="Arial" w:hAnsi="Arial" w:cs="Arial"/>
                <w:sz w:val="19"/>
                <w:szCs w:val="19"/>
              </w:rPr>
              <w:t>167,360</w:t>
            </w:r>
          </w:p>
        </w:tc>
      </w:tr>
      <w:tr w:rsidR="00F8693A" w:rsidRPr="002D6D7C" w14:paraId="4EC9D146" w14:textId="77777777" w:rsidTr="00FF006E">
        <w:trPr>
          <w:gridAfter w:val="1"/>
          <w:wAfter w:w="13" w:type="dxa"/>
          <w:trHeight w:val="113"/>
        </w:trPr>
        <w:tc>
          <w:tcPr>
            <w:tcW w:w="3618" w:type="dxa"/>
            <w:vAlign w:val="center"/>
          </w:tcPr>
          <w:p w14:paraId="077D4D75" w14:textId="77777777" w:rsidR="00F8693A" w:rsidRPr="002D6D7C" w:rsidRDefault="00F8693A" w:rsidP="00F8693A">
            <w:pPr>
              <w:spacing w:line="360" w:lineRule="auto"/>
              <w:ind w:right="-75"/>
              <w:rPr>
                <w:rFonts w:ascii="Arial" w:hAnsi="Arial" w:cs="Arial"/>
                <w:sz w:val="19"/>
                <w:szCs w:val="19"/>
              </w:rPr>
            </w:pPr>
            <w:r w:rsidRPr="002D6D7C">
              <w:rPr>
                <w:rFonts w:ascii="Arial" w:hAnsi="Arial" w:cs="Arial"/>
                <w:sz w:val="19"/>
                <w:szCs w:val="19"/>
              </w:rPr>
              <w:t>Raw materials and spare parts</w:t>
            </w:r>
          </w:p>
        </w:tc>
        <w:tc>
          <w:tcPr>
            <w:tcW w:w="1080" w:type="dxa"/>
          </w:tcPr>
          <w:p w14:paraId="330C3338" w14:textId="4FC4E3CF" w:rsidR="00F8693A" w:rsidRPr="002D6D7C" w:rsidRDefault="00F8693A" w:rsidP="00F8693A">
            <w:pPr>
              <w:tabs>
                <w:tab w:val="clear" w:pos="1644"/>
              </w:tabs>
              <w:spacing w:line="360" w:lineRule="auto"/>
              <w:ind w:right="12"/>
              <w:jc w:val="right"/>
              <w:rPr>
                <w:rFonts w:ascii="Arial" w:hAnsi="Arial" w:cs="Arial"/>
                <w:sz w:val="19"/>
                <w:szCs w:val="19"/>
              </w:rPr>
            </w:pPr>
            <w:r w:rsidRPr="002D6D7C">
              <w:rPr>
                <w:rFonts w:ascii="Arial" w:hAnsi="Arial" w:cs="Arial"/>
                <w:sz w:val="19"/>
                <w:szCs w:val="19"/>
              </w:rPr>
              <w:t>103,471</w:t>
            </w:r>
          </w:p>
        </w:tc>
        <w:tc>
          <w:tcPr>
            <w:tcW w:w="270" w:type="dxa"/>
          </w:tcPr>
          <w:p w14:paraId="7615BFDC" w14:textId="77777777" w:rsidR="00F8693A" w:rsidRPr="002D6D7C" w:rsidRDefault="00F8693A" w:rsidP="00F8693A">
            <w:pPr>
              <w:tabs>
                <w:tab w:val="clear" w:pos="454"/>
                <w:tab w:val="clear" w:pos="680"/>
                <w:tab w:val="left" w:pos="0"/>
              </w:tabs>
              <w:spacing w:line="360" w:lineRule="auto"/>
              <w:jc w:val="both"/>
              <w:rPr>
                <w:rFonts w:ascii="Arial" w:hAnsi="Arial" w:cs="Arial"/>
                <w:sz w:val="19"/>
                <w:szCs w:val="19"/>
              </w:rPr>
            </w:pPr>
          </w:p>
        </w:tc>
        <w:tc>
          <w:tcPr>
            <w:tcW w:w="1080" w:type="dxa"/>
          </w:tcPr>
          <w:p w14:paraId="3B6E56EE" w14:textId="74CACD90" w:rsidR="00F8693A" w:rsidRPr="002D6D7C" w:rsidRDefault="00F8693A" w:rsidP="00F8693A">
            <w:pPr>
              <w:tabs>
                <w:tab w:val="clear" w:pos="1644"/>
              </w:tabs>
              <w:spacing w:line="360" w:lineRule="auto"/>
              <w:ind w:right="12"/>
              <w:jc w:val="right"/>
              <w:rPr>
                <w:rFonts w:ascii="Arial" w:hAnsi="Arial" w:cs="Arial"/>
                <w:sz w:val="19"/>
                <w:szCs w:val="19"/>
              </w:rPr>
            </w:pPr>
            <w:r w:rsidRPr="002D6D7C">
              <w:rPr>
                <w:rFonts w:ascii="Arial" w:hAnsi="Arial" w:cs="Arial"/>
                <w:sz w:val="19"/>
                <w:szCs w:val="19"/>
              </w:rPr>
              <w:t>66,958</w:t>
            </w:r>
          </w:p>
        </w:tc>
        <w:tc>
          <w:tcPr>
            <w:tcW w:w="270" w:type="dxa"/>
          </w:tcPr>
          <w:p w14:paraId="6D112578" w14:textId="21040A4F" w:rsidR="00F8693A" w:rsidRPr="002D6D7C" w:rsidRDefault="00F8693A" w:rsidP="00F8693A">
            <w:pPr>
              <w:tabs>
                <w:tab w:val="clear" w:pos="454"/>
                <w:tab w:val="clear" w:pos="680"/>
                <w:tab w:val="left" w:pos="0"/>
              </w:tabs>
              <w:spacing w:line="360" w:lineRule="auto"/>
              <w:jc w:val="both"/>
              <w:rPr>
                <w:rFonts w:ascii="Arial" w:hAnsi="Arial" w:cs="Arial"/>
                <w:sz w:val="19"/>
                <w:szCs w:val="19"/>
              </w:rPr>
            </w:pPr>
          </w:p>
        </w:tc>
        <w:tc>
          <w:tcPr>
            <w:tcW w:w="1170" w:type="dxa"/>
          </w:tcPr>
          <w:p w14:paraId="45D74DA0" w14:textId="0D3C0AFC" w:rsidR="00F8693A" w:rsidRPr="002D6D7C" w:rsidRDefault="00F8693A" w:rsidP="00F8693A">
            <w:pPr>
              <w:tabs>
                <w:tab w:val="clear" w:pos="1644"/>
              </w:tabs>
              <w:spacing w:line="360" w:lineRule="auto"/>
              <w:ind w:right="12"/>
              <w:jc w:val="right"/>
              <w:rPr>
                <w:rFonts w:ascii="Arial" w:hAnsi="Arial" w:cs="Arial"/>
                <w:sz w:val="19"/>
                <w:szCs w:val="19"/>
              </w:rPr>
            </w:pPr>
            <w:r w:rsidRPr="002D6D7C">
              <w:rPr>
                <w:rFonts w:ascii="Arial" w:hAnsi="Arial" w:cs="Arial"/>
                <w:sz w:val="19"/>
                <w:szCs w:val="19"/>
              </w:rPr>
              <w:t xml:space="preserve"> 73,217 </w:t>
            </w:r>
          </w:p>
        </w:tc>
        <w:tc>
          <w:tcPr>
            <w:tcW w:w="270" w:type="dxa"/>
          </w:tcPr>
          <w:p w14:paraId="6FC9D5A7" w14:textId="77777777" w:rsidR="00F8693A" w:rsidRPr="002D6D7C" w:rsidRDefault="00F8693A" w:rsidP="00F8693A">
            <w:pPr>
              <w:tabs>
                <w:tab w:val="clear" w:pos="454"/>
                <w:tab w:val="clear" w:pos="680"/>
                <w:tab w:val="left" w:pos="0"/>
              </w:tabs>
              <w:spacing w:line="360" w:lineRule="auto"/>
              <w:jc w:val="both"/>
              <w:rPr>
                <w:rFonts w:ascii="Arial" w:hAnsi="Arial" w:cs="Arial"/>
                <w:sz w:val="19"/>
                <w:szCs w:val="19"/>
              </w:rPr>
            </w:pPr>
          </w:p>
        </w:tc>
        <w:tc>
          <w:tcPr>
            <w:tcW w:w="1148" w:type="dxa"/>
          </w:tcPr>
          <w:p w14:paraId="2D166267" w14:textId="466EE6C9" w:rsidR="00F8693A" w:rsidRPr="002D6D7C" w:rsidRDefault="00F8693A" w:rsidP="00F8693A">
            <w:pPr>
              <w:tabs>
                <w:tab w:val="clear" w:pos="1644"/>
              </w:tabs>
              <w:spacing w:line="360" w:lineRule="auto"/>
              <w:ind w:right="12"/>
              <w:jc w:val="right"/>
              <w:rPr>
                <w:rFonts w:ascii="Arial" w:hAnsi="Arial" w:cs="Arial"/>
                <w:sz w:val="19"/>
                <w:szCs w:val="19"/>
              </w:rPr>
            </w:pPr>
            <w:r w:rsidRPr="002D6D7C">
              <w:rPr>
                <w:rFonts w:ascii="Arial" w:hAnsi="Arial" w:cs="Arial"/>
                <w:sz w:val="19"/>
                <w:szCs w:val="19"/>
              </w:rPr>
              <w:t>66,958</w:t>
            </w:r>
          </w:p>
        </w:tc>
      </w:tr>
      <w:tr w:rsidR="00F8693A" w:rsidRPr="002D6D7C" w14:paraId="2C05B49F" w14:textId="77777777" w:rsidTr="00FF006E">
        <w:trPr>
          <w:gridAfter w:val="1"/>
          <w:wAfter w:w="13" w:type="dxa"/>
          <w:trHeight w:val="113"/>
        </w:trPr>
        <w:tc>
          <w:tcPr>
            <w:tcW w:w="3618" w:type="dxa"/>
            <w:vAlign w:val="center"/>
          </w:tcPr>
          <w:p w14:paraId="2F6E4BB0" w14:textId="77777777" w:rsidR="00F8693A" w:rsidRPr="002D6D7C" w:rsidRDefault="00F8693A" w:rsidP="00F8693A">
            <w:pPr>
              <w:spacing w:line="360" w:lineRule="auto"/>
              <w:ind w:right="-75"/>
              <w:rPr>
                <w:rFonts w:ascii="Arial" w:hAnsi="Arial" w:cs="Arial"/>
                <w:sz w:val="19"/>
                <w:szCs w:val="19"/>
              </w:rPr>
            </w:pPr>
            <w:r w:rsidRPr="002D6D7C">
              <w:rPr>
                <w:rFonts w:ascii="Arial" w:hAnsi="Arial" w:cs="Arial"/>
                <w:sz w:val="19"/>
                <w:szCs w:val="19"/>
              </w:rPr>
              <w:t>Goods in transit</w:t>
            </w:r>
          </w:p>
        </w:tc>
        <w:tc>
          <w:tcPr>
            <w:tcW w:w="1080" w:type="dxa"/>
            <w:tcBorders>
              <w:bottom w:val="single" w:sz="4" w:space="0" w:color="auto"/>
            </w:tcBorders>
          </w:tcPr>
          <w:p w14:paraId="78C21CF1" w14:textId="5A08AF7D" w:rsidR="00F8693A" w:rsidRPr="002D6D7C" w:rsidRDefault="00F8693A" w:rsidP="00F8693A">
            <w:pPr>
              <w:tabs>
                <w:tab w:val="clear" w:pos="1644"/>
              </w:tabs>
              <w:spacing w:line="360" w:lineRule="auto"/>
              <w:ind w:right="12"/>
              <w:jc w:val="right"/>
              <w:rPr>
                <w:rFonts w:ascii="Arial" w:hAnsi="Arial" w:cs="Arial"/>
                <w:sz w:val="19"/>
                <w:szCs w:val="19"/>
              </w:rPr>
            </w:pPr>
            <w:r w:rsidRPr="002D6D7C">
              <w:rPr>
                <w:rFonts w:ascii="Arial" w:hAnsi="Arial" w:cs="Arial"/>
                <w:sz w:val="19"/>
                <w:szCs w:val="19"/>
              </w:rPr>
              <w:t>527</w:t>
            </w:r>
          </w:p>
        </w:tc>
        <w:tc>
          <w:tcPr>
            <w:tcW w:w="270" w:type="dxa"/>
          </w:tcPr>
          <w:p w14:paraId="49DD4269" w14:textId="77777777" w:rsidR="00F8693A" w:rsidRPr="002D6D7C" w:rsidRDefault="00F8693A" w:rsidP="00F8693A">
            <w:pPr>
              <w:tabs>
                <w:tab w:val="clear" w:pos="454"/>
                <w:tab w:val="clear" w:pos="680"/>
                <w:tab w:val="left" w:pos="0"/>
              </w:tabs>
              <w:spacing w:line="360" w:lineRule="auto"/>
              <w:jc w:val="both"/>
              <w:rPr>
                <w:rFonts w:ascii="Arial" w:hAnsi="Arial" w:cs="Arial"/>
                <w:sz w:val="19"/>
                <w:szCs w:val="19"/>
              </w:rPr>
            </w:pPr>
          </w:p>
        </w:tc>
        <w:tc>
          <w:tcPr>
            <w:tcW w:w="1080" w:type="dxa"/>
            <w:tcBorders>
              <w:bottom w:val="single" w:sz="4" w:space="0" w:color="auto"/>
            </w:tcBorders>
          </w:tcPr>
          <w:p w14:paraId="48498F89" w14:textId="233D0307" w:rsidR="00F8693A" w:rsidRPr="002D6D7C" w:rsidRDefault="00F8693A" w:rsidP="00F8693A">
            <w:pPr>
              <w:tabs>
                <w:tab w:val="clear" w:pos="1644"/>
              </w:tabs>
              <w:spacing w:line="360" w:lineRule="auto"/>
              <w:ind w:right="12"/>
              <w:jc w:val="right"/>
              <w:rPr>
                <w:rFonts w:ascii="Arial" w:hAnsi="Arial" w:cs="Arial"/>
                <w:sz w:val="19"/>
                <w:szCs w:val="19"/>
              </w:rPr>
            </w:pPr>
            <w:r w:rsidRPr="002D6D7C">
              <w:rPr>
                <w:rFonts w:ascii="Arial" w:hAnsi="Arial" w:cs="Arial"/>
                <w:sz w:val="19"/>
                <w:szCs w:val="19"/>
              </w:rPr>
              <w:t>342</w:t>
            </w:r>
          </w:p>
        </w:tc>
        <w:tc>
          <w:tcPr>
            <w:tcW w:w="270" w:type="dxa"/>
          </w:tcPr>
          <w:p w14:paraId="355A6FF0" w14:textId="67EFE21B" w:rsidR="00F8693A" w:rsidRPr="002D6D7C" w:rsidRDefault="00F8693A" w:rsidP="00F8693A">
            <w:pPr>
              <w:tabs>
                <w:tab w:val="clear" w:pos="454"/>
                <w:tab w:val="clear" w:pos="680"/>
                <w:tab w:val="left" w:pos="0"/>
              </w:tabs>
              <w:spacing w:line="360" w:lineRule="auto"/>
              <w:jc w:val="both"/>
              <w:rPr>
                <w:rFonts w:ascii="Arial" w:hAnsi="Arial" w:cs="Arial"/>
                <w:sz w:val="19"/>
                <w:szCs w:val="19"/>
              </w:rPr>
            </w:pPr>
          </w:p>
        </w:tc>
        <w:tc>
          <w:tcPr>
            <w:tcW w:w="1170" w:type="dxa"/>
          </w:tcPr>
          <w:p w14:paraId="69850B39" w14:textId="26ACD733" w:rsidR="00F8693A" w:rsidRPr="002D6D7C" w:rsidRDefault="00F8693A" w:rsidP="00F8693A">
            <w:pPr>
              <w:tabs>
                <w:tab w:val="clear" w:pos="1644"/>
              </w:tabs>
              <w:spacing w:line="360" w:lineRule="auto"/>
              <w:ind w:right="12"/>
              <w:jc w:val="right"/>
              <w:rPr>
                <w:rFonts w:ascii="Arial" w:hAnsi="Arial" w:cs="Arial"/>
                <w:sz w:val="19"/>
                <w:szCs w:val="19"/>
              </w:rPr>
            </w:pPr>
            <w:r w:rsidRPr="002D6D7C">
              <w:rPr>
                <w:rFonts w:ascii="Arial" w:hAnsi="Arial" w:cs="Arial"/>
                <w:sz w:val="19"/>
                <w:szCs w:val="19"/>
              </w:rPr>
              <w:t xml:space="preserve"> 527 </w:t>
            </w:r>
          </w:p>
        </w:tc>
        <w:tc>
          <w:tcPr>
            <w:tcW w:w="270" w:type="dxa"/>
          </w:tcPr>
          <w:p w14:paraId="300C7D06" w14:textId="77777777" w:rsidR="00F8693A" w:rsidRPr="002D6D7C" w:rsidRDefault="00F8693A" w:rsidP="00F8693A">
            <w:pPr>
              <w:tabs>
                <w:tab w:val="clear" w:pos="454"/>
                <w:tab w:val="clear" w:pos="680"/>
                <w:tab w:val="left" w:pos="0"/>
              </w:tabs>
              <w:spacing w:line="360" w:lineRule="auto"/>
              <w:jc w:val="both"/>
              <w:rPr>
                <w:rFonts w:ascii="Arial" w:hAnsi="Arial" w:cs="Arial"/>
                <w:sz w:val="19"/>
                <w:szCs w:val="19"/>
              </w:rPr>
            </w:pPr>
          </w:p>
        </w:tc>
        <w:tc>
          <w:tcPr>
            <w:tcW w:w="1148" w:type="dxa"/>
          </w:tcPr>
          <w:p w14:paraId="6A25178F" w14:textId="27987CD2" w:rsidR="00F8693A" w:rsidRPr="002D6D7C" w:rsidRDefault="00F8693A" w:rsidP="00F8693A">
            <w:pPr>
              <w:tabs>
                <w:tab w:val="clear" w:pos="1644"/>
              </w:tabs>
              <w:spacing w:line="360" w:lineRule="auto"/>
              <w:ind w:right="12"/>
              <w:jc w:val="right"/>
              <w:rPr>
                <w:rFonts w:ascii="Arial" w:hAnsi="Arial" w:cs="Arial"/>
                <w:sz w:val="19"/>
                <w:szCs w:val="19"/>
              </w:rPr>
            </w:pPr>
            <w:r w:rsidRPr="002D6D7C">
              <w:rPr>
                <w:rFonts w:ascii="Arial" w:hAnsi="Arial" w:cs="Arial"/>
                <w:sz w:val="19"/>
                <w:szCs w:val="19"/>
              </w:rPr>
              <w:t>342</w:t>
            </w:r>
          </w:p>
        </w:tc>
      </w:tr>
      <w:tr w:rsidR="00F8693A" w:rsidRPr="002D6D7C" w14:paraId="76736CD3" w14:textId="77777777" w:rsidTr="00C0337D">
        <w:trPr>
          <w:gridAfter w:val="1"/>
          <w:wAfter w:w="13" w:type="dxa"/>
          <w:trHeight w:val="113"/>
        </w:trPr>
        <w:tc>
          <w:tcPr>
            <w:tcW w:w="3618" w:type="dxa"/>
            <w:vAlign w:val="center"/>
          </w:tcPr>
          <w:p w14:paraId="71EF1246" w14:textId="77777777" w:rsidR="00F8693A" w:rsidRPr="002D6D7C" w:rsidRDefault="00F8693A" w:rsidP="00F8693A">
            <w:pPr>
              <w:spacing w:line="360" w:lineRule="auto"/>
              <w:ind w:right="-75"/>
              <w:rPr>
                <w:rFonts w:ascii="Arial" w:hAnsi="Arial" w:cs="Arial"/>
                <w:sz w:val="19"/>
                <w:szCs w:val="19"/>
              </w:rPr>
            </w:pPr>
            <w:r w:rsidRPr="002D6D7C">
              <w:rPr>
                <w:rFonts w:ascii="Arial" w:hAnsi="Arial" w:cs="Arial"/>
                <w:sz w:val="19"/>
                <w:szCs w:val="19"/>
              </w:rPr>
              <w:t>Total</w:t>
            </w:r>
          </w:p>
        </w:tc>
        <w:tc>
          <w:tcPr>
            <w:tcW w:w="1080" w:type="dxa"/>
            <w:tcBorders>
              <w:top w:val="single" w:sz="4" w:space="0" w:color="auto"/>
            </w:tcBorders>
          </w:tcPr>
          <w:p w14:paraId="30406747" w14:textId="53EDCBAD" w:rsidR="00F8693A" w:rsidRPr="002D6D7C" w:rsidRDefault="00F8693A" w:rsidP="00F8693A">
            <w:pPr>
              <w:tabs>
                <w:tab w:val="clear" w:pos="1644"/>
              </w:tabs>
              <w:spacing w:line="360" w:lineRule="auto"/>
              <w:ind w:right="12"/>
              <w:jc w:val="right"/>
              <w:rPr>
                <w:rFonts w:ascii="Arial" w:hAnsi="Arial" w:cs="Arial"/>
                <w:sz w:val="19"/>
                <w:szCs w:val="19"/>
              </w:rPr>
            </w:pPr>
            <w:r w:rsidRPr="002D6D7C">
              <w:rPr>
                <w:rFonts w:ascii="Arial" w:hAnsi="Arial" w:cs="Arial"/>
                <w:sz w:val="19"/>
                <w:szCs w:val="19"/>
              </w:rPr>
              <w:t xml:space="preserve"> 629,385 </w:t>
            </w:r>
          </w:p>
        </w:tc>
        <w:tc>
          <w:tcPr>
            <w:tcW w:w="270" w:type="dxa"/>
          </w:tcPr>
          <w:p w14:paraId="31C6DA3F" w14:textId="77777777" w:rsidR="00F8693A" w:rsidRPr="002D6D7C" w:rsidRDefault="00F8693A" w:rsidP="00F8693A">
            <w:pPr>
              <w:tabs>
                <w:tab w:val="clear" w:pos="454"/>
                <w:tab w:val="clear" w:pos="680"/>
                <w:tab w:val="left" w:pos="0"/>
              </w:tabs>
              <w:spacing w:line="360" w:lineRule="auto"/>
              <w:jc w:val="both"/>
              <w:rPr>
                <w:rFonts w:ascii="Arial" w:hAnsi="Arial" w:cs="Arial"/>
                <w:sz w:val="19"/>
                <w:szCs w:val="19"/>
              </w:rPr>
            </w:pPr>
          </w:p>
        </w:tc>
        <w:tc>
          <w:tcPr>
            <w:tcW w:w="1080" w:type="dxa"/>
            <w:tcBorders>
              <w:top w:val="single" w:sz="4" w:space="0" w:color="auto"/>
            </w:tcBorders>
          </w:tcPr>
          <w:p w14:paraId="34AF795B" w14:textId="76A9E4CD" w:rsidR="00F8693A" w:rsidRPr="002D6D7C" w:rsidRDefault="00F8693A" w:rsidP="00F8693A">
            <w:pPr>
              <w:tabs>
                <w:tab w:val="clear" w:pos="1644"/>
              </w:tabs>
              <w:spacing w:line="360" w:lineRule="auto"/>
              <w:ind w:right="12"/>
              <w:jc w:val="right"/>
              <w:rPr>
                <w:rFonts w:ascii="Arial" w:hAnsi="Arial" w:cs="Arial"/>
                <w:sz w:val="19"/>
                <w:szCs w:val="19"/>
              </w:rPr>
            </w:pPr>
            <w:r w:rsidRPr="002D6D7C">
              <w:rPr>
                <w:rFonts w:ascii="Arial" w:hAnsi="Arial" w:cs="Arial"/>
                <w:sz w:val="19"/>
                <w:szCs w:val="19"/>
              </w:rPr>
              <w:t>480,410</w:t>
            </w:r>
          </w:p>
        </w:tc>
        <w:tc>
          <w:tcPr>
            <w:tcW w:w="270" w:type="dxa"/>
          </w:tcPr>
          <w:p w14:paraId="7B9CF173" w14:textId="0446EEB6" w:rsidR="00F8693A" w:rsidRPr="002D6D7C" w:rsidRDefault="00F8693A" w:rsidP="00F8693A">
            <w:pPr>
              <w:tabs>
                <w:tab w:val="clear" w:pos="454"/>
                <w:tab w:val="clear" w:pos="680"/>
                <w:tab w:val="left" w:pos="0"/>
              </w:tabs>
              <w:spacing w:line="360" w:lineRule="auto"/>
              <w:jc w:val="both"/>
              <w:rPr>
                <w:rFonts w:ascii="Arial" w:hAnsi="Arial" w:cs="Arial"/>
                <w:sz w:val="19"/>
                <w:szCs w:val="19"/>
              </w:rPr>
            </w:pPr>
          </w:p>
        </w:tc>
        <w:tc>
          <w:tcPr>
            <w:tcW w:w="1170" w:type="dxa"/>
            <w:tcBorders>
              <w:top w:val="single" w:sz="4" w:space="0" w:color="auto"/>
            </w:tcBorders>
          </w:tcPr>
          <w:p w14:paraId="4EE7C9E1" w14:textId="5B49587F" w:rsidR="00F8693A" w:rsidRPr="002D6D7C" w:rsidRDefault="00F8693A" w:rsidP="00F8693A">
            <w:pPr>
              <w:tabs>
                <w:tab w:val="clear" w:pos="1644"/>
              </w:tabs>
              <w:spacing w:line="360" w:lineRule="auto"/>
              <w:ind w:right="12"/>
              <w:jc w:val="right"/>
              <w:rPr>
                <w:rFonts w:ascii="Arial" w:hAnsi="Arial" w:cs="Arial"/>
                <w:sz w:val="19"/>
                <w:szCs w:val="19"/>
              </w:rPr>
            </w:pPr>
            <w:r w:rsidRPr="002D6D7C">
              <w:rPr>
                <w:rFonts w:ascii="Arial" w:hAnsi="Arial" w:cs="Arial"/>
                <w:sz w:val="19"/>
                <w:szCs w:val="19"/>
              </w:rPr>
              <w:t xml:space="preserve"> 556,314 </w:t>
            </w:r>
          </w:p>
        </w:tc>
        <w:tc>
          <w:tcPr>
            <w:tcW w:w="270" w:type="dxa"/>
          </w:tcPr>
          <w:p w14:paraId="2D389561" w14:textId="77777777" w:rsidR="00F8693A" w:rsidRPr="002D6D7C" w:rsidRDefault="00F8693A" w:rsidP="00F8693A">
            <w:pPr>
              <w:tabs>
                <w:tab w:val="clear" w:pos="454"/>
                <w:tab w:val="clear" w:pos="680"/>
                <w:tab w:val="left" w:pos="0"/>
              </w:tabs>
              <w:spacing w:line="360" w:lineRule="auto"/>
              <w:jc w:val="both"/>
              <w:rPr>
                <w:rFonts w:ascii="Arial" w:hAnsi="Arial" w:cs="Arial"/>
                <w:sz w:val="19"/>
                <w:szCs w:val="19"/>
              </w:rPr>
            </w:pPr>
          </w:p>
        </w:tc>
        <w:tc>
          <w:tcPr>
            <w:tcW w:w="1148" w:type="dxa"/>
            <w:tcBorders>
              <w:top w:val="single" w:sz="4" w:space="0" w:color="auto"/>
            </w:tcBorders>
          </w:tcPr>
          <w:p w14:paraId="6EC77F81" w14:textId="1FF948ED" w:rsidR="00F8693A" w:rsidRPr="002D6D7C" w:rsidRDefault="00F8693A" w:rsidP="00F8693A">
            <w:pPr>
              <w:tabs>
                <w:tab w:val="clear" w:pos="1644"/>
              </w:tabs>
              <w:spacing w:line="360" w:lineRule="auto"/>
              <w:ind w:right="12"/>
              <w:jc w:val="right"/>
              <w:rPr>
                <w:rFonts w:ascii="Arial" w:hAnsi="Arial" w:cs="Arial"/>
                <w:sz w:val="19"/>
                <w:szCs w:val="19"/>
              </w:rPr>
            </w:pPr>
            <w:r w:rsidRPr="002D6D7C">
              <w:rPr>
                <w:rFonts w:ascii="Arial" w:hAnsi="Arial" w:cs="Arial"/>
                <w:sz w:val="19"/>
                <w:szCs w:val="19"/>
              </w:rPr>
              <w:t>480,410</w:t>
            </w:r>
          </w:p>
        </w:tc>
      </w:tr>
      <w:tr w:rsidR="00F8693A" w:rsidRPr="002D6D7C" w14:paraId="2C5B152A" w14:textId="77777777" w:rsidTr="00935F65">
        <w:trPr>
          <w:gridAfter w:val="1"/>
          <w:wAfter w:w="13" w:type="dxa"/>
          <w:trHeight w:val="113"/>
        </w:trPr>
        <w:tc>
          <w:tcPr>
            <w:tcW w:w="3618" w:type="dxa"/>
            <w:vAlign w:val="center"/>
          </w:tcPr>
          <w:p w14:paraId="4522C952" w14:textId="77777777" w:rsidR="00F8693A" w:rsidRPr="002D6D7C" w:rsidRDefault="00F8693A" w:rsidP="00F8693A">
            <w:pPr>
              <w:tabs>
                <w:tab w:val="clear" w:pos="3515"/>
                <w:tab w:val="clear" w:pos="3742"/>
                <w:tab w:val="left" w:pos="3942"/>
              </w:tabs>
              <w:spacing w:line="360" w:lineRule="auto"/>
              <w:ind w:left="642" w:hanging="642"/>
              <w:rPr>
                <w:rFonts w:ascii="Arial" w:hAnsi="Arial" w:cs="Arial"/>
                <w:sz w:val="19"/>
                <w:szCs w:val="19"/>
              </w:rPr>
            </w:pPr>
            <w:r w:rsidRPr="002D6D7C">
              <w:rPr>
                <w:rFonts w:ascii="Arial" w:hAnsi="Arial" w:cs="Arial"/>
                <w:sz w:val="19"/>
                <w:szCs w:val="19"/>
                <w:u w:val="single"/>
              </w:rPr>
              <w:t>Less</w:t>
            </w:r>
            <w:r w:rsidRPr="002D6D7C">
              <w:rPr>
                <w:rFonts w:ascii="Arial" w:hAnsi="Arial" w:cs="Arial"/>
                <w:sz w:val="19"/>
                <w:szCs w:val="19"/>
              </w:rPr>
              <w:t xml:space="preserve"> Allowance for defective inventories</w:t>
            </w:r>
          </w:p>
        </w:tc>
        <w:tc>
          <w:tcPr>
            <w:tcW w:w="1080" w:type="dxa"/>
          </w:tcPr>
          <w:p w14:paraId="22515529" w14:textId="237F3F40" w:rsidR="00F8693A" w:rsidRPr="002D6D7C" w:rsidRDefault="00F8693A" w:rsidP="00F8693A">
            <w:pPr>
              <w:tabs>
                <w:tab w:val="clear" w:pos="1644"/>
              </w:tabs>
              <w:spacing w:line="360" w:lineRule="auto"/>
              <w:ind w:right="12"/>
              <w:jc w:val="right"/>
              <w:rPr>
                <w:rFonts w:ascii="Arial" w:hAnsi="Arial" w:cs="Arial"/>
                <w:sz w:val="19"/>
                <w:szCs w:val="19"/>
              </w:rPr>
            </w:pPr>
            <w:r w:rsidRPr="002D6D7C">
              <w:rPr>
                <w:rFonts w:ascii="Arial" w:hAnsi="Arial" w:cs="Arial"/>
                <w:sz w:val="19"/>
                <w:szCs w:val="19"/>
              </w:rPr>
              <w:t>(1,914)</w:t>
            </w:r>
          </w:p>
        </w:tc>
        <w:tc>
          <w:tcPr>
            <w:tcW w:w="270" w:type="dxa"/>
            <w:vAlign w:val="bottom"/>
          </w:tcPr>
          <w:p w14:paraId="253CBD1E" w14:textId="77777777" w:rsidR="00F8693A" w:rsidRPr="002D6D7C" w:rsidRDefault="00F8693A" w:rsidP="00F8693A">
            <w:pPr>
              <w:tabs>
                <w:tab w:val="clear" w:pos="454"/>
                <w:tab w:val="clear" w:pos="680"/>
                <w:tab w:val="left" w:pos="0"/>
              </w:tabs>
              <w:spacing w:line="360" w:lineRule="auto"/>
              <w:jc w:val="right"/>
              <w:rPr>
                <w:rFonts w:ascii="Arial" w:hAnsi="Arial" w:cs="Arial"/>
                <w:sz w:val="19"/>
                <w:szCs w:val="19"/>
              </w:rPr>
            </w:pPr>
          </w:p>
        </w:tc>
        <w:tc>
          <w:tcPr>
            <w:tcW w:w="1080" w:type="dxa"/>
          </w:tcPr>
          <w:p w14:paraId="262FFCB8" w14:textId="6EBB94B1" w:rsidR="00F8693A" w:rsidRPr="002D6D7C" w:rsidRDefault="00F8693A" w:rsidP="00F8693A">
            <w:pPr>
              <w:tabs>
                <w:tab w:val="clear" w:pos="1644"/>
              </w:tabs>
              <w:spacing w:line="360" w:lineRule="auto"/>
              <w:ind w:right="12"/>
              <w:jc w:val="right"/>
              <w:rPr>
                <w:rFonts w:ascii="Arial" w:hAnsi="Arial" w:cs="Arial"/>
                <w:sz w:val="19"/>
                <w:szCs w:val="19"/>
              </w:rPr>
            </w:pPr>
            <w:r w:rsidRPr="002D6D7C">
              <w:rPr>
                <w:rFonts w:ascii="Arial" w:hAnsi="Arial" w:cs="Arial"/>
                <w:sz w:val="19"/>
                <w:szCs w:val="19"/>
              </w:rPr>
              <w:t>(3,254)</w:t>
            </w:r>
          </w:p>
        </w:tc>
        <w:tc>
          <w:tcPr>
            <w:tcW w:w="270" w:type="dxa"/>
            <w:vAlign w:val="bottom"/>
          </w:tcPr>
          <w:p w14:paraId="62923391" w14:textId="0F3C95F3" w:rsidR="00F8693A" w:rsidRPr="002D6D7C" w:rsidRDefault="00F8693A" w:rsidP="00F8693A">
            <w:pPr>
              <w:tabs>
                <w:tab w:val="clear" w:pos="454"/>
                <w:tab w:val="clear" w:pos="680"/>
                <w:tab w:val="left" w:pos="0"/>
              </w:tabs>
              <w:spacing w:line="360" w:lineRule="auto"/>
              <w:jc w:val="right"/>
              <w:rPr>
                <w:rFonts w:ascii="Arial" w:hAnsi="Arial" w:cs="Arial"/>
                <w:sz w:val="19"/>
                <w:szCs w:val="19"/>
              </w:rPr>
            </w:pPr>
          </w:p>
        </w:tc>
        <w:tc>
          <w:tcPr>
            <w:tcW w:w="1170" w:type="dxa"/>
          </w:tcPr>
          <w:p w14:paraId="1DD12748" w14:textId="2B989F0C" w:rsidR="00F8693A" w:rsidRPr="002D6D7C" w:rsidRDefault="00F8693A" w:rsidP="00F8693A">
            <w:pPr>
              <w:tabs>
                <w:tab w:val="clear" w:pos="1644"/>
              </w:tabs>
              <w:spacing w:line="360" w:lineRule="auto"/>
              <w:ind w:right="12"/>
              <w:jc w:val="right"/>
              <w:rPr>
                <w:rFonts w:ascii="Arial" w:hAnsi="Arial" w:cs="Arial"/>
                <w:sz w:val="19"/>
                <w:szCs w:val="19"/>
              </w:rPr>
            </w:pPr>
            <w:r w:rsidRPr="002D6D7C">
              <w:rPr>
                <w:rFonts w:ascii="Arial" w:hAnsi="Arial" w:cs="Arial"/>
                <w:sz w:val="19"/>
                <w:szCs w:val="19"/>
              </w:rPr>
              <w:t xml:space="preserve"> (1,914)</w:t>
            </w:r>
          </w:p>
        </w:tc>
        <w:tc>
          <w:tcPr>
            <w:tcW w:w="270" w:type="dxa"/>
            <w:vAlign w:val="bottom"/>
          </w:tcPr>
          <w:p w14:paraId="7BDCB451" w14:textId="77777777" w:rsidR="00F8693A" w:rsidRPr="002D6D7C" w:rsidRDefault="00F8693A" w:rsidP="00F8693A">
            <w:pPr>
              <w:tabs>
                <w:tab w:val="clear" w:pos="454"/>
                <w:tab w:val="clear" w:pos="680"/>
                <w:tab w:val="left" w:pos="0"/>
              </w:tabs>
              <w:spacing w:line="360" w:lineRule="auto"/>
              <w:jc w:val="right"/>
              <w:rPr>
                <w:rFonts w:ascii="Arial" w:hAnsi="Arial" w:cs="Arial"/>
                <w:sz w:val="19"/>
                <w:szCs w:val="19"/>
              </w:rPr>
            </w:pPr>
          </w:p>
        </w:tc>
        <w:tc>
          <w:tcPr>
            <w:tcW w:w="1148" w:type="dxa"/>
          </w:tcPr>
          <w:p w14:paraId="5CFE8C59" w14:textId="396F6E43" w:rsidR="00F8693A" w:rsidRPr="002D6D7C" w:rsidRDefault="00F8693A" w:rsidP="00F8693A">
            <w:pPr>
              <w:tabs>
                <w:tab w:val="clear" w:pos="1644"/>
              </w:tabs>
              <w:spacing w:line="360" w:lineRule="auto"/>
              <w:ind w:right="12"/>
              <w:jc w:val="right"/>
              <w:rPr>
                <w:rFonts w:ascii="Arial" w:hAnsi="Arial" w:cs="Arial"/>
                <w:sz w:val="19"/>
                <w:szCs w:val="19"/>
              </w:rPr>
            </w:pPr>
            <w:r w:rsidRPr="002D6D7C">
              <w:rPr>
                <w:rFonts w:ascii="Arial" w:hAnsi="Arial" w:cs="Arial"/>
                <w:sz w:val="19"/>
                <w:szCs w:val="19"/>
                <w:cs/>
              </w:rPr>
              <w:t>(</w:t>
            </w:r>
            <w:r w:rsidRPr="002D6D7C">
              <w:rPr>
                <w:rFonts w:ascii="Arial" w:hAnsi="Arial" w:cs="Arial"/>
                <w:sz w:val="19"/>
                <w:szCs w:val="19"/>
              </w:rPr>
              <w:t>3,254</w:t>
            </w:r>
            <w:r w:rsidRPr="002D6D7C">
              <w:rPr>
                <w:rFonts w:ascii="Arial" w:hAnsi="Arial" w:cs="Arial"/>
                <w:sz w:val="19"/>
                <w:szCs w:val="19"/>
                <w:cs/>
              </w:rPr>
              <w:t>)</w:t>
            </w:r>
          </w:p>
        </w:tc>
      </w:tr>
      <w:tr w:rsidR="002E5249" w:rsidRPr="002D6D7C" w14:paraId="3295C415" w14:textId="77777777" w:rsidTr="00935F65">
        <w:trPr>
          <w:gridAfter w:val="1"/>
          <w:wAfter w:w="13" w:type="dxa"/>
          <w:trHeight w:val="113"/>
        </w:trPr>
        <w:tc>
          <w:tcPr>
            <w:tcW w:w="3618" w:type="dxa"/>
            <w:vAlign w:val="center"/>
          </w:tcPr>
          <w:p w14:paraId="3DD83894" w14:textId="7D2EE8CC" w:rsidR="002E5249" w:rsidRPr="002D6D7C" w:rsidRDefault="002E5249" w:rsidP="002E5249">
            <w:pPr>
              <w:tabs>
                <w:tab w:val="clear" w:pos="3515"/>
                <w:tab w:val="clear" w:pos="3742"/>
                <w:tab w:val="left" w:pos="3942"/>
              </w:tabs>
              <w:spacing w:line="360" w:lineRule="auto"/>
              <w:ind w:left="642" w:hanging="192"/>
              <w:rPr>
                <w:rFonts w:ascii="Arial" w:hAnsi="Arial" w:cs="Arial"/>
                <w:sz w:val="19"/>
                <w:szCs w:val="19"/>
              </w:rPr>
            </w:pPr>
            <w:r w:rsidRPr="002D6D7C">
              <w:rPr>
                <w:rFonts w:ascii="Arial" w:hAnsi="Arial" w:cs="Arial"/>
                <w:sz w:val="19"/>
                <w:szCs w:val="19"/>
              </w:rPr>
              <w:t xml:space="preserve">Allowance for declining value </w:t>
            </w:r>
          </w:p>
          <w:p w14:paraId="3A870A09" w14:textId="5AD59675" w:rsidR="002E5249" w:rsidRPr="002F7F0F" w:rsidRDefault="002E5249" w:rsidP="002E5249">
            <w:pPr>
              <w:tabs>
                <w:tab w:val="clear" w:pos="3515"/>
                <w:tab w:val="clear" w:pos="3742"/>
                <w:tab w:val="left" w:pos="3942"/>
              </w:tabs>
              <w:spacing w:line="360" w:lineRule="auto"/>
              <w:ind w:left="642" w:hanging="642"/>
              <w:rPr>
                <w:rFonts w:ascii="Arial" w:hAnsi="Arial" w:cstheme="minorBidi"/>
                <w:sz w:val="19"/>
                <w:szCs w:val="19"/>
                <w:u w:val="single"/>
              </w:rPr>
            </w:pPr>
            <w:r w:rsidRPr="002D6D7C">
              <w:rPr>
                <w:rFonts w:ascii="Arial" w:hAnsi="Arial" w:cs="Arial"/>
                <w:sz w:val="19"/>
                <w:szCs w:val="19"/>
              </w:rPr>
              <w:t xml:space="preserve">             of inventories</w:t>
            </w:r>
          </w:p>
        </w:tc>
        <w:tc>
          <w:tcPr>
            <w:tcW w:w="1080" w:type="dxa"/>
            <w:tcBorders>
              <w:bottom w:val="single" w:sz="4" w:space="0" w:color="auto"/>
            </w:tcBorders>
          </w:tcPr>
          <w:p w14:paraId="2F89155B" w14:textId="77777777" w:rsidR="002E5249" w:rsidRDefault="002E5249" w:rsidP="002E5249">
            <w:pPr>
              <w:tabs>
                <w:tab w:val="clear" w:pos="1644"/>
              </w:tabs>
              <w:spacing w:line="360" w:lineRule="auto"/>
              <w:ind w:right="12"/>
              <w:jc w:val="right"/>
              <w:rPr>
                <w:rFonts w:ascii="Arial" w:hAnsi="Arial" w:cs="Arial"/>
                <w:sz w:val="19"/>
                <w:szCs w:val="19"/>
              </w:rPr>
            </w:pPr>
            <w:r w:rsidRPr="002E5249">
              <w:rPr>
                <w:rFonts w:ascii="Arial" w:hAnsi="Arial" w:cs="Arial"/>
                <w:sz w:val="19"/>
                <w:szCs w:val="19"/>
              </w:rPr>
              <w:t xml:space="preserve"> </w:t>
            </w:r>
          </w:p>
          <w:p w14:paraId="6998C812" w14:textId="0096AD75" w:rsidR="002E5249" w:rsidRPr="002D6D7C" w:rsidRDefault="002E5249" w:rsidP="002E5249">
            <w:pPr>
              <w:tabs>
                <w:tab w:val="clear" w:pos="1644"/>
              </w:tabs>
              <w:spacing w:line="360" w:lineRule="auto"/>
              <w:ind w:right="12"/>
              <w:jc w:val="right"/>
              <w:rPr>
                <w:rFonts w:ascii="Arial" w:hAnsi="Arial" w:cs="Arial"/>
                <w:sz w:val="19"/>
                <w:szCs w:val="19"/>
              </w:rPr>
            </w:pPr>
            <w:r w:rsidRPr="002E5249">
              <w:rPr>
                <w:rFonts w:ascii="Arial" w:hAnsi="Arial" w:cs="Arial"/>
                <w:sz w:val="19"/>
                <w:szCs w:val="19"/>
              </w:rPr>
              <w:t>(25,420)</w:t>
            </w:r>
          </w:p>
        </w:tc>
        <w:tc>
          <w:tcPr>
            <w:tcW w:w="270" w:type="dxa"/>
            <w:vAlign w:val="bottom"/>
          </w:tcPr>
          <w:p w14:paraId="25403B59" w14:textId="77777777" w:rsidR="002E5249" w:rsidRPr="002D6D7C" w:rsidRDefault="002E5249" w:rsidP="002E5249">
            <w:pPr>
              <w:tabs>
                <w:tab w:val="clear" w:pos="454"/>
                <w:tab w:val="clear" w:pos="680"/>
                <w:tab w:val="left" w:pos="0"/>
              </w:tabs>
              <w:spacing w:line="360" w:lineRule="auto"/>
              <w:jc w:val="right"/>
              <w:rPr>
                <w:rFonts w:ascii="Arial" w:hAnsi="Arial" w:cs="Arial"/>
                <w:sz w:val="19"/>
                <w:szCs w:val="19"/>
              </w:rPr>
            </w:pPr>
          </w:p>
        </w:tc>
        <w:tc>
          <w:tcPr>
            <w:tcW w:w="1080" w:type="dxa"/>
            <w:tcBorders>
              <w:bottom w:val="single" w:sz="4" w:space="0" w:color="auto"/>
            </w:tcBorders>
          </w:tcPr>
          <w:p w14:paraId="53A8449B" w14:textId="77777777" w:rsidR="002E5249" w:rsidRPr="002D6D7C" w:rsidRDefault="002E5249" w:rsidP="002E5249">
            <w:pPr>
              <w:tabs>
                <w:tab w:val="clear" w:pos="1644"/>
              </w:tabs>
              <w:spacing w:line="360" w:lineRule="auto"/>
              <w:ind w:right="12"/>
              <w:jc w:val="center"/>
              <w:rPr>
                <w:rFonts w:ascii="Arial" w:hAnsi="Arial" w:cs="Arial"/>
                <w:sz w:val="19"/>
                <w:szCs w:val="19"/>
              </w:rPr>
            </w:pPr>
          </w:p>
          <w:p w14:paraId="2C3192E2" w14:textId="0B7D3C0F" w:rsidR="002E5249" w:rsidRPr="002D6D7C" w:rsidRDefault="002E5249" w:rsidP="002E5249">
            <w:pPr>
              <w:tabs>
                <w:tab w:val="clear" w:pos="1644"/>
              </w:tabs>
              <w:spacing w:line="360" w:lineRule="auto"/>
              <w:ind w:right="12"/>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70" w:type="dxa"/>
            <w:vAlign w:val="bottom"/>
          </w:tcPr>
          <w:p w14:paraId="04DCC1DF" w14:textId="77777777" w:rsidR="002E5249" w:rsidRPr="002D6D7C" w:rsidRDefault="002E5249" w:rsidP="002E5249">
            <w:pPr>
              <w:tabs>
                <w:tab w:val="clear" w:pos="454"/>
                <w:tab w:val="clear" w:pos="680"/>
                <w:tab w:val="left" w:pos="0"/>
              </w:tabs>
              <w:spacing w:line="360" w:lineRule="auto"/>
              <w:jc w:val="right"/>
              <w:rPr>
                <w:rFonts w:ascii="Arial" w:hAnsi="Arial" w:cs="Arial"/>
                <w:sz w:val="19"/>
                <w:szCs w:val="19"/>
              </w:rPr>
            </w:pPr>
          </w:p>
        </w:tc>
        <w:tc>
          <w:tcPr>
            <w:tcW w:w="1170" w:type="dxa"/>
            <w:tcBorders>
              <w:bottom w:val="single" w:sz="4" w:space="0" w:color="auto"/>
            </w:tcBorders>
          </w:tcPr>
          <w:p w14:paraId="14234D7F" w14:textId="77777777" w:rsidR="002E5249" w:rsidRDefault="002E5249" w:rsidP="002E5249">
            <w:pPr>
              <w:tabs>
                <w:tab w:val="clear" w:pos="1644"/>
              </w:tabs>
              <w:spacing w:line="360" w:lineRule="auto"/>
              <w:ind w:right="12"/>
              <w:jc w:val="right"/>
              <w:rPr>
                <w:rFonts w:ascii="Arial" w:hAnsi="Arial" w:cs="Arial"/>
                <w:sz w:val="19"/>
                <w:szCs w:val="19"/>
              </w:rPr>
            </w:pPr>
          </w:p>
          <w:p w14:paraId="24062C5B" w14:textId="7D5689A0" w:rsidR="002E5249" w:rsidRPr="002D6D7C" w:rsidRDefault="002E5249" w:rsidP="002E5249">
            <w:pPr>
              <w:tabs>
                <w:tab w:val="clear" w:pos="1644"/>
              </w:tabs>
              <w:spacing w:line="360" w:lineRule="auto"/>
              <w:ind w:right="12"/>
              <w:jc w:val="right"/>
              <w:rPr>
                <w:rFonts w:ascii="Arial" w:hAnsi="Arial" w:cs="Arial"/>
                <w:sz w:val="19"/>
                <w:szCs w:val="19"/>
              </w:rPr>
            </w:pPr>
            <w:r w:rsidRPr="002E5249">
              <w:rPr>
                <w:rFonts w:ascii="Arial" w:hAnsi="Arial" w:cs="Arial"/>
                <w:sz w:val="19"/>
                <w:szCs w:val="19"/>
              </w:rPr>
              <w:t>(25,420)</w:t>
            </w:r>
          </w:p>
        </w:tc>
        <w:tc>
          <w:tcPr>
            <w:tcW w:w="270" w:type="dxa"/>
            <w:vAlign w:val="bottom"/>
          </w:tcPr>
          <w:p w14:paraId="1BE05635" w14:textId="77777777" w:rsidR="002E5249" w:rsidRPr="002D6D7C" w:rsidRDefault="002E5249" w:rsidP="002E5249">
            <w:pPr>
              <w:tabs>
                <w:tab w:val="clear" w:pos="454"/>
                <w:tab w:val="clear" w:pos="680"/>
                <w:tab w:val="left" w:pos="0"/>
              </w:tabs>
              <w:spacing w:line="360" w:lineRule="auto"/>
              <w:jc w:val="right"/>
              <w:rPr>
                <w:rFonts w:ascii="Arial" w:hAnsi="Arial" w:cs="Arial"/>
                <w:sz w:val="19"/>
                <w:szCs w:val="19"/>
              </w:rPr>
            </w:pPr>
          </w:p>
        </w:tc>
        <w:tc>
          <w:tcPr>
            <w:tcW w:w="1148" w:type="dxa"/>
            <w:tcBorders>
              <w:bottom w:val="single" w:sz="4" w:space="0" w:color="auto"/>
            </w:tcBorders>
          </w:tcPr>
          <w:p w14:paraId="6E87BD3B" w14:textId="77777777" w:rsidR="002E5249" w:rsidRPr="002D6D7C" w:rsidRDefault="002E5249" w:rsidP="002E5249">
            <w:pPr>
              <w:tabs>
                <w:tab w:val="clear" w:pos="1644"/>
              </w:tabs>
              <w:spacing w:line="360" w:lineRule="auto"/>
              <w:ind w:right="12"/>
              <w:jc w:val="center"/>
              <w:rPr>
                <w:rFonts w:ascii="Arial" w:hAnsi="Arial" w:cs="Arial"/>
                <w:sz w:val="19"/>
                <w:szCs w:val="19"/>
              </w:rPr>
            </w:pPr>
          </w:p>
          <w:p w14:paraId="0857FD1C" w14:textId="68737B93" w:rsidR="002E5249" w:rsidRPr="002D6D7C" w:rsidRDefault="002E5249" w:rsidP="002E5249">
            <w:pPr>
              <w:tabs>
                <w:tab w:val="clear" w:pos="1644"/>
              </w:tabs>
              <w:spacing w:line="360" w:lineRule="auto"/>
              <w:ind w:right="12"/>
              <w:jc w:val="center"/>
              <w:rPr>
                <w:rFonts w:ascii="Arial" w:hAnsi="Arial" w:cs="Arial"/>
                <w:sz w:val="19"/>
                <w:szCs w:val="19"/>
                <w:cs/>
              </w:rPr>
            </w:pPr>
            <w:r>
              <w:rPr>
                <w:rFonts w:ascii="Arial" w:hAnsi="Arial" w:cs="Arial"/>
                <w:sz w:val="19"/>
                <w:szCs w:val="19"/>
              </w:rPr>
              <w:t xml:space="preserve">     </w:t>
            </w:r>
            <w:r w:rsidRPr="002D6D7C">
              <w:rPr>
                <w:rFonts w:ascii="Arial" w:hAnsi="Arial" w:cs="Arial"/>
                <w:sz w:val="19"/>
                <w:szCs w:val="19"/>
              </w:rPr>
              <w:t>-</w:t>
            </w:r>
          </w:p>
        </w:tc>
      </w:tr>
      <w:tr w:rsidR="002E5249" w:rsidRPr="002D6D7C" w14:paraId="12A38361" w14:textId="77777777" w:rsidTr="00FF006E">
        <w:trPr>
          <w:gridAfter w:val="1"/>
          <w:wAfter w:w="13" w:type="dxa"/>
          <w:trHeight w:val="329"/>
        </w:trPr>
        <w:tc>
          <w:tcPr>
            <w:tcW w:w="3618" w:type="dxa"/>
            <w:vAlign w:val="center"/>
          </w:tcPr>
          <w:p w14:paraId="3D47B623" w14:textId="77777777" w:rsidR="002E5249" w:rsidRPr="002D6D7C" w:rsidRDefault="002E5249" w:rsidP="002E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2" w:hanging="192"/>
              <w:rPr>
                <w:rFonts w:ascii="Arial" w:hAnsi="Arial" w:cs="Arial"/>
                <w:sz w:val="19"/>
                <w:szCs w:val="19"/>
              </w:rPr>
            </w:pPr>
            <w:r w:rsidRPr="002D6D7C">
              <w:rPr>
                <w:rFonts w:ascii="Arial" w:hAnsi="Arial" w:cs="Arial"/>
                <w:sz w:val="19"/>
                <w:szCs w:val="19"/>
              </w:rPr>
              <w:t xml:space="preserve">   Net</w:t>
            </w:r>
          </w:p>
        </w:tc>
        <w:tc>
          <w:tcPr>
            <w:tcW w:w="1080" w:type="dxa"/>
            <w:tcBorders>
              <w:top w:val="single" w:sz="4" w:space="0" w:color="auto"/>
              <w:bottom w:val="single" w:sz="12" w:space="0" w:color="auto"/>
            </w:tcBorders>
          </w:tcPr>
          <w:p w14:paraId="2F97FD20" w14:textId="62B4FDED" w:rsidR="002E5249" w:rsidRPr="002D6D7C" w:rsidRDefault="002E5249" w:rsidP="002E5249">
            <w:pPr>
              <w:tabs>
                <w:tab w:val="clear" w:pos="1644"/>
              </w:tabs>
              <w:spacing w:line="360" w:lineRule="auto"/>
              <w:ind w:right="12"/>
              <w:jc w:val="right"/>
              <w:rPr>
                <w:rFonts w:ascii="Arial" w:hAnsi="Arial" w:cs="Arial"/>
                <w:sz w:val="19"/>
                <w:szCs w:val="19"/>
              </w:rPr>
            </w:pPr>
            <w:r w:rsidRPr="002E5249">
              <w:rPr>
                <w:rFonts w:ascii="Arial" w:hAnsi="Arial" w:cs="Arial"/>
                <w:sz w:val="19"/>
                <w:szCs w:val="19"/>
              </w:rPr>
              <w:t xml:space="preserve"> 602,050 </w:t>
            </w:r>
          </w:p>
        </w:tc>
        <w:tc>
          <w:tcPr>
            <w:tcW w:w="270" w:type="dxa"/>
          </w:tcPr>
          <w:p w14:paraId="74D6730A" w14:textId="77777777" w:rsidR="002E5249" w:rsidRPr="002D6D7C" w:rsidRDefault="002E5249" w:rsidP="002E5249">
            <w:pPr>
              <w:tabs>
                <w:tab w:val="clear" w:pos="454"/>
                <w:tab w:val="clear" w:pos="680"/>
                <w:tab w:val="left" w:pos="0"/>
              </w:tabs>
              <w:spacing w:line="360" w:lineRule="auto"/>
              <w:jc w:val="both"/>
              <w:rPr>
                <w:rFonts w:ascii="Arial" w:hAnsi="Arial" w:cs="Arial"/>
                <w:sz w:val="19"/>
                <w:szCs w:val="19"/>
              </w:rPr>
            </w:pPr>
          </w:p>
        </w:tc>
        <w:tc>
          <w:tcPr>
            <w:tcW w:w="1080" w:type="dxa"/>
            <w:tcBorders>
              <w:top w:val="single" w:sz="4" w:space="0" w:color="auto"/>
              <w:bottom w:val="single" w:sz="12" w:space="0" w:color="auto"/>
            </w:tcBorders>
          </w:tcPr>
          <w:p w14:paraId="62082C3C" w14:textId="797E1E14" w:rsidR="002E5249" w:rsidRPr="002D6D7C" w:rsidRDefault="002E5249" w:rsidP="002E5249">
            <w:pPr>
              <w:tabs>
                <w:tab w:val="clear" w:pos="1644"/>
              </w:tabs>
              <w:spacing w:line="360" w:lineRule="auto"/>
              <w:ind w:right="12"/>
              <w:jc w:val="right"/>
              <w:rPr>
                <w:rFonts w:ascii="Arial" w:hAnsi="Arial" w:cs="Arial"/>
                <w:sz w:val="19"/>
                <w:szCs w:val="19"/>
              </w:rPr>
            </w:pPr>
            <w:r w:rsidRPr="000641CC">
              <w:rPr>
                <w:rFonts w:ascii="Arial" w:hAnsi="Arial" w:cs="Arial"/>
                <w:sz w:val="19"/>
                <w:szCs w:val="19"/>
              </w:rPr>
              <w:t>477,156</w:t>
            </w:r>
          </w:p>
        </w:tc>
        <w:tc>
          <w:tcPr>
            <w:tcW w:w="270" w:type="dxa"/>
          </w:tcPr>
          <w:p w14:paraId="03233A4E" w14:textId="27ACE9F4" w:rsidR="002E5249" w:rsidRPr="002D6D7C" w:rsidRDefault="002E5249" w:rsidP="002E5249">
            <w:pPr>
              <w:tabs>
                <w:tab w:val="clear" w:pos="454"/>
                <w:tab w:val="clear" w:pos="680"/>
                <w:tab w:val="left" w:pos="0"/>
              </w:tabs>
              <w:spacing w:line="360" w:lineRule="auto"/>
              <w:jc w:val="both"/>
              <w:rPr>
                <w:rFonts w:ascii="Arial" w:hAnsi="Arial" w:cs="Arial"/>
                <w:sz w:val="19"/>
                <w:szCs w:val="19"/>
              </w:rPr>
            </w:pPr>
          </w:p>
        </w:tc>
        <w:tc>
          <w:tcPr>
            <w:tcW w:w="1170" w:type="dxa"/>
            <w:tcBorders>
              <w:top w:val="single" w:sz="4" w:space="0" w:color="auto"/>
              <w:bottom w:val="single" w:sz="12" w:space="0" w:color="auto"/>
            </w:tcBorders>
          </w:tcPr>
          <w:p w14:paraId="798070CA" w14:textId="609C25B8" w:rsidR="002E5249" w:rsidRPr="002D6D7C" w:rsidRDefault="002E5249" w:rsidP="002E5249">
            <w:pPr>
              <w:tabs>
                <w:tab w:val="clear" w:pos="1644"/>
              </w:tabs>
              <w:spacing w:line="360" w:lineRule="auto"/>
              <w:ind w:right="12"/>
              <w:jc w:val="right"/>
              <w:rPr>
                <w:rFonts w:ascii="Arial" w:hAnsi="Arial" w:cs="Arial"/>
                <w:sz w:val="19"/>
                <w:szCs w:val="19"/>
              </w:rPr>
            </w:pPr>
            <w:r w:rsidRPr="002D6D7C">
              <w:rPr>
                <w:rFonts w:ascii="Arial" w:hAnsi="Arial" w:cs="Arial"/>
                <w:sz w:val="19"/>
                <w:szCs w:val="19"/>
              </w:rPr>
              <w:t xml:space="preserve"> 52</w:t>
            </w:r>
            <w:r>
              <w:rPr>
                <w:rFonts w:ascii="Arial" w:hAnsi="Arial" w:cs="Arial"/>
                <w:sz w:val="19"/>
                <w:szCs w:val="19"/>
              </w:rPr>
              <w:t>8</w:t>
            </w:r>
            <w:r w:rsidRPr="002D6D7C">
              <w:rPr>
                <w:rFonts w:ascii="Arial" w:hAnsi="Arial" w:cs="Arial"/>
                <w:sz w:val="19"/>
                <w:szCs w:val="19"/>
              </w:rPr>
              <w:t>,</w:t>
            </w:r>
            <w:r>
              <w:rPr>
                <w:rFonts w:ascii="Arial" w:hAnsi="Arial" w:cs="Arial"/>
                <w:sz w:val="19"/>
                <w:szCs w:val="19"/>
              </w:rPr>
              <w:t>980</w:t>
            </w:r>
            <w:r w:rsidRPr="002D6D7C">
              <w:rPr>
                <w:rFonts w:ascii="Arial" w:hAnsi="Arial" w:cs="Arial"/>
                <w:sz w:val="19"/>
                <w:szCs w:val="19"/>
              </w:rPr>
              <w:t xml:space="preserve"> </w:t>
            </w:r>
          </w:p>
        </w:tc>
        <w:tc>
          <w:tcPr>
            <w:tcW w:w="270" w:type="dxa"/>
          </w:tcPr>
          <w:p w14:paraId="4F73E6E7" w14:textId="77777777" w:rsidR="002E5249" w:rsidRPr="002D6D7C" w:rsidRDefault="002E5249" w:rsidP="002E5249">
            <w:pPr>
              <w:tabs>
                <w:tab w:val="clear" w:pos="454"/>
                <w:tab w:val="clear" w:pos="680"/>
                <w:tab w:val="left" w:pos="0"/>
              </w:tabs>
              <w:spacing w:line="360" w:lineRule="auto"/>
              <w:jc w:val="both"/>
              <w:rPr>
                <w:rFonts w:ascii="Arial" w:hAnsi="Arial" w:cs="Arial"/>
                <w:sz w:val="19"/>
                <w:szCs w:val="19"/>
              </w:rPr>
            </w:pPr>
          </w:p>
        </w:tc>
        <w:tc>
          <w:tcPr>
            <w:tcW w:w="1148" w:type="dxa"/>
            <w:tcBorders>
              <w:top w:val="single" w:sz="4" w:space="0" w:color="auto"/>
              <w:bottom w:val="single" w:sz="12" w:space="0" w:color="auto"/>
            </w:tcBorders>
          </w:tcPr>
          <w:p w14:paraId="2C6DFD84" w14:textId="02E5C2BB" w:rsidR="002E5249" w:rsidRPr="002D6D7C" w:rsidRDefault="002E5249" w:rsidP="002E5249">
            <w:pPr>
              <w:tabs>
                <w:tab w:val="clear" w:pos="1644"/>
              </w:tabs>
              <w:spacing w:line="360" w:lineRule="auto"/>
              <w:ind w:right="12"/>
              <w:jc w:val="right"/>
              <w:rPr>
                <w:rFonts w:ascii="Arial" w:hAnsi="Arial" w:cs="Arial"/>
                <w:sz w:val="19"/>
                <w:szCs w:val="19"/>
              </w:rPr>
            </w:pPr>
            <w:r w:rsidRPr="002D6D7C">
              <w:rPr>
                <w:rFonts w:ascii="Arial" w:hAnsi="Arial" w:cs="Arial"/>
                <w:sz w:val="19"/>
                <w:szCs w:val="19"/>
              </w:rPr>
              <w:t>477,156</w:t>
            </w:r>
          </w:p>
        </w:tc>
      </w:tr>
    </w:tbl>
    <w:p w14:paraId="25F3CC39" w14:textId="77777777" w:rsidR="002D49E5" w:rsidRPr="002D6D7C" w:rsidRDefault="002D49E5" w:rsidP="009736DA">
      <w:pPr>
        <w:spacing w:line="360" w:lineRule="auto"/>
        <w:ind w:left="450"/>
        <w:jc w:val="thaiDistribute"/>
        <w:rPr>
          <w:rFonts w:ascii="Arial" w:hAnsi="Arial" w:cs="Arial"/>
          <w:sz w:val="19"/>
          <w:szCs w:val="19"/>
        </w:rPr>
      </w:pPr>
    </w:p>
    <w:p w14:paraId="14EE7216" w14:textId="185862B6" w:rsidR="002D49E5" w:rsidRPr="00F16C3E" w:rsidRDefault="002D49E5" w:rsidP="0055511A">
      <w:pPr>
        <w:pStyle w:val="BodyText3"/>
        <w:spacing w:line="360" w:lineRule="auto"/>
        <w:ind w:left="420"/>
        <w:rPr>
          <w:rFonts w:ascii="Arial" w:hAnsi="Arial" w:cs="Browallia New"/>
          <w:sz w:val="19"/>
          <w:szCs w:val="24"/>
        </w:rPr>
      </w:pPr>
      <w:r w:rsidRPr="002D6D7C">
        <w:rPr>
          <w:rFonts w:ascii="Arial" w:hAnsi="Arial" w:cs="Arial"/>
          <w:sz w:val="19"/>
          <w:szCs w:val="19"/>
        </w:rPr>
        <w:t xml:space="preserve">During the </w:t>
      </w:r>
      <w:r w:rsidR="009F1CAA" w:rsidRPr="002D6D7C">
        <w:rPr>
          <w:rFonts w:ascii="Arial" w:hAnsi="Arial" w:cs="Arial"/>
          <w:sz w:val="19"/>
          <w:szCs w:val="19"/>
        </w:rPr>
        <w:t>year</w:t>
      </w:r>
      <w:r w:rsidRPr="002D6D7C">
        <w:rPr>
          <w:rFonts w:ascii="Arial" w:hAnsi="Arial" w:cs="Arial"/>
          <w:sz w:val="19"/>
          <w:szCs w:val="19"/>
        </w:rPr>
        <w:t xml:space="preserve">, the movements in allowance for defective inventories </w:t>
      </w:r>
      <w:r w:rsidR="0055511A">
        <w:rPr>
          <w:rFonts w:ascii="Arial" w:hAnsi="Arial" w:cs="Browallia New"/>
          <w:sz w:val="19"/>
          <w:szCs w:val="24"/>
        </w:rPr>
        <w:t>and allo</w:t>
      </w:r>
      <w:r w:rsidR="00465DEC">
        <w:rPr>
          <w:rFonts w:ascii="Arial" w:hAnsi="Arial" w:cs="Browallia New"/>
          <w:sz w:val="19"/>
          <w:szCs w:val="24"/>
        </w:rPr>
        <w:t>wance</w:t>
      </w:r>
      <w:r w:rsidR="0055511A">
        <w:rPr>
          <w:rFonts w:ascii="Arial" w:hAnsi="Arial" w:cs="Browallia New"/>
          <w:sz w:val="19"/>
          <w:szCs w:val="24"/>
        </w:rPr>
        <w:t xml:space="preserve"> for </w:t>
      </w:r>
      <w:r w:rsidR="0055511A" w:rsidRPr="0055511A">
        <w:rPr>
          <w:rFonts w:ascii="Arial" w:hAnsi="Arial" w:cs="Browallia New"/>
          <w:sz w:val="19"/>
          <w:szCs w:val="24"/>
        </w:rPr>
        <w:t xml:space="preserve">declining value of inventories </w:t>
      </w:r>
      <w:r w:rsidRPr="002D6D7C">
        <w:rPr>
          <w:rFonts w:ascii="Arial" w:hAnsi="Arial" w:cs="Arial"/>
          <w:sz w:val="19"/>
          <w:szCs w:val="19"/>
        </w:rPr>
        <w:t>are as follows:</w:t>
      </w:r>
    </w:p>
    <w:p w14:paraId="1A9B857E" w14:textId="77777777" w:rsidR="002D49E5" w:rsidRPr="002D6D7C" w:rsidRDefault="002D49E5"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
          <w:sz w:val="19"/>
          <w:szCs w:val="19"/>
        </w:rPr>
      </w:pPr>
    </w:p>
    <w:tbl>
      <w:tblPr>
        <w:tblW w:w="8903" w:type="dxa"/>
        <w:tblInd w:w="432" w:type="dxa"/>
        <w:tblLayout w:type="fixed"/>
        <w:tblLook w:val="01E0" w:firstRow="1" w:lastRow="1" w:firstColumn="1" w:lastColumn="1" w:noHBand="0" w:noVBand="0"/>
      </w:tblPr>
      <w:tblGrid>
        <w:gridCol w:w="3618"/>
        <w:gridCol w:w="1080"/>
        <w:gridCol w:w="270"/>
        <w:gridCol w:w="1080"/>
        <w:gridCol w:w="270"/>
        <w:gridCol w:w="1170"/>
        <w:gridCol w:w="270"/>
        <w:gridCol w:w="1145"/>
      </w:tblGrid>
      <w:tr w:rsidR="002D49E5" w:rsidRPr="002D6D7C" w14:paraId="250136C8" w14:textId="77777777" w:rsidTr="006C73C4">
        <w:tc>
          <w:tcPr>
            <w:tcW w:w="3618" w:type="dxa"/>
          </w:tcPr>
          <w:p w14:paraId="5B5D01E5" w14:textId="77777777" w:rsidR="002D49E5" w:rsidRPr="002D6D7C" w:rsidRDefault="002D49E5" w:rsidP="009736DA">
            <w:pPr>
              <w:tabs>
                <w:tab w:val="clear" w:pos="454"/>
                <w:tab w:val="clear" w:pos="680"/>
                <w:tab w:val="left" w:pos="0"/>
              </w:tabs>
              <w:spacing w:line="360" w:lineRule="auto"/>
              <w:jc w:val="both"/>
              <w:rPr>
                <w:rFonts w:ascii="Arial" w:hAnsi="Arial" w:cs="Arial"/>
                <w:sz w:val="19"/>
                <w:szCs w:val="19"/>
              </w:rPr>
            </w:pPr>
          </w:p>
        </w:tc>
        <w:tc>
          <w:tcPr>
            <w:tcW w:w="5285" w:type="dxa"/>
            <w:gridSpan w:val="7"/>
          </w:tcPr>
          <w:p w14:paraId="1A1EA734" w14:textId="77777777" w:rsidR="002D49E5" w:rsidRPr="002D6D7C" w:rsidRDefault="002D49E5" w:rsidP="009736DA">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(Unit : Thousand Baht)</w:t>
            </w:r>
          </w:p>
        </w:tc>
      </w:tr>
      <w:tr w:rsidR="006C73C4" w:rsidRPr="002D6D7C" w14:paraId="1B227D7E" w14:textId="77777777" w:rsidTr="006C73C4">
        <w:tc>
          <w:tcPr>
            <w:tcW w:w="3618" w:type="dxa"/>
          </w:tcPr>
          <w:p w14:paraId="3A9F55AC" w14:textId="77777777" w:rsidR="006C73C4" w:rsidRPr="002D6D7C" w:rsidRDefault="006C73C4" w:rsidP="009736DA">
            <w:pPr>
              <w:tabs>
                <w:tab w:val="clear" w:pos="454"/>
                <w:tab w:val="clear" w:pos="680"/>
                <w:tab w:val="left" w:pos="0"/>
              </w:tabs>
              <w:spacing w:line="360" w:lineRule="auto"/>
              <w:ind w:right="-18"/>
              <w:jc w:val="both"/>
              <w:rPr>
                <w:rFonts w:ascii="Arial" w:hAnsi="Arial" w:cs="Arial"/>
                <w:sz w:val="19"/>
                <w:szCs w:val="19"/>
              </w:rPr>
            </w:pPr>
          </w:p>
        </w:tc>
        <w:tc>
          <w:tcPr>
            <w:tcW w:w="2430" w:type="dxa"/>
            <w:gridSpan w:val="3"/>
            <w:tcBorders>
              <w:bottom w:val="single" w:sz="4" w:space="0" w:color="auto"/>
            </w:tcBorders>
          </w:tcPr>
          <w:p w14:paraId="523BA9C0" w14:textId="1842AF00" w:rsidR="006C73C4" w:rsidRPr="002D6D7C" w:rsidRDefault="006C73C4" w:rsidP="009736DA">
            <w:pPr>
              <w:tabs>
                <w:tab w:val="clear" w:pos="454"/>
                <w:tab w:val="clear" w:pos="680"/>
                <w:tab w:val="left" w:pos="0"/>
              </w:tabs>
              <w:spacing w:line="360" w:lineRule="auto"/>
              <w:jc w:val="center"/>
              <w:rPr>
                <w:rFonts w:ascii="Arial" w:hAnsi="Arial" w:cs="Arial"/>
                <w:sz w:val="19"/>
                <w:szCs w:val="19"/>
              </w:rPr>
            </w:pPr>
            <w:r w:rsidRPr="002D6D7C">
              <w:rPr>
                <w:rFonts w:ascii="Arial" w:hAnsi="Arial" w:cs="Arial"/>
                <w:sz w:val="19"/>
                <w:szCs w:val="19"/>
              </w:rPr>
              <w:t>Consolidated F/S</w:t>
            </w:r>
          </w:p>
        </w:tc>
        <w:tc>
          <w:tcPr>
            <w:tcW w:w="270" w:type="dxa"/>
          </w:tcPr>
          <w:p w14:paraId="0DA6781C" w14:textId="2AA27A90" w:rsidR="006C73C4" w:rsidRPr="002D6D7C" w:rsidRDefault="006C73C4" w:rsidP="009736DA">
            <w:pPr>
              <w:tabs>
                <w:tab w:val="clear" w:pos="454"/>
                <w:tab w:val="clear" w:pos="680"/>
                <w:tab w:val="left" w:pos="0"/>
              </w:tabs>
              <w:spacing w:line="360" w:lineRule="auto"/>
              <w:jc w:val="center"/>
              <w:rPr>
                <w:rFonts w:ascii="Arial" w:hAnsi="Arial" w:cs="Arial"/>
                <w:sz w:val="19"/>
                <w:szCs w:val="19"/>
              </w:rPr>
            </w:pPr>
          </w:p>
        </w:tc>
        <w:tc>
          <w:tcPr>
            <w:tcW w:w="2585" w:type="dxa"/>
            <w:gridSpan w:val="3"/>
            <w:tcBorders>
              <w:bottom w:val="single" w:sz="4" w:space="0" w:color="auto"/>
            </w:tcBorders>
          </w:tcPr>
          <w:p w14:paraId="465A8EBB" w14:textId="79F68808" w:rsidR="006C73C4" w:rsidRPr="002D6D7C" w:rsidRDefault="006C73C4" w:rsidP="009736DA">
            <w:pPr>
              <w:tabs>
                <w:tab w:val="clear" w:pos="454"/>
                <w:tab w:val="clear" w:pos="680"/>
                <w:tab w:val="left" w:pos="0"/>
              </w:tabs>
              <w:spacing w:line="360" w:lineRule="auto"/>
              <w:jc w:val="center"/>
              <w:rPr>
                <w:rFonts w:ascii="Arial" w:hAnsi="Arial" w:cs="Arial"/>
                <w:sz w:val="19"/>
                <w:szCs w:val="19"/>
              </w:rPr>
            </w:pPr>
            <w:r w:rsidRPr="002D6D7C">
              <w:rPr>
                <w:rFonts w:ascii="Arial" w:hAnsi="Arial" w:cs="Arial"/>
                <w:sz w:val="19"/>
                <w:szCs w:val="19"/>
              </w:rPr>
              <w:t>Separate F/S</w:t>
            </w:r>
          </w:p>
        </w:tc>
      </w:tr>
      <w:tr w:rsidR="006C73C4" w:rsidRPr="002D6D7C" w14:paraId="4F1E784E" w14:textId="77777777" w:rsidTr="006C73C4">
        <w:trPr>
          <w:trHeight w:val="351"/>
        </w:trPr>
        <w:tc>
          <w:tcPr>
            <w:tcW w:w="3618" w:type="dxa"/>
          </w:tcPr>
          <w:p w14:paraId="15351149" w14:textId="77777777" w:rsidR="006C73C4" w:rsidRPr="002D6D7C" w:rsidRDefault="006C73C4" w:rsidP="006C73C4">
            <w:pPr>
              <w:tabs>
                <w:tab w:val="clear" w:pos="454"/>
                <w:tab w:val="clear" w:pos="680"/>
                <w:tab w:val="left" w:pos="0"/>
              </w:tabs>
              <w:spacing w:line="360" w:lineRule="auto"/>
              <w:jc w:val="both"/>
              <w:rPr>
                <w:rFonts w:ascii="Arial" w:hAnsi="Arial" w:cs="Arial"/>
                <w:sz w:val="19"/>
                <w:szCs w:val="19"/>
              </w:rPr>
            </w:pPr>
          </w:p>
        </w:tc>
        <w:tc>
          <w:tcPr>
            <w:tcW w:w="1080" w:type="dxa"/>
            <w:tcBorders>
              <w:top w:val="single" w:sz="4" w:space="0" w:color="auto"/>
              <w:bottom w:val="single" w:sz="4" w:space="0" w:color="auto"/>
            </w:tcBorders>
            <w:vAlign w:val="bottom"/>
          </w:tcPr>
          <w:p w14:paraId="10A80232" w14:textId="2F8B70FF" w:rsidR="006C73C4" w:rsidRPr="002D6D7C" w:rsidRDefault="006C73C4" w:rsidP="006C73C4">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2018</w:t>
            </w:r>
          </w:p>
        </w:tc>
        <w:tc>
          <w:tcPr>
            <w:tcW w:w="270" w:type="dxa"/>
            <w:tcBorders>
              <w:top w:val="single" w:sz="4" w:space="0" w:color="auto"/>
            </w:tcBorders>
            <w:vAlign w:val="bottom"/>
          </w:tcPr>
          <w:p w14:paraId="1868E520" w14:textId="77777777" w:rsidR="006C73C4" w:rsidRPr="002D6D7C" w:rsidRDefault="006C73C4" w:rsidP="006C73C4">
            <w:pPr>
              <w:tabs>
                <w:tab w:val="clear" w:pos="907"/>
              </w:tabs>
              <w:spacing w:line="360" w:lineRule="auto"/>
              <w:ind w:left="-108" w:right="-80"/>
              <w:jc w:val="center"/>
              <w:rPr>
                <w:rFonts w:ascii="Arial" w:hAnsi="Arial" w:cs="Arial"/>
                <w:sz w:val="19"/>
                <w:szCs w:val="19"/>
                <w:cs/>
              </w:rPr>
            </w:pPr>
          </w:p>
        </w:tc>
        <w:tc>
          <w:tcPr>
            <w:tcW w:w="1080" w:type="dxa"/>
            <w:tcBorders>
              <w:top w:val="single" w:sz="4" w:space="0" w:color="auto"/>
              <w:bottom w:val="single" w:sz="4" w:space="0" w:color="auto"/>
            </w:tcBorders>
            <w:vAlign w:val="bottom"/>
          </w:tcPr>
          <w:p w14:paraId="0B2AAF81" w14:textId="137AA308" w:rsidR="006C73C4" w:rsidRPr="002D6D7C" w:rsidRDefault="006C73C4" w:rsidP="006C73C4">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2017</w:t>
            </w:r>
          </w:p>
        </w:tc>
        <w:tc>
          <w:tcPr>
            <w:tcW w:w="270" w:type="dxa"/>
            <w:vAlign w:val="bottom"/>
          </w:tcPr>
          <w:p w14:paraId="2FE4CE13" w14:textId="2A0804AC" w:rsidR="006C73C4" w:rsidRPr="002D6D7C" w:rsidRDefault="006C73C4" w:rsidP="006C73C4">
            <w:pPr>
              <w:tabs>
                <w:tab w:val="clear" w:pos="907"/>
              </w:tabs>
              <w:spacing w:line="360" w:lineRule="auto"/>
              <w:ind w:left="-108" w:right="-80"/>
              <w:jc w:val="center"/>
              <w:rPr>
                <w:rFonts w:ascii="Arial" w:hAnsi="Arial" w:cs="Arial"/>
                <w:sz w:val="19"/>
                <w:szCs w:val="19"/>
                <w:cs/>
              </w:rPr>
            </w:pPr>
          </w:p>
        </w:tc>
        <w:tc>
          <w:tcPr>
            <w:tcW w:w="1170" w:type="dxa"/>
            <w:tcBorders>
              <w:bottom w:val="single" w:sz="4" w:space="0" w:color="auto"/>
            </w:tcBorders>
            <w:vAlign w:val="bottom"/>
          </w:tcPr>
          <w:p w14:paraId="77C27D59" w14:textId="3C7A9597" w:rsidR="006C73C4" w:rsidRPr="002D6D7C" w:rsidRDefault="006C73C4" w:rsidP="006C73C4">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2018</w:t>
            </w:r>
          </w:p>
        </w:tc>
        <w:tc>
          <w:tcPr>
            <w:tcW w:w="270" w:type="dxa"/>
            <w:vAlign w:val="bottom"/>
          </w:tcPr>
          <w:p w14:paraId="7B4FC659" w14:textId="77777777" w:rsidR="006C73C4" w:rsidRPr="002D6D7C" w:rsidRDefault="006C73C4" w:rsidP="006C73C4">
            <w:pPr>
              <w:tabs>
                <w:tab w:val="clear" w:pos="907"/>
              </w:tabs>
              <w:spacing w:line="360" w:lineRule="auto"/>
              <w:ind w:left="-108" w:right="-80"/>
              <w:jc w:val="center"/>
              <w:rPr>
                <w:rFonts w:ascii="Arial" w:hAnsi="Arial" w:cs="Arial"/>
                <w:sz w:val="19"/>
                <w:szCs w:val="19"/>
                <w:cs/>
              </w:rPr>
            </w:pPr>
          </w:p>
        </w:tc>
        <w:tc>
          <w:tcPr>
            <w:tcW w:w="1145" w:type="dxa"/>
            <w:tcBorders>
              <w:bottom w:val="single" w:sz="4" w:space="0" w:color="auto"/>
            </w:tcBorders>
            <w:vAlign w:val="bottom"/>
          </w:tcPr>
          <w:p w14:paraId="3E7950D3" w14:textId="60736479" w:rsidR="006C73C4" w:rsidRPr="002D6D7C" w:rsidRDefault="006C73C4" w:rsidP="006C73C4">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2017</w:t>
            </w:r>
          </w:p>
        </w:tc>
      </w:tr>
      <w:tr w:rsidR="006C73C4" w:rsidRPr="002D6D7C" w14:paraId="2CA89B30" w14:textId="77777777" w:rsidTr="006C73C4">
        <w:trPr>
          <w:trHeight w:val="113"/>
        </w:trPr>
        <w:tc>
          <w:tcPr>
            <w:tcW w:w="3618" w:type="dxa"/>
          </w:tcPr>
          <w:p w14:paraId="5EFA3761" w14:textId="77777777" w:rsidR="006C73C4" w:rsidRPr="002D6D7C" w:rsidRDefault="006C73C4" w:rsidP="009736DA">
            <w:pPr>
              <w:pStyle w:val="1"/>
              <w:widowControl/>
              <w:spacing w:line="360" w:lineRule="auto"/>
              <w:ind w:right="0"/>
              <w:rPr>
                <w:rFonts w:ascii="Arial" w:hAnsi="Arial" w:cs="Arial"/>
                <w:color w:val="auto"/>
                <w:sz w:val="19"/>
                <w:szCs w:val="19"/>
                <w:cs/>
              </w:rPr>
            </w:pPr>
          </w:p>
        </w:tc>
        <w:tc>
          <w:tcPr>
            <w:tcW w:w="1080" w:type="dxa"/>
            <w:tcBorders>
              <w:top w:val="single" w:sz="4" w:space="0" w:color="auto"/>
            </w:tcBorders>
          </w:tcPr>
          <w:p w14:paraId="57CF10E0" w14:textId="77777777" w:rsidR="006C73C4" w:rsidRPr="002D6D7C" w:rsidRDefault="006C73C4" w:rsidP="009736DA">
            <w:pPr>
              <w:tabs>
                <w:tab w:val="clear" w:pos="454"/>
                <w:tab w:val="clear" w:pos="680"/>
                <w:tab w:val="left" w:pos="0"/>
              </w:tabs>
              <w:spacing w:line="360" w:lineRule="auto"/>
              <w:jc w:val="both"/>
              <w:rPr>
                <w:rFonts w:ascii="Arial" w:hAnsi="Arial" w:cs="Arial"/>
                <w:sz w:val="19"/>
                <w:szCs w:val="19"/>
              </w:rPr>
            </w:pPr>
          </w:p>
        </w:tc>
        <w:tc>
          <w:tcPr>
            <w:tcW w:w="270" w:type="dxa"/>
          </w:tcPr>
          <w:p w14:paraId="3DC73D76" w14:textId="77777777" w:rsidR="006C73C4" w:rsidRPr="002D6D7C" w:rsidRDefault="006C73C4" w:rsidP="009736DA">
            <w:pPr>
              <w:tabs>
                <w:tab w:val="clear" w:pos="454"/>
                <w:tab w:val="clear" w:pos="680"/>
                <w:tab w:val="left" w:pos="0"/>
              </w:tabs>
              <w:spacing w:line="360" w:lineRule="auto"/>
              <w:jc w:val="both"/>
              <w:rPr>
                <w:rFonts w:ascii="Arial" w:hAnsi="Arial" w:cs="Arial"/>
                <w:sz w:val="19"/>
                <w:szCs w:val="19"/>
              </w:rPr>
            </w:pPr>
          </w:p>
        </w:tc>
        <w:tc>
          <w:tcPr>
            <w:tcW w:w="1080" w:type="dxa"/>
            <w:tcBorders>
              <w:top w:val="single" w:sz="4" w:space="0" w:color="auto"/>
            </w:tcBorders>
          </w:tcPr>
          <w:p w14:paraId="1F8DBAC6" w14:textId="77777777" w:rsidR="006C73C4" w:rsidRPr="002D6D7C" w:rsidRDefault="006C73C4" w:rsidP="009736DA">
            <w:pPr>
              <w:tabs>
                <w:tab w:val="clear" w:pos="454"/>
                <w:tab w:val="clear" w:pos="680"/>
                <w:tab w:val="left" w:pos="0"/>
              </w:tabs>
              <w:spacing w:line="360" w:lineRule="auto"/>
              <w:jc w:val="both"/>
              <w:rPr>
                <w:rFonts w:ascii="Arial" w:hAnsi="Arial" w:cs="Arial"/>
                <w:sz w:val="19"/>
                <w:szCs w:val="19"/>
              </w:rPr>
            </w:pPr>
          </w:p>
        </w:tc>
        <w:tc>
          <w:tcPr>
            <w:tcW w:w="270" w:type="dxa"/>
          </w:tcPr>
          <w:p w14:paraId="402B656C" w14:textId="3110425F" w:rsidR="006C73C4" w:rsidRPr="002D6D7C" w:rsidRDefault="006C73C4" w:rsidP="009736DA">
            <w:pPr>
              <w:tabs>
                <w:tab w:val="clear" w:pos="454"/>
                <w:tab w:val="clear" w:pos="680"/>
                <w:tab w:val="left" w:pos="0"/>
              </w:tabs>
              <w:spacing w:line="360" w:lineRule="auto"/>
              <w:jc w:val="both"/>
              <w:rPr>
                <w:rFonts w:ascii="Arial" w:hAnsi="Arial" w:cs="Arial"/>
                <w:sz w:val="19"/>
                <w:szCs w:val="19"/>
              </w:rPr>
            </w:pPr>
          </w:p>
        </w:tc>
        <w:tc>
          <w:tcPr>
            <w:tcW w:w="1170" w:type="dxa"/>
            <w:tcBorders>
              <w:top w:val="single" w:sz="4" w:space="0" w:color="auto"/>
            </w:tcBorders>
          </w:tcPr>
          <w:p w14:paraId="5BDEAA43" w14:textId="77777777" w:rsidR="006C73C4" w:rsidRPr="002D6D7C" w:rsidRDefault="006C73C4" w:rsidP="009736DA">
            <w:pPr>
              <w:tabs>
                <w:tab w:val="clear" w:pos="454"/>
                <w:tab w:val="clear" w:pos="680"/>
                <w:tab w:val="left" w:pos="0"/>
              </w:tabs>
              <w:spacing w:line="360" w:lineRule="auto"/>
              <w:jc w:val="right"/>
              <w:rPr>
                <w:rFonts w:ascii="Arial" w:hAnsi="Arial" w:cs="Arial"/>
                <w:sz w:val="19"/>
                <w:szCs w:val="19"/>
              </w:rPr>
            </w:pPr>
          </w:p>
        </w:tc>
        <w:tc>
          <w:tcPr>
            <w:tcW w:w="270" w:type="dxa"/>
          </w:tcPr>
          <w:p w14:paraId="0836B7DE" w14:textId="77777777" w:rsidR="006C73C4" w:rsidRPr="002D6D7C" w:rsidRDefault="006C73C4" w:rsidP="009736DA">
            <w:pPr>
              <w:tabs>
                <w:tab w:val="clear" w:pos="454"/>
                <w:tab w:val="clear" w:pos="680"/>
                <w:tab w:val="left" w:pos="0"/>
              </w:tabs>
              <w:spacing w:line="360" w:lineRule="auto"/>
              <w:jc w:val="both"/>
              <w:rPr>
                <w:rFonts w:ascii="Arial" w:hAnsi="Arial" w:cs="Arial"/>
                <w:sz w:val="19"/>
                <w:szCs w:val="19"/>
              </w:rPr>
            </w:pPr>
          </w:p>
        </w:tc>
        <w:tc>
          <w:tcPr>
            <w:tcW w:w="1145" w:type="dxa"/>
            <w:tcBorders>
              <w:top w:val="single" w:sz="4" w:space="0" w:color="auto"/>
            </w:tcBorders>
          </w:tcPr>
          <w:p w14:paraId="363865DD" w14:textId="77777777" w:rsidR="006C73C4" w:rsidRPr="002D6D7C" w:rsidRDefault="006C73C4" w:rsidP="009736DA">
            <w:pPr>
              <w:tabs>
                <w:tab w:val="clear" w:pos="454"/>
                <w:tab w:val="clear" w:pos="680"/>
                <w:tab w:val="left" w:pos="0"/>
              </w:tabs>
              <w:spacing w:line="360" w:lineRule="auto"/>
              <w:jc w:val="right"/>
              <w:rPr>
                <w:rFonts w:ascii="Arial" w:hAnsi="Arial" w:cs="Arial"/>
                <w:sz w:val="19"/>
                <w:szCs w:val="19"/>
                <w:cs/>
              </w:rPr>
            </w:pPr>
          </w:p>
        </w:tc>
      </w:tr>
      <w:tr w:rsidR="007A37DD" w:rsidRPr="002D6D7C" w14:paraId="0244CF84" w14:textId="77777777" w:rsidTr="006C73C4">
        <w:trPr>
          <w:trHeight w:val="113"/>
        </w:trPr>
        <w:tc>
          <w:tcPr>
            <w:tcW w:w="3618" w:type="dxa"/>
            <w:vAlign w:val="center"/>
          </w:tcPr>
          <w:p w14:paraId="5B565A5A" w14:textId="17E0C00B" w:rsidR="007A37DD" w:rsidRPr="002D6D7C" w:rsidRDefault="007A37DD" w:rsidP="007A37DD">
            <w:pPr>
              <w:spacing w:line="360" w:lineRule="auto"/>
              <w:ind w:right="-75"/>
              <w:rPr>
                <w:rFonts w:ascii="Arial" w:hAnsi="Arial" w:cs="Arial"/>
                <w:sz w:val="19"/>
                <w:szCs w:val="19"/>
                <w:lang w:val="en-GB"/>
              </w:rPr>
            </w:pPr>
            <w:r w:rsidRPr="002D6D7C">
              <w:rPr>
                <w:rFonts w:ascii="Arial" w:hAnsi="Arial" w:cs="Arial"/>
                <w:sz w:val="19"/>
                <w:szCs w:val="19"/>
                <w:lang w:val="en-GB"/>
              </w:rPr>
              <w:t>Balance – beginning of the year</w:t>
            </w:r>
          </w:p>
        </w:tc>
        <w:tc>
          <w:tcPr>
            <w:tcW w:w="1080" w:type="dxa"/>
          </w:tcPr>
          <w:p w14:paraId="118AC370" w14:textId="08085AF1" w:rsidR="007A37DD" w:rsidRPr="002D6D7C" w:rsidRDefault="007A37DD" w:rsidP="007A37DD">
            <w:pPr>
              <w:tabs>
                <w:tab w:val="clear" w:pos="454"/>
                <w:tab w:val="clear" w:pos="680"/>
                <w:tab w:val="left" w:pos="0"/>
              </w:tabs>
              <w:spacing w:line="360" w:lineRule="auto"/>
              <w:jc w:val="right"/>
              <w:rPr>
                <w:rFonts w:ascii="Arial" w:hAnsi="Arial" w:cs="Arial"/>
                <w:sz w:val="19"/>
                <w:szCs w:val="19"/>
                <w:lang w:val="en-GB"/>
              </w:rPr>
            </w:pPr>
            <w:r w:rsidRPr="002D6D7C">
              <w:rPr>
                <w:rFonts w:ascii="Arial" w:hAnsi="Arial" w:cs="Arial"/>
                <w:sz w:val="19"/>
                <w:szCs w:val="19"/>
                <w:lang w:val="en-GB"/>
              </w:rPr>
              <w:t xml:space="preserve"> 3,254 </w:t>
            </w:r>
          </w:p>
        </w:tc>
        <w:tc>
          <w:tcPr>
            <w:tcW w:w="270" w:type="dxa"/>
          </w:tcPr>
          <w:p w14:paraId="13784E5F" w14:textId="77777777" w:rsidR="007A37DD" w:rsidRPr="002D6D7C" w:rsidRDefault="007A37DD" w:rsidP="007A37DD">
            <w:pPr>
              <w:tabs>
                <w:tab w:val="clear" w:pos="454"/>
                <w:tab w:val="clear" w:pos="680"/>
                <w:tab w:val="left" w:pos="0"/>
              </w:tabs>
              <w:spacing w:line="360" w:lineRule="auto"/>
              <w:jc w:val="both"/>
              <w:rPr>
                <w:rFonts w:ascii="Arial" w:hAnsi="Arial" w:cs="Arial"/>
                <w:sz w:val="19"/>
                <w:szCs w:val="19"/>
              </w:rPr>
            </w:pPr>
          </w:p>
        </w:tc>
        <w:tc>
          <w:tcPr>
            <w:tcW w:w="1080" w:type="dxa"/>
          </w:tcPr>
          <w:p w14:paraId="09634C36" w14:textId="780E85DD" w:rsidR="007A37DD" w:rsidRPr="002D6D7C" w:rsidRDefault="007A37DD" w:rsidP="007A37DD">
            <w:pPr>
              <w:tabs>
                <w:tab w:val="clear" w:pos="454"/>
                <w:tab w:val="clear" w:pos="680"/>
                <w:tab w:val="left" w:pos="0"/>
              </w:tabs>
              <w:spacing w:line="360" w:lineRule="auto"/>
              <w:jc w:val="right"/>
              <w:rPr>
                <w:rFonts w:ascii="Arial" w:hAnsi="Arial" w:cs="Arial"/>
                <w:sz w:val="19"/>
                <w:szCs w:val="19"/>
                <w:lang w:val="en-GB"/>
              </w:rPr>
            </w:pPr>
            <w:r w:rsidRPr="002D6D7C">
              <w:rPr>
                <w:rFonts w:ascii="Arial" w:hAnsi="Arial" w:cs="Arial"/>
                <w:sz w:val="19"/>
                <w:szCs w:val="19"/>
                <w:lang w:val="en-GB"/>
              </w:rPr>
              <w:t>4,121</w:t>
            </w:r>
          </w:p>
        </w:tc>
        <w:tc>
          <w:tcPr>
            <w:tcW w:w="270" w:type="dxa"/>
          </w:tcPr>
          <w:p w14:paraId="1AD50757" w14:textId="5E20207A" w:rsidR="007A37DD" w:rsidRPr="002D6D7C" w:rsidRDefault="007A37DD" w:rsidP="007A37DD">
            <w:pPr>
              <w:tabs>
                <w:tab w:val="clear" w:pos="454"/>
                <w:tab w:val="clear" w:pos="680"/>
                <w:tab w:val="left" w:pos="0"/>
              </w:tabs>
              <w:spacing w:line="360" w:lineRule="auto"/>
              <w:jc w:val="both"/>
              <w:rPr>
                <w:rFonts w:ascii="Arial" w:hAnsi="Arial" w:cs="Arial"/>
                <w:sz w:val="19"/>
                <w:szCs w:val="19"/>
              </w:rPr>
            </w:pPr>
          </w:p>
        </w:tc>
        <w:tc>
          <w:tcPr>
            <w:tcW w:w="1170" w:type="dxa"/>
          </w:tcPr>
          <w:p w14:paraId="79874382" w14:textId="560CAC6B" w:rsidR="007A37DD" w:rsidRPr="002D6D7C" w:rsidRDefault="007A37DD" w:rsidP="007A37DD">
            <w:pPr>
              <w:tabs>
                <w:tab w:val="clear" w:pos="454"/>
                <w:tab w:val="clear" w:pos="680"/>
                <w:tab w:val="left" w:pos="0"/>
              </w:tabs>
              <w:spacing w:line="360" w:lineRule="auto"/>
              <w:jc w:val="right"/>
              <w:rPr>
                <w:rFonts w:ascii="Arial" w:hAnsi="Arial" w:cs="Arial"/>
                <w:sz w:val="19"/>
                <w:szCs w:val="19"/>
                <w:lang w:val="en-GB"/>
              </w:rPr>
            </w:pPr>
            <w:r w:rsidRPr="002D6D7C">
              <w:rPr>
                <w:rFonts w:ascii="Arial" w:hAnsi="Arial" w:cs="Arial"/>
                <w:sz w:val="19"/>
                <w:szCs w:val="19"/>
                <w:lang w:val="en-GB"/>
              </w:rPr>
              <w:t>3,254</w:t>
            </w:r>
          </w:p>
        </w:tc>
        <w:tc>
          <w:tcPr>
            <w:tcW w:w="270" w:type="dxa"/>
          </w:tcPr>
          <w:p w14:paraId="5535C730" w14:textId="77777777" w:rsidR="007A37DD" w:rsidRPr="002D6D7C" w:rsidRDefault="007A37DD" w:rsidP="007A37DD">
            <w:pPr>
              <w:tabs>
                <w:tab w:val="clear" w:pos="454"/>
                <w:tab w:val="clear" w:pos="680"/>
                <w:tab w:val="left" w:pos="0"/>
              </w:tabs>
              <w:spacing w:line="360" w:lineRule="auto"/>
              <w:jc w:val="both"/>
              <w:rPr>
                <w:rFonts w:ascii="Arial" w:hAnsi="Arial" w:cs="Arial"/>
                <w:sz w:val="19"/>
                <w:szCs w:val="19"/>
              </w:rPr>
            </w:pPr>
          </w:p>
        </w:tc>
        <w:tc>
          <w:tcPr>
            <w:tcW w:w="1145" w:type="dxa"/>
          </w:tcPr>
          <w:p w14:paraId="0B276B1C" w14:textId="7C77CE2C" w:rsidR="007A37DD" w:rsidRPr="002D6D7C" w:rsidRDefault="007A37DD" w:rsidP="007A37DD">
            <w:pPr>
              <w:tabs>
                <w:tab w:val="clear" w:pos="454"/>
                <w:tab w:val="clear" w:pos="680"/>
                <w:tab w:val="left" w:pos="0"/>
              </w:tabs>
              <w:spacing w:line="360" w:lineRule="auto"/>
              <w:jc w:val="right"/>
              <w:rPr>
                <w:rFonts w:ascii="Arial" w:hAnsi="Arial" w:cs="Arial"/>
                <w:sz w:val="19"/>
                <w:szCs w:val="19"/>
                <w:lang w:val="en-GB"/>
              </w:rPr>
            </w:pPr>
            <w:r w:rsidRPr="002D6D7C">
              <w:rPr>
                <w:rFonts w:ascii="Arial" w:hAnsi="Arial" w:cs="Arial"/>
                <w:sz w:val="19"/>
                <w:szCs w:val="19"/>
                <w:lang w:val="en-GB"/>
              </w:rPr>
              <w:t>4,121</w:t>
            </w:r>
          </w:p>
        </w:tc>
      </w:tr>
      <w:tr w:rsidR="002E5249" w:rsidRPr="002D6D7C" w14:paraId="26225D94" w14:textId="77777777" w:rsidTr="006C73C4">
        <w:trPr>
          <w:trHeight w:val="113"/>
        </w:trPr>
        <w:tc>
          <w:tcPr>
            <w:tcW w:w="3618" w:type="dxa"/>
            <w:vAlign w:val="center"/>
          </w:tcPr>
          <w:p w14:paraId="6F93D1D7" w14:textId="1939D609" w:rsidR="002E5249" w:rsidRPr="002D6D7C" w:rsidRDefault="002E5249" w:rsidP="002E5249">
            <w:pPr>
              <w:spacing w:line="360" w:lineRule="auto"/>
              <w:ind w:right="-75"/>
              <w:rPr>
                <w:rFonts w:ascii="Arial" w:hAnsi="Arial" w:cs="Arial"/>
                <w:sz w:val="19"/>
                <w:szCs w:val="19"/>
              </w:rPr>
            </w:pPr>
            <w:r w:rsidRPr="002D6D7C">
              <w:rPr>
                <w:rFonts w:ascii="Arial" w:hAnsi="Arial" w:cs="Arial"/>
                <w:sz w:val="19"/>
                <w:szCs w:val="19"/>
              </w:rPr>
              <w:t>Increase</w:t>
            </w:r>
          </w:p>
        </w:tc>
        <w:tc>
          <w:tcPr>
            <w:tcW w:w="1080" w:type="dxa"/>
          </w:tcPr>
          <w:p w14:paraId="14E6193F" w14:textId="3E4AAA2B" w:rsidR="002E5249" w:rsidRPr="002D6D7C" w:rsidRDefault="002E5249" w:rsidP="002E5249">
            <w:pPr>
              <w:tabs>
                <w:tab w:val="clear" w:pos="454"/>
                <w:tab w:val="clear" w:pos="680"/>
                <w:tab w:val="left" w:pos="0"/>
              </w:tabs>
              <w:spacing w:line="360" w:lineRule="auto"/>
              <w:jc w:val="right"/>
              <w:rPr>
                <w:rFonts w:ascii="Arial" w:hAnsi="Arial" w:cs="Arial"/>
                <w:sz w:val="19"/>
                <w:szCs w:val="19"/>
                <w:lang w:val="en-GB"/>
              </w:rPr>
            </w:pPr>
            <w:r w:rsidRPr="002D6D7C">
              <w:rPr>
                <w:rFonts w:ascii="Arial" w:hAnsi="Arial" w:cs="Arial"/>
                <w:sz w:val="19"/>
                <w:szCs w:val="19"/>
                <w:lang w:val="en-GB"/>
              </w:rPr>
              <w:t xml:space="preserve"> </w:t>
            </w:r>
            <w:r w:rsidRPr="002E5249">
              <w:rPr>
                <w:rFonts w:ascii="Arial" w:hAnsi="Arial" w:cs="Arial"/>
                <w:sz w:val="19"/>
                <w:szCs w:val="19"/>
                <w:lang w:val="en-GB"/>
              </w:rPr>
              <w:t>25,420</w:t>
            </w:r>
          </w:p>
        </w:tc>
        <w:tc>
          <w:tcPr>
            <w:tcW w:w="270" w:type="dxa"/>
          </w:tcPr>
          <w:p w14:paraId="5A634E57" w14:textId="77777777" w:rsidR="002E5249" w:rsidRPr="002D6D7C" w:rsidRDefault="002E5249" w:rsidP="002E5249">
            <w:pPr>
              <w:tabs>
                <w:tab w:val="clear" w:pos="454"/>
                <w:tab w:val="clear" w:pos="680"/>
                <w:tab w:val="left" w:pos="0"/>
              </w:tabs>
              <w:spacing w:line="360" w:lineRule="auto"/>
              <w:jc w:val="both"/>
              <w:rPr>
                <w:rFonts w:ascii="Arial" w:hAnsi="Arial" w:cs="Arial"/>
                <w:sz w:val="19"/>
                <w:szCs w:val="19"/>
              </w:rPr>
            </w:pPr>
          </w:p>
        </w:tc>
        <w:tc>
          <w:tcPr>
            <w:tcW w:w="1080" w:type="dxa"/>
          </w:tcPr>
          <w:p w14:paraId="2EC1523F" w14:textId="6CDE596F" w:rsidR="002E5249" w:rsidRPr="002D6D7C" w:rsidRDefault="002E5249" w:rsidP="002E5249">
            <w:pPr>
              <w:tabs>
                <w:tab w:val="clear" w:pos="454"/>
                <w:tab w:val="clear" w:pos="680"/>
                <w:tab w:val="left" w:pos="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2D6D7C">
              <w:rPr>
                <w:rFonts w:ascii="Arial" w:hAnsi="Arial" w:cs="Arial"/>
                <w:sz w:val="19"/>
                <w:szCs w:val="19"/>
                <w:lang w:val="en-GB"/>
              </w:rPr>
              <w:t>-</w:t>
            </w:r>
          </w:p>
        </w:tc>
        <w:tc>
          <w:tcPr>
            <w:tcW w:w="270" w:type="dxa"/>
          </w:tcPr>
          <w:p w14:paraId="497D1147" w14:textId="77777777" w:rsidR="002E5249" w:rsidRPr="002D6D7C" w:rsidRDefault="002E5249" w:rsidP="002E5249">
            <w:pPr>
              <w:tabs>
                <w:tab w:val="clear" w:pos="454"/>
                <w:tab w:val="clear" w:pos="680"/>
                <w:tab w:val="left" w:pos="0"/>
              </w:tabs>
              <w:spacing w:line="360" w:lineRule="auto"/>
              <w:jc w:val="both"/>
              <w:rPr>
                <w:rFonts w:ascii="Arial" w:hAnsi="Arial" w:cs="Arial"/>
                <w:sz w:val="19"/>
                <w:szCs w:val="19"/>
              </w:rPr>
            </w:pPr>
          </w:p>
        </w:tc>
        <w:tc>
          <w:tcPr>
            <w:tcW w:w="1170" w:type="dxa"/>
          </w:tcPr>
          <w:p w14:paraId="5E0CBB31" w14:textId="6F218556" w:rsidR="002E5249" w:rsidRPr="002D6D7C" w:rsidRDefault="002E5249" w:rsidP="002E5249">
            <w:pPr>
              <w:tabs>
                <w:tab w:val="clear" w:pos="454"/>
                <w:tab w:val="clear" w:pos="680"/>
                <w:tab w:val="left" w:pos="0"/>
              </w:tabs>
              <w:spacing w:line="360" w:lineRule="auto"/>
              <w:jc w:val="right"/>
              <w:rPr>
                <w:rFonts w:ascii="Arial" w:hAnsi="Arial" w:cs="Arial"/>
                <w:sz w:val="19"/>
                <w:szCs w:val="19"/>
                <w:lang w:val="en-GB"/>
              </w:rPr>
            </w:pPr>
            <w:r w:rsidRPr="002D6D7C">
              <w:rPr>
                <w:rFonts w:ascii="Arial" w:hAnsi="Arial" w:cs="Arial"/>
                <w:sz w:val="19"/>
                <w:szCs w:val="19"/>
                <w:lang w:val="en-GB"/>
              </w:rPr>
              <w:t xml:space="preserve"> </w:t>
            </w:r>
            <w:r w:rsidRPr="002E5249">
              <w:rPr>
                <w:rFonts w:ascii="Arial" w:hAnsi="Arial" w:cs="Arial"/>
                <w:sz w:val="19"/>
                <w:szCs w:val="19"/>
                <w:lang w:val="en-GB"/>
              </w:rPr>
              <w:t>25,420</w:t>
            </w:r>
          </w:p>
        </w:tc>
        <w:tc>
          <w:tcPr>
            <w:tcW w:w="270" w:type="dxa"/>
          </w:tcPr>
          <w:p w14:paraId="29761DF2" w14:textId="77777777" w:rsidR="002E5249" w:rsidRPr="002D6D7C" w:rsidRDefault="002E5249" w:rsidP="002E5249">
            <w:pPr>
              <w:tabs>
                <w:tab w:val="clear" w:pos="454"/>
                <w:tab w:val="clear" w:pos="680"/>
                <w:tab w:val="left" w:pos="0"/>
              </w:tabs>
              <w:spacing w:line="360" w:lineRule="auto"/>
              <w:jc w:val="both"/>
              <w:rPr>
                <w:rFonts w:ascii="Arial" w:hAnsi="Arial" w:cs="Arial"/>
                <w:sz w:val="19"/>
                <w:szCs w:val="19"/>
              </w:rPr>
            </w:pPr>
          </w:p>
        </w:tc>
        <w:tc>
          <w:tcPr>
            <w:tcW w:w="1145" w:type="dxa"/>
          </w:tcPr>
          <w:p w14:paraId="336789E8" w14:textId="6400A565" w:rsidR="002E5249" w:rsidRPr="002D6D7C" w:rsidRDefault="002E5249" w:rsidP="002E5249">
            <w:pPr>
              <w:tabs>
                <w:tab w:val="clear" w:pos="454"/>
                <w:tab w:val="clear" w:pos="680"/>
                <w:tab w:val="left" w:pos="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2D6D7C">
              <w:rPr>
                <w:rFonts w:ascii="Arial" w:hAnsi="Arial" w:cs="Arial"/>
                <w:sz w:val="19"/>
                <w:szCs w:val="19"/>
                <w:lang w:val="en-GB"/>
              </w:rPr>
              <w:t>-</w:t>
            </w:r>
          </w:p>
        </w:tc>
      </w:tr>
      <w:tr w:rsidR="000641CC" w:rsidRPr="002D6D7C" w14:paraId="61D4211A" w14:textId="77777777" w:rsidTr="006C73C4">
        <w:trPr>
          <w:trHeight w:val="113"/>
        </w:trPr>
        <w:tc>
          <w:tcPr>
            <w:tcW w:w="3618" w:type="dxa"/>
            <w:vAlign w:val="center"/>
          </w:tcPr>
          <w:p w14:paraId="24D9B33A" w14:textId="77777777" w:rsidR="000641CC" w:rsidRPr="002D6D7C" w:rsidRDefault="000641CC" w:rsidP="000641CC">
            <w:pPr>
              <w:spacing w:line="360" w:lineRule="auto"/>
              <w:ind w:right="-75"/>
              <w:rPr>
                <w:rFonts w:ascii="Arial" w:hAnsi="Arial" w:cs="Arial"/>
                <w:sz w:val="19"/>
                <w:szCs w:val="19"/>
                <w:cs/>
              </w:rPr>
            </w:pPr>
            <w:r w:rsidRPr="002D6D7C">
              <w:rPr>
                <w:rFonts w:ascii="Arial" w:hAnsi="Arial" w:cs="Arial"/>
                <w:sz w:val="19"/>
                <w:szCs w:val="19"/>
                <w:rtl/>
                <w:cs/>
              </w:rPr>
              <w:t>Decrease</w:t>
            </w:r>
          </w:p>
        </w:tc>
        <w:tc>
          <w:tcPr>
            <w:tcW w:w="1080" w:type="dxa"/>
            <w:tcBorders>
              <w:bottom w:val="single" w:sz="4" w:space="0" w:color="auto"/>
            </w:tcBorders>
          </w:tcPr>
          <w:p w14:paraId="31191A9B" w14:textId="586EE51F" w:rsidR="000641CC" w:rsidRPr="002D6D7C" w:rsidRDefault="000641CC" w:rsidP="000641CC">
            <w:pPr>
              <w:tabs>
                <w:tab w:val="clear" w:pos="454"/>
                <w:tab w:val="clear" w:pos="680"/>
                <w:tab w:val="left" w:pos="0"/>
              </w:tabs>
              <w:spacing w:line="360" w:lineRule="auto"/>
              <w:jc w:val="right"/>
              <w:rPr>
                <w:rFonts w:ascii="Arial" w:hAnsi="Arial" w:cs="Arial"/>
                <w:sz w:val="19"/>
                <w:szCs w:val="19"/>
                <w:lang w:val="en-GB"/>
              </w:rPr>
            </w:pPr>
            <w:r w:rsidRPr="002D6D7C">
              <w:rPr>
                <w:rFonts w:ascii="Arial" w:hAnsi="Arial" w:cs="Arial"/>
                <w:sz w:val="19"/>
                <w:szCs w:val="19"/>
                <w:lang w:val="en-GB"/>
              </w:rPr>
              <w:t xml:space="preserve"> (1,340)</w:t>
            </w:r>
          </w:p>
        </w:tc>
        <w:tc>
          <w:tcPr>
            <w:tcW w:w="270" w:type="dxa"/>
          </w:tcPr>
          <w:p w14:paraId="2B1E6D20" w14:textId="77777777" w:rsidR="000641CC" w:rsidRPr="002D6D7C" w:rsidRDefault="000641CC" w:rsidP="000641CC">
            <w:pPr>
              <w:tabs>
                <w:tab w:val="clear" w:pos="454"/>
                <w:tab w:val="clear" w:pos="680"/>
                <w:tab w:val="left" w:pos="0"/>
              </w:tabs>
              <w:spacing w:line="360" w:lineRule="auto"/>
              <w:jc w:val="both"/>
              <w:rPr>
                <w:rFonts w:ascii="Arial" w:hAnsi="Arial" w:cs="Arial"/>
                <w:sz w:val="19"/>
                <w:szCs w:val="19"/>
              </w:rPr>
            </w:pPr>
          </w:p>
        </w:tc>
        <w:tc>
          <w:tcPr>
            <w:tcW w:w="1080" w:type="dxa"/>
            <w:tcBorders>
              <w:bottom w:val="single" w:sz="4" w:space="0" w:color="auto"/>
            </w:tcBorders>
          </w:tcPr>
          <w:p w14:paraId="494D1CAC" w14:textId="0A47DC06" w:rsidR="000641CC" w:rsidRPr="002D6D7C" w:rsidRDefault="000641CC" w:rsidP="000641CC">
            <w:pPr>
              <w:tabs>
                <w:tab w:val="clear" w:pos="454"/>
                <w:tab w:val="clear" w:pos="680"/>
                <w:tab w:val="left" w:pos="0"/>
              </w:tabs>
              <w:spacing w:line="360" w:lineRule="auto"/>
              <w:jc w:val="right"/>
              <w:rPr>
                <w:rFonts w:ascii="Arial" w:hAnsi="Arial" w:cs="Arial"/>
                <w:sz w:val="19"/>
                <w:szCs w:val="19"/>
                <w:lang w:val="en-GB"/>
              </w:rPr>
            </w:pPr>
            <w:r w:rsidRPr="002D6D7C">
              <w:rPr>
                <w:rFonts w:ascii="Arial" w:hAnsi="Arial" w:cs="Arial"/>
                <w:sz w:val="19"/>
                <w:szCs w:val="19"/>
                <w:cs/>
                <w:lang w:val="en-GB"/>
              </w:rPr>
              <w:t>(</w:t>
            </w:r>
            <w:r w:rsidRPr="002D6D7C">
              <w:rPr>
                <w:rFonts w:ascii="Arial" w:hAnsi="Arial" w:cs="Arial"/>
                <w:sz w:val="19"/>
                <w:szCs w:val="19"/>
                <w:lang w:val="en-GB"/>
              </w:rPr>
              <w:t>867</w:t>
            </w:r>
            <w:r w:rsidRPr="002D6D7C">
              <w:rPr>
                <w:rFonts w:ascii="Arial" w:hAnsi="Arial" w:cs="Arial"/>
                <w:sz w:val="19"/>
                <w:szCs w:val="19"/>
                <w:cs/>
                <w:lang w:val="en-GB"/>
              </w:rPr>
              <w:t>)</w:t>
            </w:r>
          </w:p>
        </w:tc>
        <w:tc>
          <w:tcPr>
            <w:tcW w:w="270" w:type="dxa"/>
          </w:tcPr>
          <w:p w14:paraId="4EBD7B5C" w14:textId="3E0A6D8A" w:rsidR="000641CC" w:rsidRPr="002D6D7C" w:rsidRDefault="000641CC" w:rsidP="000641CC">
            <w:pPr>
              <w:tabs>
                <w:tab w:val="clear" w:pos="454"/>
                <w:tab w:val="clear" w:pos="680"/>
                <w:tab w:val="left" w:pos="0"/>
              </w:tabs>
              <w:spacing w:line="360" w:lineRule="auto"/>
              <w:jc w:val="both"/>
              <w:rPr>
                <w:rFonts w:ascii="Arial" w:hAnsi="Arial" w:cs="Arial"/>
                <w:sz w:val="19"/>
                <w:szCs w:val="19"/>
              </w:rPr>
            </w:pPr>
          </w:p>
        </w:tc>
        <w:tc>
          <w:tcPr>
            <w:tcW w:w="1170" w:type="dxa"/>
          </w:tcPr>
          <w:p w14:paraId="5632473F" w14:textId="7C2FC8A6" w:rsidR="000641CC" w:rsidRPr="002D6D7C" w:rsidRDefault="000641CC" w:rsidP="000641CC">
            <w:pPr>
              <w:tabs>
                <w:tab w:val="clear" w:pos="454"/>
                <w:tab w:val="clear" w:pos="680"/>
                <w:tab w:val="left" w:pos="0"/>
              </w:tabs>
              <w:spacing w:line="360" w:lineRule="auto"/>
              <w:jc w:val="right"/>
              <w:rPr>
                <w:rFonts w:ascii="Arial" w:hAnsi="Arial" w:cs="Arial"/>
                <w:sz w:val="19"/>
                <w:szCs w:val="19"/>
                <w:lang w:val="en-GB"/>
              </w:rPr>
            </w:pPr>
            <w:r w:rsidRPr="002D6D7C">
              <w:rPr>
                <w:rFonts w:ascii="Arial" w:hAnsi="Arial" w:cs="Arial"/>
                <w:sz w:val="19"/>
                <w:szCs w:val="19"/>
                <w:lang w:val="en-GB"/>
              </w:rPr>
              <w:t>(1,340)</w:t>
            </w:r>
          </w:p>
        </w:tc>
        <w:tc>
          <w:tcPr>
            <w:tcW w:w="270" w:type="dxa"/>
          </w:tcPr>
          <w:p w14:paraId="61E41905" w14:textId="77777777" w:rsidR="000641CC" w:rsidRPr="002D6D7C" w:rsidRDefault="000641CC" w:rsidP="000641CC">
            <w:pPr>
              <w:tabs>
                <w:tab w:val="clear" w:pos="454"/>
                <w:tab w:val="clear" w:pos="680"/>
                <w:tab w:val="left" w:pos="0"/>
              </w:tabs>
              <w:spacing w:line="360" w:lineRule="auto"/>
              <w:jc w:val="both"/>
              <w:rPr>
                <w:rFonts w:ascii="Arial" w:hAnsi="Arial" w:cs="Arial"/>
                <w:sz w:val="19"/>
                <w:szCs w:val="19"/>
              </w:rPr>
            </w:pPr>
          </w:p>
        </w:tc>
        <w:tc>
          <w:tcPr>
            <w:tcW w:w="1145" w:type="dxa"/>
          </w:tcPr>
          <w:p w14:paraId="06A0CC8E" w14:textId="1B2D5FF4" w:rsidR="000641CC" w:rsidRPr="002D6D7C" w:rsidRDefault="000641CC" w:rsidP="000641CC">
            <w:pPr>
              <w:tabs>
                <w:tab w:val="clear" w:pos="454"/>
                <w:tab w:val="clear" w:pos="680"/>
                <w:tab w:val="clear" w:pos="907"/>
                <w:tab w:val="clear" w:pos="1644"/>
                <w:tab w:val="clear" w:pos="1871"/>
                <w:tab w:val="clear" w:pos="2580"/>
                <w:tab w:val="left" w:pos="792"/>
                <w:tab w:val="left" w:pos="855"/>
              </w:tabs>
              <w:spacing w:line="360" w:lineRule="auto"/>
              <w:ind w:left="-108" w:right="-42"/>
              <w:jc w:val="right"/>
              <w:rPr>
                <w:rFonts w:ascii="Arial" w:hAnsi="Arial" w:cs="Arial"/>
                <w:sz w:val="19"/>
                <w:szCs w:val="19"/>
                <w:lang w:val="en-GB"/>
              </w:rPr>
            </w:pPr>
            <w:r w:rsidRPr="002D6D7C">
              <w:rPr>
                <w:rFonts w:ascii="Arial" w:hAnsi="Arial" w:cs="Arial"/>
                <w:sz w:val="19"/>
                <w:szCs w:val="19"/>
                <w:cs/>
                <w:lang w:val="en-GB"/>
              </w:rPr>
              <w:t>(</w:t>
            </w:r>
            <w:r w:rsidRPr="002D6D7C">
              <w:rPr>
                <w:rFonts w:ascii="Arial" w:hAnsi="Arial" w:cs="Arial"/>
                <w:sz w:val="19"/>
                <w:szCs w:val="19"/>
                <w:lang w:val="en-GB"/>
              </w:rPr>
              <w:t>867</w:t>
            </w:r>
            <w:r w:rsidRPr="002D6D7C">
              <w:rPr>
                <w:rFonts w:ascii="Arial" w:hAnsi="Arial" w:cs="Arial"/>
                <w:sz w:val="19"/>
                <w:szCs w:val="19"/>
                <w:cs/>
                <w:lang w:val="en-GB"/>
              </w:rPr>
              <w:t>)</w:t>
            </w:r>
          </w:p>
        </w:tc>
      </w:tr>
      <w:tr w:rsidR="000641CC" w:rsidRPr="002D6D7C" w14:paraId="11029129" w14:textId="77777777" w:rsidTr="006C73C4">
        <w:trPr>
          <w:trHeight w:val="113"/>
        </w:trPr>
        <w:tc>
          <w:tcPr>
            <w:tcW w:w="3618" w:type="dxa"/>
            <w:vAlign w:val="center"/>
          </w:tcPr>
          <w:p w14:paraId="2206C128" w14:textId="2AA715CA" w:rsidR="000641CC" w:rsidRPr="002D6D7C" w:rsidRDefault="000641CC" w:rsidP="000641CC">
            <w:pPr>
              <w:spacing w:line="360" w:lineRule="auto"/>
              <w:ind w:right="-75"/>
              <w:rPr>
                <w:rFonts w:ascii="Arial" w:hAnsi="Arial" w:cs="Arial"/>
                <w:sz w:val="19"/>
                <w:szCs w:val="19"/>
              </w:rPr>
            </w:pPr>
            <w:r w:rsidRPr="002D6D7C">
              <w:rPr>
                <w:rFonts w:ascii="Arial" w:hAnsi="Arial" w:cs="Arial"/>
                <w:sz w:val="19"/>
                <w:szCs w:val="19"/>
                <w:lang w:val="en-GB"/>
              </w:rPr>
              <w:t>Balance – ending of the year</w:t>
            </w:r>
          </w:p>
        </w:tc>
        <w:tc>
          <w:tcPr>
            <w:tcW w:w="1080" w:type="dxa"/>
            <w:tcBorders>
              <w:top w:val="single" w:sz="4" w:space="0" w:color="auto"/>
              <w:bottom w:val="single" w:sz="12" w:space="0" w:color="auto"/>
            </w:tcBorders>
          </w:tcPr>
          <w:p w14:paraId="20729915" w14:textId="322B2D81" w:rsidR="000641CC" w:rsidRPr="002D6D7C" w:rsidRDefault="000641CC" w:rsidP="000641CC">
            <w:pPr>
              <w:tabs>
                <w:tab w:val="clear" w:pos="454"/>
                <w:tab w:val="clear" w:pos="680"/>
                <w:tab w:val="left" w:pos="0"/>
              </w:tabs>
              <w:spacing w:line="360" w:lineRule="auto"/>
              <w:jc w:val="right"/>
              <w:rPr>
                <w:rFonts w:ascii="Arial" w:hAnsi="Arial" w:cs="Arial"/>
                <w:sz w:val="19"/>
                <w:szCs w:val="19"/>
                <w:lang w:val="en-GB"/>
              </w:rPr>
            </w:pPr>
            <w:r w:rsidRPr="002D6D7C">
              <w:rPr>
                <w:rFonts w:ascii="Arial" w:hAnsi="Arial" w:cs="Arial"/>
                <w:sz w:val="19"/>
                <w:szCs w:val="19"/>
                <w:lang w:val="en-GB"/>
              </w:rPr>
              <w:t xml:space="preserve"> </w:t>
            </w:r>
            <w:r w:rsidR="002E5249">
              <w:rPr>
                <w:rFonts w:ascii="Arial" w:hAnsi="Arial" w:cs="Arial"/>
                <w:sz w:val="19"/>
                <w:szCs w:val="19"/>
                <w:lang w:val="en-GB"/>
              </w:rPr>
              <w:t>27,334</w:t>
            </w:r>
            <w:r w:rsidRPr="002D6D7C">
              <w:rPr>
                <w:rFonts w:ascii="Arial" w:hAnsi="Arial" w:cs="Arial"/>
                <w:sz w:val="19"/>
                <w:szCs w:val="19"/>
                <w:lang w:val="en-GB"/>
              </w:rPr>
              <w:t xml:space="preserve"> </w:t>
            </w:r>
          </w:p>
        </w:tc>
        <w:tc>
          <w:tcPr>
            <w:tcW w:w="270" w:type="dxa"/>
          </w:tcPr>
          <w:p w14:paraId="6767731F" w14:textId="77777777" w:rsidR="000641CC" w:rsidRPr="002D6D7C" w:rsidRDefault="000641CC" w:rsidP="000641CC">
            <w:pPr>
              <w:tabs>
                <w:tab w:val="clear" w:pos="454"/>
                <w:tab w:val="clear" w:pos="680"/>
                <w:tab w:val="left" w:pos="0"/>
              </w:tabs>
              <w:spacing w:line="360" w:lineRule="auto"/>
              <w:jc w:val="both"/>
              <w:rPr>
                <w:rFonts w:ascii="Arial" w:hAnsi="Arial" w:cs="Arial"/>
                <w:sz w:val="19"/>
                <w:szCs w:val="19"/>
              </w:rPr>
            </w:pPr>
          </w:p>
        </w:tc>
        <w:tc>
          <w:tcPr>
            <w:tcW w:w="1080" w:type="dxa"/>
            <w:tcBorders>
              <w:top w:val="single" w:sz="4" w:space="0" w:color="auto"/>
              <w:bottom w:val="single" w:sz="12" w:space="0" w:color="auto"/>
            </w:tcBorders>
          </w:tcPr>
          <w:p w14:paraId="06B86AD2" w14:textId="01D07B65" w:rsidR="000641CC" w:rsidRPr="002D6D7C" w:rsidRDefault="000641CC" w:rsidP="000641CC">
            <w:pPr>
              <w:tabs>
                <w:tab w:val="clear" w:pos="454"/>
                <w:tab w:val="clear" w:pos="680"/>
                <w:tab w:val="left" w:pos="0"/>
              </w:tabs>
              <w:spacing w:line="360" w:lineRule="auto"/>
              <w:jc w:val="right"/>
              <w:rPr>
                <w:rFonts w:ascii="Arial" w:hAnsi="Arial" w:cs="Arial"/>
                <w:sz w:val="19"/>
                <w:szCs w:val="19"/>
                <w:lang w:val="en-GB"/>
              </w:rPr>
            </w:pPr>
            <w:r w:rsidRPr="002D6D7C">
              <w:rPr>
                <w:rFonts w:ascii="Arial" w:hAnsi="Arial" w:cs="Arial"/>
                <w:sz w:val="19"/>
                <w:szCs w:val="19"/>
                <w:lang w:val="en-GB"/>
              </w:rPr>
              <w:t>3,254</w:t>
            </w:r>
          </w:p>
        </w:tc>
        <w:tc>
          <w:tcPr>
            <w:tcW w:w="270" w:type="dxa"/>
          </w:tcPr>
          <w:p w14:paraId="782CE5C8" w14:textId="08EA52AE" w:rsidR="000641CC" w:rsidRPr="002D6D7C" w:rsidRDefault="000641CC" w:rsidP="000641CC">
            <w:pPr>
              <w:tabs>
                <w:tab w:val="clear" w:pos="454"/>
                <w:tab w:val="clear" w:pos="680"/>
                <w:tab w:val="left" w:pos="0"/>
              </w:tabs>
              <w:spacing w:line="360" w:lineRule="auto"/>
              <w:jc w:val="both"/>
              <w:rPr>
                <w:rFonts w:ascii="Arial" w:hAnsi="Arial" w:cs="Arial"/>
                <w:sz w:val="19"/>
                <w:szCs w:val="19"/>
              </w:rPr>
            </w:pPr>
          </w:p>
        </w:tc>
        <w:tc>
          <w:tcPr>
            <w:tcW w:w="1170" w:type="dxa"/>
            <w:tcBorders>
              <w:top w:val="single" w:sz="4" w:space="0" w:color="auto"/>
              <w:bottom w:val="single" w:sz="12" w:space="0" w:color="auto"/>
            </w:tcBorders>
          </w:tcPr>
          <w:p w14:paraId="6D782A15" w14:textId="1347FCA9" w:rsidR="000641CC" w:rsidRPr="002D6D7C" w:rsidRDefault="002E5249" w:rsidP="000641CC">
            <w:pPr>
              <w:tabs>
                <w:tab w:val="clear" w:pos="454"/>
                <w:tab w:val="clear" w:pos="680"/>
                <w:tab w:val="left" w:pos="0"/>
              </w:tabs>
              <w:spacing w:line="360" w:lineRule="auto"/>
              <w:jc w:val="right"/>
              <w:rPr>
                <w:rFonts w:ascii="Arial" w:hAnsi="Arial" w:cs="Arial"/>
                <w:sz w:val="19"/>
                <w:szCs w:val="19"/>
                <w:lang w:val="en-GB"/>
              </w:rPr>
            </w:pPr>
            <w:r>
              <w:rPr>
                <w:rFonts w:ascii="Arial" w:hAnsi="Arial" w:cs="Arial"/>
                <w:sz w:val="19"/>
                <w:szCs w:val="19"/>
                <w:lang w:val="en-GB"/>
              </w:rPr>
              <w:t>27,334</w:t>
            </w:r>
          </w:p>
        </w:tc>
        <w:tc>
          <w:tcPr>
            <w:tcW w:w="270" w:type="dxa"/>
          </w:tcPr>
          <w:p w14:paraId="35F34E5B" w14:textId="77777777" w:rsidR="000641CC" w:rsidRPr="002D6D7C" w:rsidRDefault="000641CC" w:rsidP="000641CC">
            <w:pPr>
              <w:tabs>
                <w:tab w:val="clear" w:pos="454"/>
                <w:tab w:val="clear" w:pos="680"/>
                <w:tab w:val="left" w:pos="0"/>
              </w:tabs>
              <w:spacing w:line="360" w:lineRule="auto"/>
              <w:jc w:val="both"/>
              <w:rPr>
                <w:rFonts w:ascii="Arial" w:hAnsi="Arial" w:cs="Arial"/>
                <w:sz w:val="19"/>
                <w:szCs w:val="19"/>
              </w:rPr>
            </w:pPr>
          </w:p>
        </w:tc>
        <w:tc>
          <w:tcPr>
            <w:tcW w:w="1145" w:type="dxa"/>
            <w:tcBorders>
              <w:top w:val="single" w:sz="4" w:space="0" w:color="auto"/>
              <w:bottom w:val="single" w:sz="12" w:space="0" w:color="auto"/>
            </w:tcBorders>
          </w:tcPr>
          <w:p w14:paraId="5211D418" w14:textId="36C6D1C2" w:rsidR="000641CC" w:rsidRPr="002D6D7C" w:rsidRDefault="000641CC" w:rsidP="000641CC">
            <w:pPr>
              <w:tabs>
                <w:tab w:val="clear" w:pos="454"/>
                <w:tab w:val="clear" w:pos="680"/>
                <w:tab w:val="left" w:pos="0"/>
              </w:tabs>
              <w:spacing w:line="360" w:lineRule="auto"/>
              <w:jc w:val="right"/>
              <w:rPr>
                <w:rFonts w:ascii="Arial" w:hAnsi="Arial" w:cs="Arial"/>
                <w:sz w:val="19"/>
                <w:szCs w:val="19"/>
                <w:lang w:val="en-GB"/>
              </w:rPr>
            </w:pPr>
            <w:r w:rsidRPr="002D6D7C">
              <w:rPr>
                <w:rFonts w:ascii="Arial" w:hAnsi="Arial" w:cs="Arial"/>
                <w:sz w:val="19"/>
                <w:szCs w:val="19"/>
                <w:lang w:val="en-GB"/>
              </w:rPr>
              <w:t>3,254</w:t>
            </w:r>
          </w:p>
        </w:tc>
      </w:tr>
    </w:tbl>
    <w:p w14:paraId="1AF586C4" w14:textId="7FCC788A" w:rsidR="00BE7C49" w:rsidRPr="002D6D7C" w:rsidRDefault="00BE7C49" w:rsidP="0031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
          <w:sz w:val="19"/>
          <w:szCs w:val="19"/>
        </w:rPr>
      </w:pPr>
    </w:p>
    <w:p w14:paraId="511F076B" w14:textId="1B58CFD5" w:rsidR="006B7FB9" w:rsidRPr="002D6D7C" w:rsidRDefault="002D49E5" w:rsidP="006B7FB9">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num" w:pos="630"/>
        </w:tabs>
        <w:spacing w:line="360" w:lineRule="auto"/>
        <w:ind w:left="450" w:hanging="450"/>
        <w:jc w:val="both"/>
        <w:rPr>
          <w:rFonts w:ascii="Arial" w:hAnsi="Arial" w:cs="Arial"/>
          <w:bCs/>
          <w:sz w:val="19"/>
          <w:szCs w:val="19"/>
          <w:u w:val="single"/>
        </w:rPr>
      </w:pPr>
      <w:r w:rsidRPr="002D6D7C">
        <w:rPr>
          <w:rFonts w:ascii="Arial" w:hAnsi="Arial" w:cs="Arial"/>
          <w:bCs/>
          <w:sz w:val="19"/>
          <w:szCs w:val="19"/>
          <w:u w:val="single"/>
        </w:rPr>
        <w:t>OTHER</w:t>
      </w:r>
      <w:r w:rsidRPr="002D6D7C">
        <w:rPr>
          <w:rFonts w:ascii="Arial" w:hAnsi="Arial" w:cs="Arial"/>
          <w:bCs/>
          <w:caps/>
          <w:sz w:val="19"/>
          <w:szCs w:val="19"/>
          <w:u w:val="single"/>
          <w:lang w:val="en-GB"/>
        </w:rPr>
        <w:t xml:space="preserve"> CURRENT ASSETS </w:t>
      </w:r>
    </w:p>
    <w:p w14:paraId="3F876BD8" w14:textId="77777777" w:rsidR="00C11B69" w:rsidRPr="002D6D7C" w:rsidRDefault="00C11B69" w:rsidP="00C1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9"/>
          <w:szCs w:val="19"/>
        </w:rPr>
      </w:pPr>
    </w:p>
    <w:tbl>
      <w:tblPr>
        <w:tblW w:w="8925" w:type="dxa"/>
        <w:tblInd w:w="426" w:type="dxa"/>
        <w:tblLayout w:type="fixed"/>
        <w:tblLook w:val="01E0" w:firstRow="1" w:lastRow="1" w:firstColumn="1" w:lastColumn="1" w:noHBand="0" w:noVBand="0"/>
      </w:tblPr>
      <w:tblGrid>
        <w:gridCol w:w="3633"/>
        <w:gridCol w:w="1080"/>
        <w:gridCol w:w="285"/>
        <w:gridCol w:w="1056"/>
        <w:gridCol w:w="279"/>
        <w:gridCol w:w="1138"/>
        <w:gridCol w:w="267"/>
        <w:gridCol w:w="1187"/>
      </w:tblGrid>
      <w:tr w:rsidR="002D49E5" w:rsidRPr="002D6D7C" w14:paraId="267ED1A3" w14:textId="77777777" w:rsidTr="00F8772A">
        <w:tc>
          <w:tcPr>
            <w:tcW w:w="3633" w:type="dxa"/>
          </w:tcPr>
          <w:p w14:paraId="75E5E8DA" w14:textId="77777777" w:rsidR="002D49E5" w:rsidRPr="002D6D7C" w:rsidRDefault="002D49E5" w:rsidP="009736DA">
            <w:pPr>
              <w:tabs>
                <w:tab w:val="clear" w:pos="454"/>
                <w:tab w:val="clear" w:pos="680"/>
                <w:tab w:val="left" w:pos="0"/>
              </w:tabs>
              <w:spacing w:line="360" w:lineRule="auto"/>
              <w:jc w:val="both"/>
              <w:rPr>
                <w:rFonts w:ascii="Arial" w:hAnsi="Arial" w:cs="Arial"/>
                <w:sz w:val="19"/>
                <w:szCs w:val="19"/>
              </w:rPr>
            </w:pPr>
          </w:p>
        </w:tc>
        <w:tc>
          <w:tcPr>
            <w:tcW w:w="5292" w:type="dxa"/>
            <w:gridSpan w:val="7"/>
          </w:tcPr>
          <w:p w14:paraId="1022EA2F" w14:textId="77777777" w:rsidR="002D49E5" w:rsidRPr="002D6D7C" w:rsidRDefault="002D49E5" w:rsidP="009736DA">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(Unit : Thousand Baht)</w:t>
            </w:r>
          </w:p>
        </w:tc>
      </w:tr>
      <w:tr w:rsidR="002D49E5" w:rsidRPr="002D6D7C" w14:paraId="3E055A35" w14:textId="77777777" w:rsidTr="00F8772A">
        <w:tc>
          <w:tcPr>
            <w:tcW w:w="3633" w:type="dxa"/>
          </w:tcPr>
          <w:p w14:paraId="6A3D1568" w14:textId="77777777" w:rsidR="002D49E5" w:rsidRPr="002D6D7C" w:rsidRDefault="002D49E5" w:rsidP="009736DA">
            <w:pPr>
              <w:tabs>
                <w:tab w:val="clear" w:pos="454"/>
                <w:tab w:val="clear" w:pos="680"/>
                <w:tab w:val="left" w:pos="0"/>
              </w:tabs>
              <w:spacing w:line="360" w:lineRule="auto"/>
              <w:ind w:right="-18"/>
              <w:jc w:val="both"/>
              <w:rPr>
                <w:rFonts w:ascii="Arial" w:hAnsi="Arial" w:cs="Arial"/>
                <w:sz w:val="19"/>
                <w:szCs w:val="19"/>
              </w:rPr>
            </w:pPr>
          </w:p>
        </w:tc>
        <w:tc>
          <w:tcPr>
            <w:tcW w:w="2421" w:type="dxa"/>
            <w:gridSpan w:val="3"/>
            <w:tcBorders>
              <w:bottom w:val="single" w:sz="4" w:space="0" w:color="auto"/>
            </w:tcBorders>
          </w:tcPr>
          <w:p w14:paraId="446B23A7" w14:textId="77777777" w:rsidR="002D49E5" w:rsidRPr="002D6D7C" w:rsidRDefault="002D49E5" w:rsidP="009736DA">
            <w:pPr>
              <w:tabs>
                <w:tab w:val="clear" w:pos="454"/>
                <w:tab w:val="clear" w:pos="680"/>
                <w:tab w:val="left" w:pos="0"/>
              </w:tabs>
              <w:spacing w:line="360" w:lineRule="auto"/>
              <w:ind w:left="-140"/>
              <w:jc w:val="center"/>
              <w:rPr>
                <w:rFonts w:ascii="Arial" w:hAnsi="Arial" w:cs="Arial"/>
                <w:sz w:val="19"/>
                <w:szCs w:val="19"/>
              </w:rPr>
            </w:pPr>
            <w:r w:rsidRPr="002D6D7C">
              <w:rPr>
                <w:rFonts w:ascii="Arial" w:hAnsi="Arial" w:cs="Arial"/>
                <w:sz w:val="19"/>
                <w:szCs w:val="19"/>
              </w:rPr>
              <w:t>Consolidated F/S</w:t>
            </w:r>
          </w:p>
        </w:tc>
        <w:tc>
          <w:tcPr>
            <w:tcW w:w="279" w:type="dxa"/>
          </w:tcPr>
          <w:p w14:paraId="5D439495" w14:textId="77777777" w:rsidR="002D49E5" w:rsidRPr="002D6D7C" w:rsidRDefault="002D49E5" w:rsidP="009736DA">
            <w:pPr>
              <w:tabs>
                <w:tab w:val="clear" w:pos="454"/>
                <w:tab w:val="clear" w:pos="680"/>
                <w:tab w:val="left" w:pos="0"/>
              </w:tabs>
              <w:spacing w:line="360" w:lineRule="auto"/>
              <w:jc w:val="center"/>
              <w:rPr>
                <w:rFonts w:ascii="Arial" w:hAnsi="Arial" w:cs="Arial"/>
                <w:sz w:val="19"/>
                <w:szCs w:val="19"/>
              </w:rPr>
            </w:pPr>
          </w:p>
        </w:tc>
        <w:tc>
          <w:tcPr>
            <w:tcW w:w="2592" w:type="dxa"/>
            <w:gridSpan w:val="3"/>
            <w:tcBorders>
              <w:bottom w:val="single" w:sz="4" w:space="0" w:color="auto"/>
            </w:tcBorders>
          </w:tcPr>
          <w:p w14:paraId="04A80CF2" w14:textId="77777777" w:rsidR="002D49E5" w:rsidRPr="002D6D7C" w:rsidRDefault="002D49E5" w:rsidP="009736DA">
            <w:pPr>
              <w:tabs>
                <w:tab w:val="clear" w:pos="454"/>
                <w:tab w:val="clear" w:pos="680"/>
                <w:tab w:val="left" w:pos="0"/>
              </w:tabs>
              <w:spacing w:line="360" w:lineRule="auto"/>
              <w:jc w:val="center"/>
              <w:rPr>
                <w:rFonts w:ascii="Arial" w:hAnsi="Arial" w:cs="Arial"/>
                <w:sz w:val="19"/>
                <w:szCs w:val="19"/>
              </w:rPr>
            </w:pPr>
            <w:r w:rsidRPr="002D6D7C">
              <w:rPr>
                <w:rFonts w:ascii="Arial" w:hAnsi="Arial" w:cs="Arial"/>
                <w:sz w:val="19"/>
                <w:szCs w:val="19"/>
              </w:rPr>
              <w:t>Separate F/S</w:t>
            </w:r>
          </w:p>
        </w:tc>
      </w:tr>
      <w:tr w:rsidR="002D49E5" w:rsidRPr="002D6D7C" w14:paraId="43A91BEB" w14:textId="77777777" w:rsidTr="00F8772A">
        <w:trPr>
          <w:trHeight w:val="351"/>
        </w:trPr>
        <w:tc>
          <w:tcPr>
            <w:tcW w:w="3633" w:type="dxa"/>
          </w:tcPr>
          <w:p w14:paraId="6E62893B" w14:textId="77777777" w:rsidR="002D49E5" w:rsidRPr="002D6D7C" w:rsidRDefault="002D49E5" w:rsidP="009736DA">
            <w:pPr>
              <w:tabs>
                <w:tab w:val="clear" w:pos="454"/>
                <w:tab w:val="clear" w:pos="680"/>
                <w:tab w:val="left" w:pos="0"/>
              </w:tabs>
              <w:spacing w:line="360" w:lineRule="auto"/>
              <w:jc w:val="both"/>
              <w:rPr>
                <w:rFonts w:ascii="Arial" w:hAnsi="Arial" w:cs="Arial"/>
                <w:sz w:val="19"/>
                <w:szCs w:val="19"/>
              </w:rPr>
            </w:pPr>
          </w:p>
        </w:tc>
        <w:tc>
          <w:tcPr>
            <w:tcW w:w="1080" w:type="dxa"/>
            <w:tcBorders>
              <w:bottom w:val="single" w:sz="4" w:space="0" w:color="auto"/>
            </w:tcBorders>
            <w:vAlign w:val="bottom"/>
          </w:tcPr>
          <w:p w14:paraId="55377E70" w14:textId="2FAF4C40" w:rsidR="002D49E5" w:rsidRPr="002D6D7C" w:rsidRDefault="002D49E5" w:rsidP="009736DA">
            <w:pPr>
              <w:tabs>
                <w:tab w:val="clear" w:pos="907"/>
              </w:tabs>
              <w:spacing w:line="360" w:lineRule="auto"/>
              <w:ind w:left="-108" w:right="-162"/>
              <w:jc w:val="center"/>
              <w:rPr>
                <w:rFonts w:ascii="Arial" w:hAnsi="Arial" w:cs="Arial"/>
                <w:sz w:val="19"/>
                <w:szCs w:val="19"/>
                <w:cs/>
              </w:rPr>
            </w:pPr>
            <w:r w:rsidRPr="002D6D7C">
              <w:rPr>
                <w:rFonts w:ascii="Arial" w:hAnsi="Arial" w:cs="Arial"/>
                <w:sz w:val="19"/>
                <w:szCs w:val="19"/>
              </w:rPr>
              <w:t>201</w:t>
            </w:r>
            <w:r w:rsidR="00612B43" w:rsidRPr="002D6D7C">
              <w:rPr>
                <w:rFonts w:ascii="Arial" w:hAnsi="Arial" w:cs="Arial"/>
                <w:sz w:val="19"/>
                <w:szCs w:val="19"/>
              </w:rPr>
              <w:t>8</w:t>
            </w:r>
          </w:p>
        </w:tc>
        <w:tc>
          <w:tcPr>
            <w:tcW w:w="285" w:type="dxa"/>
            <w:vAlign w:val="bottom"/>
          </w:tcPr>
          <w:p w14:paraId="4CFA7F01" w14:textId="77777777" w:rsidR="002D49E5" w:rsidRPr="002D6D7C" w:rsidRDefault="002D49E5" w:rsidP="009736DA">
            <w:pPr>
              <w:tabs>
                <w:tab w:val="clear" w:pos="907"/>
              </w:tabs>
              <w:spacing w:line="360" w:lineRule="auto"/>
              <w:ind w:left="-108" w:right="-80"/>
              <w:jc w:val="center"/>
              <w:rPr>
                <w:rFonts w:ascii="Arial" w:hAnsi="Arial" w:cs="Arial"/>
                <w:sz w:val="19"/>
                <w:szCs w:val="19"/>
                <w:cs/>
              </w:rPr>
            </w:pPr>
          </w:p>
        </w:tc>
        <w:tc>
          <w:tcPr>
            <w:tcW w:w="1056" w:type="dxa"/>
            <w:tcBorders>
              <w:bottom w:val="single" w:sz="4" w:space="0" w:color="auto"/>
            </w:tcBorders>
            <w:vAlign w:val="bottom"/>
          </w:tcPr>
          <w:p w14:paraId="40E72DEB" w14:textId="0C5AD990" w:rsidR="002D49E5" w:rsidRPr="002D6D7C" w:rsidRDefault="002D49E5" w:rsidP="009736DA">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sidR="00612B43" w:rsidRPr="002D6D7C">
              <w:rPr>
                <w:rFonts w:ascii="Arial" w:hAnsi="Arial" w:cs="Arial"/>
                <w:sz w:val="19"/>
                <w:szCs w:val="19"/>
              </w:rPr>
              <w:t>7</w:t>
            </w:r>
          </w:p>
        </w:tc>
        <w:tc>
          <w:tcPr>
            <w:tcW w:w="279" w:type="dxa"/>
            <w:vAlign w:val="bottom"/>
          </w:tcPr>
          <w:p w14:paraId="7FD96111" w14:textId="77777777" w:rsidR="002D49E5" w:rsidRPr="002D6D7C" w:rsidRDefault="002D49E5" w:rsidP="009736DA">
            <w:pPr>
              <w:tabs>
                <w:tab w:val="clear" w:pos="907"/>
              </w:tabs>
              <w:spacing w:line="360" w:lineRule="auto"/>
              <w:ind w:left="-108" w:right="-80"/>
              <w:jc w:val="center"/>
              <w:rPr>
                <w:rFonts w:ascii="Arial" w:hAnsi="Arial" w:cs="Arial"/>
                <w:sz w:val="19"/>
                <w:szCs w:val="19"/>
                <w:cs/>
              </w:rPr>
            </w:pPr>
          </w:p>
        </w:tc>
        <w:tc>
          <w:tcPr>
            <w:tcW w:w="1138" w:type="dxa"/>
            <w:tcBorders>
              <w:bottom w:val="single" w:sz="4" w:space="0" w:color="auto"/>
            </w:tcBorders>
            <w:vAlign w:val="bottom"/>
          </w:tcPr>
          <w:p w14:paraId="516DBB11" w14:textId="75F48760" w:rsidR="002D49E5" w:rsidRPr="002D6D7C" w:rsidRDefault="002D49E5" w:rsidP="009736DA">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sidR="00612B43" w:rsidRPr="002D6D7C">
              <w:rPr>
                <w:rFonts w:ascii="Arial" w:hAnsi="Arial" w:cs="Arial"/>
                <w:sz w:val="19"/>
                <w:szCs w:val="19"/>
              </w:rPr>
              <w:t>8</w:t>
            </w:r>
          </w:p>
        </w:tc>
        <w:tc>
          <w:tcPr>
            <w:tcW w:w="267" w:type="dxa"/>
            <w:vAlign w:val="bottom"/>
          </w:tcPr>
          <w:p w14:paraId="79AE589C" w14:textId="77777777" w:rsidR="002D49E5" w:rsidRPr="002D6D7C" w:rsidRDefault="002D49E5" w:rsidP="009736DA">
            <w:pPr>
              <w:tabs>
                <w:tab w:val="clear" w:pos="907"/>
              </w:tabs>
              <w:spacing w:line="360" w:lineRule="auto"/>
              <w:ind w:left="-108" w:right="-80"/>
              <w:jc w:val="center"/>
              <w:rPr>
                <w:rFonts w:ascii="Arial" w:hAnsi="Arial" w:cs="Arial"/>
                <w:sz w:val="19"/>
                <w:szCs w:val="19"/>
                <w:cs/>
              </w:rPr>
            </w:pPr>
          </w:p>
        </w:tc>
        <w:tc>
          <w:tcPr>
            <w:tcW w:w="1187" w:type="dxa"/>
            <w:tcBorders>
              <w:bottom w:val="single" w:sz="4" w:space="0" w:color="auto"/>
            </w:tcBorders>
            <w:vAlign w:val="bottom"/>
          </w:tcPr>
          <w:p w14:paraId="308A45EB" w14:textId="01F388C7" w:rsidR="002D49E5" w:rsidRPr="002D6D7C" w:rsidRDefault="002D49E5" w:rsidP="009736DA">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sidR="00612B43" w:rsidRPr="002D6D7C">
              <w:rPr>
                <w:rFonts w:ascii="Arial" w:hAnsi="Arial" w:cs="Arial"/>
                <w:sz w:val="19"/>
                <w:szCs w:val="19"/>
              </w:rPr>
              <w:t>7</w:t>
            </w:r>
          </w:p>
        </w:tc>
      </w:tr>
      <w:tr w:rsidR="002D49E5" w:rsidRPr="002D6D7C" w14:paraId="69E4AC42" w14:textId="77777777" w:rsidTr="00F8772A">
        <w:trPr>
          <w:trHeight w:val="113"/>
        </w:trPr>
        <w:tc>
          <w:tcPr>
            <w:tcW w:w="3633" w:type="dxa"/>
          </w:tcPr>
          <w:p w14:paraId="49A0CE27" w14:textId="77777777" w:rsidR="002D49E5" w:rsidRPr="002D6D7C" w:rsidRDefault="002D49E5" w:rsidP="009736DA">
            <w:pPr>
              <w:pStyle w:val="1"/>
              <w:widowControl/>
              <w:spacing w:line="360" w:lineRule="auto"/>
              <w:ind w:right="0"/>
              <w:rPr>
                <w:rFonts w:ascii="Arial" w:hAnsi="Arial" w:cs="Arial"/>
                <w:color w:val="auto"/>
                <w:sz w:val="19"/>
                <w:szCs w:val="19"/>
                <w:cs/>
              </w:rPr>
            </w:pPr>
          </w:p>
        </w:tc>
        <w:tc>
          <w:tcPr>
            <w:tcW w:w="1080" w:type="dxa"/>
            <w:tcBorders>
              <w:top w:val="single" w:sz="4" w:space="0" w:color="auto"/>
            </w:tcBorders>
          </w:tcPr>
          <w:p w14:paraId="39118875" w14:textId="77777777" w:rsidR="002D49E5" w:rsidRPr="002D6D7C" w:rsidRDefault="002D49E5" w:rsidP="009736DA">
            <w:pPr>
              <w:tabs>
                <w:tab w:val="clear" w:pos="454"/>
                <w:tab w:val="clear" w:pos="680"/>
                <w:tab w:val="left" w:pos="0"/>
              </w:tabs>
              <w:spacing w:line="360" w:lineRule="auto"/>
              <w:jc w:val="right"/>
              <w:rPr>
                <w:rFonts w:ascii="Arial" w:hAnsi="Arial" w:cs="Arial"/>
                <w:sz w:val="19"/>
                <w:szCs w:val="19"/>
              </w:rPr>
            </w:pPr>
          </w:p>
        </w:tc>
        <w:tc>
          <w:tcPr>
            <w:tcW w:w="285" w:type="dxa"/>
          </w:tcPr>
          <w:p w14:paraId="70ACC59F" w14:textId="77777777" w:rsidR="002D49E5" w:rsidRPr="002D6D7C" w:rsidRDefault="002D49E5" w:rsidP="009736DA">
            <w:pPr>
              <w:tabs>
                <w:tab w:val="clear" w:pos="454"/>
                <w:tab w:val="clear" w:pos="680"/>
                <w:tab w:val="left" w:pos="0"/>
              </w:tabs>
              <w:spacing w:line="360" w:lineRule="auto"/>
              <w:jc w:val="both"/>
              <w:rPr>
                <w:rFonts w:ascii="Arial" w:hAnsi="Arial" w:cs="Arial"/>
                <w:sz w:val="19"/>
                <w:szCs w:val="19"/>
              </w:rPr>
            </w:pPr>
          </w:p>
        </w:tc>
        <w:tc>
          <w:tcPr>
            <w:tcW w:w="1056" w:type="dxa"/>
            <w:tcBorders>
              <w:top w:val="single" w:sz="4" w:space="0" w:color="auto"/>
            </w:tcBorders>
          </w:tcPr>
          <w:p w14:paraId="2F264BCA" w14:textId="77777777" w:rsidR="002D49E5" w:rsidRPr="002D6D7C" w:rsidRDefault="002D49E5" w:rsidP="009736DA">
            <w:pPr>
              <w:tabs>
                <w:tab w:val="clear" w:pos="454"/>
                <w:tab w:val="clear" w:pos="680"/>
                <w:tab w:val="left" w:pos="0"/>
              </w:tabs>
              <w:spacing w:line="360" w:lineRule="auto"/>
              <w:jc w:val="right"/>
              <w:rPr>
                <w:rFonts w:ascii="Arial" w:hAnsi="Arial" w:cs="Arial"/>
                <w:sz w:val="19"/>
                <w:szCs w:val="19"/>
              </w:rPr>
            </w:pPr>
          </w:p>
        </w:tc>
        <w:tc>
          <w:tcPr>
            <w:tcW w:w="279" w:type="dxa"/>
          </w:tcPr>
          <w:p w14:paraId="6B3654EE" w14:textId="77777777" w:rsidR="002D49E5" w:rsidRPr="002D6D7C" w:rsidRDefault="002D49E5" w:rsidP="009736DA">
            <w:pPr>
              <w:tabs>
                <w:tab w:val="clear" w:pos="454"/>
                <w:tab w:val="clear" w:pos="680"/>
                <w:tab w:val="left" w:pos="0"/>
              </w:tabs>
              <w:spacing w:line="360" w:lineRule="auto"/>
              <w:jc w:val="both"/>
              <w:rPr>
                <w:rFonts w:ascii="Arial" w:hAnsi="Arial" w:cs="Arial"/>
                <w:sz w:val="19"/>
                <w:szCs w:val="19"/>
              </w:rPr>
            </w:pPr>
          </w:p>
        </w:tc>
        <w:tc>
          <w:tcPr>
            <w:tcW w:w="1138" w:type="dxa"/>
            <w:tcBorders>
              <w:top w:val="single" w:sz="4" w:space="0" w:color="auto"/>
            </w:tcBorders>
          </w:tcPr>
          <w:p w14:paraId="1E65126B" w14:textId="77777777" w:rsidR="002D49E5" w:rsidRPr="002D6D7C" w:rsidRDefault="002D49E5" w:rsidP="009736DA">
            <w:pPr>
              <w:tabs>
                <w:tab w:val="clear" w:pos="454"/>
                <w:tab w:val="clear" w:pos="680"/>
                <w:tab w:val="left" w:pos="0"/>
              </w:tabs>
              <w:spacing w:line="360" w:lineRule="auto"/>
              <w:jc w:val="right"/>
              <w:rPr>
                <w:rFonts w:ascii="Arial" w:hAnsi="Arial" w:cs="Arial"/>
                <w:sz w:val="19"/>
                <w:szCs w:val="19"/>
              </w:rPr>
            </w:pPr>
          </w:p>
        </w:tc>
        <w:tc>
          <w:tcPr>
            <w:tcW w:w="267" w:type="dxa"/>
          </w:tcPr>
          <w:p w14:paraId="26805256" w14:textId="77777777" w:rsidR="002D49E5" w:rsidRPr="002D6D7C" w:rsidRDefault="002D49E5" w:rsidP="009736DA">
            <w:pPr>
              <w:tabs>
                <w:tab w:val="clear" w:pos="454"/>
                <w:tab w:val="clear" w:pos="680"/>
                <w:tab w:val="left" w:pos="0"/>
              </w:tabs>
              <w:spacing w:line="360" w:lineRule="auto"/>
              <w:jc w:val="both"/>
              <w:rPr>
                <w:rFonts w:ascii="Arial" w:hAnsi="Arial" w:cs="Arial"/>
                <w:sz w:val="19"/>
                <w:szCs w:val="19"/>
              </w:rPr>
            </w:pPr>
          </w:p>
        </w:tc>
        <w:tc>
          <w:tcPr>
            <w:tcW w:w="1187" w:type="dxa"/>
            <w:tcBorders>
              <w:top w:val="single" w:sz="4" w:space="0" w:color="auto"/>
            </w:tcBorders>
          </w:tcPr>
          <w:p w14:paraId="23E38150" w14:textId="77777777" w:rsidR="002D49E5" w:rsidRPr="002D6D7C" w:rsidRDefault="002D49E5" w:rsidP="009736DA">
            <w:pPr>
              <w:tabs>
                <w:tab w:val="clear" w:pos="454"/>
                <w:tab w:val="clear" w:pos="680"/>
                <w:tab w:val="left" w:pos="0"/>
              </w:tabs>
              <w:spacing w:line="360" w:lineRule="auto"/>
              <w:jc w:val="right"/>
              <w:rPr>
                <w:rFonts w:ascii="Arial" w:hAnsi="Arial" w:cs="Arial"/>
                <w:sz w:val="19"/>
                <w:szCs w:val="19"/>
                <w:cs/>
              </w:rPr>
            </w:pPr>
          </w:p>
        </w:tc>
      </w:tr>
      <w:tr w:rsidR="00C058F2" w:rsidRPr="002D6D7C" w14:paraId="697B45DE" w14:textId="77777777" w:rsidTr="00F8772A">
        <w:trPr>
          <w:trHeight w:val="113"/>
        </w:trPr>
        <w:tc>
          <w:tcPr>
            <w:tcW w:w="3633" w:type="dxa"/>
            <w:vAlign w:val="center"/>
          </w:tcPr>
          <w:p w14:paraId="04B143C9" w14:textId="1E649094" w:rsidR="00C058F2" w:rsidRPr="002D6D7C" w:rsidRDefault="00C058F2" w:rsidP="00C058F2">
            <w:pPr>
              <w:spacing w:line="360" w:lineRule="auto"/>
              <w:ind w:right="-75"/>
              <w:rPr>
                <w:rFonts w:ascii="Arial" w:hAnsi="Arial" w:cs="Arial"/>
                <w:sz w:val="19"/>
                <w:szCs w:val="19"/>
              </w:rPr>
            </w:pPr>
            <w:r w:rsidRPr="002D6D7C">
              <w:rPr>
                <w:rFonts w:ascii="Arial" w:hAnsi="Arial" w:cs="Arial"/>
                <w:sz w:val="19"/>
                <w:szCs w:val="19"/>
              </w:rPr>
              <w:t xml:space="preserve">Advances </w:t>
            </w:r>
          </w:p>
        </w:tc>
        <w:tc>
          <w:tcPr>
            <w:tcW w:w="1080" w:type="dxa"/>
          </w:tcPr>
          <w:p w14:paraId="1F822766" w14:textId="0455058D" w:rsidR="00C058F2" w:rsidRPr="002D6D7C" w:rsidRDefault="00C058F2" w:rsidP="00C058F2">
            <w:pPr>
              <w:tabs>
                <w:tab w:val="clear" w:pos="454"/>
                <w:tab w:val="clear" w:pos="680"/>
                <w:tab w:val="clear" w:pos="907"/>
                <w:tab w:val="left" w:pos="0"/>
              </w:tabs>
              <w:spacing w:line="360" w:lineRule="auto"/>
              <w:jc w:val="right"/>
              <w:rPr>
                <w:rFonts w:ascii="Arial" w:hAnsi="Arial" w:cs="Arial"/>
                <w:sz w:val="19"/>
                <w:szCs w:val="19"/>
              </w:rPr>
            </w:pPr>
            <w:r w:rsidRPr="00C058F2">
              <w:rPr>
                <w:rFonts w:ascii="Arial" w:hAnsi="Arial" w:cs="Arial"/>
                <w:sz w:val="19"/>
                <w:szCs w:val="19"/>
              </w:rPr>
              <w:t xml:space="preserve"> 10,323 </w:t>
            </w:r>
          </w:p>
        </w:tc>
        <w:tc>
          <w:tcPr>
            <w:tcW w:w="285" w:type="dxa"/>
          </w:tcPr>
          <w:p w14:paraId="5F2E426E" w14:textId="77777777" w:rsidR="00C058F2" w:rsidRPr="002D6D7C" w:rsidRDefault="00C058F2" w:rsidP="00C058F2">
            <w:pPr>
              <w:pStyle w:val="acctfourfigures"/>
              <w:tabs>
                <w:tab w:val="clear" w:pos="765"/>
              </w:tabs>
              <w:spacing w:line="360" w:lineRule="auto"/>
              <w:ind w:left="-48" w:right="-18"/>
              <w:jc w:val="right"/>
              <w:rPr>
                <w:rFonts w:ascii="Arial" w:hAnsi="Arial" w:cs="Arial"/>
                <w:sz w:val="19"/>
                <w:szCs w:val="19"/>
                <w:lang w:val="en-US" w:bidi="th-TH"/>
              </w:rPr>
            </w:pPr>
          </w:p>
        </w:tc>
        <w:tc>
          <w:tcPr>
            <w:tcW w:w="1056" w:type="dxa"/>
          </w:tcPr>
          <w:p w14:paraId="0CB74FA7" w14:textId="79F88105" w:rsidR="00C058F2" w:rsidRPr="002D6D7C" w:rsidRDefault="00C058F2" w:rsidP="00C058F2">
            <w:pPr>
              <w:tabs>
                <w:tab w:val="clear" w:pos="454"/>
                <w:tab w:val="clear" w:pos="680"/>
                <w:tab w:val="clear" w:pos="907"/>
                <w:tab w:val="left" w:pos="0"/>
              </w:tabs>
              <w:spacing w:line="360" w:lineRule="auto"/>
              <w:jc w:val="right"/>
              <w:rPr>
                <w:rFonts w:ascii="Arial" w:hAnsi="Arial" w:cs="Arial"/>
                <w:sz w:val="19"/>
                <w:szCs w:val="19"/>
              </w:rPr>
            </w:pPr>
            <w:r w:rsidRPr="002D6D7C">
              <w:rPr>
                <w:rFonts w:ascii="Arial" w:hAnsi="Arial" w:cs="Arial"/>
                <w:sz w:val="19"/>
                <w:szCs w:val="19"/>
              </w:rPr>
              <w:t>5,061</w:t>
            </w:r>
          </w:p>
        </w:tc>
        <w:tc>
          <w:tcPr>
            <w:tcW w:w="279" w:type="dxa"/>
          </w:tcPr>
          <w:p w14:paraId="6F777D67" w14:textId="77777777" w:rsidR="00C058F2" w:rsidRPr="002D6D7C" w:rsidRDefault="00C058F2" w:rsidP="00C058F2">
            <w:pPr>
              <w:pStyle w:val="acctfourfigures"/>
              <w:tabs>
                <w:tab w:val="clear" w:pos="765"/>
              </w:tabs>
              <w:spacing w:line="360" w:lineRule="auto"/>
              <w:ind w:left="-48" w:right="-18"/>
              <w:jc w:val="right"/>
              <w:rPr>
                <w:rFonts w:ascii="Arial" w:hAnsi="Arial" w:cs="Arial"/>
                <w:sz w:val="19"/>
                <w:szCs w:val="19"/>
                <w:lang w:val="en-US" w:bidi="th-TH"/>
              </w:rPr>
            </w:pPr>
          </w:p>
        </w:tc>
        <w:tc>
          <w:tcPr>
            <w:tcW w:w="1138" w:type="dxa"/>
          </w:tcPr>
          <w:p w14:paraId="5612BA0C" w14:textId="619EFFEF" w:rsidR="00C058F2" w:rsidRPr="002D6D7C" w:rsidRDefault="00C058F2" w:rsidP="00C058F2">
            <w:pPr>
              <w:tabs>
                <w:tab w:val="clear" w:pos="454"/>
                <w:tab w:val="clear" w:pos="680"/>
                <w:tab w:val="clear" w:pos="907"/>
                <w:tab w:val="left" w:pos="0"/>
              </w:tabs>
              <w:spacing w:line="360" w:lineRule="auto"/>
              <w:ind w:right="-9"/>
              <w:jc w:val="right"/>
              <w:rPr>
                <w:rFonts w:ascii="Arial" w:hAnsi="Arial" w:cs="Arial"/>
                <w:sz w:val="19"/>
                <w:szCs w:val="19"/>
              </w:rPr>
            </w:pPr>
            <w:r w:rsidRPr="002D6D7C">
              <w:rPr>
                <w:rFonts w:ascii="Arial" w:hAnsi="Arial" w:cs="Arial"/>
                <w:sz w:val="19"/>
                <w:szCs w:val="19"/>
              </w:rPr>
              <w:t>10,063</w:t>
            </w:r>
          </w:p>
        </w:tc>
        <w:tc>
          <w:tcPr>
            <w:tcW w:w="267" w:type="dxa"/>
          </w:tcPr>
          <w:p w14:paraId="27785246" w14:textId="77777777" w:rsidR="00C058F2" w:rsidRPr="002D6D7C" w:rsidRDefault="00C058F2" w:rsidP="00C058F2">
            <w:pPr>
              <w:pStyle w:val="acctfourfigures"/>
              <w:tabs>
                <w:tab w:val="clear" w:pos="765"/>
              </w:tabs>
              <w:spacing w:line="360" w:lineRule="auto"/>
              <w:ind w:left="-48" w:right="-18"/>
              <w:jc w:val="right"/>
              <w:rPr>
                <w:rFonts w:ascii="Arial" w:hAnsi="Arial" w:cs="Arial"/>
                <w:sz w:val="19"/>
                <w:szCs w:val="19"/>
                <w:lang w:val="en-US" w:bidi="th-TH"/>
              </w:rPr>
            </w:pPr>
          </w:p>
        </w:tc>
        <w:tc>
          <w:tcPr>
            <w:tcW w:w="1187" w:type="dxa"/>
          </w:tcPr>
          <w:p w14:paraId="4DF92131" w14:textId="02EBBE40" w:rsidR="00C058F2" w:rsidRPr="002D6D7C" w:rsidRDefault="00C058F2" w:rsidP="00C058F2">
            <w:pPr>
              <w:tabs>
                <w:tab w:val="clear" w:pos="454"/>
                <w:tab w:val="clear" w:pos="680"/>
                <w:tab w:val="clear" w:pos="907"/>
                <w:tab w:val="left" w:pos="0"/>
              </w:tabs>
              <w:spacing w:line="360" w:lineRule="auto"/>
              <w:ind w:right="-9"/>
              <w:jc w:val="right"/>
              <w:rPr>
                <w:rFonts w:ascii="Arial" w:hAnsi="Arial" w:cs="Arial"/>
                <w:sz w:val="19"/>
                <w:szCs w:val="19"/>
              </w:rPr>
            </w:pPr>
            <w:r w:rsidRPr="002D6D7C">
              <w:rPr>
                <w:rFonts w:ascii="Arial" w:hAnsi="Arial" w:cs="Arial"/>
                <w:sz w:val="19"/>
                <w:szCs w:val="19"/>
              </w:rPr>
              <w:t>4,762</w:t>
            </w:r>
          </w:p>
        </w:tc>
      </w:tr>
      <w:tr w:rsidR="00C058F2" w:rsidRPr="002D6D7C" w14:paraId="091AAF25" w14:textId="77777777" w:rsidTr="00F8772A">
        <w:trPr>
          <w:trHeight w:val="113"/>
        </w:trPr>
        <w:tc>
          <w:tcPr>
            <w:tcW w:w="3633" w:type="dxa"/>
            <w:vAlign w:val="center"/>
          </w:tcPr>
          <w:p w14:paraId="5A2965BD" w14:textId="1E13DA3B" w:rsidR="00C058F2" w:rsidRPr="002D6D7C" w:rsidRDefault="00C058F2" w:rsidP="00C058F2">
            <w:pPr>
              <w:spacing w:line="360" w:lineRule="auto"/>
              <w:ind w:right="-75"/>
              <w:rPr>
                <w:rFonts w:ascii="Arial" w:hAnsi="Arial" w:cs="Arial"/>
                <w:sz w:val="19"/>
                <w:szCs w:val="19"/>
              </w:rPr>
            </w:pPr>
            <w:r w:rsidRPr="002D6D7C">
              <w:rPr>
                <w:rFonts w:ascii="Arial" w:hAnsi="Arial" w:cs="Arial"/>
                <w:sz w:val="19"/>
                <w:szCs w:val="19"/>
              </w:rPr>
              <w:t>Prepaid expenses</w:t>
            </w:r>
          </w:p>
        </w:tc>
        <w:tc>
          <w:tcPr>
            <w:tcW w:w="1080" w:type="dxa"/>
          </w:tcPr>
          <w:p w14:paraId="0130F807" w14:textId="631F0CE7" w:rsidR="00C058F2" w:rsidRPr="002D6D7C" w:rsidRDefault="00C058F2" w:rsidP="00C058F2">
            <w:pPr>
              <w:tabs>
                <w:tab w:val="clear" w:pos="454"/>
                <w:tab w:val="clear" w:pos="680"/>
                <w:tab w:val="clear" w:pos="907"/>
                <w:tab w:val="left" w:pos="0"/>
              </w:tabs>
              <w:spacing w:line="360" w:lineRule="auto"/>
              <w:jc w:val="right"/>
              <w:rPr>
                <w:rFonts w:ascii="Arial" w:hAnsi="Arial" w:cs="Arial"/>
                <w:sz w:val="19"/>
                <w:szCs w:val="19"/>
              </w:rPr>
            </w:pPr>
            <w:r w:rsidRPr="00C058F2">
              <w:rPr>
                <w:rFonts w:ascii="Arial" w:hAnsi="Arial" w:cs="Arial"/>
                <w:sz w:val="19"/>
                <w:szCs w:val="19"/>
              </w:rPr>
              <w:t xml:space="preserve"> 13,082 </w:t>
            </w:r>
          </w:p>
        </w:tc>
        <w:tc>
          <w:tcPr>
            <w:tcW w:w="285" w:type="dxa"/>
          </w:tcPr>
          <w:p w14:paraId="4EA7DB64" w14:textId="77777777" w:rsidR="00C058F2" w:rsidRPr="002D6D7C" w:rsidRDefault="00C058F2" w:rsidP="00C058F2">
            <w:pPr>
              <w:pStyle w:val="acctfourfigures"/>
              <w:tabs>
                <w:tab w:val="clear" w:pos="765"/>
              </w:tabs>
              <w:spacing w:line="360" w:lineRule="auto"/>
              <w:ind w:left="-48" w:right="-18"/>
              <w:jc w:val="right"/>
              <w:rPr>
                <w:rFonts w:ascii="Arial" w:hAnsi="Arial" w:cs="Arial"/>
                <w:sz w:val="19"/>
                <w:szCs w:val="19"/>
                <w:lang w:val="en-US" w:bidi="th-TH"/>
              </w:rPr>
            </w:pPr>
          </w:p>
        </w:tc>
        <w:tc>
          <w:tcPr>
            <w:tcW w:w="1056" w:type="dxa"/>
          </w:tcPr>
          <w:p w14:paraId="189863AC" w14:textId="4D7A9C0B" w:rsidR="00C058F2" w:rsidRPr="002D6D7C" w:rsidRDefault="00C058F2" w:rsidP="00C058F2">
            <w:pPr>
              <w:tabs>
                <w:tab w:val="clear" w:pos="454"/>
                <w:tab w:val="clear" w:pos="680"/>
                <w:tab w:val="clear" w:pos="907"/>
                <w:tab w:val="left" w:pos="0"/>
              </w:tabs>
              <w:spacing w:line="360" w:lineRule="auto"/>
              <w:jc w:val="right"/>
              <w:rPr>
                <w:rFonts w:ascii="Arial" w:hAnsi="Arial" w:cs="Arial"/>
                <w:sz w:val="19"/>
                <w:szCs w:val="19"/>
              </w:rPr>
            </w:pPr>
            <w:r w:rsidRPr="002D6D7C">
              <w:rPr>
                <w:rFonts w:ascii="Arial" w:hAnsi="Arial" w:cs="Arial"/>
                <w:sz w:val="19"/>
                <w:szCs w:val="19"/>
              </w:rPr>
              <w:t>10,430</w:t>
            </w:r>
          </w:p>
        </w:tc>
        <w:tc>
          <w:tcPr>
            <w:tcW w:w="279" w:type="dxa"/>
          </w:tcPr>
          <w:p w14:paraId="29348258" w14:textId="77777777" w:rsidR="00C058F2" w:rsidRPr="002D6D7C" w:rsidRDefault="00C058F2" w:rsidP="00C058F2">
            <w:pPr>
              <w:pStyle w:val="acctfourfigures"/>
              <w:tabs>
                <w:tab w:val="clear" w:pos="765"/>
              </w:tabs>
              <w:spacing w:line="360" w:lineRule="auto"/>
              <w:ind w:left="-48" w:right="-18"/>
              <w:jc w:val="right"/>
              <w:rPr>
                <w:rFonts w:ascii="Arial" w:hAnsi="Arial" w:cs="Arial"/>
                <w:sz w:val="19"/>
                <w:szCs w:val="19"/>
                <w:lang w:val="en-US" w:bidi="th-TH"/>
              </w:rPr>
            </w:pPr>
          </w:p>
        </w:tc>
        <w:tc>
          <w:tcPr>
            <w:tcW w:w="1138" w:type="dxa"/>
          </w:tcPr>
          <w:p w14:paraId="5E794109" w14:textId="2BCD6B7C" w:rsidR="00C058F2" w:rsidRPr="002D6D7C" w:rsidRDefault="00C058F2" w:rsidP="00C058F2">
            <w:pPr>
              <w:tabs>
                <w:tab w:val="clear" w:pos="454"/>
                <w:tab w:val="clear" w:pos="680"/>
                <w:tab w:val="clear" w:pos="907"/>
                <w:tab w:val="left" w:pos="0"/>
              </w:tabs>
              <w:spacing w:line="360" w:lineRule="auto"/>
              <w:ind w:right="-9"/>
              <w:jc w:val="right"/>
              <w:rPr>
                <w:rFonts w:ascii="Arial" w:hAnsi="Arial" w:cs="Arial"/>
                <w:sz w:val="19"/>
                <w:szCs w:val="19"/>
              </w:rPr>
            </w:pPr>
            <w:r w:rsidRPr="002D6D7C">
              <w:rPr>
                <w:rFonts w:ascii="Arial" w:hAnsi="Arial" w:cs="Arial"/>
                <w:sz w:val="19"/>
                <w:szCs w:val="19"/>
              </w:rPr>
              <w:t>10,530</w:t>
            </w:r>
          </w:p>
        </w:tc>
        <w:tc>
          <w:tcPr>
            <w:tcW w:w="267" w:type="dxa"/>
          </w:tcPr>
          <w:p w14:paraId="6CC0D2A7" w14:textId="77777777" w:rsidR="00C058F2" w:rsidRPr="002D6D7C" w:rsidRDefault="00C058F2" w:rsidP="00C058F2">
            <w:pPr>
              <w:pStyle w:val="acctfourfigures"/>
              <w:tabs>
                <w:tab w:val="clear" w:pos="765"/>
              </w:tabs>
              <w:spacing w:line="360" w:lineRule="auto"/>
              <w:ind w:left="-48" w:right="-18"/>
              <w:jc w:val="right"/>
              <w:rPr>
                <w:rFonts w:ascii="Arial" w:hAnsi="Arial" w:cs="Arial"/>
                <w:sz w:val="19"/>
                <w:szCs w:val="19"/>
                <w:lang w:val="en-US" w:bidi="th-TH"/>
              </w:rPr>
            </w:pPr>
          </w:p>
        </w:tc>
        <w:tc>
          <w:tcPr>
            <w:tcW w:w="1187" w:type="dxa"/>
          </w:tcPr>
          <w:p w14:paraId="3C5E4F72" w14:textId="28EE4B8F" w:rsidR="00C058F2" w:rsidRPr="002D6D7C" w:rsidRDefault="00C058F2" w:rsidP="00C058F2">
            <w:pPr>
              <w:tabs>
                <w:tab w:val="clear" w:pos="454"/>
                <w:tab w:val="clear" w:pos="680"/>
                <w:tab w:val="clear" w:pos="907"/>
                <w:tab w:val="left" w:pos="0"/>
              </w:tabs>
              <w:spacing w:line="360" w:lineRule="auto"/>
              <w:ind w:right="-9"/>
              <w:jc w:val="right"/>
              <w:rPr>
                <w:rFonts w:ascii="Arial" w:hAnsi="Arial" w:cs="Arial"/>
                <w:sz w:val="19"/>
                <w:szCs w:val="19"/>
              </w:rPr>
            </w:pPr>
            <w:r w:rsidRPr="002D6D7C">
              <w:rPr>
                <w:rFonts w:ascii="Arial" w:hAnsi="Arial" w:cs="Arial"/>
                <w:sz w:val="19"/>
                <w:szCs w:val="19"/>
              </w:rPr>
              <w:t>10,230</w:t>
            </w:r>
          </w:p>
        </w:tc>
      </w:tr>
      <w:tr w:rsidR="00C058F2" w:rsidRPr="002D6D7C" w14:paraId="701678DE" w14:textId="77777777" w:rsidTr="00F8772A">
        <w:trPr>
          <w:trHeight w:val="113"/>
        </w:trPr>
        <w:tc>
          <w:tcPr>
            <w:tcW w:w="3633" w:type="dxa"/>
            <w:vAlign w:val="center"/>
          </w:tcPr>
          <w:p w14:paraId="70ABEC9B" w14:textId="0B555DA2" w:rsidR="00C058F2" w:rsidRPr="002D6D7C" w:rsidRDefault="00C058F2" w:rsidP="00C058F2">
            <w:pPr>
              <w:spacing w:line="360" w:lineRule="auto"/>
              <w:ind w:right="-75"/>
              <w:rPr>
                <w:rFonts w:ascii="Arial" w:hAnsi="Arial" w:cs="Arial"/>
                <w:sz w:val="19"/>
                <w:szCs w:val="19"/>
              </w:rPr>
            </w:pPr>
            <w:r w:rsidRPr="002D6D7C">
              <w:rPr>
                <w:rFonts w:ascii="Arial" w:hAnsi="Arial" w:cs="Arial"/>
                <w:sz w:val="19"/>
                <w:szCs w:val="19"/>
              </w:rPr>
              <w:t>Undue input VAT</w:t>
            </w:r>
          </w:p>
        </w:tc>
        <w:tc>
          <w:tcPr>
            <w:tcW w:w="1080" w:type="dxa"/>
          </w:tcPr>
          <w:p w14:paraId="0EA0E4C2" w14:textId="3E3C9DE3" w:rsidR="00C058F2" w:rsidRPr="002D6D7C" w:rsidRDefault="00C058F2" w:rsidP="00C058F2">
            <w:pPr>
              <w:tabs>
                <w:tab w:val="clear" w:pos="454"/>
                <w:tab w:val="clear" w:pos="680"/>
                <w:tab w:val="clear" w:pos="907"/>
                <w:tab w:val="left" w:pos="0"/>
              </w:tabs>
              <w:spacing w:line="360" w:lineRule="auto"/>
              <w:jc w:val="right"/>
              <w:rPr>
                <w:rFonts w:ascii="Arial" w:hAnsi="Arial" w:cs="Arial"/>
                <w:sz w:val="19"/>
                <w:szCs w:val="19"/>
              </w:rPr>
            </w:pPr>
            <w:r w:rsidRPr="00C058F2">
              <w:rPr>
                <w:rFonts w:ascii="Arial" w:hAnsi="Arial" w:cs="Arial"/>
                <w:sz w:val="19"/>
                <w:szCs w:val="19"/>
              </w:rPr>
              <w:t xml:space="preserve"> 8,983 </w:t>
            </w:r>
          </w:p>
        </w:tc>
        <w:tc>
          <w:tcPr>
            <w:tcW w:w="285" w:type="dxa"/>
          </w:tcPr>
          <w:p w14:paraId="4D749010" w14:textId="77777777" w:rsidR="00C058F2" w:rsidRPr="002D6D7C" w:rsidRDefault="00C058F2" w:rsidP="00C058F2">
            <w:pPr>
              <w:pStyle w:val="acctfourfigures"/>
              <w:tabs>
                <w:tab w:val="clear" w:pos="765"/>
              </w:tabs>
              <w:spacing w:line="360" w:lineRule="auto"/>
              <w:ind w:left="-48" w:right="-18"/>
              <w:jc w:val="right"/>
              <w:rPr>
                <w:rFonts w:ascii="Arial" w:hAnsi="Arial" w:cs="Arial"/>
                <w:sz w:val="19"/>
                <w:szCs w:val="19"/>
                <w:lang w:val="en-US" w:bidi="th-TH"/>
              </w:rPr>
            </w:pPr>
          </w:p>
        </w:tc>
        <w:tc>
          <w:tcPr>
            <w:tcW w:w="1056" w:type="dxa"/>
          </w:tcPr>
          <w:p w14:paraId="0BC78863" w14:textId="73C13C51" w:rsidR="00C058F2" w:rsidRPr="002D6D7C" w:rsidRDefault="00C058F2" w:rsidP="00C058F2">
            <w:pPr>
              <w:tabs>
                <w:tab w:val="clear" w:pos="454"/>
                <w:tab w:val="clear" w:pos="680"/>
                <w:tab w:val="clear" w:pos="907"/>
                <w:tab w:val="left" w:pos="0"/>
              </w:tabs>
              <w:spacing w:line="360" w:lineRule="auto"/>
              <w:jc w:val="right"/>
              <w:rPr>
                <w:rFonts w:ascii="Arial" w:hAnsi="Arial" w:cs="Arial"/>
                <w:sz w:val="19"/>
                <w:szCs w:val="19"/>
              </w:rPr>
            </w:pPr>
            <w:r w:rsidRPr="002D6D7C">
              <w:rPr>
                <w:rFonts w:ascii="Arial" w:hAnsi="Arial" w:cs="Arial"/>
                <w:sz w:val="19"/>
                <w:szCs w:val="19"/>
              </w:rPr>
              <w:t>8,401</w:t>
            </w:r>
          </w:p>
        </w:tc>
        <w:tc>
          <w:tcPr>
            <w:tcW w:w="279" w:type="dxa"/>
          </w:tcPr>
          <w:p w14:paraId="00C7F7E3" w14:textId="77777777" w:rsidR="00C058F2" w:rsidRPr="002D6D7C" w:rsidRDefault="00C058F2" w:rsidP="00C058F2">
            <w:pPr>
              <w:pStyle w:val="acctfourfigures"/>
              <w:tabs>
                <w:tab w:val="clear" w:pos="765"/>
              </w:tabs>
              <w:spacing w:line="360" w:lineRule="auto"/>
              <w:ind w:left="-48" w:right="-18"/>
              <w:jc w:val="right"/>
              <w:rPr>
                <w:rFonts w:ascii="Arial" w:hAnsi="Arial" w:cs="Arial"/>
                <w:sz w:val="19"/>
                <w:szCs w:val="19"/>
                <w:lang w:val="en-US" w:bidi="th-TH"/>
              </w:rPr>
            </w:pPr>
          </w:p>
        </w:tc>
        <w:tc>
          <w:tcPr>
            <w:tcW w:w="1138" w:type="dxa"/>
          </w:tcPr>
          <w:p w14:paraId="127D829B" w14:textId="02A150F6" w:rsidR="00C058F2" w:rsidRPr="002D6D7C" w:rsidRDefault="00C058F2" w:rsidP="00C058F2">
            <w:pPr>
              <w:tabs>
                <w:tab w:val="clear" w:pos="454"/>
                <w:tab w:val="clear" w:pos="680"/>
                <w:tab w:val="clear" w:pos="907"/>
                <w:tab w:val="left" w:pos="0"/>
              </w:tabs>
              <w:spacing w:line="360" w:lineRule="auto"/>
              <w:ind w:right="-9"/>
              <w:jc w:val="right"/>
              <w:rPr>
                <w:rFonts w:ascii="Arial" w:hAnsi="Arial" w:cs="Arial"/>
                <w:sz w:val="19"/>
                <w:szCs w:val="19"/>
              </w:rPr>
            </w:pPr>
            <w:r w:rsidRPr="002D6D7C">
              <w:rPr>
                <w:rFonts w:ascii="Arial" w:hAnsi="Arial" w:cs="Arial"/>
                <w:sz w:val="19"/>
                <w:szCs w:val="19"/>
              </w:rPr>
              <w:t>3,216</w:t>
            </w:r>
          </w:p>
        </w:tc>
        <w:tc>
          <w:tcPr>
            <w:tcW w:w="267" w:type="dxa"/>
          </w:tcPr>
          <w:p w14:paraId="74081E31" w14:textId="77777777" w:rsidR="00C058F2" w:rsidRPr="002D6D7C" w:rsidRDefault="00C058F2" w:rsidP="00C058F2">
            <w:pPr>
              <w:pStyle w:val="acctfourfigures"/>
              <w:tabs>
                <w:tab w:val="clear" w:pos="765"/>
              </w:tabs>
              <w:spacing w:line="360" w:lineRule="auto"/>
              <w:ind w:left="-48" w:right="-18"/>
              <w:jc w:val="right"/>
              <w:rPr>
                <w:rFonts w:ascii="Arial" w:hAnsi="Arial" w:cs="Arial"/>
                <w:sz w:val="19"/>
                <w:szCs w:val="19"/>
                <w:lang w:val="en-US" w:bidi="th-TH"/>
              </w:rPr>
            </w:pPr>
          </w:p>
        </w:tc>
        <w:tc>
          <w:tcPr>
            <w:tcW w:w="1187" w:type="dxa"/>
          </w:tcPr>
          <w:p w14:paraId="767B37BE" w14:textId="58D56A2B" w:rsidR="00C058F2" w:rsidRPr="002D6D7C" w:rsidRDefault="00C058F2" w:rsidP="00C058F2">
            <w:pPr>
              <w:tabs>
                <w:tab w:val="clear" w:pos="454"/>
                <w:tab w:val="clear" w:pos="680"/>
                <w:tab w:val="clear" w:pos="907"/>
                <w:tab w:val="left" w:pos="0"/>
              </w:tabs>
              <w:spacing w:line="360" w:lineRule="auto"/>
              <w:ind w:right="-9"/>
              <w:jc w:val="right"/>
              <w:rPr>
                <w:rFonts w:ascii="Arial" w:hAnsi="Arial" w:cs="Arial"/>
                <w:sz w:val="19"/>
                <w:szCs w:val="19"/>
              </w:rPr>
            </w:pPr>
            <w:r w:rsidRPr="002D6D7C">
              <w:rPr>
                <w:rFonts w:ascii="Arial" w:hAnsi="Arial" w:cs="Arial"/>
                <w:sz w:val="19"/>
                <w:szCs w:val="19"/>
              </w:rPr>
              <w:t>3,307</w:t>
            </w:r>
          </w:p>
        </w:tc>
      </w:tr>
      <w:tr w:rsidR="000641CC" w:rsidRPr="002D6D7C" w14:paraId="2AAE8830" w14:textId="77777777" w:rsidTr="00F8772A">
        <w:trPr>
          <w:trHeight w:val="113"/>
        </w:trPr>
        <w:tc>
          <w:tcPr>
            <w:tcW w:w="3633" w:type="dxa"/>
            <w:vAlign w:val="center"/>
          </w:tcPr>
          <w:p w14:paraId="5FBDD30A" w14:textId="3698FAC7" w:rsidR="000641CC" w:rsidRPr="002D6D7C" w:rsidRDefault="000641CC" w:rsidP="000641CC">
            <w:pPr>
              <w:spacing w:line="360" w:lineRule="auto"/>
              <w:ind w:right="-75"/>
              <w:rPr>
                <w:rFonts w:ascii="Arial" w:hAnsi="Arial" w:cs="Arial"/>
                <w:sz w:val="19"/>
                <w:szCs w:val="19"/>
                <w:cs/>
              </w:rPr>
            </w:pPr>
            <w:r w:rsidRPr="002D6D7C">
              <w:rPr>
                <w:rFonts w:ascii="Arial" w:hAnsi="Arial" w:cs="Arial"/>
                <w:sz w:val="19"/>
                <w:szCs w:val="19"/>
              </w:rPr>
              <w:t>Accrued interest income</w:t>
            </w:r>
          </w:p>
        </w:tc>
        <w:tc>
          <w:tcPr>
            <w:tcW w:w="1080" w:type="dxa"/>
          </w:tcPr>
          <w:p w14:paraId="1056141B" w14:textId="389AF0FF" w:rsidR="000641CC" w:rsidRPr="002D6D7C" w:rsidRDefault="000641CC" w:rsidP="000641CC">
            <w:pPr>
              <w:tabs>
                <w:tab w:val="clear" w:pos="454"/>
                <w:tab w:val="clear" w:pos="680"/>
                <w:tab w:val="clear" w:pos="907"/>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85" w:type="dxa"/>
          </w:tcPr>
          <w:p w14:paraId="514E11BF" w14:textId="77777777" w:rsidR="000641CC" w:rsidRPr="002D6D7C" w:rsidRDefault="000641CC" w:rsidP="000641CC">
            <w:pPr>
              <w:pStyle w:val="acctfourfigures"/>
              <w:tabs>
                <w:tab w:val="clear" w:pos="765"/>
              </w:tabs>
              <w:spacing w:line="360" w:lineRule="auto"/>
              <w:ind w:left="-48" w:right="-18"/>
              <w:jc w:val="right"/>
              <w:rPr>
                <w:rFonts w:ascii="Arial" w:hAnsi="Arial" w:cs="Arial"/>
                <w:sz w:val="19"/>
                <w:szCs w:val="19"/>
                <w:lang w:val="en-US" w:bidi="th-TH"/>
              </w:rPr>
            </w:pPr>
          </w:p>
        </w:tc>
        <w:tc>
          <w:tcPr>
            <w:tcW w:w="1056" w:type="dxa"/>
          </w:tcPr>
          <w:p w14:paraId="3B0BA03B" w14:textId="5733E5F6" w:rsidR="000641CC" w:rsidRPr="002D6D7C" w:rsidRDefault="000641CC" w:rsidP="000641CC">
            <w:pPr>
              <w:tabs>
                <w:tab w:val="clear" w:pos="454"/>
                <w:tab w:val="clear" w:pos="680"/>
                <w:tab w:val="clear" w:pos="907"/>
                <w:tab w:val="left" w:pos="0"/>
              </w:tabs>
              <w:spacing w:line="360" w:lineRule="auto"/>
              <w:jc w:val="right"/>
              <w:rPr>
                <w:rFonts w:ascii="Arial" w:hAnsi="Arial" w:cs="Arial"/>
                <w:sz w:val="19"/>
                <w:szCs w:val="19"/>
              </w:rPr>
            </w:pPr>
            <w:r w:rsidRPr="002D6D7C">
              <w:rPr>
                <w:rFonts w:ascii="Arial" w:hAnsi="Arial" w:cs="Arial"/>
                <w:sz w:val="19"/>
                <w:szCs w:val="19"/>
              </w:rPr>
              <w:t>23</w:t>
            </w:r>
          </w:p>
        </w:tc>
        <w:tc>
          <w:tcPr>
            <w:tcW w:w="279" w:type="dxa"/>
          </w:tcPr>
          <w:p w14:paraId="480EDB17" w14:textId="77777777" w:rsidR="000641CC" w:rsidRPr="002D6D7C" w:rsidRDefault="000641CC" w:rsidP="000641CC">
            <w:pPr>
              <w:pStyle w:val="acctfourfigures"/>
              <w:tabs>
                <w:tab w:val="clear" w:pos="765"/>
              </w:tabs>
              <w:spacing w:line="360" w:lineRule="auto"/>
              <w:ind w:left="-48" w:right="-18"/>
              <w:jc w:val="right"/>
              <w:rPr>
                <w:rFonts w:ascii="Arial" w:hAnsi="Arial" w:cs="Arial"/>
                <w:sz w:val="19"/>
                <w:szCs w:val="19"/>
                <w:lang w:val="en-US" w:bidi="th-TH"/>
              </w:rPr>
            </w:pPr>
          </w:p>
        </w:tc>
        <w:tc>
          <w:tcPr>
            <w:tcW w:w="1138" w:type="dxa"/>
          </w:tcPr>
          <w:p w14:paraId="7CF7CB28" w14:textId="4D95A01B" w:rsidR="000641CC" w:rsidRPr="002D6D7C" w:rsidRDefault="000641CC" w:rsidP="000641CC">
            <w:pPr>
              <w:tabs>
                <w:tab w:val="clear" w:pos="454"/>
                <w:tab w:val="clear" w:pos="680"/>
                <w:tab w:val="clear" w:pos="907"/>
                <w:tab w:val="left" w:pos="0"/>
              </w:tabs>
              <w:spacing w:line="360" w:lineRule="auto"/>
              <w:ind w:right="-9"/>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67" w:type="dxa"/>
          </w:tcPr>
          <w:p w14:paraId="4939BA83" w14:textId="77777777" w:rsidR="000641CC" w:rsidRPr="002D6D7C" w:rsidRDefault="000641CC" w:rsidP="000641CC">
            <w:pPr>
              <w:pStyle w:val="acctfourfigures"/>
              <w:tabs>
                <w:tab w:val="clear" w:pos="765"/>
              </w:tabs>
              <w:spacing w:line="360" w:lineRule="auto"/>
              <w:ind w:left="-48" w:right="-18"/>
              <w:jc w:val="right"/>
              <w:rPr>
                <w:rFonts w:ascii="Arial" w:hAnsi="Arial" w:cs="Arial"/>
                <w:sz w:val="19"/>
                <w:szCs w:val="19"/>
                <w:lang w:val="en-US" w:bidi="th-TH"/>
              </w:rPr>
            </w:pPr>
          </w:p>
        </w:tc>
        <w:tc>
          <w:tcPr>
            <w:tcW w:w="1187" w:type="dxa"/>
          </w:tcPr>
          <w:p w14:paraId="46B50C88" w14:textId="0E56CD77" w:rsidR="000641CC" w:rsidRPr="002D6D7C" w:rsidRDefault="000641CC" w:rsidP="000641CC">
            <w:pPr>
              <w:tabs>
                <w:tab w:val="clear" w:pos="454"/>
                <w:tab w:val="clear" w:pos="680"/>
                <w:tab w:val="clear" w:pos="907"/>
                <w:tab w:val="left" w:pos="0"/>
              </w:tabs>
              <w:spacing w:line="360" w:lineRule="auto"/>
              <w:ind w:right="-9"/>
              <w:jc w:val="right"/>
              <w:rPr>
                <w:rFonts w:ascii="Arial" w:hAnsi="Arial" w:cs="Arial"/>
                <w:sz w:val="19"/>
                <w:szCs w:val="19"/>
              </w:rPr>
            </w:pPr>
            <w:r w:rsidRPr="002D6D7C">
              <w:rPr>
                <w:rFonts w:ascii="Arial" w:hAnsi="Arial" w:cs="Arial"/>
                <w:sz w:val="19"/>
                <w:szCs w:val="19"/>
              </w:rPr>
              <w:t>23</w:t>
            </w:r>
          </w:p>
        </w:tc>
      </w:tr>
      <w:tr w:rsidR="00C058F2" w:rsidRPr="002D6D7C" w14:paraId="00D95B17" w14:textId="77777777" w:rsidTr="00F8772A">
        <w:trPr>
          <w:trHeight w:val="113"/>
        </w:trPr>
        <w:tc>
          <w:tcPr>
            <w:tcW w:w="3633" w:type="dxa"/>
            <w:vAlign w:val="center"/>
          </w:tcPr>
          <w:p w14:paraId="04AB578F" w14:textId="66D6B3BD" w:rsidR="00C058F2" w:rsidRPr="002D6D7C" w:rsidRDefault="00C058F2" w:rsidP="00C058F2">
            <w:pPr>
              <w:tabs>
                <w:tab w:val="clear" w:pos="3515"/>
                <w:tab w:val="clear" w:pos="3742"/>
                <w:tab w:val="left" w:pos="3942"/>
              </w:tabs>
              <w:spacing w:line="360" w:lineRule="auto"/>
              <w:ind w:left="642" w:hanging="642"/>
              <w:rPr>
                <w:rFonts w:ascii="Arial" w:hAnsi="Arial" w:cs="Arial"/>
                <w:sz w:val="19"/>
                <w:szCs w:val="19"/>
              </w:rPr>
            </w:pPr>
            <w:r w:rsidRPr="002D6D7C">
              <w:rPr>
                <w:rFonts w:ascii="Arial" w:hAnsi="Arial" w:cs="Arial"/>
                <w:sz w:val="19"/>
                <w:szCs w:val="19"/>
              </w:rPr>
              <w:t>VAT receivable</w:t>
            </w:r>
          </w:p>
        </w:tc>
        <w:tc>
          <w:tcPr>
            <w:tcW w:w="1080" w:type="dxa"/>
          </w:tcPr>
          <w:p w14:paraId="3C4AAC51" w14:textId="101F5D22" w:rsidR="00C058F2" w:rsidRPr="002D6D7C" w:rsidRDefault="00C058F2" w:rsidP="00C058F2">
            <w:pPr>
              <w:tabs>
                <w:tab w:val="clear" w:pos="454"/>
                <w:tab w:val="clear" w:pos="680"/>
                <w:tab w:val="clear" w:pos="907"/>
                <w:tab w:val="left" w:pos="0"/>
              </w:tabs>
              <w:spacing w:line="360" w:lineRule="auto"/>
              <w:jc w:val="right"/>
              <w:rPr>
                <w:rFonts w:ascii="Arial" w:hAnsi="Arial" w:cs="Arial"/>
                <w:sz w:val="19"/>
                <w:szCs w:val="19"/>
              </w:rPr>
            </w:pPr>
            <w:r w:rsidRPr="00C058F2">
              <w:rPr>
                <w:rFonts w:ascii="Arial" w:hAnsi="Arial" w:cs="Arial"/>
                <w:sz w:val="19"/>
                <w:szCs w:val="19"/>
              </w:rPr>
              <w:t xml:space="preserve"> 44,419 </w:t>
            </w:r>
          </w:p>
        </w:tc>
        <w:tc>
          <w:tcPr>
            <w:tcW w:w="285" w:type="dxa"/>
          </w:tcPr>
          <w:p w14:paraId="17C16F14" w14:textId="77777777" w:rsidR="00C058F2" w:rsidRPr="002D6D7C" w:rsidRDefault="00C058F2" w:rsidP="00C058F2">
            <w:pPr>
              <w:pStyle w:val="acctfourfigures"/>
              <w:tabs>
                <w:tab w:val="clear" w:pos="765"/>
              </w:tabs>
              <w:spacing w:line="360" w:lineRule="auto"/>
              <w:ind w:left="-48" w:right="-18"/>
              <w:jc w:val="right"/>
              <w:rPr>
                <w:rFonts w:ascii="Arial" w:hAnsi="Arial" w:cs="Arial"/>
                <w:sz w:val="19"/>
                <w:szCs w:val="19"/>
                <w:lang w:val="en-US" w:bidi="th-TH"/>
              </w:rPr>
            </w:pPr>
          </w:p>
        </w:tc>
        <w:tc>
          <w:tcPr>
            <w:tcW w:w="1056" w:type="dxa"/>
          </w:tcPr>
          <w:p w14:paraId="72CF08F6" w14:textId="7D09F5FD" w:rsidR="00C058F2" w:rsidRPr="002D6D7C" w:rsidRDefault="00C058F2" w:rsidP="00C058F2">
            <w:pPr>
              <w:tabs>
                <w:tab w:val="clear" w:pos="454"/>
                <w:tab w:val="clear" w:pos="680"/>
                <w:tab w:val="clear" w:pos="907"/>
                <w:tab w:val="left" w:pos="0"/>
              </w:tabs>
              <w:spacing w:line="360" w:lineRule="auto"/>
              <w:jc w:val="right"/>
              <w:rPr>
                <w:rFonts w:ascii="Arial" w:hAnsi="Arial" w:cs="Arial"/>
                <w:sz w:val="19"/>
                <w:szCs w:val="19"/>
              </w:rPr>
            </w:pPr>
            <w:r w:rsidRPr="002D6D7C">
              <w:rPr>
                <w:rFonts w:ascii="Arial" w:hAnsi="Arial" w:cs="Arial"/>
                <w:sz w:val="19"/>
                <w:szCs w:val="19"/>
              </w:rPr>
              <w:t>12,255</w:t>
            </w:r>
          </w:p>
        </w:tc>
        <w:tc>
          <w:tcPr>
            <w:tcW w:w="279" w:type="dxa"/>
          </w:tcPr>
          <w:p w14:paraId="0B97B623" w14:textId="77777777" w:rsidR="00C058F2" w:rsidRPr="002D6D7C" w:rsidRDefault="00C058F2" w:rsidP="00C058F2">
            <w:pPr>
              <w:pStyle w:val="acctfourfigures"/>
              <w:tabs>
                <w:tab w:val="clear" w:pos="765"/>
              </w:tabs>
              <w:spacing w:line="360" w:lineRule="auto"/>
              <w:ind w:left="-48" w:right="-18"/>
              <w:jc w:val="right"/>
              <w:rPr>
                <w:rFonts w:ascii="Arial" w:hAnsi="Arial" w:cs="Arial"/>
                <w:sz w:val="19"/>
                <w:szCs w:val="19"/>
                <w:lang w:val="en-US" w:bidi="th-TH"/>
              </w:rPr>
            </w:pPr>
          </w:p>
        </w:tc>
        <w:tc>
          <w:tcPr>
            <w:tcW w:w="1138" w:type="dxa"/>
          </w:tcPr>
          <w:p w14:paraId="56331E6D" w14:textId="352C2B1C" w:rsidR="00C058F2" w:rsidRPr="002D6D7C" w:rsidRDefault="00C058F2" w:rsidP="00C058F2">
            <w:pPr>
              <w:tabs>
                <w:tab w:val="clear" w:pos="454"/>
                <w:tab w:val="clear" w:pos="680"/>
                <w:tab w:val="clear" w:pos="907"/>
                <w:tab w:val="left" w:pos="0"/>
              </w:tabs>
              <w:spacing w:line="360" w:lineRule="auto"/>
              <w:ind w:right="-9"/>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67" w:type="dxa"/>
          </w:tcPr>
          <w:p w14:paraId="022320E8" w14:textId="77777777" w:rsidR="00C058F2" w:rsidRPr="002D6D7C" w:rsidRDefault="00C058F2" w:rsidP="00C058F2">
            <w:pPr>
              <w:pStyle w:val="acctfourfigures"/>
              <w:tabs>
                <w:tab w:val="clear" w:pos="765"/>
              </w:tabs>
              <w:spacing w:line="360" w:lineRule="auto"/>
              <w:ind w:left="-48" w:right="-18"/>
              <w:jc w:val="right"/>
              <w:rPr>
                <w:rFonts w:ascii="Arial" w:hAnsi="Arial" w:cs="Arial"/>
                <w:sz w:val="19"/>
                <w:szCs w:val="19"/>
                <w:lang w:val="en-US" w:bidi="th-TH"/>
              </w:rPr>
            </w:pPr>
          </w:p>
        </w:tc>
        <w:tc>
          <w:tcPr>
            <w:tcW w:w="1187" w:type="dxa"/>
          </w:tcPr>
          <w:p w14:paraId="18B20793" w14:textId="178B9217" w:rsidR="00C058F2" w:rsidRPr="002D6D7C" w:rsidRDefault="00C058F2" w:rsidP="00C058F2">
            <w:pPr>
              <w:tabs>
                <w:tab w:val="clear" w:pos="454"/>
                <w:tab w:val="clear" w:pos="680"/>
                <w:tab w:val="clear" w:pos="907"/>
                <w:tab w:val="left" w:pos="0"/>
              </w:tabs>
              <w:spacing w:line="360" w:lineRule="auto"/>
              <w:ind w:right="-9"/>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r>
      <w:tr w:rsidR="00C058F2" w:rsidRPr="002D6D7C" w14:paraId="4675718D" w14:textId="77777777" w:rsidTr="00F8772A">
        <w:trPr>
          <w:trHeight w:val="113"/>
        </w:trPr>
        <w:tc>
          <w:tcPr>
            <w:tcW w:w="3633" w:type="dxa"/>
            <w:vAlign w:val="center"/>
          </w:tcPr>
          <w:p w14:paraId="28FB91D6" w14:textId="49BED4FD" w:rsidR="00C058F2" w:rsidRPr="002D6D7C" w:rsidRDefault="00C058F2" w:rsidP="00C058F2">
            <w:pPr>
              <w:tabs>
                <w:tab w:val="clear" w:pos="3515"/>
                <w:tab w:val="clear" w:pos="3742"/>
                <w:tab w:val="left" w:pos="3942"/>
              </w:tabs>
              <w:spacing w:line="360" w:lineRule="auto"/>
              <w:ind w:left="642" w:hanging="642"/>
              <w:rPr>
                <w:rFonts w:ascii="Arial" w:hAnsi="Arial" w:cs="Arial"/>
                <w:sz w:val="19"/>
                <w:szCs w:val="19"/>
              </w:rPr>
            </w:pPr>
            <w:r w:rsidRPr="002D6D7C">
              <w:rPr>
                <w:rFonts w:ascii="Arial" w:hAnsi="Arial" w:cs="Arial"/>
                <w:sz w:val="19"/>
                <w:szCs w:val="19"/>
              </w:rPr>
              <w:t>Others</w:t>
            </w:r>
          </w:p>
        </w:tc>
        <w:tc>
          <w:tcPr>
            <w:tcW w:w="1080" w:type="dxa"/>
            <w:tcBorders>
              <w:bottom w:val="single" w:sz="4" w:space="0" w:color="auto"/>
            </w:tcBorders>
          </w:tcPr>
          <w:p w14:paraId="561693C9" w14:textId="4722A54B" w:rsidR="00C058F2" w:rsidRPr="002D6D7C" w:rsidRDefault="00C058F2" w:rsidP="00C058F2">
            <w:pPr>
              <w:tabs>
                <w:tab w:val="clear" w:pos="454"/>
                <w:tab w:val="clear" w:pos="680"/>
                <w:tab w:val="clear" w:pos="907"/>
                <w:tab w:val="left" w:pos="0"/>
              </w:tabs>
              <w:spacing w:line="360" w:lineRule="auto"/>
              <w:jc w:val="right"/>
              <w:rPr>
                <w:rFonts w:ascii="Arial" w:hAnsi="Arial" w:cs="Arial"/>
                <w:sz w:val="19"/>
                <w:szCs w:val="19"/>
              </w:rPr>
            </w:pPr>
            <w:r w:rsidRPr="00C058F2">
              <w:rPr>
                <w:rFonts w:ascii="Arial" w:hAnsi="Arial" w:cs="Arial"/>
                <w:sz w:val="19"/>
                <w:szCs w:val="19"/>
              </w:rPr>
              <w:t xml:space="preserve"> 5,723 </w:t>
            </w:r>
          </w:p>
        </w:tc>
        <w:tc>
          <w:tcPr>
            <w:tcW w:w="285" w:type="dxa"/>
          </w:tcPr>
          <w:p w14:paraId="3B306614" w14:textId="77777777" w:rsidR="00C058F2" w:rsidRPr="002D6D7C" w:rsidRDefault="00C058F2" w:rsidP="00C058F2">
            <w:pPr>
              <w:pStyle w:val="acctfourfigures"/>
              <w:tabs>
                <w:tab w:val="clear" w:pos="765"/>
              </w:tabs>
              <w:spacing w:line="360" w:lineRule="auto"/>
              <w:ind w:left="-48" w:right="-18"/>
              <w:jc w:val="right"/>
              <w:rPr>
                <w:rFonts w:ascii="Arial" w:hAnsi="Arial" w:cs="Arial"/>
                <w:sz w:val="19"/>
                <w:szCs w:val="19"/>
                <w:lang w:val="en-US" w:bidi="th-TH"/>
              </w:rPr>
            </w:pPr>
          </w:p>
        </w:tc>
        <w:tc>
          <w:tcPr>
            <w:tcW w:w="1056" w:type="dxa"/>
            <w:tcBorders>
              <w:bottom w:val="single" w:sz="4" w:space="0" w:color="auto"/>
            </w:tcBorders>
          </w:tcPr>
          <w:p w14:paraId="4AC8E1DC" w14:textId="022EF322" w:rsidR="00C058F2" w:rsidRPr="002D6D7C" w:rsidRDefault="00C058F2" w:rsidP="00C058F2">
            <w:pPr>
              <w:tabs>
                <w:tab w:val="clear" w:pos="454"/>
                <w:tab w:val="clear" w:pos="680"/>
                <w:tab w:val="clear" w:pos="907"/>
                <w:tab w:val="left" w:pos="0"/>
              </w:tabs>
              <w:spacing w:line="360" w:lineRule="auto"/>
              <w:jc w:val="right"/>
              <w:rPr>
                <w:rFonts w:ascii="Arial" w:hAnsi="Arial" w:cs="Arial"/>
                <w:sz w:val="19"/>
                <w:szCs w:val="19"/>
              </w:rPr>
            </w:pPr>
            <w:r w:rsidRPr="002D6D7C">
              <w:rPr>
                <w:rFonts w:ascii="Arial" w:hAnsi="Arial" w:cs="Arial"/>
                <w:sz w:val="19"/>
                <w:szCs w:val="19"/>
              </w:rPr>
              <w:t>4,379</w:t>
            </w:r>
          </w:p>
        </w:tc>
        <w:tc>
          <w:tcPr>
            <w:tcW w:w="279" w:type="dxa"/>
          </w:tcPr>
          <w:p w14:paraId="178D9189" w14:textId="77777777" w:rsidR="00C058F2" w:rsidRPr="002D6D7C" w:rsidRDefault="00C058F2" w:rsidP="00C058F2">
            <w:pPr>
              <w:pStyle w:val="acctfourfigures"/>
              <w:tabs>
                <w:tab w:val="clear" w:pos="765"/>
              </w:tabs>
              <w:spacing w:line="360" w:lineRule="auto"/>
              <w:ind w:left="-48" w:right="-18"/>
              <w:jc w:val="right"/>
              <w:rPr>
                <w:rFonts w:ascii="Arial" w:hAnsi="Arial" w:cs="Arial"/>
                <w:sz w:val="19"/>
                <w:szCs w:val="19"/>
                <w:lang w:val="en-US" w:bidi="th-TH"/>
              </w:rPr>
            </w:pPr>
          </w:p>
        </w:tc>
        <w:tc>
          <w:tcPr>
            <w:tcW w:w="1138" w:type="dxa"/>
            <w:tcBorders>
              <w:bottom w:val="single" w:sz="4" w:space="0" w:color="auto"/>
            </w:tcBorders>
          </w:tcPr>
          <w:p w14:paraId="2D14FBBA" w14:textId="457F0858" w:rsidR="00C058F2" w:rsidRPr="002D6D7C" w:rsidRDefault="00C058F2" w:rsidP="00C058F2">
            <w:pPr>
              <w:tabs>
                <w:tab w:val="clear" w:pos="454"/>
                <w:tab w:val="clear" w:pos="680"/>
                <w:tab w:val="clear" w:pos="907"/>
                <w:tab w:val="left" w:pos="0"/>
              </w:tabs>
              <w:spacing w:line="360" w:lineRule="auto"/>
              <w:ind w:right="-9"/>
              <w:jc w:val="right"/>
              <w:rPr>
                <w:rFonts w:ascii="Arial" w:hAnsi="Arial" w:cs="Arial"/>
                <w:sz w:val="19"/>
                <w:szCs w:val="19"/>
                <w:cs/>
              </w:rPr>
            </w:pPr>
            <w:r w:rsidRPr="002D6D7C">
              <w:rPr>
                <w:rFonts w:ascii="Arial" w:hAnsi="Arial" w:cs="Arial"/>
                <w:sz w:val="19"/>
                <w:szCs w:val="19"/>
              </w:rPr>
              <w:t>5,401</w:t>
            </w:r>
          </w:p>
        </w:tc>
        <w:tc>
          <w:tcPr>
            <w:tcW w:w="267" w:type="dxa"/>
          </w:tcPr>
          <w:p w14:paraId="1909E8F0" w14:textId="77777777" w:rsidR="00C058F2" w:rsidRPr="002D6D7C" w:rsidRDefault="00C058F2" w:rsidP="00C058F2">
            <w:pPr>
              <w:pStyle w:val="acctfourfigures"/>
              <w:tabs>
                <w:tab w:val="clear" w:pos="765"/>
              </w:tabs>
              <w:spacing w:line="360" w:lineRule="auto"/>
              <w:ind w:left="-48" w:right="-18"/>
              <w:jc w:val="right"/>
              <w:rPr>
                <w:rFonts w:ascii="Arial" w:hAnsi="Arial" w:cs="Arial"/>
                <w:sz w:val="19"/>
                <w:szCs w:val="19"/>
                <w:lang w:val="en-US" w:bidi="th-TH"/>
              </w:rPr>
            </w:pPr>
          </w:p>
        </w:tc>
        <w:tc>
          <w:tcPr>
            <w:tcW w:w="1187" w:type="dxa"/>
            <w:tcBorders>
              <w:bottom w:val="single" w:sz="4" w:space="0" w:color="auto"/>
            </w:tcBorders>
          </w:tcPr>
          <w:p w14:paraId="2C39F4EA" w14:textId="46B5FC86" w:rsidR="00C058F2" w:rsidRPr="002D6D7C" w:rsidRDefault="00C058F2" w:rsidP="00C058F2">
            <w:pPr>
              <w:tabs>
                <w:tab w:val="clear" w:pos="454"/>
                <w:tab w:val="clear" w:pos="680"/>
                <w:tab w:val="clear" w:pos="907"/>
                <w:tab w:val="left" w:pos="0"/>
              </w:tabs>
              <w:spacing w:line="360" w:lineRule="auto"/>
              <w:ind w:right="-9"/>
              <w:jc w:val="right"/>
              <w:rPr>
                <w:rFonts w:ascii="Arial" w:hAnsi="Arial" w:cs="Arial"/>
                <w:sz w:val="19"/>
                <w:szCs w:val="19"/>
              </w:rPr>
            </w:pPr>
            <w:r w:rsidRPr="002D6D7C">
              <w:rPr>
                <w:rFonts w:ascii="Arial" w:hAnsi="Arial" w:cs="Arial"/>
                <w:sz w:val="19"/>
                <w:szCs w:val="19"/>
              </w:rPr>
              <w:t>4,379</w:t>
            </w:r>
          </w:p>
        </w:tc>
      </w:tr>
      <w:tr w:rsidR="000641CC" w:rsidRPr="002D6D7C" w14:paraId="37FFEF07" w14:textId="77777777" w:rsidTr="00F8772A">
        <w:trPr>
          <w:trHeight w:val="70"/>
        </w:trPr>
        <w:tc>
          <w:tcPr>
            <w:tcW w:w="3633" w:type="dxa"/>
          </w:tcPr>
          <w:p w14:paraId="2291FF13" w14:textId="1071E361" w:rsidR="000641CC" w:rsidRPr="002D6D7C" w:rsidRDefault="000641CC" w:rsidP="000641CC">
            <w:pPr>
              <w:spacing w:line="360" w:lineRule="auto"/>
              <w:ind w:right="-75"/>
              <w:rPr>
                <w:rFonts w:ascii="Arial" w:hAnsi="Arial" w:cs="Arial"/>
                <w:sz w:val="19"/>
                <w:szCs w:val="19"/>
                <w:lang w:val="en-GB"/>
              </w:rPr>
            </w:pPr>
            <w:r w:rsidRPr="002D6D7C">
              <w:rPr>
                <w:rFonts w:ascii="Arial" w:hAnsi="Arial" w:cs="Arial"/>
                <w:sz w:val="19"/>
                <w:szCs w:val="19"/>
                <w:lang w:val="en-GB"/>
              </w:rPr>
              <w:t xml:space="preserve">    Total</w:t>
            </w:r>
          </w:p>
        </w:tc>
        <w:tc>
          <w:tcPr>
            <w:tcW w:w="1080" w:type="dxa"/>
            <w:tcBorders>
              <w:top w:val="single" w:sz="4" w:space="0" w:color="auto"/>
              <w:bottom w:val="single" w:sz="12" w:space="0" w:color="auto"/>
            </w:tcBorders>
          </w:tcPr>
          <w:p w14:paraId="55F32F01" w14:textId="5AD8B3AD" w:rsidR="000641CC" w:rsidRPr="002D6D7C" w:rsidRDefault="000641CC" w:rsidP="000641CC">
            <w:pPr>
              <w:tabs>
                <w:tab w:val="clear" w:pos="454"/>
                <w:tab w:val="clear" w:pos="680"/>
                <w:tab w:val="clear" w:pos="907"/>
                <w:tab w:val="left" w:pos="0"/>
              </w:tabs>
              <w:spacing w:line="360" w:lineRule="auto"/>
              <w:jc w:val="right"/>
              <w:rPr>
                <w:rFonts w:ascii="Arial" w:hAnsi="Arial" w:cs="Arial"/>
                <w:sz w:val="19"/>
                <w:szCs w:val="19"/>
              </w:rPr>
            </w:pPr>
            <w:r w:rsidRPr="002D6D7C">
              <w:rPr>
                <w:rFonts w:ascii="Arial" w:hAnsi="Arial" w:cs="Arial"/>
                <w:sz w:val="19"/>
                <w:szCs w:val="19"/>
              </w:rPr>
              <w:t xml:space="preserve"> 82,530 </w:t>
            </w:r>
          </w:p>
        </w:tc>
        <w:tc>
          <w:tcPr>
            <w:tcW w:w="285" w:type="dxa"/>
          </w:tcPr>
          <w:p w14:paraId="6D5F0E8E" w14:textId="77777777" w:rsidR="000641CC" w:rsidRPr="002D6D7C" w:rsidRDefault="000641CC" w:rsidP="000641CC">
            <w:pPr>
              <w:spacing w:line="360" w:lineRule="auto"/>
              <w:ind w:right="-75"/>
              <w:jc w:val="right"/>
              <w:rPr>
                <w:rFonts w:ascii="Arial" w:hAnsi="Arial" w:cs="Arial"/>
                <w:sz w:val="19"/>
                <w:szCs w:val="19"/>
                <w:lang w:val="en-GB"/>
              </w:rPr>
            </w:pPr>
          </w:p>
        </w:tc>
        <w:tc>
          <w:tcPr>
            <w:tcW w:w="1056" w:type="dxa"/>
            <w:tcBorders>
              <w:top w:val="single" w:sz="4" w:space="0" w:color="auto"/>
              <w:bottom w:val="single" w:sz="12" w:space="0" w:color="auto"/>
            </w:tcBorders>
          </w:tcPr>
          <w:p w14:paraId="72BE4B94" w14:textId="5E321B84" w:rsidR="000641CC" w:rsidRPr="002D6D7C" w:rsidRDefault="000641CC" w:rsidP="000641CC">
            <w:pPr>
              <w:spacing w:line="360" w:lineRule="auto"/>
              <w:jc w:val="right"/>
              <w:rPr>
                <w:rFonts w:ascii="Arial" w:hAnsi="Arial" w:cs="Arial"/>
                <w:sz w:val="19"/>
                <w:szCs w:val="19"/>
                <w:lang w:val="en-GB"/>
              </w:rPr>
            </w:pPr>
            <w:r w:rsidRPr="002D6D7C">
              <w:rPr>
                <w:rFonts w:ascii="Arial" w:hAnsi="Arial" w:cs="Arial"/>
                <w:sz w:val="19"/>
                <w:szCs w:val="19"/>
                <w:lang w:val="en-GB"/>
              </w:rPr>
              <w:t>40,549</w:t>
            </w:r>
          </w:p>
        </w:tc>
        <w:tc>
          <w:tcPr>
            <w:tcW w:w="279" w:type="dxa"/>
          </w:tcPr>
          <w:p w14:paraId="09665F7C" w14:textId="77777777" w:rsidR="000641CC" w:rsidRPr="002D6D7C" w:rsidRDefault="000641CC" w:rsidP="000641CC">
            <w:pPr>
              <w:spacing w:line="360" w:lineRule="auto"/>
              <w:ind w:right="-75"/>
              <w:jc w:val="right"/>
              <w:rPr>
                <w:rFonts w:ascii="Arial" w:hAnsi="Arial" w:cs="Arial"/>
                <w:sz w:val="19"/>
                <w:szCs w:val="19"/>
                <w:lang w:val="en-GB"/>
              </w:rPr>
            </w:pPr>
          </w:p>
        </w:tc>
        <w:tc>
          <w:tcPr>
            <w:tcW w:w="1138" w:type="dxa"/>
            <w:tcBorders>
              <w:top w:val="single" w:sz="4" w:space="0" w:color="auto"/>
              <w:bottom w:val="single" w:sz="12" w:space="0" w:color="auto"/>
            </w:tcBorders>
          </w:tcPr>
          <w:p w14:paraId="3769CF1F" w14:textId="35700271" w:rsidR="000641CC" w:rsidRPr="002D6D7C" w:rsidRDefault="000641CC" w:rsidP="000641CC">
            <w:pPr>
              <w:tabs>
                <w:tab w:val="clear" w:pos="454"/>
                <w:tab w:val="clear" w:pos="680"/>
                <w:tab w:val="clear" w:pos="907"/>
                <w:tab w:val="left" w:pos="0"/>
              </w:tabs>
              <w:spacing w:line="360" w:lineRule="auto"/>
              <w:ind w:right="-9"/>
              <w:jc w:val="right"/>
              <w:rPr>
                <w:rFonts w:ascii="Arial" w:hAnsi="Arial" w:cs="Arial"/>
                <w:sz w:val="19"/>
                <w:szCs w:val="19"/>
              </w:rPr>
            </w:pPr>
            <w:r w:rsidRPr="002D6D7C">
              <w:rPr>
                <w:rFonts w:ascii="Arial" w:hAnsi="Arial" w:cs="Arial"/>
                <w:sz w:val="19"/>
                <w:szCs w:val="19"/>
              </w:rPr>
              <w:t>29,210</w:t>
            </w:r>
          </w:p>
        </w:tc>
        <w:tc>
          <w:tcPr>
            <w:tcW w:w="267" w:type="dxa"/>
          </w:tcPr>
          <w:p w14:paraId="713B9F24" w14:textId="77777777" w:rsidR="000641CC" w:rsidRPr="002D6D7C" w:rsidRDefault="000641CC" w:rsidP="000641CC">
            <w:pPr>
              <w:spacing w:line="360" w:lineRule="auto"/>
              <w:ind w:right="-75"/>
              <w:jc w:val="right"/>
              <w:rPr>
                <w:rFonts w:ascii="Arial" w:hAnsi="Arial" w:cs="Arial"/>
                <w:sz w:val="19"/>
                <w:szCs w:val="19"/>
                <w:lang w:val="en-GB"/>
              </w:rPr>
            </w:pPr>
          </w:p>
        </w:tc>
        <w:tc>
          <w:tcPr>
            <w:tcW w:w="1187" w:type="dxa"/>
            <w:tcBorders>
              <w:top w:val="single" w:sz="4" w:space="0" w:color="auto"/>
              <w:bottom w:val="single" w:sz="12" w:space="0" w:color="auto"/>
            </w:tcBorders>
          </w:tcPr>
          <w:p w14:paraId="175521D7" w14:textId="4EA56EE7" w:rsidR="000641CC" w:rsidRPr="002D6D7C" w:rsidRDefault="000641CC" w:rsidP="000641CC">
            <w:pPr>
              <w:tabs>
                <w:tab w:val="clear" w:pos="907"/>
                <w:tab w:val="left" w:pos="492"/>
              </w:tabs>
              <w:spacing w:line="360" w:lineRule="auto"/>
              <w:ind w:right="-27"/>
              <w:jc w:val="right"/>
              <w:rPr>
                <w:rFonts w:ascii="Arial" w:hAnsi="Arial" w:cs="Arial"/>
                <w:sz w:val="19"/>
                <w:szCs w:val="19"/>
                <w:lang w:val="en-GB"/>
              </w:rPr>
            </w:pPr>
            <w:r w:rsidRPr="002D6D7C">
              <w:rPr>
                <w:rFonts w:ascii="Arial" w:hAnsi="Arial" w:cs="Arial"/>
                <w:sz w:val="19"/>
                <w:szCs w:val="19"/>
                <w:lang w:val="en-GB"/>
              </w:rPr>
              <w:t>22,701</w:t>
            </w:r>
          </w:p>
        </w:tc>
      </w:tr>
    </w:tbl>
    <w:p w14:paraId="1B7EFE8D" w14:textId="71F817EC" w:rsidR="00D176EA" w:rsidRDefault="00D176EA" w:rsidP="00D176EA">
      <w:pPr>
        <w:tabs>
          <w:tab w:val="clear" w:pos="227"/>
          <w:tab w:val="clear" w:pos="454"/>
        </w:tabs>
        <w:spacing w:line="360" w:lineRule="auto"/>
        <w:ind w:left="426" w:right="1800"/>
        <w:jc w:val="thaiDistribute"/>
        <w:rPr>
          <w:rFonts w:ascii="Arial" w:hAnsi="Arial" w:cs="Arial"/>
          <w:sz w:val="19"/>
          <w:szCs w:val="19"/>
          <w:u w:val="single"/>
          <w:lang w:val="en-GB"/>
        </w:rPr>
      </w:pPr>
    </w:p>
    <w:p w14:paraId="55BABB7C" w14:textId="77B75C89" w:rsidR="00D176EA" w:rsidRDefault="00D176EA" w:rsidP="00D176EA">
      <w:pPr>
        <w:tabs>
          <w:tab w:val="clear" w:pos="227"/>
          <w:tab w:val="clear" w:pos="454"/>
        </w:tabs>
        <w:spacing w:line="360" w:lineRule="auto"/>
        <w:ind w:left="426" w:right="1800"/>
        <w:jc w:val="thaiDistribute"/>
        <w:rPr>
          <w:rFonts w:ascii="Arial" w:hAnsi="Arial" w:cs="Arial"/>
          <w:sz w:val="19"/>
          <w:szCs w:val="19"/>
          <w:u w:val="single"/>
          <w:lang w:val="en-GB"/>
        </w:rPr>
      </w:pPr>
    </w:p>
    <w:p w14:paraId="3CEE6D65" w14:textId="4CCE256F" w:rsidR="002D49E5" w:rsidRPr="002D6D7C" w:rsidRDefault="002D49E5" w:rsidP="00720D63">
      <w:pPr>
        <w:numPr>
          <w:ilvl w:val="0"/>
          <w:numId w:val="21"/>
        </w:numPr>
        <w:tabs>
          <w:tab w:val="clear" w:pos="227"/>
          <w:tab w:val="clear" w:pos="360"/>
          <w:tab w:val="clear" w:pos="454"/>
          <w:tab w:val="num" w:pos="644"/>
        </w:tabs>
        <w:spacing w:line="360" w:lineRule="auto"/>
        <w:ind w:left="426" w:right="1800" w:hanging="426"/>
        <w:jc w:val="thaiDistribute"/>
        <w:rPr>
          <w:rFonts w:ascii="Arial" w:hAnsi="Arial" w:cs="Arial"/>
          <w:sz w:val="19"/>
          <w:szCs w:val="19"/>
          <w:u w:val="single"/>
          <w:lang w:val="en-GB"/>
        </w:rPr>
      </w:pPr>
      <w:r w:rsidRPr="002D6D7C">
        <w:rPr>
          <w:rFonts w:ascii="Arial" w:hAnsi="Arial" w:cs="Arial"/>
          <w:sz w:val="19"/>
          <w:szCs w:val="19"/>
          <w:u w:val="single"/>
          <w:lang w:val="en-GB"/>
        </w:rPr>
        <w:lastRenderedPageBreak/>
        <w:t>RESTRICTED DEPOSIT</w:t>
      </w:r>
      <w:r w:rsidR="00C43BA9" w:rsidRPr="002D6D7C">
        <w:rPr>
          <w:rFonts w:ascii="Arial" w:hAnsi="Arial" w:cs="Arial"/>
          <w:sz w:val="19"/>
          <w:szCs w:val="19"/>
          <w:u w:val="single"/>
          <w:lang w:val="en-GB"/>
        </w:rPr>
        <w:t>S</w:t>
      </w:r>
      <w:r w:rsidRPr="002D6D7C">
        <w:rPr>
          <w:rFonts w:ascii="Arial" w:hAnsi="Arial" w:cs="Arial"/>
          <w:sz w:val="19"/>
          <w:szCs w:val="19"/>
          <w:u w:val="single"/>
          <w:lang w:val="en-GB"/>
        </w:rPr>
        <w:t xml:space="preserve"> WITH BANK</w:t>
      </w:r>
      <w:r w:rsidR="00C43BA9" w:rsidRPr="002D6D7C">
        <w:rPr>
          <w:rFonts w:ascii="Arial" w:hAnsi="Arial" w:cs="Arial"/>
          <w:sz w:val="19"/>
          <w:szCs w:val="19"/>
          <w:u w:val="single"/>
          <w:lang w:val="en-GB"/>
        </w:rPr>
        <w:t>S</w:t>
      </w:r>
    </w:p>
    <w:p w14:paraId="4B985DBF" w14:textId="77777777" w:rsidR="007D1235" w:rsidRPr="002D6D7C" w:rsidRDefault="007D1235" w:rsidP="000641CC">
      <w:pPr>
        <w:pStyle w:val="block"/>
        <w:spacing w:after="0" w:line="360" w:lineRule="auto"/>
        <w:ind w:left="851"/>
        <w:jc w:val="both"/>
        <w:rPr>
          <w:rFonts w:ascii="Arial" w:hAnsi="Arial" w:cs="Arial"/>
          <w:b/>
          <w:bCs/>
          <w:sz w:val="19"/>
          <w:szCs w:val="19"/>
        </w:rPr>
      </w:pPr>
    </w:p>
    <w:p w14:paraId="7F487BBA" w14:textId="26B340D6" w:rsidR="00414218" w:rsidRDefault="00402EF5" w:rsidP="000641CC">
      <w:pPr>
        <w:pStyle w:val="block"/>
        <w:spacing w:after="0" w:line="360" w:lineRule="auto"/>
        <w:ind w:left="450"/>
        <w:jc w:val="both"/>
        <w:rPr>
          <w:rFonts w:ascii="Arial" w:hAnsi="Arial" w:cs="Arial"/>
          <w:sz w:val="19"/>
          <w:szCs w:val="19"/>
        </w:rPr>
      </w:pPr>
      <w:r w:rsidRPr="000641CC">
        <w:rPr>
          <w:rFonts w:ascii="Arial" w:hAnsi="Arial" w:cs="Arial"/>
          <w:sz w:val="19"/>
          <w:szCs w:val="19"/>
        </w:rPr>
        <w:t>As at 31 December</w:t>
      </w:r>
      <w:r w:rsidR="00CA2E5E" w:rsidRPr="000641CC">
        <w:rPr>
          <w:rFonts w:ascii="Arial" w:hAnsi="Arial" w:cs="Arial"/>
          <w:sz w:val="19"/>
          <w:szCs w:val="19"/>
        </w:rPr>
        <w:t xml:space="preserve"> </w:t>
      </w:r>
      <w:r w:rsidRPr="000641CC">
        <w:rPr>
          <w:rFonts w:ascii="Arial" w:hAnsi="Arial" w:cs="Arial"/>
          <w:sz w:val="19"/>
          <w:szCs w:val="19"/>
        </w:rPr>
        <w:t>201</w:t>
      </w:r>
      <w:r w:rsidR="00612B43" w:rsidRPr="000641CC">
        <w:rPr>
          <w:rFonts w:ascii="Arial" w:hAnsi="Arial" w:cs="Arial"/>
          <w:sz w:val="19"/>
          <w:szCs w:val="19"/>
        </w:rPr>
        <w:t>7</w:t>
      </w:r>
      <w:r w:rsidRPr="000641CC">
        <w:rPr>
          <w:rFonts w:ascii="Arial" w:hAnsi="Arial" w:cs="Arial"/>
          <w:sz w:val="19"/>
          <w:szCs w:val="19"/>
        </w:rPr>
        <w:t xml:space="preserve">, the Company had fixed deposit of Baht </w:t>
      </w:r>
      <w:r w:rsidR="00612B43" w:rsidRPr="000641CC">
        <w:rPr>
          <w:rFonts w:ascii="Arial" w:hAnsi="Arial" w:cs="Arial"/>
          <w:sz w:val="19"/>
          <w:szCs w:val="19"/>
        </w:rPr>
        <w:t>27.93</w:t>
      </w:r>
      <w:r w:rsidRPr="000641CC">
        <w:rPr>
          <w:rFonts w:ascii="Arial" w:hAnsi="Arial" w:cs="Arial"/>
          <w:sz w:val="19"/>
          <w:szCs w:val="19"/>
        </w:rPr>
        <w:t xml:space="preserve"> million</w:t>
      </w:r>
      <w:r w:rsidR="00C43BA9" w:rsidRPr="000641CC">
        <w:rPr>
          <w:rFonts w:ascii="Arial" w:hAnsi="Arial" w:cs="Arial"/>
          <w:sz w:val="19"/>
          <w:szCs w:val="19"/>
        </w:rPr>
        <w:t>,</w:t>
      </w:r>
      <w:r w:rsidRPr="000641CC">
        <w:rPr>
          <w:rFonts w:ascii="Arial" w:hAnsi="Arial" w:cs="Arial"/>
          <w:sz w:val="19"/>
          <w:szCs w:val="19"/>
        </w:rPr>
        <w:t xml:space="preserve"> </w:t>
      </w:r>
      <w:r w:rsidR="00C43BA9" w:rsidRPr="000641CC">
        <w:rPr>
          <w:rFonts w:ascii="Arial" w:hAnsi="Arial" w:cs="Arial"/>
          <w:sz w:val="19"/>
          <w:szCs w:val="19"/>
        </w:rPr>
        <w:t>were</w:t>
      </w:r>
      <w:r w:rsidRPr="000641CC">
        <w:rPr>
          <w:rFonts w:ascii="Arial" w:hAnsi="Arial" w:cs="Arial"/>
          <w:sz w:val="19"/>
          <w:szCs w:val="19"/>
        </w:rPr>
        <w:t xml:space="preserve"> collateralized for trust receipt agreements as mentioned in Note </w:t>
      </w:r>
      <w:r w:rsidR="00487673">
        <w:rPr>
          <w:rFonts w:ascii="Arial" w:hAnsi="Arial" w:cs="Arial"/>
          <w:sz w:val="19"/>
          <w:szCs w:val="19"/>
        </w:rPr>
        <w:t>20</w:t>
      </w:r>
      <w:r w:rsidRPr="000641CC">
        <w:rPr>
          <w:rFonts w:ascii="Arial" w:hAnsi="Arial" w:cs="Arial"/>
          <w:sz w:val="19"/>
          <w:szCs w:val="19"/>
        </w:rPr>
        <w:t>.</w:t>
      </w:r>
    </w:p>
    <w:p w14:paraId="4E7AB2F4" w14:textId="77777777" w:rsidR="000641CC" w:rsidRPr="000641CC" w:rsidRDefault="000641CC" w:rsidP="000641CC">
      <w:pPr>
        <w:pStyle w:val="block"/>
        <w:spacing w:after="0" w:line="360" w:lineRule="auto"/>
        <w:ind w:left="450"/>
        <w:jc w:val="both"/>
        <w:rPr>
          <w:rFonts w:ascii="Arial" w:hAnsi="Arial" w:cs="Arial"/>
          <w:sz w:val="19"/>
          <w:szCs w:val="19"/>
        </w:rPr>
      </w:pPr>
    </w:p>
    <w:p w14:paraId="1ABF8BA1" w14:textId="2B60F177" w:rsidR="00414218" w:rsidRPr="002D6D7C" w:rsidRDefault="00414218" w:rsidP="00720D63">
      <w:pPr>
        <w:numPr>
          <w:ilvl w:val="0"/>
          <w:numId w:val="21"/>
        </w:numPr>
        <w:tabs>
          <w:tab w:val="clear" w:pos="227"/>
          <w:tab w:val="clear" w:pos="360"/>
          <w:tab w:val="clear" w:pos="454"/>
        </w:tabs>
        <w:spacing w:line="360" w:lineRule="auto"/>
        <w:ind w:left="426" w:right="1800" w:hanging="426"/>
        <w:jc w:val="thaiDistribute"/>
        <w:rPr>
          <w:rFonts w:ascii="Arial" w:hAnsi="Arial" w:cs="Arial"/>
          <w:sz w:val="19"/>
          <w:szCs w:val="19"/>
          <w:u w:val="single"/>
        </w:rPr>
      </w:pPr>
      <w:r w:rsidRPr="002D6D7C">
        <w:rPr>
          <w:rFonts w:ascii="Arial" w:hAnsi="Arial" w:cs="Arial"/>
          <w:sz w:val="19"/>
          <w:szCs w:val="19"/>
          <w:u w:val="single"/>
        </w:rPr>
        <w:t>R</w:t>
      </w:r>
      <w:r w:rsidR="00612B43" w:rsidRPr="002D6D7C">
        <w:rPr>
          <w:rFonts w:ascii="Arial" w:hAnsi="Arial" w:cs="Arial"/>
          <w:sz w:val="19"/>
          <w:szCs w:val="19"/>
          <w:u w:val="single"/>
        </w:rPr>
        <w:t>ETENTIONS RECEIVABLE</w:t>
      </w:r>
      <w:r w:rsidRPr="002D6D7C">
        <w:rPr>
          <w:rFonts w:ascii="Arial" w:hAnsi="Arial" w:cs="Arial"/>
          <w:sz w:val="19"/>
          <w:szCs w:val="19"/>
          <w:u w:val="single"/>
        </w:rPr>
        <w:t xml:space="preserve"> </w:t>
      </w:r>
    </w:p>
    <w:p w14:paraId="7B3BDFE7" w14:textId="77777777" w:rsidR="001669EE" w:rsidRPr="002D6D7C" w:rsidRDefault="001669EE" w:rsidP="001669EE">
      <w:pPr>
        <w:tabs>
          <w:tab w:val="clear" w:pos="227"/>
          <w:tab w:val="clear" w:pos="454"/>
        </w:tabs>
        <w:spacing w:line="360" w:lineRule="auto"/>
        <w:ind w:left="426" w:right="1800"/>
        <w:jc w:val="thaiDistribute"/>
        <w:rPr>
          <w:rFonts w:ascii="Arial" w:hAnsi="Arial" w:cs="Arial"/>
          <w:b/>
          <w:bCs/>
          <w:sz w:val="19"/>
          <w:szCs w:val="19"/>
        </w:rPr>
      </w:pPr>
    </w:p>
    <w:p w14:paraId="188F04D8" w14:textId="3295C160" w:rsidR="001669EE" w:rsidRDefault="000121E7" w:rsidP="000641CC">
      <w:pPr>
        <w:pStyle w:val="block"/>
        <w:spacing w:after="0" w:line="360" w:lineRule="auto"/>
        <w:ind w:left="450"/>
        <w:jc w:val="both"/>
        <w:rPr>
          <w:rFonts w:ascii="Arial" w:hAnsi="Arial" w:cs="Arial"/>
          <w:sz w:val="19"/>
          <w:szCs w:val="19"/>
        </w:rPr>
      </w:pPr>
      <w:r w:rsidRPr="000641CC">
        <w:rPr>
          <w:rFonts w:ascii="Arial" w:hAnsi="Arial" w:cs="Arial"/>
          <w:sz w:val="19"/>
          <w:szCs w:val="19"/>
        </w:rPr>
        <w:t xml:space="preserve">As a </w:t>
      </w:r>
      <w:r w:rsidRPr="000641CC">
        <w:rPr>
          <w:rFonts w:ascii="Arial" w:hAnsi="Arial" w:cs="Arial"/>
          <w:sz w:val="19"/>
          <w:szCs w:val="19"/>
          <w:cs/>
          <w:lang w:bidi="th-TH"/>
        </w:rPr>
        <w:t xml:space="preserve">31 </w:t>
      </w:r>
      <w:r w:rsidRPr="000641CC">
        <w:rPr>
          <w:rFonts w:ascii="Arial" w:hAnsi="Arial" w:cs="Arial"/>
          <w:sz w:val="19"/>
          <w:szCs w:val="19"/>
        </w:rPr>
        <w:t xml:space="preserve">December </w:t>
      </w:r>
      <w:r w:rsidRPr="000641CC">
        <w:rPr>
          <w:rFonts w:ascii="Arial" w:hAnsi="Arial" w:cs="Arial"/>
          <w:sz w:val="19"/>
          <w:szCs w:val="19"/>
          <w:cs/>
          <w:lang w:bidi="th-TH"/>
        </w:rPr>
        <w:t>201</w:t>
      </w:r>
      <w:r w:rsidR="00612B43" w:rsidRPr="000641CC">
        <w:rPr>
          <w:rFonts w:ascii="Arial" w:hAnsi="Arial" w:cs="Arial"/>
          <w:sz w:val="19"/>
          <w:szCs w:val="19"/>
        </w:rPr>
        <w:t>8</w:t>
      </w:r>
      <w:r w:rsidRPr="000641CC">
        <w:rPr>
          <w:rFonts w:ascii="Arial" w:hAnsi="Arial" w:cs="Arial"/>
          <w:sz w:val="19"/>
          <w:szCs w:val="19"/>
          <w:cs/>
          <w:lang w:bidi="th-TH"/>
        </w:rPr>
        <w:t xml:space="preserve"> </w:t>
      </w:r>
      <w:r w:rsidRPr="000641CC">
        <w:rPr>
          <w:rFonts w:ascii="Arial" w:hAnsi="Arial" w:cs="Arial"/>
          <w:sz w:val="19"/>
          <w:szCs w:val="19"/>
        </w:rPr>
        <w:t xml:space="preserve">and </w:t>
      </w:r>
      <w:r w:rsidRPr="000641CC">
        <w:rPr>
          <w:rFonts w:ascii="Arial" w:hAnsi="Arial" w:cs="Arial"/>
          <w:sz w:val="19"/>
          <w:szCs w:val="19"/>
          <w:cs/>
          <w:lang w:bidi="th-TH"/>
        </w:rPr>
        <w:t>201</w:t>
      </w:r>
      <w:r w:rsidR="00612B43" w:rsidRPr="000641CC">
        <w:rPr>
          <w:rFonts w:ascii="Arial" w:hAnsi="Arial" w:cs="Arial"/>
          <w:sz w:val="19"/>
          <w:szCs w:val="19"/>
        </w:rPr>
        <w:t>7</w:t>
      </w:r>
      <w:r w:rsidRPr="000641CC">
        <w:rPr>
          <w:rFonts w:ascii="Arial" w:hAnsi="Arial" w:cs="Arial"/>
          <w:sz w:val="19"/>
          <w:szCs w:val="19"/>
        </w:rPr>
        <w:t xml:space="preserve">, the Company has retention receivables of Baht </w:t>
      </w:r>
      <w:r w:rsidR="00F30E2C" w:rsidRPr="000641CC">
        <w:rPr>
          <w:rFonts w:ascii="Arial" w:hAnsi="Arial" w:cs="Arial"/>
          <w:sz w:val="19"/>
          <w:szCs w:val="19"/>
        </w:rPr>
        <w:t>81.24</w:t>
      </w:r>
      <w:r w:rsidRPr="000641CC">
        <w:rPr>
          <w:rFonts w:ascii="Arial" w:hAnsi="Arial" w:cs="Arial"/>
          <w:sz w:val="19"/>
          <w:szCs w:val="19"/>
          <w:cs/>
          <w:lang w:bidi="th-TH"/>
        </w:rPr>
        <w:t xml:space="preserve"> </w:t>
      </w:r>
      <w:r w:rsidRPr="000641CC">
        <w:rPr>
          <w:rFonts w:ascii="Arial" w:hAnsi="Arial" w:cs="Arial"/>
          <w:sz w:val="19"/>
          <w:szCs w:val="19"/>
        </w:rPr>
        <w:t xml:space="preserve">million and Baht </w:t>
      </w:r>
      <w:r w:rsidR="00612B43" w:rsidRPr="000641CC">
        <w:rPr>
          <w:rFonts w:ascii="Arial" w:hAnsi="Arial" w:cs="Arial"/>
          <w:sz w:val="19"/>
          <w:szCs w:val="19"/>
          <w:cs/>
          <w:lang w:bidi="th-TH"/>
        </w:rPr>
        <w:t>47.55</w:t>
      </w:r>
      <w:r w:rsidRPr="000641CC">
        <w:rPr>
          <w:rFonts w:ascii="Arial" w:hAnsi="Arial" w:cs="Arial"/>
          <w:sz w:val="19"/>
          <w:szCs w:val="19"/>
          <w:cs/>
          <w:lang w:bidi="th-TH"/>
        </w:rPr>
        <w:t xml:space="preserve"> </w:t>
      </w:r>
      <w:r w:rsidRPr="000641CC">
        <w:rPr>
          <w:rFonts w:ascii="Arial" w:hAnsi="Arial" w:cs="Arial"/>
          <w:sz w:val="19"/>
          <w:szCs w:val="19"/>
        </w:rPr>
        <w:t>million, respectively. Such retention receivables w</w:t>
      </w:r>
      <w:r w:rsidR="00AA5E68">
        <w:rPr>
          <w:rFonts w:ascii="Arial" w:hAnsi="Arial" w:cs="Browallia New"/>
          <w:sz w:val="19"/>
          <w:szCs w:val="24"/>
          <w:lang w:val="en-US" w:bidi="th-TH"/>
        </w:rPr>
        <w:t>ere</w:t>
      </w:r>
      <w:r w:rsidRPr="000641CC">
        <w:rPr>
          <w:rFonts w:ascii="Arial" w:hAnsi="Arial" w:cs="Arial"/>
          <w:sz w:val="19"/>
          <w:szCs w:val="19"/>
        </w:rPr>
        <w:t xml:space="preserve"> the retention money from customers at the rate of </w:t>
      </w:r>
      <w:r w:rsidRPr="000641CC">
        <w:rPr>
          <w:rFonts w:ascii="Arial" w:hAnsi="Arial" w:cs="Arial"/>
          <w:sz w:val="19"/>
          <w:szCs w:val="19"/>
          <w:cs/>
          <w:lang w:bidi="th-TH"/>
        </w:rPr>
        <w:t xml:space="preserve">5% - 10% </w:t>
      </w:r>
      <w:r w:rsidRPr="000641CC">
        <w:rPr>
          <w:rFonts w:ascii="Arial" w:hAnsi="Arial" w:cs="Arial"/>
          <w:sz w:val="19"/>
          <w:szCs w:val="19"/>
        </w:rPr>
        <w:t>of the amount billed which will be returned when the projects have been accepted as agreement by customers.</w:t>
      </w:r>
    </w:p>
    <w:p w14:paraId="5B5ECCA3" w14:textId="77777777" w:rsidR="000641CC" w:rsidRPr="000641CC" w:rsidRDefault="000641CC" w:rsidP="000641CC">
      <w:pPr>
        <w:pStyle w:val="block"/>
        <w:spacing w:after="0" w:line="360" w:lineRule="auto"/>
        <w:ind w:left="450"/>
        <w:jc w:val="both"/>
        <w:rPr>
          <w:rFonts w:ascii="Arial" w:hAnsi="Arial" w:cs="Arial"/>
          <w:sz w:val="19"/>
          <w:szCs w:val="19"/>
        </w:rPr>
      </w:pPr>
    </w:p>
    <w:p w14:paraId="1767F50F" w14:textId="02634FFB" w:rsidR="00EE23F2" w:rsidRPr="002D6D7C" w:rsidRDefault="002D49E5" w:rsidP="00EE23F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9"/>
          <w:tab w:val="num" w:pos="630"/>
        </w:tabs>
        <w:spacing w:line="360" w:lineRule="auto"/>
        <w:ind w:left="450" w:hanging="450"/>
        <w:jc w:val="both"/>
        <w:rPr>
          <w:rFonts w:ascii="Arial" w:hAnsi="Arial" w:cs="Arial"/>
          <w:bCs/>
          <w:sz w:val="19"/>
          <w:szCs w:val="19"/>
          <w:u w:val="single"/>
        </w:rPr>
      </w:pPr>
      <w:r w:rsidRPr="002D6D7C">
        <w:rPr>
          <w:rFonts w:ascii="Arial" w:hAnsi="Arial" w:cs="Arial"/>
          <w:bCs/>
          <w:sz w:val="19"/>
          <w:szCs w:val="19"/>
          <w:u w:val="single"/>
        </w:rPr>
        <w:t>INVESTMENTS IN AVAILABLE - FOR - SALES SECURITIES AND OTHER INVESTMENT</w:t>
      </w:r>
    </w:p>
    <w:p w14:paraId="2FE34145" w14:textId="77777777" w:rsidR="00EE23F2" w:rsidRPr="002D6D7C" w:rsidRDefault="00EE23F2" w:rsidP="00EE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Cs/>
          <w:sz w:val="19"/>
          <w:szCs w:val="19"/>
          <w:u w:val="single"/>
        </w:rPr>
      </w:pPr>
    </w:p>
    <w:p w14:paraId="373F8365" w14:textId="0DBCC7F4" w:rsidR="002D49E5" w:rsidRPr="002D6D7C" w:rsidRDefault="002D49E5" w:rsidP="00EE23F2">
      <w:pPr>
        <w:pStyle w:val="ListParagraph"/>
        <w:numPr>
          <w:ilvl w:val="1"/>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1260"/>
        </w:tabs>
        <w:spacing w:line="240" w:lineRule="auto"/>
        <w:ind w:left="1080" w:right="1800" w:hanging="630"/>
        <w:jc w:val="thaiDistribute"/>
        <w:rPr>
          <w:rFonts w:cs="Arial"/>
          <w:sz w:val="19"/>
          <w:szCs w:val="19"/>
          <w:lang w:val="en-GB"/>
        </w:rPr>
      </w:pPr>
      <w:r w:rsidRPr="002D6D7C">
        <w:rPr>
          <w:rFonts w:cs="Arial"/>
          <w:sz w:val="19"/>
          <w:szCs w:val="19"/>
          <w:lang w:val="en-GB"/>
        </w:rPr>
        <w:t xml:space="preserve">Investments in available – for – sales securities </w:t>
      </w:r>
    </w:p>
    <w:p w14:paraId="3FD851A1" w14:textId="77777777" w:rsidR="00C11B69" w:rsidRPr="002D6D7C" w:rsidRDefault="00C11B69" w:rsidP="00EE23F2">
      <w:pPr>
        <w:tabs>
          <w:tab w:val="clear" w:pos="227"/>
          <w:tab w:val="clear" w:pos="454"/>
          <w:tab w:val="clear" w:pos="680"/>
          <w:tab w:val="left" w:pos="720"/>
        </w:tabs>
        <w:spacing w:line="360" w:lineRule="auto"/>
        <w:ind w:firstLine="360"/>
        <w:rPr>
          <w:rFonts w:ascii="Arial" w:hAnsi="Arial" w:cstheme="minorBidi"/>
          <w:sz w:val="19"/>
          <w:szCs w:val="19"/>
          <w:lang w:val="en-GB"/>
        </w:rPr>
      </w:pPr>
    </w:p>
    <w:tbl>
      <w:tblPr>
        <w:tblW w:w="8410" w:type="dxa"/>
        <w:tblInd w:w="936" w:type="dxa"/>
        <w:tblLayout w:type="fixed"/>
        <w:tblLook w:val="04A0" w:firstRow="1" w:lastRow="0" w:firstColumn="1" w:lastColumn="0" w:noHBand="0" w:noVBand="1"/>
      </w:tblPr>
      <w:tblGrid>
        <w:gridCol w:w="3024"/>
        <w:gridCol w:w="992"/>
        <w:gridCol w:w="983"/>
        <w:gridCol w:w="7"/>
        <w:gridCol w:w="769"/>
        <w:gridCol w:w="754"/>
        <w:gridCol w:w="7"/>
        <w:gridCol w:w="904"/>
        <w:gridCol w:w="970"/>
      </w:tblGrid>
      <w:tr w:rsidR="002D49E5" w:rsidRPr="002D6D7C" w14:paraId="32DCFCBB" w14:textId="77777777" w:rsidTr="00213A9B">
        <w:trPr>
          <w:cantSplit/>
        </w:trPr>
        <w:tc>
          <w:tcPr>
            <w:tcW w:w="3024" w:type="dxa"/>
          </w:tcPr>
          <w:p w14:paraId="1AA08885" w14:textId="77777777" w:rsidR="002D49E5" w:rsidRPr="002D6D7C" w:rsidRDefault="002D49E5" w:rsidP="009736DA">
            <w:pPr>
              <w:pStyle w:val="BodyText"/>
              <w:tabs>
                <w:tab w:val="clear" w:pos="227"/>
                <w:tab w:val="clear" w:pos="1644"/>
              </w:tabs>
              <w:spacing w:after="0" w:line="360" w:lineRule="auto"/>
              <w:ind w:left="-359" w:firstLine="317"/>
              <w:jc w:val="center"/>
              <w:rPr>
                <w:rFonts w:ascii="Arial" w:hAnsi="Arial" w:cs="Arial"/>
                <w:sz w:val="15"/>
                <w:szCs w:val="15"/>
              </w:rPr>
            </w:pPr>
          </w:p>
        </w:tc>
        <w:tc>
          <w:tcPr>
            <w:tcW w:w="5386" w:type="dxa"/>
            <w:gridSpan w:val="8"/>
            <w:hideMark/>
          </w:tcPr>
          <w:p w14:paraId="1BA20D17" w14:textId="77777777" w:rsidR="002D49E5" w:rsidRPr="002D6D7C" w:rsidRDefault="002D49E5" w:rsidP="009736DA">
            <w:pPr>
              <w:pStyle w:val="BodyText"/>
              <w:tabs>
                <w:tab w:val="clear" w:pos="227"/>
                <w:tab w:val="clear" w:pos="1644"/>
              </w:tabs>
              <w:spacing w:after="0" w:line="360" w:lineRule="auto"/>
              <w:ind w:left="-42"/>
              <w:jc w:val="right"/>
              <w:rPr>
                <w:rFonts w:ascii="Arial" w:hAnsi="Arial" w:cs="Arial"/>
                <w:sz w:val="15"/>
                <w:szCs w:val="15"/>
              </w:rPr>
            </w:pPr>
            <w:r w:rsidRPr="002D6D7C">
              <w:rPr>
                <w:rFonts w:ascii="Arial" w:hAnsi="Arial" w:cs="Arial"/>
                <w:sz w:val="15"/>
                <w:szCs w:val="15"/>
              </w:rPr>
              <w:t>(Unit : Thousand Baht)</w:t>
            </w:r>
          </w:p>
        </w:tc>
      </w:tr>
      <w:tr w:rsidR="002D49E5" w:rsidRPr="002D6D7C" w14:paraId="2C13FEAA" w14:textId="77777777" w:rsidTr="00213A9B">
        <w:trPr>
          <w:cantSplit/>
        </w:trPr>
        <w:tc>
          <w:tcPr>
            <w:tcW w:w="3024" w:type="dxa"/>
          </w:tcPr>
          <w:p w14:paraId="62D84F73" w14:textId="77777777" w:rsidR="002D49E5" w:rsidRPr="002D6D7C" w:rsidRDefault="002D49E5" w:rsidP="009736DA">
            <w:pPr>
              <w:pStyle w:val="BodyText"/>
              <w:tabs>
                <w:tab w:val="clear" w:pos="227"/>
                <w:tab w:val="clear" w:pos="1644"/>
              </w:tabs>
              <w:spacing w:after="0" w:line="360" w:lineRule="auto"/>
              <w:ind w:left="-359" w:firstLine="317"/>
              <w:jc w:val="center"/>
              <w:rPr>
                <w:rFonts w:ascii="Arial" w:hAnsi="Arial" w:cs="Arial"/>
                <w:sz w:val="15"/>
                <w:szCs w:val="15"/>
              </w:rPr>
            </w:pPr>
          </w:p>
        </w:tc>
        <w:tc>
          <w:tcPr>
            <w:tcW w:w="5386" w:type="dxa"/>
            <w:gridSpan w:val="8"/>
          </w:tcPr>
          <w:p w14:paraId="1F6CCD7D" w14:textId="02FFA21D" w:rsidR="002D49E5" w:rsidRPr="002D6D7C" w:rsidRDefault="002D49E5" w:rsidP="009736DA">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2D6D7C">
              <w:rPr>
                <w:rFonts w:ascii="Arial" w:hAnsi="Arial" w:cs="Arial"/>
                <w:sz w:val="15"/>
                <w:szCs w:val="15"/>
              </w:rPr>
              <w:t>Consolidated and Separate F/S</w:t>
            </w:r>
          </w:p>
        </w:tc>
      </w:tr>
      <w:tr w:rsidR="002D49E5" w:rsidRPr="002D6D7C" w14:paraId="02CDC9CB" w14:textId="77777777" w:rsidTr="00213A9B">
        <w:trPr>
          <w:cantSplit/>
        </w:trPr>
        <w:tc>
          <w:tcPr>
            <w:tcW w:w="3024" w:type="dxa"/>
          </w:tcPr>
          <w:p w14:paraId="161D99D3" w14:textId="77777777" w:rsidR="002D49E5" w:rsidRPr="002D6D7C" w:rsidRDefault="002D49E5" w:rsidP="009736DA">
            <w:pPr>
              <w:pStyle w:val="BodyText"/>
              <w:tabs>
                <w:tab w:val="clear" w:pos="227"/>
                <w:tab w:val="clear" w:pos="1644"/>
              </w:tabs>
              <w:spacing w:after="0" w:line="360" w:lineRule="auto"/>
              <w:ind w:left="-42"/>
              <w:jc w:val="center"/>
              <w:rPr>
                <w:rFonts w:ascii="Arial" w:hAnsi="Arial" w:cs="Arial"/>
                <w:sz w:val="15"/>
                <w:szCs w:val="15"/>
                <w:lang w:val="en-GB"/>
              </w:rPr>
            </w:pPr>
          </w:p>
        </w:tc>
        <w:tc>
          <w:tcPr>
            <w:tcW w:w="1975" w:type="dxa"/>
            <w:gridSpan w:val="2"/>
            <w:vAlign w:val="bottom"/>
            <w:hideMark/>
          </w:tcPr>
          <w:p w14:paraId="08A2F3DF" w14:textId="77777777" w:rsidR="002D49E5" w:rsidRPr="002D6D7C" w:rsidRDefault="002D49E5" w:rsidP="009736DA">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2D6D7C">
              <w:rPr>
                <w:rFonts w:ascii="Arial" w:hAnsi="Arial" w:cs="Arial"/>
                <w:sz w:val="15"/>
                <w:szCs w:val="15"/>
              </w:rPr>
              <w:t>Number of shares</w:t>
            </w:r>
          </w:p>
        </w:tc>
        <w:tc>
          <w:tcPr>
            <w:tcW w:w="1530" w:type="dxa"/>
            <w:gridSpan w:val="3"/>
            <w:vAlign w:val="bottom"/>
            <w:hideMark/>
          </w:tcPr>
          <w:p w14:paraId="6E7258AC" w14:textId="77777777" w:rsidR="002D49E5" w:rsidRPr="002D6D7C" w:rsidRDefault="002D49E5" w:rsidP="009736DA">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2D6D7C">
              <w:rPr>
                <w:rFonts w:ascii="Arial" w:hAnsi="Arial" w:cs="Arial"/>
                <w:sz w:val="15"/>
                <w:szCs w:val="15"/>
              </w:rPr>
              <w:t>Percentage of shareholding</w:t>
            </w:r>
          </w:p>
        </w:tc>
        <w:tc>
          <w:tcPr>
            <w:tcW w:w="1881" w:type="dxa"/>
            <w:gridSpan w:val="3"/>
            <w:vAlign w:val="bottom"/>
            <w:hideMark/>
          </w:tcPr>
          <w:p w14:paraId="33C0B433" w14:textId="77777777" w:rsidR="002D49E5" w:rsidRPr="002D6D7C" w:rsidRDefault="002D49E5" w:rsidP="009736DA">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lang w:val="en-GB"/>
              </w:rPr>
            </w:pPr>
            <w:r w:rsidRPr="002D6D7C">
              <w:rPr>
                <w:rFonts w:ascii="Arial" w:hAnsi="Arial" w:cs="Arial"/>
                <w:sz w:val="15"/>
                <w:szCs w:val="15"/>
                <w:lang w:val="en-GB"/>
              </w:rPr>
              <w:t>Investment value</w:t>
            </w:r>
          </w:p>
        </w:tc>
      </w:tr>
      <w:tr w:rsidR="002D49E5" w:rsidRPr="002D6D7C" w14:paraId="2F35C616" w14:textId="77777777" w:rsidTr="00213A9B">
        <w:trPr>
          <w:cantSplit/>
        </w:trPr>
        <w:tc>
          <w:tcPr>
            <w:tcW w:w="3024" w:type="dxa"/>
          </w:tcPr>
          <w:p w14:paraId="2BC32C3E" w14:textId="77777777" w:rsidR="002D49E5" w:rsidRPr="002D6D7C" w:rsidRDefault="002D49E5" w:rsidP="009736DA">
            <w:pPr>
              <w:pStyle w:val="BodyText"/>
              <w:tabs>
                <w:tab w:val="clear" w:pos="227"/>
                <w:tab w:val="clear" w:pos="1644"/>
              </w:tabs>
              <w:spacing w:after="0" w:line="360" w:lineRule="auto"/>
              <w:ind w:left="-42"/>
              <w:jc w:val="center"/>
              <w:rPr>
                <w:rFonts w:ascii="Arial" w:hAnsi="Arial" w:cs="Arial"/>
                <w:sz w:val="15"/>
                <w:szCs w:val="15"/>
              </w:rPr>
            </w:pPr>
          </w:p>
        </w:tc>
        <w:tc>
          <w:tcPr>
            <w:tcW w:w="992" w:type="dxa"/>
            <w:hideMark/>
          </w:tcPr>
          <w:p w14:paraId="7EBF6BEE" w14:textId="55E43825" w:rsidR="002D49E5" w:rsidRPr="002D6D7C" w:rsidRDefault="002D49E5" w:rsidP="009736DA">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5"/>
                <w:szCs w:val="15"/>
                <w:lang w:val="en-GB"/>
              </w:rPr>
            </w:pPr>
            <w:r w:rsidRPr="002D6D7C">
              <w:rPr>
                <w:rFonts w:ascii="Arial" w:hAnsi="Arial" w:cs="Arial"/>
                <w:sz w:val="15"/>
                <w:szCs w:val="15"/>
                <w:lang w:val="en-GB"/>
              </w:rPr>
              <w:t>201</w:t>
            </w:r>
            <w:r w:rsidR="00612B43" w:rsidRPr="002D6D7C">
              <w:rPr>
                <w:rFonts w:ascii="Arial" w:hAnsi="Arial" w:cs="Arial"/>
                <w:sz w:val="15"/>
                <w:szCs w:val="15"/>
                <w:lang w:val="en-GB"/>
              </w:rPr>
              <w:t>8</w:t>
            </w:r>
          </w:p>
        </w:tc>
        <w:tc>
          <w:tcPr>
            <w:tcW w:w="990" w:type="dxa"/>
            <w:gridSpan w:val="2"/>
            <w:hideMark/>
          </w:tcPr>
          <w:p w14:paraId="109C76C9" w14:textId="1477BB78" w:rsidR="002D49E5" w:rsidRPr="002D6D7C" w:rsidRDefault="002D49E5" w:rsidP="009736DA">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2D6D7C">
              <w:rPr>
                <w:rFonts w:ascii="Arial" w:hAnsi="Arial" w:cs="Arial"/>
                <w:sz w:val="15"/>
                <w:szCs w:val="15"/>
              </w:rPr>
              <w:t>201</w:t>
            </w:r>
            <w:r w:rsidR="00612B43" w:rsidRPr="002D6D7C">
              <w:rPr>
                <w:rFonts w:ascii="Arial" w:hAnsi="Arial" w:cs="Arial"/>
                <w:sz w:val="15"/>
                <w:szCs w:val="15"/>
              </w:rPr>
              <w:t>7</w:t>
            </w:r>
          </w:p>
        </w:tc>
        <w:tc>
          <w:tcPr>
            <w:tcW w:w="769" w:type="dxa"/>
            <w:hideMark/>
          </w:tcPr>
          <w:p w14:paraId="6CE7C8C6" w14:textId="526C554F" w:rsidR="002D49E5" w:rsidRPr="002D6D7C" w:rsidRDefault="002D49E5" w:rsidP="009736DA">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5"/>
                <w:szCs w:val="15"/>
                <w:lang w:val="en-GB"/>
              </w:rPr>
            </w:pPr>
            <w:r w:rsidRPr="002D6D7C">
              <w:rPr>
                <w:rFonts w:ascii="Arial" w:hAnsi="Arial" w:cs="Arial"/>
                <w:sz w:val="15"/>
                <w:szCs w:val="15"/>
                <w:lang w:val="en-GB"/>
              </w:rPr>
              <w:t>201</w:t>
            </w:r>
            <w:r w:rsidR="00612B43" w:rsidRPr="002D6D7C">
              <w:rPr>
                <w:rFonts w:ascii="Arial" w:hAnsi="Arial" w:cs="Arial"/>
                <w:sz w:val="15"/>
                <w:szCs w:val="15"/>
                <w:lang w:val="en-GB"/>
              </w:rPr>
              <w:t>8</w:t>
            </w:r>
          </w:p>
        </w:tc>
        <w:tc>
          <w:tcPr>
            <w:tcW w:w="761" w:type="dxa"/>
            <w:gridSpan w:val="2"/>
            <w:hideMark/>
          </w:tcPr>
          <w:p w14:paraId="130E32B8" w14:textId="30F3A00D" w:rsidR="002D49E5" w:rsidRPr="002D6D7C" w:rsidRDefault="002D49E5" w:rsidP="009736DA">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2D6D7C">
              <w:rPr>
                <w:rFonts w:ascii="Arial" w:hAnsi="Arial" w:cs="Arial"/>
                <w:sz w:val="15"/>
                <w:szCs w:val="15"/>
              </w:rPr>
              <w:t xml:space="preserve"> 201</w:t>
            </w:r>
            <w:r w:rsidR="00612B43" w:rsidRPr="002D6D7C">
              <w:rPr>
                <w:rFonts w:ascii="Arial" w:hAnsi="Arial" w:cs="Arial"/>
                <w:sz w:val="15"/>
                <w:szCs w:val="15"/>
              </w:rPr>
              <w:t>7</w:t>
            </w:r>
          </w:p>
        </w:tc>
        <w:tc>
          <w:tcPr>
            <w:tcW w:w="904" w:type="dxa"/>
            <w:hideMark/>
          </w:tcPr>
          <w:p w14:paraId="30E61A35" w14:textId="4431A0C2" w:rsidR="002D49E5" w:rsidRPr="002D6D7C" w:rsidRDefault="002D49E5" w:rsidP="009736DA">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5"/>
                <w:szCs w:val="15"/>
                <w:lang w:val="en-GB"/>
              </w:rPr>
            </w:pPr>
            <w:r w:rsidRPr="002D6D7C">
              <w:rPr>
                <w:rFonts w:ascii="Arial" w:hAnsi="Arial" w:cs="Arial"/>
                <w:sz w:val="15"/>
                <w:szCs w:val="15"/>
                <w:lang w:val="en-GB"/>
              </w:rPr>
              <w:t>201</w:t>
            </w:r>
            <w:r w:rsidR="00612B43" w:rsidRPr="002D6D7C">
              <w:rPr>
                <w:rFonts w:ascii="Arial" w:hAnsi="Arial" w:cs="Arial"/>
                <w:sz w:val="15"/>
                <w:szCs w:val="15"/>
                <w:lang w:val="en-GB"/>
              </w:rPr>
              <w:t>8</w:t>
            </w:r>
          </w:p>
        </w:tc>
        <w:tc>
          <w:tcPr>
            <w:tcW w:w="970" w:type="dxa"/>
            <w:hideMark/>
          </w:tcPr>
          <w:p w14:paraId="06881FBA" w14:textId="093762A7" w:rsidR="002D49E5" w:rsidRPr="002D6D7C" w:rsidRDefault="002D49E5" w:rsidP="009736DA">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2D6D7C">
              <w:rPr>
                <w:rFonts w:ascii="Arial" w:hAnsi="Arial" w:cs="Arial"/>
                <w:sz w:val="15"/>
                <w:szCs w:val="15"/>
              </w:rPr>
              <w:t>201</w:t>
            </w:r>
            <w:r w:rsidR="00612B43" w:rsidRPr="002D6D7C">
              <w:rPr>
                <w:rFonts w:ascii="Arial" w:hAnsi="Arial" w:cs="Arial"/>
                <w:sz w:val="15"/>
                <w:szCs w:val="15"/>
              </w:rPr>
              <w:t>7</w:t>
            </w:r>
          </w:p>
        </w:tc>
      </w:tr>
      <w:tr w:rsidR="002D49E5" w:rsidRPr="002D6D7C" w14:paraId="24614F09" w14:textId="77777777" w:rsidTr="00213A9B">
        <w:trPr>
          <w:cantSplit/>
        </w:trPr>
        <w:tc>
          <w:tcPr>
            <w:tcW w:w="3024" w:type="dxa"/>
          </w:tcPr>
          <w:p w14:paraId="3CFD1794" w14:textId="77777777" w:rsidR="002D49E5" w:rsidRPr="002D6D7C" w:rsidRDefault="002D49E5" w:rsidP="009736DA">
            <w:pPr>
              <w:pStyle w:val="BodyText"/>
              <w:tabs>
                <w:tab w:val="clear" w:pos="227"/>
                <w:tab w:val="clear" w:pos="1644"/>
              </w:tabs>
              <w:spacing w:after="0" w:line="360" w:lineRule="auto"/>
              <w:ind w:left="-42"/>
              <w:rPr>
                <w:rFonts w:ascii="Arial" w:hAnsi="Arial" w:cs="Arial"/>
                <w:sz w:val="15"/>
                <w:szCs w:val="15"/>
              </w:rPr>
            </w:pPr>
          </w:p>
        </w:tc>
        <w:tc>
          <w:tcPr>
            <w:tcW w:w="992" w:type="dxa"/>
            <w:vAlign w:val="bottom"/>
          </w:tcPr>
          <w:p w14:paraId="547E5D95" w14:textId="77777777" w:rsidR="002D49E5" w:rsidRPr="002D6D7C" w:rsidRDefault="002D49E5" w:rsidP="009736DA">
            <w:pPr>
              <w:pStyle w:val="BodyText"/>
              <w:tabs>
                <w:tab w:val="clear" w:pos="227"/>
                <w:tab w:val="clear" w:pos="1644"/>
              </w:tabs>
              <w:spacing w:after="0" w:line="360" w:lineRule="auto"/>
              <w:ind w:left="-42"/>
              <w:jc w:val="center"/>
              <w:rPr>
                <w:rFonts w:ascii="Arial" w:hAnsi="Arial" w:cs="Arial"/>
                <w:sz w:val="15"/>
                <w:szCs w:val="15"/>
              </w:rPr>
            </w:pPr>
            <w:r w:rsidRPr="002D6D7C">
              <w:rPr>
                <w:rFonts w:ascii="Arial" w:hAnsi="Arial" w:cs="Arial"/>
                <w:sz w:val="15"/>
                <w:szCs w:val="15"/>
              </w:rPr>
              <w:t>(Thousand shares)</w:t>
            </w:r>
          </w:p>
        </w:tc>
        <w:tc>
          <w:tcPr>
            <w:tcW w:w="990" w:type="dxa"/>
            <w:gridSpan w:val="2"/>
            <w:vAlign w:val="bottom"/>
          </w:tcPr>
          <w:p w14:paraId="0ED90EA6" w14:textId="77777777" w:rsidR="002D49E5" w:rsidRPr="002D6D7C" w:rsidRDefault="002D49E5" w:rsidP="009736DA">
            <w:pPr>
              <w:pStyle w:val="BodyText"/>
              <w:tabs>
                <w:tab w:val="clear" w:pos="227"/>
                <w:tab w:val="clear" w:pos="1644"/>
              </w:tabs>
              <w:spacing w:after="0" w:line="360" w:lineRule="auto"/>
              <w:ind w:left="-42"/>
              <w:jc w:val="center"/>
              <w:rPr>
                <w:rFonts w:ascii="Arial" w:hAnsi="Arial" w:cs="Arial"/>
                <w:sz w:val="15"/>
                <w:szCs w:val="15"/>
              </w:rPr>
            </w:pPr>
            <w:r w:rsidRPr="002D6D7C">
              <w:rPr>
                <w:rFonts w:ascii="Arial" w:hAnsi="Arial" w:cs="Arial"/>
                <w:sz w:val="15"/>
                <w:szCs w:val="15"/>
              </w:rPr>
              <w:t>(Thousand shares)</w:t>
            </w:r>
          </w:p>
        </w:tc>
        <w:tc>
          <w:tcPr>
            <w:tcW w:w="769" w:type="dxa"/>
          </w:tcPr>
          <w:p w14:paraId="3813B0E6" w14:textId="77777777" w:rsidR="002D49E5" w:rsidRPr="002D6D7C" w:rsidRDefault="002D49E5" w:rsidP="009736DA">
            <w:pPr>
              <w:pStyle w:val="BodyText"/>
              <w:tabs>
                <w:tab w:val="clear" w:pos="227"/>
                <w:tab w:val="clear" w:pos="1644"/>
              </w:tabs>
              <w:spacing w:after="0" w:line="360" w:lineRule="auto"/>
              <w:ind w:left="-42"/>
              <w:jc w:val="center"/>
              <w:rPr>
                <w:rFonts w:ascii="Arial" w:hAnsi="Arial" w:cs="Arial"/>
                <w:sz w:val="15"/>
                <w:szCs w:val="15"/>
              </w:rPr>
            </w:pPr>
          </w:p>
        </w:tc>
        <w:tc>
          <w:tcPr>
            <w:tcW w:w="761" w:type="dxa"/>
            <w:gridSpan w:val="2"/>
          </w:tcPr>
          <w:p w14:paraId="6676430A" w14:textId="77777777" w:rsidR="002D49E5" w:rsidRPr="002D6D7C" w:rsidRDefault="002D49E5" w:rsidP="009736DA">
            <w:pPr>
              <w:pStyle w:val="BodyText"/>
              <w:tabs>
                <w:tab w:val="clear" w:pos="227"/>
                <w:tab w:val="clear" w:pos="1644"/>
              </w:tabs>
              <w:spacing w:after="0" w:line="360" w:lineRule="auto"/>
              <w:ind w:left="-42"/>
              <w:jc w:val="center"/>
              <w:rPr>
                <w:rFonts w:ascii="Arial" w:hAnsi="Arial" w:cs="Arial"/>
                <w:sz w:val="15"/>
                <w:szCs w:val="15"/>
              </w:rPr>
            </w:pPr>
          </w:p>
        </w:tc>
        <w:tc>
          <w:tcPr>
            <w:tcW w:w="904" w:type="dxa"/>
          </w:tcPr>
          <w:p w14:paraId="61F6CE84" w14:textId="77777777" w:rsidR="002D49E5" w:rsidRPr="002D6D7C" w:rsidRDefault="002D49E5" w:rsidP="009736DA">
            <w:pPr>
              <w:pStyle w:val="BodyText"/>
              <w:tabs>
                <w:tab w:val="clear" w:pos="227"/>
                <w:tab w:val="clear" w:pos="1644"/>
                <w:tab w:val="decimal" w:pos="517"/>
              </w:tabs>
              <w:spacing w:after="0" w:line="360" w:lineRule="auto"/>
              <w:ind w:left="-42"/>
              <w:rPr>
                <w:rFonts w:ascii="Arial" w:hAnsi="Arial" w:cs="Arial"/>
                <w:sz w:val="15"/>
                <w:szCs w:val="15"/>
              </w:rPr>
            </w:pPr>
          </w:p>
        </w:tc>
        <w:tc>
          <w:tcPr>
            <w:tcW w:w="970" w:type="dxa"/>
          </w:tcPr>
          <w:p w14:paraId="545D8FC5" w14:textId="77777777" w:rsidR="002D49E5" w:rsidRPr="002D6D7C" w:rsidRDefault="002D49E5" w:rsidP="009736DA">
            <w:pPr>
              <w:pStyle w:val="BodyText"/>
              <w:tabs>
                <w:tab w:val="clear" w:pos="227"/>
                <w:tab w:val="clear" w:pos="1644"/>
              </w:tabs>
              <w:spacing w:after="0" w:line="360" w:lineRule="auto"/>
              <w:ind w:left="-42"/>
              <w:jc w:val="center"/>
              <w:rPr>
                <w:rFonts w:ascii="Arial" w:hAnsi="Arial" w:cs="Arial"/>
                <w:sz w:val="15"/>
                <w:szCs w:val="15"/>
              </w:rPr>
            </w:pPr>
          </w:p>
        </w:tc>
      </w:tr>
      <w:tr w:rsidR="002D49E5" w:rsidRPr="002D6D7C" w14:paraId="629AF2ED" w14:textId="77777777" w:rsidTr="00213A9B">
        <w:trPr>
          <w:cantSplit/>
        </w:trPr>
        <w:tc>
          <w:tcPr>
            <w:tcW w:w="3024" w:type="dxa"/>
            <w:vAlign w:val="bottom"/>
          </w:tcPr>
          <w:p w14:paraId="4421D746" w14:textId="77777777" w:rsidR="002D49E5" w:rsidRPr="002D6D7C" w:rsidRDefault="002D49E5" w:rsidP="009736DA">
            <w:pPr>
              <w:tabs>
                <w:tab w:val="clear" w:pos="227"/>
                <w:tab w:val="left" w:pos="270"/>
              </w:tabs>
              <w:spacing w:line="360" w:lineRule="auto"/>
              <w:ind w:left="150" w:right="-133" w:hanging="150"/>
              <w:rPr>
                <w:rFonts w:ascii="Arial" w:hAnsi="Arial" w:cs="Arial"/>
                <w:sz w:val="15"/>
                <w:szCs w:val="15"/>
              </w:rPr>
            </w:pPr>
          </w:p>
        </w:tc>
        <w:tc>
          <w:tcPr>
            <w:tcW w:w="992" w:type="dxa"/>
            <w:vAlign w:val="center"/>
          </w:tcPr>
          <w:p w14:paraId="614C6B73" w14:textId="77777777" w:rsidR="002D49E5" w:rsidRPr="002D6D7C" w:rsidRDefault="002D49E5" w:rsidP="009736DA">
            <w:pPr>
              <w:pStyle w:val="BodyText"/>
              <w:tabs>
                <w:tab w:val="clear" w:pos="227"/>
                <w:tab w:val="clear" w:pos="1644"/>
              </w:tabs>
              <w:spacing w:after="0" w:line="360" w:lineRule="auto"/>
              <w:ind w:left="-42"/>
              <w:jc w:val="right"/>
              <w:rPr>
                <w:rFonts w:ascii="Arial" w:hAnsi="Arial" w:cs="Arial"/>
                <w:sz w:val="15"/>
                <w:szCs w:val="15"/>
              </w:rPr>
            </w:pPr>
          </w:p>
        </w:tc>
        <w:tc>
          <w:tcPr>
            <w:tcW w:w="990" w:type="dxa"/>
            <w:gridSpan w:val="2"/>
            <w:vAlign w:val="center"/>
          </w:tcPr>
          <w:p w14:paraId="4BC2FE82" w14:textId="77777777" w:rsidR="002D49E5" w:rsidRPr="002D6D7C" w:rsidRDefault="002D49E5" w:rsidP="009736DA">
            <w:pPr>
              <w:pStyle w:val="BodyText"/>
              <w:tabs>
                <w:tab w:val="clear" w:pos="227"/>
                <w:tab w:val="clear" w:pos="1644"/>
              </w:tabs>
              <w:spacing w:after="0" w:line="360" w:lineRule="auto"/>
              <w:ind w:left="-42"/>
              <w:jc w:val="right"/>
              <w:rPr>
                <w:rFonts w:ascii="Arial" w:hAnsi="Arial" w:cs="Arial"/>
                <w:sz w:val="15"/>
                <w:szCs w:val="15"/>
              </w:rPr>
            </w:pPr>
          </w:p>
        </w:tc>
        <w:tc>
          <w:tcPr>
            <w:tcW w:w="769" w:type="dxa"/>
            <w:vAlign w:val="center"/>
          </w:tcPr>
          <w:p w14:paraId="12AA9201" w14:textId="77777777" w:rsidR="002D49E5" w:rsidRPr="002D6D7C" w:rsidRDefault="002D49E5" w:rsidP="009736DA">
            <w:pPr>
              <w:pStyle w:val="BodyText"/>
              <w:tabs>
                <w:tab w:val="clear" w:pos="227"/>
                <w:tab w:val="clear" w:pos="1644"/>
              </w:tabs>
              <w:spacing w:after="0" w:line="360" w:lineRule="auto"/>
              <w:ind w:left="-42"/>
              <w:jc w:val="right"/>
              <w:rPr>
                <w:rFonts w:ascii="Arial" w:hAnsi="Arial" w:cs="Arial"/>
                <w:sz w:val="15"/>
                <w:szCs w:val="15"/>
              </w:rPr>
            </w:pPr>
          </w:p>
        </w:tc>
        <w:tc>
          <w:tcPr>
            <w:tcW w:w="761" w:type="dxa"/>
            <w:gridSpan w:val="2"/>
            <w:vAlign w:val="center"/>
          </w:tcPr>
          <w:p w14:paraId="34AFDC7F" w14:textId="77777777" w:rsidR="002D49E5" w:rsidRPr="002D6D7C" w:rsidRDefault="002D49E5" w:rsidP="009736DA">
            <w:pPr>
              <w:pStyle w:val="BodyText"/>
              <w:tabs>
                <w:tab w:val="clear" w:pos="227"/>
                <w:tab w:val="clear" w:pos="1644"/>
              </w:tabs>
              <w:spacing w:after="0" w:line="360" w:lineRule="auto"/>
              <w:ind w:left="-42"/>
              <w:jc w:val="right"/>
              <w:rPr>
                <w:rFonts w:ascii="Arial" w:hAnsi="Arial" w:cs="Arial"/>
                <w:sz w:val="15"/>
                <w:szCs w:val="15"/>
              </w:rPr>
            </w:pPr>
          </w:p>
        </w:tc>
        <w:tc>
          <w:tcPr>
            <w:tcW w:w="904" w:type="dxa"/>
          </w:tcPr>
          <w:p w14:paraId="59AACD73" w14:textId="77777777" w:rsidR="002D49E5" w:rsidRPr="002D6D7C" w:rsidRDefault="002D49E5" w:rsidP="009736DA">
            <w:pPr>
              <w:pStyle w:val="BodyText"/>
              <w:tabs>
                <w:tab w:val="clear" w:pos="227"/>
                <w:tab w:val="clear" w:pos="1644"/>
                <w:tab w:val="decimal" w:pos="517"/>
              </w:tabs>
              <w:spacing w:after="0" w:line="360" w:lineRule="auto"/>
              <w:ind w:left="-42"/>
              <w:jc w:val="right"/>
              <w:rPr>
                <w:rFonts w:ascii="Arial" w:hAnsi="Arial" w:cs="Arial"/>
                <w:sz w:val="15"/>
                <w:szCs w:val="15"/>
              </w:rPr>
            </w:pPr>
          </w:p>
        </w:tc>
        <w:tc>
          <w:tcPr>
            <w:tcW w:w="970" w:type="dxa"/>
          </w:tcPr>
          <w:p w14:paraId="0898A267" w14:textId="77777777" w:rsidR="002D49E5" w:rsidRPr="002D6D7C" w:rsidRDefault="002D49E5" w:rsidP="009736DA">
            <w:pPr>
              <w:pStyle w:val="BodyText"/>
              <w:tabs>
                <w:tab w:val="clear" w:pos="227"/>
                <w:tab w:val="clear" w:pos="1644"/>
                <w:tab w:val="decimal" w:pos="517"/>
              </w:tabs>
              <w:spacing w:after="0" w:line="360" w:lineRule="auto"/>
              <w:ind w:left="-42"/>
              <w:jc w:val="right"/>
              <w:rPr>
                <w:rFonts w:ascii="Arial" w:hAnsi="Arial" w:cs="Arial"/>
                <w:sz w:val="15"/>
                <w:szCs w:val="15"/>
              </w:rPr>
            </w:pPr>
          </w:p>
        </w:tc>
      </w:tr>
      <w:tr w:rsidR="007851C9" w:rsidRPr="002D6D7C" w14:paraId="353EA555" w14:textId="77777777" w:rsidTr="00213A9B">
        <w:trPr>
          <w:cantSplit/>
        </w:trPr>
        <w:tc>
          <w:tcPr>
            <w:tcW w:w="3024" w:type="dxa"/>
            <w:vAlign w:val="bottom"/>
          </w:tcPr>
          <w:p w14:paraId="1486118C" w14:textId="77777777" w:rsidR="007851C9" w:rsidRPr="002D6D7C" w:rsidRDefault="007851C9" w:rsidP="007851C9">
            <w:pPr>
              <w:tabs>
                <w:tab w:val="clear" w:pos="227"/>
                <w:tab w:val="left" w:pos="270"/>
              </w:tabs>
              <w:spacing w:line="360" w:lineRule="auto"/>
              <w:ind w:left="150" w:right="-133" w:hanging="150"/>
              <w:jc w:val="both"/>
              <w:rPr>
                <w:rFonts w:ascii="Arial" w:hAnsi="Arial" w:cs="Arial"/>
                <w:sz w:val="15"/>
                <w:szCs w:val="15"/>
              </w:rPr>
            </w:pPr>
            <w:r w:rsidRPr="002D6D7C">
              <w:rPr>
                <w:rFonts w:ascii="Arial" w:hAnsi="Arial" w:cs="Arial"/>
                <w:sz w:val="15"/>
                <w:szCs w:val="15"/>
              </w:rPr>
              <w:t xml:space="preserve">Security - Millcon Steel Public </w:t>
            </w:r>
          </w:p>
          <w:p w14:paraId="6D666010" w14:textId="40F2401E" w:rsidR="007851C9" w:rsidRPr="002D6D7C" w:rsidRDefault="007851C9" w:rsidP="007851C9">
            <w:pPr>
              <w:tabs>
                <w:tab w:val="clear" w:pos="227"/>
                <w:tab w:val="left" w:pos="270"/>
              </w:tabs>
              <w:spacing w:line="360" w:lineRule="auto"/>
              <w:ind w:left="150" w:right="-133" w:hanging="150"/>
              <w:jc w:val="both"/>
              <w:rPr>
                <w:rFonts w:ascii="Arial" w:hAnsi="Arial" w:cs="Arial"/>
                <w:sz w:val="15"/>
                <w:szCs w:val="15"/>
              </w:rPr>
            </w:pPr>
            <w:r w:rsidRPr="002D6D7C">
              <w:rPr>
                <w:rFonts w:ascii="Arial" w:hAnsi="Arial" w:cs="Arial"/>
                <w:sz w:val="15"/>
                <w:szCs w:val="15"/>
                <w:cs/>
              </w:rPr>
              <w:t xml:space="preserve">     </w:t>
            </w:r>
            <w:r w:rsidRPr="002D6D7C">
              <w:rPr>
                <w:rFonts w:ascii="Arial" w:hAnsi="Arial" w:cs="Arial"/>
                <w:sz w:val="15"/>
                <w:szCs w:val="15"/>
              </w:rPr>
              <w:t>Company Limited</w:t>
            </w:r>
          </w:p>
        </w:tc>
        <w:tc>
          <w:tcPr>
            <w:tcW w:w="992" w:type="dxa"/>
          </w:tcPr>
          <w:p w14:paraId="496A8839" w14:textId="77777777" w:rsidR="007851C9" w:rsidRPr="002D6D7C" w:rsidRDefault="007851C9" w:rsidP="007851C9">
            <w:pPr>
              <w:pStyle w:val="BodyText"/>
              <w:tabs>
                <w:tab w:val="clear" w:pos="227"/>
                <w:tab w:val="clear" w:pos="1644"/>
                <w:tab w:val="decimal" w:pos="517"/>
              </w:tabs>
              <w:spacing w:after="0" w:line="360" w:lineRule="auto"/>
              <w:ind w:left="-42"/>
              <w:jc w:val="right"/>
              <w:rPr>
                <w:rFonts w:ascii="Arial" w:hAnsi="Arial" w:cs="Arial"/>
                <w:sz w:val="15"/>
                <w:szCs w:val="15"/>
              </w:rPr>
            </w:pPr>
          </w:p>
          <w:p w14:paraId="0B802A38" w14:textId="64B0B048" w:rsidR="007851C9" w:rsidRPr="002D6D7C" w:rsidRDefault="007851C9" w:rsidP="007851C9">
            <w:pPr>
              <w:pStyle w:val="BodyText"/>
              <w:tabs>
                <w:tab w:val="clear" w:pos="227"/>
                <w:tab w:val="clear" w:pos="1644"/>
                <w:tab w:val="decimal" w:pos="517"/>
              </w:tabs>
              <w:spacing w:after="0" w:line="360" w:lineRule="auto"/>
              <w:ind w:left="-42"/>
              <w:jc w:val="right"/>
              <w:rPr>
                <w:rFonts w:ascii="Arial" w:hAnsi="Arial" w:cs="Arial"/>
                <w:sz w:val="15"/>
                <w:szCs w:val="15"/>
              </w:rPr>
            </w:pPr>
            <w:r w:rsidRPr="002D6D7C">
              <w:rPr>
                <w:rFonts w:ascii="Arial" w:hAnsi="Arial" w:cs="Arial"/>
                <w:sz w:val="15"/>
                <w:szCs w:val="15"/>
              </w:rPr>
              <w:t>778,5</w:t>
            </w:r>
            <w:r w:rsidR="003F2459">
              <w:rPr>
                <w:rFonts w:ascii="Arial" w:hAnsi="Arial" w:cs="Arial"/>
                <w:sz w:val="15"/>
                <w:szCs w:val="15"/>
              </w:rPr>
              <w:t>60</w:t>
            </w:r>
          </w:p>
        </w:tc>
        <w:tc>
          <w:tcPr>
            <w:tcW w:w="990" w:type="dxa"/>
            <w:gridSpan w:val="2"/>
          </w:tcPr>
          <w:p w14:paraId="60B23534" w14:textId="77777777" w:rsidR="007851C9" w:rsidRPr="002D6D7C" w:rsidRDefault="007851C9" w:rsidP="007851C9">
            <w:pPr>
              <w:pStyle w:val="BodyText"/>
              <w:tabs>
                <w:tab w:val="clear" w:pos="227"/>
                <w:tab w:val="clear" w:pos="1644"/>
                <w:tab w:val="decimal" w:pos="517"/>
              </w:tabs>
              <w:spacing w:after="0" w:line="360" w:lineRule="auto"/>
              <w:ind w:left="-42"/>
              <w:jc w:val="right"/>
              <w:rPr>
                <w:rFonts w:ascii="Arial" w:hAnsi="Arial" w:cs="Arial"/>
                <w:sz w:val="15"/>
                <w:szCs w:val="15"/>
              </w:rPr>
            </w:pPr>
          </w:p>
          <w:p w14:paraId="4EE0691B" w14:textId="16F8C535" w:rsidR="007851C9" w:rsidRPr="002D6D7C" w:rsidRDefault="007851C9" w:rsidP="007851C9">
            <w:pPr>
              <w:pStyle w:val="BodyText"/>
              <w:tabs>
                <w:tab w:val="clear" w:pos="227"/>
                <w:tab w:val="clear" w:pos="1644"/>
                <w:tab w:val="decimal" w:pos="517"/>
              </w:tabs>
              <w:spacing w:after="0" w:line="360" w:lineRule="auto"/>
              <w:ind w:left="-42"/>
              <w:jc w:val="right"/>
              <w:rPr>
                <w:rFonts w:ascii="Arial" w:hAnsi="Arial" w:cs="Arial"/>
                <w:sz w:val="15"/>
                <w:szCs w:val="15"/>
              </w:rPr>
            </w:pPr>
            <w:r w:rsidRPr="002D6D7C">
              <w:rPr>
                <w:rFonts w:ascii="Arial" w:hAnsi="Arial" w:cs="Arial"/>
                <w:sz w:val="15"/>
                <w:szCs w:val="15"/>
              </w:rPr>
              <w:t>729,900</w:t>
            </w:r>
          </w:p>
        </w:tc>
        <w:tc>
          <w:tcPr>
            <w:tcW w:w="769" w:type="dxa"/>
          </w:tcPr>
          <w:p w14:paraId="0D03E678" w14:textId="77777777" w:rsidR="007851C9" w:rsidRPr="002D6D7C" w:rsidRDefault="007851C9" w:rsidP="007851C9">
            <w:pPr>
              <w:pStyle w:val="BodyText"/>
              <w:tabs>
                <w:tab w:val="clear" w:pos="227"/>
                <w:tab w:val="clear" w:pos="1644"/>
              </w:tabs>
              <w:spacing w:after="0" w:line="360" w:lineRule="auto"/>
              <w:ind w:left="-42"/>
              <w:jc w:val="right"/>
              <w:rPr>
                <w:rFonts w:ascii="Arial" w:hAnsi="Arial" w:cs="Arial"/>
                <w:sz w:val="15"/>
                <w:szCs w:val="15"/>
              </w:rPr>
            </w:pPr>
          </w:p>
          <w:p w14:paraId="122D0495" w14:textId="2FAFF983" w:rsidR="007851C9" w:rsidRPr="002D6D7C" w:rsidRDefault="007851C9" w:rsidP="007851C9">
            <w:pPr>
              <w:pStyle w:val="BodyText"/>
              <w:tabs>
                <w:tab w:val="clear" w:pos="227"/>
                <w:tab w:val="clear" w:pos="1644"/>
              </w:tabs>
              <w:spacing w:after="0" w:line="360" w:lineRule="auto"/>
              <w:ind w:left="-42"/>
              <w:jc w:val="right"/>
              <w:rPr>
                <w:rFonts w:ascii="Arial" w:hAnsi="Arial" w:cs="Arial"/>
                <w:sz w:val="15"/>
                <w:szCs w:val="15"/>
              </w:rPr>
            </w:pPr>
            <w:r w:rsidRPr="002D6D7C">
              <w:rPr>
                <w:rFonts w:ascii="Arial" w:hAnsi="Arial" w:cs="Arial"/>
                <w:sz w:val="15"/>
                <w:szCs w:val="15"/>
              </w:rPr>
              <w:t>17.97</w:t>
            </w:r>
          </w:p>
        </w:tc>
        <w:tc>
          <w:tcPr>
            <w:tcW w:w="761" w:type="dxa"/>
            <w:gridSpan w:val="2"/>
          </w:tcPr>
          <w:p w14:paraId="33EA85C9" w14:textId="77777777" w:rsidR="007851C9" w:rsidRPr="002D6D7C" w:rsidRDefault="007851C9" w:rsidP="007851C9">
            <w:pPr>
              <w:pStyle w:val="BodyText"/>
              <w:tabs>
                <w:tab w:val="clear" w:pos="227"/>
                <w:tab w:val="clear" w:pos="1644"/>
              </w:tabs>
              <w:spacing w:after="0" w:line="360" w:lineRule="auto"/>
              <w:ind w:left="-42"/>
              <w:jc w:val="right"/>
              <w:rPr>
                <w:rFonts w:ascii="Arial" w:hAnsi="Arial" w:cs="Arial"/>
                <w:sz w:val="15"/>
                <w:szCs w:val="15"/>
              </w:rPr>
            </w:pPr>
          </w:p>
          <w:p w14:paraId="64157E73" w14:textId="69AD2ED5" w:rsidR="007851C9" w:rsidRPr="002D6D7C" w:rsidRDefault="007851C9" w:rsidP="007851C9">
            <w:pPr>
              <w:pStyle w:val="BodyText"/>
              <w:tabs>
                <w:tab w:val="clear" w:pos="227"/>
                <w:tab w:val="clear" w:pos="1644"/>
              </w:tabs>
              <w:spacing w:after="0" w:line="360" w:lineRule="auto"/>
              <w:ind w:left="-42"/>
              <w:jc w:val="right"/>
              <w:rPr>
                <w:rFonts w:ascii="Arial" w:hAnsi="Arial" w:cs="Arial"/>
                <w:sz w:val="15"/>
                <w:szCs w:val="15"/>
              </w:rPr>
            </w:pPr>
            <w:r w:rsidRPr="002D6D7C">
              <w:rPr>
                <w:rFonts w:ascii="Arial" w:hAnsi="Arial" w:cs="Arial"/>
                <w:sz w:val="15"/>
                <w:szCs w:val="15"/>
              </w:rPr>
              <w:t>18.90</w:t>
            </w:r>
          </w:p>
        </w:tc>
        <w:tc>
          <w:tcPr>
            <w:tcW w:w="904" w:type="dxa"/>
          </w:tcPr>
          <w:p w14:paraId="7977F66C" w14:textId="77777777" w:rsidR="007851C9" w:rsidRPr="002D6D7C" w:rsidRDefault="007851C9" w:rsidP="007851C9">
            <w:pPr>
              <w:pStyle w:val="BodyText"/>
              <w:tabs>
                <w:tab w:val="clear" w:pos="227"/>
                <w:tab w:val="clear" w:pos="1644"/>
                <w:tab w:val="decimal" w:pos="517"/>
              </w:tabs>
              <w:spacing w:after="0" w:line="360" w:lineRule="auto"/>
              <w:ind w:left="-42"/>
              <w:jc w:val="right"/>
              <w:rPr>
                <w:rFonts w:ascii="Arial" w:hAnsi="Arial" w:cs="Arial"/>
                <w:sz w:val="15"/>
                <w:szCs w:val="15"/>
              </w:rPr>
            </w:pPr>
          </w:p>
          <w:p w14:paraId="27A0F611" w14:textId="471B32C8" w:rsidR="007851C9" w:rsidRPr="002D6D7C" w:rsidRDefault="007851C9" w:rsidP="007851C9">
            <w:pPr>
              <w:pStyle w:val="BodyText"/>
              <w:tabs>
                <w:tab w:val="clear" w:pos="227"/>
                <w:tab w:val="clear" w:pos="1644"/>
                <w:tab w:val="decimal" w:pos="517"/>
              </w:tabs>
              <w:spacing w:after="0" w:line="360" w:lineRule="auto"/>
              <w:ind w:left="-42"/>
              <w:jc w:val="right"/>
              <w:rPr>
                <w:rFonts w:ascii="Arial" w:hAnsi="Arial" w:cs="Arial"/>
                <w:sz w:val="15"/>
                <w:szCs w:val="15"/>
              </w:rPr>
            </w:pPr>
            <w:r w:rsidRPr="002D6D7C">
              <w:rPr>
                <w:rFonts w:ascii="Arial" w:hAnsi="Arial" w:cs="Arial"/>
                <w:sz w:val="15"/>
                <w:szCs w:val="15"/>
              </w:rPr>
              <w:t>1,279,101</w:t>
            </w:r>
          </w:p>
        </w:tc>
        <w:tc>
          <w:tcPr>
            <w:tcW w:w="970" w:type="dxa"/>
          </w:tcPr>
          <w:p w14:paraId="7FCBC827" w14:textId="77777777" w:rsidR="007851C9" w:rsidRPr="002D6D7C" w:rsidRDefault="007851C9" w:rsidP="007851C9">
            <w:pPr>
              <w:pStyle w:val="BodyText"/>
              <w:tabs>
                <w:tab w:val="clear" w:pos="227"/>
                <w:tab w:val="clear" w:pos="1644"/>
                <w:tab w:val="decimal" w:pos="517"/>
              </w:tabs>
              <w:spacing w:after="0" w:line="360" w:lineRule="auto"/>
              <w:ind w:left="-42"/>
              <w:jc w:val="right"/>
              <w:rPr>
                <w:rFonts w:ascii="Arial" w:hAnsi="Arial" w:cs="Arial"/>
                <w:sz w:val="15"/>
                <w:szCs w:val="15"/>
              </w:rPr>
            </w:pPr>
          </w:p>
          <w:p w14:paraId="650CC06B" w14:textId="47CA8E3B" w:rsidR="007851C9" w:rsidRPr="002D6D7C" w:rsidRDefault="007851C9" w:rsidP="007851C9">
            <w:pPr>
              <w:pStyle w:val="BodyText"/>
              <w:tabs>
                <w:tab w:val="clear" w:pos="227"/>
                <w:tab w:val="clear" w:pos="1644"/>
                <w:tab w:val="decimal" w:pos="517"/>
              </w:tabs>
              <w:spacing w:after="0" w:line="360" w:lineRule="auto"/>
              <w:ind w:left="-42"/>
              <w:jc w:val="right"/>
              <w:rPr>
                <w:rFonts w:ascii="Arial" w:hAnsi="Arial" w:cs="Arial"/>
                <w:sz w:val="15"/>
                <w:szCs w:val="15"/>
              </w:rPr>
            </w:pPr>
            <w:r w:rsidRPr="002D6D7C">
              <w:rPr>
                <w:rFonts w:ascii="Arial" w:hAnsi="Arial" w:cs="Arial"/>
                <w:sz w:val="15"/>
                <w:szCs w:val="15"/>
              </w:rPr>
              <w:t>1,279,101</w:t>
            </w:r>
          </w:p>
        </w:tc>
      </w:tr>
      <w:tr w:rsidR="007851C9" w:rsidRPr="002D6D7C" w14:paraId="407CCC12" w14:textId="77777777" w:rsidTr="00F30E2C">
        <w:trPr>
          <w:cantSplit/>
        </w:trPr>
        <w:tc>
          <w:tcPr>
            <w:tcW w:w="3024" w:type="dxa"/>
          </w:tcPr>
          <w:p w14:paraId="3F598D43" w14:textId="6A96A74B" w:rsidR="007851C9" w:rsidRPr="002D6D7C" w:rsidRDefault="007851C9" w:rsidP="007851C9">
            <w:pPr>
              <w:tabs>
                <w:tab w:val="clear" w:pos="227"/>
                <w:tab w:val="clear" w:pos="3515"/>
              </w:tabs>
              <w:spacing w:line="360" w:lineRule="auto"/>
              <w:ind w:left="192" w:right="31" w:hanging="192"/>
              <w:rPr>
                <w:rFonts w:ascii="Arial" w:hAnsi="Arial" w:cs="Arial"/>
                <w:sz w:val="15"/>
                <w:szCs w:val="15"/>
                <w:lang w:val="en-GB"/>
              </w:rPr>
            </w:pPr>
            <w:r w:rsidRPr="002D6D7C">
              <w:rPr>
                <w:rFonts w:ascii="Arial" w:hAnsi="Arial" w:cs="Arial"/>
                <w:sz w:val="15"/>
                <w:szCs w:val="15"/>
                <w:u w:val="single"/>
                <w:lang w:val="en-GB"/>
              </w:rPr>
              <w:t>(Less</w:t>
            </w:r>
            <w:r w:rsidRPr="002D6D7C">
              <w:rPr>
                <w:rFonts w:ascii="Arial" w:hAnsi="Arial" w:cs="Arial"/>
                <w:sz w:val="15"/>
                <w:szCs w:val="15"/>
                <w:lang w:val="en-GB"/>
              </w:rPr>
              <w:t>) Unrealized gain (loss) on available - for - sales securities</w:t>
            </w:r>
          </w:p>
        </w:tc>
        <w:tc>
          <w:tcPr>
            <w:tcW w:w="992" w:type="dxa"/>
          </w:tcPr>
          <w:p w14:paraId="698D25F1" w14:textId="77777777" w:rsidR="007851C9" w:rsidRPr="002D6D7C" w:rsidRDefault="007851C9" w:rsidP="007851C9">
            <w:pPr>
              <w:pStyle w:val="BodyText"/>
              <w:tabs>
                <w:tab w:val="clear" w:pos="227"/>
                <w:tab w:val="clear" w:pos="1644"/>
              </w:tabs>
              <w:spacing w:after="0" w:line="360" w:lineRule="auto"/>
              <w:ind w:left="-42"/>
              <w:jc w:val="right"/>
              <w:rPr>
                <w:rFonts w:ascii="Arial" w:hAnsi="Arial" w:cs="Arial"/>
                <w:sz w:val="15"/>
                <w:szCs w:val="15"/>
              </w:rPr>
            </w:pPr>
          </w:p>
        </w:tc>
        <w:tc>
          <w:tcPr>
            <w:tcW w:w="990" w:type="dxa"/>
            <w:gridSpan w:val="2"/>
          </w:tcPr>
          <w:p w14:paraId="66F59040" w14:textId="77777777" w:rsidR="007851C9" w:rsidRPr="002D6D7C" w:rsidRDefault="007851C9" w:rsidP="007851C9">
            <w:pPr>
              <w:pStyle w:val="BodyText"/>
              <w:tabs>
                <w:tab w:val="clear" w:pos="227"/>
                <w:tab w:val="clear" w:pos="1644"/>
              </w:tabs>
              <w:spacing w:after="0" w:line="360" w:lineRule="auto"/>
              <w:ind w:left="-42"/>
              <w:jc w:val="right"/>
              <w:rPr>
                <w:rFonts w:ascii="Arial" w:hAnsi="Arial" w:cs="Arial"/>
                <w:sz w:val="15"/>
                <w:szCs w:val="15"/>
              </w:rPr>
            </w:pPr>
          </w:p>
        </w:tc>
        <w:tc>
          <w:tcPr>
            <w:tcW w:w="769" w:type="dxa"/>
          </w:tcPr>
          <w:p w14:paraId="75ABD132" w14:textId="77777777" w:rsidR="007851C9" w:rsidRPr="002D6D7C" w:rsidRDefault="007851C9" w:rsidP="007851C9">
            <w:pPr>
              <w:pStyle w:val="BodyText"/>
              <w:tabs>
                <w:tab w:val="clear" w:pos="227"/>
                <w:tab w:val="clear" w:pos="1644"/>
              </w:tabs>
              <w:spacing w:after="0" w:line="360" w:lineRule="auto"/>
              <w:ind w:left="-42"/>
              <w:jc w:val="right"/>
              <w:rPr>
                <w:rFonts w:ascii="Arial" w:hAnsi="Arial" w:cs="Arial"/>
                <w:sz w:val="15"/>
                <w:szCs w:val="15"/>
              </w:rPr>
            </w:pPr>
          </w:p>
        </w:tc>
        <w:tc>
          <w:tcPr>
            <w:tcW w:w="761" w:type="dxa"/>
            <w:gridSpan w:val="2"/>
          </w:tcPr>
          <w:p w14:paraId="5B856539" w14:textId="77777777" w:rsidR="007851C9" w:rsidRPr="002D6D7C" w:rsidRDefault="007851C9" w:rsidP="007851C9">
            <w:pPr>
              <w:pStyle w:val="BodyText"/>
              <w:tabs>
                <w:tab w:val="clear" w:pos="227"/>
                <w:tab w:val="clear" w:pos="1644"/>
              </w:tabs>
              <w:spacing w:after="0" w:line="360" w:lineRule="auto"/>
              <w:ind w:left="-42"/>
              <w:jc w:val="right"/>
              <w:rPr>
                <w:rFonts w:ascii="Arial" w:hAnsi="Arial" w:cs="Arial"/>
                <w:sz w:val="15"/>
                <w:szCs w:val="15"/>
              </w:rPr>
            </w:pPr>
          </w:p>
        </w:tc>
        <w:tc>
          <w:tcPr>
            <w:tcW w:w="904" w:type="dxa"/>
          </w:tcPr>
          <w:p w14:paraId="43ED0E85" w14:textId="77777777" w:rsidR="007851C9" w:rsidRPr="002D6D7C" w:rsidRDefault="007851C9" w:rsidP="007851C9">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5"/>
                <w:szCs w:val="15"/>
              </w:rPr>
            </w:pPr>
          </w:p>
          <w:p w14:paraId="50713484" w14:textId="0A35904A" w:rsidR="007851C9" w:rsidRPr="002D6D7C" w:rsidRDefault="007851C9" w:rsidP="007851C9">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5"/>
                <w:szCs w:val="15"/>
              </w:rPr>
            </w:pPr>
            <w:r w:rsidRPr="002D6D7C">
              <w:rPr>
                <w:rFonts w:ascii="Arial" w:hAnsi="Arial" w:cs="Arial"/>
                <w:sz w:val="15"/>
                <w:szCs w:val="15"/>
              </w:rPr>
              <w:t>(72,333)</w:t>
            </w:r>
          </w:p>
        </w:tc>
        <w:tc>
          <w:tcPr>
            <w:tcW w:w="970" w:type="dxa"/>
            <w:vAlign w:val="center"/>
          </w:tcPr>
          <w:p w14:paraId="40BF5642" w14:textId="77777777" w:rsidR="007851C9" w:rsidRPr="002D6D7C" w:rsidRDefault="007851C9" w:rsidP="007851C9">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5"/>
                <w:szCs w:val="15"/>
              </w:rPr>
            </w:pPr>
          </w:p>
          <w:p w14:paraId="54FB1C62" w14:textId="075D003D" w:rsidR="007851C9" w:rsidRPr="002D6D7C" w:rsidRDefault="007851C9" w:rsidP="007851C9">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5"/>
                <w:szCs w:val="15"/>
              </w:rPr>
            </w:pPr>
            <w:r w:rsidRPr="002D6D7C">
              <w:rPr>
                <w:rFonts w:ascii="Arial" w:hAnsi="Arial" w:cs="Arial"/>
                <w:sz w:val="15"/>
                <w:szCs w:val="15"/>
              </w:rPr>
              <w:t>5,523</w:t>
            </w:r>
          </w:p>
        </w:tc>
      </w:tr>
      <w:tr w:rsidR="007851C9" w:rsidRPr="002D6D7C" w14:paraId="36704F70" w14:textId="77777777" w:rsidTr="00213A9B">
        <w:trPr>
          <w:cantSplit/>
          <w:trHeight w:val="340"/>
        </w:trPr>
        <w:tc>
          <w:tcPr>
            <w:tcW w:w="3024" w:type="dxa"/>
          </w:tcPr>
          <w:p w14:paraId="0EAD9AAB" w14:textId="77777777" w:rsidR="007851C9" w:rsidRPr="002D6D7C" w:rsidRDefault="007851C9" w:rsidP="007851C9">
            <w:pPr>
              <w:spacing w:line="360" w:lineRule="auto"/>
              <w:ind w:left="192" w:hanging="192"/>
              <w:rPr>
                <w:rFonts w:ascii="Arial" w:hAnsi="Arial" w:cs="Arial"/>
                <w:bCs/>
                <w:sz w:val="15"/>
                <w:szCs w:val="15"/>
                <w:cs/>
                <w:lang w:val="en-GB"/>
              </w:rPr>
            </w:pPr>
            <w:r w:rsidRPr="002D6D7C">
              <w:rPr>
                <w:rFonts w:ascii="Arial" w:hAnsi="Arial" w:cs="Arial"/>
                <w:bCs/>
                <w:sz w:val="15"/>
                <w:szCs w:val="15"/>
              </w:rPr>
              <w:t>Available - for - sales securities - net</w:t>
            </w:r>
          </w:p>
        </w:tc>
        <w:tc>
          <w:tcPr>
            <w:tcW w:w="992" w:type="dxa"/>
          </w:tcPr>
          <w:p w14:paraId="35135A94" w14:textId="77777777" w:rsidR="007851C9" w:rsidRPr="002D6D7C" w:rsidRDefault="007851C9" w:rsidP="007851C9">
            <w:pPr>
              <w:pStyle w:val="BodyText"/>
              <w:tabs>
                <w:tab w:val="clear" w:pos="227"/>
                <w:tab w:val="clear" w:pos="1644"/>
              </w:tabs>
              <w:spacing w:after="0" w:line="360" w:lineRule="auto"/>
              <w:ind w:left="-42" w:hanging="495"/>
              <w:jc w:val="right"/>
              <w:rPr>
                <w:rFonts w:ascii="Arial" w:hAnsi="Arial" w:cs="Arial"/>
                <w:sz w:val="15"/>
                <w:szCs w:val="15"/>
              </w:rPr>
            </w:pPr>
          </w:p>
        </w:tc>
        <w:tc>
          <w:tcPr>
            <w:tcW w:w="990" w:type="dxa"/>
            <w:gridSpan w:val="2"/>
          </w:tcPr>
          <w:p w14:paraId="4286AC0B" w14:textId="77777777" w:rsidR="007851C9" w:rsidRPr="002D6D7C" w:rsidRDefault="007851C9" w:rsidP="007851C9">
            <w:pPr>
              <w:pStyle w:val="BodyText"/>
              <w:tabs>
                <w:tab w:val="clear" w:pos="227"/>
                <w:tab w:val="clear" w:pos="1644"/>
              </w:tabs>
              <w:spacing w:after="0" w:line="360" w:lineRule="auto"/>
              <w:ind w:left="-42"/>
              <w:jc w:val="right"/>
              <w:rPr>
                <w:rFonts w:ascii="Arial" w:hAnsi="Arial" w:cs="Arial"/>
                <w:sz w:val="15"/>
                <w:szCs w:val="15"/>
              </w:rPr>
            </w:pPr>
          </w:p>
        </w:tc>
        <w:tc>
          <w:tcPr>
            <w:tcW w:w="769" w:type="dxa"/>
          </w:tcPr>
          <w:p w14:paraId="4382F863" w14:textId="77777777" w:rsidR="007851C9" w:rsidRPr="002D6D7C" w:rsidRDefault="007851C9" w:rsidP="007851C9">
            <w:pPr>
              <w:pStyle w:val="BodyText"/>
              <w:tabs>
                <w:tab w:val="clear" w:pos="227"/>
                <w:tab w:val="clear" w:pos="1644"/>
              </w:tabs>
              <w:spacing w:after="0" w:line="360" w:lineRule="auto"/>
              <w:ind w:left="-42"/>
              <w:jc w:val="center"/>
              <w:rPr>
                <w:rFonts w:ascii="Arial" w:hAnsi="Arial" w:cs="Arial"/>
                <w:sz w:val="15"/>
                <w:szCs w:val="15"/>
              </w:rPr>
            </w:pPr>
          </w:p>
        </w:tc>
        <w:tc>
          <w:tcPr>
            <w:tcW w:w="761" w:type="dxa"/>
            <w:gridSpan w:val="2"/>
          </w:tcPr>
          <w:p w14:paraId="127FD85E" w14:textId="77777777" w:rsidR="007851C9" w:rsidRPr="002D6D7C" w:rsidRDefault="007851C9" w:rsidP="007851C9">
            <w:pPr>
              <w:pStyle w:val="BodyText"/>
              <w:tabs>
                <w:tab w:val="clear" w:pos="227"/>
                <w:tab w:val="clear" w:pos="1644"/>
              </w:tabs>
              <w:spacing w:after="0" w:line="360" w:lineRule="auto"/>
              <w:ind w:left="-42"/>
              <w:jc w:val="center"/>
              <w:rPr>
                <w:rFonts w:ascii="Arial" w:hAnsi="Arial" w:cs="Arial"/>
                <w:sz w:val="15"/>
                <w:szCs w:val="15"/>
              </w:rPr>
            </w:pPr>
          </w:p>
        </w:tc>
        <w:tc>
          <w:tcPr>
            <w:tcW w:w="904" w:type="dxa"/>
          </w:tcPr>
          <w:p w14:paraId="4D9C3EED" w14:textId="77D39F3D" w:rsidR="007851C9" w:rsidRPr="002D6D7C" w:rsidRDefault="007851C9" w:rsidP="007851C9">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5"/>
                <w:szCs w:val="15"/>
              </w:rPr>
            </w:pPr>
            <w:r w:rsidRPr="002D6D7C">
              <w:rPr>
                <w:rFonts w:ascii="Arial" w:hAnsi="Arial" w:cs="Arial"/>
                <w:sz w:val="15"/>
                <w:szCs w:val="15"/>
              </w:rPr>
              <w:t>1,206,76</w:t>
            </w:r>
            <w:r w:rsidR="00C7388F" w:rsidRPr="002D6D7C">
              <w:rPr>
                <w:rFonts w:ascii="Arial" w:hAnsi="Arial" w:cs="Arial"/>
                <w:sz w:val="15"/>
                <w:szCs w:val="15"/>
              </w:rPr>
              <w:t>8</w:t>
            </w:r>
          </w:p>
        </w:tc>
        <w:tc>
          <w:tcPr>
            <w:tcW w:w="970" w:type="dxa"/>
          </w:tcPr>
          <w:p w14:paraId="7E26ED73" w14:textId="15DEEAF8" w:rsidR="007851C9" w:rsidRPr="002D6D7C" w:rsidRDefault="007851C9" w:rsidP="007851C9">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5"/>
                <w:szCs w:val="15"/>
              </w:rPr>
            </w:pPr>
            <w:r w:rsidRPr="002D6D7C">
              <w:rPr>
                <w:rFonts w:ascii="Arial" w:hAnsi="Arial" w:cs="Arial"/>
                <w:sz w:val="15"/>
                <w:szCs w:val="15"/>
              </w:rPr>
              <w:t>1,284,624</w:t>
            </w:r>
          </w:p>
        </w:tc>
      </w:tr>
    </w:tbl>
    <w:p w14:paraId="0DA43C81" w14:textId="77777777" w:rsidR="002D49E5" w:rsidRPr="00F8772A" w:rsidRDefault="002D49E5" w:rsidP="009736DA">
      <w:pPr>
        <w:tabs>
          <w:tab w:val="left" w:pos="851"/>
          <w:tab w:val="left" w:pos="2160"/>
        </w:tabs>
        <w:spacing w:line="360" w:lineRule="auto"/>
        <w:ind w:left="450" w:right="-1"/>
        <w:jc w:val="thaiDistribute"/>
        <w:rPr>
          <w:rFonts w:ascii="Arial" w:hAnsi="Arial" w:cs="Arial"/>
          <w:bCs/>
          <w:sz w:val="20"/>
          <w:szCs w:val="20"/>
          <w:lang w:val="en-GB"/>
        </w:rPr>
      </w:pPr>
    </w:p>
    <w:p w14:paraId="6F134703" w14:textId="36285A50" w:rsidR="0058357F" w:rsidRPr="002D6D7C" w:rsidRDefault="0058357F" w:rsidP="0058357F">
      <w:pPr>
        <w:pStyle w:val="block"/>
        <w:spacing w:after="0" w:line="360" w:lineRule="auto"/>
        <w:ind w:left="990"/>
        <w:jc w:val="both"/>
        <w:rPr>
          <w:rFonts w:ascii="Arial" w:hAnsi="Arial" w:cs="Arial"/>
          <w:i/>
          <w:iCs/>
          <w:sz w:val="19"/>
          <w:szCs w:val="19"/>
          <w:lang w:val="en-US"/>
        </w:rPr>
      </w:pPr>
      <w:r w:rsidRPr="002D6D7C">
        <w:rPr>
          <w:rFonts w:ascii="Arial" w:hAnsi="Arial" w:cs="Arial"/>
          <w:i/>
          <w:iCs/>
          <w:sz w:val="19"/>
          <w:szCs w:val="19"/>
          <w:lang w:val="en-US"/>
        </w:rPr>
        <w:t xml:space="preserve">During the year </w:t>
      </w:r>
      <w:r w:rsidRPr="002D6D7C">
        <w:rPr>
          <w:rFonts w:ascii="Arial" w:hAnsi="Arial" w:cs="Arial"/>
          <w:i/>
          <w:iCs/>
          <w:sz w:val="19"/>
          <w:szCs w:val="19"/>
          <w:cs/>
          <w:lang w:val="en-US" w:bidi="th-TH"/>
        </w:rPr>
        <w:t>201</w:t>
      </w:r>
      <w:r w:rsidRPr="002D6D7C">
        <w:rPr>
          <w:rFonts w:ascii="Arial" w:hAnsi="Arial" w:cs="Arial"/>
          <w:i/>
          <w:iCs/>
          <w:sz w:val="19"/>
          <w:szCs w:val="19"/>
          <w:lang w:val="en-US"/>
        </w:rPr>
        <w:t>8</w:t>
      </w:r>
    </w:p>
    <w:p w14:paraId="0EFE4A36" w14:textId="4309C54E" w:rsidR="000C4445" w:rsidRDefault="000C4445" w:rsidP="00F8772A">
      <w:pPr>
        <w:pStyle w:val="block"/>
        <w:spacing w:after="0" w:line="360" w:lineRule="auto"/>
        <w:ind w:left="994"/>
        <w:jc w:val="both"/>
        <w:rPr>
          <w:rFonts w:ascii="Arial" w:hAnsi="Arial" w:cs="Arial"/>
          <w:sz w:val="19"/>
          <w:szCs w:val="19"/>
          <w:lang w:val="en-US"/>
        </w:rPr>
      </w:pPr>
      <w:r w:rsidRPr="002D6D7C">
        <w:rPr>
          <w:rFonts w:ascii="Arial" w:hAnsi="Arial" w:cs="Arial"/>
          <w:sz w:val="19"/>
          <w:szCs w:val="19"/>
          <w:lang w:val="en-US"/>
        </w:rPr>
        <w:t>Mill</w:t>
      </w:r>
      <w:r w:rsidR="000641CC">
        <w:rPr>
          <w:rFonts w:ascii="Arial" w:hAnsi="Arial" w:cs="Arial"/>
          <w:sz w:val="19"/>
          <w:szCs w:val="19"/>
          <w:lang w:val="en-US"/>
        </w:rPr>
        <w:t>c</w:t>
      </w:r>
      <w:r w:rsidRPr="002D6D7C">
        <w:rPr>
          <w:rFonts w:ascii="Arial" w:hAnsi="Arial" w:cs="Arial"/>
          <w:sz w:val="19"/>
          <w:szCs w:val="19"/>
          <w:lang w:val="en-US"/>
        </w:rPr>
        <w:t>on Steel Public Company Limited increased its share capital. As a result, the Company’s percentage of shareholding decreased by 0.93 percent from 18.90 percent to 17.97 percent.</w:t>
      </w:r>
    </w:p>
    <w:p w14:paraId="68E316E7" w14:textId="77777777" w:rsidR="00F8772A" w:rsidRPr="002D6D7C" w:rsidRDefault="00F8772A" w:rsidP="00F8772A">
      <w:pPr>
        <w:pStyle w:val="block"/>
        <w:spacing w:after="0" w:line="360" w:lineRule="auto"/>
        <w:ind w:left="994"/>
        <w:jc w:val="both"/>
        <w:rPr>
          <w:rFonts w:ascii="Arial" w:hAnsi="Arial" w:cs="Arial"/>
          <w:sz w:val="19"/>
          <w:szCs w:val="19"/>
          <w:lang w:val="en-US"/>
        </w:rPr>
      </w:pPr>
    </w:p>
    <w:p w14:paraId="45301942" w14:textId="3C840718" w:rsidR="000C4445" w:rsidRPr="002D6D7C" w:rsidRDefault="000C4445" w:rsidP="0058357F">
      <w:pPr>
        <w:pStyle w:val="block"/>
        <w:spacing w:after="0" w:line="360" w:lineRule="auto"/>
        <w:ind w:left="990"/>
        <w:jc w:val="both"/>
        <w:rPr>
          <w:rFonts w:ascii="Arial" w:hAnsi="Arial" w:cs="Arial"/>
          <w:sz w:val="19"/>
          <w:szCs w:val="19"/>
          <w:lang w:val="en-US"/>
        </w:rPr>
      </w:pPr>
      <w:r w:rsidRPr="002D6D7C">
        <w:rPr>
          <w:rFonts w:ascii="Arial" w:hAnsi="Arial" w:cs="Arial"/>
          <w:sz w:val="19"/>
          <w:szCs w:val="19"/>
          <w:lang w:val="en-US"/>
        </w:rPr>
        <w:t>The Company received stock dividend from Mill</w:t>
      </w:r>
      <w:r w:rsidR="000641CC">
        <w:rPr>
          <w:rFonts w:ascii="Arial" w:hAnsi="Arial" w:cs="Arial"/>
          <w:sz w:val="19"/>
          <w:szCs w:val="19"/>
          <w:lang w:val="en-US"/>
        </w:rPr>
        <w:t>c</w:t>
      </w:r>
      <w:r w:rsidRPr="002D6D7C">
        <w:rPr>
          <w:rFonts w:ascii="Arial" w:hAnsi="Arial" w:cs="Arial"/>
          <w:sz w:val="19"/>
          <w:szCs w:val="19"/>
          <w:lang w:val="en-US"/>
        </w:rPr>
        <w:t xml:space="preserve">on Steel Public Company Limited at Baht 0.0267 per share by the ratio of 15 existing share to 1 stock dividend totalling of the Company’s portion at 48.66 million shares. The stock dividend </w:t>
      </w:r>
      <w:r w:rsidR="00F16C3E">
        <w:rPr>
          <w:rFonts w:ascii="Arial" w:hAnsi="Arial" w:cs="Browallia New"/>
          <w:sz w:val="19"/>
          <w:szCs w:val="24"/>
          <w:lang w:val="en-US" w:bidi="th-TH"/>
        </w:rPr>
        <w:t xml:space="preserve">has </w:t>
      </w:r>
      <w:r w:rsidRPr="002D6D7C">
        <w:rPr>
          <w:rFonts w:ascii="Arial" w:hAnsi="Arial" w:cs="Arial"/>
          <w:sz w:val="19"/>
          <w:szCs w:val="19"/>
          <w:lang w:val="en-US"/>
        </w:rPr>
        <w:t xml:space="preserve">not </w:t>
      </w:r>
      <w:r w:rsidR="00F16C3E">
        <w:rPr>
          <w:rFonts w:ascii="Arial" w:hAnsi="Arial" w:cs="Arial"/>
          <w:sz w:val="19"/>
          <w:szCs w:val="19"/>
          <w:lang w:val="en-US"/>
        </w:rPr>
        <w:t>a</w:t>
      </w:r>
      <w:r w:rsidRPr="002D6D7C">
        <w:rPr>
          <w:rFonts w:ascii="Arial" w:hAnsi="Arial" w:cs="Arial"/>
          <w:sz w:val="19"/>
          <w:szCs w:val="19"/>
          <w:lang w:val="en-US"/>
        </w:rPr>
        <w:t>ffect</w:t>
      </w:r>
      <w:r w:rsidR="00F16C3E">
        <w:rPr>
          <w:rFonts w:ascii="Arial" w:hAnsi="Arial" w:cs="Arial"/>
          <w:sz w:val="19"/>
          <w:szCs w:val="19"/>
          <w:lang w:val="en-US"/>
        </w:rPr>
        <w:t>ed</w:t>
      </w:r>
      <w:r w:rsidRPr="002D6D7C">
        <w:rPr>
          <w:rFonts w:ascii="Arial" w:hAnsi="Arial" w:cs="Arial"/>
          <w:sz w:val="19"/>
          <w:szCs w:val="19"/>
          <w:lang w:val="en-US"/>
        </w:rPr>
        <w:t xml:space="preserve"> in percentage of shareholding. The Company received cash dividend at Baht 0.0033 per share amounting to Baht 2.41 million.</w:t>
      </w:r>
    </w:p>
    <w:p w14:paraId="4FAF8258" w14:textId="77777777" w:rsidR="000C4445" w:rsidRPr="00AA5E68" w:rsidRDefault="000C4445" w:rsidP="00AA5E68">
      <w:pPr>
        <w:pStyle w:val="block"/>
        <w:spacing w:after="0" w:line="360" w:lineRule="auto"/>
        <w:ind w:left="990"/>
        <w:jc w:val="both"/>
        <w:rPr>
          <w:rFonts w:ascii="Arial" w:hAnsi="Arial" w:cs="Arial"/>
          <w:sz w:val="19"/>
          <w:szCs w:val="19"/>
          <w:lang w:val="en-US"/>
        </w:rPr>
      </w:pPr>
    </w:p>
    <w:p w14:paraId="35AD1E03" w14:textId="77777777" w:rsidR="005C2736" w:rsidRDefault="005C2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lang w:bidi="ar-SA"/>
        </w:rPr>
      </w:pPr>
      <w:r>
        <w:rPr>
          <w:rFonts w:ascii="Arial" w:hAnsi="Arial" w:cs="Arial"/>
          <w:sz w:val="19"/>
          <w:szCs w:val="19"/>
        </w:rPr>
        <w:br w:type="page"/>
      </w:r>
    </w:p>
    <w:p w14:paraId="52815B4D" w14:textId="1D392E2C" w:rsidR="0012622E" w:rsidRPr="002D6D7C" w:rsidRDefault="002D49E5" w:rsidP="00AA5E68">
      <w:pPr>
        <w:pStyle w:val="block"/>
        <w:spacing w:after="0" w:line="360" w:lineRule="auto"/>
        <w:ind w:left="990"/>
        <w:jc w:val="both"/>
        <w:rPr>
          <w:rFonts w:ascii="Arial" w:hAnsi="Arial" w:cs="Arial"/>
          <w:sz w:val="19"/>
          <w:szCs w:val="19"/>
          <w:lang w:val="en-US"/>
        </w:rPr>
      </w:pPr>
      <w:r w:rsidRPr="002D6D7C">
        <w:rPr>
          <w:rFonts w:ascii="Arial" w:hAnsi="Arial" w:cs="Arial"/>
          <w:sz w:val="19"/>
          <w:szCs w:val="19"/>
          <w:lang w:val="en-US"/>
        </w:rPr>
        <w:lastRenderedPageBreak/>
        <w:t xml:space="preserve">Movements during </w:t>
      </w:r>
      <w:r w:rsidR="00136182" w:rsidRPr="00AA5E68">
        <w:rPr>
          <w:rFonts w:ascii="Arial" w:hAnsi="Arial" w:cs="Arial"/>
          <w:sz w:val="19"/>
          <w:szCs w:val="19"/>
          <w:lang w:val="en-US"/>
        </w:rPr>
        <w:t>for the year</w:t>
      </w:r>
      <w:r w:rsidR="00D63612" w:rsidRPr="00AA5E68">
        <w:rPr>
          <w:rFonts w:ascii="Arial" w:hAnsi="Arial" w:cs="Arial"/>
          <w:sz w:val="19"/>
          <w:szCs w:val="19"/>
          <w:lang w:val="en-US"/>
        </w:rPr>
        <w:t>s</w:t>
      </w:r>
      <w:r w:rsidR="00136182" w:rsidRPr="00AA5E68">
        <w:rPr>
          <w:rFonts w:ascii="Arial" w:hAnsi="Arial" w:cs="Arial"/>
          <w:sz w:val="19"/>
          <w:szCs w:val="19"/>
          <w:lang w:val="en-US"/>
        </w:rPr>
        <w:t xml:space="preserve"> </w:t>
      </w:r>
      <w:r w:rsidRPr="00AA5E68">
        <w:rPr>
          <w:rFonts w:ascii="Arial" w:hAnsi="Arial" w:cs="Arial"/>
          <w:sz w:val="19"/>
          <w:szCs w:val="19"/>
          <w:lang w:val="en-US"/>
        </w:rPr>
        <w:t>ended 31 December 201</w:t>
      </w:r>
      <w:r w:rsidR="00612B43" w:rsidRPr="00AA5E68">
        <w:rPr>
          <w:rFonts w:ascii="Arial" w:hAnsi="Arial" w:cs="Arial"/>
          <w:sz w:val="19"/>
          <w:szCs w:val="19"/>
          <w:lang w:val="en-US"/>
        </w:rPr>
        <w:t>8</w:t>
      </w:r>
      <w:r w:rsidRPr="00AA5E68">
        <w:rPr>
          <w:rFonts w:ascii="Arial" w:hAnsi="Arial" w:cs="Arial"/>
          <w:sz w:val="19"/>
          <w:szCs w:val="19"/>
          <w:lang w:val="en-US"/>
        </w:rPr>
        <w:t xml:space="preserve"> and </w:t>
      </w:r>
      <w:r w:rsidRPr="002D6D7C">
        <w:rPr>
          <w:rFonts w:ascii="Arial" w:hAnsi="Arial" w:cs="Arial"/>
          <w:sz w:val="19"/>
          <w:szCs w:val="19"/>
          <w:lang w:val="en-US"/>
        </w:rPr>
        <w:t>201</w:t>
      </w:r>
      <w:r w:rsidR="00612B43" w:rsidRPr="002D6D7C">
        <w:rPr>
          <w:rFonts w:ascii="Arial" w:hAnsi="Arial" w:cs="Arial"/>
          <w:sz w:val="19"/>
          <w:szCs w:val="19"/>
          <w:lang w:val="en-US"/>
        </w:rPr>
        <w:t>7</w:t>
      </w:r>
      <w:r w:rsidRPr="00AA5E68">
        <w:rPr>
          <w:rFonts w:ascii="Arial" w:hAnsi="Arial" w:cs="Arial"/>
          <w:sz w:val="19"/>
          <w:szCs w:val="19"/>
          <w:lang w:val="en-US"/>
        </w:rPr>
        <w:t xml:space="preserve"> </w:t>
      </w:r>
      <w:r w:rsidRPr="002D6D7C">
        <w:rPr>
          <w:rFonts w:ascii="Arial" w:hAnsi="Arial" w:cs="Arial"/>
          <w:sz w:val="19"/>
          <w:szCs w:val="19"/>
          <w:lang w:val="en-US"/>
        </w:rPr>
        <w:t>of available-for-sales securities are as follows :</w:t>
      </w:r>
    </w:p>
    <w:p w14:paraId="1961F34C" w14:textId="77777777" w:rsidR="00311BF9" w:rsidRPr="002D6D7C" w:rsidRDefault="00311BF9" w:rsidP="008D6C01">
      <w:pPr>
        <w:pStyle w:val="block"/>
        <w:spacing w:after="0" w:line="360" w:lineRule="auto"/>
        <w:ind w:left="851"/>
        <w:jc w:val="both"/>
        <w:rPr>
          <w:rFonts w:ascii="Arial" w:hAnsi="Arial" w:cs="Arial"/>
          <w:sz w:val="10"/>
          <w:szCs w:val="10"/>
          <w:lang w:val="en-US"/>
        </w:rPr>
      </w:pPr>
    </w:p>
    <w:tbl>
      <w:tblPr>
        <w:tblW w:w="8469" w:type="dxa"/>
        <w:tblInd w:w="873" w:type="dxa"/>
        <w:tblLayout w:type="fixed"/>
        <w:tblLook w:val="01E0" w:firstRow="1" w:lastRow="1" w:firstColumn="1" w:lastColumn="1" w:noHBand="0" w:noVBand="0"/>
      </w:tblPr>
      <w:tblGrid>
        <w:gridCol w:w="4914"/>
        <w:gridCol w:w="261"/>
        <w:gridCol w:w="1521"/>
        <w:gridCol w:w="243"/>
        <w:gridCol w:w="1530"/>
      </w:tblGrid>
      <w:tr w:rsidR="002D49E5" w:rsidRPr="002D6D7C" w14:paraId="0EEE4600" w14:textId="77777777" w:rsidTr="00F8772A">
        <w:tc>
          <w:tcPr>
            <w:tcW w:w="4914" w:type="dxa"/>
          </w:tcPr>
          <w:p w14:paraId="01E8BB98" w14:textId="77777777" w:rsidR="002D49E5" w:rsidRPr="002D6D7C" w:rsidRDefault="002D49E5" w:rsidP="009736DA">
            <w:pPr>
              <w:tabs>
                <w:tab w:val="clear" w:pos="454"/>
                <w:tab w:val="clear" w:pos="680"/>
                <w:tab w:val="left" w:pos="0"/>
              </w:tabs>
              <w:spacing w:line="360" w:lineRule="auto"/>
              <w:jc w:val="both"/>
              <w:rPr>
                <w:rFonts w:ascii="Arial" w:hAnsi="Arial" w:cs="Arial"/>
                <w:sz w:val="19"/>
                <w:szCs w:val="19"/>
              </w:rPr>
            </w:pPr>
          </w:p>
        </w:tc>
        <w:tc>
          <w:tcPr>
            <w:tcW w:w="3555" w:type="dxa"/>
            <w:gridSpan w:val="4"/>
          </w:tcPr>
          <w:p w14:paraId="5871559D" w14:textId="77777777" w:rsidR="002D49E5" w:rsidRPr="002D6D7C" w:rsidRDefault="002D49E5" w:rsidP="009736DA">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(Unit : Thousand Baht)</w:t>
            </w:r>
          </w:p>
        </w:tc>
      </w:tr>
      <w:tr w:rsidR="002D49E5" w:rsidRPr="002D6D7C" w14:paraId="3A6BAA1E" w14:textId="77777777" w:rsidTr="00F8772A">
        <w:tc>
          <w:tcPr>
            <w:tcW w:w="4914" w:type="dxa"/>
          </w:tcPr>
          <w:p w14:paraId="66002FEF" w14:textId="77777777" w:rsidR="002D49E5" w:rsidRPr="002D6D7C" w:rsidRDefault="002D49E5" w:rsidP="009736DA">
            <w:pPr>
              <w:tabs>
                <w:tab w:val="clear" w:pos="454"/>
                <w:tab w:val="clear" w:pos="680"/>
                <w:tab w:val="left" w:pos="0"/>
              </w:tabs>
              <w:spacing w:line="360" w:lineRule="auto"/>
              <w:ind w:right="-18"/>
              <w:jc w:val="both"/>
              <w:rPr>
                <w:rFonts w:ascii="Arial" w:hAnsi="Arial" w:cs="Arial"/>
                <w:sz w:val="19"/>
                <w:szCs w:val="19"/>
              </w:rPr>
            </w:pPr>
          </w:p>
        </w:tc>
        <w:tc>
          <w:tcPr>
            <w:tcW w:w="261" w:type="dxa"/>
          </w:tcPr>
          <w:p w14:paraId="303BDE09" w14:textId="77777777" w:rsidR="002D49E5" w:rsidRPr="002D6D7C" w:rsidRDefault="002D49E5" w:rsidP="009736DA">
            <w:pPr>
              <w:tabs>
                <w:tab w:val="clear" w:pos="454"/>
                <w:tab w:val="clear" w:pos="680"/>
                <w:tab w:val="left" w:pos="0"/>
              </w:tabs>
              <w:spacing w:line="360" w:lineRule="auto"/>
              <w:jc w:val="center"/>
              <w:rPr>
                <w:rFonts w:ascii="Arial" w:hAnsi="Arial" w:cs="Arial"/>
                <w:sz w:val="19"/>
                <w:szCs w:val="19"/>
              </w:rPr>
            </w:pPr>
          </w:p>
        </w:tc>
        <w:tc>
          <w:tcPr>
            <w:tcW w:w="3294" w:type="dxa"/>
            <w:gridSpan w:val="3"/>
            <w:tcBorders>
              <w:bottom w:val="single" w:sz="4" w:space="0" w:color="auto"/>
            </w:tcBorders>
          </w:tcPr>
          <w:p w14:paraId="03C1BC91" w14:textId="24079B25" w:rsidR="002D49E5" w:rsidRPr="002D6D7C" w:rsidRDefault="002D49E5" w:rsidP="009736DA">
            <w:pPr>
              <w:tabs>
                <w:tab w:val="clear" w:pos="454"/>
                <w:tab w:val="clear" w:pos="680"/>
                <w:tab w:val="left" w:pos="0"/>
              </w:tabs>
              <w:spacing w:line="360" w:lineRule="auto"/>
              <w:jc w:val="center"/>
              <w:rPr>
                <w:rFonts w:ascii="Arial" w:hAnsi="Arial" w:cs="Arial"/>
                <w:sz w:val="19"/>
                <w:szCs w:val="19"/>
              </w:rPr>
            </w:pPr>
            <w:r w:rsidRPr="002D6D7C">
              <w:rPr>
                <w:rFonts w:ascii="Arial" w:hAnsi="Arial" w:cs="Arial"/>
                <w:sz w:val="19"/>
                <w:szCs w:val="19"/>
              </w:rPr>
              <w:t>Consolidated and Separate F/S</w:t>
            </w:r>
          </w:p>
        </w:tc>
      </w:tr>
      <w:tr w:rsidR="002D49E5" w:rsidRPr="002D6D7C" w14:paraId="4E824500" w14:textId="77777777" w:rsidTr="00F8772A">
        <w:trPr>
          <w:trHeight w:val="351"/>
        </w:trPr>
        <w:tc>
          <w:tcPr>
            <w:tcW w:w="4914" w:type="dxa"/>
          </w:tcPr>
          <w:p w14:paraId="4F6A1784" w14:textId="77777777" w:rsidR="002D49E5" w:rsidRPr="002D6D7C" w:rsidRDefault="002D49E5" w:rsidP="009736DA">
            <w:pPr>
              <w:tabs>
                <w:tab w:val="clear" w:pos="454"/>
                <w:tab w:val="clear" w:pos="680"/>
                <w:tab w:val="left" w:pos="0"/>
              </w:tabs>
              <w:spacing w:line="360" w:lineRule="auto"/>
              <w:jc w:val="both"/>
              <w:rPr>
                <w:rFonts w:ascii="Arial" w:hAnsi="Arial" w:cs="Arial"/>
                <w:sz w:val="19"/>
                <w:szCs w:val="19"/>
              </w:rPr>
            </w:pPr>
          </w:p>
        </w:tc>
        <w:tc>
          <w:tcPr>
            <w:tcW w:w="261" w:type="dxa"/>
            <w:vAlign w:val="bottom"/>
          </w:tcPr>
          <w:p w14:paraId="3414FBE5" w14:textId="77777777" w:rsidR="002D49E5" w:rsidRPr="002D6D7C" w:rsidRDefault="002D49E5" w:rsidP="009736DA">
            <w:pPr>
              <w:tabs>
                <w:tab w:val="clear" w:pos="680"/>
                <w:tab w:val="clear" w:pos="907"/>
              </w:tabs>
              <w:spacing w:line="360" w:lineRule="auto"/>
              <w:ind w:left="-103" w:right="-82"/>
              <w:jc w:val="center"/>
              <w:rPr>
                <w:rFonts w:ascii="Arial" w:hAnsi="Arial" w:cs="Arial"/>
                <w:sz w:val="19"/>
                <w:szCs w:val="19"/>
                <w:cs/>
              </w:rPr>
            </w:pPr>
          </w:p>
        </w:tc>
        <w:tc>
          <w:tcPr>
            <w:tcW w:w="1521" w:type="dxa"/>
            <w:tcBorders>
              <w:top w:val="single" w:sz="4" w:space="0" w:color="auto"/>
              <w:bottom w:val="single" w:sz="4" w:space="0" w:color="auto"/>
            </w:tcBorders>
            <w:vAlign w:val="bottom"/>
          </w:tcPr>
          <w:p w14:paraId="24104AF9" w14:textId="61A209BB" w:rsidR="002D49E5" w:rsidRPr="002D6D7C" w:rsidRDefault="002D49E5" w:rsidP="009736DA">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sidR="00612B43" w:rsidRPr="002D6D7C">
              <w:rPr>
                <w:rFonts w:ascii="Arial" w:hAnsi="Arial" w:cs="Arial"/>
                <w:sz w:val="19"/>
                <w:szCs w:val="19"/>
              </w:rPr>
              <w:t>8</w:t>
            </w:r>
          </w:p>
        </w:tc>
        <w:tc>
          <w:tcPr>
            <w:tcW w:w="243" w:type="dxa"/>
            <w:tcBorders>
              <w:top w:val="single" w:sz="4" w:space="0" w:color="auto"/>
            </w:tcBorders>
            <w:vAlign w:val="bottom"/>
          </w:tcPr>
          <w:p w14:paraId="2018F093" w14:textId="77777777" w:rsidR="002D49E5" w:rsidRPr="002D6D7C" w:rsidRDefault="002D49E5" w:rsidP="009736DA">
            <w:pPr>
              <w:tabs>
                <w:tab w:val="clear" w:pos="907"/>
              </w:tabs>
              <w:spacing w:line="360" w:lineRule="auto"/>
              <w:ind w:left="-108" w:right="-80"/>
              <w:jc w:val="center"/>
              <w:rPr>
                <w:rFonts w:ascii="Arial" w:hAnsi="Arial" w:cs="Arial"/>
                <w:sz w:val="19"/>
                <w:szCs w:val="19"/>
                <w:cs/>
              </w:rPr>
            </w:pPr>
          </w:p>
        </w:tc>
        <w:tc>
          <w:tcPr>
            <w:tcW w:w="1530" w:type="dxa"/>
            <w:tcBorders>
              <w:top w:val="single" w:sz="4" w:space="0" w:color="auto"/>
              <w:bottom w:val="single" w:sz="4" w:space="0" w:color="auto"/>
            </w:tcBorders>
            <w:vAlign w:val="bottom"/>
          </w:tcPr>
          <w:p w14:paraId="77D20121" w14:textId="53F1ACC7" w:rsidR="002D49E5" w:rsidRPr="002D6D7C" w:rsidRDefault="002D49E5" w:rsidP="009736DA">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sidR="00612B43" w:rsidRPr="002D6D7C">
              <w:rPr>
                <w:rFonts w:ascii="Arial" w:hAnsi="Arial" w:cs="Arial"/>
                <w:sz w:val="19"/>
                <w:szCs w:val="19"/>
              </w:rPr>
              <w:t>7</w:t>
            </w:r>
          </w:p>
        </w:tc>
      </w:tr>
      <w:tr w:rsidR="002D49E5" w:rsidRPr="002D6D7C" w14:paraId="53582214" w14:textId="77777777" w:rsidTr="00F8772A">
        <w:trPr>
          <w:trHeight w:val="113"/>
        </w:trPr>
        <w:tc>
          <w:tcPr>
            <w:tcW w:w="4914" w:type="dxa"/>
          </w:tcPr>
          <w:p w14:paraId="769DEE22" w14:textId="77777777" w:rsidR="002D49E5" w:rsidRPr="002D6D7C" w:rsidRDefault="002D49E5" w:rsidP="009736DA">
            <w:pPr>
              <w:pStyle w:val="1"/>
              <w:widowControl/>
              <w:spacing w:line="360" w:lineRule="auto"/>
              <w:ind w:right="0"/>
              <w:rPr>
                <w:rFonts w:ascii="Arial" w:hAnsi="Arial" w:cs="Arial"/>
                <w:color w:val="auto"/>
                <w:sz w:val="19"/>
                <w:szCs w:val="19"/>
                <w:cs/>
              </w:rPr>
            </w:pPr>
          </w:p>
        </w:tc>
        <w:tc>
          <w:tcPr>
            <w:tcW w:w="261" w:type="dxa"/>
          </w:tcPr>
          <w:p w14:paraId="23C58617" w14:textId="77777777" w:rsidR="002D49E5" w:rsidRPr="002D6D7C" w:rsidRDefault="002D49E5" w:rsidP="009736DA">
            <w:pPr>
              <w:tabs>
                <w:tab w:val="clear" w:pos="454"/>
                <w:tab w:val="clear" w:pos="680"/>
                <w:tab w:val="left" w:pos="0"/>
              </w:tabs>
              <w:spacing w:line="360" w:lineRule="auto"/>
              <w:jc w:val="both"/>
              <w:rPr>
                <w:rFonts w:ascii="Arial" w:hAnsi="Arial" w:cs="Arial"/>
                <w:sz w:val="19"/>
                <w:szCs w:val="19"/>
              </w:rPr>
            </w:pPr>
          </w:p>
        </w:tc>
        <w:tc>
          <w:tcPr>
            <w:tcW w:w="1521" w:type="dxa"/>
          </w:tcPr>
          <w:p w14:paraId="6BB5DE05" w14:textId="77777777" w:rsidR="002D49E5" w:rsidRPr="002D6D7C" w:rsidRDefault="002D49E5" w:rsidP="009736DA">
            <w:pPr>
              <w:spacing w:line="360" w:lineRule="auto"/>
              <w:jc w:val="right"/>
              <w:rPr>
                <w:rFonts w:ascii="Arial" w:hAnsi="Arial" w:cs="Arial"/>
                <w:sz w:val="19"/>
                <w:szCs w:val="19"/>
              </w:rPr>
            </w:pPr>
          </w:p>
        </w:tc>
        <w:tc>
          <w:tcPr>
            <w:tcW w:w="243" w:type="dxa"/>
          </w:tcPr>
          <w:p w14:paraId="3B135277" w14:textId="77777777" w:rsidR="002D49E5" w:rsidRPr="002D6D7C" w:rsidRDefault="002D49E5" w:rsidP="009736DA">
            <w:pPr>
              <w:tabs>
                <w:tab w:val="clear" w:pos="454"/>
                <w:tab w:val="clear" w:pos="680"/>
                <w:tab w:val="left" w:pos="0"/>
              </w:tabs>
              <w:spacing w:line="360" w:lineRule="auto"/>
              <w:jc w:val="both"/>
              <w:rPr>
                <w:rFonts w:ascii="Arial" w:hAnsi="Arial" w:cs="Arial"/>
                <w:sz w:val="19"/>
                <w:szCs w:val="19"/>
              </w:rPr>
            </w:pPr>
          </w:p>
        </w:tc>
        <w:tc>
          <w:tcPr>
            <w:tcW w:w="1530" w:type="dxa"/>
          </w:tcPr>
          <w:p w14:paraId="6F4F6164" w14:textId="77777777" w:rsidR="002D49E5" w:rsidRPr="002D6D7C" w:rsidRDefault="002D49E5" w:rsidP="009736DA">
            <w:pPr>
              <w:spacing w:line="360" w:lineRule="auto"/>
              <w:jc w:val="right"/>
              <w:rPr>
                <w:rFonts w:ascii="Arial" w:hAnsi="Arial" w:cs="Arial"/>
                <w:sz w:val="19"/>
                <w:szCs w:val="19"/>
              </w:rPr>
            </w:pPr>
          </w:p>
        </w:tc>
      </w:tr>
      <w:tr w:rsidR="007851C9" w:rsidRPr="002D6D7C" w14:paraId="5CDD7367" w14:textId="77777777" w:rsidTr="00F8772A">
        <w:trPr>
          <w:trHeight w:val="113"/>
        </w:trPr>
        <w:tc>
          <w:tcPr>
            <w:tcW w:w="4914" w:type="dxa"/>
          </w:tcPr>
          <w:p w14:paraId="772030B4" w14:textId="3C83BC6D" w:rsidR="007851C9" w:rsidRPr="002D6D7C" w:rsidRDefault="007851C9" w:rsidP="007851C9">
            <w:pPr>
              <w:spacing w:line="360" w:lineRule="auto"/>
              <w:ind w:right="-112"/>
              <w:rPr>
                <w:rFonts w:ascii="Arial" w:hAnsi="Arial" w:cs="Arial"/>
                <w:sz w:val="19"/>
                <w:szCs w:val="19"/>
                <w:cs/>
              </w:rPr>
            </w:pPr>
            <w:r w:rsidRPr="002D6D7C">
              <w:rPr>
                <w:rFonts w:ascii="Arial" w:hAnsi="Arial" w:cs="Arial"/>
                <w:sz w:val="19"/>
                <w:szCs w:val="19"/>
              </w:rPr>
              <w:t>Book value – beginning balance of the year</w:t>
            </w:r>
          </w:p>
        </w:tc>
        <w:tc>
          <w:tcPr>
            <w:tcW w:w="261" w:type="dxa"/>
          </w:tcPr>
          <w:p w14:paraId="28F9689F" w14:textId="77777777" w:rsidR="007851C9" w:rsidRPr="002D6D7C" w:rsidRDefault="007851C9" w:rsidP="007851C9">
            <w:pPr>
              <w:tabs>
                <w:tab w:val="clear" w:pos="454"/>
                <w:tab w:val="clear" w:pos="680"/>
                <w:tab w:val="left" w:pos="0"/>
              </w:tabs>
              <w:spacing w:line="360" w:lineRule="auto"/>
              <w:jc w:val="both"/>
              <w:rPr>
                <w:rFonts w:ascii="Arial" w:hAnsi="Arial" w:cs="Arial"/>
                <w:sz w:val="19"/>
                <w:szCs w:val="19"/>
              </w:rPr>
            </w:pPr>
          </w:p>
        </w:tc>
        <w:tc>
          <w:tcPr>
            <w:tcW w:w="1521" w:type="dxa"/>
          </w:tcPr>
          <w:p w14:paraId="032F5FBA" w14:textId="54058358" w:rsidR="007851C9" w:rsidRPr="002D6D7C" w:rsidRDefault="007851C9" w:rsidP="007851C9">
            <w:pPr>
              <w:spacing w:line="360" w:lineRule="auto"/>
              <w:jc w:val="right"/>
              <w:rPr>
                <w:rFonts w:ascii="Arial" w:hAnsi="Arial" w:cs="Arial"/>
                <w:sz w:val="19"/>
                <w:szCs w:val="19"/>
              </w:rPr>
            </w:pPr>
            <w:r w:rsidRPr="002D6D7C">
              <w:rPr>
                <w:rFonts w:ascii="Arial" w:hAnsi="Arial" w:cs="Arial"/>
                <w:sz w:val="19"/>
                <w:szCs w:val="19"/>
              </w:rPr>
              <w:t>1,284,624</w:t>
            </w:r>
          </w:p>
        </w:tc>
        <w:tc>
          <w:tcPr>
            <w:tcW w:w="243" w:type="dxa"/>
          </w:tcPr>
          <w:p w14:paraId="4B780C61" w14:textId="77777777" w:rsidR="007851C9" w:rsidRPr="002D6D7C" w:rsidRDefault="007851C9" w:rsidP="007851C9">
            <w:pPr>
              <w:tabs>
                <w:tab w:val="clear" w:pos="454"/>
                <w:tab w:val="clear" w:pos="680"/>
                <w:tab w:val="left" w:pos="0"/>
              </w:tabs>
              <w:spacing w:line="360" w:lineRule="auto"/>
              <w:jc w:val="both"/>
              <w:rPr>
                <w:rFonts w:ascii="Arial" w:hAnsi="Arial" w:cs="Arial"/>
                <w:sz w:val="19"/>
                <w:szCs w:val="19"/>
              </w:rPr>
            </w:pPr>
          </w:p>
        </w:tc>
        <w:tc>
          <w:tcPr>
            <w:tcW w:w="1530" w:type="dxa"/>
            <w:vAlign w:val="bottom"/>
          </w:tcPr>
          <w:p w14:paraId="577FCCB7" w14:textId="23FFDB7F" w:rsidR="007851C9" w:rsidRPr="002D6D7C" w:rsidRDefault="007851C9" w:rsidP="007851C9">
            <w:pPr>
              <w:spacing w:line="360" w:lineRule="auto"/>
              <w:jc w:val="right"/>
              <w:rPr>
                <w:rFonts w:ascii="Arial" w:hAnsi="Arial" w:cs="Arial"/>
                <w:sz w:val="19"/>
                <w:szCs w:val="19"/>
              </w:rPr>
            </w:pPr>
            <w:r w:rsidRPr="002D6D7C">
              <w:rPr>
                <w:rFonts w:ascii="Arial" w:hAnsi="Arial" w:cs="Arial"/>
                <w:sz w:val="19"/>
                <w:szCs w:val="19"/>
              </w:rPr>
              <w:t>1,147,159</w:t>
            </w:r>
          </w:p>
        </w:tc>
      </w:tr>
      <w:tr w:rsidR="007851C9" w:rsidRPr="002D6D7C" w14:paraId="286C4558" w14:textId="77777777" w:rsidTr="00F8772A">
        <w:trPr>
          <w:trHeight w:val="113"/>
        </w:trPr>
        <w:tc>
          <w:tcPr>
            <w:tcW w:w="4914" w:type="dxa"/>
          </w:tcPr>
          <w:p w14:paraId="36A117FA" w14:textId="487552B7" w:rsidR="007851C9" w:rsidRPr="002D6D7C" w:rsidRDefault="007851C9" w:rsidP="007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lang w:val="en-GB"/>
              </w:rPr>
            </w:pPr>
            <w:r w:rsidRPr="002D6D7C">
              <w:rPr>
                <w:rFonts w:ascii="Arial" w:hAnsi="Arial" w:cs="Arial"/>
                <w:sz w:val="19"/>
                <w:szCs w:val="19"/>
              </w:rPr>
              <w:t>Unrealized gain (loss)</w:t>
            </w:r>
          </w:p>
        </w:tc>
        <w:tc>
          <w:tcPr>
            <w:tcW w:w="261" w:type="dxa"/>
          </w:tcPr>
          <w:p w14:paraId="5D219854" w14:textId="77777777" w:rsidR="007851C9" w:rsidRPr="002D6D7C" w:rsidRDefault="007851C9" w:rsidP="007851C9">
            <w:pPr>
              <w:tabs>
                <w:tab w:val="clear" w:pos="454"/>
                <w:tab w:val="clear" w:pos="680"/>
                <w:tab w:val="left" w:pos="0"/>
              </w:tabs>
              <w:spacing w:line="360" w:lineRule="auto"/>
              <w:jc w:val="both"/>
              <w:rPr>
                <w:rFonts w:ascii="Arial" w:hAnsi="Arial" w:cs="Arial"/>
                <w:sz w:val="19"/>
                <w:szCs w:val="19"/>
              </w:rPr>
            </w:pPr>
          </w:p>
        </w:tc>
        <w:tc>
          <w:tcPr>
            <w:tcW w:w="1521" w:type="dxa"/>
            <w:tcBorders>
              <w:bottom w:val="single" w:sz="4" w:space="0" w:color="auto"/>
            </w:tcBorders>
          </w:tcPr>
          <w:p w14:paraId="6CDDA56E" w14:textId="728CA500" w:rsidR="007851C9" w:rsidRPr="002D6D7C" w:rsidRDefault="007851C9" w:rsidP="007851C9">
            <w:pPr>
              <w:spacing w:line="360" w:lineRule="auto"/>
              <w:jc w:val="right"/>
              <w:rPr>
                <w:rFonts w:ascii="Arial" w:hAnsi="Arial" w:cs="Arial"/>
                <w:sz w:val="19"/>
                <w:szCs w:val="19"/>
                <w:cs/>
              </w:rPr>
            </w:pPr>
            <w:r w:rsidRPr="002D6D7C">
              <w:rPr>
                <w:rFonts w:ascii="Arial" w:hAnsi="Arial" w:cs="Arial"/>
                <w:sz w:val="19"/>
                <w:szCs w:val="19"/>
              </w:rPr>
              <w:t>(77,856)</w:t>
            </w:r>
          </w:p>
        </w:tc>
        <w:tc>
          <w:tcPr>
            <w:tcW w:w="243" w:type="dxa"/>
          </w:tcPr>
          <w:p w14:paraId="0E2061C7" w14:textId="77777777" w:rsidR="007851C9" w:rsidRPr="002D6D7C" w:rsidRDefault="007851C9" w:rsidP="007851C9">
            <w:pPr>
              <w:tabs>
                <w:tab w:val="clear" w:pos="454"/>
                <w:tab w:val="clear" w:pos="680"/>
                <w:tab w:val="left" w:pos="0"/>
              </w:tabs>
              <w:spacing w:line="360" w:lineRule="auto"/>
              <w:jc w:val="both"/>
              <w:rPr>
                <w:rFonts w:ascii="Arial" w:hAnsi="Arial" w:cs="Arial"/>
                <w:sz w:val="19"/>
                <w:szCs w:val="19"/>
              </w:rPr>
            </w:pPr>
          </w:p>
        </w:tc>
        <w:tc>
          <w:tcPr>
            <w:tcW w:w="1530" w:type="dxa"/>
            <w:tcBorders>
              <w:bottom w:val="single" w:sz="4" w:space="0" w:color="auto"/>
            </w:tcBorders>
            <w:vAlign w:val="bottom"/>
          </w:tcPr>
          <w:p w14:paraId="0B53C9AA" w14:textId="29945F85" w:rsidR="007851C9" w:rsidRPr="002D6D7C" w:rsidRDefault="007851C9" w:rsidP="007851C9">
            <w:pPr>
              <w:spacing w:line="360" w:lineRule="auto"/>
              <w:jc w:val="right"/>
              <w:rPr>
                <w:rFonts w:ascii="Arial" w:hAnsi="Arial" w:cs="Arial"/>
                <w:sz w:val="19"/>
                <w:szCs w:val="19"/>
              </w:rPr>
            </w:pPr>
            <w:r w:rsidRPr="002D6D7C">
              <w:rPr>
                <w:rFonts w:ascii="Arial" w:hAnsi="Arial" w:cs="Arial"/>
                <w:sz w:val="19"/>
                <w:szCs w:val="19"/>
              </w:rPr>
              <w:t>137,465</w:t>
            </w:r>
          </w:p>
        </w:tc>
      </w:tr>
      <w:tr w:rsidR="007851C9" w:rsidRPr="002D6D7C" w14:paraId="78528161" w14:textId="77777777" w:rsidTr="00F8772A">
        <w:trPr>
          <w:trHeight w:val="113"/>
        </w:trPr>
        <w:tc>
          <w:tcPr>
            <w:tcW w:w="4914" w:type="dxa"/>
          </w:tcPr>
          <w:p w14:paraId="5CACF87D" w14:textId="07DC2368" w:rsidR="007851C9" w:rsidRPr="002D6D7C" w:rsidRDefault="007851C9" w:rsidP="007851C9">
            <w:pPr>
              <w:tabs>
                <w:tab w:val="clear" w:pos="454"/>
                <w:tab w:val="clear" w:pos="680"/>
                <w:tab w:val="left" w:pos="0"/>
              </w:tabs>
              <w:spacing w:line="360" w:lineRule="auto"/>
              <w:rPr>
                <w:rFonts w:ascii="Arial" w:hAnsi="Arial" w:cs="Arial"/>
                <w:b/>
                <w:sz w:val="19"/>
                <w:szCs w:val="19"/>
              </w:rPr>
            </w:pPr>
            <w:r w:rsidRPr="002D6D7C">
              <w:rPr>
                <w:rFonts w:ascii="Arial" w:hAnsi="Arial" w:cs="Arial"/>
                <w:sz w:val="19"/>
                <w:szCs w:val="19"/>
              </w:rPr>
              <w:t xml:space="preserve">Book value </w:t>
            </w:r>
            <w:r w:rsidRPr="002D6D7C">
              <w:rPr>
                <w:rFonts w:ascii="Arial" w:hAnsi="Arial" w:cs="Arial"/>
                <w:sz w:val="19"/>
                <w:szCs w:val="19"/>
                <w:lang w:val="en-GB"/>
              </w:rPr>
              <w:t>–</w:t>
            </w:r>
            <w:r w:rsidRPr="002D6D7C">
              <w:rPr>
                <w:rFonts w:ascii="Arial" w:hAnsi="Arial" w:cs="Arial"/>
                <w:sz w:val="19"/>
                <w:szCs w:val="19"/>
              </w:rPr>
              <w:t xml:space="preserve"> ending balance of the year</w:t>
            </w:r>
          </w:p>
        </w:tc>
        <w:tc>
          <w:tcPr>
            <w:tcW w:w="261" w:type="dxa"/>
          </w:tcPr>
          <w:p w14:paraId="72C5C419" w14:textId="77777777" w:rsidR="007851C9" w:rsidRPr="002D6D7C" w:rsidRDefault="007851C9" w:rsidP="007851C9">
            <w:pPr>
              <w:tabs>
                <w:tab w:val="clear" w:pos="454"/>
                <w:tab w:val="clear" w:pos="680"/>
                <w:tab w:val="left" w:pos="0"/>
              </w:tabs>
              <w:spacing w:line="360" w:lineRule="auto"/>
              <w:jc w:val="both"/>
              <w:rPr>
                <w:rFonts w:ascii="Arial" w:hAnsi="Arial" w:cs="Arial"/>
                <w:sz w:val="19"/>
                <w:szCs w:val="19"/>
              </w:rPr>
            </w:pPr>
          </w:p>
        </w:tc>
        <w:tc>
          <w:tcPr>
            <w:tcW w:w="1521" w:type="dxa"/>
            <w:tcBorders>
              <w:top w:val="single" w:sz="4" w:space="0" w:color="auto"/>
              <w:bottom w:val="single" w:sz="12" w:space="0" w:color="auto"/>
            </w:tcBorders>
          </w:tcPr>
          <w:p w14:paraId="2800FA7B" w14:textId="18A2EFA2" w:rsidR="007851C9" w:rsidRPr="002D6D7C" w:rsidRDefault="007851C9" w:rsidP="007851C9">
            <w:pPr>
              <w:spacing w:line="360" w:lineRule="auto"/>
              <w:jc w:val="right"/>
              <w:rPr>
                <w:rFonts w:ascii="Arial" w:hAnsi="Arial" w:cs="Arial"/>
                <w:sz w:val="19"/>
                <w:szCs w:val="19"/>
              </w:rPr>
            </w:pPr>
            <w:r w:rsidRPr="002D6D7C">
              <w:rPr>
                <w:rFonts w:ascii="Arial" w:hAnsi="Arial" w:cs="Arial"/>
                <w:sz w:val="19"/>
                <w:szCs w:val="19"/>
              </w:rPr>
              <w:t>1,206,768</w:t>
            </w:r>
          </w:p>
        </w:tc>
        <w:tc>
          <w:tcPr>
            <w:tcW w:w="243" w:type="dxa"/>
          </w:tcPr>
          <w:p w14:paraId="4895FCDA" w14:textId="77777777" w:rsidR="007851C9" w:rsidRPr="002D6D7C" w:rsidRDefault="007851C9" w:rsidP="007851C9">
            <w:pPr>
              <w:tabs>
                <w:tab w:val="clear" w:pos="454"/>
                <w:tab w:val="clear" w:pos="680"/>
                <w:tab w:val="left" w:pos="0"/>
              </w:tabs>
              <w:spacing w:line="360" w:lineRule="auto"/>
              <w:jc w:val="both"/>
              <w:rPr>
                <w:rFonts w:ascii="Arial" w:hAnsi="Arial" w:cs="Arial"/>
                <w:sz w:val="19"/>
                <w:szCs w:val="19"/>
              </w:rPr>
            </w:pPr>
          </w:p>
        </w:tc>
        <w:tc>
          <w:tcPr>
            <w:tcW w:w="1530" w:type="dxa"/>
            <w:tcBorders>
              <w:top w:val="single" w:sz="4" w:space="0" w:color="auto"/>
              <w:bottom w:val="single" w:sz="12" w:space="0" w:color="auto"/>
            </w:tcBorders>
            <w:vAlign w:val="bottom"/>
          </w:tcPr>
          <w:p w14:paraId="3D120B91" w14:textId="3C2136A0" w:rsidR="007851C9" w:rsidRPr="002D6D7C" w:rsidRDefault="007851C9" w:rsidP="007851C9">
            <w:pPr>
              <w:spacing w:line="360" w:lineRule="auto"/>
              <w:jc w:val="right"/>
              <w:rPr>
                <w:rFonts w:ascii="Arial" w:hAnsi="Arial" w:cs="Arial"/>
                <w:sz w:val="19"/>
                <w:szCs w:val="19"/>
              </w:rPr>
            </w:pPr>
            <w:r w:rsidRPr="002D6D7C">
              <w:rPr>
                <w:rFonts w:ascii="Arial" w:hAnsi="Arial" w:cs="Arial"/>
                <w:sz w:val="19"/>
                <w:szCs w:val="19"/>
              </w:rPr>
              <w:t>1,284,624</w:t>
            </w:r>
          </w:p>
        </w:tc>
      </w:tr>
    </w:tbl>
    <w:p w14:paraId="57BC5AD5" w14:textId="77777777" w:rsidR="00A46F35" w:rsidRPr="002D6D7C" w:rsidRDefault="00A46F35" w:rsidP="008D6C01">
      <w:pPr>
        <w:tabs>
          <w:tab w:val="clear" w:pos="227"/>
          <w:tab w:val="clear" w:pos="454"/>
          <w:tab w:val="clear" w:pos="680"/>
          <w:tab w:val="left" w:pos="993"/>
        </w:tabs>
        <w:spacing w:line="360" w:lineRule="auto"/>
        <w:jc w:val="thaiDistribute"/>
        <w:rPr>
          <w:rFonts w:ascii="Arial" w:hAnsi="Arial" w:cs="Arial"/>
          <w:sz w:val="2"/>
          <w:szCs w:val="2"/>
        </w:rPr>
      </w:pPr>
    </w:p>
    <w:p w14:paraId="15CDE0FD" w14:textId="77777777" w:rsidR="007851C9" w:rsidRPr="002D6D7C" w:rsidRDefault="007851C9" w:rsidP="008D6C01">
      <w:pPr>
        <w:tabs>
          <w:tab w:val="clear" w:pos="454"/>
          <w:tab w:val="clear" w:pos="680"/>
          <w:tab w:val="left" w:pos="851"/>
          <w:tab w:val="left" w:pos="2160"/>
        </w:tabs>
        <w:spacing w:line="360" w:lineRule="auto"/>
        <w:ind w:left="851" w:right="-1"/>
        <w:jc w:val="thaiDistribute"/>
        <w:rPr>
          <w:rFonts w:ascii="Arial" w:hAnsi="Arial" w:cs="Arial"/>
          <w:sz w:val="19"/>
          <w:szCs w:val="19"/>
          <w:lang w:bidi="ar-SA"/>
        </w:rPr>
      </w:pPr>
    </w:p>
    <w:p w14:paraId="554ABB05" w14:textId="6F632615" w:rsidR="0040668C" w:rsidRPr="00AA5E68" w:rsidRDefault="0040668C" w:rsidP="00AA5E68">
      <w:pPr>
        <w:pStyle w:val="block"/>
        <w:spacing w:after="0" w:line="360" w:lineRule="auto"/>
        <w:ind w:left="990"/>
        <w:jc w:val="both"/>
        <w:rPr>
          <w:rFonts w:ascii="Arial" w:hAnsi="Arial" w:cs="Arial"/>
          <w:sz w:val="19"/>
          <w:szCs w:val="19"/>
          <w:lang w:val="en-US"/>
        </w:rPr>
      </w:pPr>
      <w:r w:rsidRPr="00AA5E68">
        <w:rPr>
          <w:rFonts w:ascii="Arial" w:hAnsi="Arial" w:cs="Arial"/>
          <w:sz w:val="19"/>
          <w:szCs w:val="19"/>
          <w:lang w:val="en-US"/>
        </w:rPr>
        <w:t>As at 31 December 201</w:t>
      </w:r>
      <w:r w:rsidR="00612B43" w:rsidRPr="00AA5E68">
        <w:rPr>
          <w:rFonts w:ascii="Arial" w:hAnsi="Arial" w:cs="Arial"/>
          <w:sz w:val="19"/>
          <w:szCs w:val="19"/>
          <w:lang w:val="en-US"/>
        </w:rPr>
        <w:t>8</w:t>
      </w:r>
      <w:r w:rsidRPr="00AA5E68">
        <w:rPr>
          <w:rFonts w:ascii="Arial" w:hAnsi="Arial" w:cs="Arial"/>
          <w:sz w:val="19"/>
          <w:szCs w:val="19"/>
          <w:lang w:val="en-US"/>
        </w:rPr>
        <w:t>, the Company has warrants of Millcon Steel Public Company Limited as below</w:t>
      </w:r>
      <w:r w:rsidR="0025011D" w:rsidRPr="00AA5E68">
        <w:rPr>
          <w:rFonts w:ascii="Arial" w:hAnsi="Arial" w:cs="Arial"/>
          <w:sz w:val="19"/>
          <w:szCs w:val="19"/>
          <w:lang w:val="en-US"/>
        </w:rPr>
        <w:t>:</w:t>
      </w:r>
    </w:p>
    <w:p w14:paraId="47B62F94" w14:textId="77777777" w:rsidR="000B5B41" w:rsidRPr="002D6D7C" w:rsidRDefault="000B5B41" w:rsidP="00F975F5">
      <w:pPr>
        <w:tabs>
          <w:tab w:val="clear" w:pos="454"/>
          <w:tab w:val="clear" w:pos="680"/>
          <w:tab w:val="left" w:pos="851"/>
          <w:tab w:val="left" w:pos="2160"/>
        </w:tabs>
        <w:spacing w:line="360" w:lineRule="auto"/>
        <w:ind w:right="-1"/>
        <w:jc w:val="thaiDistribute"/>
        <w:rPr>
          <w:rFonts w:ascii="Arial" w:hAnsi="Arial" w:cs="Arial"/>
          <w:sz w:val="10"/>
          <w:szCs w:val="10"/>
          <w:lang w:bidi="ar-SA"/>
        </w:rPr>
      </w:pPr>
    </w:p>
    <w:tbl>
      <w:tblPr>
        <w:tblW w:w="8403" w:type="dxa"/>
        <w:tblInd w:w="972" w:type="dxa"/>
        <w:tblLayout w:type="fixed"/>
        <w:tblLook w:val="01E0" w:firstRow="1" w:lastRow="1" w:firstColumn="1" w:lastColumn="1" w:noHBand="0" w:noVBand="0"/>
      </w:tblPr>
      <w:tblGrid>
        <w:gridCol w:w="992"/>
        <w:gridCol w:w="236"/>
        <w:gridCol w:w="1200"/>
        <w:gridCol w:w="236"/>
        <w:gridCol w:w="1350"/>
        <w:gridCol w:w="243"/>
        <w:gridCol w:w="1350"/>
        <w:gridCol w:w="237"/>
        <w:gridCol w:w="1144"/>
        <w:gridCol w:w="240"/>
        <w:gridCol w:w="1175"/>
      </w:tblGrid>
      <w:tr w:rsidR="0040668C" w:rsidRPr="002D6D7C" w14:paraId="245873B0" w14:textId="77777777" w:rsidTr="00F8772A">
        <w:trPr>
          <w:trHeight w:val="351"/>
        </w:trPr>
        <w:tc>
          <w:tcPr>
            <w:tcW w:w="992" w:type="dxa"/>
            <w:vAlign w:val="bottom"/>
          </w:tcPr>
          <w:p w14:paraId="2EF5A07C" w14:textId="77777777" w:rsidR="0040668C" w:rsidRPr="002D6D7C" w:rsidRDefault="0040668C" w:rsidP="00213A9B">
            <w:pPr>
              <w:pBdr>
                <w:bottom w:val="single" w:sz="4" w:space="1" w:color="auto"/>
              </w:pBdr>
              <w:tabs>
                <w:tab w:val="clear" w:pos="907"/>
              </w:tabs>
              <w:spacing w:line="360" w:lineRule="auto"/>
              <w:ind w:left="-132" w:right="-105" w:firstLine="132"/>
              <w:rPr>
                <w:rFonts w:ascii="Arial" w:hAnsi="Arial" w:cs="Arial"/>
                <w:sz w:val="16"/>
                <w:szCs w:val="16"/>
                <w:cs/>
              </w:rPr>
            </w:pPr>
            <w:r w:rsidRPr="002D6D7C">
              <w:rPr>
                <w:rFonts w:ascii="Arial" w:hAnsi="Arial" w:cs="Arial"/>
                <w:sz w:val="16"/>
                <w:szCs w:val="16"/>
              </w:rPr>
              <w:t>W</w:t>
            </w:r>
            <w:r w:rsidRPr="002D6D7C">
              <w:rPr>
                <w:rFonts w:ascii="Arial" w:hAnsi="Arial" w:cs="Arial"/>
                <w:sz w:val="16"/>
                <w:szCs w:val="16"/>
                <w:lang w:bidi="ar-SA"/>
              </w:rPr>
              <w:t>arrants</w:t>
            </w:r>
          </w:p>
        </w:tc>
        <w:tc>
          <w:tcPr>
            <w:tcW w:w="236" w:type="dxa"/>
          </w:tcPr>
          <w:p w14:paraId="201A7D94" w14:textId="77777777" w:rsidR="0040668C" w:rsidRPr="002D6D7C" w:rsidRDefault="0040668C" w:rsidP="009736DA">
            <w:pPr>
              <w:tabs>
                <w:tab w:val="clear" w:pos="227"/>
                <w:tab w:val="clear" w:pos="454"/>
                <w:tab w:val="clear" w:pos="680"/>
                <w:tab w:val="left" w:pos="720"/>
              </w:tabs>
              <w:spacing w:line="360" w:lineRule="auto"/>
              <w:jc w:val="center"/>
              <w:rPr>
                <w:rFonts w:ascii="Arial" w:hAnsi="Arial" w:cs="Arial"/>
                <w:sz w:val="16"/>
                <w:szCs w:val="16"/>
              </w:rPr>
            </w:pPr>
          </w:p>
          <w:p w14:paraId="33506A03" w14:textId="77777777" w:rsidR="0040668C" w:rsidRPr="002D6D7C" w:rsidRDefault="0040668C" w:rsidP="009736DA">
            <w:pPr>
              <w:tabs>
                <w:tab w:val="clear" w:pos="227"/>
                <w:tab w:val="clear" w:pos="454"/>
                <w:tab w:val="clear" w:pos="680"/>
                <w:tab w:val="left" w:pos="720"/>
              </w:tabs>
              <w:spacing w:line="360" w:lineRule="auto"/>
              <w:jc w:val="center"/>
              <w:rPr>
                <w:rFonts w:ascii="Arial" w:hAnsi="Arial" w:cs="Arial"/>
                <w:sz w:val="16"/>
                <w:szCs w:val="16"/>
              </w:rPr>
            </w:pPr>
          </w:p>
        </w:tc>
        <w:tc>
          <w:tcPr>
            <w:tcW w:w="1200" w:type="dxa"/>
            <w:vAlign w:val="bottom"/>
          </w:tcPr>
          <w:p w14:paraId="6D7CE15B" w14:textId="54E3B1A2" w:rsidR="008D6C01" w:rsidRPr="002D6D7C" w:rsidRDefault="0040668C" w:rsidP="00953267">
            <w:pPr>
              <w:pBdr>
                <w:bottom w:val="single" w:sz="4" w:space="1" w:color="auto"/>
              </w:pBdr>
              <w:tabs>
                <w:tab w:val="clear" w:pos="907"/>
              </w:tabs>
              <w:spacing w:line="360" w:lineRule="auto"/>
              <w:ind w:right="-237" w:hanging="66"/>
              <w:jc w:val="center"/>
              <w:rPr>
                <w:rFonts w:ascii="Arial" w:hAnsi="Arial" w:cs="Arial"/>
                <w:sz w:val="16"/>
                <w:szCs w:val="16"/>
              </w:rPr>
            </w:pPr>
            <w:r w:rsidRPr="002D6D7C">
              <w:rPr>
                <w:rFonts w:ascii="Arial" w:hAnsi="Arial" w:cs="Arial"/>
                <w:sz w:val="16"/>
                <w:szCs w:val="16"/>
                <w:lang w:bidi="ar-SA"/>
              </w:rPr>
              <w:t>Numbers</w:t>
            </w:r>
          </w:p>
          <w:p w14:paraId="2EFFC75D" w14:textId="459B2F93" w:rsidR="0040668C" w:rsidRPr="002D6D7C" w:rsidRDefault="0040668C" w:rsidP="008D6C01">
            <w:pPr>
              <w:pBdr>
                <w:bottom w:val="single" w:sz="4" w:space="1" w:color="auto"/>
              </w:pBdr>
              <w:tabs>
                <w:tab w:val="clear" w:pos="907"/>
              </w:tabs>
              <w:spacing w:line="360" w:lineRule="auto"/>
              <w:ind w:right="-237" w:hanging="66"/>
              <w:rPr>
                <w:rFonts w:ascii="Arial" w:hAnsi="Arial" w:cs="Arial"/>
                <w:sz w:val="16"/>
                <w:szCs w:val="16"/>
                <w:cs/>
              </w:rPr>
            </w:pPr>
            <w:r w:rsidRPr="002D6D7C">
              <w:rPr>
                <w:rFonts w:ascii="Arial" w:hAnsi="Arial" w:cs="Arial"/>
                <w:sz w:val="16"/>
                <w:szCs w:val="16"/>
                <w:cs/>
              </w:rPr>
              <w:t>(</w:t>
            </w:r>
            <w:r w:rsidR="008D6C01" w:rsidRPr="002D6D7C">
              <w:rPr>
                <w:rFonts w:ascii="Arial" w:hAnsi="Arial" w:cs="Arial"/>
                <w:sz w:val="16"/>
                <w:szCs w:val="16"/>
                <w:lang w:bidi="ar-SA"/>
              </w:rPr>
              <w:t xml:space="preserve">Million </w:t>
            </w:r>
            <w:r w:rsidRPr="002D6D7C">
              <w:rPr>
                <w:rFonts w:ascii="Arial" w:hAnsi="Arial" w:cs="Arial"/>
                <w:sz w:val="16"/>
                <w:szCs w:val="16"/>
                <w:lang w:bidi="ar-SA"/>
              </w:rPr>
              <w:t>shares</w:t>
            </w:r>
            <w:r w:rsidRPr="002D6D7C">
              <w:rPr>
                <w:rFonts w:ascii="Arial" w:hAnsi="Arial" w:cs="Arial"/>
                <w:sz w:val="16"/>
                <w:szCs w:val="16"/>
                <w:cs/>
              </w:rPr>
              <w:t>)</w:t>
            </w:r>
          </w:p>
        </w:tc>
        <w:tc>
          <w:tcPr>
            <w:tcW w:w="236" w:type="dxa"/>
          </w:tcPr>
          <w:p w14:paraId="258FFF32" w14:textId="77777777" w:rsidR="0040668C" w:rsidRPr="002D6D7C" w:rsidRDefault="0040668C" w:rsidP="009736DA">
            <w:pPr>
              <w:tabs>
                <w:tab w:val="clear" w:pos="907"/>
              </w:tabs>
              <w:spacing w:line="360" w:lineRule="auto"/>
              <w:ind w:left="-108" w:right="-80"/>
              <w:jc w:val="center"/>
              <w:rPr>
                <w:rFonts w:ascii="Arial" w:hAnsi="Arial" w:cs="Arial"/>
                <w:sz w:val="16"/>
                <w:szCs w:val="16"/>
                <w:lang w:bidi="ar-SA"/>
              </w:rPr>
            </w:pPr>
          </w:p>
        </w:tc>
        <w:tc>
          <w:tcPr>
            <w:tcW w:w="1350" w:type="dxa"/>
          </w:tcPr>
          <w:p w14:paraId="3EDAD6C6" w14:textId="77777777" w:rsidR="008D6C01" w:rsidRPr="002D6D7C" w:rsidRDefault="008D6C01" w:rsidP="009736DA">
            <w:pPr>
              <w:pBdr>
                <w:bottom w:val="single" w:sz="4" w:space="1" w:color="auto"/>
              </w:pBdr>
              <w:tabs>
                <w:tab w:val="clear" w:pos="907"/>
              </w:tabs>
              <w:spacing w:line="360" w:lineRule="auto"/>
              <w:ind w:left="-108" w:right="-80"/>
              <w:jc w:val="center"/>
              <w:rPr>
                <w:rFonts w:ascii="Arial" w:hAnsi="Arial" w:cs="Arial"/>
                <w:sz w:val="16"/>
                <w:szCs w:val="16"/>
                <w:lang w:bidi="ar-SA"/>
              </w:rPr>
            </w:pPr>
          </w:p>
          <w:p w14:paraId="203DF4C9" w14:textId="493CDC43" w:rsidR="0040668C" w:rsidRPr="002D6D7C" w:rsidRDefault="0040668C" w:rsidP="009736DA">
            <w:pPr>
              <w:pBdr>
                <w:bottom w:val="single" w:sz="4" w:space="1" w:color="auto"/>
              </w:pBdr>
              <w:tabs>
                <w:tab w:val="clear" w:pos="907"/>
              </w:tabs>
              <w:spacing w:line="360" w:lineRule="auto"/>
              <w:ind w:left="-108" w:right="-80"/>
              <w:jc w:val="center"/>
              <w:rPr>
                <w:rFonts w:ascii="Arial" w:hAnsi="Arial" w:cs="Arial"/>
                <w:sz w:val="16"/>
                <w:szCs w:val="16"/>
              </w:rPr>
            </w:pPr>
            <w:r w:rsidRPr="002D6D7C">
              <w:rPr>
                <w:rFonts w:ascii="Arial" w:hAnsi="Arial" w:cs="Arial"/>
                <w:sz w:val="16"/>
                <w:szCs w:val="16"/>
                <w:lang w:bidi="ar-SA"/>
              </w:rPr>
              <w:t xml:space="preserve">Exercise price </w:t>
            </w:r>
            <w:r w:rsidRPr="002D6D7C">
              <w:rPr>
                <w:rFonts w:ascii="Arial" w:hAnsi="Arial" w:cs="Arial"/>
                <w:sz w:val="16"/>
                <w:szCs w:val="16"/>
                <w:cs/>
              </w:rPr>
              <w:t>(</w:t>
            </w:r>
            <w:r w:rsidRPr="002D6D7C">
              <w:rPr>
                <w:rFonts w:ascii="Arial" w:hAnsi="Arial" w:cs="Arial"/>
                <w:sz w:val="16"/>
                <w:szCs w:val="16"/>
              </w:rPr>
              <w:t>Baht per shares</w:t>
            </w:r>
            <w:r w:rsidRPr="002D6D7C">
              <w:rPr>
                <w:rFonts w:ascii="Arial" w:hAnsi="Arial" w:cs="Arial"/>
                <w:sz w:val="16"/>
                <w:szCs w:val="16"/>
                <w:cs/>
              </w:rPr>
              <w:t>)</w:t>
            </w:r>
          </w:p>
        </w:tc>
        <w:tc>
          <w:tcPr>
            <w:tcW w:w="243" w:type="dxa"/>
          </w:tcPr>
          <w:p w14:paraId="03E491C6" w14:textId="77777777" w:rsidR="0040668C" w:rsidRPr="002D6D7C" w:rsidRDefault="0040668C" w:rsidP="009736DA">
            <w:pPr>
              <w:tabs>
                <w:tab w:val="clear" w:pos="907"/>
              </w:tabs>
              <w:spacing w:line="360" w:lineRule="auto"/>
              <w:ind w:left="-108" w:right="-80"/>
              <w:jc w:val="center"/>
              <w:rPr>
                <w:rFonts w:ascii="Arial" w:hAnsi="Arial" w:cs="Arial"/>
                <w:sz w:val="16"/>
                <w:szCs w:val="16"/>
                <w:lang w:bidi="ar-SA"/>
              </w:rPr>
            </w:pPr>
          </w:p>
        </w:tc>
        <w:tc>
          <w:tcPr>
            <w:tcW w:w="1350" w:type="dxa"/>
          </w:tcPr>
          <w:p w14:paraId="1CC05019" w14:textId="77777777" w:rsidR="008D6C01" w:rsidRPr="002D6D7C" w:rsidRDefault="008D6C01" w:rsidP="009736DA">
            <w:pPr>
              <w:pBdr>
                <w:bottom w:val="single" w:sz="4" w:space="1" w:color="auto"/>
              </w:pBdr>
              <w:tabs>
                <w:tab w:val="clear" w:pos="907"/>
              </w:tabs>
              <w:spacing w:line="360" w:lineRule="auto"/>
              <w:ind w:left="-108" w:right="-80"/>
              <w:jc w:val="center"/>
              <w:rPr>
                <w:rFonts w:ascii="Arial" w:hAnsi="Arial" w:cs="Arial"/>
                <w:sz w:val="16"/>
                <w:szCs w:val="16"/>
                <w:lang w:bidi="ar-SA"/>
              </w:rPr>
            </w:pPr>
          </w:p>
          <w:p w14:paraId="72B908BB" w14:textId="277709D1" w:rsidR="0040668C" w:rsidRPr="002D6D7C" w:rsidRDefault="0040668C" w:rsidP="009736DA">
            <w:pPr>
              <w:pBdr>
                <w:bottom w:val="single" w:sz="4" w:space="1" w:color="auto"/>
              </w:pBdr>
              <w:tabs>
                <w:tab w:val="clear" w:pos="907"/>
              </w:tabs>
              <w:spacing w:line="360" w:lineRule="auto"/>
              <w:ind w:left="-108" w:right="-80"/>
              <w:jc w:val="center"/>
              <w:rPr>
                <w:rFonts w:ascii="Arial" w:hAnsi="Arial" w:cs="Arial"/>
                <w:sz w:val="16"/>
                <w:szCs w:val="16"/>
              </w:rPr>
            </w:pPr>
            <w:r w:rsidRPr="002D6D7C">
              <w:rPr>
                <w:rFonts w:ascii="Arial" w:hAnsi="Arial" w:cs="Arial"/>
                <w:sz w:val="16"/>
                <w:szCs w:val="16"/>
                <w:lang w:bidi="ar-SA"/>
              </w:rPr>
              <w:t>Exercise ratio per common share</w:t>
            </w:r>
          </w:p>
        </w:tc>
        <w:tc>
          <w:tcPr>
            <w:tcW w:w="237" w:type="dxa"/>
          </w:tcPr>
          <w:p w14:paraId="3F90E9CA" w14:textId="77777777" w:rsidR="0040668C" w:rsidRPr="002D6D7C" w:rsidRDefault="0040668C" w:rsidP="009736DA">
            <w:pPr>
              <w:tabs>
                <w:tab w:val="clear" w:pos="907"/>
              </w:tabs>
              <w:spacing w:line="360" w:lineRule="auto"/>
              <w:ind w:left="-108" w:right="-80"/>
              <w:jc w:val="center"/>
              <w:rPr>
                <w:rFonts w:ascii="Arial" w:hAnsi="Arial" w:cs="Arial"/>
                <w:sz w:val="16"/>
                <w:szCs w:val="16"/>
                <w:lang w:bidi="ar-SA"/>
              </w:rPr>
            </w:pPr>
          </w:p>
        </w:tc>
        <w:tc>
          <w:tcPr>
            <w:tcW w:w="1144" w:type="dxa"/>
          </w:tcPr>
          <w:p w14:paraId="3565CDF7" w14:textId="77777777" w:rsidR="0040668C" w:rsidRPr="002D6D7C" w:rsidRDefault="0040668C" w:rsidP="009736DA">
            <w:pPr>
              <w:pBdr>
                <w:bottom w:val="single" w:sz="4" w:space="1" w:color="auto"/>
              </w:pBdr>
              <w:tabs>
                <w:tab w:val="clear" w:pos="907"/>
              </w:tabs>
              <w:spacing w:line="360" w:lineRule="auto"/>
              <w:ind w:left="-108" w:right="-80"/>
              <w:jc w:val="center"/>
              <w:rPr>
                <w:rFonts w:ascii="Arial" w:hAnsi="Arial" w:cs="Arial"/>
                <w:sz w:val="16"/>
                <w:szCs w:val="16"/>
                <w:lang w:bidi="ar-SA"/>
              </w:rPr>
            </w:pPr>
          </w:p>
          <w:p w14:paraId="1D9B3F92" w14:textId="77777777" w:rsidR="0040668C" w:rsidRPr="002D6D7C" w:rsidRDefault="0040668C" w:rsidP="009736DA">
            <w:pPr>
              <w:pBdr>
                <w:bottom w:val="single" w:sz="4" w:space="1" w:color="auto"/>
              </w:pBdr>
              <w:tabs>
                <w:tab w:val="clear" w:pos="907"/>
              </w:tabs>
              <w:spacing w:line="360" w:lineRule="auto"/>
              <w:ind w:left="-108" w:right="-80"/>
              <w:jc w:val="center"/>
              <w:rPr>
                <w:rFonts w:ascii="Arial" w:hAnsi="Arial" w:cs="Arial"/>
                <w:sz w:val="16"/>
                <w:szCs w:val="16"/>
                <w:lang w:bidi="ar-SA"/>
              </w:rPr>
            </w:pPr>
          </w:p>
          <w:p w14:paraId="67E27869" w14:textId="77777777" w:rsidR="0040668C" w:rsidRPr="002D6D7C" w:rsidRDefault="0040668C" w:rsidP="009736DA">
            <w:pPr>
              <w:pBdr>
                <w:bottom w:val="single" w:sz="4" w:space="1" w:color="auto"/>
              </w:pBdr>
              <w:tabs>
                <w:tab w:val="clear" w:pos="907"/>
              </w:tabs>
              <w:spacing w:line="360" w:lineRule="auto"/>
              <w:ind w:left="-108" w:right="-80"/>
              <w:jc w:val="center"/>
              <w:rPr>
                <w:rFonts w:ascii="Arial" w:hAnsi="Arial" w:cs="Arial"/>
                <w:sz w:val="16"/>
                <w:szCs w:val="16"/>
              </w:rPr>
            </w:pPr>
            <w:r w:rsidRPr="002D6D7C">
              <w:rPr>
                <w:rFonts w:ascii="Arial" w:hAnsi="Arial" w:cs="Arial"/>
                <w:sz w:val="16"/>
                <w:szCs w:val="16"/>
                <w:lang w:bidi="ar-SA"/>
              </w:rPr>
              <w:t>Expire date</w:t>
            </w:r>
          </w:p>
        </w:tc>
        <w:tc>
          <w:tcPr>
            <w:tcW w:w="240" w:type="dxa"/>
          </w:tcPr>
          <w:p w14:paraId="76325312" w14:textId="77777777" w:rsidR="0040668C" w:rsidRPr="002D6D7C" w:rsidRDefault="0040668C" w:rsidP="009736DA">
            <w:pPr>
              <w:tabs>
                <w:tab w:val="clear" w:pos="907"/>
              </w:tabs>
              <w:spacing w:line="360" w:lineRule="auto"/>
              <w:ind w:left="-108" w:right="-80"/>
              <w:jc w:val="center"/>
              <w:rPr>
                <w:rFonts w:ascii="Arial" w:hAnsi="Arial" w:cs="Arial"/>
                <w:sz w:val="16"/>
                <w:szCs w:val="16"/>
              </w:rPr>
            </w:pPr>
          </w:p>
        </w:tc>
        <w:tc>
          <w:tcPr>
            <w:tcW w:w="1175" w:type="dxa"/>
          </w:tcPr>
          <w:p w14:paraId="42BF7C38" w14:textId="77777777" w:rsidR="0047606B" w:rsidRPr="002D6D7C" w:rsidRDefault="0040668C" w:rsidP="009736DA">
            <w:pPr>
              <w:pBdr>
                <w:bottom w:val="single" w:sz="4" w:space="1" w:color="auto"/>
              </w:pBdr>
              <w:tabs>
                <w:tab w:val="clear" w:pos="907"/>
              </w:tabs>
              <w:spacing w:line="360" w:lineRule="auto"/>
              <w:ind w:left="-108" w:right="-80"/>
              <w:jc w:val="center"/>
              <w:rPr>
                <w:rFonts w:ascii="Arial" w:hAnsi="Arial" w:cs="Arial"/>
                <w:sz w:val="16"/>
                <w:szCs w:val="16"/>
              </w:rPr>
            </w:pPr>
            <w:r w:rsidRPr="002D6D7C">
              <w:rPr>
                <w:rFonts w:ascii="Arial" w:hAnsi="Arial" w:cs="Arial"/>
                <w:sz w:val="16"/>
                <w:szCs w:val="16"/>
              </w:rPr>
              <w:t xml:space="preserve">Fair value </w:t>
            </w:r>
          </w:p>
          <w:p w14:paraId="03A9CE35" w14:textId="77B3AB4C" w:rsidR="0040668C" w:rsidRPr="002D6D7C" w:rsidRDefault="0040668C" w:rsidP="009736DA">
            <w:pPr>
              <w:pBdr>
                <w:bottom w:val="single" w:sz="4" w:space="1" w:color="auto"/>
              </w:pBdr>
              <w:tabs>
                <w:tab w:val="clear" w:pos="907"/>
              </w:tabs>
              <w:spacing w:line="360" w:lineRule="auto"/>
              <w:ind w:left="-108" w:right="-80"/>
              <w:jc w:val="center"/>
              <w:rPr>
                <w:rFonts w:ascii="Arial" w:hAnsi="Arial" w:cs="Arial"/>
                <w:sz w:val="16"/>
                <w:szCs w:val="16"/>
              </w:rPr>
            </w:pPr>
            <w:r w:rsidRPr="002D6D7C">
              <w:rPr>
                <w:rFonts w:ascii="Arial" w:hAnsi="Arial" w:cs="Arial"/>
                <w:sz w:val="16"/>
                <w:szCs w:val="16"/>
                <w:cs/>
              </w:rPr>
              <w:t>(</w:t>
            </w:r>
            <w:r w:rsidRPr="002D6D7C">
              <w:rPr>
                <w:rFonts w:ascii="Arial" w:hAnsi="Arial" w:cs="Arial"/>
                <w:sz w:val="16"/>
                <w:szCs w:val="16"/>
              </w:rPr>
              <w:t>Baht per shares</w:t>
            </w:r>
            <w:r w:rsidRPr="002D6D7C">
              <w:rPr>
                <w:rFonts w:ascii="Arial" w:hAnsi="Arial" w:cs="Arial"/>
                <w:sz w:val="16"/>
                <w:szCs w:val="16"/>
                <w:cs/>
              </w:rPr>
              <w:t>)</w:t>
            </w:r>
          </w:p>
        </w:tc>
      </w:tr>
      <w:tr w:rsidR="0040668C" w:rsidRPr="002D6D7C" w14:paraId="0E4CD5F4" w14:textId="77777777" w:rsidTr="00F8772A">
        <w:trPr>
          <w:trHeight w:val="113"/>
        </w:trPr>
        <w:tc>
          <w:tcPr>
            <w:tcW w:w="992" w:type="dxa"/>
          </w:tcPr>
          <w:p w14:paraId="705AF5C2" w14:textId="77777777" w:rsidR="0040668C" w:rsidRPr="002D6D7C" w:rsidRDefault="0040668C" w:rsidP="009736DA">
            <w:pPr>
              <w:spacing w:line="360" w:lineRule="auto"/>
              <w:jc w:val="right"/>
              <w:rPr>
                <w:rFonts w:ascii="Arial" w:hAnsi="Arial" w:cs="Arial"/>
                <w:sz w:val="16"/>
                <w:szCs w:val="16"/>
              </w:rPr>
            </w:pPr>
          </w:p>
        </w:tc>
        <w:tc>
          <w:tcPr>
            <w:tcW w:w="236" w:type="dxa"/>
          </w:tcPr>
          <w:p w14:paraId="6C9316F9" w14:textId="77777777" w:rsidR="0040668C" w:rsidRPr="002D6D7C" w:rsidRDefault="0040668C" w:rsidP="009736DA">
            <w:pPr>
              <w:spacing w:line="360" w:lineRule="auto"/>
              <w:jc w:val="right"/>
              <w:rPr>
                <w:rFonts w:ascii="Arial" w:hAnsi="Arial" w:cs="Arial"/>
                <w:sz w:val="16"/>
                <w:szCs w:val="16"/>
              </w:rPr>
            </w:pPr>
          </w:p>
        </w:tc>
        <w:tc>
          <w:tcPr>
            <w:tcW w:w="1200" w:type="dxa"/>
          </w:tcPr>
          <w:p w14:paraId="61E54644" w14:textId="77777777" w:rsidR="0040668C" w:rsidRPr="002D6D7C" w:rsidRDefault="0040668C" w:rsidP="009736DA">
            <w:pPr>
              <w:spacing w:line="360" w:lineRule="auto"/>
              <w:jc w:val="right"/>
              <w:rPr>
                <w:rFonts w:ascii="Arial" w:hAnsi="Arial" w:cs="Arial"/>
                <w:sz w:val="16"/>
                <w:szCs w:val="16"/>
              </w:rPr>
            </w:pPr>
          </w:p>
        </w:tc>
        <w:tc>
          <w:tcPr>
            <w:tcW w:w="236" w:type="dxa"/>
          </w:tcPr>
          <w:p w14:paraId="33C589A0" w14:textId="77777777" w:rsidR="0040668C" w:rsidRPr="002D6D7C" w:rsidRDefault="0040668C" w:rsidP="009736DA">
            <w:pPr>
              <w:spacing w:line="360" w:lineRule="auto"/>
              <w:jc w:val="right"/>
              <w:rPr>
                <w:rFonts w:ascii="Arial" w:hAnsi="Arial" w:cs="Arial"/>
                <w:sz w:val="16"/>
                <w:szCs w:val="16"/>
              </w:rPr>
            </w:pPr>
          </w:p>
        </w:tc>
        <w:tc>
          <w:tcPr>
            <w:tcW w:w="1350" w:type="dxa"/>
          </w:tcPr>
          <w:p w14:paraId="3C3DA0AF" w14:textId="77777777" w:rsidR="0040668C" w:rsidRPr="002D6D7C" w:rsidRDefault="0040668C" w:rsidP="009736DA">
            <w:pPr>
              <w:spacing w:line="360" w:lineRule="auto"/>
              <w:jc w:val="right"/>
              <w:rPr>
                <w:rFonts w:ascii="Arial" w:hAnsi="Arial" w:cs="Arial"/>
                <w:sz w:val="16"/>
                <w:szCs w:val="16"/>
              </w:rPr>
            </w:pPr>
          </w:p>
        </w:tc>
        <w:tc>
          <w:tcPr>
            <w:tcW w:w="243" w:type="dxa"/>
          </w:tcPr>
          <w:p w14:paraId="234A2015" w14:textId="77777777" w:rsidR="0040668C" w:rsidRPr="002D6D7C" w:rsidRDefault="0040668C" w:rsidP="009736DA">
            <w:pPr>
              <w:spacing w:line="360" w:lineRule="auto"/>
              <w:jc w:val="right"/>
              <w:rPr>
                <w:rFonts w:ascii="Arial" w:hAnsi="Arial" w:cs="Arial"/>
                <w:sz w:val="16"/>
                <w:szCs w:val="16"/>
                <w:cs/>
              </w:rPr>
            </w:pPr>
          </w:p>
        </w:tc>
        <w:tc>
          <w:tcPr>
            <w:tcW w:w="1350" w:type="dxa"/>
          </w:tcPr>
          <w:p w14:paraId="6DBD9C8B" w14:textId="77777777" w:rsidR="0040668C" w:rsidRPr="002D6D7C" w:rsidRDefault="0040668C" w:rsidP="009736DA">
            <w:pPr>
              <w:spacing w:line="360" w:lineRule="auto"/>
              <w:jc w:val="right"/>
              <w:rPr>
                <w:rFonts w:ascii="Arial" w:hAnsi="Arial" w:cs="Arial"/>
                <w:sz w:val="16"/>
                <w:szCs w:val="16"/>
              </w:rPr>
            </w:pPr>
          </w:p>
        </w:tc>
        <w:tc>
          <w:tcPr>
            <w:tcW w:w="237" w:type="dxa"/>
          </w:tcPr>
          <w:p w14:paraId="1E2B7550" w14:textId="77777777" w:rsidR="0040668C" w:rsidRPr="002D6D7C" w:rsidRDefault="0040668C" w:rsidP="009736DA">
            <w:pPr>
              <w:spacing w:line="360" w:lineRule="auto"/>
              <w:jc w:val="right"/>
              <w:rPr>
                <w:rFonts w:ascii="Arial" w:hAnsi="Arial" w:cs="Arial"/>
                <w:sz w:val="16"/>
                <w:szCs w:val="16"/>
              </w:rPr>
            </w:pPr>
          </w:p>
        </w:tc>
        <w:tc>
          <w:tcPr>
            <w:tcW w:w="1144" w:type="dxa"/>
          </w:tcPr>
          <w:p w14:paraId="04403870" w14:textId="77777777" w:rsidR="0040668C" w:rsidRPr="002D6D7C" w:rsidRDefault="0040668C" w:rsidP="009736DA">
            <w:pPr>
              <w:spacing w:line="360" w:lineRule="auto"/>
              <w:jc w:val="right"/>
              <w:rPr>
                <w:rFonts w:ascii="Arial" w:hAnsi="Arial" w:cs="Arial"/>
                <w:sz w:val="16"/>
                <w:szCs w:val="16"/>
              </w:rPr>
            </w:pPr>
          </w:p>
        </w:tc>
        <w:tc>
          <w:tcPr>
            <w:tcW w:w="240" w:type="dxa"/>
          </w:tcPr>
          <w:p w14:paraId="2EC1C0E8" w14:textId="77777777" w:rsidR="0040668C" w:rsidRPr="002D6D7C" w:rsidRDefault="0040668C" w:rsidP="009736DA">
            <w:pPr>
              <w:spacing w:line="360" w:lineRule="auto"/>
              <w:jc w:val="right"/>
              <w:rPr>
                <w:rFonts w:ascii="Arial" w:hAnsi="Arial" w:cs="Arial"/>
                <w:sz w:val="16"/>
                <w:szCs w:val="16"/>
              </w:rPr>
            </w:pPr>
          </w:p>
        </w:tc>
        <w:tc>
          <w:tcPr>
            <w:tcW w:w="1175" w:type="dxa"/>
          </w:tcPr>
          <w:p w14:paraId="5A12622A" w14:textId="77777777" w:rsidR="0040668C" w:rsidRPr="002D6D7C" w:rsidRDefault="0040668C" w:rsidP="009736DA">
            <w:pPr>
              <w:spacing w:line="360" w:lineRule="auto"/>
              <w:jc w:val="right"/>
              <w:rPr>
                <w:rFonts w:ascii="Arial" w:hAnsi="Arial" w:cs="Arial"/>
                <w:sz w:val="16"/>
                <w:szCs w:val="16"/>
              </w:rPr>
            </w:pPr>
          </w:p>
        </w:tc>
      </w:tr>
      <w:tr w:rsidR="007851C9" w:rsidRPr="002D6D7C" w14:paraId="6ED90EF4" w14:textId="77777777" w:rsidTr="00F8772A">
        <w:trPr>
          <w:trHeight w:val="113"/>
        </w:trPr>
        <w:tc>
          <w:tcPr>
            <w:tcW w:w="992" w:type="dxa"/>
          </w:tcPr>
          <w:p w14:paraId="34B8AC4F" w14:textId="77777777" w:rsidR="007851C9" w:rsidRPr="002D6D7C" w:rsidRDefault="007851C9" w:rsidP="007851C9">
            <w:pPr>
              <w:spacing w:line="360" w:lineRule="auto"/>
              <w:jc w:val="center"/>
              <w:rPr>
                <w:rFonts w:ascii="Arial" w:hAnsi="Arial" w:cs="Arial"/>
                <w:sz w:val="16"/>
                <w:szCs w:val="16"/>
              </w:rPr>
            </w:pPr>
            <w:r w:rsidRPr="002D6D7C">
              <w:rPr>
                <w:rFonts w:ascii="Arial" w:hAnsi="Arial" w:cs="Arial"/>
                <w:sz w:val="16"/>
                <w:szCs w:val="16"/>
              </w:rPr>
              <w:t>MILL-W3</w:t>
            </w:r>
          </w:p>
        </w:tc>
        <w:tc>
          <w:tcPr>
            <w:tcW w:w="236" w:type="dxa"/>
          </w:tcPr>
          <w:p w14:paraId="2BB73528" w14:textId="77777777" w:rsidR="007851C9" w:rsidRPr="002D6D7C" w:rsidRDefault="007851C9" w:rsidP="007851C9">
            <w:pPr>
              <w:spacing w:line="360" w:lineRule="auto"/>
              <w:jc w:val="center"/>
              <w:rPr>
                <w:rFonts w:ascii="Arial" w:hAnsi="Arial" w:cs="Arial"/>
                <w:sz w:val="16"/>
                <w:szCs w:val="16"/>
              </w:rPr>
            </w:pPr>
          </w:p>
        </w:tc>
        <w:tc>
          <w:tcPr>
            <w:tcW w:w="1200" w:type="dxa"/>
          </w:tcPr>
          <w:p w14:paraId="2E7F0CEF" w14:textId="2C37D845" w:rsidR="007851C9" w:rsidRPr="002D6D7C" w:rsidRDefault="007851C9" w:rsidP="007851C9">
            <w:pPr>
              <w:spacing w:line="360" w:lineRule="auto"/>
              <w:jc w:val="center"/>
              <w:rPr>
                <w:rFonts w:ascii="Arial" w:hAnsi="Arial" w:cs="Arial"/>
                <w:sz w:val="16"/>
                <w:szCs w:val="16"/>
              </w:rPr>
            </w:pPr>
            <w:r w:rsidRPr="002D6D7C">
              <w:rPr>
                <w:rFonts w:ascii="Arial" w:hAnsi="Arial" w:cs="Arial"/>
                <w:sz w:val="16"/>
                <w:szCs w:val="16"/>
              </w:rPr>
              <w:t xml:space="preserve">65.83  </w:t>
            </w:r>
          </w:p>
        </w:tc>
        <w:tc>
          <w:tcPr>
            <w:tcW w:w="236" w:type="dxa"/>
          </w:tcPr>
          <w:p w14:paraId="5B1FF8A6" w14:textId="77777777" w:rsidR="007851C9" w:rsidRPr="002D6D7C" w:rsidRDefault="007851C9" w:rsidP="007851C9">
            <w:pPr>
              <w:spacing w:line="360" w:lineRule="auto"/>
              <w:jc w:val="center"/>
              <w:rPr>
                <w:rFonts w:ascii="Arial" w:hAnsi="Arial" w:cs="Arial"/>
                <w:sz w:val="16"/>
                <w:szCs w:val="16"/>
              </w:rPr>
            </w:pPr>
          </w:p>
        </w:tc>
        <w:tc>
          <w:tcPr>
            <w:tcW w:w="1350" w:type="dxa"/>
          </w:tcPr>
          <w:p w14:paraId="7492F19C" w14:textId="25564D95" w:rsidR="007851C9" w:rsidRPr="002D6D7C" w:rsidRDefault="007851C9" w:rsidP="007851C9">
            <w:pPr>
              <w:spacing w:line="360" w:lineRule="auto"/>
              <w:jc w:val="center"/>
              <w:rPr>
                <w:rFonts w:ascii="Arial" w:hAnsi="Arial" w:cs="Arial"/>
                <w:sz w:val="16"/>
                <w:szCs w:val="16"/>
              </w:rPr>
            </w:pPr>
            <w:r w:rsidRPr="002D6D7C">
              <w:rPr>
                <w:rFonts w:ascii="Arial" w:hAnsi="Arial" w:cs="Arial"/>
                <w:sz w:val="16"/>
                <w:szCs w:val="16"/>
              </w:rPr>
              <w:t>3</w:t>
            </w:r>
          </w:p>
        </w:tc>
        <w:tc>
          <w:tcPr>
            <w:tcW w:w="243" w:type="dxa"/>
          </w:tcPr>
          <w:p w14:paraId="444BF0CC" w14:textId="77777777" w:rsidR="007851C9" w:rsidRPr="002D6D7C" w:rsidRDefault="007851C9" w:rsidP="007851C9">
            <w:pPr>
              <w:spacing w:line="360" w:lineRule="auto"/>
              <w:jc w:val="center"/>
              <w:rPr>
                <w:rFonts w:ascii="Arial" w:hAnsi="Arial" w:cs="Arial"/>
                <w:sz w:val="16"/>
                <w:szCs w:val="16"/>
                <w:cs/>
              </w:rPr>
            </w:pPr>
          </w:p>
        </w:tc>
        <w:tc>
          <w:tcPr>
            <w:tcW w:w="1350" w:type="dxa"/>
          </w:tcPr>
          <w:p w14:paraId="30619727" w14:textId="7E3706A6" w:rsidR="007851C9" w:rsidRPr="002D6D7C" w:rsidRDefault="007851C9" w:rsidP="007851C9">
            <w:pPr>
              <w:spacing w:line="360" w:lineRule="auto"/>
              <w:jc w:val="center"/>
              <w:rPr>
                <w:rFonts w:ascii="Arial" w:hAnsi="Arial" w:cs="Arial"/>
                <w:sz w:val="16"/>
                <w:szCs w:val="16"/>
                <w:cs/>
              </w:rPr>
            </w:pPr>
            <w:r w:rsidRPr="002D6D7C">
              <w:rPr>
                <w:rFonts w:ascii="Arial" w:hAnsi="Arial" w:cs="Arial"/>
                <w:sz w:val="16"/>
                <w:szCs w:val="16"/>
              </w:rPr>
              <w:t>1:1</w:t>
            </w:r>
          </w:p>
        </w:tc>
        <w:tc>
          <w:tcPr>
            <w:tcW w:w="237" w:type="dxa"/>
          </w:tcPr>
          <w:p w14:paraId="2AF0933A" w14:textId="77777777" w:rsidR="007851C9" w:rsidRPr="002D6D7C" w:rsidRDefault="007851C9" w:rsidP="007851C9">
            <w:pPr>
              <w:spacing w:line="360" w:lineRule="auto"/>
              <w:jc w:val="center"/>
              <w:rPr>
                <w:rFonts w:ascii="Arial" w:hAnsi="Arial" w:cs="Arial"/>
                <w:sz w:val="16"/>
                <w:szCs w:val="16"/>
              </w:rPr>
            </w:pPr>
          </w:p>
        </w:tc>
        <w:tc>
          <w:tcPr>
            <w:tcW w:w="1144" w:type="dxa"/>
          </w:tcPr>
          <w:p w14:paraId="6A4CECA9" w14:textId="77777777" w:rsidR="007851C9" w:rsidRPr="002D6D7C" w:rsidRDefault="007851C9" w:rsidP="007851C9">
            <w:pPr>
              <w:spacing w:line="360" w:lineRule="auto"/>
              <w:jc w:val="center"/>
              <w:rPr>
                <w:rFonts w:ascii="Arial" w:hAnsi="Arial" w:cs="Arial"/>
                <w:sz w:val="16"/>
                <w:szCs w:val="16"/>
              </w:rPr>
            </w:pPr>
            <w:r w:rsidRPr="002D6D7C">
              <w:rPr>
                <w:rFonts w:ascii="Arial" w:hAnsi="Arial" w:cs="Arial"/>
                <w:sz w:val="16"/>
                <w:szCs w:val="16"/>
              </w:rPr>
              <w:t>21</w:t>
            </w:r>
            <w:r w:rsidRPr="002D6D7C">
              <w:rPr>
                <w:rFonts w:ascii="Arial" w:hAnsi="Arial" w:cs="Arial"/>
                <w:sz w:val="16"/>
                <w:szCs w:val="16"/>
                <w:cs/>
              </w:rPr>
              <w:t xml:space="preserve"> </w:t>
            </w:r>
            <w:r w:rsidRPr="002D6D7C">
              <w:rPr>
                <w:rFonts w:ascii="Arial" w:hAnsi="Arial" w:cs="Arial"/>
                <w:sz w:val="16"/>
                <w:szCs w:val="16"/>
              </w:rPr>
              <w:t>Dec</w:t>
            </w:r>
            <w:r w:rsidRPr="002D6D7C">
              <w:rPr>
                <w:rFonts w:ascii="Arial" w:hAnsi="Arial" w:cs="Arial"/>
                <w:sz w:val="16"/>
                <w:szCs w:val="16"/>
                <w:cs/>
              </w:rPr>
              <w:t xml:space="preserve"> </w:t>
            </w:r>
            <w:r w:rsidRPr="002D6D7C">
              <w:rPr>
                <w:rFonts w:ascii="Arial" w:hAnsi="Arial" w:cs="Arial"/>
                <w:sz w:val="16"/>
                <w:szCs w:val="16"/>
              </w:rPr>
              <w:t>2019</w:t>
            </w:r>
          </w:p>
        </w:tc>
        <w:tc>
          <w:tcPr>
            <w:tcW w:w="240" w:type="dxa"/>
          </w:tcPr>
          <w:p w14:paraId="2420125F" w14:textId="77777777" w:rsidR="007851C9" w:rsidRPr="002D6D7C" w:rsidRDefault="007851C9" w:rsidP="007851C9">
            <w:pPr>
              <w:spacing w:line="360" w:lineRule="auto"/>
              <w:jc w:val="center"/>
              <w:rPr>
                <w:rFonts w:ascii="Arial" w:hAnsi="Arial" w:cs="Arial"/>
                <w:sz w:val="16"/>
                <w:szCs w:val="16"/>
              </w:rPr>
            </w:pPr>
          </w:p>
        </w:tc>
        <w:tc>
          <w:tcPr>
            <w:tcW w:w="1175" w:type="dxa"/>
          </w:tcPr>
          <w:p w14:paraId="7D6D8D77" w14:textId="152A8BDE" w:rsidR="007851C9" w:rsidRPr="002D6D7C" w:rsidRDefault="007851C9" w:rsidP="007851C9">
            <w:pPr>
              <w:spacing w:line="360" w:lineRule="auto"/>
              <w:jc w:val="center"/>
              <w:rPr>
                <w:rFonts w:ascii="Arial" w:hAnsi="Arial" w:cs="Arial"/>
                <w:sz w:val="16"/>
                <w:szCs w:val="16"/>
              </w:rPr>
            </w:pPr>
            <w:r w:rsidRPr="002D6D7C">
              <w:rPr>
                <w:rFonts w:ascii="Arial" w:hAnsi="Arial" w:cs="Arial"/>
                <w:sz w:val="16"/>
                <w:szCs w:val="16"/>
              </w:rPr>
              <w:t>0.02</w:t>
            </w:r>
          </w:p>
        </w:tc>
      </w:tr>
      <w:tr w:rsidR="007851C9" w:rsidRPr="002D6D7C" w14:paraId="66C4A886" w14:textId="77777777" w:rsidTr="00F8772A">
        <w:trPr>
          <w:trHeight w:val="113"/>
        </w:trPr>
        <w:tc>
          <w:tcPr>
            <w:tcW w:w="992" w:type="dxa"/>
          </w:tcPr>
          <w:p w14:paraId="181FA93E" w14:textId="77777777" w:rsidR="007851C9" w:rsidRPr="002D6D7C" w:rsidRDefault="007851C9" w:rsidP="007851C9">
            <w:pPr>
              <w:spacing w:line="360" w:lineRule="auto"/>
              <w:jc w:val="center"/>
              <w:rPr>
                <w:rFonts w:ascii="Arial" w:hAnsi="Arial" w:cs="Arial"/>
                <w:sz w:val="16"/>
                <w:szCs w:val="16"/>
              </w:rPr>
            </w:pPr>
            <w:r w:rsidRPr="002D6D7C">
              <w:rPr>
                <w:rFonts w:ascii="Arial" w:hAnsi="Arial" w:cs="Arial"/>
                <w:sz w:val="16"/>
                <w:szCs w:val="16"/>
                <w:lang w:bidi="ar-SA"/>
              </w:rPr>
              <w:t>MILL-W4</w:t>
            </w:r>
          </w:p>
        </w:tc>
        <w:tc>
          <w:tcPr>
            <w:tcW w:w="236" w:type="dxa"/>
          </w:tcPr>
          <w:p w14:paraId="11AC7A15" w14:textId="77777777" w:rsidR="007851C9" w:rsidRPr="002D6D7C" w:rsidRDefault="007851C9" w:rsidP="007851C9">
            <w:pPr>
              <w:spacing w:line="360" w:lineRule="auto"/>
              <w:jc w:val="center"/>
              <w:rPr>
                <w:rFonts w:ascii="Arial" w:hAnsi="Arial" w:cs="Arial"/>
                <w:sz w:val="16"/>
                <w:szCs w:val="16"/>
              </w:rPr>
            </w:pPr>
          </w:p>
        </w:tc>
        <w:tc>
          <w:tcPr>
            <w:tcW w:w="1200" w:type="dxa"/>
          </w:tcPr>
          <w:p w14:paraId="20D420D7" w14:textId="79A2F0C6" w:rsidR="007851C9" w:rsidRPr="002D6D7C" w:rsidRDefault="007851C9" w:rsidP="007851C9">
            <w:pPr>
              <w:spacing w:line="360" w:lineRule="auto"/>
              <w:jc w:val="center"/>
              <w:rPr>
                <w:rFonts w:ascii="Arial" w:hAnsi="Arial" w:cs="Arial"/>
                <w:sz w:val="16"/>
                <w:szCs w:val="16"/>
              </w:rPr>
            </w:pPr>
            <w:r w:rsidRPr="002D6D7C">
              <w:rPr>
                <w:rFonts w:ascii="Arial" w:hAnsi="Arial" w:cs="Arial"/>
                <w:sz w:val="16"/>
                <w:szCs w:val="16"/>
              </w:rPr>
              <w:t>72.66</w:t>
            </w:r>
          </w:p>
        </w:tc>
        <w:tc>
          <w:tcPr>
            <w:tcW w:w="236" w:type="dxa"/>
          </w:tcPr>
          <w:p w14:paraId="04FCAE34" w14:textId="77777777" w:rsidR="007851C9" w:rsidRPr="002D6D7C" w:rsidRDefault="007851C9" w:rsidP="007851C9">
            <w:pPr>
              <w:spacing w:line="360" w:lineRule="auto"/>
              <w:jc w:val="center"/>
              <w:rPr>
                <w:rFonts w:ascii="Arial" w:hAnsi="Arial" w:cs="Arial"/>
                <w:sz w:val="16"/>
                <w:szCs w:val="16"/>
              </w:rPr>
            </w:pPr>
          </w:p>
        </w:tc>
        <w:tc>
          <w:tcPr>
            <w:tcW w:w="1350" w:type="dxa"/>
          </w:tcPr>
          <w:p w14:paraId="6CB3A90D" w14:textId="2621105D" w:rsidR="007851C9" w:rsidRPr="002D6D7C" w:rsidRDefault="007851C9" w:rsidP="007851C9">
            <w:pPr>
              <w:spacing w:line="360" w:lineRule="auto"/>
              <w:jc w:val="center"/>
              <w:rPr>
                <w:rFonts w:ascii="Arial" w:hAnsi="Arial" w:cs="Arial"/>
                <w:sz w:val="16"/>
                <w:szCs w:val="16"/>
              </w:rPr>
            </w:pPr>
            <w:r w:rsidRPr="002D6D7C">
              <w:rPr>
                <w:rFonts w:ascii="Arial" w:hAnsi="Arial" w:cs="Arial"/>
                <w:sz w:val="16"/>
                <w:szCs w:val="16"/>
              </w:rPr>
              <w:t>2.20</w:t>
            </w:r>
          </w:p>
        </w:tc>
        <w:tc>
          <w:tcPr>
            <w:tcW w:w="243" w:type="dxa"/>
          </w:tcPr>
          <w:p w14:paraId="43693F59" w14:textId="77777777" w:rsidR="007851C9" w:rsidRPr="002D6D7C" w:rsidRDefault="007851C9" w:rsidP="007851C9">
            <w:pPr>
              <w:spacing w:line="360" w:lineRule="auto"/>
              <w:jc w:val="center"/>
              <w:rPr>
                <w:rFonts w:ascii="Arial" w:hAnsi="Arial" w:cs="Arial"/>
                <w:sz w:val="16"/>
                <w:szCs w:val="16"/>
                <w:cs/>
              </w:rPr>
            </w:pPr>
          </w:p>
        </w:tc>
        <w:tc>
          <w:tcPr>
            <w:tcW w:w="1350" w:type="dxa"/>
          </w:tcPr>
          <w:p w14:paraId="37B01B44" w14:textId="4779FD5B" w:rsidR="007851C9" w:rsidRPr="002D6D7C" w:rsidRDefault="007851C9" w:rsidP="007851C9">
            <w:pPr>
              <w:spacing w:line="360" w:lineRule="auto"/>
              <w:jc w:val="center"/>
              <w:rPr>
                <w:rFonts w:ascii="Arial" w:hAnsi="Arial" w:cs="Arial"/>
                <w:sz w:val="16"/>
                <w:szCs w:val="16"/>
              </w:rPr>
            </w:pPr>
            <w:r w:rsidRPr="002D6D7C">
              <w:rPr>
                <w:rFonts w:ascii="Arial" w:hAnsi="Arial" w:cs="Arial"/>
                <w:sz w:val="16"/>
                <w:szCs w:val="16"/>
              </w:rPr>
              <w:t>1:1</w:t>
            </w:r>
          </w:p>
        </w:tc>
        <w:tc>
          <w:tcPr>
            <w:tcW w:w="237" w:type="dxa"/>
          </w:tcPr>
          <w:p w14:paraId="7A12C2B0" w14:textId="77777777" w:rsidR="007851C9" w:rsidRPr="002D6D7C" w:rsidRDefault="007851C9" w:rsidP="007851C9">
            <w:pPr>
              <w:spacing w:line="360" w:lineRule="auto"/>
              <w:jc w:val="center"/>
              <w:rPr>
                <w:rFonts w:ascii="Arial" w:hAnsi="Arial" w:cs="Arial"/>
                <w:sz w:val="16"/>
                <w:szCs w:val="16"/>
              </w:rPr>
            </w:pPr>
          </w:p>
        </w:tc>
        <w:tc>
          <w:tcPr>
            <w:tcW w:w="1144" w:type="dxa"/>
          </w:tcPr>
          <w:p w14:paraId="3CC3C29D" w14:textId="77777777" w:rsidR="007851C9" w:rsidRPr="002D6D7C" w:rsidRDefault="007851C9" w:rsidP="007851C9">
            <w:pPr>
              <w:spacing w:line="360" w:lineRule="auto"/>
              <w:jc w:val="center"/>
              <w:rPr>
                <w:rFonts w:ascii="Arial" w:hAnsi="Arial" w:cs="Arial"/>
                <w:sz w:val="16"/>
                <w:szCs w:val="16"/>
              </w:rPr>
            </w:pPr>
            <w:r w:rsidRPr="002D6D7C">
              <w:rPr>
                <w:rFonts w:ascii="Arial" w:hAnsi="Arial" w:cs="Arial"/>
                <w:sz w:val="16"/>
                <w:szCs w:val="16"/>
              </w:rPr>
              <w:t>11</w:t>
            </w:r>
            <w:r w:rsidRPr="002D6D7C">
              <w:rPr>
                <w:rFonts w:ascii="Arial" w:hAnsi="Arial" w:cs="Arial"/>
                <w:sz w:val="16"/>
                <w:szCs w:val="16"/>
                <w:cs/>
              </w:rPr>
              <w:t xml:space="preserve"> </w:t>
            </w:r>
            <w:r w:rsidRPr="002D6D7C">
              <w:rPr>
                <w:rFonts w:ascii="Arial" w:hAnsi="Arial" w:cs="Arial"/>
                <w:sz w:val="16"/>
                <w:szCs w:val="16"/>
              </w:rPr>
              <w:t>Jul</w:t>
            </w:r>
            <w:r w:rsidRPr="002D6D7C">
              <w:rPr>
                <w:rFonts w:ascii="Arial" w:hAnsi="Arial" w:cs="Arial"/>
                <w:sz w:val="16"/>
                <w:szCs w:val="16"/>
                <w:cs/>
              </w:rPr>
              <w:t xml:space="preserve"> </w:t>
            </w:r>
            <w:r w:rsidRPr="002D6D7C">
              <w:rPr>
                <w:rFonts w:ascii="Arial" w:hAnsi="Arial" w:cs="Arial"/>
                <w:sz w:val="16"/>
                <w:szCs w:val="16"/>
              </w:rPr>
              <w:t>2022</w:t>
            </w:r>
          </w:p>
        </w:tc>
        <w:tc>
          <w:tcPr>
            <w:tcW w:w="240" w:type="dxa"/>
          </w:tcPr>
          <w:p w14:paraId="3D0DD16F" w14:textId="77777777" w:rsidR="007851C9" w:rsidRPr="002D6D7C" w:rsidRDefault="007851C9" w:rsidP="007851C9">
            <w:pPr>
              <w:spacing w:line="360" w:lineRule="auto"/>
              <w:jc w:val="center"/>
              <w:rPr>
                <w:rFonts w:ascii="Arial" w:hAnsi="Arial" w:cs="Arial"/>
                <w:sz w:val="16"/>
                <w:szCs w:val="16"/>
              </w:rPr>
            </w:pPr>
          </w:p>
        </w:tc>
        <w:tc>
          <w:tcPr>
            <w:tcW w:w="1175" w:type="dxa"/>
          </w:tcPr>
          <w:p w14:paraId="56286557" w14:textId="0D46CE03" w:rsidR="007851C9" w:rsidRPr="002D6D7C" w:rsidRDefault="007851C9" w:rsidP="007851C9">
            <w:pPr>
              <w:spacing w:line="360" w:lineRule="auto"/>
              <w:jc w:val="center"/>
              <w:rPr>
                <w:rFonts w:ascii="Arial" w:hAnsi="Arial" w:cs="Arial"/>
                <w:sz w:val="16"/>
                <w:szCs w:val="16"/>
              </w:rPr>
            </w:pPr>
            <w:r w:rsidRPr="002D6D7C">
              <w:rPr>
                <w:rFonts w:ascii="Arial" w:hAnsi="Arial" w:cs="Arial"/>
                <w:sz w:val="16"/>
                <w:szCs w:val="16"/>
              </w:rPr>
              <w:t>0.13</w:t>
            </w:r>
          </w:p>
        </w:tc>
      </w:tr>
      <w:tr w:rsidR="007851C9" w:rsidRPr="002D6D7C" w14:paraId="288B9DB6" w14:textId="77777777" w:rsidTr="00F8772A">
        <w:trPr>
          <w:trHeight w:val="113"/>
        </w:trPr>
        <w:tc>
          <w:tcPr>
            <w:tcW w:w="992" w:type="dxa"/>
          </w:tcPr>
          <w:p w14:paraId="67667848" w14:textId="72B8DFD4" w:rsidR="007851C9" w:rsidRPr="002D6D7C" w:rsidRDefault="007851C9" w:rsidP="007851C9">
            <w:pPr>
              <w:spacing w:line="360" w:lineRule="auto"/>
              <w:jc w:val="center"/>
              <w:rPr>
                <w:rFonts w:ascii="Arial" w:hAnsi="Arial" w:cs="Arial"/>
                <w:sz w:val="16"/>
                <w:szCs w:val="16"/>
                <w:lang w:bidi="ar-SA"/>
              </w:rPr>
            </w:pPr>
            <w:r w:rsidRPr="002D6D7C">
              <w:rPr>
                <w:rFonts w:ascii="Arial" w:hAnsi="Arial" w:cs="Arial"/>
                <w:sz w:val="16"/>
                <w:szCs w:val="16"/>
                <w:lang w:bidi="ar-SA"/>
              </w:rPr>
              <w:t>MILL-W5</w:t>
            </w:r>
          </w:p>
        </w:tc>
        <w:tc>
          <w:tcPr>
            <w:tcW w:w="236" w:type="dxa"/>
          </w:tcPr>
          <w:p w14:paraId="61214BA7" w14:textId="77777777" w:rsidR="007851C9" w:rsidRPr="002D6D7C" w:rsidRDefault="007851C9" w:rsidP="007851C9">
            <w:pPr>
              <w:spacing w:line="360" w:lineRule="auto"/>
              <w:jc w:val="center"/>
              <w:rPr>
                <w:rFonts w:ascii="Arial" w:hAnsi="Arial" w:cs="Arial"/>
                <w:sz w:val="16"/>
                <w:szCs w:val="16"/>
              </w:rPr>
            </w:pPr>
          </w:p>
        </w:tc>
        <w:tc>
          <w:tcPr>
            <w:tcW w:w="1200" w:type="dxa"/>
          </w:tcPr>
          <w:p w14:paraId="55603C47" w14:textId="7AFBE412" w:rsidR="007851C9" w:rsidRPr="002D6D7C" w:rsidRDefault="007851C9" w:rsidP="007851C9">
            <w:pPr>
              <w:spacing w:line="360" w:lineRule="auto"/>
              <w:jc w:val="center"/>
              <w:rPr>
                <w:rFonts w:ascii="Arial" w:hAnsi="Arial" w:cs="Arial"/>
                <w:sz w:val="16"/>
                <w:szCs w:val="16"/>
              </w:rPr>
            </w:pPr>
            <w:r w:rsidRPr="002D6D7C">
              <w:rPr>
                <w:rFonts w:ascii="Arial" w:hAnsi="Arial" w:cs="Arial"/>
                <w:sz w:val="16"/>
                <w:szCs w:val="16"/>
              </w:rPr>
              <w:t>155.71</w:t>
            </w:r>
          </w:p>
        </w:tc>
        <w:tc>
          <w:tcPr>
            <w:tcW w:w="236" w:type="dxa"/>
          </w:tcPr>
          <w:p w14:paraId="67F55E3C" w14:textId="77777777" w:rsidR="007851C9" w:rsidRPr="002D6D7C" w:rsidRDefault="007851C9" w:rsidP="007851C9">
            <w:pPr>
              <w:spacing w:line="360" w:lineRule="auto"/>
              <w:jc w:val="center"/>
              <w:rPr>
                <w:rFonts w:ascii="Arial" w:hAnsi="Arial" w:cs="Arial"/>
                <w:sz w:val="16"/>
                <w:szCs w:val="16"/>
              </w:rPr>
            </w:pPr>
          </w:p>
        </w:tc>
        <w:tc>
          <w:tcPr>
            <w:tcW w:w="1350" w:type="dxa"/>
          </w:tcPr>
          <w:p w14:paraId="4B2D19F5" w14:textId="5D7D7E33" w:rsidR="007851C9" w:rsidRPr="002D6D7C" w:rsidRDefault="007851C9" w:rsidP="007851C9">
            <w:pPr>
              <w:spacing w:line="360" w:lineRule="auto"/>
              <w:jc w:val="center"/>
              <w:rPr>
                <w:rFonts w:ascii="Arial" w:hAnsi="Arial" w:cs="Arial"/>
                <w:sz w:val="16"/>
                <w:szCs w:val="16"/>
              </w:rPr>
            </w:pPr>
            <w:r w:rsidRPr="002D6D7C">
              <w:rPr>
                <w:rFonts w:ascii="Arial" w:hAnsi="Arial" w:cs="Arial"/>
                <w:sz w:val="16"/>
                <w:szCs w:val="16"/>
              </w:rPr>
              <w:t>1.80</w:t>
            </w:r>
          </w:p>
        </w:tc>
        <w:tc>
          <w:tcPr>
            <w:tcW w:w="243" w:type="dxa"/>
          </w:tcPr>
          <w:p w14:paraId="1C49B701" w14:textId="77777777" w:rsidR="007851C9" w:rsidRPr="002D6D7C" w:rsidRDefault="007851C9" w:rsidP="007851C9">
            <w:pPr>
              <w:spacing w:line="360" w:lineRule="auto"/>
              <w:jc w:val="center"/>
              <w:rPr>
                <w:rFonts w:ascii="Arial" w:hAnsi="Arial" w:cs="Arial"/>
                <w:sz w:val="16"/>
                <w:szCs w:val="16"/>
                <w:cs/>
              </w:rPr>
            </w:pPr>
          </w:p>
        </w:tc>
        <w:tc>
          <w:tcPr>
            <w:tcW w:w="1350" w:type="dxa"/>
          </w:tcPr>
          <w:p w14:paraId="52FE6386" w14:textId="2DF9691F" w:rsidR="007851C9" w:rsidRPr="002D6D7C" w:rsidRDefault="007851C9" w:rsidP="007851C9">
            <w:pPr>
              <w:spacing w:line="360" w:lineRule="auto"/>
              <w:jc w:val="center"/>
              <w:rPr>
                <w:rFonts w:ascii="Arial" w:hAnsi="Arial" w:cs="Arial"/>
                <w:sz w:val="16"/>
                <w:szCs w:val="16"/>
                <w:cs/>
              </w:rPr>
            </w:pPr>
            <w:r w:rsidRPr="002D6D7C">
              <w:rPr>
                <w:rFonts w:ascii="Arial" w:hAnsi="Arial" w:cs="Arial"/>
                <w:sz w:val="16"/>
                <w:szCs w:val="16"/>
              </w:rPr>
              <w:t>1:1</w:t>
            </w:r>
          </w:p>
        </w:tc>
        <w:tc>
          <w:tcPr>
            <w:tcW w:w="237" w:type="dxa"/>
          </w:tcPr>
          <w:p w14:paraId="043CF46F" w14:textId="77777777" w:rsidR="007851C9" w:rsidRPr="002D6D7C" w:rsidRDefault="007851C9" w:rsidP="007851C9">
            <w:pPr>
              <w:spacing w:line="360" w:lineRule="auto"/>
              <w:jc w:val="center"/>
              <w:rPr>
                <w:rFonts w:ascii="Arial" w:hAnsi="Arial" w:cs="Arial"/>
                <w:sz w:val="16"/>
                <w:szCs w:val="16"/>
              </w:rPr>
            </w:pPr>
          </w:p>
        </w:tc>
        <w:tc>
          <w:tcPr>
            <w:tcW w:w="1144" w:type="dxa"/>
          </w:tcPr>
          <w:p w14:paraId="3179F741" w14:textId="6F0B0DAB" w:rsidR="007851C9" w:rsidRPr="002D6D7C" w:rsidRDefault="007851C9" w:rsidP="007851C9">
            <w:pPr>
              <w:spacing w:line="360" w:lineRule="auto"/>
              <w:jc w:val="center"/>
              <w:rPr>
                <w:rFonts w:ascii="Arial" w:hAnsi="Arial" w:cs="Arial"/>
                <w:sz w:val="16"/>
                <w:szCs w:val="16"/>
              </w:rPr>
            </w:pPr>
            <w:r w:rsidRPr="002D6D7C">
              <w:rPr>
                <w:rFonts w:ascii="Arial" w:hAnsi="Arial" w:cs="Arial"/>
                <w:sz w:val="16"/>
                <w:szCs w:val="16"/>
              </w:rPr>
              <w:t>10 Jul 2020</w:t>
            </w:r>
          </w:p>
        </w:tc>
        <w:tc>
          <w:tcPr>
            <w:tcW w:w="240" w:type="dxa"/>
          </w:tcPr>
          <w:p w14:paraId="2F0F438B" w14:textId="77777777" w:rsidR="007851C9" w:rsidRPr="002D6D7C" w:rsidRDefault="007851C9" w:rsidP="007851C9">
            <w:pPr>
              <w:spacing w:line="360" w:lineRule="auto"/>
              <w:jc w:val="center"/>
              <w:rPr>
                <w:rFonts w:ascii="Arial" w:hAnsi="Arial" w:cs="Arial"/>
                <w:sz w:val="16"/>
                <w:szCs w:val="16"/>
              </w:rPr>
            </w:pPr>
          </w:p>
        </w:tc>
        <w:tc>
          <w:tcPr>
            <w:tcW w:w="1175" w:type="dxa"/>
          </w:tcPr>
          <w:p w14:paraId="779EF78C" w14:textId="7059F73E" w:rsidR="007851C9" w:rsidRPr="002D6D7C" w:rsidRDefault="007851C9" w:rsidP="007851C9">
            <w:pPr>
              <w:spacing w:line="360" w:lineRule="auto"/>
              <w:jc w:val="center"/>
              <w:rPr>
                <w:rFonts w:ascii="Arial" w:hAnsi="Arial" w:cs="Arial"/>
                <w:sz w:val="16"/>
                <w:szCs w:val="16"/>
              </w:rPr>
            </w:pPr>
            <w:r w:rsidRPr="002D6D7C">
              <w:rPr>
                <w:rFonts w:ascii="Arial" w:hAnsi="Arial" w:cs="Arial"/>
                <w:sz w:val="16"/>
                <w:szCs w:val="16"/>
              </w:rPr>
              <w:t>0.10</w:t>
            </w:r>
          </w:p>
        </w:tc>
      </w:tr>
    </w:tbl>
    <w:p w14:paraId="768F4E44" w14:textId="77777777" w:rsidR="00A46F35" w:rsidRPr="002D6D7C" w:rsidRDefault="00A46F35" w:rsidP="009736DA">
      <w:pPr>
        <w:tabs>
          <w:tab w:val="clear" w:pos="227"/>
          <w:tab w:val="clear" w:pos="454"/>
          <w:tab w:val="clear" w:pos="680"/>
          <w:tab w:val="left" w:pos="993"/>
        </w:tabs>
        <w:spacing w:line="360" w:lineRule="auto"/>
        <w:ind w:left="450"/>
        <w:jc w:val="thaiDistribute"/>
        <w:rPr>
          <w:rFonts w:ascii="Arial" w:hAnsi="Arial" w:cs="Arial"/>
          <w:sz w:val="19"/>
          <w:szCs w:val="19"/>
        </w:rPr>
      </w:pPr>
    </w:p>
    <w:p w14:paraId="6A2E3574" w14:textId="71DC21BF" w:rsidR="005960D2" w:rsidRPr="002D6D7C" w:rsidRDefault="005960D2" w:rsidP="003718E8">
      <w:pPr>
        <w:pStyle w:val="block"/>
        <w:spacing w:after="0" w:line="360" w:lineRule="auto"/>
        <w:ind w:left="990"/>
        <w:jc w:val="both"/>
        <w:rPr>
          <w:rFonts w:ascii="Arial" w:hAnsi="Arial" w:cs="Arial"/>
          <w:i/>
          <w:iCs/>
          <w:sz w:val="19"/>
          <w:szCs w:val="19"/>
          <w:lang w:val="en-US"/>
        </w:rPr>
      </w:pPr>
      <w:r w:rsidRPr="002D6D7C">
        <w:rPr>
          <w:rFonts w:ascii="Arial" w:hAnsi="Arial" w:cs="Arial"/>
          <w:i/>
          <w:iCs/>
          <w:sz w:val="19"/>
          <w:szCs w:val="19"/>
          <w:lang w:val="en-US"/>
        </w:rPr>
        <w:t xml:space="preserve">During the year </w:t>
      </w:r>
      <w:r w:rsidRPr="002D6D7C">
        <w:rPr>
          <w:rFonts w:ascii="Arial" w:hAnsi="Arial" w:cs="Arial"/>
          <w:i/>
          <w:iCs/>
          <w:sz w:val="19"/>
          <w:szCs w:val="19"/>
          <w:cs/>
          <w:lang w:val="en-US" w:bidi="th-TH"/>
        </w:rPr>
        <w:t>201</w:t>
      </w:r>
      <w:r w:rsidRPr="002D6D7C">
        <w:rPr>
          <w:rFonts w:ascii="Arial" w:hAnsi="Arial" w:cs="Arial"/>
          <w:i/>
          <w:iCs/>
          <w:sz w:val="19"/>
          <w:szCs w:val="19"/>
          <w:lang w:val="en-US"/>
        </w:rPr>
        <w:t>8</w:t>
      </w:r>
    </w:p>
    <w:p w14:paraId="25079FBE" w14:textId="15C1D53B" w:rsidR="003718E8" w:rsidRPr="002D6D7C" w:rsidRDefault="003718E8" w:rsidP="003718E8">
      <w:pPr>
        <w:pStyle w:val="block"/>
        <w:spacing w:after="0" w:line="360" w:lineRule="auto"/>
        <w:ind w:left="990"/>
        <w:jc w:val="both"/>
        <w:rPr>
          <w:rFonts w:ascii="Arial" w:hAnsi="Arial" w:cs="Arial"/>
          <w:sz w:val="19"/>
          <w:szCs w:val="19"/>
          <w:lang w:val="en-US"/>
        </w:rPr>
      </w:pPr>
      <w:r w:rsidRPr="002D6D7C">
        <w:rPr>
          <w:rFonts w:ascii="Arial" w:hAnsi="Arial" w:cs="Arial"/>
          <w:sz w:val="19"/>
          <w:szCs w:val="19"/>
          <w:lang w:val="en-US"/>
        </w:rPr>
        <w:t xml:space="preserve">The </w:t>
      </w:r>
      <w:r w:rsidR="00B66197">
        <w:rPr>
          <w:rFonts w:ascii="Arial" w:hAnsi="Arial" w:cs="Arial"/>
          <w:sz w:val="19"/>
          <w:szCs w:val="19"/>
          <w:lang w:val="en-US"/>
        </w:rPr>
        <w:t>C</w:t>
      </w:r>
      <w:r w:rsidRPr="002D6D7C">
        <w:rPr>
          <w:rFonts w:ascii="Arial" w:hAnsi="Arial" w:cs="Arial"/>
          <w:sz w:val="19"/>
          <w:szCs w:val="19"/>
          <w:lang w:val="en-US"/>
        </w:rPr>
        <w:t xml:space="preserve">ompany sold warrants (MILL-W3 and MILL-W4) of Millcon Steel Public Company Limited of 56.15 million shares, amounting to Baht 1.66 million. The </w:t>
      </w:r>
      <w:r w:rsidR="00B66197">
        <w:rPr>
          <w:rFonts w:ascii="Arial" w:hAnsi="Arial" w:cs="Arial"/>
          <w:sz w:val="19"/>
          <w:szCs w:val="19"/>
          <w:lang w:val="en-US"/>
        </w:rPr>
        <w:t>C</w:t>
      </w:r>
      <w:r w:rsidRPr="002D6D7C">
        <w:rPr>
          <w:rFonts w:ascii="Arial" w:hAnsi="Arial" w:cs="Arial"/>
          <w:sz w:val="19"/>
          <w:szCs w:val="19"/>
          <w:lang w:val="en-US"/>
        </w:rPr>
        <w:t>ompany sold warrant via the stock Exchange of Thailand.</w:t>
      </w:r>
    </w:p>
    <w:p w14:paraId="1A76F820" w14:textId="77777777" w:rsidR="007851C9" w:rsidRPr="002D6D7C" w:rsidRDefault="007851C9" w:rsidP="008D6C01">
      <w:pPr>
        <w:pStyle w:val="block"/>
        <w:spacing w:after="0" w:line="360" w:lineRule="auto"/>
        <w:ind w:left="851"/>
        <w:jc w:val="both"/>
        <w:rPr>
          <w:rFonts w:ascii="Arial" w:hAnsi="Arial" w:cs="Arial"/>
          <w:i/>
          <w:iCs/>
          <w:sz w:val="19"/>
          <w:szCs w:val="19"/>
          <w:lang w:val="en-US"/>
        </w:rPr>
      </w:pPr>
    </w:p>
    <w:p w14:paraId="0470CC9F" w14:textId="4ECFF1AA" w:rsidR="0040668C" w:rsidRPr="002D6D7C" w:rsidRDefault="0040668C" w:rsidP="005960D2">
      <w:pPr>
        <w:pStyle w:val="block"/>
        <w:spacing w:after="0" w:line="360" w:lineRule="auto"/>
        <w:ind w:left="990"/>
        <w:jc w:val="both"/>
        <w:rPr>
          <w:rFonts w:ascii="Arial" w:hAnsi="Arial" w:cs="Arial"/>
          <w:i/>
          <w:iCs/>
          <w:sz w:val="19"/>
          <w:szCs w:val="19"/>
          <w:lang w:val="en-US"/>
        </w:rPr>
      </w:pPr>
      <w:r w:rsidRPr="002D6D7C">
        <w:rPr>
          <w:rFonts w:ascii="Arial" w:hAnsi="Arial" w:cs="Arial"/>
          <w:i/>
          <w:iCs/>
          <w:sz w:val="19"/>
          <w:szCs w:val="19"/>
          <w:lang w:val="en-US"/>
        </w:rPr>
        <w:t>During the year 201</w:t>
      </w:r>
      <w:r w:rsidR="00612B43" w:rsidRPr="002D6D7C">
        <w:rPr>
          <w:rFonts w:ascii="Arial" w:hAnsi="Arial" w:cs="Arial"/>
          <w:i/>
          <w:iCs/>
          <w:sz w:val="19"/>
          <w:szCs w:val="19"/>
          <w:lang w:val="en-US"/>
        </w:rPr>
        <w:t>7</w:t>
      </w:r>
    </w:p>
    <w:p w14:paraId="731CCB5F" w14:textId="7EB76D80" w:rsidR="00414218" w:rsidRPr="002D6D7C" w:rsidRDefault="0040668C" w:rsidP="005960D2">
      <w:pPr>
        <w:pStyle w:val="block"/>
        <w:spacing w:after="0" w:line="360" w:lineRule="auto"/>
        <w:ind w:left="990"/>
        <w:jc w:val="both"/>
        <w:rPr>
          <w:rFonts w:ascii="Arial" w:hAnsi="Arial" w:cs="Arial"/>
          <w:sz w:val="19"/>
          <w:szCs w:val="19"/>
          <w:lang w:val="en-US"/>
        </w:rPr>
      </w:pPr>
      <w:r w:rsidRPr="002D6D7C">
        <w:rPr>
          <w:rFonts w:ascii="Arial" w:hAnsi="Arial" w:cs="Arial"/>
          <w:sz w:val="19"/>
          <w:szCs w:val="19"/>
          <w:lang w:val="en-US"/>
        </w:rPr>
        <w:t xml:space="preserve">The Company has converted preferred shares in investments in available-for-sales securities, totaling 249,555,211 shares to common shares which was </w:t>
      </w:r>
      <w:r w:rsidR="00D63612" w:rsidRPr="002D6D7C">
        <w:rPr>
          <w:rFonts w:ascii="Arial" w:hAnsi="Arial" w:cs="Arial"/>
          <w:sz w:val="19"/>
          <w:szCs w:val="19"/>
          <w:lang w:val="en-US"/>
        </w:rPr>
        <w:t>a</w:t>
      </w:r>
      <w:r w:rsidRPr="002D6D7C">
        <w:rPr>
          <w:rFonts w:ascii="Arial" w:hAnsi="Arial" w:cs="Arial"/>
          <w:sz w:val="19"/>
          <w:szCs w:val="19"/>
          <w:lang w:val="en-US"/>
        </w:rPr>
        <w:t>ffected to increase in common shares in investments in available-for-sales securities from 4</w:t>
      </w:r>
      <w:r w:rsidR="00136182" w:rsidRPr="002D6D7C">
        <w:rPr>
          <w:rFonts w:ascii="Arial" w:hAnsi="Arial" w:cs="Arial"/>
          <w:sz w:val="19"/>
          <w:szCs w:val="19"/>
          <w:lang w:val="en-US"/>
        </w:rPr>
        <w:t>8</w:t>
      </w:r>
      <w:r w:rsidRPr="002D6D7C">
        <w:rPr>
          <w:rFonts w:ascii="Arial" w:hAnsi="Arial" w:cs="Arial"/>
          <w:sz w:val="19"/>
          <w:szCs w:val="19"/>
          <w:lang w:val="en-US"/>
        </w:rPr>
        <w:t xml:space="preserve">0,344,788 shares to 729,899,999 shares. </w:t>
      </w:r>
    </w:p>
    <w:p w14:paraId="1EB917A0" w14:textId="77777777" w:rsidR="00414218" w:rsidRPr="002D6D7C" w:rsidRDefault="00414218" w:rsidP="005960D2">
      <w:pPr>
        <w:pStyle w:val="block"/>
        <w:spacing w:after="0" w:line="360" w:lineRule="auto"/>
        <w:ind w:left="990"/>
        <w:jc w:val="both"/>
        <w:rPr>
          <w:rFonts w:ascii="Arial" w:hAnsi="Arial" w:cs="Arial"/>
          <w:sz w:val="18"/>
          <w:szCs w:val="18"/>
          <w:lang w:val="en-US"/>
        </w:rPr>
      </w:pPr>
    </w:p>
    <w:p w14:paraId="3AB53C75" w14:textId="3010F3F8" w:rsidR="005960D2" w:rsidRPr="000718BB" w:rsidRDefault="00AA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lang w:bidi="ar-SA"/>
        </w:rPr>
      </w:pPr>
      <w:r>
        <w:rPr>
          <w:rFonts w:ascii="Arial" w:hAnsi="Arial" w:cs="Arial"/>
          <w:sz w:val="19"/>
          <w:szCs w:val="19"/>
        </w:rPr>
        <w:br w:type="page"/>
      </w:r>
    </w:p>
    <w:p w14:paraId="137AFA29" w14:textId="573A7DFC" w:rsidR="0053555A" w:rsidRPr="002D6D7C" w:rsidRDefault="0053555A" w:rsidP="00F8772A">
      <w:pPr>
        <w:pStyle w:val="ListParagraph"/>
        <w:numPr>
          <w:ilvl w:val="1"/>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1260"/>
        </w:tabs>
        <w:spacing w:line="240" w:lineRule="auto"/>
        <w:ind w:left="999" w:right="1800" w:hanging="549"/>
        <w:jc w:val="thaiDistribute"/>
        <w:rPr>
          <w:rFonts w:cs="Arial"/>
          <w:sz w:val="19"/>
          <w:szCs w:val="19"/>
          <w:lang w:val="en-GB"/>
        </w:rPr>
      </w:pPr>
      <w:r w:rsidRPr="002D6D7C">
        <w:rPr>
          <w:rFonts w:cs="Arial"/>
          <w:sz w:val="19"/>
          <w:szCs w:val="19"/>
          <w:lang w:val="en-GB"/>
        </w:rPr>
        <w:lastRenderedPageBreak/>
        <w:t>Other investment</w:t>
      </w:r>
    </w:p>
    <w:p w14:paraId="2FDE578E" w14:textId="77777777" w:rsidR="00F6788D" w:rsidRPr="002D6D7C" w:rsidRDefault="00F6788D" w:rsidP="009736DA">
      <w:pPr>
        <w:tabs>
          <w:tab w:val="clear" w:pos="227"/>
          <w:tab w:val="clear" w:pos="454"/>
          <w:tab w:val="clear" w:pos="680"/>
          <w:tab w:val="left" w:pos="720"/>
        </w:tabs>
        <w:spacing w:line="360" w:lineRule="auto"/>
        <w:ind w:firstLine="450"/>
        <w:rPr>
          <w:rFonts w:ascii="Arial" w:hAnsi="Arial" w:cs="Arial"/>
          <w:sz w:val="16"/>
          <w:szCs w:val="16"/>
          <w:lang w:val="en-GB"/>
        </w:rPr>
      </w:pPr>
    </w:p>
    <w:tbl>
      <w:tblPr>
        <w:tblW w:w="8465" w:type="dxa"/>
        <w:tblInd w:w="900" w:type="dxa"/>
        <w:tblLayout w:type="fixed"/>
        <w:tblLook w:val="04A0" w:firstRow="1" w:lastRow="0" w:firstColumn="1" w:lastColumn="0" w:noHBand="0" w:noVBand="1"/>
      </w:tblPr>
      <w:tblGrid>
        <w:gridCol w:w="3195"/>
        <w:gridCol w:w="972"/>
        <w:gridCol w:w="990"/>
        <w:gridCol w:w="791"/>
        <w:gridCol w:w="723"/>
        <w:gridCol w:w="900"/>
        <w:gridCol w:w="894"/>
      </w:tblGrid>
      <w:tr w:rsidR="0053555A" w:rsidRPr="002D6D7C" w14:paraId="34F7B268" w14:textId="77777777" w:rsidTr="00213A9B">
        <w:trPr>
          <w:cantSplit/>
        </w:trPr>
        <w:tc>
          <w:tcPr>
            <w:tcW w:w="3195" w:type="dxa"/>
          </w:tcPr>
          <w:p w14:paraId="59BF0933" w14:textId="77777777" w:rsidR="0053555A" w:rsidRPr="002D6D7C" w:rsidRDefault="0053555A" w:rsidP="009736DA">
            <w:pPr>
              <w:pStyle w:val="BodyText"/>
              <w:tabs>
                <w:tab w:val="clear" w:pos="227"/>
                <w:tab w:val="clear" w:pos="1644"/>
              </w:tabs>
              <w:spacing w:after="0" w:line="360" w:lineRule="auto"/>
              <w:ind w:left="-359" w:firstLine="317"/>
              <w:jc w:val="center"/>
              <w:rPr>
                <w:rFonts w:ascii="Arial" w:hAnsi="Arial" w:cs="Arial"/>
                <w:sz w:val="16"/>
                <w:szCs w:val="16"/>
              </w:rPr>
            </w:pPr>
          </w:p>
        </w:tc>
        <w:tc>
          <w:tcPr>
            <w:tcW w:w="5270" w:type="dxa"/>
            <w:gridSpan w:val="6"/>
            <w:hideMark/>
          </w:tcPr>
          <w:p w14:paraId="10D0CA90" w14:textId="77777777" w:rsidR="0053555A" w:rsidRPr="002D6D7C" w:rsidRDefault="0053555A" w:rsidP="009736DA">
            <w:pPr>
              <w:pStyle w:val="BodyText"/>
              <w:tabs>
                <w:tab w:val="clear" w:pos="227"/>
                <w:tab w:val="clear" w:pos="1644"/>
              </w:tabs>
              <w:spacing w:after="0" w:line="360" w:lineRule="auto"/>
              <w:ind w:left="-42"/>
              <w:jc w:val="right"/>
              <w:rPr>
                <w:rFonts w:ascii="Arial" w:hAnsi="Arial" w:cs="Arial"/>
                <w:sz w:val="16"/>
                <w:szCs w:val="16"/>
              </w:rPr>
            </w:pPr>
            <w:r w:rsidRPr="002D6D7C">
              <w:rPr>
                <w:rFonts w:ascii="Arial" w:hAnsi="Arial" w:cs="Arial"/>
                <w:sz w:val="16"/>
                <w:szCs w:val="16"/>
              </w:rPr>
              <w:t>(Unit : Thousand Baht)</w:t>
            </w:r>
          </w:p>
        </w:tc>
      </w:tr>
      <w:tr w:rsidR="0053555A" w:rsidRPr="002D6D7C" w14:paraId="406F63DD" w14:textId="77777777" w:rsidTr="00213A9B">
        <w:trPr>
          <w:cantSplit/>
        </w:trPr>
        <w:tc>
          <w:tcPr>
            <w:tcW w:w="3195" w:type="dxa"/>
          </w:tcPr>
          <w:p w14:paraId="1D840D2F" w14:textId="77777777" w:rsidR="0053555A" w:rsidRPr="002D6D7C" w:rsidRDefault="0053555A" w:rsidP="009736DA">
            <w:pPr>
              <w:pStyle w:val="BodyText"/>
              <w:tabs>
                <w:tab w:val="clear" w:pos="227"/>
                <w:tab w:val="clear" w:pos="1644"/>
              </w:tabs>
              <w:spacing w:after="0" w:line="360" w:lineRule="auto"/>
              <w:ind w:left="-359" w:firstLine="317"/>
              <w:jc w:val="center"/>
              <w:rPr>
                <w:rFonts w:ascii="Arial" w:hAnsi="Arial" w:cs="Arial"/>
                <w:sz w:val="16"/>
                <w:szCs w:val="16"/>
              </w:rPr>
            </w:pPr>
          </w:p>
        </w:tc>
        <w:tc>
          <w:tcPr>
            <w:tcW w:w="5270" w:type="dxa"/>
            <w:gridSpan w:val="6"/>
          </w:tcPr>
          <w:p w14:paraId="6DFA8FE6" w14:textId="14971C58" w:rsidR="0053555A" w:rsidRPr="002D6D7C" w:rsidRDefault="0053555A"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2D6D7C">
              <w:rPr>
                <w:rFonts w:ascii="Arial" w:hAnsi="Arial" w:cs="Arial"/>
                <w:sz w:val="16"/>
                <w:szCs w:val="16"/>
              </w:rPr>
              <w:t>Consolidated and Separate F/S</w:t>
            </w:r>
          </w:p>
        </w:tc>
      </w:tr>
      <w:tr w:rsidR="0053555A" w:rsidRPr="002D6D7C" w14:paraId="2AA7EE88" w14:textId="77777777" w:rsidTr="00213A9B">
        <w:trPr>
          <w:cantSplit/>
        </w:trPr>
        <w:tc>
          <w:tcPr>
            <w:tcW w:w="3195" w:type="dxa"/>
          </w:tcPr>
          <w:p w14:paraId="0C56F220" w14:textId="77777777" w:rsidR="0053555A" w:rsidRPr="002D6D7C" w:rsidRDefault="0053555A" w:rsidP="009736DA">
            <w:pPr>
              <w:pStyle w:val="BodyText"/>
              <w:tabs>
                <w:tab w:val="clear" w:pos="227"/>
                <w:tab w:val="clear" w:pos="1644"/>
              </w:tabs>
              <w:spacing w:after="0" w:line="360" w:lineRule="auto"/>
              <w:ind w:left="-42"/>
              <w:jc w:val="center"/>
              <w:rPr>
                <w:rFonts w:ascii="Arial" w:hAnsi="Arial" w:cs="Arial"/>
                <w:sz w:val="16"/>
                <w:szCs w:val="16"/>
                <w:lang w:val="en-GB"/>
              </w:rPr>
            </w:pPr>
          </w:p>
        </w:tc>
        <w:tc>
          <w:tcPr>
            <w:tcW w:w="1962" w:type="dxa"/>
            <w:gridSpan w:val="2"/>
            <w:vAlign w:val="bottom"/>
            <w:hideMark/>
          </w:tcPr>
          <w:p w14:paraId="7E936B1F" w14:textId="77777777" w:rsidR="0053555A" w:rsidRPr="002D6D7C" w:rsidRDefault="0053555A"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2D6D7C">
              <w:rPr>
                <w:rFonts w:ascii="Arial" w:hAnsi="Arial" w:cs="Arial"/>
                <w:sz w:val="16"/>
                <w:szCs w:val="16"/>
              </w:rPr>
              <w:t>Number of shares</w:t>
            </w:r>
          </w:p>
        </w:tc>
        <w:tc>
          <w:tcPr>
            <w:tcW w:w="1514" w:type="dxa"/>
            <w:gridSpan w:val="2"/>
            <w:vAlign w:val="bottom"/>
            <w:hideMark/>
          </w:tcPr>
          <w:p w14:paraId="7881789F" w14:textId="77777777" w:rsidR="0053555A" w:rsidRPr="002D6D7C" w:rsidRDefault="0053555A"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2D6D7C">
              <w:rPr>
                <w:rFonts w:ascii="Arial" w:hAnsi="Arial" w:cs="Arial"/>
                <w:sz w:val="16"/>
                <w:szCs w:val="16"/>
              </w:rPr>
              <w:t>Percentage of shareholding</w:t>
            </w:r>
          </w:p>
        </w:tc>
        <w:tc>
          <w:tcPr>
            <w:tcW w:w="1794" w:type="dxa"/>
            <w:gridSpan w:val="2"/>
            <w:vAlign w:val="bottom"/>
            <w:hideMark/>
          </w:tcPr>
          <w:p w14:paraId="19FD6F6A" w14:textId="77777777" w:rsidR="0053555A" w:rsidRPr="002D6D7C" w:rsidRDefault="0053555A"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lang w:val="en-GB"/>
              </w:rPr>
            </w:pPr>
            <w:r w:rsidRPr="002D6D7C">
              <w:rPr>
                <w:rFonts w:ascii="Arial" w:hAnsi="Arial" w:cs="Arial"/>
                <w:sz w:val="16"/>
                <w:szCs w:val="16"/>
                <w:lang w:val="en-GB"/>
              </w:rPr>
              <w:t>Investment value</w:t>
            </w:r>
          </w:p>
        </w:tc>
      </w:tr>
      <w:tr w:rsidR="0053555A" w:rsidRPr="002D6D7C" w14:paraId="7D7EA69D" w14:textId="77777777" w:rsidTr="00213A9B">
        <w:trPr>
          <w:cantSplit/>
        </w:trPr>
        <w:tc>
          <w:tcPr>
            <w:tcW w:w="3195" w:type="dxa"/>
          </w:tcPr>
          <w:p w14:paraId="077693A7" w14:textId="77777777" w:rsidR="0053555A" w:rsidRPr="002D6D7C" w:rsidRDefault="0053555A" w:rsidP="009736DA">
            <w:pPr>
              <w:pStyle w:val="BodyText"/>
              <w:tabs>
                <w:tab w:val="clear" w:pos="227"/>
                <w:tab w:val="clear" w:pos="1644"/>
              </w:tabs>
              <w:spacing w:after="0" w:line="360" w:lineRule="auto"/>
              <w:ind w:left="-42"/>
              <w:jc w:val="center"/>
              <w:rPr>
                <w:rFonts w:ascii="Arial" w:hAnsi="Arial" w:cs="Arial"/>
                <w:sz w:val="16"/>
                <w:szCs w:val="16"/>
              </w:rPr>
            </w:pPr>
          </w:p>
        </w:tc>
        <w:tc>
          <w:tcPr>
            <w:tcW w:w="972" w:type="dxa"/>
            <w:hideMark/>
          </w:tcPr>
          <w:p w14:paraId="253CD787" w14:textId="73A0DD8B" w:rsidR="0053555A" w:rsidRPr="002D6D7C" w:rsidRDefault="0053555A" w:rsidP="009736DA">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2D6D7C">
              <w:rPr>
                <w:rFonts w:ascii="Arial" w:hAnsi="Arial" w:cs="Arial"/>
                <w:sz w:val="16"/>
                <w:szCs w:val="16"/>
                <w:lang w:val="en-GB"/>
              </w:rPr>
              <w:t>201</w:t>
            </w:r>
            <w:r w:rsidR="007602F3" w:rsidRPr="002D6D7C">
              <w:rPr>
                <w:rFonts w:ascii="Arial" w:hAnsi="Arial" w:cs="Arial"/>
                <w:sz w:val="16"/>
                <w:szCs w:val="16"/>
                <w:lang w:val="en-GB"/>
              </w:rPr>
              <w:t>8</w:t>
            </w:r>
          </w:p>
        </w:tc>
        <w:tc>
          <w:tcPr>
            <w:tcW w:w="990" w:type="dxa"/>
            <w:hideMark/>
          </w:tcPr>
          <w:p w14:paraId="2A2529E4" w14:textId="186CC773" w:rsidR="0053555A" w:rsidRPr="002D6D7C" w:rsidRDefault="0053555A"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2D6D7C">
              <w:rPr>
                <w:rFonts w:ascii="Arial" w:hAnsi="Arial" w:cs="Arial"/>
                <w:sz w:val="16"/>
                <w:szCs w:val="16"/>
              </w:rPr>
              <w:t>201</w:t>
            </w:r>
            <w:r w:rsidR="007602F3" w:rsidRPr="002D6D7C">
              <w:rPr>
                <w:rFonts w:ascii="Arial" w:hAnsi="Arial" w:cs="Arial"/>
                <w:sz w:val="16"/>
                <w:szCs w:val="16"/>
              </w:rPr>
              <w:t>7</w:t>
            </w:r>
          </w:p>
        </w:tc>
        <w:tc>
          <w:tcPr>
            <w:tcW w:w="791" w:type="dxa"/>
            <w:hideMark/>
          </w:tcPr>
          <w:p w14:paraId="0EFDE812" w14:textId="0C71D769" w:rsidR="0053555A" w:rsidRPr="002D6D7C" w:rsidRDefault="0053555A" w:rsidP="009736DA">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2D6D7C">
              <w:rPr>
                <w:rFonts w:ascii="Arial" w:hAnsi="Arial" w:cs="Arial"/>
                <w:sz w:val="16"/>
                <w:szCs w:val="16"/>
                <w:lang w:val="en-GB"/>
              </w:rPr>
              <w:t>201</w:t>
            </w:r>
            <w:r w:rsidR="007602F3" w:rsidRPr="002D6D7C">
              <w:rPr>
                <w:rFonts w:ascii="Arial" w:hAnsi="Arial" w:cs="Arial"/>
                <w:sz w:val="16"/>
                <w:szCs w:val="16"/>
                <w:lang w:val="en-GB"/>
              </w:rPr>
              <w:t>8</w:t>
            </w:r>
          </w:p>
        </w:tc>
        <w:tc>
          <w:tcPr>
            <w:tcW w:w="723" w:type="dxa"/>
            <w:hideMark/>
          </w:tcPr>
          <w:p w14:paraId="3DBCAADE" w14:textId="14433359" w:rsidR="0053555A" w:rsidRPr="002D6D7C" w:rsidRDefault="0053555A"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2D6D7C">
              <w:rPr>
                <w:rFonts w:ascii="Arial" w:hAnsi="Arial" w:cs="Arial"/>
                <w:sz w:val="16"/>
                <w:szCs w:val="16"/>
              </w:rPr>
              <w:t>201</w:t>
            </w:r>
            <w:r w:rsidR="007602F3" w:rsidRPr="002D6D7C">
              <w:rPr>
                <w:rFonts w:ascii="Arial" w:hAnsi="Arial" w:cs="Arial"/>
                <w:sz w:val="16"/>
                <w:szCs w:val="16"/>
              </w:rPr>
              <w:t>7</w:t>
            </w:r>
          </w:p>
        </w:tc>
        <w:tc>
          <w:tcPr>
            <w:tcW w:w="900" w:type="dxa"/>
            <w:hideMark/>
          </w:tcPr>
          <w:p w14:paraId="6CE0C29B" w14:textId="11BE00C7" w:rsidR="0053555A" w:rsidRPr="002D6D7C" w:rsidRDefault="0053555A" w:rsidP="009736DA">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2D6D7C">
              <w:rPr>
                <w:rFonts w:ascii="Arial" w:hAnsi="Arial" w:cs="Arial"/>
                <w:sz w:val="16"/>
                <w:szCs w:val="16"/>
                <w:lang w:val="en-GB"/>
              </w:rPr>
              <w:t>201</w:t>
            </w:r>
            <w:r w:rsidR="007602F3" w:rsidRPr="002D6D7C">
              <w:rPr>
                <w:rFonts w:ascii="Arial" w:hAnsi="Arial" w:cs="Arial"/>
                <w:sz w:val="16"/>
                <w:szCs w:val="16"/>
                <w:lang w:val="en-GB"/>
              </w:rPr>
              <w:t>8</w:t>
            </w:r>
          </w:p>
        </w:tc>
        <w:tc>
          <w:tcPr>
            <w:tcW w:w="894" w:type="dxa"/>
            <w:hideMark/>
          </w:tcPr>
          <w:p w14:paraId="0596992A" w14:textId="47B27E7C" w:rsidR="0053555A" w:rsidRPr="002D6D7C" w:rsidRDefault="0053555A"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2D6D7C">
              <w:rPr>
                <w:rFonts w:ascii="Arial" w:hAnsi="Arial" w:cs="Arial"/>
                <w:sz w:val="16"/>
                <w:szCs w:val="16"/>
              </w:rPr>
              <w:t>201</w:t>
            </w:r>
            <w:r w:rsidR="007602F3" w:rsidRPr="002D6D7C">
              <w:rPr>
                <w:rFonts w:ascii="Arial" w:hAnsi="Arial" w:cs="Arial"/>
                <w:sz w:val="16"/>
                <w:szCs w:val="16"/>
              </w:rPr>
              <w:t>7</w:t>
            </w:r>
          </w:p>
        </w:tc>
      </w:tr>
      <w:tr w:rsidR="0053555A" w:rsidRPr="002D6D7C" w14:paraId="3679B0EF" w14:textId="77777777" w:rsidTr="00213A9B">
        <w:trPr>
          <w:cantSplit/>
        </w:trPr>
        <w:tc>
          <w:tcPr>
            <w:tcW w:w="3195" w:type="dxa"/>
          </w:tcPr>
          <w:p w14:paraId="7ECAC460" w14:textId="77777777" w:rsidR="0053555A" w:rsidRPr="002D6D7C" w:rsidRDefault="0053555A" w:rsidP="009736DA">
            <w:pPr>
              <w:pStyle w:val="BodyText"/>
              <w:tabs>
                <w:tab w:val="clear" w:pos="227"/>
                <w:tab w:val="clear" w:pos="1644"/>
              </w:tabs>
              <w:spacing w:after="0" w:line="360" w:lineRule="auto"/>
              <w:ind w:left="-42"/>
              <w:rPr>
                <w:rFonts w:ascii="Arial" w:hAnsi="Arial" w:cs="Arial"/>
                <w:sz w:val="16"/>
                <w:szCs w:val="16"/>
              </w:rPr>
            </w:pPr>
          </w:p>
        </w:tc>
        <w:tc>
          <w:tcPr>
            <w:tcW w:w="972" w:type="dxa"/>
            <w:vAlign w:val="bottom"/>
          </w:tcPr>
          <w:p w14:paraId="43DC9415" w14:textId="77777777" w:rsidR="0053555A" w:rsidRPr="002D6D7C" w:rsidRDefault="0053555A" w:rsidP="009736DA">
            <w:pPr>
              <w:pStyle w:val="BodyText"/>
              <w:tabs>
                <w:tab w:val="clear" w:pos="227"/>
                <w:tab w:val="clear" w:pos="1644"/>
              </w:tabs>
              <w:spacing w:after="0" w:line="360" w:lineRule="auto"/>
              <w:ind w:left="-42"/>
              <w:jc w:val="center"/>
              <w:rPr>
                <w:rFonts w:ascii="Arial" w:hAnsi="Arial" w:cs="Arial"/>
                <w:sz w:val="16"/>
                <w:szCs w:val="16"/>
              </w:rPr>
            </w:pPr>
            <w:r w:rsidRPr="002D6D7C">
              <w:rPr>
                <w:rFonts w:ascii="Arial" w:hAnsi="Arial" w:cs="Arial"/>
                <w:sz w:val="16"/>
                <w:szCs w:val="16"/>
              </w:rPr>
              <w:t>(Thousand shares)</w:t>
            </w:r>
          </w:p>
        </w:tc>
        <w:tc>
          <w:tcPr>
            <w:tcW w:w="990" w:type="dxa"/>
            <w:vAlign w:val="bottom"/>
          </w:tcPr>
          <w:p w14:paraId="0029B131" w14:textId="77777777" w:rsidR="0053555A" w:rsidRPr="002D6D7C" w:rsidRDefault="0053555A" w:rsidP="009736DA">
            <w:pPr>
              <w:pStyle w:val="BodyText"/>
              <w:tabs>
                <w:tab w:val="clear" w:pos="227"/>
                <w:tab w:val="clear" w:pos="1644"/>
              </w:tabs>
              <w:spacing w:after="0" w:line="360" w:lineRule="auto"/>
              <w:ind w:left="-42"/>
              <w:jc w:val="center"/>
              <w:rPr>
                <w:rFonts w:ascii="Arial" w:hAnsi="Arial" w:cs="Arial"/>
                <w:sz w:val="16"/>
                <w:szCs w:val="16"/>
              </w:rPr>
            </w:pPr>
            <w:r w:rsidRPr="002D6D7C">
              <w:rPr>
                <w:rFonts w:ascii="Arial" w:hAnsi="Arial" w:cs="Arial"/>
                <w:sz w:val="16"/>
                <w:szCs w:val="16"/>
              </w:rPr>
              <w:t>(Thousand shares)</w:t>
            </w:r>
          </w:p>
        </w:tc>
        <w:tc>
          <w:tcPr>
            <w:tcW w:w="791" w:type="dxa"/>
          </w:tcPr>
          <w:p w14:paraId="5A7F43D2" w14:textId="77777777" w:rsidR="0053555A" w:rsidRPr="002D6D7C" w:rsidRDefault="0053555A" w:rsidP="009736DA">
            <w:pPr>
              <w:pStyle w:val="BodyText"/>
              <w:tabs>
                <w:tab w:val="clear" w:pos="227"/>
                <w:tab w:val="clear" w:pos="1644"/>
              </w:tabs>
              <w:spacing w:after="0" w:line="360" w:lineRule="auto"/>
              <w:ind w:left="-42"/>
              <w:jc w:val="center"/>
              <w:rPr>
                <w:rFonts w:ascii="Arial" w:hAnsi="Arial" w:cs="Arial"/>
                <w:sz w:val="16"/>
                <w:szCs w:val="16"/>
              </w:rPr>
            </w:pPr>
          </w:p>
        </w:tc>
        <w:tc>
          <w:tcPr>
            <w:tcW w:w="723" w:type="dxa"/>
          </w:tcPr>
          <w:p w14:paraId="5F59B0C5" w14:textId="77777777" w:rsidR="0053555A" w:rsidRPr="002D6D7C" w:rsidRDefault="0053555A" w:rsidP="009736DA">
            <w:pPr>
              <w:pStyle w:val="BodyText"/>
              <w:tabs>
                <w:tab w:val="clear" w:pos="227"/>
                <w:tab w:val="clear" w:pos="1644"/>
              </w:tabs>
              <w:spacing w:after="0" w:line="360" w:lineRule="auto"/>
              <w:ind w:left="-42"/>
              <w:jc w:val="center"/>
              <w:rPr>
                <w:rFonts w:ascii="Arial" w:hAnsi="Arial" w:cs="Arial"/>
                <w:sz w:val="16"/>
                <w:szCs w:val="16"/>
              </w:rPr>
            </w:pPr>
          </w:p>
        </w:tc>
        <w:tc>
          <w:tcPr>
            <w:tcW w:w="900" w:type="dxa"/>
          </w:tcPr>
          <w:p w14:paraId="0EDF69DC" w14:textId="77777777" w:rsidR="0053555A" w:rsidRPr="002D6D7C" w:rsidRDefault="0053555A" w:rsidP="009736DA">
            <w:pPr>
              <w:pStyle w:val="BodyText"/>
              <w:tabs>
                <w:tab w:val="clear" w:pos="227"/>
                <w:tab w:val="clear" w:pos="1644"/>
                <w:tab w:val="decimal" w:pos="517"/>
              </w:tabs>
              <w:spacing w:after="0" w:line="360" w:lineRule="auto"/>
              <w:ind w:left="-42"/>
              <w:rPr>
                <w:rFonts w:ascii="Arial" w:hAnsi="Arial" w:cs="Arial"/>
                <w:sz w:val="16"/>
                <w:szCs w:val="16"/>
              </w:rPr>
            </w:pPr>
          </w:p>
        </w:tc>
        <w:tc>
          <w:tcPr>
            <w:tcW w:w="894" w:type="dxa"/>
          </w:tcPr>
          <w:p w14:paraId="2BECCCCD" w14:textId="77777777" w:rsidR="0053555A" w:rsidRPr="002D6D7C" w:rsidRDefault="0053555A" w:rsidP="009736DA">
            <w:pPr>
              <w:pStyle w:val="BodyText"/>
              <w:tabs>
                <w:tab w:val="clear" w:pos="227"/>
                <w:tab w:val="clear" w:pos="1644"/>
              </w:tabs>
              <w:spacing w:after="0" w:line="360" w:lineRule="auto"/>
              <w:ind w:left="-42"/>
              <w:jc w:val="center"/>
              <w:rPr>
                <w:rFonts w:ascii="Arial" w:hAnsi="Arial" w:cs="Arial"/>
                <w:sz w:val="16"/>
                <w:szCs w:val="16"/>
              </w:rPr>
            </w:pPr>
          </w:p>
        </w:tc>
      </w:tr>
      <w:tr w:rsidR="007602F3" w:rsidRPr="002D6D7C" w14:paraId="46A85A7E" w14:textId="77777777" w:rsidTr="00213A9B">
        <w:trPr>
          <w:cantSplit/>
        </w:trPr>
        <w:tc>
          <w:tcPr>
            <w:tcW w:w="3195" w:type="dxa"/>
          </w:tcPr>
          <w:p w14:paraId="18F32DE5" w14:textId="77777777" w:rsidR="007602F3" w:rsidRPr="002D6D7C" w:rsidRDefault="007602F3" w:rsidP="009736DA">
            <w:pPr>
              <w:pStyle w:val="BodyText"/>
              <w:tabs>
                <w:tab w:val="clear" w:pos="227"/>
                <w:tab w:val="clear" w:pos="1644"/>
              </w:tabs>
              <w:spacing w:after="0" w:line="360" w:lineRule="auto"/>
              <w:ind w:left="-42"/>
              <w:rPr>
                <w:rFonts w:ascii="Arial" w:hAnsi="Arial" w:cs="Arial"/>
                <w:sz w:val="16"/>
                <w:szCs w:val="16"/>
              </w:rPr>
            </w:pPr>
          </w:p>
        </w:tc>
        <w:tc>
          <w:tcPr>
            <w:tcW w:w="972" w:type="dxa"/>
            <w:vAlign w:val="bottom"/>
          </w:tcPr>
          <w:p w14:paraId="44347B0A" w14:textId="77777777" w:rsidR="007602F3" w:rsidRPr="002D6D7C" w:rsidRDefault="007602F3" w:rsidP="009736DA">
            <w:pPr>
              <w:pStyle w:val="BodyText"/>
              <w:tabs>
                <w:tab w:val="clear" w:pos="227"/>
                <w:tab w:val="clear" w:pos="1644"/>
              </w:tabs>
              <w:spacing w:after="0" w:line="360" w:lineRule="auto"/>
              <w:ind w:left="-42"/>
              <w:jc w:val="center"/>
              <w:rPr>
                <w:rFonts w:ascii="Arial" w:hAnsi="Arial" w:cs="Arial"/>
                <w:sz w:val="16"/>
                <w:szCs w:val="16"/>
              </w:rPr>
            </w:pPr>
          </w:p>
        </w:tc>
        <w:tc>
          <w:tcPr>
            <w:tcW w:w="990" w:type="dxa"/>
            <w:vAlign w:val="bottom"/>
          </w:tcPr>
          <w:p w14:paraId="2C610819" w14:textId="77777777" w:rsidR="007602F3" w:rsidRPr="002D6D7C" w:rsidRDefault="007602F3" w:rsidP="009736DA">
            <w:pPr>
              <w:pStyle w:val="BodyText"/>
              <w:tabs>
                <w:tab w:val="clear" w:pos="227"/>
                <w:tab w:val="clear" w:pos="1644"/>
              </w:tabs>
              <w:spacing w:after="0" w:line="360" w:lineRule="auto"/>
              <w:ind w:left="-42"/>
              <w:jc w:val="center"/>
              <w:rPr>
                <w:rFonts w:ascii="Arial" w:hAnsi="Arial" w:cs="Arial"/>
                <w:sz w:val="16"/>
                <w:szCs w:val="16"/>
              </w:rPr>
            </w:pPr>
          </w:p>
        </w:tc>
        <w:tc>
          <w:tcPr>
            <w:tcW w:w="791" w:type="dxa"/>
          </w:tcPr>
          <w:p w14:paraId="21807C47" w14:textId="77777777" w:rsidR="007602F3" w:rsidRPr="002D6D7C" w:rsidRDefault="007602F3" w:rsidP="009736DA">
            <w:pPr>
              <w:pStyle w:val="BodyText"/>
              <w:tabs>
                <w:tab w:val="clear" w:pos="227"/>
                <w:tab w:val="clear" w:pos="1644"/>
              </w:tabs>
              <w:spacing w:after="0" w:line="360" w:lineRule="auto"/>
              <w:ind w:left="-42"/>
              <w:jc w:val="center"/>
              <w:rPr>
                <w:rFonts w:ascii="Arial" w:hAnsi="Arial" w:cs="Arial"/>
                <w:sz w:val="16"/>
                <w:szCs w:val="16"/>
              </w:rPr>
            </w:pPr>
          </w:p>
        </w:tc>
        <w:tc>
          <w:tcPr>
            <w:tcW w:w="723" w:type="dxa"/>
          </w:tcPr>
          <w:p w14:paraId="592C776C" w14:textId="77777777" w:rsidR="007602F3" w:rsidRPr="002D6D7C" w:rsidRDefault="007602F3" w:rsidP="009736DA">
            <w:pPr>
              <w:pStyle w:val="BodyText"/>
              <w:tabs>
                <w:tab w:val="clear" w:pos="227"/>
                <w:tab w:val="clear" w:pos="1644"/>
              </w:tabs>
              <w:spacing w:after="0" w:line="360" w:lineRule="auto"/>
              <w:ind w:left="-42"/>
              <w:jc w:val="center"/>
              <w:rPr>
                <w:rFonts w:ascii="Arial" w:hAnsi="Arial" w:cs="Arial"/>
                <w:sz w:val="16"/>
                <w:szCs w:val="16"/>
              </w:rPr>
            </w:pPr>
          </w:p>
        </w:tc>
        <w:tc>
          <w:tcPr>
            <w:tcW w:w="900" w:type="dxa"/>
          </w:tcPr>
          <w:p w14:paraId="19EE5CF4" w14:textId="77777777" w:rsidR="007602F3" w:rsidRPr="002D6D7C" w:rsidRDefault="007602F3" w:rsidP="009736DA">
            <w:pPr>
              <w:pStyle w:val="BodyText"/>
              <w:tabs>
                <w:tab w:val="clear" w:pos="227"/>
                <w:tab w:val="clear" w:pos="1644"/>
                <w:tab w:val="decimal" w:pos="517"/>
              </w:tabs>
              <w:spacing w:after="0" w:line="360" w:lineRule="auto"/>
              <w:ind w:left="-42"/>
              <w:rPr>
                <w:rFonts w:ascii="Arial" w:hAnsi="Arial" w:cs="Arial"/>
                <w:sz w:val="16"/>
                <w:szCs w:val="16"/>
              </w:rPr>
            </w:pPr>
          </w:p>
        </w:tc>
        <w:tc>
          <w:tcPr>
            <w:tcW w:w="894" w:type="dxa"/>
          </w:tcPr>
          <w:p w14:paraId="6870B3A3" w14:textId="77777777" w:rsidR="007602F3" w:rsidRPr="002D6D7C" w:rsidRDefault="007602F3" w:rsidP="009736DA">
            <w:pPr>
              <w:pStyle w:val="BodyText"/>
              <w:tabs>
                <w:tab w:val="clear" w:pos="227"/>
                <w:tab w:val="clear" w:pos="1644"/>
              </w:tabs>
              <w:spacing w:after="0" w:line="360" w:lineRule="auto"/>
              <w:ind w:left="-42"/>
              <w:jc w:val="center"/>
              <w:rPr>
                <w:rFonts w:ascii="Arial" w:hAnsi="Arial" w:cs="Arial"/>
                <w:sz w:val="16"/>
                <w:szCs w:val="16"/>
              </w:rPr>
            </w:pPr>
          </w:p>
        </w:tc>
      </w:tr>
      <w:tr w:rsidR="0025011D" w:rsidRPr="002D6D7C" w14:paraId="7A284FBC" w14:textId="77777777" w:rsidTr="00213A9B">
        <w:trPr>
          <w:cantSplit/>
        </w:trPr>
        <w:tc>
          <w:tcPr>
            <w:tcW w:w="3195" w:type="dxa"/>
            <w:vAlign w:val="bottom"/>
          </w:tcPr>
          <w:p w14:paraId="7585A034" w14:textId="56426B4B" w:rsidR="0025011D" w:rsidRPr="002D6D7C" w:rsidRDefault="0025011D" w:rsidP="0025011D">
            <w:pPr>
              <w:tabs>
                <w:tab w:val="clear" w:pos="227"/>
                <w:tab w:val="left" w:pos="270"/>
              </w:tabs>
              <w:spacing w:line="360" w:lineRule="auto"/>
              <w:ind w:left="150" w:right="-133" w:hanging="150"/>
              <w:jc w:val="both"/>
              <w:rPr>
                <w:rFonts w:ascii="Arial" w:hAnsi="Arial" w:cs="Arial"/>
                <w:sz w:val="16"/>
                <w:szCs w:val="16"/>
              </w:rPr>
            </w:pPr>
            <w:r w:rsidRPr="002D6D7C">
              <w:rPr>
                <w:rFonts w:ascii="Arial" w:hAnsi="Arial" w:cs="Arial"/>
                <w:sz w:val="16"/>
                <w:szCs w:val="16"/>
              </w:rPr>
              <w:t>Equity - P</w:t>
            </w:r>
            <w:r w:rsidR="00AA5E68">
              <w:rPr>
                <w:rFonts w:ascii="Arial" w:hAnsi="Arial" w:cs="Arial"/>
                <w:sz w:val="16"/>
                <w:szCs w:val="16"/>
              </w:rPr>
              <w:t>a</w:t>
            </w:r>
            <w:r w:rsidRPr="002D6D7C">
              <w:rPr>
                <w:rFonts w:ascii="Arial" w:hAnsi="Arial" w:cs="Arial"/>
                <w:sz w:val="16"/>
                <w:szCs w:val="16"/>
              </w:rPr>
              <w:t>rinda Public Company Limited</w:t>
            </w:r>
          </w:p>
        </w:tc>
        <w:tc>
          <w:tcPr>
            <w:tcW w:w="972" w:type="dxa"/>
          </w:tcPr>
          <w:p w14:paraId="225FF3DD" w14:textId="4CBB24F9" w:rsidR="0025011D" w:rsidRPr="002D6D7C" w:rsidRDefault="0025011D" w:rsidP="0025011D">
            <w:pPr>
              <w:pStyle w:val="BodyText"/>
              <w:tabs>
                <w:tab w:val="clear" w:pos="227"/>
                <w:tab w:val="clear" w:pos="1644"/>
                <w:tab w:val="decimal" w:pos="517"/>
              </w:tabs>
              <w:spacing w:after="0" w:line="360" w:lineRule="auto"/>
              <w:ind w:left="-42"/>
              <w:jc w:val="center"/>
              <w:rPr>
                <w:rFonts w:ascii="Arial" w:hAnsi="Arial" w:cs="Arial"/>
                <w:sz w:val="16"/>
                <w:szCs w:val="16"/>
              </w:rPr>
            </w:pPr>
            <w:r>
              <w:rPr>
                <w:rFonts w:ascii="Arial" w:hAnsi="Arial" w:cs="Arial"/>
                <w:sz w:val="16"/>
                <w:szCs w:val="16"/>
              </w:rPr>
              <w:t xml:space="preserve">      </w:t>
            </w:r>
            <w:r w:rsidRPr="002D6D7C">
              <w:rPr>
                <w:rFonts w:ascii="Arial" w:hAnsi="Arial" w:cs="Arial"/>
                <w:sz w:val="16"/>
                <w:szCs w:val="16"/>
              </w:rPr>
              <w:t>-</w:t>
            </w:r>
          </w:p>
        </w:tc>
        <w:tc>
          <w:tcPr>
            <w:tcW w:w="990" w:type="dxa"/>
          </w:tcPr>
          <w:p w14:paraId="561B1A42" w14:textId="7F8EC4A8" w:rsidR="0025011D" w:rsidRPr="002D6D7C" w:rsidRDefault="0025011D" w:rsidP="0025011D">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hint="cs"/>
                <w:sz w:val="16"/>
                <w:szCs w:val="16"/>
                <w:cs/>
              </w:rPr>
              <w:t>4</w:t>
            </w:r>
            <w:r w:rsidRPr="002D6D7C">
              <w:rPr>
                <w:rFonts w:ascii="Arial" w:hAnsi="Arial" w:cs="Arial"/>
                <w:sz w:val="16"/>
                <w:szCs w:val="16"/>
              </w:rPr>
              <w:t>,</w:t>
            </w:r>
            <w:r w:rsidRPr="002D6D7C">
              <w:rPr>
                <w:rFonts w:ascii="Arial" w:hAnsi="Arial" w:cs="Arial" w:hint="cs"/>
                <w:sz w:val="16"/>
                <w:szCs w:val="16"/>
                <w:cs/>
              </w:rPr>
              <w:t>00</w:t>
            </w:r>
            <w:r w:rsidRPr="002D6D7C">
              <w:rPr>
                <w:rFonts w:ascii="Arial" w:hAnsi="Arial" w:cs="Arial"/>
                <w:sz w:val="16"/>
                <w:szCs w:val="16"/>
              </w:rPr>
              <w:t>0</w:t>
            </w:r>
          </w:p>
        </w:tc>
        <w:tc>
          <w:tcPr>
            <w:tcW w:w="791" w:type="dxa"/>
          </w:tcPr>
          <w:p w14:paraId="68CB3FEC" w14:textId="0A87C775" w:rsidR="0025011D" w:rsidRPr="002D6D7C" w:rsidRDefault="0025011D" w:rsidP="0025011D">
            <w:pPr>
              <w:pStyle w:val="BodyText"/>
              <w:tabs>
                <w:tab w:val="clear" w:pos="227"/>
                <w:tab w:val="clear" w:pos="1644"/>
                <w:tab w:val="decimal" w:pos="517"/>
              </w:tabs>
              <w:spacing w:after="0" w:line="360" w:lineRule="auto"/>
              <w:ind w:left="-42"/>
              <w:jc w:val="center"/>
              <w:rPr>
                <w:rFonts w:ascii="Arial" w:hAnsi="Arial" w:cs="Arial"/>
                <w:sz w:val="16"/>
                <w:szCs w:val="16"/>
              </w:rPr>
            </w:pPr>
            <w:r>
              <w:rPr>
                <w:rFonts w:ascii="Arial" w:hAnsi="Arial" w:cs="Arial"/>
                <w:sz w:val="16"/>
                <w:szCs w:val="16"/>
              </w:rPr>
              <w:t xml:space="preserve">      </w:t>
            </w:r>
            <w:r w:rsidRPr="002D6D7C">
              <w:rPr>
                <w:rFonts w:ascii="Arial" w:hAnsi="Arial" w:cs="Arial"/>
                <w:sz w:val="16"/>
                <w:szCs w:val="16"/>
              </w:rPr>
              <w:t>-</w:t>
            </w:r>
          </w:p>
        </w:tc>
        <w:tc>
          <w:tcPr>
            <w:tcW w:w="723" w:type="dxa"/>
          </w:tcPr>
          <w:p w14:paraId="58603ACB" w14:textId="000F0A92" w:rsidR="0025011D" w:rsidRPr="002D6D7C" w:rsidRDefault="0025011D" w:rsidP="0025011D">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1</w:t>
            </w:r>
            <w:r w:rsidRPr="002D6D7C">
              <w:rPr>
                <w:rFonts w:ascii="Arial" w:hAnsi="Arial" w:cs="Arial" w:hint="cs"/>
                <w:sz w:val="16"/>
                <w:szCs w:val="16"/>
                <w:cs/>
              </w:rPr>
              <w:t>7</w:t>
            </w:r>
            <w:r w:rsidRPr="002D6D7C">
              <w:rPr>
                <w:rFonts w:ascii="Arial" w:hAnsi="Arial" w:cs="Arial"/>
                <w:sz w:val="16"/>
                <w:szCs w:val="16"/>
                <w:cs/>
              </w:rPr>
              <w:t>.</w:t>
            </w:r>
            <w:r w:rsidRPr="002D6D7C">
              <w:rPr>
                <w:rFonts w:ascii="Arial" w:hAnsi="Arial" w:cs="Arial" w:hint="cs"/>
                <w:sz w:val="16"/>
                <w:szCs w:val="16"/>
                <w:cs/>
              </w:rPr>
              <w:t>39</w:t>
            </w:r>
          </w:p>
        </w:tc>
        <w:tc>
          <w:tcPr>
            <w:tcW w:w="900" w:type="dxa"/>
          </w:tcPr>
          <w:p w14:paraId="7EBC5376" w14:textId="2FD62249" w:rsidR="0025011D" w:rsidRPr="002D6D7C" w:rsidRDefault="0025011D" w:rsidP="0025011D">
            <w:pPr>
              <w:pStyle w:val="BodyText"/>
              <w:tabs>
                <w:tab w:val="clear" w:pos="227"/>
                <w:tab w:val="clear" w:pos="1644"/>
                <w:tab w:val="decimal" w:pos="517"/>
              </w:tabs>
              <w:spacing w:after="0" w:line="360" w:lineRule="auto"/>
              <w:ind w:left="-42"/>
              <w:jc w:val="center"/>
              <w:rPr>
                <w:rFonts w:ascii="Arial" w:hAnsi="Arial" w:cs="Arial"/>
                <w:sz w:val="16"/>
                <w:szCs w:val="16"/>
              </w:rPr>
            </w:pPr>
            <w:r>
              <w:rPr>
                <w:rFonts w:ascii="Arial" w:hAnsi="Arial" w:cs="Arial"/>
                <w:sz w:val="16"/>
                <w:szCs w:val="16"/>
              </w:rPr>
              <w:t xml:space="preserve">      </w:t>
            </w:r>
            <w:r w:rsidRPr="002D6D7C">
              <w:rPr>
                <w:rFonts w:ascii="Arial" w:hAnsi="Arial" w:cs="Arial"/>
                <w:sz w:val="16"/>
                <w:szCs w:val="16"/>
              </w:rPr>
              <w:t>-</w:t>
            </w:r>
          </w:p>
        </w:tc>
        <w:tc>
          <w:tcPr>
            <w:tcW w:w="894" w:type="dxa"/>
          </w:tcPr>
          <w:p w14:paraId="19DACE48" w14:textId="77777777" w:rsidR="0025011D" w:rsidRPr="002D6D7C" w:rsidRDefault="0025011D" w:rsidP="0025011D">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87,126</w:t>
            </w:r>
          </w:p>
        </w:tc>
      </w:tr>
      <w:tr w:rsidR="0025011D" w:rsidRPr="002D6D7C" w14:paraId="44FB231C" w14:textId="77777777" w:rsidTr="00213A9B">
        <w:trPr>
          <w:cantSplit/>
        </w:trPr>
        <w:tc>
          <w:tcPr>
            <w:tcW w:w="3195" w:type="dxa"/>
          </w:tcPr>
          <w:p w14:paraId="7787C63F" w14:textId="77777777" w:rsidR="0025011D" w:rsidRPr="002D6D7C" w:rsidRDefault="0025011D" w:rsidP="0025011D">
            <w:pPr>
              <w:tabs>
                <w:tab w:val="clear" w:pos="227"/>
                <w:tab w:val="clear" w:pos="3515"/>
              </w:tabs>
              <w:spacing w:line="360" w:lineRule="auto"/>
              <w:ind w:left="192" w:hanging="192"/>
              <w:rPr>
                <w:rFonts w:ascii="Arial" w:hAnsi="Arial" w:cs="Arial"/>
                <w:sz w:val="16"/>
                <w:szCs w:val="16"/>
                <w:lang w:val="en-GB"/>
              </w:rPr>
            </w:pPr>
            <w:r w:rsidRPr="002D6D7C">
              <w:rPr>
                <w:rFonts w:ascii="Arial" w:hAnsi="Arial" w:cs="Arial"/>
                <w:sz w:val="16"/>
                <w:szCs w:val="16"/>
                <w:u w:val="single"/>
                <w:lang w:val="en-GB"/>
              </w:rPr>
              <w:t>Less</w:t>
            </w:r>
            <w:r w:rsidRPr="002D6D7C">
              <w:rPr>
                <w:rFonts w:ascii="Arial" w:hAnsi="Arial" w:cs="Arial"/>
                <w:sz w:val="16"/>
                <w:szCs w:val="16"/>
                <w:lang w:val="en-GB"/>
              </w:rPr>
              <w:t xml:space="preserve"> Accumulated loss on impairment </w:t>
            </w:r>
          </w:p>
        </w:tc>
        <w:tc>
          <w:tcPr>
            <w:tcW w:w="972" w:type="dxa"/>
          </w:tcPr>
          <w:p w14:paraId="2ECD4EE8" w14:textId="77777777" w:rsidR="0025011D" w:rsidRPr="002D6D7C" w:rsidRDefault="0025011D" w:rsidP="0025011D">
            <w:pPr>
              <w:pStyle w:val="BodyText"/>
              <w:tabs>
                <w:tab w:val="clear" w:pos="227"/>
                <w:tab w:val="clear" w:pos="1644"/>
              </w:tabs>
              <w:spacing w:after="0" w:line="360" w:lineRule="auto"/>
              <w:ind w:left="-42"/>
              <w:jc w:val="right"/>
              <w:rPr>
                <w:rFonts w:ascii="Arial" w:hAnsi="Arial" w:cs="Arial"/>
                <w:sz w:val="16"/>
                <w:szCs w:val="16"/>
              </w:rPr>
            </w:pPr>
          </w:p>
        </w:tc>
        <w:tc>
          <w:tcPr>
            <w:tcW w:w="990" w:type="dxa"/>
          </w:tcPr>
          <w:p w14:paraId="1558E30A" w14:textId="77777777" w:rsidR="0025011D" w:rsidRPr="002D6D7C" w:rsidRDefault="0025011D" w:rsidP="0025011D">
            <w:pPr>
              <w:pStyle w:val="BodyText"/>
              <w:tabs>
                <w:tab w:val="clear" w:pos="227"/>
                <w:tab w:val="clear" w:pos="1644"/>
              </w:tabs>
              <w:spacing w:after="0" w:line="360" w:lineRule="auto"/>
              <w:ind w:left="-42"/>
              <w:jc w:val="right"/>
              <w:rPr>
                <w:rFonts w:ascii="Arial" w:hAnsi="Arial" w:cs="Arial"/>
                <w:sz w:val="16"/>
                <w:szCs w:val="16"/>
              </w:rPr>
            </w:pPr>
          </w:p>
        </w:tc>
        <w:tc>
          <w:tcPr>
            <w:tcW w:w="791" w:type="dxa"/>
          </w:tcPr>
          <w:p w14:paraId="0E0AB86C" w14:textId="77777777" w:rsidR="0025011D" w:rsidRPr="002D6D7C" w:rsidRDefault="0025011D" w:rsidP="0025011D">
            <w:pPr>
              <w:pStyle w:val="BodyText"/>
              <w:tabs>
                <w:tab w:val="clear" w:pos="227"/>
                <w:tab w:val="clear" w:pos="1644"/>
              </w:tabs>
              <w:spacing w:after="0" w:line="360" w:lineRule="auto"/>
              <w:ind w:left="-42"/>
              <w:jc w:val="right"/>
              <w:rPr>
                <w:rFonts w:ascii="Arial" w:hAnsi="Arial" w:cs="Arial"/>
                <w:sz w:val="16"/>
                <w:szCs w:val="16"/>
              </w:rPr>
            </w:pPr>
          </w:p>
        </w:tc>
        <w:tc>
          <w:tcPr>
            <w:tcW w:w="723" w:type="dxa"/>
          </w:tcPr>
          <w:p w14:paraId="4C51CD24" w14:textId="77777777" w:rsidR="0025011D" w:rsidRPr="002D6D7C" w:rsidRDefault="0025011D" w:rsidP="0025011D">
            <w:pPr>
              <w:pStyle w:val="BodyText"/>
              <w:tabs>
                <w:tab w:val="clear" w:pos="227"/>
                <w:tab w:val="clear" w:pos="1644"/>
              </w:tabs>
              <w:spacing w:after="0" w:line="360" w:lineRule="auto"/>
              <w:ind w:left="-42"/>
              <w:jc w:val="right"/>
              <w:rPr>
                <w:rFonts w:ascii="Arial" w:hAnsi="Arial" w:cs="Arial"/>
                <w:sz w:val="16"/>
                <w:szCs w:val="16"/>
              </w:rPr>
            </w:pPr>
          </w:p>
        </w:tc>
        <w:tc>
          <w:tcPr>
            <w:tcW w:w="900" w:type="dxa"/>
          </w:tcPr>
          <w:p w14:paraId="7937C9F9" w14:textId="41773BB5" w:rsidR="0025011D" w:rsidRPr="002D6D7C" w:rsidRDefault="0025011D" w:rsidP="0025011D">
            <w:pPr>
              <w:pStyle w:val="BodyText"/>
              <w:pBdr>
                <w:bottom w:val="single" w:sz="4" w:space="1" w:color="auto"/>
              </w:pBdr>
              <w:tabs>
                <w:tab w:val="clear" w:pos="227"/>
                <w:tab w:val="clear" w:pos="1644"/>
                <w:tab w:val="decimal" w:pos="517"/>
              </w:tabs>
              <w:spacing w:after="0" w:line="360" w:lineRule="auto"/>
              <w:ind w:left="-42"/>
              <w:jc w:val="center"/>
              <w:rPr>
                <w:rFonts w:ascii="Arial" w:hAnsi="Arial" w:cs="Arial"/>
                <w:sz w:val="16"/>
                <w:szCs w:val="16"/>
              </w:rPr>
            </w:pPr>
            <w:r>
              <w:rPr>
                <w:rFonts w:ascii="Arial" w:hAnsi="Arial" w:cs="Arial"/>
                <w:sz w:val="16"/>
                <w:szCs w:val="16"/>
              </w:rPr>
              <w:t xml:space="preserve">      </w:t>
            </w:r>
            <w:r w:rsidRPr="002D6D7C">
              <w:rPr>
                <w:rFonts w:ascii="Arial" w:hAnsi="Arial" w:cs="Arial"/>
                <w:sz w:val="16"/>
                <w:szCs w:val="16"/>
              </w:rPr>
              <w:t>-</w:t>
            </w:r>
          </w:p>
        </w:tc>
        <w:tc>
          <w:tcPr>
            <w:tcW w:w="894" w:type="dxa"/>
          </w:tcPr>
          <w:p w14:paraId="6C4C44DF" w14:textId="77777777" w:rsidR="0025011D" w:rsidRPr="002D6D7C" w:rsidRDefault="0025011D" w:rsidP="0025011D">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(87,126)</w:t>
            </w:r>
          </w:p>
        </w:tc>
      </w:tr>
      <w:tr w:rsidR="0025011D" w:rsidRPr="002D6D7C" w14:paraId="05E45A53" w14:textId="77777777" w:rsidTr="00213A9B">
        <w:trPr>
          <w:cantSplit/>
        </w:trPr>
        <w:tc>
          <w:tcPr>
            <w:tcW w:w="3195" w:type="dxa"/>
          </w:tcPr>
          <w:p w14:paraId="717ECC00" w14:textId="77777777" w:rsidR="0025011D" w:rsidRPr="002D6D7C" w:rsidRDefault="0025011D" w:rsidP="0025011D">
            <w:pPr>
              <w:spacing w:line="360" w:lineRule="auto"/>
              <w:ind w:left="192" w:hanging="192"/>
              <w:rPr>
                <w:rFonts w:ascii="Arial" w:hAnsi="Arial" w:cs="Arial"/>
                <w:bCs/>
                <w:sz w:val="16"/>
                <w:szCs w:val="16"/>
                <w:cs/>
                <w:lang w:val="en-GB"/>
              </w:rPr>
            </w:pPr>
            <w:r w:rsidRPr="002D6D7C">
              <w:rPr>
                <w:rFonts w:ascii="Arial" w:hAnsi="Arial" w:cs="Arial"/>
                <w:bCs/>
                <w:sz w:val="16"/>
                <w:szCs w:val="16"/>
              </w:rPr>
              <w:t>Other investment - net</w:t>
            </w:r>
          </w:p>
        </w:tc>
        <w:tc>
          <w:tcPr>
            <w:tcW w:w="972" w:type="dxa"/>
          </w:tcPr>
          <w:p w14:paraId="28650C3F" w14:textId="77777777" w:rsidR="0025011D" w:rsidRPr="002D6D7C" w:rsidRDefault="0025011D" w:rsidP="0025011D">
            <w:pPr>
              <w:pStyle w:val="BodyText"/>
              <w:tabs>
                <w:tab w:val="clear" w:pos="227"/>
                <w:tab w:val="clear" w:pos="1644"/>
              </w:tabs>
              <w:spacing w:after="0" w:line="360" w:lineRule="auto"/>
              <w:ind w:left="-42"/>
              <w:jc w:val="right"/>
              <w:rPr>
                <w:rFonts w:ascii="Arial" w:hAnsi="Arial" w:cs="Arial"/>
                <w:sz w:val="16"/>
                <w:szCs w:val="16"/>
              </w:rPr>
            </w:pPr>
          </w:p>
        </w:tc>
        <w:tc>
          <w:tcPr>
            <w:tcW w:w="990" w:type="dxa"/>
          </w:tcPr>
          <w:p w14:paraId="47938442" w14:textId="77777777" w:rsidR="0025011D" w:rsidRPr="002D6D7C" w:rsidRDefault="0025011D" w:rsidP="0025011D">
            <w:pPr>
              <w:pStyle w:val="BodyText"/>
              <w:tabs>
                <w:tab w:val="clear" w:pos="227"/>
                <w:tab w:val="clear" w:pos="1644"/>
              </w:tabs>
              <w:spacing w:after="0" w:line="360" w:lineRule="auto"/>
              <w:ind w:left="-42"/>
              <w:jc w:val="right"/>
              <w:rPr>
                <w:rFonts w:ascii="Arial" w:hAnsi="Arial" w:cs="Arial"/>
                <w:sz w:val="16"/>
                <w:szCs w:val="16"/>
              </w:rPr>
            </w:pPr>
          </w:p>
        </w:tc>
        <w:tc>
          <w:tcPr>
            <w:tcW w:w="791" w:type="dxa"/>
          </w:tcPr>
          <w:p w14:paraId="0145BABC" w14:textId="77777777" w:rsidR="0025011D" w:rsidRPr="002D6D7C" w:rsidRDefault="0025011D" w:rsidP="0025011D">
            <w:pPr>
              <w:pStyle w:val="BodyText"/>
              <w:tabs>
                <w:tab w:val="clear" w:pos="227"/>
                <w:tab w:val="clear" w:pos="1644"/>
              </w:tabs>
              <w:spacing w:after="0" w:line="360" w:lineRule="auto"/>
              <w:ind w:left="-42"/>
              <w:jc w:val="center"/>
              <w:rPr>
                <w:rFonts w:ascii="Arial" w:hAnsi="Arial" w:cs="Arial"/>
                <w:sz w:val="16"/>
                <w:szCs w:val="16"/>
              </w:rPr>
            </w:pPr>
          </w:p>
        </w:tc>
        <w:tc>
          <w:tcPr>
            <w:tcW w:w="723" w:type="dxa"/>
          </w:tcPr>
          <w:p w14:paraId="6B198135" w14:textId="77777777" w:rsidR="0025011D" w:rsidRPr="002D6D7C" w:rsidRDefault="0025011D" w:rsidP="0025011D">
            <w:pPr>
              <w:pStyle w:val="BodyText"/>
              <w:tabs>
                <w:tab w:val="clear" w:pos="227"/>
                <w:tab w:val="clear" w:pos="1644"/>
              </w:tabs>
              <w:spacing w:after="0" w:line="360" w:lineRule="auto"/>
              <w:ind w:left="-42"/>
              <w:jc w:val="center"/>
              <w:rPr>
                <w:rFonts w:ascii="Arial" w:hAnsi="Arial" w:cs="Arial"/>
                <w:sz w:val="16"/>
                <w:szCs w:val="16"/>
              </w:rPr>
            </w:pPr>
          </w:p>
        </w:tc>
        <w:tc>
          <w:tcPr>
            <w:tcW w:w="900" w:type="dxa"/>
          </w:tcPr>
          <w:p w14:paraId="4C7EAFF6" w14:textId="580820A8" w:rsidR="0025011D" w:rsidRPr="002D6D7C" w:rsidRDefault="0025011D" w:rsidP="0025011D">
            <w:pPr>
              <w:pStyle w:val="BodyText"/>
              <w:pBdr>
                <w:bottom w:val="single" w:sz="12" w:space="1" w:color="auto"/>
              </w:pBdr>
              <w:tabs>
                <w:tab w:val="clear" w:pos="227"/>
                <w:tab w:val="clear" w:pos="1644"/>
                <w:tab w:val="decimal" w:pos="517"/>
              </w:tabs>
              <w:spacing w:after="0" w:line="360" w:lineRule="auto"/>
              <w:ind w:left="-42"/>
              <w:jc w:val="center"/>
              <w:rPr>
                <w:rFonts w:ascii="Arial" w:hAnsi="Arial" w:cs="Arial"/>
                <w:sz w:val="16"/>
                <w:szCs w:val="16"/>
              </w:rPr>
            </w:pPr>
            <w:r>
              <w:rPr>
                <w:rFonts w:ascii="Arial" w:hAnsi="Arial" w:cs="Arial"/>
                <w:sz w:val="16"/>
                <w:szCs w:val="16"/>
              </w:rPr>
              <w:t xml:space="preserve">      </w:t>
            </w:r>
            <w:r w:rsidRPr="002D6D7C">
              <w:rPr>
                <w:rFonts w:ascii="Arial" w:hAnsi="Arial" w:cs="Arial"/>
                <w:sz w:val="16"/>
                <w:szCs w:val="16"/>
              </w:rPr>
              <w:t>-</w:t>
            </w:r>
          </w:p>
        </w:tc>
        <w:tc>
          <w:tcPr>
            <w:tcW w:w="894" w:type="dxa"/>
          </w:tcPr>
          <w:p w14:paraId="3331505A" w14:textId="59B1F34A" w:rsidR="0025011D" w:rsidRPr="002D6D7C" w:rsidRDefault="0025011D" w:rsidP="0025011D">
            <w:pPr>
              <w:pStyle w:val="BodyText"/>
              <w:pBdr>
                <w:bottom w:val="single" w:sz="12" w:space="1" w:color="auto"/>
              </w:pBdr>
              <w:tabs>
                <w:tab w:val="clear" w:pos="227"/>
                <w:tab w:val="clear" w:pos="454"/>
                <w:tab w:val="clear" w:pos="1644"/>
              </w:tabs>
              <w:spacing w:after="0" w:line="360" w:lineRule="auto"/>
              <w:ind w:left="-42"/>
              <w:jc w:val="center"/>
              <w:rPr>
                <w:rFonts w:ascii="Arial" w:hAnsi="Arial" w:cs="Arial"/>
                <w:sz w:val="16"/>
                <w:szCs w:val="16"/>
              </w:rPr>
            </w:pPr>
            <w:r>
              <w:rPr>
                <w:rFonts w:ascii="Arial" w:hAnsi="Arial" w:cs="Arial"/>
                <w:sz w:val="16"/>
                <w:szCs w:val="16"/>
              </w:rPr>
              <w:t xml:space="preserve">      </w:t>
            </w:r>
            <w:r w:rsidRPr="002D6D7C">
              <w:rPr>
                <w:rFonts w:ascii="Arial" w:hAnsi="Arial" w:cs="Arial"/>
                <w:sz w:val="16"/>
                <w:szCs w:val="16"/>
              </w:rPr>
              <w:t>-</w:t>
            </w:r>
          </w:p>
        </w:tc>
      </w:tr>
    </w:tbl>
    <w:p w14:paraId="7ECBDD40" w14:textId="13B9EAE4" w:rsidR="007602F3" w:rsidRPr="002D6D7C" w:rsidRDefault="007602F3" w:rsidP="00760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9"/>
          <w:szCs w:val="19"/>
        </w:rPr>
      </w:pPr>
    </w:p>
    <w:p w14:paraId="2755F4B0" w14:textId="2247CEA9" w:rsidR="005960D2" w:rsidRPr="002D6D7C" w:rsidRDefault="005960D2" w:rsidP="005960D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990"/>
        <w:jc w:val="thaiDistribute"/>
        <w:rPr>
          <w:rFonts w:cs="Arial"/>
          <w:i/>
          <w:iCs/>
          <w:sz w:val="19"/>
          <w:szCs w:val="19"/>
          <w:lang w:val="en-GB"/>
        </w:rPr>
      </w:pPr>
      <w:r w:rsidRPr="002D6D7C">
        <w:rPr>
          <w:rFonts w:cs="Arial"/>
          <w:i/>
          <w:iCs/>
          <w:sz w:val="19"/>
          <w:szCs w:val="19"/>
          <w:lang w:val="en-GB"/>
        </w:rPr>
        <w:t>During the year 2018</w:t>
      </w:r>
    </w:p>
    <w:p w14:paraId="724AAEBA" w14:textId="77F98584" w:rsidR="005960D2" w:rsidRPr="002D6D7C" w:rsidRDefault="005960D2" w:rsidP="005960D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990"/>
        <w:jc w:val="thaiDistribute"/>
        <w:rPr>
          <w:rFonts w:cs="Arial"/>
          <w:sz w:val="19"/>
          <w:szCs w:val="19"/>
          <w:lang w:val="en-GB"/>
        </w:rPr>
      </w:pPr>
      <w:r w:rsidRPr="002D6D7C">
        <w:rPr>
          <w:rFonts w:cs="Arial"/>
          <w:sz w:val="19"/>
          <w:szCs w:val="19"/>
          <w:lang w:val="en-GB"/>
        </w:rPr>
        <w:t xml:space="preserve">The Company sold all investment in Parinda Public Company Limited to other party of 4 million shares at Baht 10.50 per share totalling Baht 42 million. The Company has received payment and transferred shares on </w:t>
      </w:r>
      <w:r w:rsidRPr="002D6D7C">
        <w:rPr>
          <w:rFonts w:cstheme="minorBidi"/>
          <w:sz w:val="19"/>
          <w:szCs w:val="19"/>
        </w:rPr>
        <w:t>11</w:t>
      </w:r>
      <w:r w:rsidRPr="002D6D7C">
        <w:rPr>
          <w:rFonts w:cstheme="minorBidi" w:hint="cs"/>
          <w:sz w:val="19"/>
          <w:szCs w:val="19"/>
          <w:cs/>
          <w:lang w:val="en-GB"/>
        </w:rPr>
        <w:t xml:space="preserve"> </w:t>
      </w:r>
      <w:r w:rsidRPr="002D6D7C">
        <w:rPr>
          <w:rFonts w:cs="Arial"/>
          <w:sz w:val="19"/>
          <w:szCs w:val="19"/>
          <w:lang w:val="en-GB"/>
        </w:rPr>
        <w:t xml:space="preserve">July 2018. </w:t>
      </w:r>
    </w:p>
    <w:p w14:paraId="361E1446" w14:textId="77777777" w:rsidR="005960D2" w:rsidRPr="00D176EA" w:rsidRDefault="005960D2" w:rsidP="005960D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990"/>
        <w:jc w:val="both"/>
        <w:rPr>
          <w:rFonts w:cs="Arial"/>
          <w:sz w:val="16"/>
          <w:szCs w:val="16"/>
          <w:lang w:val="en-GB"/>
        </w:rPr>
      </w:pPr>
    </w:p>
    <w:p w14:paraId="3AFCA143" w14:textId="77777777" w:rsidR="005960D2" w:rsidRPr="002D6D7C" w:rsidRDefault="005960D2" w:rsidP="005960D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990"/>
        <w:jc w:val="both"/>
        <w:rPr>
          <w:rFonts w:cstheme="minorBidi"/>
          <w:b/>
          <w:sz w:val="4"/>
          <w:szCs w:val="4"/>
        </w:rPr>
      </w:pPr>
    </w:p>
    <w:p w14:paraId="08C36D65" w14:textId="77777777" w:rsidR="005960D2" w:rsidRPr="002D6D7C" w:rsidRDefault="005960D2" w:rsidP="005960D2">
      <w:pPr>
        <w:pStyle w:val="BodyText3"/>
        <w:tabs>
          <w:tab w:val="clear" w:pos="454"/>
          <w:tab w:val="left" w:pos="630"/>
        </w:tabs>
        <w:spacing w:line="360" w:lineRule="auto"/>
        <w:ind w:left="990"/>
        <w:rPr>
          <w:rFonts w:ascii="Arial" w:hAnsi="Arial" w:cs="Arial"/>
          <w:sz w:val="19"/>
          <w:szCs w:val="19"/>
        </w:rPr>
      </w:pPr>
      <w:r w:rsidRPr="002D6D7C">
        <w:rPr>
          <w:rFonts w:ascii="Arial" w:hAnsi="Arial" w:cs="Arial"/>
          <w:sz w:val="19"/>
          <w:szCs w:val="19"/>
        </w:rPr>
        <w:t>During the period, the movements in allowance for impairment of other investment are as follows:</w:t>
      </w:r>
    </w:p>
    <w:p w14:paraId="4C487E4D" w14:textId="77777777" w:rsidR="005960D2" w:rsidRPr="002D6D7C" w:rsidRDefault="005960D2" w:rsidP="00596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18"/>
          <w:szCs w:val="18"/>
        </w:rPr>
      </w:pPr>
    </w:p>
    <w:tbl>
      <w:tblPr>
        <w:tblW w:w="8448" w:type="dxa"/>
        <w:tblInd w:w="900" w:type="dxa"/>
        <w:tblLayout w:type="fixed"/>
        <w:tblLook w:val="01E0" w:firstRow="1" w:lastRow="1" w:firstColumn="1" w:lastColumn="1" w:noHBand="0" w:noVBand="0"/>
      </w:tblPr>
      <w:tblGrid>
        <w:gridCol w:w="4185"/>
        <w:gridCol w:w="279"/>
        <w:gridCol w:w="1848"/>
        <w:gridCol w:w="288"/>
        <w:gridCol w:w="1848"/>
      </w:tblGrid>
      <w:tr w:rsidR="005960D2" w:rsidRPr="002D6D7C" w14:paraId="29194867" w14:textId="77777777" w:rsidTr="005960D2">
        <w:tc>
          <w:tcPr>
            <w:tcW w:w="4185" w:type="dxa"/>
          </w:tcPr>
          <w:p w14:paraId="14223C2C" w14:textId="77777777" w:rsidR="005960D2" w:rsidRPr="002D6D7C" w:rsidRDefault="005960D2" w:rsidP="00D02C8D">
            <w:pPr>
              <w:tabs>
                <w:tab w:val="clear" w:pos="454"/>
                <w:tab w:val="clear" w:pos="680"/>
                <w:tab w:val="left" w:pos="0"/>
              </w:tabs>
              <w:spacing w:line="360" w:lineRule="auto"/>
              <w:jc w:val="both"/>
              <w:rPr>
                <w:rFonts w:ascii="Arial" w:hAnsi="Arial" w:cs="Arial"/>
                <w:sz w:val="19"/>
                <w:szCs w:val="19"/>
              </w:rPr>
            </w:pPr>
          </w:p>
        </w:tc>
        <w:tc>
          <w:tcPr>
            <w:tcW w:w="4263" w:type="dxa"/>
            <w:gridSpan w:val="4"/>
          </w:tcPr>
          <w:p w14:paraId="006B228E" w14:textId="77777777" w:rsidR="005960D2" w:rsidRPr="002D6D7C" w:rsidRDefault="005960D2" w:rsidP="00D02C8D">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(Unit : Thousand Baht)</w:t>
            </w:r>
          </w:p>
        </w:tc>
      </w:tr>
      <w:tr w:rsidR="005960D2" w:rsidRPr="002D6D7C" w14:paraId="484511AE" w14:textId="77777777" w:rsidTr="005960D2">
        <w:tc>
          <w:tcPr>
            <w:tcW w:w="4185" w:type="dxa"/>
          </w:tcPr>
          <w:p w14:paraId="49FB4E57" w14:textId="77777777" w:rsidR="005960D2" w:rsidRPr="002D6D7C" w:rsidRDefault="005960D2" w:rsidP="00D02C8D">
            <w:pPr>
              <w:tabs>
                <w:tab w:val="clear" w:pos="454"/>
                <w:tab w:val="clear" w:pos="680"/>
                <w:tab w:val="left" w:pos="0"/>
              </w:tabs>
              <w:spacing w:line="360" w:lineRule="auto"/>
              <w:ind w:right="-18"/>
              <w:jc w:val="both"/>
              <w:rPr>
                <w:rFonts w:ascii="Arial" w:hAnsi="Arial" w:cs="Arial"/>
                <w:sz w:val="19"/>
                <w:szCs w:val="19"/>
              </w:rPr>
            </w:pPr>
          </w:p>
        </w:tc>
        <w:tc>
          <w:tcPr>
            <w:tcW w:w="279" w:type="dxa"/>
          </w:tcPr>
          <w:p w14:paraId="48F94A6A" w14:textId="77777777" w:rsidR="005960D2" w:rsidRPr="002D6D7C" w:rsidRDefault="005960D2" w:rsidP="00D02C8D">
            <w:pPr>
              <w:tabs>
                <w:tab w:val="clear" w:pos="454"/>
                <w:tab w:val="clear" w:pos="680"/>
                <w:tab w:val="left" w:pos="0"/>
              </w:tabs>
              <w:spacing w:line="360" w:lineRule="auto"/>
              <w:jc w:val="center"/>
              <w:rPr>
                <w:rFonts w:ascii="Arial" w:hAnsi="Arial" w:cs="Arial"/>
                <w:sz w:val="19"/>
                <w:szCs w:val="19"/>
              </w:rPr>
            </w:pPr>
          </w:p>
        </w:tc>
        <w:tc>
          <w:tcPr>
            <w:tcW w:w="3984" w:type="dxa"/>
            <w:gridSpan w:val="3"/>
            <w:tcBorders>
              <w:bottom w:val="single" w:sz="4" w:space="0" w:color="auto"/>
            </w:tcBorders>
          </w:tcPr>
          <w:p w14:paraId="1EA8AEC2" w14:textId="77777777" w:rsidR="005960D2" w:rsidRPr="002D6D7C" w:rsidRDefault="005960D2" w:rsidP="00D02C8D">
            <w:pPr>
              <w:tabs>
                <w:tab w:val="clear" w:pos="454"/>
                <w:tab w:val="clear" w:pos="680"/>
                <w:tab w:val="left" w:pos="0"/>
              </w:tabs>
              <w:spacing w:line="360" w:lineRule="auto"/>
              <w:jc w:val="center"/>
              <w:rPr>
                <w:rFonts w:ascii="Arial" w:hAnsi="Arial" w:cs="Arial"/>
                <w:sz w:val="19"/>
                <w:szCs w:val="19"/>
              </w:rPr>
            </w:pPr>
            <w:r w:rsidRPr="002D6D7C">
              <w:rPr>
                <w:rFonts w:ascii="Arial" w:hAnsi="Arial" w:cs="Arial"/>
                <w:sz w:val="19"/>
                <w:szCs w:val="19"/>
              </w:rPr>
              <w:t>Consolidated and Separate F/S</w:t>
            </w:r>
          </w:p>
        </w:tc>
      </w:tr>
      <w:tr w:rsidR="005960D2" w:rsidRPr="002D6D7C" w14:paraId="0A8E6FBE" w14:textId="77777777" w:rsidTr="005960D2">
        <w:trPr>
          <w:trHeight w:val="351"/>
        </w:trPr>
        <w:tc>
          <w:tcPr>
            <w:tcW w:w="4185" w:type="dxa"/>
          </w:tcPr>
          <w:p w14:paraId="1CC42BCF" w14:textId="77777777" w:rsidR="005960D2" w:rsidRPr="002D6D7C" w:rsidRDefault="005960D2" w:rsidP="00D02C8D">
            <w:pPr>
              <w:tabs>
                <w:tab w:val="clear" w:pos="454"/>
                <w:tab w:val="clear" w:pos="680"/>
                <w:tab w:val="left" w:pos="0"/>
              </w:tabs>
              <w:spacing w:line="360" w:lineRule="auto"/>
              <w:jc w:val="both"/>
              <w:rPr>
                <w:rFonts w:ascii="Arial" w:hAnsi="Arial" w:cs="Arial"/>
                <w:sz w:val="19"/>
                <w:szCs w:val="19"/>
              </w:rPr>
            </w:pPr>
          </w:p>
        </w:tc>
        <w:tc>
          <w:tcPr>
            <w:tcW w:w="279" w:type="dxa"/>
            <w:vAlign w:val="bottom"/>
          </w:tcPr>
          <w:p w14:paraId="2CD177BF" w14:textId="77777777" w:rsidR="005960D2" w:rsidRPr="002D6D7C" w:rsidRDefault="005960D2" w:rsidP="00D02C8D">
            <w:pPr>
              <w:tabs>
                <w:tab w:val="clear" w:pos="907"/>
              </w:tabs>
              <w:spacing w:line="360" w:lineRule="auto"/>
              <w:ind w:left="-108" w:right="-80"/>
              <w:jc w:val="center"/>
              <w:rPr>
                <w:rFonts w:ascii="Arial" w:hAnsi="Arial" w:cs="Arial"/>
                <w:sz w:val="19"/>
                <w:szCs w:val="19"/>
                <w:cs/>
              </w:rPr>
            </w:pPr>
          </w:p>
        </w:tc>
        <w:tc>
          <w:tcPr>
            <w:tcW w:w="1848" w:type="dxa"/>
            <w:tcBorders>
              <w:bottom w:val="single" w:sz="4" w:space="0" w:color="auto"/>
            </w:tcBorders>
            <w:vAlign w:val="bottom"/>
          </w:tcPr>
          <w:p w14:paraId="7AEBA22A" w14:textId="1A492C6E" w:rsidR="005960D2" w:rsidRPr="002D6D7C" w:rsidRDefault="005960D2" w:rsidP="00D02C8D">
            <w:pPr>
              <w:tabs>
                <w:tab w:val="clear" w:pos="907"/>
              </w:tabs>
              <w:spacing w:line="360" w:lineRule="auto"/>
              <w:ind w:left="-108" w:right="-80"/>
              <w:jc w:val="center"/>
              <w:rPr>
                <w:rFonts w:ascii="Arial" w:hAnsi="Arial" w:cs="Arial"/>
                <w:sz w:val="19"/>
                <w:szCs w:val="19"/>
                <w:cs/>
              </w:rPr>
            </w:pPr>
            <w:r w:rsidRPr="002D6D7C">
              <w:rPr>
                <w:rFonts w:ascii="Arial" w:hAnsi="Arial" w:cstheme="minorBidi"/>
                <w:sz w:val="19"/>
                <w:szCs w:val="19"/>
              </w:rPr>
              <w:t>2018</w:t>
            </w:r>
          </w:p>
        </w:tc>
        <w:tc>
          <w:tcPr>
            <w:tcW w:w="288" w:type="dxa"/>
            <w:vAlign w:val="bottom"/>
          </w:tcPr>
          <w:p w14:paraId="3CB925E9" w14:textId="77777777" w:rsidR="005960D2" w:rsidRPr="002D6D7C" w:rsidRDefault="005960D2" w:rsidP="00D02C8D">
            <w:pPr>
              <w:tabs>
                <w:tab w:val="clear" w:pos="907"/>
              </w:tabs>
              <w:spacing w:line="360" w:lineRule="auto"/>
              <w:ind w:left="-108" w:right="-80"/>
              <w:jc w:val="center"/>
              <w:rPr>
                <w:rFonts w:ascii="Arial" w:hAnsi="Arial" w:cs="Arial"/>
                <w:sz w:val="19"/>
                <w:szCs w:val="19"/>
                <w:cs/>
              </w:rPr>
            </w:pPr>
          </w:p>
        </w:tc>
        <w:tc>
          <w:tcPr>
            <w:tcW w:w="1848" w:type="dxa"/>
            <w:tcBorders>
              <w:bottom w:val="single" w:sz="4" w:space="0" w:color="auto"/>
            </w:tcBorders>
            <w:vAlign w:val="bottom"/>
          </w:tcPr>
          <w:p w14:paraId="25F030D7" w14:textId="043A4404" w:rsidR="005960D2" w:rsidRPr="002D6D7C" w:rsidRDefault="005960D2" w:rsidP="00D02C8D">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2017</w:t>
            </w:r>
          </w:p>
        </w:tc>
      </w:tr>
      <w:tr w:rsidR="005960D2" w:rsidRPr="002D6D7C" w14:paraId="0359F359" w14:textId="77777777" w:rsidTr="005960D2">
        <w:trPr>
          <w:trHeight w:val="113"/>
        </w:trPr>
        <w:tc>
          <w:tcPr>
            <w:tcW w:w="4185" w:type="dxa"/>
          </w:tcPr>
          <w:p w14:paraId="15617204" w14:textId="77777777" w:rsidR="005960D2" w:rsidRPr="002D6D7C" w:rsidRDefault="005960D2" w:rsidP="00D02C8D">
            <w:pPr>
              <w:pStyle w:val="1"/>
              <w:widowControl/>
              <w:spacing w:line="360" w:lineRule="auto"/>
              <w:ind w:right="0"/>
              <w:rPr>
                <w:rFonts w:ascii="Arial" w:hAnsi="Arial" w:cs="Arial"/>
                <w:color w:val="auto"/>
                <w:sz w:val="19"/>
                <w:szCs w:val="19"/>
                <w:cs/>
              </w:rPr>
            </w:pPr>
          </w:p>
        </w:tc>
        <w:tc>
          <w:tcPr>
            <w:tcW w:w="279" w:type="dxa"/>
          </w:tcPr>
          <w:p w14:paraId="565FBA73" w14:textId="77777777" w:rsidR="005960D2" w:rsidRPr="002D6D7C" w:rsidRDefault="005960D2" w:rsidP="00D02C8D">
            <w:pPr>
              <w:tabs>
                <w:tab w:val="clear" w:pos="454"/>
                <w:tab w:val="clear" w:pos="680"/>
                <w:tab w:val="left" w:pos="0"/>
              </w:tabs>
              <w:spacing w:line="360" w:lineRule="auto"/>
              <w:jc w:val="both"/>
              <w:rPr>
                <w:rFonts w:ascii="Arial" w:hAnsi="Arial" w:cs="Arial"/>
                <w:sz w:val="19"/>
                <w:szCs w:val="19"/>
              </w:rPr>
            </w:pPr>
          </w:p>
        </w:tc>
        <w:tc>
          <w:tcPr>
            <w:tcW w:w="1848" w:type="dxa"/>
            <w:tcBorders>
              <w:top w:val="single" w:sz="4" w:space="0" w:color="auto"/>
            </w:tcBorders>
          </w:tcPr>
          <w:p w14:paraId="3180B40E" w14:textId="77777777" w:rsidR="005960D2" w:rsidRPr="002D6D7C" w:rsidRDefault="005960D2" w:rsidP="00D02C8D">
            <w:pPr>
              <w:tabs>
                <w:tab w:val="clear" w:pos="454"/>
                <w:tab w:val="clear" w:pos="680"/>
                <w:tab w:val="left" w:pos="0"/>
              </w:tabs>
              <w:spacing w:line="360" w:lineRule="auto"/>
              <w:jc w:val="right"/>
              <w:rPr>
                <w:rFonts w:ascii="Arial" w:hAnsi="Arial" w:cs="Arial"/>
                <w:sz w:val="19"/>
                <w:szCs w:val="19"/>
              </w:rPr>
            </w:pPr>
          </w:p>
        </w:tc>
        <w:tc>
          <w:tcPr>
            <w:tcW w:w="288" w:type="dxa"/>
          </w:tcPr>
          <w:p w14:paraId="3188549A" w14:textId="77777777" w:rsidR="005960D2" w:rsidRPr="002D6D7C" w:rsidRDefault="005960D2" w:rsidP="00D02C8D">
            <w:pPr>
              <w:tabs>
                <w:tab w:val="clear" w:pos="454"/>
                <w:tab w:val="clear" w:pos="680"/>
                <w:tab w:val="left" w:pos="0"/>
              </w:tabs>
              <w:spacing w:line="360" w:lineRule="auto"/>
              <w:jc w:val="both"/>
              <w:rPr>
                <w:rFonts w:ascii="Arial" w:hAnsi="Arial" w:cs="Arial"/>
                <w:sz w:val="19"/>
                <w:szCs w:val="19"/>
              </w:rPr>
            </w:pPr>
          </w:p>
        </w:tc>
        <w:tc>
          <w:tcPr>
            <w:tcW w:w="1848" w:type="dxa"/>
            <w:tcBorders>
              <w:top w:val="single" w:sz="4" w:space="0" w:color="auto"/>
            </w:tcBorders>
          </w:tcPr>
          <w:p w14:paraId="562277C7" w14:textId="77777777" w:rsidR="005960D2" w:rsidRPr="002D6D7C" w:rsidRDefault="005960D2" w:rsidP="00D02C8D">
            <w:pPr>
              <w:tabs>
                <w:tab w:val="clear" w:pos="454"/>
                <w:tab w:val="clear" w:pos="680"/>
                <w:tab w:val="left" w:pos="0"/>
              </w:tabs>
              <w:spacing w:line="360" w:lineRule="auto"/>
              <w:jc w:val="right"/>
              <w:rPr>
                <w:rFonts w:ascii="Arial" w:hAnsi="Arial" w:cs="Arial"/>
                <w:sz w:val="19"/>
                <w:szCs w:val="19"/>
                <w:cs/>
              </w:rPr>
            </w:pPr>
          </w:p>
        </w:tc>
      </w:tr>
      <w:tr w:rsidR="005960D2" w:rsidRPr="002D6D7C" w14:paraId="164693BF" w14:textId="77777777" w:rsidTr="005960D2">
        <w:trPr>
          <w:trHeight w:val="113"/>
        </w:trPr>
        <w:tc>
          <w:tcPr>
            <w:tcW w:w="4185" w:type="dxa"/>
            <w:vAlign w:val="center"/>
          </w:tcPr>
          <w:p w14:paraId="2CD95FF2" w14:textId="7A0007A8" w:rsidR="005960D2" w:rsidRPr="002D6D7C" w:rsidRDefault="005960D2" w:rsidP="00D02C8D">
            <w:pPr>
              <w:spacing w:line="360" w:lineRule="auto"/>
              <w:ind w:right="-75"/>
              <w:rPr>
                <w:rFonts w:ascii="Arial" w:hAnsi="Arial" w:cs="Arial"/>
                <w:sz w:val="19"/>
                <w:szCs w:val="19"/>
                <w:lang w:val="en-GB"/>
              </w:rPr>
            </w:pPr>
            <w:r w:rsidRPr="002D6D7C">
              <w:rPr>
                <w:rFonts w:ascii="Arial" w:hAnsi="Arial" w:cs="Arial"/>
                <w:sz w:val="19"/>
                <w:szCs w:val="19"/>
                <w:lang w:val="en-GB"/>
              </w:rPr>
              <w:t>Balance – beginning of the year</w:t>
            </w:r>
          </w:p>
        </w:tc>
        <w:tc>
          <w:tcPr>
            <w:tcW w:w="279" w:type="dxa"/>
          </w:tcPr>
          <w:p w14:paraId="2A428CC0" w14:textId="77777777" w:rsidR="005960D2" w:rsidRPr="002D6D7C" w:rsidRDefault="005960D2" w:rsidP="00D02C8D">
            <w:pPr>
              <w:tabs>
                <w:tab w:val="clear" w:pos="454"/>
                <w:tab w:val="clear" w:pos="680"/>
                <w:tab w:val="left" w:pos="0"/>
              </w:tabs>
              <w:spacing w:line="360" w:lineRule="auto"/>
              <w:jc w:val="both"/>
              <w:rPr>
                <w:rFonts w:ascii="Arial" w:hAnsi="Arial" w:cs="Arial"/>
                <w:sz w:val="19"/>
                <w:szCs w:val="19"/>
              </w:rPr>
            </w:pPr>
          </w:p>
        </w:tc>
        <w:tc>
          <w:tcPr>
            <w:tcW w:w="1848" w:type="dxa"/>
          </w:tcPr>
          <w:p w14:paraId="561E6050" w14:textId="77777777" w:rsidR="005960D2" w:rsidRPr="002D6D7C" w:rsidRDefault="005960D2" w:rsidP="00D02C8D">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87,126</w:t>
            </w:r>
          </w:p>
        </w:tc>
        <w:tc>
          <w:tcPr>
            <w:tcW w:w="288" w:type="dxa"/>
          </w:tcPr>
          <w:p w14:paraId="6661D09A" w14:textId="77777777" w:rsidR="005960D2" w:rsidRPr="002D6D7C" w:rsidRDefault="005960D2" w:rsidP="00D02C8D">
            <w:pPr>
              <w:tabs>
                <w:tab w:val="clear" w:pos="454"/>
                <w:tab w:val="clear" w:pos="680"/>
                <w:tab w:val="left" w:pos="0"/>
              </w:tabs>
              <w:spacing w:line="360" w:lineRule="auto"/>
              <w:jc w:val="both"/>
              <w:rPr>
                <w:rFonts w:ascii="Arial" w:hAnsi="Arial" w:cs="Arial"/>
                <w:sz w:val="19"/>
                <w:szCs w:val="19"/>
              </w:rPr>
            </w:pPr>
          </w:p>
        </w:tc>
        <w:tc>
          <w:tcPr>
            <w:tcW w:w="1848" w:type="dxa"/>
          </w:tcPr>
          <w:p w14:paraId="518C813B" w14:textId="77777777" w:rsidR="005960D2" w:rsidRPr="002D6D7C" w:rsidRDefault="005960D2" w:rsidP="00D02C8D">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87,126</w:t>
            </w:r>
          </w:p>
        </w:tc>
      </w:tr>
      <w:tr w:rsidR="005960D2" w:rsidRPr="002D6D7C" w14:paraId="7798985B" w14:textId="77777777" w:rsidTr="005960D2">
        <w:trPr>
          <w:trHeight w:val="113"/>
        </w:trPr>
        <w:tc>
          <w:tcPr>
            <w:tcW w:w="4185" w:type="dxa"/>
            <w:vAlign w:val="center"/>
          </w:tcPr>
          <w:p w14:paraId="2C9EBBAA" w14:textId="77777777" w:rsidR="005960D2" w:rsidRPr="002D6D7C" w:rsidRDefault="005960D2" w:rsidP="00D02C8D">
            <w:pPr>
              <w:spacing w:line="360" w:lineRule="auto"/>
              <w:ind w:right="-75"/>
              <w:rPr>
                <w:rFonts w:ascii="Arial" w:hAnsi="Arial" w:cstheme="minorBidi"/>
                <w:sz w:val="19"/>
                <w:szCs w:val="19"/>
                <w:cs/>
              </w:rPr>
            </w:pPr>
            <w:r w:rsidRPr="002D6D7C">
              <w:rPr>
                <w:rFonts w:ascii="Arial" w:hAnsi="Arial" w:cstheme="minorBidi"/>
                <w:sz w:val="19"/>
                <w:szCs w:val="19"/>
              </w:rPr>
              <w:t>Decrease</w:t>
            </w:r>
          </w:p>
        </w:tc>
        <w:tc>
          <w:tcPr>
            <w:tcW w:w="279" w:type="dxa"/>
          </w:tcPr>
          <w:p w14:paraId="609221DA" w14:textId="77777777" w:rsidR="005960D2" w:rsidRPr="002D6D7C" w:rsidRDefault="005960D2" w:rsidP="00D02C8D">
            <w:pPr>
              <w:tabs>
                <w:tab w:val="clear" w:pos="454"/>
                <w:tab w:val="clear" w:pos="680"/>
                <w:tab w:val="left" w:pos="0"/>
              </w:tabs>
              <w:spacing w:line="360" w:lineRule="auto"/>
              <w:jc w:val="both"/>
              <w:rPr>
                <w:rFonts w:ascii="Arial" w:hAnsi="Arial" w:cs="Arial"/>
                <w:sz w:val="19"/>
                <w:szCs w:val="19"/>
              </w:rPr>
            </w:pPr>
          </w:p>
        </w:tc>
        <w:tc>
          <w:tcPr>
            <w:tcW w:w="1848" w:type="dxa"/>
            <w:tcBorders>
              <w:bottom w:val="single" w:sz="4" w:space="0" w:color="auto"/>
            </w:tcBorders>
          </w:tcPr>
          <w:p w14:paraId="612991C4" w14:textId="77777777" w:rsidR="005960D2" w:rsidRPr="002D6D7C" w:rsidRDefault="005960D2" w:rsidP="00D02C8D">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(87,126)</w:t>
            </w:r>
          </w:p>
        </w:tc>
        <w:tc>
          <w:tcPr>
            <w:tcW w:w="288" w:type="dxa"/>
          </w:tcPr>
          <w:p w14:paraId="12CA09C9" w14:textId="77777777" w:rsidR="005960D2" w:rsidRPr="002D6D7C" w:rsidRDefault="005960D2" w:rsidP="00D02C8D">
            <w:pPr>
              <w:tabs>
                <w:tab w:val="clear" w:pos="454"/>
                <w:tab w:val="clear" w:pos="680"/>
                <w:tab w:val="left" w:pos="0"/>
              </w:tabs>
              <w:spacing w:line="360" w:lineRule="auto"/>
              <w:jc w:val="both"/>
              <w:rPr>
                <w:rFonts w:ascii="Arial" w:hAnsi="Arial" w:cs="Arial"/>
                <w:sz w:val="19"/>
                <w:szCs w:val="19"/>
              </w:rPr>
            </w:pPr>
          </w:p>
        </w:tc>
        <w:tc>
          <w:tcPr>
            <w:tcW w:w="1848" w:type="dxa"/>
            <w:tcBorders>
              <w:bottom w:val="single" w:sz="4" w:space="0" w:color="auto"/>
            </w:tcBorders>
          </w:tcPr>
          <w:p w14:paraId="6BE627FA" w14:textId="49EE8C36" w:rsidR="005960D2" w:rsidRPr="002D6D7C" w:rsidRDefault="005960D2" w:rsidP="00D02C8D">
            <w:pPr>
              <w:tabs>
                <w:tab w:val="clear" w:pos="454"/>
                <w:tab w:val="clear" w:pos="680"/>
                <w:tab w:val="clear" w:pos="1644"/>
                <w:tab w:val="left" w:pos="0"/>
                <w:tab w:val="left" w:pos="1485"/>
              </w:tabs>
              <w:spacing w:line="360" w:lineRule="auto"/>
              <w:ind w:right="240"/>
              <w:jc w:val="right"/>
              <w:rPr>
                <w:rFonts w:ascii="Arial" w:hAnsi="Arial" w:cs="Arial"/>
                <w:sz w:val="19"/>
                <w:szCs w:val="19"/>
              </w:rPr>
            </w:pPr>
            <w:r w:rsidRPr="002D6D7C">
              <w:rPr>
                <w:rFonts w:ascii="Arial" w:hAnsi="Arial" w:cs="Arial"/>
                <w:sz w:val="19"/>
                <w:szCs w:val="19"/>
              </w:rPr>
              <w:t xml:space="preserve">               -</w:t>
            </w:r>
          </w:p>
        </w:tc>
      </w:tr>
      <w:tr w:rsidR="005960D2" w:rsidRPr="002D6D7C" w14:paraId="647923F5" w14:textId="77777777" w:rsidTr="005960D2">
        <w:trPr>
          <w:trHeight w:val="113"/>
        </w:trPr>
        <w:tc>
          <w:tcPr>
            <w:tcW w:w="4185" w:type="dxa"/>
            <w:vAlign w:val="center"/>
          </w:tcPr>
          <w:p w14:paraId="3419C2AF" w14:textId="357AD67F" w:rsidR="005960D2" w:rsidRPr="002D6D7C" w:rsidRDefault="005960D2" w:rsidP="00D02C8D">
            <w:pPr>
              <w:spacing w:line="360" w:lineRule="auto"/>
              <w:ind w:right="-75"/>
              <w:rPr>
                <w:rFonts w:ascii="Arial" w:hAnsi="Arial" w:cs="Arial"/>
                <w:sz w:val="19"/>
                <w:szCs w:val="19"/>
              </w:rPr>
            </w:pPr>
            <w:r w:rsidRPr="002D6D7C">
              <w:rPr>
                <w:rFonts w:ascii="Arial" w:hAnsi="Arial" w:cs="Arial"/>
                <w:sz w:val="19"/>
                <w:szCs w:val="19"/>
                <w:lang w:val="en-GB"/>
              </w:rPr>
              <w:t>Balance – ending of the year</w:t>
            </w:r>
          </w:p>
        </w:tc>
        <w:tc>
          <w:tcPr>
            <w:tcW w:w="279" w:type="dxa"/>
          </w:tcPr>
          <w:p w14:paraId="5B4E9581" w14:textId="77777777" w:rsidR="005960D2" w:rsidRPr="002D6D7C" w:rsidRDefault="005960D2" w:rsidP="00D02C8D">
            <w:pPr>
              <w:tabs>
                <w:tab w:val="clear" w:pos="454"/>
                <w:tab w:val="clear" w:pos="680"/>
                <w:tab w:val="left" w:pos="0"/>
              </w:tabs>
              <w:spacing w:line="360" w:lineRule="auto"/>
              <w:jc w:val="both"/>
              <w:rPr>
                <w:rFonts w:ascii="Arial" w:hAnsi="Arial" w:cs="Arial"/>
                <w:sz w:val="19"/>
                <w:szCs w:val="19"/>
              </w:rPr>
            </w:pPr>
          </w:p>
        </w:tc>
        <w:tc>
          <w:tcPr>
            <w:tcW w:w="1848" w:type="dxa"/>
            <w:tcBorders>
              <w:top w:val="single" w:sz="4" w:space="0" w:color="auto"/>
              <w:bottom w:val="single" w:sz="12" w:space="0" w:color="auto"/>
            </w:tcBorders>
          </w:tcPr>
          <w:p w14:paraId="70CA5F36" w14:textId="77777777" w:rsidR="005960D2" w:rsidRPr="002D6D7C" w:rsidRDefault="005960D2" w:rsidP="00D02C8D">
            <w:pPr>
              <w:tabs>
                <w:tab w:val="clear" w:pos="454"/>
                <w:tab w:val="clear" w:pos="680"/>
                <w:tab w:val="left" w:pos="0"/>
              </w:tabs>
              <w:spacing w:line="360" w:lineRule="auto"/>
              <w:jc w:val="center"/>
              <w:rPr>
                <w:rFonts w:ascii="Arial" w:hAnsi="Arial" w:cs="Arial"/>
                <w:sz w:val="19"/>
                <w:szCs w:val="19"/>
              </w:rPr>
            </w:pPr>
            <w:r w:rsidRPr="002D6D7C">
              <w:rPr>
                <w:rFonts w:ascii="Arial" w:hAnsi="Arial" w:cs="Arial"/>
                <w:sz w:val="19"/>
                <w:szCs w:val="19"/>
              </w:rPr>
              <w:t xml:space="preserve">                 -</w:t>
            </w:r>
          </w:p>
        </w:tc>
        <w:tc>
          <w:tcPr>
            <w:tcW w:w="288" w:type="dxa"/>
          </w:tcPr>
          <w:p w14:paraId="1EB3834B" w14:textId="77777777" w:rsidR="005960D2" w:rsidRPr="002D6D7C" w:rsidRDefault="005960D2" w:rsidP="00D02C8D">
            <w:pPr>
              <w:tabs>
                <w:tab w:val="clear" w:pos="454"/>
                <w:tab w:val="clear" w:pos="680"/>
                <w:tab w:val="left" w:pos="0"/>
              </w:tabs>
              <w:spacing w:line="360" w:lineRule="auto"/>
              <w:jc w:val="both"/>
              <w:rPr>
                <w:rFonts w:ascii="Arial" w:hAnsi="Arial" w:cs="Arial"/>
                <w:sz w:val="19"/>
                <w:szCs w:val="19"/>
              </w:rPr>
            </w:pPr>
          </w:p>
        </w:tc>
        <w:tc>
          <w:tcPr>
            <w:tcW w:w="1848" w:type="dxa"/>
            <w:tcBorders>
              <w:top w:val="single" w:sz="4" w:space="0" w:color="auto"/>
              <w:bottom w:val="single" w:sz="12" w:space="0" w:color="auto"/>
            </w:tcBorders>
          </w:tcPr>
          <w:p w14:paraId="67C0A4A4" w14:textId="77777777" w:rsidR="005960D2" w:rsidRPr="002D6D7C" w:rsidRDefault="005960D2" w:rsidP="00D02C8D">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87,126</w:t>
            </w:r>
          </w:p>
        </w:tc>
      </w:tr>
    </w:tbl>
    <w:p w14:paraId="643A4108" w14:textId="77777777" w:rsidR="007851C9" w:rsidRPr="002D6D7C" w:rsidRDefault="007851C9" w:rsidP="00760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9"/>
          <w:szCs w:val="19"/>
        </w:rPr>
      </w:pPr>
    </w:p>
    <w:p w14:paraId="582A6070" w14:textId="77777777" w:rsidR="006861AD" w:rsidRDefault="0068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sz w:val="19"/>
          <w:szCs w:val="19"/>
          <w:u w:val="single"/>
        </w:rPr>
      </w:pPr>
      <w:r>
        <w:rPr>
          <w:rFonts w:ascii="Arial" w:hAnsi="Arial" w:cs="Arial"/>
          <w:bCs/>
          <w:sz w:val="19"/>
          <w:szCs w:val="19"/>
          <w:u w:val="single"/>
        </w:rPr>
        <w:br w:type="page"/>
      </w:r>
    </w:p>
    <w:p w14:paraId="546CBDDA" w14:textId="2671006F" w:rsidR="0025787B" w:rsidRPr="002D6D7C" w:rsidRDefault="0053555A" w:rsidP="007F5C15">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Cs/>
          <w:sz w:val="19"/>
          <w:szCs w:val="19"/>
          <w:u w:val="single"/>
        </w:rPr>
      </w:pPr>
      <w:r w:rsidRPr="002D6D7C">
        <w:rPr>
          <w:rFonts w:ascii="Arial" w:hAnsi="Arial" w:cs="Arial"/>
          <w:bCs/>
          <w:sz w:val="19"/>
          <w:szCs w:val="19"/>
          <w:u w:val="single"/>
        </w:rPr>
        <w:lastRenderedPageBreak/>
        <w:t xml:space="preserve">INVESTMENTS IN SUBSIDIARIES </w:t>
      </w:r>
    </w:p>
    <w:p w14:paraId="4F1A140F" w14:textId="77777777" w:rsidR="007F5C15" w:rsidRPr="002D6D7C" w:rsidRDefault="007F5C15" w:rsidP="007F5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
          <w:sz w:val="19"/>
          <w:szCs w:val="19"/>
        </w:rPr>
      </w:pPr>
    </w:p>
    <w:tbl>
      <w:tblPr>
        <w:tblW w:w="8932" w:type="dxa"/>
        <w:tblInd w:w="426" w:type="dxa"/>
        <w:tblLayout w:type="fixed"/>
        <w:tblLook w:val="04A0" w:firstRow="1" w:lastRow="0" w:firstColumn="1" w:lastColumn="0" w:noHBand="0" w:noVBand="1"/>
      </w:tblPr>
      <w:tblGrid>
        <w:gridCol w:w="3687"/>
        <w:gridCol w:w="900"/>
        <w:gridCol w:w="900"/>
        <w:gridCol w:w="855"/>
        <w:gridCol w:w="855"/>
        <w:gridCol w:w="900"/>
        <w:gridCol w:w="835"/>
      </w:tblGrid>
      <w:tr w:rsidR="0053555A" w:rsidRPr="002D6D7C" w14:paraId="558625D1" w14:textId="77777777" w:rsidTr="00213A9B">
        <w:trPr>
          <w:cantSplit/>
        </w:trPr>
        <w:tc>
          <w:tcPr>
            <w:tcW w:w="3687" w:type="dxa"/>
          </w:tcPr>
          <w:p w14:paraId="01055F96" w14:textId="77777777" w:rsidR="0053555A" w:rsidRPr="002D6D7C" w:rsidRDefault="0053555A" w:rsidP="009736DA">
            <w:pPr>
              <w:pStyle w:val="BodyText"/>
              <w:tabs>
                <w:tab w:val="clear" w:pos="227"/>
                <w:tab w:val="clear" w:pos="1644"/>
              </w:tabs>
              <w:spacing w:after="0" w:line="360" w:lineRule="auto"/>
              <w:ind w:left="-359" w:firstLine="317"/>
              <w:jc w:val="center"/>
              <w:rPr>
                <w:rFonts w:ascii="Arial" w:hAnsi="Arial" w:cs="Arial"/>
                <w:sz w:val="16"/>
                <w:szCs w:val="16"/>
              </w:rPr>
            </w:pPr>
          </w:p>
        </w:tc>
        <w:tc>
          <w:tcPr>
            <w:tcW w:w="5245" w:type="dxa"/>
            <w:gridSpan w:val="6"/>
            <w:hideMark/>
          </w:tcPr>
          <w:p w14:paraId="4630B46A" w14:textId="77777777" w:rsidR="0053555A" w:rsidRPr="002D6D7C" w:rsidRDefault="0053555A" w:rsidP="009736DA">
            <w:pPr>
              <w:pStyle w:val="BodyText"/>
              <w:tabs>
                <w:tab w:val="clear" w:pos="227"/>
                <w:tab w:val="clear" w:pos="1644"/>
              </w:tabs>
              <w:spacing w:after="0" w:line="360" w:lineRule="auto"/>
              <w:ind w:left="-42"/>
              <w:jc w:val="right"/>
              <w:rPr>
                <w:rFonts w:ascii="Arial" w:hAnsi="Arial" w:cs="Arial"/>
                <w:sz w:val="16"/>
                <w:szCs w:val="16"/>
              </w:rPr>
            </w:pPr>
            <w:r w:rsidRPr="002D6D7C">
              <w:rPr>
                <w:rFonts w:ascii="Arial" w:hAnsi="Arial" w:cs="Arial"/>
                <w:sz w:val="16"/>
                <w:szCs w:val="16"/>
              </w:rPr>
              <w:t>(Unit : Thousand Baht)</w:t>
            </w:r>
          </w:p>
        </w:tc>
      </w:tr>
      <w:tr w:rsidR="0053555A" w:rsidRPr="002D6D7C" w14:paraId="3B110F1A" w14:textId="77777777" w:rsidTr="00213A9B">
        <w:trPr>
          <w:cantSplit/>
        </w:trPr>
        <w:tc>
          <w:tcPr>
            <w:tcW w:w="3687" w:type="dxa"/>
          </w:tcPr>
          <w:p w14:paraId="1665AA08" w14:textId="77777777" w:rsidR="0053555A" w:rsidRPr="002D6D7C" w:rsidRDefault="0053555A" w:rsidP="009736DA">
            <w:pPr>
              <w:pStyle w:val="BodyText"/>
              <w:tabs>
                <w:tab w:val="clear" w:pos="227"/>
                <w:tab w:val="clear" w:pos="1644"/>
              </w:tabs>
              <w:spacing w:after="0" w:line="360" w:lineRule="auto"/>
              <w:ind w:left="-42"/>
              <w:jc w:val="center"/>
              <w:rPr>
                <w:rFonts w:ascii="Arial" w:hAnsi="Arial" w:cs="Arial"/>
                <w:sz w:val="16"/>
                <w:szCs w:val="16"/>
                <w:lang w:val="en-GB"/>
              </w:rPr>
            </w:pPr>
          </w:p>
        </w:tc>
        <w:tc>
          <w:tcPr>
            <w:tcW w:w="1800" w:type="dxa"/>
            <w:gridSpan w:val="2"/>
            <w:vAlign w:val="bottom"/>
            <w:hideMark/>
          </w:tcPr>
          <w:p w14:paraId="5538A5FC" w14:textId="77777777" w:rsidR="0053555A" w:rsidRPr="002D6D7C" w:rsidRDefault="0053555A"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2D6D7C">
              <w:rPr>
                <w:rFonts w:ascii="Arial" w:hAnsi="Arial" w:cs="Arial"/>
                <w:sz w:val="16"/>
                <w:szCs w:val="16"/>
              </w:rPr>
              <w:t xml:space="preserve">Paid </w:t>
            </w:r>
            <w:r w:rsidRPr="002D6D7C">
              <w:rPr>
                <w:rFonts w:ascii="Arial" w:hAnsi="Arial" w:cs="Arial"/>
                <w:sz w:val="16"/>
                <w:szCs w:val="16"/>
                <w:lang w:val="en-GB"/>
              </w:rPr>
              <w:t xml:space="preserve">- </w:t>
            </w:r>
            <w:r w:rsidRPr="002D6D7C">
              <w:rPr>
                <w:rFonts w:ascii="Arial" w:hAnsi="Arial" w:cs="Arial"/>
                <w:sz w:val="16"/>
                <w:szCs w:val="16"/>
              </w:rPr>
              <w:t>up capital</w:t>
            </w:r>
          </w:p>
        </w:tc>
        <w:tc>
          <w:tcPr>
            <w:tcW w:w="1710" w:type="dxa"/>
            <w:gridSpan w:val="2"/>
            <w:vAlign w:val="bottom"/>
            <w:hideMark/>
          </w:tcPr>
          <w:p w14:paraId="79448D69" w14:textId="77777777" w:rsidR="0053555A" w:rsidRPr="002D6D7C" w:rsidRDefault="0053555A"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2D6D7C">
              <w:rPr>
                <w:rFonts w:ascii="Arial" w:hAnsi="Arial" w:cs="Arial"/>
                <w:sz w:val="16"/>
                <w:szCs w:val="16"/>
              </w:rPr>
              <w:t>Percentage of shareholding</w:t>
            </w:r>
          </w:p>
        </w:tc>
        <w:tc>
          <w:tcPr>
            <w:tcW w:w="1735" w:type="dxa"/>
            <w:gridSpan w:val="2"/>
            <w:vAlign w:val="bottom"/>
            <w:hideMark/>
          </w:tcPr>
          <w:p w14:paraId="55F1DF51" w14:textId="77777777" w:rsidR="0053555A" w:rsidRPr="002D6D7C" w:rsidRDefault="0053555A"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lang w:val="en-GB"/>
              </w:rPr>
            </w:pPr>
            <w:r w:rsidRPr="002D6D7C">
              <w:rPr>
                <w:rFonts w:ascii="Arial" w:hAnsi="Arial" w:cs="Arial"/>
                <w:sz w:val="16"/>
                <w:szCs w:val="16"/>
              </w:rPr>
              <w:t>Cost method</w:t>
            </w:r>
          </w:p>
        </w:tc>
      </w:tr>
      <w:tr w:rsidR="0053555A" w:rsidRPr="002D6D7C" w14:paraId="5D37E55E" w14:textId="77777777" w:rsidTr="00213A9B">
        <w:trPr>
          <w:cantSplit/>
        </w:trPr>
        <w:tc>
          <w:tcPr>
            <w:tcW w:w="3687" w:type="dxa"/>
          </w:tcPr>
          <w:p w14:paraId="187D28C5" w14:textId="77777777" w:rsidR="0053555A" w:rsidRPr="002D6D7C" w:rsidRDefault="0053555A" w:rsidP="009736DA">
            <w:pPr>
              <w:pStyle w:val="BodyText"/>
              <w:tabs>
                <w:tab w:val="clear" w:pos="227"/>
                <w:tab w:val="clear" w:pos="1644"/>
              </w:tabs>
              <w:spacing w:after="0" w:line="360" w:lineRule="auto"/>
              <w:ind w:left="-42"/>
              <w:jc w:val="center"/>
              <w:rPr>
                <w:rFonts w:ascii="Arial" w:hAnsi="Arial" w:cs="Arial"/>
                <w:sz w:val="16"/>
                <w:szCs w:val="16"/>
              </w:rPr>
            </w:pPr>
          </w:p>
        </w:tc>
        <w:tc>
          <w:tcPr>
            <w:tcW w:w="900" w:type="dxa"/>
            <w:hideMark/>
          </w:tcPr>
          <w:p w14:paraId="3AC96514" w14:textId="288E8AF2" w:rsidR="0053555A" w:rsidRPr="002D6D7C" w:rsidRDefault="0053555A" w:rsidP="009736DA">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2D6D7C">
              <w:rPr>
                <w:rFonts w:ascii="Arial" w:hAnsi="Arial" w:cs="Arial"/>
                <w:sz w:val="16"/>
                <w:szCs w:val="16"/>
                <w:lang w:val="en-GB"/>
              </w:rPr>
              <w:t>201</w:t>
            </w:r>
            <w:r w:rsidR="007602F3" w:rsidRPr="002D6D7C">
              <w:rPr>
                <w:rFonts w:ascii="Arial" w:hAnsi="Arial" w:cs="Arial"/>
                <w:sz w:val="16"/>
                <w:szCs w:val="16"/>
                <w:lang w:val="en-GB"/>
              </w:rPr>
              <w:t>8</w:t>
            </w:r>
          </w:p>
        </w:tc>
        <w:tc>
          <w:tcPr>
            <w:tcW w:w="900" w:type="dxa"/>
            <w:hideMark/>
          </w:tcPr>
          <w:p w14:paraId="5B377546" w14:textId="5F3E2B30" w:rsidR="0053555A" w:rsidRPr="002D6D7C" w:rsidRDefault="0053555A"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2D6D7C">
              <w:rPr>
                <w:rFonts w:ascii="Arial" w:hAnsi="Arial" w:cs="Arial"/>
                <w:sz w:val="16"/>
                <w:szCs w:val="16"/>
              </w:rPr>
              <w:t>201</w:t>
            </w:r>
            <w:r w:rsidR="007602F3" w:rsidRPr="002D6D7C">
              <w:rPr>
                <w:rFonts w:ascii="Arial" w:hAnsi="Arial" w:cs="Arial"/>
                <w:sz w:val="16"/>
                <w:szCs w:val="16"/>
              </w:rPr>
              <w:t>7</w:t>
            </w:r>
          </w:p>
        </w:tc>
        <w:tc>
          <w:tcPr>
            <w:tcW w:w="855" w:type="dxa"/>
            <w:hideMark/>
          </w:tcPr>
          <w:p w14:paraId="4613ED78" w14:textId="51368B8B" w:rsidR="0053555A" w:rsidRPr="002D6D7C" w:rsidRDefault="0053555A" w:rsidP="009736DA">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2D6D7C">
              <w:rPr>
                <w:rFonts w:ascii="Arial" w:hAnsi="Arial" w:cs="Arial"/>
                <w:sz w:val="16"/>
                <w:szCs w:val="16"/>
                <w:lang w:val="en-GB"/>
              </w:rPr>
              <w:t>201</w:t>
            </w:r>
            <w:r w:rsidR="007602F3" w:rsidRPr="002D6D7C">
              <w:rPr>
                <w:rFonts w:ascii="Arial" w:hAnsi="Arial" w:cs="Arial"/>
                <w:sz w:val="16"/>
                <w:szCs w:val="16"/>
                <w:lang w:val="en-GB"/>
              </w:rPr>
              <w:t>8</w:t>
            </w:r>
          </w:p>
        </w:tc>
        <w:tc>
          <w:tcPr>
            <w:tcW w:w="855" w:type="dxa"/>
            <w:hideMark/>
          </w:tcPr>
          <w:p w14:paraId="0589EDD6" w14:textId="00EF0F58" w:rsidR="0053555A" w:rsidRPr="002D6D7C" w:rsidRDefault="0053555A"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2D6D7C">
              <w:rPr>
                <w:rFonts w:ascii="Arial" w:hAnsi="Arial" w:cs="Arial"/>
                <w:sz w:val="16"/>
                <w:szCs w:val="16"/>
              </w:rPr>
              <w:t>201</w:t>
            </w:r>
            <w:r w:rsidR="007602F3" w:rsidRPr="002D6D7C">
              <w:rPr>
                <w:rFonts w:ascii="Arial" w:hAnsi="Arial" w:cs="Arial"/>
                <w:sz w:val="16"/>
                <w:szCs w:val="16"/>
              </w:rPr>
              <w:t>7</w:t>
            </w:r>
          </w:p>
        </w:tc>
        <w:tc>
          <w:tcPr>
            <w:tcW w:w="900" w:type="dxa"/>
            <w:hideMark/>
          </w:tcPr>
          <w:p w14:paraId="21C665E7" w14:textId="0CE9C761" w:rsidR="0053555A" w:rsidRPr="002D6D7C" w:rsidRDefault="0053555A" w:rsidP="009736DA">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2D6D7C">
              <w:rPr>
                <w:rFonts w:ascii="Arial" w:hAnsi="Arial" w:cs="Arial"/>
                <w:sz w:val="16"/>
                <w:szCs w:val="16"/>
                <w:lang w:val="en-GB"/>
              </w:rPr>
              <w:t>201</w:t>
            </w:r>
            <w:r w:rsidR="007602F3" w:rsidRPr="002D6D7C">
              <w:rPr>
                <w:rFonts w:ascii="Arial" w:hAnsi="Arial" w:cs="Arial"/>
                <w:sz w:val="16"/>
                <w:szCs w:val="16"/>
                <w:lang w:val="en-GB"/>
              </w:rPr>
              <w:t>8</w:t>
            </w:r>
          </w:p>
        </w:tc>
        <w:tc>
          <w:tcPr>
            <w:tcW w:w="835" w:type="dxa"/>
            <w:hideMark/>
          </w:tcPr>
          <w:p w14:paraId="53401A25" w14:textId="7B3FBE80" w:rsidR="0053555A" w:rsidRPr="002D6D7C" w:rsidRDefault="0053555A"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2D6D7C">
              <w:rPr>
                <w:rFonts w:ascii="Arial" w:hAnsi="Arial" w:cs="Arial"/>
                <w:sz w:val="16"/>
                <w:szCs w:val="16"/>
              </w:rPr>
              <w:t>201</w:t>
            </w:r>
            <w:r w:rsidR="007602F3" w:rsidRPr="002D6D7C">
              <w:rPr>
                <w:rFonts w:ascii="Arial" w:hAnsi="Arial" w:cs="Arial"/>
                <w:sz w:val="16"/>
                <w:szCs w:val="16"/>
              </w:rPr>
              <w:t>7</w:t>
            </w:r>
          </w:p>
        </w:tc>
      </w:tr>
      <w:tr w:rsidR="0053555A" w:rsidRPr="002D6D7C" w14:paraId="20118A92" w14:textId="77777777" w:rsidTr="00213A9B">
        <w:trPr>
          <w:cantSplit/>
        </w:trPr>
        <w:tc>
          <w:tcPr>
            <w:tcW w:w="3687" w:type="dxa"/>
          </w:tcPr>
          <w:p w14:paraId="44671E84" w14:textId="77777777" w:rsidR="0053555A" w:rsidRPr="002D6D7C" w:rsidRDefault="0053555A" w:rsidP="009736DA">
            <w:pPr>
              <w:pStyle w:val="BodyText"/>
              <w:tabs>
                <w:tab w:val="clear" w:pos="227"/>
                <w:tab w:val="clear" w:pos="1644"/>
              </w:tabs>
              <w:spacing w:after="0" w:line="360" w:lineRule="auto"/>
              <w:ind w:left="-42"/>
              <w:rPr>
                <w:rFonts w:ascii="Arial" w:hAnsi="Arial" w:cs="Arial"/>
                <w:sz w:val="16"/>
                <w:szCs w:val="16"/>
              </w:rPr>
            </w:pPr>
          </w:p>
        </w:tc>
        <w:tc>
          <w:tcPr>
            <w:tcW w:w="900" w:type="dxa"/>
          </w:tcPr>
          <w:p w14:paraId="430A7FDA" w14:textId="77777777" w:rsidR="0053555A" w:rsidRPr="002D6D7C" w:rsidRDefault="0053555A" w:rsidP="009736DA">
            <w:pPr>
              <w:pStyle w:val="BodyText"/>
              <w:tabs>
                <w:tab w:val="clear" w:pos="227"/>
                <w:tab w:val="clear" w:pos="1644"/>
              </w:tabs>
              <w:spacing w:after="0" w:line="360" w:lineRule="auto"/>
              <w:ind w:left="-42"/>
              <w:jc w:val="center"/>
              <w:rPr>
                <w:rFonts w:ascii="Arial" w:hAnsi="Arial" w:cs="Arial"/>
                <w:sz w:val="16"/>
                <w:szCs w:val="16"/>
              </w:rPr>
            </w:pPr>
          </w:p>
        </w:tc>
        <w:tc>
          <w:tcPr>
            <w:tcW w:w="900" w:type="dxa"/>
          </w:tcPr>
          <w:p w14:paraId="04D79621" w14:textId="77777777" w:rsidR="0053555A" w:rsidRPr="002D6D7C" w:rsidRDefault="0053555A" w:rsidP="009736DA">
            <w:pPr>
              <w:pStyle w:val="BodyText"/>
              <w:tabs>
                <w:tab w:val="clear" w:pos="227"/>
                <w:tab w:val="clear" w:pos="1644"/>
              </w:tabs>
              <w:spacing w:after="0" w:line="360" w:lineRule="auto"/>
              <w:ind w:left="-42"/>
              <w:jc w:val="center"/>
              <w:rPr>
                <w:rFonts w:ascii="Arial" w:hAnsi="Arial" w:cs="Arial"/>
                <w:sz w:val="16"/>
                <w:szCs w:val="16"/>
              </w:rPr>
            </w:pPr>
          </w:p>
        </w:tc>
        <w:tc>
          <w:tcPr>
            <w:tcW w:w="855" w:type="dxa"/>
          </w:tcPr>
          <w:p w14:paraId="5DA731D9" w14:textId="77777777" w:rsidR="0053555A" w:rsidRPr="002D6D7C" w:rsidRDefault="0053555A" w:rsidP="009736DA">
            <w:pPr>
              <w:pStyle w:val="BodyText"/>
              <w:tabs>
                <w:tab w:val="clear" w:pos="227"/>
                <w:tab w:val="clear" w:pos="1644"/>
              </w:tabs>
              <w:spacing w:after="0" w:line="360" w:lineRule="auto"/>
              <w:ind w:left="-42"/>
              <w:jc w:val="center"/>
              <w:rPr>
                <w:rFonts w:ascii="Arial" w:hAnsi="Arial" w:cs="Arial"/>
                <w:sz w:val="16"/>
                <w:szCs w:val="16"/>
              </w:rPr>
            </w:pPr>
          </w:p>
        </w:tc>
        <w:tc>
          <w:tcPr>
            <w:tcW w:w="855" w:type="dxa"/>
          </w:tcPr>
          <w:p w14:paraId="72304512" w14:textId="77777777" w:rsidR="0053555A" w:rsidRPr="002D6D7C" w:rsidRDefault="0053555A" w:rsidP="009736DA">
            <w:pPr>
              <w:pStyle w:val="BodyText"/>
              <w:tabs>
                <w:tab w:val="clear" w:pos="227"/>
                <w:tab w:val="clear" w:pos="1644"/>
              </w:tabs>
              <w:spacing w:after="0" w:line="360" w:lineRule="auto"/>
              <w:ind w:left="-42"/>
              <w:jc w:val="center"/>
              <w:rPr>
                <w:rFonts w:ascii="Arial" w:hAnsi="Arial" w:cs="Arial"/>
                <w:sz w:val="16"/>
                <w:szCs w:val="16"/>
              </w:rPr>
            </w:pPr>
          </w:p>
        </w:tc>
        <w:tc>
          <w:tcPr>
            <w:tcW w:w="900" w:type="dxa"/>
          </w:tcPr>
          <w:p w14:paraId="40D6AB51" w14:textId="77777777" w:rsidR="0053555A" w:rsidRPr="002D6D7C" w:rsidRDefault="0053555A" w:rsidP="009736DA">
            <w:pPr>
              <w:pStyle w:val="BodyText"/>
              <w:tabs>
                <w:tab w:val="clear" w:pos="227"/>
                <w:tab w:val="clear" w:pos="1644"/>
                <w:tab w:val="decimal" w:pos="517"/>
              </w:tabs>
              <w:spacing w:after="0" w:line="360" w:lineRule="auto"/>
              <w:ind w:left="-42"/>
              <w:rPr>
                <w:rFonts w:ascii="Arial" w:hAnsi="Arial" w:cs="Arial"/>
                <w:sz w:val="16"/>
                <w:szCs w:val="16"/>
              </w:rPr>
            </w:pPr>
          </w:p>
        </w:tc>
        <w:tc>
          <w:tcPr>
            <w:tcW w:w="835" w:type="dxa"/>
          </w:tcPr>
          <w:p w14:paraId="06770BEF" w14:textId="77777777" w:rsidR="0053555A" w:rsidRPr="002D6D7C" w:rsidRDefault="0053555A" w:rsidP="009736DA">
            <w:pPr>
              <w:pStyle w:val="BodyText"/>
              <w:tabs>
                <w:tab w:val="clear" w:pos="227"/>
                <w:tab w:val="clear" w:pos="1644"/>
              </w:tabs>
              <w:spacing w:after="0" w:line="360" w:lineRule="auto"/>
              <w:ind w:left="-42"/>
              <w:jc w:val="center"/>
              <w:rPr>
                <w:rFonts w:ascii="Arial" w:hAnsi="Arial" w:cs="Arial"/>
                <w:sz w:val="16"/>
                <w:szCs w:val="16"/>
              </w:rPr>
            </w:pPr>
          </w:p>
        </w:tc>
      </w:tr>
      <w:tr w:rsidR="007851C9" w:rsidRPr="002D6D7C" w14:paraId="13CF623E" w14:textId="77777777" w:rsidTr="00213A9B">
        <w:trPr>
          <w:cantSplit/>
        </w:trPr>
        <w:tc>
          <w:tcPr>
            <w:tcW w:w="3687" w:type="dxa"/>
            <w:vAlign w:val="bottom"/>
            <w:hideMark/>
          </w:tcPr>
          <w:p w14:paraId="5BFDC619" w14:textId="77777777" w:rsidR="007851C9" w:rsidRPr="002D6D7C" w:rsidRDefault="007851C9" w:rsidP="007851C9">
            <w:pPr>
              <w:pStyle w:val="BodyText"/>
              <w:tabs>
                <w:tab w:val="clear" w:pos="227"/>
                <w:tab w:val="clear" w:pos="1644"/>
                <w:tab w:val="decimal" w:pos="517"/>
              </w:tabs>
              <w:spacing w:after="0" w:line="360" w:lineRule="auto"/>
              <w:ind w:left="-42"/>
              <w:rPr>
                <w:rFonts w:ascii="Arial" w:hAnsi="Arial" w:cs="Arial"/>
                <w:sz w:val="16"/>
                <w:szCs w:val="16"/>
              </w:rPr>
            </w:pPr>
            <w:r w:rsidRPr="002D6D7C">
              <w:rPr>
                <w:rFonts w:ascii="Arial" w:hAnsi="Arial" w:cs="Arial"/>
                <w:sz w:val="16"/>
                <w:szCs w:val="16"/>
              </w:rPr>
              <w:t>General Engineering Mauritius Limited</w:t>
            </w:r>
          </w:p>
        </w:tc>
        <w:tc>
          <w:tcPr>
            <w:tcW w:w="900" w:type="dxa"/>
          </w:tcPr>
          <w:p w14:paraId="31A59CBA" w14:textId="04311EFB" w:rsidR="007851C9" w:rsidRPr="002D6D7C" w:rsidRDefault="007851C9" w:rsidP="007851C9">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338</w:t>
            </w:r>
          </w:p>
        </w:tc>
        <w:tc>
          <w:tcPr>
            <w:tcW w:w="900" w:type="dxa"/>
          </w:tcPr>
          <w:p w14:paraId="397A57C6" w14:textId="6306CE72" w:rsidR="007851C9" w:rsidRPr="002D6D7C" w:rsidRDefault="007851C9" w:rsidP="007851C9">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338</w:t>
            </w:r>
          </w:p>
        </w:tc>
        <w:tc>
          <w:tcPr>
            <w:tcW w:w="855" w:type="dxa"/>
          </w:tcPr>
          <w:p w14:paraId="2586165B" w14:textId="172AD657" w:rsidR="007851C9" w:rsidRPr="002D6D7C" w:rsidRDefault="007851C9" w:rsidP="007851C9">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99.99</w:t>
            </w:r>
          </w:p>
        </w:tc>
        <w:tc>
          <w:tcPr>
            <w:tcW w:w="855" w:type="dxa"/>
          </w:tcPr>
          <w:p w14:paraId="24146937" w14:textId="413FB8FB" w:rsidR="007851C9" w:rsidRPr="002D6D7C" w:rsidRDefault="007851C9" w:rsidP="007851C9">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99.99</w:t>
            </w:r>
          </w:p>
        </w:tc>
        <w:tc>
          <w:tcPr>
            <w:tcW w:w="900" w:type="dxa"/>
          </w:tcPr>
          <w:p w14:paraId="3E1539BF" w14:textId="44A84C1A" w:rsidR="007851C9" w:rsidRPr="002D6D7C" w:rsidRDefault="007851C9" w:rsidP="007851C9">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338</w:t>
            </w:r>
          </w:p>
        </w:tc>
        <w:tc>
          <w:tcPr>
            <w:tcW w:w="835" w:type="dxa"/>
          </w:tcPr>
          <w:p w14:paraId="4F553B43" w14:textId="41B82944" w:rsidR="007851C9" w:rsidRPr="002D6D7C" w:rsidRDefault="007851C9" w:rsidP="007851C9">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338</w:t>
            </w:r>
          </w:p>
        </w:tc>
      </w:tr>
      <w:tr w:rsidR="007851C9" w:rsidRPr="002D6D7C" w14:paraId="5C3B7130" w14:textId="77777777" w:rsidTr="00213A9B">
        <w:trPr>
          <w:cantSplit/>
        </w:trPr>
        <w:tc>
          <w:tcPr>
            <w:tcW w:w="3687" w:type="dxa"/>
            <w:vAlign w:val="bottom"/>
          </w:tcPr>
          <w:p w14:paraId="15F8A364" w14:textId="77777777" w:rsidR="007851C9" w:rsidRPr="002D6D7C" w:rsidRDefault="007851C9" w:rsidP="007851C9">
            <w:pPr>
              <w:pStyle w:val="BodyText"/>
              <w:tabs>
                <w:tab w:val="clear" w:pos="227"/>
                <w:tab w:val="clear" w:pos="1644"/>
                <w:tab w:val="decimal" w:pos="517"/>
              </w:tabs>
              <w:spacing w:after="0" w:line="360" w:lineRule="auto"/>
              <w:ind w:left="-42"/>
              <w:rPr>
                <w:rFonts w:ascii="Arial" w:hAnsi="Arial" w:cs="Arial"/>
                <w:sz w:val="16"/>
                <w:szCs w:val="16"/>
              </w:rPr>
            </w:pPr>
            <w:r w:rsidRPr="002D6D7C">
              <w:rPr>
                <w:rFonts w:ascii="Arial" w:hAnsi="Arial" w:cs="Arial"/>
                <w:sz w:val="16"/>
                <w:szCs w:val="16"/>
              </w:rPr>
              <w:t>Seven Wire Co., Ltd.</w:t>
            </w:r>
          </w:p>
        </w:tc>
        <w:tc>
          <w:tcPr>
            <w:tcW w:w="900" w:type="dxa"/>
          </w:tcPr>
          <w:p w14:paraId="7EA0F603" w14:textId="077C4FE6" w:rsidR="007851C9" w:rsidRPr="002D6D7C" w:rsidRDefault="007851C9" w:rsidP="007851C9">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280,000</w:t>
            </w:r>
          </w:p>
        </w:tc>
        <w:tc>
          <w:tcPr>
            <w:tcW w:w="900" w:type="dxa"/>
          </w:tcPr>
          <w:p w14:paraId="000AC442" w14:textId="14853ED0" w:rsidR="007851C9" w:rsidRPr="002D6D7C" w:rsidRDefault="007851C9" w:rsidP="007851C9">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280,000</w:t>
            </w:r>
          </w:p>
        </w:tc>
        <w:tc>
          <w:tcPr>
            <w:tcW w:w="855" w:type="dxa"/>
          </w:tcPr>
          <w:p w14:paraId="3817D27F" w14:textId="56C76D34" w:rsidR="007851C9" w:rsidRPr="002D6D7C" w:rsidRDefault="007851C9" w:rsidP="007851C9">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99.99</w:t>
            </w:r>
          </w:p>
        </w:tc>
        <w:tc>
          <w:tcPr>
            <w:tcW w:w="855" w:type="dxa"/>
          </w:tcPr>
          <w:p w14:paraId="04F326A9" w14:textId="366C59CF" w:rsidR="007851C9" w:rsidRPr="002D6D7C" w:rsidRDefault="007851C9" w:rsidP="007851C9">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99.99</w:t>
            </w:r>
          </w:p>
        </w:tc>
        <w:tc>
          <w:tcPr>
            <w:tcW w:w="900" w:type="dxa"/>
          </w:tcPr>
          <w:p w14:paraId="7F1EDE4F" w14:textId="75BE2AE5" w:rsidR="007851C9" w:rsidRPr="002D6D7C" w:rsidRDefault="007851C9" w:rsidP="007851C9">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279,999</w:t>
            </w:r>
          </w:p>
        </w:tc>
        <w:tc>
          <w:tcPr>
            <w:tcW w:w="835" w:type="dxa"/>
          </w:tcPr>
          <w:p w14:paraId="5E437063" w14:textId="5113F4DD" w:rsidR="007851C9" w:rsidRPr="002D6D7C" w:rsidRDefault="007851C9" w:rsidP="007851C9">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279,999</w:t>
            </w:r>
          </w:p>
        </w:tc>
      </w:tr>
      <w:tr w:rsidR="007851C9" w:rsidRPr="002D6D7C" w14:paraId="28DED148" w14:textId="77777777" w:rsidTr="00213A9B">
        <w:trPr>
          <w:cantSplit/>
        </w:trPr>
        <w:tc>
          <w:tcPr>
            <w:tcW w:w="3687" w:type="dxa"/>
          </w:tcPr>
          <w:p w14:paraId="6F721580" w14:textId="77777777" w:rsidR="007851C9" w:rsidRPr="002D6D7C" w:rsidRDefault="007851C9" w:rsidP="007851C9">
            <w:pPr>
              <w:pStyle w:val="BodyText"/>
              <w:tabs>
                <w:tab w:val="clear" w:pos="227"/>
                <w:tab w:val="clear" w:pos="1644"/>
                <w:tab w:val="decimal" w:pos="517"/>
              </w:tabs>
              <w:spacing w:after="0" w:line="360" w:lineRule="auto"/>
              <w:ind w:left="-42"/>
              <w:rPr>
                <w:rFonts w:ascii="Arial" w:hAnsi="Arial" w:cs="Arial"/>
                <w:sz w:val="16"/>
                <w:szCs w:val="16"/>
              </w:rPr>
            </w:pPr>
            <w:r w:rsidRPr="002D6D7C">
              <w:rPr>
                <w:rFonts w:ascii="Arial" w:hAnsi="Arial" w:cs="Arial"/>
                <w:sz w:val="16"/>
                <w:szCs w:val="16"/>
              </w:rPr>
              <w:t>General Nippon Concrete Industries Co., Ltd.</w:t>
            </w:r>
          </w:p>
        </w:tc>
        <w:tc>
          <w:tcPr>
            <w:tcW w:w="900" w:type="dxa"/>
          </w:tcPr>
          <w:p w14:paraId="06AFD241" w14:textId="1B808516" w:rsidR="007851C9" w:rsidRPr="002D6D7C" w:rsidRDefault="007851C9" w:rsidP="007851C9">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280,000</w:t>
            </w:r>
          </w:p>
        </w:tc>
        <w:tc>
          <w:tcPr>
            <w:tcW w:w="900" w:type="dxa"/>
          </w:tcPr>
          <w:p w14:paraId="2221B9BE" w14:textId="056BD710" w:rsidR="007851C9" w:rsidRPr="002D6D7C" w:rsidRDefault="007851C9" w:rsidP="007851C9">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280,000</w:t>
            </w:r>
          </w:p>
        </w:tc>
        <w:tc>
          <w:tcPr>
            <w:tcW w:w="855" w:type="dxa"/>
          </w:tcPr>
          <w:p w14:paraId="02DF755C" w14:textId="15262DD9" w:rsidR="007851C9" w:rsidRPr="002D6D7C" w:rsidRDefault="007851C9" w:rsidP="007851C9">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82.50</w:t>
            </w:r>
          </w:p>
        </w:tc>
        <w:tc>
          <w:tcPr>
            <w:tcW w:w="855" w:type="dxa"/>
          </w:tcPr>
          <w:p w14:paraId="51A5FAE6" w14:textId="0EFCAA62" w:rsidR="007851C9" w:rsidRPr="002D6D7C" w:rsidRDefault="007851C9" w:rsidP="007851C9">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82.50</w:t>
            </w:r>
          </w:p>
        </w:tc>
        <w:tc>
          <w:tcPr>
            <w:tcW w:w="900" w:type="dxa"/>
          </w:tcPr>
          <w:p w14:paraId="67973766" w14:textId="0E211FB0" w:rsidR="007851C9" w:rsidRPr="002D6D7C" w:rsidRDefault="007851C9" w:rsidP="007851C9">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165,000</w:t>
            </w:r>
          </w:p>
        </w:tc>
        <w:tc>
          <w:tcPr>
            <w:tcW w:w="835" w:type="dxa"/>
          </w:tcPr>
          <w:p w14:paraId="2F353FD6" w14:textId="05A58FFD" w:rsidR="007851C9" w:rsidRPr="002D6D7C" w:rsidRDefault="007851C9" w:rsidP="007851C9">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165,000</w:t>
            </w:r>
          </w:p>
        </w:tc>
      </w:tr>
      <w:tr w:rsidR="007851C9" w:rsidRPr="002D6D7C" w14:paraId="6DA2090E" w14:textId="77777777" w:rsidTr="00213A9B">
        <w:trPr>
          <w:cantSplit/>
        </w:trPr>
        <w:tc>
          <w:tcPr>
            <w:tcW w:w="3687" w:type="dxa"/>
            <w:vAlign w:val="bottom"/>
          </w:tcPr>
          <w:p w14:paraId="070F7726" w14:textId="77777777" w:rsidR="007851C9" w:rsidRPr="002D6D7C" w:rsidRDefault="007851C9" w:rsidP="007851C9">
            <w:pPr>
              <w:pStyle w:val="BodyText"/>
              <w:tabs>
                <w:tab w:val="clear" w:pos="227"/>
                <w:tab w:val="clear" w:pos="1644"/>
                <w:tab w:val="decimal" w:pos="517"/>
              </w:tabs>
              <w:spacing w:after="0" w:line="360" w:lineRule="auto"/>
              <w:ind w:left="-42"/>
              <w:rPr>
                <w:rFonts w:ascii="Arial" w:hAnsi="Arial" w:cs="Arial"/>
                <w:sz w:val="16"/>
                <w:szCs w:val="16"/>
              </w:rPr>
            </w:pPr>
            <w:r w:rsidRPr="002D6D7C">
              <w:rPr>
                <w:rFonts w:ascii="Arial" w:hAnsi="Arial" w:cs="Arial"/>
                <w:sz w:val="16"/>
                <w:szCs w:val="16"/>
              </w:rPr>
              <w:t>Total</w:t>
            </w:r>
          </w:p>
        </w:tc>
        <w:tc>
          <w:tcPr>
            <w:tcW w:w="900" w:type="dxa"/>
          </w:tcPr>
          <w:p w14:paraId="775AA4EC" w14:textId="77777777" w:rsidR="007851C9" w:rsidRPr="002D6D7C" w:rsidRDefault="007851C9" w:rsidP="007851C9">
            <w:pPr>
              <w:spacing w:line="360" w:lineRule="auto"/>
              <w:jc w:val="right"/>
              <w:rPr>
                <w:rFonts w:ascii="Arial" w:hAnsi="Arial" w:cs="Arial"/>
                <w:sz w:val="16"/>
                <w:szCs w:val="16"/>
              </w:rPr>
            </w:pPr>
          </w:p>
        </w:tc>
        <w:tc>
          <w:tcPr>
            <w:tcW w:w="900" w:type="dxa"/>
          </w:tcPr>
          <w:p w14:paraId="6B75F3CF" w14:textId="77777777" w:rsidR="007851C9" w:rsidRPr="002D6D7C" w:rsidRDefault="007851C9" w:rsidP="007851C9">
            <w:pPr>
              <w:spacing w:line="360" w:lineRule="auto"/>
              <w:jc w:val="right"/>
              <w:rPr>
                <w:rFonts w:ascii="Arial" w:hAnsi="Arial" w:cs="Arial"/>
                <w:sz w:val="16"/>
                <w:szCs w:val="16"/>
              </w:rPr>
            </w:pPr>
          </w:p>
        </w:tc>
        <w:tc>
          <w:tcPr>
            <w:tcW w:w="855" w:type="dxa"/>
          </w:tcPr>
          <w:p w14:paraId="271732A1" w14:textId="77777777" w:rsidR="007851C9" w:rsidRPr="002D6D7C" w:rsidRDefault="007851C9" w:rsidP="007851C9">
            <w:pPr>
              <w:spacing w:line="360" w:lineRule="auto"/>
              <w:jc w:val="right"/>
              <w:rPr>
                <w:rFonts w:ascii="Arial" w:hAnsi="Arial" w:cs="Arial"/>
                <w:sz w:val="16"/>
                <w:szCs w:val="16"/>
              </w:rPr>
            </w:pPr>
          </w:p>
        </w:tc>
        <w:tc>
          <w:tcPr>
            <w:tcW w:w="855" w:type="dxa"/>
          </w:tcPr>
          <w:p w14:paraId="3FFE09A7" w14:textId="77777777" w:rsidR="007851C9" w:rsidRPr="002D6D7C" w:rsidRDefault="007851C9" w:rsidP="007851C9">
            <w:pPr>
              <w:spacing w:line="360" w:lineRule="auto"/>
              <w:jc w:val="right"/>
              <w:rPr>
                <w:rFonts w:ascii="Arial" w:hAnsi="Arial" w:cs="Arial"/>
                <w:sz w:val="16"/>
                <w:szCs w:val="16"/>
              </w:rPr>
            </w:pPr>
          </w:p>
        </w:tc>
        <w:tc>
          <w:tcPr>
            <w:tcW w:w="900" w:type="dxa"/>
          </w:tcPr>
          <w:p w14:paraId="0FC52A3B" w14:textId="27C94B40" w:rsidR="007851C9" w:rsidRPr="002D6D7C" w:rsidRDefault="007851C9" w:rsidP="007851C9">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445,337</w:t>
            </w:r>
          </w:p>
        </w:tc>
        <w:tc>
          <w:tcPr>
            <w:tcW w:w="835" w:type="dxa"/>
          </w:tcPr>
          <w:p w14:paraId="19F1D5C1" w14:textId="3B919E40" w:rsidR="007851C9" w:rsidRPr="002D6D7C" w:rsidRDefault="007851C9" w:rsidP="007851C9">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445,337</w:t>
            </w:r>
          </w:p>
        </w:tc>
      </w:tr>
    </w:tbl>
    <w:p w14:paraId="7C4243E9" w14:textId="77777777" w:rsidR="0053555A" w:rsidRPr="002D6D7C" w:rsidRDefault="0053555A" w:rsidP="009736DA">
      <w:pPr>
        <w:spacing w:line="360" w:lineRule="auto"/>
        <w:ind w:left="450"/>
        <w:jc w:val="thaiDistribute"/>
        <w:rPr>
          <w:rFonts w:ascii="Arial" w:hAnsi="Arial" w:cs="Arial"/>
          <w:bCs/>
          <w:sz w:val="19"/>
          <w:szCs w:val="19"/>
          <w:lang w:val="en-GB"/>
        </w:rPr>
      </w:pPr>
      <w:bookmarkStart w:id="5" w:name="_Hlk507379455"/>
    </w:p>
    <w:bookmarkEnd w:id="5"/>
    <w:p w14:paraId="1ADD8344" w14:textId="03D5C5D5" w:rsidR="0080522F" w:rsidRPr="002D6D7C" w:rsidRDefault="0080522F" w:rsidP="0080522F">
      <w:pPr>
        <w:tabs>
          <w:tab w:val="left" w:pos="851"/>
          <w:tab w:val="left" w:pos="2160"/>
        </w:tabs>
        <w:spacing w:line="360" w:lineRule="auto"/>
        <w:ind w:left="450" w:right="-1"/>
        <w:jc w:val="thaiDistribute"/>
        <w:rPr>
          <w:rFonts w:ascii="Arial" w:hAnsi="Arial" w:cs="Arial"/>
          <w:bCs/>
          <w:i/>
          <w:iCs/>
          <w:color w:val="000000" w:themeColor="text1"/>
          <w:sz w:val="19"/>
          <w:szCs w:val="19"/>
          <w:lang w:val="en-GB"/>
        </w:rPr>
      </w:pPr>
      <w:r w:rsidRPr="002D6D7C">
        <w:rPr>
          <w:rFonts w:ascii="Arial" w:hAnsi="Arial" w:cs="Arial"/>
          <w:bCs/>
          <w:i/>
          <w:iCs/>
          <w:color w:val="000000" w:themeColor="text1"/>
          <w:sz w:val="19"/>
          <w:szCs w:val="19"/>
          <w:lang w:val="en-GB"/>
        </w:rPr>
        <w:t>During the period 2017</w:t>
      </w:r>
    </w:p>
    <w:p w14:paraId="181EB2E2" w14:textId="6A667E4F" w:rsidR="00101C67" w:rsidRPr="002D6D7C" w:rsidRDefault="0080522F" w:rsidP="0080522F">
      <w:pPr>
        <w:tabs>
          <w:tab w:val="left" w:pos="851"/>
          <w:tab w:val="left" w:pos="2160"/>
        </w:tabs>
        <w:spacing w:line="360" w:lineRule="auto"/>
        <w:ind w:left="450" w:right="-1"/>
        <w:jc w:val="thaiDistribute"/>
        <w:rPr>
          <w:rFonts w:ascii="Arial" w:hAnsi="Arial" w:cstheme="minorBidi"/>
          <w:bCs/>
          <w:color w:val="000000" w:themeColor="text1"/>
          <w:sz w:val="19"/>
          <w:szCs w:val="19"/>
          <w:lang w:val="en-GB"/>
        </w:rPr>
      </w:pPr>
      <w:r w:rsidRPr="002D6D7C">
        <w:rPr>
          <w:rFonts w:ascii="Arial" w:hAnsi="Arial" w:cs="Arial"/>
          <w:bCs/>
          <w:color w:val="000000" w:themeColor="text1"/>
          <w:sz w:val="19"/>
          <w:szCs w:val="19"/>
          <w:lang w:val="en-GB"/>
        </w:rPr>
        <w:t>The Company established “General Nippon Concrete Industries Company Limited” (subsidiary) under the Joint Venture’s agreements with Nippon Concrete Industries Co., Ltd. to manufacture and sell spun pile concrete. The Company has its investment portion at 82.50%. On 23 June 2017, at the subsidiary’s Annual General Shareholder’s meeting</w:t>
      </w:r>
      <w:r w:rsidR="00F16C3E">
        <w:rPr>
          <w:rFonts w:ascii="Arial" w:hAnsi="Arial" w:cs="Arial"/>
          <w:bCs/>
          <w:color w:val="000000" w:themeColor="text1"/>
          <w:sz w:val="19"/>
          <w:szCs w:val="19"/>
          <w:lang w:val="en-GB"/>
        </w:rPr>
        <w:t>,</w:t>
      </w:r>
      <w:r w:rsidRPr="002D6D7C">
        <w:rPr>
          <w:rFonts w:ascii="Arial" w:hAnsi="Arial" w:cs="Arial"/>
          <w:bCs/>
          <w:color w:val="000000" w:themeColor="text1"/>
          <w:sz w:val="19"/>
          <w:szCs w:val="19"/>
          <w:lang w:val="en-GB"/>
        </w:rPr>
        <w:t xml:space="preserve"> passed a resolution to increase of registered share capital from the existing registered share capital of Baht 5 million to Baht 200 million by the </w:t>
      </w:r>
      <w:r w:rsidR="00F16C3E">
        <w:rPr>
          <w:rFonts w:ascii="Arial" w:hAnsi="Arial" w:cs="Arial"/>
          <w:bCs/>
          <w:color w:val="000000" w:themeColor="text1"/>
          <w:sz w:val="19"/>
          <w:szCs w:val="19"/>
          <w:lang w:val="en-GB"/>
        </w:rPr>
        <w:t xml:space="preserve">issued </w:t>
      </w:r>
      <w:r w:rsidRPr="002D6D7C">
        <w:rPr>
          <w:rFonts w:ascii="Arial" w:hAnsi="Arial" w:cs="Arial"/>
          <w:bCs/>
          <w:color w:val="000000" w:themeColor="text1"/>
          <w:sz w:val="19"/>
          <w:szCs w:val="19"/>
          <w:lang w:val="en-GB"/>
        </w:rPr>
        <w:t xml:space="preserve">new share capital of 1.95 million shares at Baht 100 per share, totalling Baht 195 million. </w:t>
      </w:r>
      <w:r w:rsidR="00AA5E68">
        <w:rPr>
          <w:rFonts w:ascii="Arial" w:hAnsi="Arial" w:cs="Browallia New"/>
          <w:bCs/>
          <w:color w:val="000000" w:themeColor="text1"/>
          <w:sz w:val="19"/>
          <w:szCs w:val="24"/>
          <w:lang w:val="en-GB"/>
        </w:rPr>
        <w:t>Such</w:t>
      </w:r>
      <w:r w:rsidRPr="002D6D7C">
        <w:rPr>
          <w:rFonts w:ascii="Arial" w:hAnsi="Arial" w:cs="Arial"/>
          <w:bCs/>
          <w:color w:val="000000" w:themeColor="text1"/>
          <w:sz w:val="19"/>
          <w:szCs w:val="19"/>
          <w:lang w:val="en-GB"/>
        </w:rPr>
        <w:t xml:space="preserve"> subsidiary has already fully paid-up the share capital, and registered to increase share capital with Department of Business Development on 10 November 2017.</w:t>
      </w:r>
    </w:p>
    <w:p w14:paraId="48EABBE8" w14:textId="77777777" w:rsidR="00243285" w:rsidRPr="002D6D7C" w:rsidRDefault="00243285" w:rsidP="00C752C6">
      <w:pPr>
        <w:tabs>
          <w:tab w:val="left" w:pos="851"/>
          <w:tab w:val="left" w:pos="2160"/>
        </w:tabs>
        <w:spacing w:line="360" w:lineRule="auto"/>
        <w:ind w:right="-1"/>
        <w:jc w:val="thaiDistribute"/>
        <w:rPr>
          <w:rFonts w:ascii="Arial" w:hAnsi="Arial" w:cs="Arial"/>
          <w:bCs/>
          <w:sz w:val="19"/>
          <w:szCs w:val="19"/>
          <w:lang w:val="en-GB"/>
        </w:rPr>
      </w:pPr>
    </w:p>
    <w:p w14:paraId="0B7B3731" w14:textId="2ECBC4FE" w:rsidR="0080522F" w:rsidRPr="002D6D7C" w:rsidRDefault="00101C67" w:rsidP="0080522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Cs/>
          <w:sz w:val="19"/>
          <w:szCs w:val="19"/>
          <w:u w:val="single"/>
        </w:rPr>
      </w:pPr>
      <w:r w:rsidRPr="002D6D7C">
        <w:rPr>
          <w:rFonts w:ascii="Arial" w:hAnsi="Arial" w:cs="Arial"/>
          <w:bCs/>
          <w:sz w:val="19"/>
          <w:szCs w:val="19"/>
          <w:u w:val="single"/>
        </w:rPr>
        <w:t>INVESTMENTS IN ASSOCIATED COMPANY</w:t>
      </w:r>
      <w:r w:rsidRPr="002D6D7C">
        <w:rPr>
          <w:rFonts w:ascii="Arial" w:hAnsi="Arial" w:cs="Arial"/>
          <w:bCs/>
          <w:sz w:val="19"/>
          <w:szCs w:val="19"/>
          <w:u w:val="single"/>
          <w:cs/>
        </w:rPr>
        <w:t xml:space="preserve"> </w:t>
      </w:r>
      <w:r w:rsidRPr="002D6D7C">
        <w:rPr>
          <w:rFonts w:ascii="Arial" w:hAnsi="Arial" w:cs="Arial"/>
          <w:bCs/>
          <w:sz w:val="19"/>
          <w:szCs w:val="19"/>
          <w:u w:val="single"/>
        </w:rPr>
        <w:t xml:space="preserve">AND JOINT VENTURE </w:t>
      </w:r>
    </w:p>
    <w:p w14:paraId="1D962F93" w14:textId="3AA8F617" w:rsidR="00101C67" w:rsidRPr="002D6D7C" w:rsidRDefault="00101C67" w:rsidP="00C57BCB">
      <w:pPr>
        <w:tabs>
          <w:tab w:val="left" w:pos="851"/>
          <w:tab w:val="left" w:pos="2160"/>
        </w:tabs>
        <w:spacing w:line="360" w:lineRule="auto"/>
        <w:ind w:left="450" w:right="-1"/>
        <w:jc w:val="thaiDistribute"/>
        <w:rPr>
          <w:rFonts w:ascii="Arial" w:hAnsi="Arial" w:cs="Arial"/>
          <w:bCs/>
          <w:sz w:val="16"/>
          <w:szCs w:val="16"/>
          <w:lang w:val="en-GB"/>
        </w:rPr>
      </w:pPr>
    </w:p>
    <w:tbl>
      <w:tblPr>
        <w:tblW w:w="8944" w:type="dxa"/>
        <w:tblInd w:w="426" w:type="dxa"/>
        <w:tblLayout w:type="fixed"/>
        <w:tblLook w:val="0000" w:firstRow="0" w:lastRow="0" w:firstColumn="0" w:lastColumn="0" w:noHBand="0" w:noVBand="0"/>
      </w:tblPr>
      <w:tblGrid>
        <w:gridCol w:w="2335"/>
        <w:gridCol w:w="935"/>
        <w:gridCol w:w="897"/>
        <w:gridCol w:w="777"/>
        <w:gridCol w:w="738"/>
        <w:gridCol w:w="783"/>
        <w:gridCol w:w="854"/>
        <w:gridCol w:w="766"/>
        <w:gridCol w:w="859"/>
      </w:tblGrid>
      <w:tr w:rsidR="00101C67" w:rsidRPr="002D6D7C" w14:paraId="7476C741" w14:textId="77777777" w:rsidTr="00AF6E10">
        <w:trPr>
          <w:cantSplit/>
          <w:tblHeader/>
        </w:trPr>
        <w:tc>
          <w:tcPr>
            <w:tcW w:w="2335" w:type="dxa"/>
          </w:tcPr>
          <w:p w14:paraId="659849B5" w14:textId="77777777" w:rsidR="00101C67" w:rsidRPr="002D6D7C" w:rsidRDefault="00101C67" w:rsidP="009736DA">
            <w:pPr>
              <w:pStyle w:val="BodyText"/>
              <w:tabs>
                <w:tab w:val="clear" w:pos="227"/>
                <w:tab w:val="clear" w:pos="1644"/>
              </w:tabs>
              <w:spacing w:after="0" w:line="360" w:lineRule="auto"/>
              <w:ind w:left="-42"/>
              <w:jc w:val="center"/>
              <w:rPr>
                <w:rFonts w:ascii="Arial" w:hAnsi="Arial" w:cs="Arial"/>
                <w:sz w:val="14"/>
                <w:szCs w:val="14"/>
              </w:rPr>
            </w:pPr>
          </w:p>
        </w:tc>
        <w:tc>
          <w:tcPr>
            <w:tcW w:w="935" w:type="dxa"/>
          </w:tcPr>
          <w:p w14:paraId="1E508BC8" w14:textId="77777777" w:rsidR="00101C67" w:rsidRPr="002D6D7C" w:rsidRDefault="00101C67" w:rsidP="009736DA">
            <w:pPr>
              <w:pStyle w:val="BodyText"/>
              <w:tabs>
                <w:tab w:val="clear" w:pos="227"/>
                <w:tab w:val="clear" w:pos="1644"/>
              </w:tabs>
              <w:spacing w:after="0" w:line="360" w:lineRule="auto"/>
              <w:ind w:left="-42"/>
              <w:jc w:val="center"/>
              <w:rPr>
                <w:rFonts w:ascii="Arial" w:hAnsi="Arial" w:cs="Arial"/>
                <w:sz w:val="14"/>
                <w:szCs w:val="14"/>
              </w:rPr>
            </w:pPr>
          </w:p>
        </w:tc>
        <w:tc>
          <w:tcPr>
            <w:tcW w:w="897" w:type="dxa"/>
          </w:tcPr>
          <w:p w14:paraId="130F4822" w14:textId="77777777" w:rsidR="00101C67" w:rsidRPr="002D6D7C" w:rsidRDefault="00101C67" w:rsidP="009736DA">
            <w:pPr>
              <w:pStyle w:val="BodyText"/>
              <w:tabs>
                <w:tab w:val="clear" w:pos="227"/>
                <w:tab w:val="clear" w:pos="1644"/>
              </w:tabs>
              <w:spacing w:after="0" w:line="360" w:lineRule="auto"/>
              <w:ind w:left="-42"/>
              <w:jc w:val="center"/>
              <w:rPr>
                <w:rFonts w:ascii="Arial" w:hAnsi="Arial" w:cs="Arial"/>
                <w:sz w:val="14"/>
                <w:szCs w:val="14"/>
              </w:rPr>
            </w:pPr>
          </w:p>
        </w:tc>
        <w:tc>
          <w:tcPr>
            <w:tcW w:w="777" w:type="dxa"/>
          </w:tcPr>
          <w:p w14:paraId="4C4EF6F9" w14:textId="77777777" w:rsidR="00101C67" w:rsidRPr="002D6D7C" w:rsidRDefault="00101C67" w:rsidP="009736DA">
            <w:pPr>
              <w:pStyle w:val="BodyText"/>
              <w:tabs>
                <w:tab w:val="clear" w:pos="227"/>
                <w:tab w:val="clear" w:pos="1644"/>
              </w:tabs>
              <w:spacing w:after="0" w:line="360" w:lineRule="auto"/>
              <w:ind w:left="-42"/>
              <w:jc w:val="center"/>
              <w:rPr>
                <w:rFonts w:ascii="Arial" w:hAnsi="Arial" w:cs="Arial"/>
                <w:sz w:val="14"/>
                <w:szCs w:val="14"/>
              </w:rPr>
            </w:pPr>
          </w:p>
        </w:tc>
        <w:tc>
          <w:tcPr>
            <w:tcW w:w="738" w:type="dxa"/>
          </w:tcPr>
          <w:p w14:paraId="0C659842" w14:textId="77777777" w:rsidR="00101C67" w:rsidRPr="002D6D7C" w:rsidRDefault="00101C67" w:rsidP="009736DA">
            <w:pPr>
              <w:pStyle w:val="BodyText"/>
              <w:tabs>
                <w:tab w:val="clear" w:pos="227"/>
                <w:tab w:val="clear" w:pos="1644"/>
              </w:tabs>
              <w:spacing w:after="0" w:line="360" w:lineRule="auto"/>
              <w:ind w:left="-42"/>
              <w:jc w:val="center"/>
              <w:rPr>
                <w:rFonts w:ascii="Arial" w:hAnsi="Arial" w:cs="Arial"/>
                <w:sz w:val="14"/>
                <w:szCs w:val="14"/>
              </w:rPr>
            </w:pPr>
          </w:p>
        </w:tc>
        <w:tc>
          <w:tcPr>
            <w:tcW w:w="3262" w:type="dxa"/>
            <w:gridSpan w:val="4"/>
          </w:tcPr>
          <w:p w14:paraId="308EE1BC" w14:textId="77777777" w:rsidR="00101C67" w:rsidRPr="002D6D7C" w:rsidRDefault="00101C67" w:rsidP="009736DA">
            <w:pPr>
              <w:pStyle w:val="BodyText"/>
              <w:tabs>
                <w:tab w:val="clear" w:pos="227"/>
                <w:tab w:val="clear" w:pos="1644"/>
              </w:tabs>
              <w:spacing w:after="0" w:line="360" w:lineRule="auto"/>
              <w:ind w:left="-42"/>
              <w:jc w:val="right"/>
              <w:rPr>
                <w:rFonts w:ascii="Arial" w:hAnsi="Arial" w:cs="Arial"/>
                <w:sz w:val="14"/>
                <w:szCs w:val="14"/>
              </w:rPr>
            </w:pPr>
            <w:r w:rsidRPr="002D6D7C">
              <w:rPr>
                <w:rFonts w:ascii="Arial" w:hAnsi="Arial" w:cs="Arial"/>
                <w:sz w:val="14"/>
                <w:szCs w:val="14"/>
              </w:rPr>
              <w:t>(Unit : Thousand Baht)</w:t>
            </w:r>
          </w:p>
        </w:tc>
      </w:tr>
      <w:tr w:rsidR="00101C67" w:rsidRPr="002D6D7C" w14:paraId="473DA687" w14:textId="77777777" w:rsidTr="00AF6E10">
        <w:trPr>
          <w:cantSplit/>
          <w:tblHeader/>
        </w:trPr>
        <w:tc>
          <w:tcPr>
            <w:tcW w:w="2335" w:type="dxa"/>
          </w:tcPr>
          <w:p w14:paraId="10BCE614" w14:textId="77777777" w:rsidR="00AE47D2" w:rsidRPr="002D6D7C" w:rsidRDefault="00AE47D2" w:rsidP="009736DA">
            <w:pPr>
              <w:pStyle w:val="BodyText"/>
              <w:tabs>
                <w:tab w:val="clear" w:pos="227"/>
                <w:tab w:val="clear" w:pos="1644"/>
              </w:tabs>
              <w:spacing w:after="0" w:line="360" w:lineRule="auto"/>
              <w:ind w:left="-42"/>
              <w:jc w:val="center"/>
              <w:rPr>
                <w:rFonts w:ascii="Arial" w:hAnsi="Arial" w:cstheme="minorBidi"/>
                <w:bCs/>
                <w:sz w:val="19"/>
                <w:szCs w:val="19"/>
                <w:lang w:val="en-GB"/>
              </w:rPr>
            </w:pPr>
          </w:p>
          <w:p w14:paraId="0BC70047" w14:textId="7FC24032" w:rsidR="00101C67" w:rsidRPr="002D6D7C" w:rsidRDefault="00101C67" w:rsidP="009736DA">
            <w:pPr>
              <w:pStyle w:val="BodyText"/>
              <w:tabs>
                <w:tab w:val="clear" w:pos="227"/>
                <w:tab w:val="clear" w:pos="1644"/>
              </w:tabs>
              <w:spacing w:after="0" w:line="360" w:lineRule="auto"/>
              <w:ind w:left="-42"/>
              <w:jc w:val="center"/>
              <w:rPr>
                <w:rFonts w:ascii="Arial" w:hAnsi="Arial" w:cs="Arial"/>
                <w:sz w:val="14"/>
                <w:szCs w:val="14"/>
                <w:lang w:val="en-GB"/>
              </w:rPr>
            </w:pPr>
          </w:p>
        </w:tc>
        <w:tc>
          <w:tcPr>
            <w:tcW w:w="1832" w:type="dxa"/>
            <w:gridSpan w:val="2"/>
            <w:vAlign w:val="bottom"/>
          </w:tcPr>
          <w:p w14:paraId="6C625A6A" w14:textId="77777777" w:rsidR="00101C67" w:rsidRPr="002D6D7C" w:rsidRDefault="00101C67" w:rsidP="009736DA">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D6D7C">
              <w:rPr>
                <w:rFonts w:ascii="Arial" w:hAnsi="Arial" w:cs="Arial"/>
                <w:sz w:val="14"/>
                <w:szCs w:val="14"/>
              </w:rPr>
              <w:t xml:space="preserve">Paid </w:t>
            </w:r>
            <w:r w:rsidRPr="002D6D7C">
              <w:rPr>
                <w:rFonts w:ascii="Arial" w:hAnsi="Arial" w:cs="Arial"/>
                <w:sz w:val="14"/>
                <w:szCs w:val="14"/>
                <w:lang w:val="en-GB"/>
              </w:rPr>
              <w:t xml:space="preserve">- </w:t>
            </w:r>
            <w:r w:rsidRPr="002D6D7C">
              <w:rPr>
                <w:rFonts w:ascii="Arial" w:hAnsi="Arial" w:cs="Arial"/>
                <w:sz w:val="14"/>
                <w:szCs w:val="14"/>
              </w:rPr>
              <w:t>up capital</w:t>
            </w:r>
          </w:p>
        </w:tc>
        <w:tc>
          <w:tcPr>
            <w:tcW w:w="1515" w:type="dxa"/>
            <w:gridSpan w:val="2"/>
            <w:vAlign w:val="bottom"/>
          </w:tcPr>
          <w:p w14:paraId="14337E4F" w14:textId="77777777" w:rsidR="00101C67" w:rsidRPr="002D6D7C" w:rsidRDefault="00101C67" w:rsidP="009736DA">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cs/>
              </w:rPr>
            </w:pPr>
            <w:r w:rsidRPr="002D6D7C">
              <w:rPr>
                <w:rFonts w:ascii="Arial" w:hAnsi="Arial" w:cs="Arial"/>
                <w:sz w:val="14"/>
                <w:szCs w:val="14"/>
              </w:rPr>
              <w:t>Percentage of shareholding</w:t>
            </w:r>
          </w:p>
        </w:tc>
        <w:tc>
          <w:tcPr>
            <w:tcW w:w="1637" w:type="dxa"/>
            <w:gridSpan w:val="2"/>
            <w:vAlign w:val="bottom"/>
          </w:tcPr>
          <w:p w14:paraId="16816276" w14:textId="77777777" w:rsidR="00101C67" w:rsidRPr="002D6D7C" w:rsidRDefault="00101C67" w:rsidP="009736DA">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lang w:val="en-GB"/>
              </w:rPr>
            </w:pPr>
            <w:r w:rsidRPr="002D6D7C">
              <w:rPr>
                <w:rFonts w:ascii="Arial" w:hAnsi="Arial" w:cs="Arial"/>
                <w:sz w:val="14"/>
                <w:szCs w:val="14"/>
              </w:rPr>
              <w:t>Cost method</w:t>
            </w:r>
          </w:p>
        </w:tc>
        <w:tc>
          <w:tcPr>
            <w:tcW w:w="1625" w:type="dxa"/>
            <w:gridSpan w:val="2"/>
            <w:vAlign w:val="bottom"/>
          </w:tcPr>
          <w:p w14:paraId="7CAB0076" w14:textId="77777777" w:rsidR="00101C67" w:rsidRPr="002D6D7C" w:rsidRDefault="00101C67" w:rsidP="009736DA">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cs/>
              </w:rPr>
            </w:pPr>
            <w:r w:rsidRPr="002D6D7C">
              <w:rPr>
                <w:rFonts w:ascii="Arial" w:hAnsi="Arial" w:cs="Arial"/>
                <w:sz w:val="14"/>
                <w:szCs w:val="14"/>
              </w:rPr>
              <w:t>Equity method</w:t>
            </w:r>
          </w:p>
        </w:tc>
      </w:tr>
      <w:tr w:rsidR="00D877C5" w:rsidRPr="002D6D7C" w14:paraId="1D419B58" w14:textId="77777777" w:rsidTr="00AF6E10">
        <w:trPr>
          <w:cantSplit/>
          <w:tblHeader/>
        </w:trPr>
        <w:tc>
          <w:tcPr>
            <w:tcW w:w="2335" w:type="dxa"/>
          </w:tcPr>
          <w:p w14:paraId="232A6608" w14:textId="77777777" w:rsidR="00D877C5" w:rsidRPr="002D6D7C" w:rsidRDefault="00D877C5" w:rsidP="00D877C5">
            <w:pPr>
              <w:pStyle w:val="BodyText"/>
              <w:tabs>
                <w:tab w:val="clear" w:pos="227"/>
                <w:tab w:val="clear" w:pos="1644"/>
              </w:tabs>
              <w:spacing w:after="0" w:line="360" w:lineRule="auto"/>
              <w:ind w:left="-42"/>
              <w:jc w:val="center"/>
              <w:rPr>
                <w:rFonts w:ascii="Arial" w:hAnsi="Arial" w:cs="Arial"/>
                <w:sz w:val="14"/>
                <w:szCs w:val="14"/>
              </w:rPr>
            </w:pPr>
          </w:p>
        </w:tc>
        <w:tc>
          <w:tcPr>
            <w:tcW w:w="935" w:type="dxa"/>
          </w:tcPr>
          <w:p w14:paraId="054869BB" w14:textId="1FFA6B73" w:rsidR="00D877C5" w:rsidRPr="002D6D7C" w:rsidRDefault="00D877C5" w:rsidP="00D877C5">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sidRPr="002D6D7C">
              <w:rPr>
                <w:rFonts w:ascii="Arial" w:hAnsi="Arial" w:cs="Arial"/>
                <w:sz w:val="14"/>
                <w:szCs w:val="14"/>
                <w:lang w:val="en-GB"/>
              </w:rPr>
              <w:t>201</w:t>
            </w:r>
            <w:r w:rsidR="007602F3" w:rsidRPr="002D6D7C">
              <w:rPr>
                <w:rFonts w:ascii="Arial" w:hAnsi="Arial" w:cs="Arial"/>
                <w:sz w:val="14"/>
                <w:szCs w:val="14"/>
                <w:lang w:val="en-GB"/>
              </w:rPr>
              <w:t>8</w:t>
            </w:r>
          </w:p>
        </w:tc>
        <w:tc>
          <w:tcPr>
            <w:tcW w:w="897" w:type="dxa"/>
          </w:tcPr>
          <w:p w14:paraId="460CE288" w14:textId="068FCEC5" w:rsidR="00D877C5" w:rsidRPr="002D6D7C" w:rsidRDefault="00D877C5" w:rsidP="00D877C5">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D6D7C">
              <w:rPr>
                <w:rFonts w:ascii="Arial" w:hAnsi="Arial" w:cs="Arial"/>
                <w:sz w:val="14"/>
                <w:szCs w:val="14"/>
              </w:rPr>
              <w:t xml:space="preserve"> 201</w:t>
            </w:r>
            <w:r w:rsidR="007602F3" w:rsidRPr="002D6D7C">
              <w:rPr>
                <w:rFonts w:ascii="Arial" w:hAnsi="Arial" w:cs="Arial"/>
                <w:sz w:val="14"/>
                <w:szCs w:val="14"/>
              </w:rPr>
              <w:t>7</w:t>
            </w:r>
          </w:p>
        </w:tc>
        <w:tc>
          <w:tcPr>
            <w:tcW w:w="777" w:type="dxa"/>
          </w:tcPr>
          <w:p w14:paraId="775B4CB3" w14:textId="6238C0D2" w:rsidR="00D877C5" w:rsidRPr="002D6D7C" w:rsidRDefault="00D877C5" w:rsidP="00D877C5">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sidRPr="002D6D7C">
              <w:rPr>
                <w:rFonts w:ascii="Arial" w:hAnsi="Arial" w:cs="Arial"/>
                <w:sz w:val="14"/>
                <w:szCs w:val="14"/>
                <w:lang w:val="en-GB"/>
              </w:rPr>
              <w:t>201</w:t>
            </w:r>
            <w:r w:rsidR="007602F3" w:rsidRPr="002D6D7C">
              <w:rPr>
                <w:rFonts w:ascii="Arial" w:hAnsi="Arial" w:cs="Arial"/>
                <w:sz w:val="14"/>
                <w:szCs w:val="14"/>
                <w:lang w:val="en-GB"/>
              </w:rPr>
              <w:t>8</w:t>
            </w:r>
          </w:p>
        </w:tc>
        <w:tc>
          <w:tcPr>
            <w:tcW w:w="738" w:type="dxa"/>
          </w:tcPr>
          <w:p w14:paraId="049A724E" w14:textId="5E86B5EE" w:rsidR="00D877C5" w:rsidRPr="002D6D7C" w:rsidRDefault="00D877C5" w:rsidP="00D877C5">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D6D7C">
              <w:rPr>
                <w:rFonts w:ascii="Arial" w:hAnsi="Arial" w:cs="Arial"/>
                <w:sz w:val="14"/>
                <w:szCs w:val="14"/>
              </w:rPr>
              <w:t xml:space="preserve"> 201</w:t>
            </w:r>
            <w:r w:rsidR="007602F3" w:rsidRPr="002D6D7C">
              <w:rPr>
                <w:rFonts w:ascii="Arial" w:hAnsi="Arial" w:cs="Arial"/>
                <w:sz w:val="14"/>
                <w:szCs w:val="14"/>
              </w:rPr>
              <w:t>7</w:t>
            </w:r>
          </w:p>
        </w:tc>
        <w:tc>
          <w:tcPr>
            <w:tcW w:w="783" w:type="dxa"/>
          </w:tcPr>
          <w:p w14:paraId="341FD6CE" w14:textId="59AC2096" w:rsidR="00D877C5" w:rsidRPr="002D6D7C" w:rsidRDefault="00D877C5" w:rsidP="00D877C5">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sidRPr="002D6D7C">
              <w:rPr>
                <w:rFonts w:ascii="Arial" w:hAnsi="Arial" w:cs="Arial"/>
                <w:sz w:val="14"/>
                <w:szCs w:val="14"/>
                <w:lang w:val="en-GB"/>
              </w:rPr>
              <w:t>201</w:t>
            </w:r>
            <w:r w:rsidR="007602F3" w:rsidRPr="002D6D7C">
              <w:rPr>
                <w:rFonts w:ascii="Arial" w:hAnsi="Arial" w:cs="Arial"/>
                <w:sz w:val="14"/>
                <w:szCs w:val="14"/>
                <w:lang w:val="en-GB"/>
              </w:rPr>
              <w:t>8</w:t>
            </w:r>
          </w:p>
        </w:tc>
        <w:tc>
          <w:tcPr>
            <w:tcW w:w="854" w:type="dxa"/>
          </w:tcPr>
          <w:p w14:paraId="448066B7" w14:textId="13CD3877" w:rsidR="00D877C5" w:rsidRPr="002D6D7C" w:rsidRDefault="00D877C5" w:rsidP="00D877C5">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D6D7C">
              <w:rPr>
                <w:rFonts w:ascii="Arial" w:hAnsi="Arial" w:cs="Arial"/>
                <w:sz w:val="14"/>
                <w:szCs w:val="14"/>
              </w:rPr>
              <w:t xml:space="preserve"> 201</w:t>
            </w:r>
            <w:r w:rsidR="007602F3" w:rsidRPr="002D6D7C">
              <w:rPr>
                <w:rFonts w:ascii="Arial" w:hAnsi="Arial" w:cs="Arial"/>
                <w:sz w:val="14"/>
                <w:szCs w:val="14"/>
              </w:rPr>
              <w:t>7</w:t>
            </w:r>
          </w:p>
        </w:tc>
        <w:tc>
          <w:tcPr>
            <w:tcW w:w="766" w:type="dxa"/>
          </w:tcPr>
          <w:p w14:paraId="21CC58FF" w14:textId="51E8F394" w:rsidR="00D877C5" w:rsidRPr="002D6D7C" w:rsidRDefault="00D877C5" w:rsidP="00D877C5">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sidRPr="002D6D7C">
              <w:rPr>
                <w:rFonts w:ascii="Arial" w:hAnsi="Arial" w:cs="Arial"/>
                <w:sz w:val="14"/>
                <w:szCs w:val="14"/>
                <w:lang w:val="en-GB"/>
              </w:rPr>
              <w:t>201</w:t>
            </w:r>
            <w:r w:rsidR="007602F3" w:rsidRPr="002D6D7C">
              <w:rPr>
                <w:rFonts w:ascii="Arial" w:hAnsi="Arial" w:cs="Arial"/>
                <w:sz w:val="14"/>
                <w:szCs w:val="14"/>
                <w:lang w:val="en-GB"/>
              </w:rPr>
              <w:t>8</w:t>
            </w:r>
          </w:p>
        </w:tc>
        <w:tc>
          <w:tcPr>
            <w:tcW w:w="859" w:type="dxa"/>
          </w:tcPr>
          <w:p w14:paraId="377EF9CA" w14:textId="35B084A9" w:rsidR="00D877C5" w:rsidRPr="002D6D7C" w:rsidRDefault="00D877C5" w:rsidP="00D877C5">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D6D7C">
              <w:rPr>
                <w:rFonts w:ascii="Arial" w:hAnsi="Arial" w:cs="Arial"/>
                <w:sz w:val="14"/>
                <w:szCs w:val="14"/>
              </w:rPr>
              <w:t xml:space="preserve"> 201</w:t>
            </w:r>
            <w:r w:rsidR="007602F3" w:rsidRPr="002D6D7C">
              <w:rPr>
                <w:rFonts w:ascii="Arial" w:hAnsi="Arial" w:cs="Arial"/>
                <w:sz w:val="14"/>
                <w:szCs w:val="14"/>
              </w:rPr>
              <w:t>7</w:t>
            </w:r>
          </w:p>
        </w:tc>
      </w:tr>
      <w:tr w:rsidR="00A94A72" w:rsidRPr="002D6D7C" w14:paraId="6AB8D357" w14:textId="77777777" w:rsidTr="00AF6E10">
        <w:trPr>
          <w:cantSplit/>
        </w:trPr>
        <w:tc>
          <w:tcPr>
            <w:tcW w:w="2335" w:type="dxa"/>
          </w:tcPr>
          <w:p w14:paraId="0BD17DCF" w14:textId="77777777" w:rsidR="00A94A72" w:rsidRPr="002D6D7C" w:rsidRDefault="00A94A72" w:rsidP="00A94A72">
            <w:pPr>
              <w:pStyle w:val="BodyText"/>
              <w:tabs>
                <w:tab w:val="clear" w:pos="227"/>
                <w:tab w:val="clear" w:pos="1644"/>
              </w:tabs>
              <w:spacing w:after="0" w:line="360" w:lineRule="auto"/>
              <w:ind w:left="-42"/>
              <w:jc w:val="center"/>
              <w:rPr>
                <w:rFonts w:ascii="Arial" w:hAnsi="Arial" w:cs="Arial"/>
                <w:sz w:val="14"/>
                <w:szCs w:val="14"/>
              </w:rPr>
            </w:pPr>
          </w:p>
        </w:tc>
        <w:tc>
          <w:tcPr>
            <w:tcW w:w="935" w:type="dxa"/>
          </w:tcPr>
          <w:p w14:paraId="7ED4215F" w14:textId="7388B219" w:rsidR="00A94A72" w:rsidRPr="002D6D7C" w:rsidRDefault="00A94A72" w:rsidP="0045129D">
            <w:pPr>
              <w:pStyle w:val="BodyText"/>
              <w:tabs>
                <w:tab w:val="clear" w:pos="227"/>
                <w:tab w:val="clear" w:pos="1644"/>
                <w:tab w:val="clear" w:pos="2580"/>
                <w:tab w:val="clear" w:pos="6322"/>
                <w:tab w:val="left" w:pos="599"/>
              </w:tabs>
              <w:spacing w:after="0" w:line="360" w:lineRule="auto"/>
              <w:ind w:left="-42" w:hanging="4"/>
              <w:jc w:val="center"/>
              <w:rPr>
                <w:rFonts w:ascii="Arial" w:hAnsi="Arial" w:cs="Arial"/>
                <w:sz w:val="14"/>
                <w:szCs w:val="14"/>
                <w:lang w:val="en-GB"/>
              </w:rPr>
            </w:pPr>
            <w:r w:rsidRPr="002D6D7C">
              <w:rPr>
                <w:rFonts w:ascii="Arial" w:hAnsi="Arial" w:cs="Arial"/>
                <w:sz w:val="14"/>
                <w:szCs w:val="14"/>
                <w:cs/>
              </w:rPr>
              <w:t>(</w:t>
            </w:r>
            <w:r w:rsidRPr="002D6D7C">
              <w:rPr>
                <w:rFonts w:ascii="Arial" w:hAnsi="Arial" w:cs="Arial"/>
                <w:sz w:val="14"/>
                <w:szCs w:val="14"/>
              </w:rPr>
              <w:t xml:space="preserve">Thousand </w:t>
            </w:r>
            <w:r w:rsidRPr="002D6D7C">
              <w:rPr>
                <w:rFonts w:ascii="Arial" w:hAnsi="Arial" w:cs="Arial"/>
                <w:sz w:val="14"/>
                <w:szCs w:val="14"/>
                <w:cs/>
              </w:rPr>
              <w:t>)</w:t>
            </w:r>
          </w:p>
        </w:tc>
        <w:tc>
          <w:tcPr>
            <w:tcW w:w="897" w:type="dxa"/>
          </w:tcPr>
          <w:p w14:paraId="2B113C0A" w14:textId="2E33C72D" w:rsidR="00A94A72" w:rsidRPr="002D6D7C" w:rsidRDefault="00A94A72" w:rsidP="0045129D">
            <w:pPr>
              <w:pStyle w:val="BodyText"/>
              <w:tabs>
                <w:tab w:val="clear" w:pos="227"/>
                <w:tab w:val="clear" w:pos="1644"/>
              </w:tabs>
              <w:spacing w:after="0" w:line="360" w:lineRule="auto"/>
              <w:ind w:left="-42"/>
              <w:jc w:val="center"/>
              <w:rPr>
                <w:rFonts w:ascii="Arial" w:hAnsi="Arial" w:cs="Arial"/>
                <w:sz w:val="14"/>
                <w:szCs w:val="14"/>
              </w:rPr>
            </w:pPr>
            <w:r w:rsidRPr="002D6D7C">
              <w:rPr>
                <w:rFonts w:ascii="Arial" w:hAnsi="Arial" w:cs="Arial"/>
                <w:sz w:val="14"/>
                <w:szCs w:val="14"/>
              </w:rPr>
              <w:t>(Thousand</w:t>
            </w:r>
            <w:r w:rsidRPr="002D6D7C">
              <w:rPr>
                <w:rFonts w:ascii="Arial" w:hAnsi="Arial" w:cs="Arial"/>
                <w:sz w:val="14"/>
                <w:szCs w:val="14"/>
                <w:cs/>
              </w:rPr>
              <w:t>)</w:t>
            </w:r>
          </w:p>
        </w:tc>
        <w:tc>
          <w:tcPr>
            <w:tcW w:w="777" w:type="dxa"/>
          </w:tcPr>
          <w:p w14:paraId="4F390F4B" w14:textId="77777777" w:rsidR="00A94A72" w:rsidRPr="002D6D7C" w:rsidRDefault="00A94A72" w:rsidP="0045129D">
            <w:pPr>
              <w:pStyle w:val="BodyText"/>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p>
        </w:tc>
        <w:tc>
          <w:tcPr>
            <w:tcW w:w="738" w:type="dxa"/>
          </w:tcPr>
          <w:p w14:paraId="5B0C8AE8" w14:textId="77777777" w:rsidR="00A94A72" w:rsidRPr="002D6D7C" w:rsidRDefault="00A94A72" w:rsidP="0045129D">
            <w:pPr>
              <w:pStyle w:val="BodyText"/>
              <w:tabs>
                <w:tab w:val="clear" w:pos="227"/>
                <w:tab w:val="clear" w:pos="1644"/>
              </w:tabs>
              <w:spacing w:after="0" w:line="360" w:lineRule="auto"/>
              <w:ind w:left="-42"/>
              <w:jc w:val="center"/>
              <w:rPr>
                <w:rFonts w:ascii="Arial" w:hAnsi="Arial" w:cs="Arial"/>
                <w:sz w:val="14"/>
                <w:szCs w:val="14"/>
              </w:rPr>
            </w:pPr>
          </w:p>
        </w:tc>
        <w:tc>
          <w:tcPr>
            <w:tcW w:w="783" w:type="dxa"/>
          </w:tcPr>
          <w:p w14:paraId="0B39DE3F" w14:textId="77777777" w:rsidR="00A94A72" w:rsidRPr="002D6D7C" w:rsidRDefault="00A94A72" w:rsidP="0045129D">
            <w:pPr>
              <w:pStyle w:val="BodyText"/>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p>
        </w:tc>
        <w:tc>
          <w:tcPr>
            <w:tcW w:w="854" w:type="dxa"/>
          </w:tcPr>
          <w:p w14:paraId="460FC2F2" w14:textId="77777777" w:rsidR="00A94A72" w:rsidRPr="002D6D7C" w:rsidRDefault="00A94A72" w:rsidP="0045129D">
            <w:pPr>
              <w:pStyle w:val="BodyText"/>
              <w:tabs>
                <w:tab w:val="clear" w:pos="227"/>
                <w:tab w:val="clear" w:pos="1644"/>
              </w:tabs>
              <w:spacing w:after="0" w:line="360" w:lineRule="auto"/>
              <w:ind w:left="-42"/>
              <w:jc w:val="center"/>
              <w:rPr>
                <w:rFonts w:ascii="Arial" w:hAnsi="Arial" w:cs="Arial"/>
                <w:sz w:val="14"/>
                <w:szCs w:val="14"/>
              </w:rPr>
            </w:pPr>
          </w:p>
        </w:tc>
        <w:tc>
          <w:tcPr>
            <w:tcW w:w="766" w:type="dxa"/>
          </w:tcPr>
          <w:p w14:paraId="65B69042" w14:textId="77777777" w:rsidR="00A94A72" w:rsidRPr="002D6D7C" w:rsidRDefault="00A94A72" w:rsidP="0045129D">
            <w:pPr>
              <w:pStyle w:val="BodyText"/>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p>
        </w:tc>
        <w:tc>
          <w:tcPr>
            <w:tcW w:w="859" w:type="dxa"/>
          </w:tcPr>
          <w:p w14:paraId="27C925B8" w14:textId="77777777" w:rsidR="00A94A72" w:rsidRPr="002D6D7C" w:rsidRDefault="00A94A72" w:rsidP="0045129D">
            <w:pPr>
              <w:pStyle w:val="BodyText"/>
              <w:tabs>
                <w:tab w:val="clear" w:pos="227"/>
                <w:tab w:val="clear" w:pos="1644"/>
              </w:tabs>
              <w:spacing w:after="0" w:line="360" w:lineRule="auto"/>
              <w:ind w:left="-42"/>
              <w:jc w:val="center"/>
              <w:rPr>
                <w:rFonts w:ascii="Arial" w:hAnsi="Arial" w:cs="Arial"/>
                <w:sz w:val="14"/>
                <w:szCs w:val="14"/>
              </w:rPr>
            </w:pPr>
          </w:p>
        </w:tc>
      </w:tr>
      <w:tr w:rsidR="00D877C5" w:rsidRPr="002D6D7C" w14:paraId="692138CC" w14:textId="77777777" w:rsidTr="00AF6E10">
        <w:trPr>
          <w:cantSplit/>
        </w:trPr>
        <w:tc>
          <w:tcPr>
            <w:tcW w:w="2335" w:type="dxa"/>
          </w:tcPr>
          <w:p w14:paraId="78F13417" w14:textId="42A631A9" w:rsidR="00D877C5" w:rsidRPr="002D6D7C" w:rsidRDefault="00D877C5" w:rsidP="00D877C5">
            <w:pPr>
              <w:tabs>
                <w:tab w:val="clear" w:pos="227"/>
                <w:tab w:val="left" w:pos="270"/>
              </w:tabs>
              <w:spacing w:line="360" w:lineRule="auto"/>
              <w:ind w:left="150" w:right="-133" w:hanging="150"/>
              <w:jc w:val="both"/>
              <w:rPr>
                <w:rFonts w:ascii="Arial" w:hAnsi="Arial" w:cs="Arial"/>
                <w:b/>
                <w:bCs/>
                <w:sz w:val="14"/>
                <w:szCs w:val="14"/>
                <w:cs/>
              </w:rPr>
            </w:pPr>
            <w:r w:rsidRPr="002D6D7C">
              <w:rPr>
                <w:rFonts w:ascii="Arial" w:hAnsi="Arial" w:cs="Arial"/>
                <w:b/>
                <w:bCs/>
                <w:sz w:val="14"/>
                <w:szCs w:val="14"/>
              </w:rPr>
              <w:t>Associated company</w:t>
            </w:r>
          </w:p>
        </w:tc>
        <w:tc>
          <w:tcPr>
            <w:tcW w:w="935" w:type="dxa"/>
          </w:tcPr>
          <w:p w14:paraId="58684E3D" w14:textId="77777777" w:rsidR="00D877C5" w:rsidRPr="002D6D7C" w:rsidRDefault="00D877C5" w:rsidP="00D877C5">
            <w:pPr>
              <w:pStyle w:val="BodyText"/>
              <w:tabs>
                <w:tab w:val="clear" w:pos="227"/>
                <w:tab w:val="clear" w:pos="1644"/>
              </w:tabs>
              <w:spacing w:after="0" w:line="360" w:lineRule="auto"/>
              <w:ind w:left="-42"/>
              <w:jc w:val="center"/>
              <w:rPr>
                <w:rFonts w:ascii="Arial" w:hAnsi="Arial" w:cs="Arial"/>
                <w:sz w:val="14"/>
                <w:szCs w:val="14"/>
                <w:cs/>
              </w:rPr>
            </w:pPr>
          </w:p>
        </w:tc>
        <w:tc>
          <w:tcPr>
            <w:tcW w:w="897" w:type="dxa"/>
          </w:tcPr>
          <w:p w14:paraId="348E6BFA" w14:textId="77777777" w:rsidR="00D877C5" w:rsidRPr="002D6D7C" w:rsidRDefault="00D877C5" w:rsidP="00D877C5">
            <w:pPr>
              <w:pStyle w:val="BodyText"/>
              <w:tabs>
                <w:tab w:val="clear" w:pos="227"/>
                <w:tab w:val="clear" w:pos="1644"/>
              </w:tabs>
              <w:spacing w:after="0" w:line="360" w:lineRule="auto"/>
              <w:ind w:left="-42"/>
              <w:jc w:val="center"/>
              <w:rPr>
                <w:rFonts w:ascii="Arial" w:hAnsi="Arial" w:cs="Arial"/>
                <w:sz w:val="14"/>
                <w:szCs w:val="14"/>
                <w:cs/>
              </w:rPr>
            </w:pPr>
          </w:p>
        </w:tc>
        <w:tc>
          <w:tcPr>
            <w:tcW w:w="777" w:type="dxa"/>
          </w:tcPr>
          <w:p w14:paraId="56D12C49" w14:textId="77777777" w:rsidR="00D877C5" w:rsidRPr="002D6D7C" w:rsidRDefault="00D877C5" w:rsidP="00D877C5">
            <w:pPr>
              <w:pStyle w:val="BodyText"/>
              <w:tabs>
                <w:tab w:val="clear" w:pos="227"/>
                <w:tab w:val="clear" w:pos="1644"/>
              </w:tabs>
              <w:spacing w:after="0" w:line="360" w:lineRule="auto"/>
              <w:ind w:left="-42"/>
              <w:jc w:val="center"/>
              <w:rPr>
                <w:rFonts w:ascii="Arial" w:hAnsi="Arial" w:cs="Arial"/>
                <w:sz w:val="14"/>
                <w:szCs w:val="14"/>
                <w:cs/>
              </w:rPr>
            </w:pPr>
          </w:p>
        </w:tc>
        <w:tc>
          <w:tcPr>
            <w:tcW w:w="738" w:type="dxa"/>
          </w:tcPr>
          <w:p w14:paraId="319CDDE3" w14:textId="77777777" w:rsidR="00D877C5" w:rsidRPr="002D6D7C" w:rsidRDefault="00D877C5" w:rsidP="00D877C5">
            <w:pPr>
              <w:pStyle w:val="BodyText"/>
              <w:tabs>
                <w:tab w:val="clear" w:pos="227"/>
                <w:tab w:val="clear" w:pos="1644"/>
              </w:tabs>
              <w:spacing w:after="0" w:line="360" w:lineRule="auto"/>
              <w:ind w:left="-42"/>
              <w:jc w:val="center"/>
              <w:rPr>
                <w:rFonts w:ascii="Arial" w:hAnsi="Arial" w:cs="Arial"/>
                <w:sz w:val="14"/>
                <w:szCs w:val="14"/>
                <w:cs/>
              </w:rPr>
            </w:pPr>
          </w:p>
        </w:tc>
        <w:tc>
          <w:tcPr>
            <w:tcW w:w="783" w:type="dxa"/>
          </w:tcPr>
          <w:p w14:paraId="69F9207C" w14:textId="77777777" w:rsidR="00D877C5" w:rsidRPr="002D6D7C" w:rsidRDefault="00D877C5" w:rsidP="00D877C5">
            <w:pPr>
              <w:pStyle w:val="BodyText"/>
              <w:tabs>
                <w:tab w:val="clear" w:pos="227"/>
                <w:tab w:val="clear" w:pos="1644"/>
                <w:tab w:val="decimal" w:pos="517"/>
              </w:tabs>
              <w:spacing w:after="0" w:line="360" w:lineRule="auto"/>
              <w:ind w:left="-42"/>
              <w:rPr>
                <w:rFonts w:ascii="Arial" w:hAnsi="Arial" w:cs="Arial"/>
                <w:sz w:val="14"/>
                <w:szCs w:val="14"/>
              </w:rPr>
            </w:pPr>
          </w:p>
        </w:tc>
        <w:tc>
          <w:tcPr>
            <w:tcW w:w="854" w:type="dxa"/>
          </w:tcPr>
          <w:p w14:paraId="156018C8" w14:textId="77777777" w:rsidR="00D877C5" w:rsidRPr="002D6D7C" w:rsidRDefault="00D877C5" w:rsidP="00D877C5">
            <w:pPr>
              <w:pStyle w:val="BodyText"/>
              <w:tabs>
                <w:tab w:val="clear" w:pos="227"/>
                <w:tab w:val="clear" w:pos="1644"/>
              </w:tabs>
              <w:spacing w:after="0" w:line="360" w:lineRule="auto"/>
              <w:ind w:left="-42"/>
              <w:jc w:val="center"/>
              <w:rPr>
                <w:rFonts w:ascii="Arial" w:hAnsi="Arial" w:cs="Arial"/>
                <w:sz w:val="14"/>
                <w:szCs w:val="14"/>
              </w:rPr>
            </w:pPr>
          </w:p>
        </w:tc>
        <w:tc>
          <w:tcPr>
            <w:tcW w:w="766" w:type="dxa"/>
          </w:tcPr>
          <w:p w14:paraId="22A35B11" w14:textId="77777777" w:rsidR="00D877C5" w:rsidRPr="002D6D7C" w:rsidRDefault="00D877C5" w:rsidP="00D877C5">
            <w:pPr>
              <w:pStyle w:val="BodyText"/>
              <w:tabs>
                <w:tab w:val="clear" w:pos="227"/>
                <w:tab w:val="clear" w:pos="1644"/>
              </w:tabs>
              <w:spacing w:after="0" w:line="360" w:lineRule="auto"/>
              <w:ind w:left="-42"/>
              <w:jc w:val="center"/>
              <w:rPr>
                <w:rFonts w:ascii="Arial" w:hAnsi="Arial" w:cs="Arial"/>
                <w:sz w:val="14"/>
                <w:szCs w:val="14"/>
              </w:rPr>
            </w:pPr>
          </w:p>
        </w:tc>
        <w:tc>
          <w:tcPr>
            <w:tcW w:w="859" w:type="dxa"/>
          </w:tcPr>
          <w:p w14:paraId="6FE96DAB" w14:textId="77777777" w:rsidR="00D877C5" w:rsidRPr="002D6D7C" w:rsidRDefault="00D877C5" w:rsidP="00D877C5">
            <w:pPr>
              <w:pStyle w:val="BodyText"/>
              <w:tabs>
                <w:tab w:val="clear" w:pos="227"/>
                <w:tab w:val="clear" w:pos="1644"/>
              </w:tabs>
              <w:spacing w:after="0" w:line="360" w:lineRule="auto"/>
              <w:ind w:left="-42"/>
              <w:jc w:val="center"/>
              <w:rPr>
                <w:rFonts w:ascii="Arial" w:hAnsi="Arial" w:cs="Arial"/>
                <w:sz w:val="14"/>
                <w:szCs w:val="14"/>
              </w:rPr>
            </w:pPr>
          </w:p>
        </w:tc>
      </w:tr>
      <w:tr w:rsidR="00CF609D" w:rsidRPr="002D6D7C" w14:paraId="3ED491BA" w14:textId="77777777" w:rsidTr="00AF6E10">
        <w:trPr>
          <w:cantSplit/>
          <w:trHeight w:val="144"/>
        </w:trPr>
        <w:tc>
          <w:tcPr>
            <w:tcW w:w="2335" w:type="dxa"/>
          </w:tcPr>
          <w:p w14:paraId="3A8CD7BB" w14:textId="77777777" w:rsidR="00CF609D" w:rsidRPr="002D6D7C" w:rsidRDefault="00CF609D" w:rsidP="00CF609D">
            <w:pPr>
              <w:tabs>
                <w:tab w:val="clear" w:pos="227"/>
                <w:tab w:val="left" w:pos="270"/>
              </w:tabs>
              <w:spacing w:line="360" w:lineRule="auto"/>
              <w:ind w:left="150" w:right="-133" w:hanging="150"/>
              <w:jc w:val="both"/>
              <w:rPr>
                <w:rFonts w:ascii="Arial" w:hAnsi="Arial" w:cs="Arial"/>
                <w:sz w:val="14"/>
                <w:szCs w:val="14"/>
              </w:rPr>
            </w:pPr>
            <w:r w:rsidRPr="002D6D7C">
              <w:rPr>
                <w:rFonts w:ascii="Arial" w:hAnsi="Arial" w:cs="Arial"/>
                <w:sz w:val="14"/>
                <w:szCs w:val="14"/>
              </w:rPr>
              <w:t>Mctric Public Company Limited</w:t>
            </w:r>
          </w:p>
        </w:tc>
        <w:tc>
          <w:tcPr>
            <w:tcW w:w="935" w:type="dxa"/>
          </w:tcPr>
          <w:p w14:paraId="483CF0CF" w14:textId="100DDF52" w:rsidR="00CF609D" w:rsidRPr="002D6D7C" w:rsidRDefault="00CF609D" w:rsidP="00CF609D">
            <w:pPr>
              <w:tabs>
                <w:tab w:val="clear" w:pos="227"/>
                <w:tab w:val="left" w:pos="270"/>
              </w:tabs>
              <w:spacing w:line="360" w:lineRule="auto"/>
              <w:ind w:left="150" w:right="-133" w:hanging="150"/>
              <w:jc w:val="center"/>
              <w:rPr>
                <w:rFonts w:ascii="Arial" w:hAnsi="Arial" w:cs="Arial"/>
                <w:sz w:val="14"/>
                <w:szCs w:val="14"/>
              </w:rPr>
            </w:pPr>
            <w:r w:rsidRPr="002D6D7C">
              <w:rPr>
                <w:rFonts w:ascii="Arial" w:hAnsi="Arial" w:cs="Arial"/>
                <w:sz w:val="14"/>
                <w:szCs w:val="14"/>
              </w:rPr>
              <w:t>300,000</w:t>
            </w:r>
          </w:p>
        </w:tc>
        <w:tc>
          <w:tcPr>
            <w:tcW w:w="897" w:type="dxa"/>
          </w:tcPr>
          <w:p w14:paraId="64EF00CD" w14:textId="625CC114" w:rsidR="00CF609D" w:rsidRPr="002D6D7C" w:rsidRDefault="00CF609D" w:rsidP="00CF609D">
            <w:pPr>
              <w:tabs>
                <w:tab w:val="clear" w:pos="227"/>
                <w:tab w:val="left" w:pos="270"/>
              </w:tabs>
              <w:spacing w:line="360" w:lineRule="auto"/>
              <w:ind w:left="150" w:right="-133" w:hanging="150"/>
              <w:jc w:val="center"/>
              <w:rPr>
                <w:rFonts w:ascii="Arial" w:hAnsi="Arial" w:cs="Arial"/>
                <w:sz w:val="14"/>
                <w:szCs w:val="14"/>
              </w:rPr>
            </w:pPr>
            <w:r w:rsidRPr="002D6D7C">
              <w:rPr>
                <w:rFonts w:ascii="Arial" w:hAnsi="Arial" w:cs="Arial"/>
                <w:sz w:val="14"/>
                <w:szCs w:val="14"/>
              </w:rPr>
              <w:t>300,000</w:t>
            </w:r>
          </w:p>
        </w:tc>
        <w:tc>
          <w:tcPr>
            <w:tcW w:w="777" w:type="dxa"/>
          </w:tcPr>
          <w:p w14:paraId="3FFE9CE0" w14:textId="1B68192C" w:rsidR="00CF609D" w:rsidRPr="002D6D7C" w:rsidRDefault="00CF609D" w:rsidP="00CF609D">
            <w:pPr>
              <w:tabs>
                <w:tab w:val="clear" w:pos="227"/>
                <w:tab w:val="left" w:pos="270"/>
              </w:tabs>
              <w:spacing w:line="360" w:lineRule="auto"/>
              <w:ind w:left="150" w:right="-133" w:hanging="150"/>
              <w:jc w:val="center"/>
              <w:rPr>
                <w:rFonts w:ascii="Arial" w:hAnsi="Arial" w:cs="Arial"/>
                <w:sz w:val="14"/>
                <w:szCs w:val="14"/>
              </w:rPr>
            </w:pPr>
            <w:r w:rsidRPr="002D6D7C">
              <w:rPr>
                <w:rFonts w:ascii="Arial" w:hAnsi="Arial" w:cs="Arial"/>
                <w:sz w:val="14"/>
                <w:szCs w:val="14"/>
              </w:rPr>
              <w:t>32.65</w:t>
            </w:r>
          </w:p>
        </w:tc>
        <w:tc>
          <w:tcPr>
            <w:tcW w:w="738" w:type="dxa"/>
          </w:tcPr>
          <w:p w14:paraId="25D52680" w14:textId="59054BE7" w:rsidR="00CF609D" w:rsidRPr="002D6D7C" w:rsidRDefault="00CF609D" w:rsidP="00CF609D">
            <w:pPr>
              <w:tabs>
                <w:tab w:val="clear" w:pos="227"/>
                <w:tab w:val="left" w:pos="270"/>
              </w:tabs>
              <w:spacing w:line="360" w:lineRule="auto"/>
              <w:ind w:left="150" w:right="-133" w:hanging="150"/>
              <w:jc w:val="center"/>
              <w:rPr>
                <w:rFonts w:ascii="Arial" w:hAnsi="Arial" w:cs="Arial"/>
                <w:sz w:val="14"/>
                <w:szCs w:val="14"/>
              </w:rPr>
            </w:pPr>
            <w:r w:rsidRPr="002D6D7C">
              <w:rPr>
                <w:rFonts w:ascii="Arial" w:hAnsi="Arial" w:cs="Arial"/>
                <w:sz w:val="14"/>
                <w:szCs w:val="14"/>
              </w:rPr>
              <w:t>32.65</w:t>
            </w:r>
          </w:p>
        </w:tc>
        <w:tc>
          <w:tcPr>
            <w:tcW w:w="783" w:type="dxa"/>
          </w:tcPr>
          <w:p w14:paraId="7D32D044" w14:textId="3B3DC106" w:rsidR="00CF609D" w:rsidRPr="002D6D7C" w:rsidRDefault="00CF609D" w:rsidP="00CF609D">
            <w:pPr>
              <w:tabs>
                <w:tab w:val="clear" w:pos="227"/>
                <w:tab w:val="left" w:pos="270"/>
              </w:tabs>
              <w:spacing w:line="360" w:lineRule="auto"/>
              <w:ind w:left="150" w:right="-133" w:hanging="150"/>
              <w:jc w:val="center"/>
              <w:rPr>
                <w:rFonts w:ascii="Arial" w:hAnsi="Arial" w:cs="Arial"/>
                <w:sz w:val="14"/>
                <w:szCs w:val="14"/>
              </w:rPr>
            </w:pPr>
            <w:r w:rsidRPr="002D6D7C">
              <w:rPr>
                <w:rFonts w:ascii="Arial" w:hAnsi="Arial" w:cs="Arial"/>
                <w:sz w:val="14"/>
                <w:szCs w:val="14"/>
              </w:rPr>
              <w:t>185,633</w:t>
            </w:r>
          </w:p>
        </w:tc>
        <w:tc>
          <w:tcPr>
            <w:tcW w:w="854" w:type="dxa"/>
          </w:tcPr>
          <w:p w14:paraId="216CC3C1" w14:textId="56200043" w:rsidR="00CF609D" w:rsidRPr="002D6D7C" w:rsidRDefault="00CF609D" w:rsidP="00CF609D">
            <w:pPr>
              <w:tabs>
                <w:tab w:val="clear" w:pos="227"/>
                <w:tab w:val="left" w:pos="270"/>
              </w:tabs>
              <w:spacing w:line="360" w:lineRule="auto"/>
              <w:ind w:left="150" w:right="-133" w:hanging="150"/>
              <w:jc w:val="center"/>
              <w:rPr>
                <w:rFonts w:ascii="Arial" w:hAnsi="Arial" w:cs="Arial"/>
                <w:sz w:val="14"/>
                <w:szCs w:val="14"/>
              </w:rPr>
            </w:pPr>
            <w:r w:rsidRPr="002D6D7C">
              <w:rPr>
                <w:rFonts w:ascii="Arial" w:hAnsi="Arial" w:cs="Arial"/>
                <w:sz w:val="14"/>
                <w:szCs w:val="14"/>
              </w:rPr>
              <w:t>185,633</w:t>
            </w:r>
          </w:p>
        </w:tc>
        <w:tc>
          <w:tcPr>
            <w:tcW w:w="766" w:type="dxa"/>
          </w:tcPr>
          <w:p w14:paraId="649E911D" w14:textId="475BEB3F" w:rsidR="00CF609D" w:rsidRPr="002D6D7C" w:rsidRDefault="00CF609D" w:rsidP="00CF609D">
            <w:pPr>
              <w:tabs>
                <w:tab w:val="clear" w:pos="227"/>
                <w:tab w:val="left" w:pos="270"/>
              </w:tabs>
              <w:spacing w:line="360" w:lineRule="auto"/>
              <w:ind w:left="150" w:right="-133" w:hanging="150"/>
              <w:jc w:val="center"/>
              <w:rPr>
                <w:rFonts w:ascii="Arial" w:hAnsi="Arial" w:cs="Arial"/>
                <w:sz w:val="14"/>
                <w:szCs w:val="14"/>
              </w:rPr>
            </w:pPr>
            <w:r w:rsidRPr="00CF609D">
              <w:rPr>
                <w:rFonts w:ascii="Arial" w:hAnsi="Arial" w:cs="Arial"/>
                <w:sz w:val="14"/>
                <w:szCs w:val="14"/>
              </w:rPr>
              <w:t>158,344</w:t>
            </w:r>
          </w:p>
        </w:tc>
        <w:tc>
          <w:tcPr>
            <w:tcW w:w="859" w:type="dxa"/>
          </w:tcPr>
          <w:p w14:paraId="3231E2BF" w14:textId="19AD0E82" w:rsidR="00CF609D" w:rsidRPr="002D6D7C" w:rsidRDefault="00CF609D" w:rsidP="00CF609D">
            <w:pPr>
              <w:tabs>
                <w:tab w:val="clear" w:pos="227"/>
                <w:tab w:val="left" w:pos="270"/>
              </w:tabs>
              <w:spacing w:line="360" w:lineRule="auto"/>
              <w:ind w:left="150" w:right="-133" w:hanging="150"/>
              <w:jc w:val="center"/>
              <w:rPr>
                <w:rFonts w:ascii="Arial" w:hAnsi="Arial" w:cs="Arial"/>
                <w:sz w:val="14"/>
                <w:szCs w:val="14"/>
              </w:rPr>
            </w:pPr>
            <w:r w:rsidRPr="002D6D7C">
              <w:rPr>
                <w:rFonts w:ascii="Arial" w:hAnsi="Arial" w:cs="Arial"/>
                <w:sz w:val="14"/>
                <w:szCs w:val="14"/>
              </w:rPr>
              <w:t>135,094</w:t>
            </w:r>
          </w:p>
        </w:tc>
      </w:tr>
      <w:tr w:rsidR="00CF609D" w:rsidRPr="002D6D7C" w14:paraId="4FE0B637" w14:textId="77777777" w:rsidTr="00AF6E10">
        <w:trPr>
          <w:cantSplit/>
          <w:trHeight w:val="144"/>
        </w:trPr>
        <w:tc>
          <w:tcPr>
            <w:tcW w:w="2335" w:type="dxa"/>
          </w:tcPr>
          <w:p w14:paraId="7AA1F2BF" w14:textId="6E867625" w:rsidR="00CF609D" w:rsidRPr="002D6D7C" w:rsidRDefault="00CF609D" w:rsidP="00CF609D">
            <w:pPr>
              <w:tabs>
                <w:tab w:val="clear" w:pos="227"/>
                <w:tab w:val="left" w:pos="270"/>
              </w:tabs>
              <w:spacing w:line="360" w:lineRule="auto"/>
              <w:ind w:left="150" w:right="-133" w:hanging="150"/>
              <w:rPr>
                <w:rFonts w:ascii="Arial" w:hAnsi="Arial" w:cs="Arial"/>
                <w:sz w:val="14"/>
                <w:szCs w:val="14"/>
              </w:rPr>
            </w:pPr>
            <w:r w:rsidRPr="002D6D7C">
              <w:rPr>
                <w:rFonts w:ascii="Arial" w:hAnsi="Arial" w:cs="Arial"/>
                <w:sz w:val="14"/>
                <w:szCs w:val="14"/>
                <w:u w:val="single"/>
              </w:rPr>
              <w:t>Less</w:t>
            </w:r>
            <w:r w:rsidRPr="002D6D7C">
              <w:rPr>
                <w:rFonts w:ascii="Arial" w:hAnsi="Arial" w:cs="Arial"/>
                <w:sz w:val="14"/>
                <w:szCs w:val="14"/>
              </w:rPr>
              <w:t xml:space="preserve"> Allowance for impairment </w:t>
            </w:r>
          </w:p>
        </w:tc>
        <w:tc>
          <w:tcPr>
            <w:tcW w:w="935" w:type="dxa"/>
          </w:tcPr>
          <w:p w14:paraId="31EA961A" w14:textId="77777777" w:rsidR="00CF609D" w:rsidRPr="002D6D7C" w:rsidRDefault="00CF609D" w:rsidP="00CF609D">
            <w:pPr>
              <w:tabs>
                <w:tab w:val="clear" w:pos="227"/>
                <w:tab w:val="left" w:pos="270"/>
              </w:tabs>
              <w:spacing w:line="360" w:lineRule="auto"/>
              <w:ind w:left="150" w:right="-133" w:hanging="150"/>
              <w:rPr>
                <w:rFonts w:ascii="Arial" w:hAnsi="Arial" w:cs="Arial"/>
                <w:sz w:val="14"/>
                <w:szCs w:val="14"/>
              </w:rPr>
            </w:pPr>
          </w:p>
        </w:tc>
        <w:tc>
          <w:tcPr>
            <w:tcW w:w="897" w:type="dxa"/>
          </w:tcPr>
          <w:p w14:paraId="0F8D4215" w14:textId="77777777" w:rsidR="00CF609D" w:rsidRPr="002D6D7C" w:rsidRDefault="00CF609D" w:rsidP="00CF609D">
            <w:pPr>
              <w:tabs>
                <w:tab w:val="clear" w:pos="227"/>
                <w:tab w:val="left" w:pos="270"/>
              </w:tabs>
              <w:spacing w:line="360" w:lineRule="auto"/>
              <w:ind w:left="150" w:right="-133" w:hanging="150"/>
              <w:jc w:val="center"/>
              <w:rPr>
                <w:rFonts w:ascii="Arial" w:hAnsi="Arial" w:cs="Arial"/>
                <w:sz w:val="14"/>
                <w:szCs w:val="14"/>
              </w:rPr>
            </w:pPr>
          </w:p>
        </w:tc>
        <w:tc>
          <w:tcPr>
            <w:tcW w:w="777" w:type="dxa"/>
          </w:tcPr>
          <w:p w14:paraId="392CE2EA" w14:textId="77777777" w:rsidR="00CF609D" w:rsidRPr="002D6D7C" w:rsidRDefault="00CF609D" w:rsidP="00CF609D">
            <w:pPr>
              <w:tabs>
                <w:tab w:val="clear" w:pos="227"/>
                <w:tab w:val="left" w:pos="270"/>
              </w:tabs>
              <w:spacing w:line="360" w:lineRule="auto"/>
              <w:ind w:left="150" w:right="-133" w:hanging="150"/>
              <w:jc w:val="center"/>
              <w:rPr>
                <w:rFonts w:ascii="Arial" w:hAnsi="Arial" w:cs="Arial"/>
                <w:sz w:val="14"/>
                <w:szCs w:val="14"/>
              </w:rPr>
            </w:pPr>
          </w:p>
        </w:tc>
        <w:tc>
          <w:tcPr>
            <w:tcW w:w="738" w:type="dxa"/>
          </w:tcPr>
          <w:p w14:paraId="0A0A0932" w14:textId="77777777" w:rsidR="00CF609D" w:rsidRPr="002D6D7C" w:rsidRDefault="00CF609D" w:rsidP="00CF609D">
            <w:pPr>
              <w:tabs>
                <w:tab w:val="clear" w:pos="227"/>
                <w:tab w:val="left" w:pos="270"/>
              </w:tabs>
              <w:spacing w:line="360" w:lineRule="auto"/>
              <w:ind w:left="150" w:right="-133" w:hanging="150"/>
              <w:jc w:val="center"/>
              <w:rPr>
                <w:rFonts w:ascii="Arial" w:hAnsi="Arial" w:cs="Arial"/>
                <w:sz w:val="14"/>
                <w:szCs w:val="14"/>
              </w:rPr>
            </w:pPr>
          </w:p>
        </w:tc>
        <w:tc>
          <w:tcPr>
            <w:tcW w:w="783" w:type="dxa"/>
          </w:tcPr>
          <w:p w14:paraId="3E0F8301" w14:textId="4B22D06E" w:rsidR="00CF609D" w:rsidRPr="002D6D7C" w:rsidRDefault="00CF609D" w:rsidP="00CF609D">
            <w:pPr>
              <w:pBdr>
                <w:bottom w:val="single" w:sz="4" w:space="1" w:color="auto"/>
              </w:pBdr>
              <w:tabs>
                <w:tab w:val="clear" w:pos="227"/>
                <w:tab w:val="left" w:pos="270"/>
              </w:tabs>
              <w:spacing w:line="360" w:lineRule="auto"/>
              <w:ind w:left="150" w:right="-133" w:hanging="150"/>
              <w:jc w:val="center"/>
              <w:rPr>
                <w:rFonts w:ascii="Arial" w:hAnsi="Arial" w:cs="Arial"/>
                <w:sz w:val="14"/>
                <w:szCs w:val="14"/>
              </w:rPr>
            </w:pPr>
            <w:r w:rsidRPr="002D6D7C">
              <w:rPr>
                <w:rFonts w:ascii="Arial" w:hAnsi="Arial" w:cs="Arial"/>
                <w:sz w:val="14"/>
                <w:szCs w:val="14"/>
              </w:rPr>
              <w:t>(19,044)</w:t>
            </w:r>
          </w:p>
        </w:tc>
        <w:tc>
          <w:tcPr>
            <w:tcW w:w="854" w:type="dxa"/>
          </w:tcPr>
          <w:p w14:paraId="74218DE9" w14:textId="24B6FD6F" w:rsidR="00CF609D" w:rsidRPr="002D6D7C" w:rsidRDefault="00CF609D" w:rsidP="00CF609D">
            <w:pPr>
              <w:pBdr>
                <w:bottom w:val="single" w:sz="4" w:space="1" w:color="auto"/>
              </w:pBdr>
              <w:tabs>
                <w:tab w:val="clear" w:pos="227"/>
                <w:tab w:val="left" w:pos="270"/>
              </w:tabs>
              <w:spacing w:line="360" w:lineRule="auto"/>
              <w:ind w:left="150" w:right="-133" w:hanging="150"/>
              <w:jc w:val="center"/>
              <w:rPr>
                <w:rFonts w:ascii="Arial" w:hAnsi="Arial" w:cs="Arial"/>
                <w:sz w:val="14"/>
                <w:szCs w:val="14"/>
              </w:rPr>
            </w:pPr>
            <w:r w:rsidRPr="002D6D7C">
              <w:rPr>
                <w:rFonts w:ascii="Arial" w:hAnsi="Arial" w:cs="Arial" w:hint="cs"/>
                <w:sz w:val="14"/>
                <w:szCs w:val="14"/>
                <w:cs/>
              </w:rPr>
              <w:t>(</w:t>
            </w:r>
            <w:r w:rsidRPr="002D6D7C">
              <w:rPr>
                <w:rFonts w:ascii="Arial" w:hAnsi="Arial" w:cs="Arial"/>
                <w:sz w:val="14"/>
                <w:szCs w:val="14"/>
              </w:rPr>
              <w:t>19,044</w:t>
            </w:r>
            <w:r w:rsidRPr="002D6D7C">
              <w:rPr>
                <w:rFonts w:ascii="Arial" w:hAnsi="Arial" w:cs="Arial" w:hint="cs"/>
                <w:sz w:val="14"/>
                <w:szCs w:val="14"/>
                <w:cs/>
              </w:rPr>
              <w:t>)</w:t>
            </w:r>
          </w:p>
        </w:tc>
        <w:tc>
          <w:tcPr>
            <w:tcW w:w="766" w:type="dxa"/>
          </w:tcPr>
          <w:p w14:paraId="464E0799" w14:textId="4594D847" w:rsidR="00CF609D" w:rsidRPr="002D6D7C" w:rsidRDefault="0025011D" w:rsidP="00CF609D">
            <w:pPr>
              <w:pBdr>
                <w:bottom w:val="single" w:sz="4" w:space="1" w:color="auto"/>
              </w:pBdr>
              <w:tabs>
                <w:tab w:val="clear" w:pos="227"/>
                <w:tab w:val="left" w:pos="270"/>
              </w:tabs>
              <w:spacing w:line="360" w:lineRule="auto"/>
              <w:ind w:left="150" w:right="-133" w:hanging="150"/>
              <w:jc w:val="center"/>
              <w:rPr>
                <w:rFonts w:ascii="Arial" w:hAnsi="Arial" w:cs="Arial"/>
                <w:sz w:val="14"/>
                <w:szCs w:val="14"/>
              </w:rPr>
            </w:pPr>
            <w:r>
              <w:rPr>
                <w:rFonts w:ascii="Arial" w:hAnsi="Arial" w:cs="Arial"/>
                <w:sz w:val="14"/>
                <w:szCs w:val="14"/>
              </w:rPr>
              <w:t xml:space="preserve"> </w:t>
            </w:r>
            <w:r w:rsidR="00CF609D" w:rsidRPr="00CF609D">
              <w:rPr>
                <w:rFonts w:ascii="Arial" w:hAnsi="Arial" w:cs="Arial"/>
                <w:sz w:val="14"/>
                <w:szCs w:val="14"/>
              </w:rPr>
              <w:t>-</w:t>
            </w:r>
          </w:p>
        </w:tc>
        <w:tc>
          <w:tcPr>
            <w:tcW w:w="859" w:type="dxa"/>
          </w:tcPr>
          <w:p w14:paraId="3A865E69" w14:textId="212AB77E" w:rsidR="00CF609D" w:rsidRPr="002D6D7C" w:rsidRDefault="00CF609D" w:rsidP="0025011D">
            <w:pPr>
              <w:pBdr>
                <w:bottom w:val="single" w:sz="4" w:space="1" w:color="auto"/>
              </w:pBdr>
              <w:tabs>
                <w:tab w:val="clear" w:pos="227"/>
                <w:tab w:val="left" w:pos="270"/>
              </w:tabs>
              <w:spacing w:line="360" w:lineRule="auto"/>
              <w:ind w:left="150" w:right="-133" w:hanging="150"/>
              <w:rPr>
                <w:rFonts w:ascii="Arial" w:hAnsi="Arial" w:cs="Arial"/>
                <w:sz w:val="14"/>
                <w:szCs w:val="14"/>
              </w:rPr>
            </w:pPr>
            <w:r w:rsidRPr="002D6D7C">
              <w:rPr>
                <w:rFonts w:ascii="Arial" w:hAnsi="Arial" w:cs="Arial"/>
                <w:sz w:val="14"/>
                <w:szCs w:val="14"/>
              </w:rPr>
              <w:t xml:space="preserve">     </w:t>
            </w:r>
            <w:r w:rsidR="0025011D">
              <w:rPr>
                <w:rFonts w:ascii="Arial" w:hAnsi="Arial" w:cs="Arial"/>
                <w:sz w:val="14"/>
                <w:szCs w:val="14"/>
              </w:rPr>
              <w:t xml:space="preserve">  </w:t>
            </w:r>
            <w:r w:rsidRPr="002D6D7C">
              <w:rPr>
                <w:rFonts w:ascii="Arial" w:hAnsi="Arial" w:cs="Arial"/>
                <w:sz w:val="14"/>
                <w:szCs w:val="14"/>
              </w:rPr>
              <w:t xml:space="preserve">    </w:t>
            </w:r>
            <w:r w:rsidRPr="002D6D7C">
              <w:rPr>
                <w:rFonts w:ascii="Arial" w:hAnsi="Arial" w:cs="Arial" w:hint="cs"/>
                <w:sz w:val="14"/>
                <w:szCs w:val="14"/>
                <w:cs/>
              </w:rPr>
              <w:t>-</w:t>
            </w:r>
          </w:p>
        </w:tc>
      </w:tr>
      <w:tr w:rsidR="00CF609D" w:rsidRPr="002D6D7C" w14:paraId="488B7790" w14:textId="77777777" w:rsidTr="00AF6E10">
        <w:trPr>
          <w:cantSplit/>
        </w:trPr>
        <w:tc>
          <w:tcPr>
            <w:tcW w:w="2335" w:type="dxa"/>
          </w:tcPr>
          <w:p w14:paraId="7BE76C53" w14:textId="5D8B8F19" w:rsidR="00CF609D" w:rsidRPr="002D6D7C" w:rsidRDefault="00CF609D" w:rsidP="00CF609D">
            <w:pPr>
              <w:spacing w:line="360" w:lineRule="auto"/>
              <w:ind w:left="227" w:hanging="227"/>
              <w:rPr>
                <w:rFonts w:ascii="Arial" w:hAnsi="Arial" w:cs="Arial"/>
                <w:sz w:val="14"/>
                <w:szCs w:val="14"/>
                <w:u w:val="single"/>
                <w:cs/>
                <w:lang w:val="en-GB"/>
              </w:rPr>
            </w:pPr>
            <w:r w:rsidRPr="002D6D7C">
              <w:rPr>
                <w:rFonts w:ascii="Arial" w:hAnsi="Arial" w:cs="Arial"/>
                <w:sz w:val="14"/>
                <w:szCs w:val="14"/>
              </w:rPr>
              <w:t>Net</w:t>
            </w:r>
          </w:p>
        </w:tc>
        <w:tc>
          <w:tcPr>
            <w:tcW w:w="935" w:type="dxa"/>
          </w:tcPr>
          <w:p w14:paraId="7833B199" w14:textId="77777777" w:rsidR="00CF609D" w:rsidRPr="002D6D7C" w:rsidRDefault="00CF609D" w:rsidP="00CF609D">
            <w:pPr>
              <w:tabs>
                <w:tab w:val="clear" w:pos="227"/>
                <w:tab w:val="left" w:pos="270"/>
              </w:tabs>
              <w:spacing w:line="360" w:lineRule="auto"/>
              <w:ind w:left="150" w:right="-133" w:hanging="150"/>
              <w:jc w:val="center"/>
              <w:rPr>
                <w:rFonts w:ascii="Arial" w:hAnsi="Arial" w:cs="Arial"/>
                <w:sz w:val="14"/>
                <w:szCs w:val="14"/>
                <w:cs/>
              </w:rPr>
            </w:pPr>
          </w:p>
        </w:tc>
        <w:tc>
          <w:tcPr>
            <w:tcW w:w="897" w:type="dxa"/>
          </w:tcPr>
          <w:p w14:paraId="723127C0" w14:textId="77777777" w:rsidR="00CF609D" w:rsidRPr="002D6D7C" w:rsidRDefault="00CF609D" w:rsidP="00CF609D">
            <w:pPr>
              <w:spacing w:line="360" w:lineRule="auto"/>
              <w:ind w:left="227" w:firstLine="227"/>
              <w:jc w:val="thaiDistribute"/>
              <w:rPr>
                <w:rFonts w:ascii="Arial" w:hAnsi="Arial" w:cs="Arial"/>
                <w:bCs/>
                <w:sz w:val="14"/>
                <w:szCs w:val="14"/>
                <w:u w:val="single"/>
                <w:cs/>
                <w:lang w:val="en-GB"/>
              </w:rPr>
            </w:pPr>
          </w:p>
        </w:tc>
        <w:tc>
          <w:tcPr>
            <w:tcW w:w="777" w:type="dxa"/>
          </w:tcPr>
          <w:p w14:paraId="62CEE39D" w14:textId="77777777" w:rsidR="00CF609D" w:rsidRPr="002D6D7C" w:rsidRDefault="00CF609D" w:rsidP="00CF609D">
            <w:pPr>
              <w:spacing w:line="360" w:lineRule="auto"/>
              <w:ind w:left="227" w:firstLine="227"/>
              <w:jc w:val="thaiDistribute"/>
              <w:rPr>
                <w:rFonts w:ascii="Arial" w:hAnsi="Arial" w:cs="Arial"/>
                <w:bCs/>
                <w:sz w:val="14"/>
                <w:szCs w:val="14"/>
                <w:u w:val="single"/>
                <w:cs/>
                <w:lang w:val="en-GB"/>
              </w:rPr>
            </w:pPr>
          </w:p>
        </w:tc>
        <w:tc>
          <w:tcPr>
            <w:tcW w:w="738" w:type="dxa"/>
          </w:tcPr>
          <w:p w14:paraId="35FEE969" w14:textId="77777777" w:rsidR="00CF609D" w:rsidRPr="002D6D7C" w:rsidRDefault="00CF609D" w:rsidP="00CF609D">
            <w:pPr>
              <w:spacing w:line="360" w:lineRule="auto"/>
              <w:ind w:left="227" w:firstLine="227"/>
              <w:jc w:val="thaiDistribute"/>
              <w:rPr>
                <w:rFonts w:ascii="Arial" w:hAnsi="Arial" w:cs="Arial"/>
                <w:bCs/>
                <w:sz w:val="14"/>
                <w:szCs w:val="14"/>
                <w:u w:val="single"/>
                <w:cs/>
                <w:lang w:val="en-GB"/>
              </w:rPr>
            </w:pPr>
          </w:p>
        </w:tc>
        <w:tc>
          <w:tcPr>
            <w:tcW w:w="783" w:type="dxa"/>
          </w:tcPr>
          <w:p w14:paraId="0F4D1FCA" w14:textId="11A2F038" w:rsidR="00CF609D" w:rsidRPr="002D6D7C" w:rsidRDefault="00CF609D" w:rsidP="00CF609D">
            <w:pPr>
              <w:pBdr>
                <w:bottom w:val="single" w:sz="12" w:space="1" w:color="auto"/>
              </w:pBdr>
              <w:tabs>
                <w:tab w:val="clear" w:pos="227"/>
                <w:tab w:val="left" w:pos="270"/>
              </w:tabs>
              <w:spacing w:line="360" w:lineRule="auto"/>
              <w:ind w:left="150" w:right="-133" w:hanging="150"/>
              <w:jc w:val="center"/>
              <w:rPr>
                <w:rFonts w:ascii="Arial" w:hAnsi="Arial" w:cs="Arial"/>
                <w:sz w:val="14"/>
                <w:szCs w:val="14"/>
              </w:rPr>
            </w:pPr>
            <w:r w:rsidRPr="002D6D7C">
              <w:rPr>
                <w:rFonts w:ascii="Arial" w:hAnsi="Arial" w:cs="Arial"/>
                <w:sz w:val="14"/>
                <w:szCs w:val="14"/>
              </w:rPr>
              <w:t>166,589</w:t>
            </w:r>
          </w:p>
        </w:tc>
        <w:tc>
          <w:tcPr>
            <w:tcW w:w="854" w:type="dxa"/>
          </w:tcPr>
          <w:p w14:paraId="1CC9362B" w14:textId="1B253ECD" w:rsidR="00CF609D" w:rsidRPr="002D6D7C" w:rsidRDefault="00CF609D" w:rsidP="00CF609D">
            <w:pPr>
              <w:pBdr>
                <w:bottom w:val="single" w:sz="12" w:space="1" w:color="auto"/>
              </w:pBdr>
              <w:tabs>
                <w:tab w:val="clear" w:pos="227"/>
                <w:tab w:val="left" w:pos="270"/>
              </w:tabs>
              <w:spacing w:line="360" w:lineRule="auto"/>
              <w:ind w:left="150" w:right="-133" w:hanging="150"/>
              <w:jc w:val="center"/>
              <w:rPr>
                <w:rFonts w:ascii="Arial" w:hAnsi="Arial" w:cs="Arial"/>
                <w:sz w:val="14"/>
                <w:szCs w:val="14"/>
              </w:rPr>
            </w:pPr>
            <w:r w:rsidRPr="002D6D7C">
              <w:rPr>
                <w:rFonts w:ascii="Arial" w:hAnsi="Arial" w:cs="Arial"/>
                <w:sz w:val="14"/>
                <w:szCs w:val="14"/>
              </w:rPr>
              <w:t>166,589</w:t>
            </w:r>
          </w:p>
        </w:tc>
        <w:tc>
          <w:tcPr>
            <w:tcW w:w="766" w:type="dxa"/>
          </w:tcPr>
          <w:p w14:paraId="6E2FC26C" w14:textId="29F9D2BC" w:rsidR="00CF609D" w:rsidRPr="002D6D7C" w:rsidRDefault="00CF609D" w:rsidP="00CF609D">
            <w:pPr>
              <w:pBdr>
                <w:bottom w:val="single" w:sz="12" w:space="1" w:color="auto"/>
              </w:pBdr>
              <w:tabs>
                <w:tab w:val="clear" w:pos="227"/>
                <w:tab w:val="left" w:pos="270"/>
              </w:tabs>
              <w:spacing w:line="360" w:lineRule="auto"/>
              <w:ind w:left="150" w:right="-133" w:hanging="150"/>
              <w:jc w:val="center"/>
              <w:rPr>
                <w:rFonts w:ascii="Arial" w:hAnsi="Arial" w:cs="Arial"/>
                <w:sz w:val="14"/>
                <w:szCs w:val="14"/>
              </w:rPr>
            </w:pPr>
            <w:r w:rsidRPr="00CF609D">
              <w:rPr>
                <w:rFonts w:ascii="Arial" w:hAnsi="Arial" w:cs="Arial"/>
                <w:sz w:val="14"/>
                <w:szCs w:val="14"/>
              </w:rPr>
              <w:t>158,344</w:t>
            </w:r>
          </w:p>
        </w:tc>
        <w:tc>
          <w:tcPr>
            <w:tcW w:w="859" w:type="dxa"/>
          </w:tcPr>
          <w:p w14:paraId="394288EB" w14:textId="1C60CDDD" w:rsidR="00CF609D" w:rsidRPr="002D6D7C" w:rsidRDefault="00CF609D" w:rsidP="00CF609D">
            <w:pPr>
              <w:pBdr>
                <w:bottom w:val="single" w:sz="12" w:space="1" w:color="auto"/>
              </w:pBdr>
              <w:tabs>
                <w:tab w:val="clear" w:pos="227"/>
                <w:tab w:val="left" w:pos="270"/>
              </w:tabs>
              <w:spacing w:line="360" w:lineRule="auto"/>
              <w:ind w:left="150" w:right="-133" w:hanging="150"/>
              <w:jc w:val="center"/>
              <w:rPr>
                <w:rFonts w:ascii="Arial" w:hAnsi="Arial" w:cs="Arial"/>
                <w:sz w:val="14"/>
                <w:szCs w:val="14"/>
              </w:rPr>
            </w:pPr>
            <w:r w:rsidRPr="002D6D7C">
              <w:rPr>
                <w:rFonts w:ascii="Arial" w:hAnsi="Arial" w:cs="Arial"/>
                <w:sz w:val="14"/>
                <w:szCs w:val="14"/>
              </w:rPr>
              <w:t>135,094</w:t>
            </w:r>
          </w:p>
        </w:tc>
      </w:tr>
      <w:tr w:rsidR="00CF609D" w:rsidRPr="002D6D7C" w14:paraId="2038133F" w14:textId="77777777" w:rsidTr="00AF6E10">
        <w:trPr>
          <w:cantSplit/>
        </w:trPr>
        <w:tc>
          <w:tcPr>
            <w:tcW w:w="2335" w:type="dxa"/>
          </w:tcPr>
          <w:p w14:paraId="6E9C3251" w14:textId="77777777" w:rsidR="00CF609D" w:rsidRPr="002D6D7C" w:rsidRDefault="00CF609D" w:rsidP="00CF609D">
            <w:pPr>
              <w:spacing w:line="360" w:lineRule="auto"/>
              <w:ind w:left="227" w:firstLine="227"/>
              <w:jc w:val="thaiDistribute"/>
              <w:rPr>
                <w:rFonts w:ascii="Arial" w:hAnsi="Arial" w:cs="Arial"/>
                <w:bCs/>
                <w:sz w:val="14"/>
                <w:szCs w:val="14"/>
                <w:u w:val="single"/>
                <w:cs/>
                <w:lang w:val="en-GB"/>
              </w:rPr>
            </w:pPr>
          </w:p>
        </w:tc>
        <w:tc>
          <w:tcPr>
            <w:tcW w:w="935" w:type="dxa"/>
          </w:tcPr>
          <w:p w14:paraId="79432D42" w14:textId="77777777" w:rsidR="00CF609D" w:rsidRPr="002D6D7C" w:rsidRDefault="00CF609D" w:rsidP="00CF609D">
            <w:pPr>
              <w:tabs>
                <w:tab w:val="clear" w:pos="227"/>
                <w:tab w:val="left" w:pos="270"/>
              </w:tabs>
              <w:spacing w:line="360" w:lineRule="auto"/>
              <w:ind w:left="150" w:right="-133" w:hanging="150"/>
              <w:jc w:val="center"/>
              <w:rPr>
                <w:rFonts w:ascii="Arial" w:hAnsi="Arial" w:cs="Arial"/>
                <w:sz w:val="14"/>
                <w:szCs w:val="14"/>
                <w:cs/>
              </w:rPr>
            </w:pPr>
          </w:p>
        </w:tc>
        <w:tc>
          <w:tcPr>
            <w:tcW w:w="897" w:type="dxa"/>
          </w:tcPr>
          <w:p w14:paraId="212C231B" w14:textId="77777777" w:rsidR="00CF609D" w:rsidRPr="002D6D7C" w:rsidRDefault="00CF609D" w:rsidP="00CF609D">
            <w:pPr>
              <w:spacing w:line="360" w:lineRule="auto"/>
              <w:ind w:left="227" w:firstLine="227"/>
              <w:jc w:val="thaiDistribute"/>
              <w:rPr>
                <w:rFonts w:ascii="Arial" w:hAnsi="Arial" w:cs="Arial"/>
                <w:bCs/>
                <w:sz w:val="14"/>
                <w:szCs w:val="14"/>
                <w:u w:val="single"/>
                <w:cs/>
                <w:lang w:val="en-GB"/>
              </w:rPr>
            </w:pPr>
          </w:p>
        </w:tc>
        <w:tc>
          <w:tcPr>
            <w:tcW w:w="777" w:type="dxa"/>
          </w:tcPr>
          <w:p w14:paraId="354B8C77" w14:textId="77777777" w:rsidR="00CF609D" w:rsidRPr="002D6D7C" w:rsidRDefault="00CF609D" w:rsidP="00CF609D">
            <w:pPr>
              <w:spacing w:line="360" w:lineRule="auto"/>
              <w:ind w:left="227" w:firstLine="227"/>
              <w:jc w:val="thaiDistribute"/>
              <w:rPr>
                <w:rFonts w:ascii="Arial" w:hAnsi="Arial" w:cs="Arial"/>
                <w:bCs/>
                <w:sz w:val="14"/>
                <w:szCs w:val="14"/>
                <w:u w:val="single"/>
                <w:cs/>
                <w:lang w:val="en-GB"/>
              </w:rPr>
            </w:pPr>
          </w:p>
        </w:tc>
        <w:tc>
          <w:tcPr>
            <w:tcW w:w="738" w:type="dxa"/>
          </w:tcPr>
          <w:p w14:paraId="2E5879EA" w14:textId="77777777" w:rsidR="00CF609D" w:rsidRPr="002D6D7C" w:rsidRDefault="00CF609D" w:rsidP="00CF609D">
            <w:pPr>
              <w:spacing w:line="360" w:lineRule="auto"/>
              <w:ind w:left="227" w:firstLine="227"/>
              <w:jc w:val="thaiDistribute"/>
              <w:rPr>
                <w:rFonts w:ascii="Arial" w:hAnsi="Arial" w:cs="Arial"/>
                <w:bCs/>
                <w:sz w:val="14"/>
                <w:szCs w:val="14"/>
                <w:u w:val="single"/>
                <w:cs/>
                <w:lang w:val="en-GB"/>
              </w:rPr>
            </w:pPr>
          </w:p>
        </w:tc>
        <w:tc>
          <w:tcPr>
            <w:tcW w:w="783" w:type="dxa"/>
          </w:tcPr>
          <w:p w14:paraId="1349C0D4" w14:textId="77777777" w:rsidR="00CF609D" w:rsidRPr="002D6D7C" w:rsidRDefault="00CF609D" w:rsidP="00CF609D">
            <w:pPr>
              <w:spacing w:line="360" w:lineRule="auto"/>
              <w:ind w:left="227" w:firstLine="227"/>
              <w:jc w:val="center"/>
              <w:rPr>
                <w:rFonts w:ascii="Arial" w:hAnsi="Arial" w:cs="Arial"/>
                <w:bCs/>
                <w:sz w:val="14"/>
                <w:szCs w:val="14"/>
                <w:u w:val="single"/>
                <w:lang w:val="en-GB"/>
              </w:rPr>
            </w:pPr>
          </w:p>
        </w:tc>
        <w:tc>
          <w:tcPr>
            <w:tcW w:w="854" w:type="dxa"/>
          </w:tcPr>
          <w:p w14:paraId="0F774F0C" w14:textId="77777777" w:rsidR="00CF609D" w:rsidRPr="002D6D7C" w:rsidRDefault="00CF609D" w:rsidP="00CF609D">
            <w:pPr>
              <w:spacing w:line="360" w:lineRule="auto"/>
              <w:ind w:left="227" w:firstLine="227"/>
              <w:jc w:val="center"/>
              <w:rPr>
                <w:rFonts w:ascii="Arial" w:hAnsi="Arial" w:cs="Arial"/>
                <w:bCs/>
                <w:sz w:val="14"/>
                <w:szCs w:val="14"/>
                <w:u w:val="single"/>
                <w:lang w:val="en-GB"/>
              </w:rPr>
            </w:pPr>
          </w:p>
        </w:tc>
        <w:tc>
          <w:tcPr>
            <w:tcW w:w="766" w:type="dxa"/>
          </w:tcPr>
          <w:p w14:paraId="6F204484" w14:textId="77777777" w:rsidR="00CF609D" w:rsidRPr="002D6D7C" w:rsidRDefault="00CF609D" w:rsidP="00CF609D">
            <w:pPr>
              <w:tabs>
                <w:tab w:val="clear" w:pos="227"/>
                <w:tab w:val="left" w:pos="270"/>
              </w:tabs>
              <w:spacing w:line="360" w:lineRule="auto"/>
              <w:ind w:left="150" w:right="-133" w:hanging="150"/>
              <w:jc w:val="center"/>
              <w:rPr>
                <w:rFonts w:ascii="Arial" w:hAnsi="Arial" w:cs="Arial"/>
                <w:sz w:val="14"/>
                <w:szCs w:val="14"/>
              </w:rPr>
            </w:pPr>
          </w:p>
        </w:tc>
        <w:tc>
          <w:tcPr>
            <w:tcW w:w="859" w:type="dxa"/>
          </w:tcPr>
          <w:p w14:paraId="43F16EE5" w14:textId="77777777" w:rsidR="00CF609D" w:rsidRPr="002D6D7C" w:rsidRDefault="00CF609D" w:rsidP="00CF609D">
            <w:pPr>
              <w:spacing w:line="360" w:lineRule="auto"/>
              <w:ind w:left="227" w:firstLine="227"/>
              <w:jc w:val="center"/>
              <w:rPr>
                <w:rFonts w:ascii="Arial" w:hAnsi="Arial" w:cs="Arial"/>
                <w:bCs/>
                <w:sz w:val="14"/>
                <w:szCs w:val="14"/>
                <w:u w:val="single"/>
                <w:lang w:val="en-GB"/>
              </w:rPr>
            </w:pPr>
          </w:p>
        </w:tc>
      </w:tr>
      <w:tr w:rsidR="00CF609D" w:rsidRPr="002D6D7C" w14:paraId="622EF083" w14:textId="77777777" w:rsidTr="00477591">
        <w:trPr>
          <w:cantSplit/>
        </w:trPr>
        <w:tc>
          <w:tcPr>
            <w:tcW w:w="2335" w:type="dxa"/>
          </w:tcPr>
          <w:p w14:paraId="6A41AF4A" w14:textId="77777777" w:rsidR="00CF609D" w:rsidRPr="002D6D7C" w:rsidRDefault="00CF609D" w:rsidP="00CF609D">
            <w:pPr>
              <w:spacing w:line="360" w:lineRule="auto"/>
              <w:ind w:left="227" w:hanging="220"/>
              <w:rPr>
                <w:rFonts w:ascii="Arial" w:hAnsi="Arial" w:cs="Arial"/>
                <w:b/>
                <w:bCs/>
                <w:sz w:val="14"/>
                <w:szCs w:val="14"/>
              </w:rPr>
            </w:pPr>
          </w:p>
        </w:tc>
        <w:tc>
          <w:tcPr>
            <w:tcW w:w="935" w:type="dxa"/>
          </w:tcPr>
          <w:p w14:paraId="74EEA7FC" w14:textId="79231A52" w:rsidR="00CF609D" w:rsidRPr="002D6D7C" w:rsidRDefault="00CF609D" w:rsidP="00CF609D">
            <w:pPr>
              <w:tabs>
                <w:tab w:val="clear" w:pos="227"/>
                <w:tab w:val="clear" w:pos="454"/>
                <w:tab w:val="clear" w:pos="680"/>
                <w:tab w:val="clear" w:pos="907"/>
              </w:tabs>
              <w:spacing w:line="360" w:lineRule="auto"/>
              <w:ind w:left="227" w:right="-102" w:hanging="227"/>
              <w:jc w:val="thaiDistribute"/>
              <w:rPr>
                <w:rFonts w:ascii="Arial" w:hAnsi="Arial" w:cs="Arial"/>
                <w:sz w:val="14"/>
                <w:szCs w:val="14"/>
              </w:rPr>
            </w:pPr>
            <w:r w:rsidRPr="002D6D7C">
              <w:rPr>
                <w:rFonts w:ascii="Arial" w:hAnsi="Arial" w:cs="Arial"/>
                <w:sz w:val="14"/>
                <w:szCs w:val="14"/>
              </w:rPr>
              <w:t>(Thousand USD</w:t>
            </w:r>
            <w:r w:rsidRPr="002D6D7C">
              <w:rPr>
                <w:rFonts w:ascii="Arial" w:hAnsi="Arial" w:cs="Arial"/>
                <w:sz w:val="14"/>
                <w:szCs w:val="14"/>
                <w:cs/>
              </w:rPr>
              <w:t>)</w:t>
            </w:r>
          </w:p>
        </w:tc>
        <w:tc>
          <w:tcPr>
            <w:tcW w:w="897" w:type="dxa"/>
          </w:tcPr>
          <w:p w14:paraId="02AF634A" w14:textId="52B5A3B7" w:rsidR="00CF609D" w:rsidRPr="002D6D7C" w:rsidRDefault="00CF609D" w:rsidP="00CF609D">
            <w:pPr>
              <w:tabs>
                <w:tab w:val="clear" w:pos="227"/>
                <w:tab w:val="clear" w:pos="454"/>
                <w:tab w:val="clear" w:pos="680"/>
                <w:tab w:val="clear" w:pos="907"/>
              </w:tabs>
              <w:spacing w:line="360" w:lineRule="auto"/>
              <w:ind w:left="227" w:right="-102" w:hanging="227"/>
              <w:jc w:val="thaiDistribute"/>
              <w:rPr>
                <w:rFonts w:ascii="Arial" w:hAnsi="Arial" w:cs="Arial"/>
                <w:sz w:val="14"/>
                <w:szCs w:val="14"/>
              </w:rPr>
            </w:pPr>
            <w:r w:rsidRPr="002D6D7C">
              <w:rPr>
                <w:rFonts w:ascii="Arial" w:hAnsi="Arial" w:cs="Arial"/>
                <w:sz w:val="14"/>
                <w:szCs w:val="14"/>
              </w:rPr>
              <w:t>(Thousand USD</w:t>
            </w:r>
            <w:r w:rsidRPr="002D6D7C">
              <w:rPr>
                <w:rFonts w:ascii="Arial" w:hAnsi="Arial" w:cs="Arial"/>
                <w:sz w:val="14"/>
                <w:szCs w:val="14"/>
                <w:cs/>
              </w:rPr>
              <w:t>)</w:t>
            </w:r>
          </w:p>
        </w:tc>
        <w:tc>
          <w:tcPr>
            <w:tcW w:w="777" w:type="dxa"/>
          </w:tcPr>
          <w:p w14:paraId="1D80C15C" w14:textId="77777777" w:rsidR="00CF609D" w:rsidRPr="002D6D7C" w:rsidRDefault="00CF609D" w:rsidP="00CF609D">
            <w:pPr>
              <w:spacing w:line="360" w:lineRule="auto"/>
              <w:ind w:left="227" w:firstLine="227"/>
              <w:jc w:val="thaiDistribute"/>
              <w:rPr>
                <w:rFonts w:ascii="Arial" w:hAnsi="Arial" w:cs="Arial"/>
                <w:bCs/>
                <w:sz w:val="14"/>
                <w:szCs w:val="14"/>
                <w:u w:val="single"/>
                <w:cs/>
                <w:lang w:val="en-GB"/>
              </w:rPr>
            </w:pPr>
          </w:p>
        </w:tc>
        <w:tc>
          <w:tcPr>
            <w:tcW w:w="738" w:type="dxa"/>
          </w:tcPr>
          <w:p w14:paraId="6F86B818" w14:textId="77777777" w:rsidR="00CF609D" w:rsidRPr="002D6D7C" w:rsidRDefault="00CF609D" w:rsidP="00CF609D">
            <w:pPr>
              <w:spacing w:line="360" w:lineRule="auto"/>
              <w:ind w:left="227" w:firstLine="227"/>
              <w:jc w:val="thaiDistribute"/>
              <w:rPr>
                <w:rFonts w:ascii="Arial" w:hAnsi="Arial" w:cs="Arial"/>
                <w:bCs/>
                <w:sz w:val="14"/>
                <w:szCs w:val="14"/>
                <w:u w:val="single"/>
                <w:cs/>
                <w:lang w:val="en-GB"/>
              </w:rPr>
            </w:pPr>
          </w:p>
        </w:tc>
        <w:tc>
          <w:tcPr>
            <w:tcW w:w="783" w:type="dxa"/>
          </w:tcPr>
          <w:p w14:paraId="1E51611D" w14:textId="77777777" w:rsidR="00CF609D" w:rsidRPr="002D6D7C" w:rsidRDefault="00CF609D" w:rsidP="00CF609D">
            <w:pPr>
              <w:spacing w:line="360" w:lineRule="auto"/>
              <w:ind w:left="227" w:firstLine="227"/>
              <w:jc w:val="center"/>
              <w:rPr>
                <w:rFonts w:ascii="Arial" w:hAnsi="Arial" w:cs="Arial"/>
                <w:bCs/>
                <w:sz w:val="14"/>
                <w:szCs w:val="14"/>
                <w:u w:val="single"/>
                <w:lang w:val="en-GB"/>
              </w:rPr>
            </w:pPr>
          </w:p>
        </w:tc>
        <w:tc>
          <w:tcPr>
            <w:tcW w:w="854" w:type="dxa"/>
          </w:tcPr>
          <w:p w14:paraId="33075AB2" w14:textId="77777777" w:rsidR="00CF609D" w:rsidRPr="002D6D7C" w:rsidRDefault="00CF609D" w:rsidP="00CF609D">
            <w:pPr>
              <w:spacing w:line="360" w:lineRule="auto"/>
              <w:ind w:left="227" w:firstLine="227"/>
              <w:jc w:val="center"/>
              <w:rPr>
                <w:rFonts w:ascii="Arial" w:hAnsi="Arial" w:cs="Arial"/>
                <w:bCs/>
                <w:sz w:val="14"/>
                <w:szCs w:val="14"/>
                <w:u w:val="single"/>
                <w:lang w:val="en-GB"/>
              </w:rPr>
            </w:pPr>
          </w:p>
        </w:tc>
        <w:tc>
          <w:tcPr>
            <w:tcW w:w="766" w:type="dxa"/>
          </w:tcPr>
          <w:p w14:paraId="3C2F2B3E" w14:textId="77777777" w:rsidR="00CF609D" w:rsidRPr="002D6D7C" w:rsidRDefault="00CF609D" w:rsidP="00CF609D">
            <w:pPr>
              <w:tabs>
                <w:tab w:val="clear" w:pos="227"/>
                <w:tab w:val="left" w:pos="270"/>
              </w:tabs>
              <w:spacing w:line="360" w:lineRule="auto"/>
              <w:ind w:left="150" w:right="-133" w:hanging="150"/>
              <w:jc w:val="center"/>
              <w:rPr>
                <w:rFonts w:ascii="Arial" w:hAnsi="Arial" w:cs="Arial"/>
                <w:sz w:val="14"/>
                <w:szCs w:val="14"/>
              </w:rPr>
            </w:pPr>
          </w:p>
        </w:tc>
        <w:tc>
          <w:tcPr>
            <w:tcW w:w="859" w:type="dxa"/>
          </w:tcPr>
          <w:p w14:paraId="789AB56C" w14:textId="77777777" w:rsidR="00CF609D" w:rsidRPr="002D6D7C" w:rsidRDefault="00CF609D" w:rsidP="00CF609D">
            <w:pPr>
              <w:spacing w:line="360" w:lineRule="auto"/>
              <w:ind w:left="227" w:firstLine="227"/>
              <w:jc w:val="center"/>
              <w:rPr>
                <w:rFonts w:ascii="Arial" w:hAnsi="Arial" w:cs="Arial"/>
                <w:bCs/>
                <w:sz w:val="14"/>
                <w:szCs w:val="14"/>
                <w:u w:val="single"/>
                <w:lang w:val="en-GB"/>
              </w:rPr>
            </w:pPr>
          </w:p>
        </w:tc>
      </w:tr>
      <w:tr w:rsidR="00CF609D" w:rsidRPr="002D6D7C" w14:paraId="475160AD" w14:textId="77777777" w:rsidTr="00477591">
        <w:trPr>
          <w:cantSplit/>
        </w:trPr>
        <w:tc>
          <w:tcPr>
            <w:tcW w:w="2335" w:type="dxa"/>
          </w:tcPr>
          <w:p w14:paraId="696F1E3B" w14:textId="15AB1311" w:rsidR="00CF609D" w:rsidRPr="002D6D7C" w:rsidRDefault="00CF609D" w:rsidP="00CF609D">
            <w:pPr>
              <w:spacing w:line="360" w:lineRule="auto"/>
              <w:ind w:left="227" w:hanging="220"/>
              <w:rPr>
                <w:rFonts w:ascii="Arial" w:hAnsi="Arial" w:cs="Arial"/>
                <w:bCs/>
                <w:sz w:val="14"/>
                <w:szCs w:val="14"/>
                <w:u w:val="single"/>
                <w:cs/>
                <w:lang w:val="en-GB"/>
              </w:rPr>
            </w:pPr>
            <w:r w:rsidRPr="002D6D7C">
              <w:rPr>
                <w:rFonts w:ascii="Arial" w:hAnsi="Arial" w:cs="Arial"/>
                <w:b/>
                <w:bCs/>
                <w:sz w:val="14"/>
                <w:szCs w:val="14"/>
              </w:rPr>
              <w:t>Joint venture</w:t>
            </w:r>
          </w:p>
        </w:tc>
        <w:tc>
          <w:tcPr>
            <w:tcW w:w="935" w:type="dxa"/>
          </w:tcPr>
          <w:p w14:paraId="66E79FAA" w14:textId="664113E9" w:rsidR="00CF609D" w:rsidRPr="002D6D7C" w:rsidRDefault="00CF609D" w:rsidP="00CF609D">
            <w:pPr>
              <w:tabs>
                <w:tab w:val="clear" w:pos="227"/>
                <w:tab w:val="clear" w:pos="454"/>
                <w:tab w:val="clear" w:pos="680"/>
                <w:tab w:val="clear" w:pos="907"/>
              </w:tabs>
              <w:spacing w:line="360" w:lineRule="auto"/>
              <w:ind w:left="227" w:right="-102" w:hanging="227"/>
              <w:jc w:val="thaiDistribute"/>
              <w:rPr>
                <w:rFonts w:ascii="Arial" w:hAnsi="Arial" w:cs="Arial"/>
                <w:sz w:val="14"/>
                <w:szCs w:val="14"/>
                <w:cs/>
              </w:rPr>
            </w:pPr>
          </w:p>
        </w:tc>
        <w:tc>
          <w:tcPr>
            <w:tcW w:w="897" w:type="dxa"/>
          </w:tcPr>
          <w:p w14:paraId="5EE51B9E" w14:textId="3D1EEB99" w:rsidR="00CF609D" w:rsidRPr="002D6D7C" w:rsidRDefault="00CF609D" w:rsidP="00CF609D">
            <w:pPr>
              <w:tabs>
                <w:tab w:val="clear" w:pos="227"/>
                <w:tab w:val="clear" w:pos="454"/>
                <w:tab w:val="clear" w:pos="680"/>
                <w:tab w:val="clear" w:pos="907"/>
              </w:tabs>
              <w:spacing w:line="360" w:lineRule="auto"/>
              <w:ind w:left="227" w:right="-102" w:hanging="227"/>
              <w:jc w:val="thaiDistribute"/>
              <w:rPr>
                <w:rFonts w:ascii="Arial" w:hAnsi="Arial" w:cs="Arial"/>
                <w:bCs/>
                <w:sz w:val="14"/>
                <w:szCs w:val="14"/>
                <w:u w:val="single"/>
                <w:cs/>
                <w:lang w:val="en-GB"/>
              </w:rPr>
            </w:pPr>
          </w:p>
        </w:tc>
        <w:tc>
          <w:tcPr>
            <w:tcW w:w="777" w:type="dxa"/>
          </w:tcPr>
          <w:p w14:paraId="16615498" w14:textId="77777777" w:rsidR="00CF609D" w:rsidRPr="002D6D7C" w:rsidRDefault="00CF609D" w:rsidP="00CF609D">
            <w:pPr>
              <w:spacing w:line="360" w:lineRule="auto"/>
              <w:ind w:left="227" w:firstLine="227"/>
              <w:jc w:val="thaiDistribute"/>
              <w:rPr>
                <w:rFonts w:ascii="Arial" w:hAnsi="Arial" w:cs="Arial"/>
                <w:bCs/>
                <w:sz w:val="14"/>
                <w:szCs w:val="14"/>
                <w:u w:val="single"/>
                <w:cs/>
                <w:lang w:val="en-GB"/>
              </w:rPr>
            </w:pPr>
          </w:p>
        </w:tc>
        <w:tc>
          <w:tcPr>
            <w:tcW w:w="738" w:type="dxa"/>
          </w:tcPr>
          <w:p w14:paraId="2EF6F6AE" w14:textId="77777777" w:rsidR="00CF609D" w:rsidRPr="002D6D7C" w:rsidRDefault="00CF609D" w:rsidP="00CF609D">
            <w:pPr>
              <w:spacing w:line="360" w:lineRule="auto"/>
              <w:ind w:left="227" w:firstLine="227"/>
              <w:jc w:val="thaiDistribute"/>
              <w:rPr>
                <w:rFonts w:ascii="Arial" w:hAnsi="Arial" w:cs="Arial"/>
                <w:bCs/>
                <w:sz w:val="14"/>
                <w:szCs w:val="14"/>
                <w:u w:val="single"/>
                <w:cs/>
                <w:lang w:val="en-GB"/>
              </w:rPr>
            </w:pPr>
          </w:p>
        </w:tc>
        <w:tc>
          <w:tcPr>
            <w:tcW w:w="783" w:type="dxa"/>
          </w:tcPr>
          <w:p w14:paraId="5362322C" w14:textId="77777777" w:rsidR="00CF609D" w:rsidRPr="002D6D7C" w:rsidRDefault="00CF609D" w:rsidP="00CF609D">
            <w:pPr>
              <w:spacing w:line="360" w:lineRule="auto"/>
              <w:ind w:left="227" w:firstLine="227"/>
              <w:jc w:val="center"/>
              <w:rPr>
                <w:rFonts w:ascii="Arial" w:hAnsi="Arial" w:cs="Arial"/>
                <w:bCs/>
                <w:sz w:val="14"/>
                <w:szCs w:val="14"/>
                <w:u w:val="single"/>
                <w:lang w:val="en-GB"/>
              </w:rPr>
            </w:pPr>
          </w:p>
        </w:tc>
        <w:tc>
          <w:tcPr>
            <w:tcW w:w="854" w:type="dxa"/>
          </w:tcPr>
          <w:p w14:paraId="792BAE54" w14:textId="77777777" w:rsidR="00CF609D" w:rsidRPr="002D6D7C" w:rsidRDefault="00CF609D" w:rsidP="00CF609D">
            <w:pPr>
              <w:spacing w:line="360" w:lineRule="auto"/>
              <w:ind w:left="227" w:firstLine="227"/>
              <w:jc w:val="center"/>
              <w:rPr>
                <w:rFonts w:ascii="Arial" w:hAnsi="Arial" w:cs="Arial"/>
                <w:bCs/>
                <w:sz w:val="14"/>
                <w:szCs w:val="14"/>
                <w:u w:val="single"/>
                <w:lang w:val="en-GB"/>
              </w:rPr>
            </w:pPr>
          </w:p>
        </w:tc>
        <w:tc>
          <w:tcPr>
            <w:tcW w:w="766" w:type="dxa"/>
          </w:tcPr>
          <w:p w14:paraId="1BCBBF62" w14:textId="77777777" w:rsidR="00CF609D" w:rsidRPr="002D6D7C" w:rsidRDefault="00CF609D" w:rsidP="00CF609D">
            <w:pPr>
              <w:tabs>
                <w:tab w:val="clear" w:pos="227"/>
                <w:tab w:val="left" w:pos="270"/>
              </w:tabs>
              <w:spacing w:line="360" w:lineRule="auto"/>
              <w:ind w:left="150" w:right="-133" w:hanging="150"/>
              <w:jc w:val="center"/>
              <w:rPr>
                <w:rFonts w:ascii="Arial" w:hAnsi="Arial" w:cs="Arial"/>
                <w:sz w:val="14"/>
                <w:szCs w:val="14"/>
              </w:rPr>
            </w:pPr>
          </w:p>
        </w:tc>
        <w:tc>
          <w:tcPr>
            <w:tcW w:w="859" w:type="dxa"/>
          </w:tcPr>
          <w:p w14:paraId="7279D79C" w14:textId="77777777" w:rsidR="00CF609D" w:rsidRPr="002D6D7C" w:rsidRDefault="00CF609D" w:rsidP="00CF609D">
            <w:pPr>
              <w:spacing w:line="360" w:lineRule="auto"/>
              <w:ind w:left="227" w:firstLine="227"/>
              <w:jc w:val="center"/>
              <w:rPr>
                <w:rFonts w:ascii="Arial" w:hAnsi="Arial" w:cs="Arial"/>
                <w:bCs/>
                <w:sz w:val="14"/>
                <w:szCs w:val="14"/>
                <w:u w:val="single"/>
                <w:lang w:val="en-GB"/>
              </w:rPr>
            </w:pPr>
          </w:p>
        </w:tc>
      </w:tr>
      <w:tr w:rsidR="00CF609D" w:rsidRPr="002D6D7C" w14:paraId="60A8CB93" w14:textId="77777777" w:rsidTr="00C14E8F">
        <w:trPr>
          <w:cantSplit/>
        </w:trPr>
        <w:tc>
          <w:tcPr>
            <w:tcW w:w="2335" w:type="dxa"/>
          </w:tcPr>
          <w:p w14:paraId="2976A123" w14:textId="77777777" w:rsidR="00CF609D" w:rsidRPr="002D6D7C" w:rsidRDefault="00CF609D" w:rsidP="00CF609D">
            <w:pPr>
              <w:tabs>
                <w:tab w:val="clear" w:pos="227"/>
                <w:tab w:val="left" w:pos="270"/>
              </w:tabs>
              <w:spacing w:line="360" w:lineRule="auto"/>
              <w:ind w:left="150" w:right="-133" w:hanging="150"/>
              <w:jc w:val="both"/>
              <w:rPr>
                <w:rFonts w:ascii="Arial" w:hAnsi="Arial" w:cs="Arial"/>
                <w:sz w:val="14"/>
                <w:szCs w:val="14"/>
              </w:rPr>
            </w:pPr>
            <w:r w:rsidRPr="002D6D7C">
              <w:rPr>
                <w:rFonts w:ascii="Arial" w:hAnsi="Arial" w:cs="Arial"/>
                <w:sz w:val="14"/>
                <w:szCs w:val="14"/>
              </w:rPr>
              <w:t>Wisdom Tree Investment (S)</w:t>
            </w:r>
          </w:p>
          <w:p w14:paraId="47107CAD" w14:textId="77777777" w:rsidR="00CF609D" w:rsidRPr="002D6D7C" w:rsidRDefault="00CF609D" w:rsidP="00CF609D">
            <w:pPr>
              <w:tabs>
                <w:tab w:val="clear" w:pos="227"/>
                <w:tab w:val="left" w:pos="270"/>
              </w:tabs>
              <w:spacing w:line="360" w:lineRule="auto"/>
              <w:ind w:left="150" w:right="-133" w:hanging="150"/>
              <w:jc w:val="both"/>
              <w:rPr>
                <w:rFonts w:ascii="Arial" w:hAnsi="Arial" w:cs="Arial"/>
                <w:sz w:val="14"/>
                <w:szCs w:val="14"/>
              </w:rPr>
            </w:pPr>
            <w:r w:rsidRPr="002D6D7C">
              <w:rPr>
                <w:rFonts w:ascii="Arial" w:hAnsi="Arial" w:cs="Arial"/>
                <w:sz w:val="14"/>
                <w:szCs w:val="14"/>
              </w:rPr>
              <w:t xml:space="preserve">     PTE. Limited</w:t>
            </w:r>
          </w:p>
        </w:tc>
        <w:tc>
          <w:tcPr>
            <w:tcW w:w="935" w:type="dxa"/>
            <w:vAlign w:val="center"/>
          </w:tcPr>
          <w:p w14:paraId="21C40685" w14:textId="77777777" w:rsidR="00CF609D" w:rsidRPr="002D6D7C" w:rsidRDefault="00CF609D" w:rsidP="00CF609D">
            <w:pPr>
              <w:tabs>
                <w:tab w:val="clear" w:pos="227"/>
                <w:tab w:val="clear" w:pos="1644"/>
              </w:tabs>
              <w:spacing w:line="360" w:lineRule="auto"/>
              <w:ind w:left="-42"/>
              <w:jc w:val="right"/>
              <w:rPr>
                <w:rFonts w:ascii="Arial" w:hAnsi="Arial" w:cs="Arial"/>
                <w:sz w:val="14"/>
                <w:szCs w:val="14"/>
                <w:lang w:val="en-GB"/>
              </w:rPr>
            </w:pPr>
          </w:p>
          <w:p w14:paraId="37E47BAB" w14:textId="783AE0A6" w:rsidR="00CF609D" w:rsidRPr="002D6D7C" w:rsidRDefault="00CF609D" w:rsidP="00CF609D">
            <w:pPr>
              <w:spacing w:line="360" w:lineRule="auto"/>
              <w:jc w:val="right"/>
              <w:rPr>
                <w:rFonts w:ascii="Arial" w:hAnsi="Arial" w:cs="Arial"/>
                <w:sz w:val="14"/>
                <w:szCs w:val="14"/>
              </w:rPr>
            </w:pPr>
            <w:r w:rsidRPr="002D6D7C">
              <w:rPr>
                <w:rFonts w:ascii="Arial" w:hAnsi="Arial" w:cs="Arial"/>
                <w:sz w:val="14"/>
                <w:szCs w:val="14"/>
                <w:lang w:val="en-GB"/>
              </w:rPr>
              <w:t>5,400</w:t>
            </w:r>
          </w:p>
        </w:tc>
        <w:tc>
          <w:tcPr>
            <w:tcW w:w="897" w:type="dxa"/>
            <w:vAlign w:val="center"/>
          </w:tcPr>
          <w:p w14:paraId="1033BB0E" w14:textId="77777777" w:rsidR="00CF609D" w:rsidRPr="002D6D7C" w:rsidRDefault="00CF609D" w:rsidP="00CF609D">
            <w:pPr>
              <w:tabs>
                <w:tab w:val="clear" w:pos="227"/>
                <w:tab w:val="clear" w:pos="1644"/>
              </w:tabs>
              <w:spacing w:line="360" w:lineRule="auto"/>
              <w:ind w:left="-42"/>
              <w:jc w:val="right"/>
              <w:rPr>
                <w:rFonts w:ascii="Arial" w:hAnsi="Arial" w:cs="Arial"/>
                <w:sz w:val="14"/>
                <w:szCs w:val="14"/>
                <w:lang w:val="en-GB"/>
              </w:rPr>
            </w:pPr>
          </w:p>
          <w:p w14:paraId="01333B20" w14:textId="2B9BCED2" w:rsidR="00CF609D" w:rsidRPr="002D6D7C" w:rsidRDefault="00CF609D" w:rsidP="00CF609D">
            <w:pPr>
              <w:tabs>
                <w:tab w:val="clear" w:pos="227"/>
                <w:tab w:val="left" w:pos="270"/>
              </w:tabs>
              <w:spacing w:line="360" w:lineRule="auto"/>
              <w:ind w:left="150" w:right="-133" w:hanging="150"/>
              <w:jc w:val="center"/>
              <w:rPr>
                <w:rFonts w:ascii="Arial" w:hAnsi="Arial" w:cs="Arial"/>
                <w:sz w:val="14"/>
                <w:szCs w:val="14"/>
              </w:rPr>
            </w:pPr>
            <w:r w:rsidRPr="002D6D7C">
              <w:rPr>
                <w:rFonts w:ascii="Arial" w:hAnsi="Arial" w:cs="Arial"/>
                <w:sz w:val="14"/>
                <w:szCs w:val="14"/>
                <w:lang w:val="en-GB"/>
              </w:rPr>
              <w:t>5,400</w:t>
            </w:r>
          </w:p>
        </w:tc>
        <w:tc>
          <w:tcPr>
            <w:tcW w:w="777" w:type="dxa"/>
            <w:vAlign w:val="center"/>
          </w:tcPr>
          <w:p w14:paraId="02EC88EB" w14:textId="77777777" w:rsidR="00CF609D" w:rsidRPr="002D6D7C" w:rsidRDefault="00CF609D" w:rsidP="00CF609D">
            <w:pPr>
              <w:tabs>
                <w:tab w:val="clear" w:pos="227"/>
                <w:tab w:val="clear" w:pos="1644"/>
              </w:tabs>
              <w:spacing w:line="360" w:lineRule="auto"/>
              <w:ind w:left="-42"/>
              <w:jc w:val="right"/>
              <w:rPr>
                <w:rFonts w:ascii="Arial" w:hAnsi="Arial" w:cs="Arial"/>
                <w:sz w:val="14"/>
                <w:szCs w:val="14"/>
                <w:lang w:val="en-GB"/>
              </w:rPr>
            </w:pPr>
          </w:p>
          <w:p w14:paraId="51D1CFD5" w14:textId="474D5159" w:rsidR="00CF609D" w:rsidRPr="002D6D7C" w:rsidRDefault="00CF609D" w:rsidP="00CF609D">
            <w:pPr>
              <w:tabs>
                <w:tab w:val="clear" w:pos="227"/>
                <w:tab w:val="left" w:pos="270"/>
              </w:tabs>
              <w:spacing w:line="360" w:lineRule="auto"/>
              <w:ind w:left="150" w:right="-133" w:hanging="150"/>
              <w:jc w:val="center"/>
              <w:rPr>
                <w:rFonts w:ascii="Arial" w:hAnsi="Arial" w:cs="Arial"/>
                <w:sz w:val="14"/>
                <w:szCs w:val="14"/>
              </w:rPr>
            </w:pPr>
            <w:r w:rsidRPr="002D6D7C">
              <w:rPr>
                <w:rFonts w:ascii="Arial" w:hAnsi="Arial" w:cs="Arial"/>
                <w:sz w:val="14"/>
                <w:szCs w:val="14"/>
                <w:lang w:val="en-GB"/>
              </w:rPr>
              <w:t>45</w:t>
            </w:r>
          </w:p>
        </w:tc>
        <w:tc>
          <w:tcPr>
            <w:tcW w:w="738" w:type="dxa"/>
            <w:vAlign w:val="center"/>
          </w:tcPr>
          <w:p w14:paraId="020CE987" w14:textId="77777777" w:rsidR="00CF609D" w:rsidRPr="002D6D7C" w:rsidRDefault="00CF609D" w:rsidP="00CF609D">
            <w:pPr>
              <w:tabs>
                <w:tab w:val="clear" w:pos="227"/>
                <w:tab w:val="clear" w:pos="1644"/>
              </w:tabs>
              <w:spacing w:line="360" w:lineRule="auto"/>
              <w:ind w:left="-42"/>
              <w:jc w:val="right"/>
              <w:rPr>
                <w:rFonts w:ascii="Arial" w:hAnsi="Arial" w:cs="Arial"/>
                <w:sz w:val="14"/>
                <w:szCs w:val="14"/>
                <w:lang w:val="en-GB"/>
              </w:rPr>
            </w:pPr>
          </w:p>
          <w:p w14:paraId="3745D9F6" w14:textId="44679518" w:rsidR="00CF609D" w:rsidRPr="002D6D7C" w:rsidRDefault="00CF609D" w:rsidP="00CF609D">
            <w:pPr>
              <w:tabs>
                <w:tab w:val="clear" w:pos="227"/>
                <w:tab w:val="left" w:pos="270"/>
              </w:tabs>
              <w:spacing w:line="360" w:lineRule="auto"/>
              <w:ind w:left="150" w:right="-133" w:hanging="150"/>
              <w:jc w:val="center"/>
              <w:rPr>
                <w:rFonts w:ascii="Arial" w:hAnsi="Arial" w:cs="Arial"/>
                <w:sz w:val="14"/>
                <w:szCs w:val="14"/>
              </w:rPr>
            </w:pPr>
            <w:r w:rsidRPr="002D6D7C">
              <w:rPr>
                <w:rFonts w:ascii="Arial" w:hAnsi="Arial" w:cs="Arial"/>
                <w:sz w:val="14"/>
                <w:szCs w:val="14"/>
                <w:lang w:val="en-GB"/>
              </w:rPr>
              <w:t>45</w:t>
            </w:r>
          </w:p>
        </w:tc>
        <w:tc>
          <w:tcPr>
            <w:tcW w:w="783" w:type="dxa"/>
            <w:vAlign w:val="bottom"/>
          </w:tcPr>
          <w:p w14:paraId="3B439FF6" w14:textId="3026887C" w:rsidR="00CF609D" w:rsidRPr="002D6D7C" w:rsidRDefault="00CF609D" w:rsidP="00CF609D">
            <w:pPr>
              <w:pBdr>
                <w:bottom w:val="single" w:sz="4" w:space="1" w:color="auto"/>
              </w:pBdr>
              <w:tabs>
                <w:tab w:val="clear" w:pos="227"/>
                <w:tab w:val="left" w:pos="270"/>
              </w:tabs>
              <w:spacing w:line="360" w:lineRule="auto"/>
              <w:ind w:left="150" w:right="-133" w:hanging="150"/>
              <w:jc w:val="center"/>
              <w:rPr>
                <w:rFonts w:ascii="Arial" w:hAnsi="Arial" w:cs="Arial"/>
                <w:sz w:val="14"/>
                <w:szCs w:val="14"/>
                <w:lang w:val="en-GB"/>
              </w:rPr>
            </w:pPr>
            <w:r w:rsidRPr="002D6D7C">
              <w:rPr>
                <w:rFonts w:ascii="Arial" w:hAnsi="Arial" w:cs="Arial"/>
                <w:sz w:val="14"/>
                <w:szCs w:val="14"/>
                <w:lang w:val="en-GB"/>
              </w:rPr>
              <w:t>177,661</w:t>
            </w:r>
          </w:p>
        </w:tc>
        <w:tc>
          <w:tcPr>
            <w:tcW w:w="854" w:type="dxa"/>
            <w:vAlign w:val="bottom"/>
          </w:tcPr>
          <w:p w14:paraId="71E8DF03" w14:textId="7EE71024" w:rsidR="00CF609D" w:rsidRPr="002D6D7C" w:rsidRDefault="00CF609D" w:rsidP="00CF609D">
            <w:pPr>
              <w:pBdr>
                <w:bottom w:val="single" w:sz="4" w:space="1" w:color="auto"/>
              </w:pBdr>
              <w:tabs>
                <w:tab w:val="clear" w:pos="227"/>
                <w:tab w:val="left" w:pos="270"/>
              </w:tabs>
              <w:spacing w:line="360" w:lineRule="auto"/>
              <w:ind w:left="150" w:right="-133" w:hanging="150"/>
              <w:jc w:val="center"/>
              <w:rPr>
                <w:rFonts w:ascii="Arial" w:hAnsi="Arial" w:cs="Arial"/>
                <w:sz w:val="14"/>
                <w:szCs w:val="14"/>
              </w:rPr>
            </w:pPr>
            <w:r w:rsidRPr="002D6D7C">
              <w:rPr>
                <w:rFonts w:ascii="Arial" w:hAnsi="Arial" w:cs="Arial"/>
                <w:sz w:val="14"/>
                <w:szCs w:val="14"/>
                <w:lang w:val="en-GB"/>
              </w:rPr>
              <w:t>177,661</w:t>
            </w:r>
          </w:p>
        </w:tc>
        <w:tc>
          <w:tcPr>
            <w:tcW w:w="766" w:type="dxa"/>
          </w:tcPr>
          <w:p w14:paraId="08643881" w14:textId="77777777" w:rsidR="00CF609D" w:rsidRDefault="00CF609D" w:rsidP="00CF609D">
            <w:pPr>
              <w:pBdr>
                <w:bottom w:val="single" w:sz="4" w:space="1" w:color="auto"/>
              </w:pBdr>
              <w:tabs>
                <w:tab w:val="clear" w:pos="227"/>
                <w:tab w:val="left" w:pos="270"/>
              </w:tabs>
              <w:spacing w:line="360" w:lineRule="auto"/>
              <w:ind w:left="150" w:right="-133" w:hanging="150"/>
              <w:jc w:val="center"/>
              <w:rPr>
                <w:rFonts w:ascii="Arial" w:hAnsi="Arial" w:cs="Arial"/>
                <w:sz w:val="14"/>
                <w:szCs w:val="14"/>
              </w:rPr>
            </w:pPr>
          </w:p>
          <w:p w14:paraId="27E396E5" w14:textId="63089EE8" w:rsidR="00CF609D" w:rsidRPr="00CF609D" w:rsidRDefault="00CF609D" w:rsidP="00CF609D">
            <w:pPr>
              <w:pBdr>
                <w:bottom w:val="single" w:sz="4" w:space="1" w:color="auto"/>
              </w:pBdr>
              <w:tabs>
                <w:tab w:val="clear" w:pos="227"/>
                <w:tab w:val="left" w:pos="270"/>
              </w:tabs>
              <w:spacing w:line="360" w:lineRule="auto"/>
              <w:ind w:left="150" w:right="-133" w:hanging="150"/>
              <w:jc w:val="center"/>
              <w:rPr>
                <w:rFonts w:ascii="Arial" w:hAnsi="Arial" w:cs="Arial"/>
                <w:sz w:val="14"/>
                <w:szCs w:val="14"/>
              </w:rPr>
            </w:pPr>
            <w:r w:rsidRPr="00CF609D">
              <w:rPr>
                <w:rFonts w:ascii="Arial" w:hAnsi="Arial" w:cs="Arial"/>
                <w:sz w:val="14"/>
                <w:szCs w:val="14"/>
              </w:rPr>
              <w:t>1</w:t>
            </w:r>
            <w:r w:rsidR="00951511">
              <w:rPr>
                <w:rFonts w:ascii="Arial" w:hAnsi="Arial" w:cs="Arial"/>
                <w:sz w:val="14"/>
                <w:szCs w:val="14"/>
              </w:rPr>
              <w:t>50,417</w:t>
            </w:r>
          </w:p>
        </w:tc>
        <w:tc>
          <w:tcPr>
            <w:tcW w:w="859" w:type="dxa"/>
            <w:vAlign w:val="bottom"/>
          </w:tcPr>
          <w:p w14:paraId="3CDC0B43" w14:textId="0AF1F226" w:rsidR="00CF609D" w:rsidRPr="002D6D7C" w:rsidRDefault="00CF609D" w:rsidP="00CF609D">
            <w:pPr>
              <w:pBdr>
                <w:bottom w:val="single" w:sz="4" w:space="1" w:color="auto"/>
              </w:pBdr>
              <w:tabs>
                <w:tab w:val="clear" w:pos="227"/>
                <w:tab w:val="left" w:pos="270"/>
              </w:tabs>
              <w:spacing w:line="360" w:lineRule="auto"/>
              <w:ind w:left="150" w:right="-133" w:hanging="150"/>
              <w:jc w:val="center"/>
              <w:rPr>
                <w:rFonts w:ascii="Arial" w:hAnsi="Arial" w:cs="Arial"/>
                <w:sz w:val="14"/>
                <w:szCs w:val="14"/>
                <w:lang w:val="en-GB"/>
              </w:rPr>
            </w:pPr>
            <w:r w:rsidRPr="002D6D7C">
              <w:rPr>
                <w:rFonts w:ascii="Arial" w:hAnsi="Arial" w:cs="Arial"/>
                <w:sz w:val="14"/>
                <w:szCs w:val="14"/>
                <w:lang w:val="en-GB"/>
              </w:rPr>
              <w:t>170,478</w:t>
            </w:r>
          </w:p>
        </w:tc>
      </w:tr>
      <w:tr w:rsidR="00CF609D" w:rsidRPr="002D6D7C" w14:paraId="25DAB239" w14:textId="77777777" w:rsidTr="00C14E8F">
        <w:trPr>
          <w:cantSplit/>
        </w:trPr>
        <w:tc>
          <w:tcPr>
            <w:tcW w:w="2335" w:type="dxa"/>
          </w:tcPr>
          <w:p w14:paraId="2DCE3868" w14:textId="77777777" w:rsidR="00CF609D" w:rsidRPr="002D6D7C" w:rsidRDefault="00CF609D" w:rsidP="00CF609D">
            <w:pPr>
              <w:tabs>
                <w:tab w:val="clear" w:pos="227"/>
                <w:tab w:val="left" w:pos="270"/>
              </w:tabs>
              <w:spacing w:line="360" w:lineRule="auto"/>
              <w:ind w:left="150" w:right="-133" w:hanging="150"/>
              <w:jc w:val="both"/>
              <w:rPr>
                <w:rFonts w:ascii="Arial" w:hAnsi="Arial" w:cs="Arial"/>
                <w:sz w:val="14"/>
                <w:szCs w:val="14"/>
              </w:rPr>
            </w:pPr>
          </w:p>
        </w:tc>
        <w:tc>
          <w:tcPr>
            <w:tcW w:w="935" w:type="dxa"/>
            <w:vAlign w:val="center"/>
          </w:tcPr>
          <w:p w14:paraId="5B56ADFF" w14:textId="77777777" w:rsidR="00CF609D" w:rsidRPr="002D6D7C" w:rsidRDefault="00CF609D" w:rsidP="00CF609D">
            <w:pPr>
              <w:tabs>
                <w:tab w:val="clear" w:pos="227"/>
                <w:tab w:val="clear" w:pos="1644"/>
              </w:tabs>
              <w:spacing w:line="360" w:lineRule="auto"/>
              <w:ind w:left="-42"/>
              <w:jc w:val="right"/>
              <w:rPr>
                <w:rFonts w:ascii="Arial" w:hAnsi="Arial" w:cs="Arial"/>
                <w:sz w:val="14"/>
                <w:szCs w:val="14"/>
                <w:lang w:val="en-GB"/>
              </w:rPr>
            </w:pPr>
          </w:p>
        </w:tc>
        <w:tc>
          <w:tcPr>
            <w:tcW w:w="897" w:type="dxa"/>
            <w:vAlign w:val="center"/>
          </w:tcPr>
          <w:p w14:paraId="275DE82B" w14:textId="77777777" w:rsidR="00CF609D" w:rsidRPr="002D6D7C" w:rsidRDefault="00CF609D" w:rsidP="00CF609D">
            <w:pPr>
              <w:tabs>
                <w:tab w:val="clear" w:pos="227"/>
                <w:tab w:val="clear" w:pos="1644"/>
              </w:tabs>
              <w:spacing w:line="360" w:lineRule="auto"/>
              <w:ind w:left="-42"/>
              <w:jc w:val="right"/>
              <w:rPr>
                <w:rFonts w:ascii="Arial" w:hAnsi="Arial" w:cs="Arial"/>
                <w:sz w:val="14"/>
                <w:szCs w:val="14"/>
                <w:lang w:val="en-GB"/>
              </w:rPr>
            </w:pPr>
          </w:p>
        </w:tc>
        <w:tc>
          <w:tcPr>
            <w:tcW w:w="777" w:type="dxa"/>
            <w:vAlign w:val="center"/>
          </w:tcPr>
          <w:p w14:paraId="58A07137" w14:textId="77777777" w:rsidR="00CF609D" w:rsidRPr="002D6D7C" w:rsidRDefault="00CF609D" w:rsidP="00CF609D">
            <w:pPr>
              <w:tabs>
                <w:tab w:val="clear" w:pos="227"/>
                <w:tab w:val="clear" w:pos="1644"/>
              </w:tabs>
              <w:spacing w:line="360" w:lineRule="auto"/>
              <w:ind w:left="-42"/>
              <w:jc w:val="right"/>
              <w:rPr>
                <w:rFonts w:ascii="Arial" w:hAnsi="Arial" w:cs="Arial"/>
                <w:sz w:val="14"/>
                <w:szCs w:val="14"/>
                <w:lang w:val="en-GB"/>
              </w:rPr>
            </w:pPr>
          </w:p>
        </w:tc>
        <w:tc>
          <w:tcPr>
            <w:tcW w:w="738" w:type="dxa"/>
            <w:vAlign w:val="center"/>
          </w:tcPr>
          <w:p w14:paraId="1E2442A5" w14:textId="77777777" w:rsidR="00CF609D" w:rsidRPr="002D6D7C" w:rsidRDefault="00CF609D" w:rsidP="00CF609D">
            <w:pPr>
              <w:tabs>
                <w:tab w:val="clear" w:pos="227"/>
                <w:tab w:val="clear" w:pos="1644"/>
              </w:tabs>
              <w:spacing w:line="360" w:lineRule="auto"/>
              <w:ind w:left="-42"/>
              <w:jc w:val="right"/>
              <w:rPr>
                <w:rFonts w:ascii="Arial" w:hAnsi="Arial" w:cs="Arial"/>
                <w:sz w:val="14"/>
                <w:szCs w:val="14"/>
                <w:lang w:val="en-GB"/>
              </w:rPr>
            </w:pPr>
          </w:p>
        </w:tc>
        <w:tc>
          <w:tcPr>
            <w:tcW w:w="783" w:type="dxa"/>
            <w:vAlign w:val="bottom"/>
          </w:tcPr>
          <w:p w14:paraId="701D6A7D" w14:textId="514ED0BE" w:rsidR="00CF609D" w:rsidRPr="002D6D7C" w:rsidRDefault="00CF609D" w:rsidP="00CF609D">
            <w:pPr>
              <w:pBdr>
                <w:bottom w:val="single" w:sz="4" w:space="1" w:color="auto"/>
              </w:pBdr>
              <w:tabs>
                <w:tab w:val="clear" w:pos="227"/>
                <w:tab w:val="left" w:pos="270"/>
              </w:tabs>
              <w:spacing w:line="360" w:lineRule="auto"/>
              <w:ind w:left="150" w:right="-133" w:hanging="150"/>
              <w:jc w:val="center"/>
              <w:rPr>
                <w:rFonts w:ascii="Arial" w:hAnsi="Arial" w:cs="Arial"/>
                <w:sz w:val="14"/>
                <w:szCs w:val="14"/>
                <w:lang w:val="en-GB"/>
              </w:rPr>
            </w:pPr>
            <w:r w:rsidRPr="002D6D7C">
              <w:rPr>
                <w:rFonts w:ascii="Arial" w:hAnsi="Arial" w:cs="Arial"/>
                <w:sz w:val="14"/>
                <w:szCs w:val="14"/>
                <w:lang w:val="en-GB"/>
              </w:rPr>
              <w:t>177,661</w:t>
            </w:r>
          </w:p>
        </w:tc>
        <w:tc>
          <w:tcPr>
            <w:tcW w:w="854" w:type="dxa"/>
            <w:vAlign w:val="bottom"/>
          </w:tcPr>
          <w:p w14:paraId="338B203E" w14:textId="016334D6" w:rsidR="00CF609D" w:rsidRPr="002D6D7C" w:rsidRDefault="00CF609D" w:rsidP="00CF609D">
            <w:pPr>
              <w:pBdr>
                <w:bottom w:val="single" w:sz="4" w:space="1" w:color="auto"/>
              </w:pBdr>
              <w:tabs>
                <w:tab w:val="clear" w:pos="227"/>
                <w:tab w:val="left" w:pos="270"/>
              </w:tabs>
              <w:spacing w:line="360" w:lineRule="auto"/>
              <w:ind w:left="150" w:right="-133" w:hanging="150"/>
              <w:jc w:val="center"/>
              <w:rPr>
                <w:rFonts w:ascii="Arial" w:hAnsi="Arial" w:cs="Arial"/>
                <w:sz w:val="14"/>
                <w:szCs w:val="14"/>
                <w:lang w:val="en-GB"/>
              </w:rPr>
            </w:pPr>
            <w:r w:rsidRPr="002D6D7C">
              <w:rPr>
                <w:rFonts w:ascii="Arial" w:hAnsi="Arial" w:cs="Arial"/>
                <w:sz w:val="14"/>
                <w:szCs w:val="14"/>
                <w:lang w:val="en-GB"/>
              </w:rPr>
              <w:t>177,661</w:t>
            </w:r>
          </w:p>
        </w:tc>
        <w:tc>
          <w:tcPr>
            <w:tcW w:w="766" w:type="dxa"/>
          </w:tcPr>
          <w:p w14:paraId="7B60B479" w14:textId="7FF0894E" w:rsidR="00CF609D" w:rsidRPr="00CF609D" w:rsidRDefault="00951511" w:rsidP="00CF609D">
            <w:pPr>
              <w:pBdr>
                <w:bottom w:val="single" w:sz="4" w:space="1" w:color="auto"/>
              </w:pBdr>
              <w:tabs>
                <w:tab w:val="clear" w:pos="227"/>
                <w:tab w:val="left" w:pos="270"/>
              </w:tabs>
              <w:spacing w:line="360" w:lineRule="auto"/>
              <w:ind w:left="150" w:right="-133" w:hanging="150"/>
              <w:jc w:val="center"/>
              <w:rPr>
                <w:rFonts w:ascii="Arial" w:hAnsi="Arial" w:cs="Arial"/>
                <w:sz w:val="14"/>
                <w:szCs w:val="14"/>
              </w:rPr>
            </w:pPr>
            <w:r w:rsidRPr="00CF609D">
              <w:rPr>
                <w:rFonts w:ascii="Arial" w:hAnsi="Arial" w:cs="Arial"/>
                <w:sz w:val="14"/>
                <w:szCs w:val="14"/>
              </w:rPr>
              <w:t>1</w:t>
            </w:r>
            <w:r>
              <w:rPr>
                <w:rFonts w:ascii="Arial" w:hAnsi="Arial" w:cs="Arial"/>
                <w:sz w:val="14"/>
                <w:szCs w:val="14"/>
              </w:rPr>
              <w:t>50,417</w:t>
            </w:r>
          </w:p>
        </w:tc>
        <w:tc>
          <w:tcPr>
            <w:tcW w:w="859" w:type="dxa"/>
            <w:vAlign w:val="bottom"/>
          </w:tcPr>
          <w:p w14:paraId="47F890E0" w14:textId="7EE3502D" w:rsidR="00CF609D" w:rsidRPr="002D6D7C" w:rsidRDefault="00CF609D" w:rsidP="00CF609D">
            <w:pPr>
              <w:pBdr>
                <w:bottom w:val="single" w:sz="4" w:space="1" w:color="auto"/>
              </w:pBdr>
              <w:tabs>
                <w:tab w:val="clear" w:pos="227"/>
                <w:tab w:val="left" w:pos="270"/>
              </w:tabs>
              <w:spacing w:line="360" w:lineRule="auto"/>
              <w:ind w:left="150" w:right="-133" w:hanging="150"/>
              <w:jc w:val="center"/>
              <w:rPr>
                <w:rFonts w:ascii="Arial" w:hAnsi="Arial" w:cs="Arial"/>
                <w:sz w:val="14"/>
                <w:szCs w:val="14"/>
                <w:lang w:val="en-GB"/>
              </w:rPr>
            </w:pPr>
            <w:r w:rsidRPr="002D6D7C">
              <w:rPr>
                <w:rFonts w:ascii="Arial" w:hAnsi="Arial" w:cs="Arial"/>
                <w:sz w:val="14"/>
                <w:szCs w:val="14"/>
                <w:lang w:val="en-GB"/>
              </w:rPr>
              <w:t>170,478</w:t>
            </w:r>
          </w:p>
        </w:tc>
      </w:tr>
      <w:tr w:rsidR="00CF609D" w:rsidRPr="002D6D7C" w14:paraId="7AEF0300" w14:textId="7187CD46" w:rsidTr="00C14E8F">
        <w:trPr>
          <w:cantSplit/>
          <w:trHeight w:val="133"/>
        </w:trPr>
        <w:tc>
          <w:tcPr>
            <w:tcW w:w="3270" w:type="dxa"/>
            <w:gridSpan w:val="2"/>
          </w:tcPr>
          <w:p w14:paraId="4D80019E" w14:textId="14608A56" w:rsidR="00CF609D" w:rsidRPr="002D6D7C" w:rsidRDefault="00CF609D" w:rsidP="00CF609D">
            <w:pPr>
              <w:spacing w:line="360" w:lineRule="auto"/>
              <w:ind w:left="169" w:hanging="169"/>
              <w:rPr>
                <w:rFonts w:ascii="Arial" w:hAnsi="Arial" w:cs="Arial"/>
                <w:bCs/>
                <w:sz w:val="14"/>
                <w:szCs w:val="14"/>
                <w:lang w:val="en-GB"/>
              </w:rPr>
            </w:pPr>
            <w:r w:rsidRPr="002D6D7C">
              <w:rPr>
                <w:rFonts w:ascii="Arial" w:hAnsi="Arial" w:cs="Arial"/>
                <w:bCs/>
                <w:sz w:val="14"/>
                <w:szCs w:val="14"/>
                <w:lang w:val="en-GB"/>
              </w:rPr>
              <w:t>Investments in associated and joint                       venture - net</w:t>
            </w:r>
          </w:p>
        </w:tc>
        <w:tc>
          <w:tcPr>
            <w:tcW w:w="897" w:type="dxa"/>
          </w:tcPr>
          <w:p w14:paraId="42CAECC8" w14:textId="77777777" w:rsidR="00CF609D" w:rsidRPr="002D6D7C" w:rsidRDefault="00CF609D" w:rsidP="00CF609D">
            <w:pPr>
              <w:spacing w:line="360" w:lineRule="auto"/>
              <w:ind w:left="227" w:firstLine="227"/>
              <w:jc w:val="thaiDistribute"/>
              <w:rPr>
                <w:rFonts w:ascii="Arial" w:hAnsi="Arial" w:cs="Arial"/>
                <w:bCs/>
                <w:sz w:val="14"/>
                <w:szCs w:val="14"/>
                <w:lang w:val="en-GB"/>
              </w:rPr>
            </w:pPr>
          </w:p>
        </w:tc>
        <w:tc>
          <w:tcPr>
            <w:tcW w:w="777" w:type="dxa"/>
          </w:tcPr>
          <w:p w14:paraId="7DEA7B16" w14:textId="77777777" w:rsidR="00CF609D" w:rsidRPr="002D6D7C" w:rsidRDefault="00CF609D" w:rsidP="00CF609D">
            <w:pPr>
              <w:spacing w:line="360" w:lineRule="auto"/>
              <w:ind w:left="227" w:firstLine="227"/>
              <w:jc w:val="thaiDistribute"/>
              <w:rPr>
                <w:rFonts w:ascii="Arial" w:hAnsi="Arial" w:cs="Arial"/>
                <w:bCs/>
                <w:sz w:val="14"/>
                <w:szCs w:val="14"/>
                <w:lang w:val="en-GB"/>
              </w:rPr>
            </w:pPr>
          </w:p>
        </w:tc>
        <w:tc>
          <w:tcPr>
            <w:tcW w:w="738" w:type="dxa"/>
          </w:tcPr>
          <w:p w14:paraId="2780F14E" w14:textId="77777777" w:rsidR="00CF609D" w:rsidRPr="002D6D7C" w:rsidRDefault="00CF609D" w:rsidP="00CF609D">
            <w:pPr>
              <w:spacing w:line="360" w:lineRule="auto"/>
              <w:ind w:left="227" w:firstLine="227"/>
              <w:jc w:val="thaiDistribute"/>
              <w:rPr>
                <w:rFonts w:ascii="Arial" w:hAnsi="Arial" w:cs="Arial"/>
                <w:bCs/>
                <w:sz w:val="14"/>
                <w:szCs w:val="14"/>
                <w:lang w:val="en-GB"/>
              </w:rPr>
            </w:pPr>
          </w:p>
        </w:tc>
        <w:tc>
          <w:tcPr>
            <w:tcW w:w="783" w:type="dxa"/>
            <w:vAlign w:val="bottom"/>
          </w:tcPr>
          <w:p w14:paraId="1B8FF770" w14:textId="03E5FBD9" w:rsidR="00CF609D" w:rsidRPr="002D6D7C" w:rsidRDefault="00CF609D" w:rsidP="00CF609D">
            <w:pPr>
              <w:pBdr>
                <w:bottom w:val="single" w:sz="12" w:space="1" w:color="auto"/>
              </w:pBdr>
              <w:tabs>
                <w:tab w:val="clear" w:pos="227"/>
                <w:tab w:val="left" w:pos="270"/>
              </w:tabs>
              <w:spacing w:line="360" w:lineRule="auto"/>
              <w:ind w:left="150" w:right="-133" w:hanging="150"/>
              <w:jc w:val="center"/>
              <w:rPr>
                <w:rFonts w:ascii="Arial" w:hAnsi="Arial" w:cs="Arial"/>
                <w:sz w:val="14"/>
                <w:szCs w:val="14"/>
                <w:lang w:val="en-GB"/>
              </w:rPr>
            </w:pPr>
            <w:r w:rsidRPr="002D6D7C">
              <w:rPr>
                <w:rFonts w:ascii="Arial" w:hAnsi="Arial" w:cs="Arial"/>
                <w:sz w:val="14"/>
                <w:szCs w:val="14"/>
                <w:lang w:val="en-GB"/>
              </w:rPr>
              <w:t>344,250</w:t>
            </w:r>
          </w:p>
        </w:tc>
        <w:tc>
          <w:tcPr>
            <w:tcW w:w="854" w:type="dxa"/>
            <w:vAlign w:val="bottom"/>
          </w:tcPr>
          <w:p w14:paraId="0D4FC404" w14:textId="512FF112" w:rsidR="00CF609D" w:rsidRPr="002D6D7C" w:rsidRDefault="00CF609D" w:rsidP="00CF609D">
            <w:pPr>
              <w:pBdr>
                <w:bottom w:val="single" w:sz="12" w:space="1" w:color="auto"/>
              </w:pBdr>
              <w:tabs>
                <w:tab w:val="clear" w:pos="227"/>
                <w:tab w:val="left" w:pos="270"/>
              </w:tabs>
              <w:spacing w:line="360" w:lineRule="auto"/>
              <w:ind w:left="150" w:right="-133" w:hanging="150"/>
              <w:jc w:val="center"/>
              <w:rPr>
                <w:rFonts w:ascii="Arial" w:hAnsi="Arial" w:cs="Arial"/>
                <w:sz w:val="14"/>
                <w:szCs w:val="14"/>
                <w:lang w:val="en-GB"/>
              </w:rPr>
            </w:pPr>
            <w:r w:rsidRPr="002D6D7C">
              <w:rPr>
                <w:rFonts w:ascii="Arial" w:hAnsi="Arial" w:cs="Arial"/>
                <w:sz w:val="14"/>
                <w:szCs w:val="14"/>
                <w:lang w:val="en-GB"/>
              </w:rPr>
              <w:t>344,250</w:t>
            </w:r>
          </w:p>
        </w:tc>
        <w:tc>
          <w:tcPr>
            <w:tcW w:w="766" w:type="dxa"/>
            <w:vAlign w:val="bottom"/>
          </w:tcPr>
          <w:p w14:paraId="7E315EA5" w14:textId="64067581" w:rsidR="00CF609D" w:rsidRPr="002D6D7C" w:rsidRDefault="00951511" w:rsidP="00CF609D">
            <w:pPr>
              <w:pBdr>
                <w:bottom w:val="single" w:sz="12" w:space="1" w:color="auto"/>
              </w:pBdr>
              <w:tabs>
                <w:tab w:val="clear" w:pos="227"/>
                <w:tab w:val="left" w:pos="270"/>
              </w:tabs>
              <w:spacing w:line="360" w:lineRule="auto"/>
              <w:ind w:left="150" w:right="-133" w:hanging="150"/>
              <w:jc w:val="center"/>
              <w:rPr>
                <w:rFonts w:ascii="Arial" w:hAnsi="Arial" w:cs="Arial"/>
                <w:sz w:val="14"/>
                <w:szCs w:val="14"/>
                <w:lang w:val="en-GB"/>
              </w:rPr>
            </w:pPr>
            <w:r>
              <w:rPr>
                <w:rFonts w:ascii="Arial" w:hAnsi="Arial" w:cs="Arial"/>
                <w:sz w:val="14"/>
                <w:szCs w:val="14"/>
                <w:lang w:val="en-GB"/>
              </w:rPr>
              <w:t>308,761</w:t>
            </w:r>
          </w:p>
        </w:tc>
        <w:tc>
          <w:tcPr>
            <w:tcW w:w="859" w:type="dxa"/>
          </w:tcPr>
          <w:p w14:paraId="7161A4A7" w14:textId="77777777" w:rsidR="00CF609D" w:rsidRDefault="00CF609D" w:rsidP="00CF609D">
            <w:pPr>
              <w:pBdr>
                <w:bottom w:val="single" w:sz="12" w:space="1" w:color="auto"/>
              </w:pBdr>
              <w:tabs>
                <w:tab w:val="clear" w:pos="227"/>
                <w:tab w:val="left" w:pos="270"/>
              </w:tabs>
              <w:spacing w:line="360" w:lineRule="auto"/>
              <w:ind w:left="150" w:right="-133" w:hanging="150"/>
              <w:jc w:val="center"/>
              <w:rPr>
                <w:rFonts w:ascii="Arial" w:hAnsi="Arial" w:cs="Arial"/>
                <w:sz w:val="14"/>
                <w:szCs w:val="14"/>
                <w:lang w:val="en-GB"/>
              </w:rPr>
            </w:pPr>
          </w:p>
          <w:p w14:paraId="37A61E8E" w14:textId="7778D3C8" w:rsidR="00CF609D" w:rsidRPr="002D6D7C" w:rsidRDefault="00CF609D" w:rsidP="00CF609D">
            <w:pPr>
              <w:pBdr>
                <w:bottom w:val="single" w:sz="12" w:space="1" w:color="auto"/>
              </w:pBdr>
              <w:tabs>
                <w:tab w:val="clear" w:pos="227"/>
                <w:tab w:val="left" w:pos="270"/>
              </w:tabs>
              <w:spacing w:line="360" w:lineRule="auto"/>
              <w:ind w:left="150" w:right="-133" w:hanging="150"/>
              <w:jc w:val="center"/>
              <w:rPr>
                <w:rFonts w:ascii="Arial" w:hAnsi="Arial" w:cs="Arial"/>
                <w:sz w:val="14"/>
                <w:szCs w:val="14"/>
                <w:lang w:val="en-GB"/>
              </w:rPr>
            </w:pPr>
            <w:r w:rsidRPr="00CF609D">
              <w:rPr>
                <w:rFonts w:ascii="Arial" w:hAnsi="Arial" w:cs="Arial"/>
                <w:sz w:val="14"/>
                <w:szCs w:val="14"/>
                <w:lang w:val="en-GB"/>
              </w:rPr>
              <w:t>314,082</w:t>
            </w:r>
          </w:p>
        </w:tc>
      </w:tr>
    </w:tbl>
    <w:p w14:paraId="516AFF5F" w14:textId="5C07252E" w:rsidR="00101C67" w:rsidRPr="002D6D7C" w:rsidRDefault="00101C67"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sz w:val="19"/>
          <w:szCs w:val="19"/>
        </w:rPr>
      </w:pPr>
    </w:p>
    <w:p w14:paraId="3360DD9A" w14:textId="45A364D3" w:rsidR="00FE642B" w:rsidRPr="002D6D7C" w:rsidRDefault="004428DE" w:rsidP="00F8772A">
      <w:pPr>
        <w:tabs>
          <w:tab w:val="left" w:pos="851"/>
          <w:tab w:val="left" w:pos="2160"/>
        </w:tabs>
        <w:spacing w:line="360" w:lineRule="auto"/>
        <w:ind w:left="450" w:right="-1"/>
        <w:jc w:val="thaiDistribute"/>
        <w:rPr>
          <w:rFonts w:ascii="Arial" w:hAnsi="Arial" w:cs="Arial"/>
          <w:bCs/>
          <w:sz w:val="19"/>
          <w:szCs w:val="19"/>
          <w:lang w:val="en-GB"/>
        </w:rPr>
      </w:pPr>
      <w:r w:rsidRPr="002D6D7C">
        <w:rPr>
          <w:rFonts w:ascii="Arial" w:hAnsi="Arial" w:cs="Arial"/>
          <w:bCs/>
          <w:sz w:val="19"/>
          <w:szCs w:val="19"/>
          <w:lang w:val="en-GB"/>
        </w:rPr>
        <w:t xml:space="preserve">The </w:t>
      </w:r>
      <w:r w:rsidR="000246BF" w:rsidRPr="002D6D7C">
        <w:rPr>
          <w:rFonts w:ascii="Arial" w:hAnsi="Arial" w:cs="Arial"/>
          <w:bCs/>
          <w:sz w:val="19"/>
          <w:szCs w:val="19"/>
          <w:lang w:val="en-GB"/>
        </w:rPr>
        <w:t>C</w:t>
      </w:r>
      <w:r w:rsidRPr="002D6D7C">
        <w:rPr>
          <w:rFonts w:ascii="Arial" w:hAnsi="Arial" w:cs="Arial"/>
          <w:bCs/>
          <w:sz w:val="19"/>
          <w:szCs w:val="19"/>
          <w:lang w:val="en-GB"/>
        </w:rPr>
        <w:t xml:space="preserve">ompany </w:t>
      </w:r>
      <w:r w:rsidR="000246BF" w:rsidRPr="002D6D7C">
        <w:rPr>
          <w:rFonts w:ascii="Arial" w:hAnsi="Arial" w:cs="Arial"/>
          <w:bCs/>
          <w:sz w:val="19"/>
          <w:szCs w:val="19"/>
          <w:lang w:val="en-GB"/>
        </w:rPr>
        <w:t>pledge</w:t>
      </w:r>
      <w:r w:rsidRPr="002D6D7C">
        <w:rPr>
          <w:rFonts w:ascii="Arial" w:hAnsi="Arial" w:cs="Arial"/>
          <w:bCs/>
          <w:sz w:val="19"/>
          <w:szCs w:val="19"/>
          <w:lang w:val="en-GB"/>
        </w:rPr>
        <w:t xml:space="preserve"> </w:t>
      </w:r>
      <w:r w:rsidR="000246BF" w:rsidRPr="002D6D7C">
        <w:rPr>
          <w:rFonts w:ascii="Arial" w:hAnsi="Arial" w:cs="Arial"/>
          <w:bCs/>
          <w:sz w:val="19"/>
          <w:szCs w:val="19"/>
          <w:lang w:val="en-GB"/>
        </w:rPr>
        <w:t>its share of</w:t>
      </w:r>
      <w:r w:rsidRPr="002D6D7C">
        <w:rPr>
          <w:rFonts w:ascii="Arial" w:hAnsi="Arial" w:cs="Arial"/>
          <w:bCs/>
          <w:sz w:val="19"/>
          <w:szCs w:val="19"/>
          <w:lang w:val="en-GB"/>
        </w:rPr>
        <w:t xml:space="preserve"> Wisdom Tree Investment (S) PTE Limited to guarantee credit </w:t>
      </w:r>
      <w:r w:rsidR="000246BF" w:rsidRPr="002D6D7C">
        <w:rPr>
          <w:rFonts w:ascii="Arial" w:hAnsi="Arial" w:cs="Arial"/>
          <w:bCs/>
          <w:sz w:val="19"/>
          <w:szCs w:val="19"/>
          <w:lang w:val="en-GB"/>
        </w:rPr>
        <w:t xml:space="preserve">facilities </w:t>
      </w:r>
      <w:r w:rsidRPr="002D6D7C">
        <w:rPr>
          <w:rFonts w:ascii="Arial" w:hAnsi="Arial" w:cs="Arial"/>
          <w:bCs/>
          <w:sz w:val="19"/>
          <w:szCs w:val="19"/>
          <w:lang w:val="en-GB"/>
        </w:rPr>
        <w:t xml:space="preserve">of </w:t>
      </w:r>
      <w:r w:rsidR="005C2736">
        <w:rPr>
          <w:rFonts w:ascii="Arial" w:hAnsi="Arial" w:cs="Arial"/>
          <w:bCs/>
          <w:sz w:val="19"/>
          <w:szCs w:val="19"/>
        </w:rPr>
        <w:t xml:space="preserve">overseas </w:t>
      </w:r>
      <w:r w:rsidRPr="002D6D7C">
        <w:rPr>
          <w:rFonts w:ascii="Arial" w:hAnsi="Arial" w:cs="Arial"/>
          <w:bCs/>
          <w:sz w:val="19"/>
          <w:szCs w:val="19"/>
          <w:lang w:val="en-GB"/>
        </w:rPr>
        <w:t>joint venture</w:t>
      </w:r>
      <w:r w:rsidR="00095EEC" w:rsidRPr="002D6D7C">
        <w:rPr>
          <w:rFonts w:ascii="Arial" w:hAnsi="Arial" w:cs="Arial"/>
          <w:bCs/>
          <w:sz w:val="19"/>
          <w:szCs w:val="19"/>
          <w:lang w:val="en-GB"/>
        </w:rPr>
        <w:t xml:space="preserve"> as mentioned in Note 3</w:t>
      </w:r>
      <w:r w:rsidR="000718BB">
        <w:rPr>
          <w:rFonts w:ascii="Arial" w:hAnsi="Arial" w:cs="Arial"/>
          <w:bCs/>
          <w:sz w:val="19"/>
          <w:szCs w:val="19"/>
          <w:lang w:val="en-GB"/>
        </w:rPr>
        <w:t>5</w:t>
      </w:r>
      <w:r w:rsidR="00095EEC" w:rsidRPr="002D6D7C">
        <w:rPr>
          <w:rFonts w:ascii="Arial" w:hAnsi="Arial" w:cs="Arial"/>
          <w:bCs/>
          <w:sz w:val="19"/>
          <w:szCs w:val="19"/>
          <w:lang w:val="en-GB"/>
        </w:rPr>
        <w:t>.5</w:t>
      </w:r>
      <w:r w:rsidRPr="002D6D7C">
        <w:rPr>
          <w:rFonts w:ascii="Arial" w:hAnsi="Arial" w:cs="Arial"/>
          <w:bCs/>
          <w:sz w:val="19"/>
          <w:szCs w:val="19"/>
          <w:lang w:val="en-GB"/>
        </w:rPr>
        <w:t>.</w:t>
      </w:r>
    </w:p>
    <w:p w14:paraId="3CF07C45" w14:textId="77777777" w:rsidR="004428DE" w:rsidRPr="002D6D7C" w:rsidRDefault="004428DE" w:rsidP="009736DA">
      <w:pPr>
        <w:tabs>
          <w:tab w:val="left" w:pos="851"/>
          <w:tab w:val="left" w:pos="2160"/>
        </w:tabs>
        <w:spacing w:line="360" w:lineRule="auto"/>
        <w:ind w:left="450" w:right="-1"/>
        <w:jc w:val="thaiDistribute"/>
        <w:rPr>
          <w:rFonts w:ascii="Arial" w:hAnsi="Arial" w:cs="Arial"/>
          <w:bCs/>
          <w:sz w:val="19"/>
          <w:szCs w:val="19"/>
          <w:lang w:val="en-GB"/>
        </w:rPr>
      </w:pPr>
    </w:p>
    <w:p w14:paraId="2FB27042" w14:textId="77777777" w:rsidR="005C2736" w:rsidRDefault="005C2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sz w:val="19"/>
          <w:szCs w:val="19"/>
          <w:lang w:val="en-GB"/>
        </w:rPr>
      </w:pPr>
      <w:r>
        <w:rPr>
          <w:rFonts w:ascii="Arial" w:hAnsi="Arial" w:cs="Arial"/>
          <w:bCs/>
          <w:sz w:val="19"/>
          <w:szCs w:val="19"/>
          <w:lang w:val="en-GB"/>
        </w:rPr>
        <w:br w:type="page"/>
      </w:r>
    </w:p>
    <w:p w14:paraId="6958D015" w14:textId="1224FAB3" w:rsidR="00101C67" w:rsidRPr="002D6D7C" w:rsidRDefault="00101C67" w:rsidP="009736DA">
      <w:pPr>
        <w:tabs>
          <w:tab w:val="left" w:pos="851"/>
          <w:tab w:val="left" w:pos="2160"/>
        </w:tabs>
        <w:spacing w:line="360" w:lineRule="auto"/>
        <w:ind w:left="450" w:right="-1"/>
        <w:jc w:val="thaiDistribute"/>
        <w:rPr>
          <w:rFonts w:ascii="Arial" w:hAnsi="Arial" w:cs="Arial"/>
          <w:bCs/>
          <w:sz w:val="19"/>
          <w:szCs w:val="19"/>
          <w:lang w:val="en-GB"/>
        </w:rPr>
      </w:pPr>
      <w:r w:rsidRPr="002D6D7C">
        <w:rPr>
          <w:rFonts w:ascii="Arial" w:hAnsi="Arial" w:cs="Arial"/>
          <w:bCs/>
          <w:sz w:val="19"/>
          <w:szCs w:val="19"/>
          <w:lang w:val="en-GB"/>
        </w:rPr>
        <w:lastRenderedPageBreak/>
        <w:t>Movements in investments in associated company and</w:t>
      </w:r>
      <w:r w:rsidR="005C2736">
        <w:rPr>
          <w:rFonts w:ascii="Arial" w:hAnsi="Arial" w:cs="Arial"/>
          <w:bCs/>
          <w:sz w:val="19"/>
          <w:szCs w:val="19"/>
          <w:lang w:val="en-GB"/>
        </w:rPr>
        <w:t xml:space="preserve"> overseas</w:t>
      </w:r>
      <w:r w:rsidRPr="002D6D7C">
        <w:rPr>
          <w:rFonts w:ascii="Arial" w:hAnsi="Arial" w:cs="Arial"/>
          <w:bCs/>
          <w:sz w:val="19"/>
          <w:szCs w:val="19"/>
          <w:lang w:val="en-GB"/>
        </w:rPr>
        <w:t xml:space="preserve"> joint venture, which are accounted for by the equity method in the consolidated financial statements, for </w:t>
      </w:r>
      <w:r w:rsidR="00095EEC" w:rsidRPr="002D6D7C">
        <w:rPr>
          <w:rFonts w:ascii="Arial" w:hAnsi="Arial" w:cs="Arial"/>
          <w:bCs/>
          <w:sz w:val="19"/>
          <w:szCs w:val="19"/>
          <w:lang w:val="en-GB"/>
        </w:rPr>
        <w:t>year</w:t>
      </w:r>
      <w:r w:rsidRPr="002D6D7C">
        <w:rPr>
          <w:rFonts w:ascii="Arial" w:hAnsi="Arial" w:cs="Arial"/>
          <w:bCs/>
          <w:sz w:val="19"/>
          <w:szCs w:val="19"/>
          <w:lang w:val="en-GB"/>
        </w:rPr>
        <w:t xml:space="preserve"> ended 31 December 201</w:t>
      </w:r>
      <w:r w:rsidR="007602F3" w:rsidRPr="002D6D7C">
        <w:rPr>
          <w:rFonts w:ascii="Arial" w:hAnsi="Arial" w:cs="Arial"/>
          <w:bCs/>
          <w:sz w:val="19"/>
          <w:szCs w:val="19"/>
          <w:lang w:val="en-GB"/>
        </w:rPr>
        <w:t>8</w:t>
      </w:r>
      <w:r w:rsidRPr="002D6D7C">
        <w:rPr>
          <w:rFonts w:ascii="Arial" w:hAnsi="Arial" w:cs="Arial"/>
          <w:bCs/>
          <w:sz w:val="19"/>
          <w:szCs w:val="19"/>
          <w:lang w:val="en-GB"/>
        </w:rPr>
        <w:t xml:space="preserve"> and 201</w:t>
      </w:r>
      <w:r w:rsidR="007602F3" w:rsidRPr="002D6D7C">
        <w:rPr>
          <w:rFonts w:ascii="Arial" w:hAnsi="Arial" w:cs="Arial"/>
          <w:bCs/>
          <w:sz w:val="19"/>
          <w:szCs w:val="19"/>
          <w:lang w:val="en-GB"/>
        </w:rPr>
        <w:t>7</w:t>
      </w:r>
      <w:r w:rsidRPr="002D6D7C">
        <w:rPr>
          <w:rFonts w:ascii="Arial" w:hAnsi="Arial" w:cs="Arial"/>
          <w:bCs/>
          <w:sz w:val="19"/>
          <w:szCs w:val="19"/>
          <w:lang w:val="en-GB"/>
        </w:rPr>
        <w:t xml:space="preserve"> are as follows:</w:t>
      </w:r>
    </w:p>
    <w:p w14:paraId="536FC131" w14:textId="77777777" w:rsidR="00406C2A" w:rsidRPr="002D6D7C" w:rsidRDefault="00406C2A" w:rsidP="009736DA">
      <w:pPr>
        <w:tabs>
          <w:tab w:val="left" w:pos="2160"/>
        </w:tabs>
        <w:spacing w:line="360" w:lineRule="auto"/>
        <w:ind w:left="851" w:right="-1"/>
        <w:jc w:val="right"/>
        <w:rPr>
          <w:rFonts w:ascii="Arial" w:hAnsi="Arial" w:cs="Arial"/>
          <w:sz w:val="16"/>
          <w:szCs w:val="16"/>
          <w:lang w:val="en-GB"/>
        </w:rPr>
      </w:pPr>
    </w:p>
    <w:tbl>
      <w:tblPr>
        <w:tblW w:w="8918" w:type="dxa"/>
        <w:tblInd w:w="426" w:type="dxa"/>
        <w:tblLayout w:type="fixed"/>
        <w:tblLook w:val="0000" w:firstRow="0" w:lastRow="0" w:firstColumn="0" w:lastColumn="0" w:noHBand="0" w:noVBand="0"/>
      </w:tblPr>
      <w:tblGrid>
        <w:gridCol w:w="4344"/>
        <w:gridCol w:w="1170"/>
        <w:gridCol w:w="1073"/>
        <w:gridCol w:w="1175"/>
        <w:gridCol w:w="1156"/>
      </w:tblGrid>
      <w:tr w:rsidR="00406C2A" w:rsidRPr="002D6D7C" w14:paraId="40B0CD7C" w14:textId="77777777" w:rsidTr="002020A7">
        <w:trPr>
          <w:cantSplit/>
        </w:trPr>
        <w:tc>
          <w:tcPr>
            <w:tcW w:w="4344" w:type="dxa"/>
          </w:tcPr>
          <w:p w14:paraId="015347AD" w14:textId="77777777" w:rsidR="00406C2A" w:rsidRPr="002D6D7C" w:rsidRDefault="00406C2A" w:rsidP="009736DA">
            <w:pPr>
              <w:spacing w:line="360" w:lineRule="auto"/>
              <w:ind w:right="-36"/>
              <w:rPr>
                <w:rFonts w:ascii="Arial" w:hAnsi="Arial" w:cs="Arial"/>
                <w:sz w:val="19"/>
                <w:szCs w:val="19"/>
                <w:u w:val="single"/>
              </w:rPr>
            </w:pPr>
          </w:p>
        </w:tc>
        <w:tc>
          <w:tcPr>
            <w:tcW w:w="2243" w:type="dxa"/>
            <w:gridSpan w:val="2"/>
          </w:tcPr>
          <w:p w14:paraId="72F16746" w14:textId="77777777" w:rsidR="00406C2A" w:rsidRPr="002D6D7C" w:rsidRDefault="00406C2A" w:rsidP="009736DA">
            <w:pPr>
              <w:tabs>
                <w:tab w:val="decimal" w:pos="1008"/>
              </w:tabs>
              <w:spacing w:line="360" w:lineRule="auto"/>
              <w:ind w:left="18" w:right="72"/>
              <w:jc w:val="right"/>
              <w:rPr>
                <w:rFonts w:ascii="Arial" w:hAnsi="Arial" w:cs="Arial"/>
                <w:sz w:val="19"/>
                <w:szCs w:val="19"/>
              </w:rPr>
            </w:pPr>
          </w:p>
        </w:tc>
        <w:tc>
          <w:tcPr>
            <w:tcW w:w="2331" w:type="dxa"/>
            <w:gridSpan w:val="2"/>
          </w:tcPr>
          <w:p w14:paraId="3213E7CF" w14:textId="421576FE" w:rsidR="00406C2A" w:rsidRPr="002D6D7C" w:rsidRDefault="00406C2A" w:rsidP="009736DA">
            <w:pPr>
              <w:tabs>
                <w:tab w:val="clear" w:pos="1644"/>
                <w:tab w:val="decimal" w:pos="1008"/>
                <w:tab w:val="left" w:pos="1663"/>
              </w:tabs>
              <w:spacing w:line="360" w:lineRule="auto"/>
              <w:ind w:left="18" w:right="72"/>
              <w:jc w:val="right"/>
              <w:rPr>
                <w:rFonts w:ascii="Arial" w:hAnsi="Arial" w:cs="Arial"/>
                <w:sz w:val="19"/>
                <w:szCs w:val="19"/>
              </w:rPr>
            </w:pPr>
            <w:r w:rsidRPr="002D6D7C">
              <w:rPr>
                <w:rFonts w:ascii="Arial" w:hAnsi="Arial" w:cs="Arial"/>
                <w:sz w:val="19"/>
                <w:szCs w:val="19"/>
                <w:cs/>
              </w:rPr>
              <w:t xml:space="preserve">  (</w:t>
            </w:r>
            <w:r w:rsidRPr="002D6D7C">
              <w:rPr>
                <w:rFonts w:ascii="Arial" w:hAnsi="Arial" w:cs="Arial"/>
                <w:sz w:val="19"/>
                <w:szCs w:val="19"/>
              </w:rPr>
              <w:t>Unit : Thousand Baht)</w:t>
            </w:r>
          </w:p>
        </w:tc>
      </w:tr>
      <w:tr w:rsidR="00406C2A" w:rsidRPr="002D6D7C" w14:paraId="7919F9D5" w14:textId="77777777" w:rsidTr="002020A7">
        <w:trPr>
          <w:cantSplit/>
        </w:trPr>
        <w:tc>
          <w:tcPr>
            <w:tcW w:w="4344" w:type="dxa"/>
          </w:tcPr>
          <w:p w14:paraId="59C7ED5B" w14:textId="77777777" w:rsidR="00406C2A" w:rsidRPr="002D6D7C" w:rsidRDefault="00406C2A" w:rsidP="009736DA">
            <w:pPr>
              <w:spacing w:line="360" w:lineRule="auto"/>
              <w:ind w:right="-36"/>
              <w:rPr>
                <w:rFonts w:ascii="Arial" w:hAnsi="Arial" w:cs="Arial"/>
                <w:sz w:val="19"/>
                <w:szCs w:val="19"/>
                <w:lang w:val="en-GB"/>
              </w:rPr>
            </w:pPr>
          </w:p>
        </w:tc>
        <w:tc>
          <w:tcPr>
            <w:tcW w:w="2243" w:type="dxa"/>
            <w:gridSpan w:val="2"/>
          </w:tcPr>
          <w:p w14:paraId="65E997B2" w14:textId="618EA043" w:rsidR="00406C2A" w:rsidRPr="002D6D7C" w:rsidRDefault="00406C2A" w:rsidP="009736DA">
            <w:pPr>
              <w:pBdr>
                <w:bottom w:val="single" w:sz="4" w:space="1" w:color="auto"/>
              </w:pBdr>
              <w:tabs>
                <w:tab w:val="clear" w:pos="907"/>
              </w:tabs>
              <w:spacing w:line="360" w:lineRule="auto"/>
              <w:ind w:left="-18"/>
              <w:jc w:val="center"/>
              <w:rPr>
                <w:rFonts w:ascii="Arial" w:hAnsi="Arial" w:cs="Arial"/>
                <w:sz w:val="19"/>
                <w:szCs w:val="19"/>
              </w:rPr>
            </w:pPr>
            <w:r w:rsidRPr="002D6D7C">
              <w:rPr>
                <w:rFonts w:ascii="Arial" w:hAnsi="Arial" w:cs="Arial"/>
                <w:sz w:val="19"/>
                <w:szCs w:val="19"/>
              </w:rPr>
              <w:t>Consolidated F/S</w:t>
            </w:r>
          </w:p>
        </w:tc>
        <w:tc>
          <w:tcPr>
            <w:tcW w:w="2331" w:type="dxa"/>
            <w:gridSpan w:val="2"/>
          </w:tcPr>
          <w:p w14:paraId="4D6D671F" w14:textId="29654784" w:rsidR="00406C2A" w:rsidRPr="002D6D7C" w:rsidRDefault="00406C2A" w:rsidP="009736DA">
            <w:pPr>
              <w:pBdr>
                <w:bottom w:val="single" w:sz="4" w:space="1" w:color="auto"/>
              </w:pBdr>
              <w:tabs>
                <w:tab w:val="clear" w:pos="907"/>
              </w:tabs>
              <w:spacing w:line="360" w:lineRule="auto"/>
              <w:ind w:left="-18"/>
              <w:jc w:val="center"/>
              <w:rPr>
                <w:rFonts w:ascii="Arial" w:hAnsi="Arial" w:cs="Arial"/>
                <w:sz w:val="19"/>
                <w:szCs w:val="19"/>
              </w:rPr>
            </w:pPr>
            <w:r w:rsidRPr="002D6D7C">
              <w:rPr>
                <w:rFonts w:ascii="Arial" w:hAnsi="Arial" w:cs="Arial"/>
                <w:sz w:val="19"/>
                <w:szCs w:val="19"/>
              </w:rPr>
              <w:t>Separate F/S</w:t>
            </w:r>
          </w:p>
        </w:tc>
      </w:tr>
      <w:tr w:rsidR="00406C2A" w:rsidRPr="002D6D7C" w14:paraId="5F63F56C" w14:textId="77777777" w:rsidTr="006861AD">
        <w:trPr>
          <w:cantSplit/>
        </w:trPr>
        <w:tc>
          <w:tcPr>
            <w:tcW w:w="4344" w:type="dxa"/>
          </w:tcPr>
          <w:p w14:paraId="74925DF5" w14:textId="77777777" w:rsidR="00406C2A" w:rsidRPr="002D6D7C" w:rsidRDefault="00406C2A" w:rsidP="00AE47D2">
            <w:pPr>
              <w:spacing w:line="360" w:lineRule="auto"/>
              <w:ind w:right="-36"/>
              <w:rPr>
                <w:rFonts w:ascii="Arial" w:hAnsi="Arial" w:cs="Arial"/>
                <w:sz w:val="19"/>
                <w:szCs w:val="19"/>
                <w:cs/>
              </w:rPr>
            </w:pPr>
          </w:p>
        </w:tc>
        <w:tc>
          <w:tcPr>
            <w:tcW w:w="1170" w:type="dxa"/>
            <w:vAlign w:val="bottom"/>
          </w:tcPr>
          <w:p w14:paraId="2E2B6A54" w14:textId="551DBE29" w:rsidR="00406C2A" w:rsidRPr="002D6D7C" w:rsidRDefault="00406C2A" w:rsidP="00AE47D2">
            <w:pPr>
              <w:pStyle w:val="BodyText"/>
              <w:pBdr>
                <w:bottom w:val="single" w:sz="4" w:space="1" w:color="auto"/>
              </w:pBdr>
              <w:tabs>
                <w:tab w:val="clear" w:pos="227"/>
                <w:tab w:val="clear" w:pos="1644"/>
                <w:tab w:val="decimal" w:pos="517"/>
              </w:tabs>
              <w:spacing w:after="0" w:line="360" w:lineRule="auto"/>
              <w:ind w:left="-42"/>
              <w:jc w:val="center"/>
              <w:rPr>
                <w:rFonts w:ascii="Arial" w:hAnsi="Arial" w:cs="Arial"/>
                <w:sz w:val="19"/>
                <w:szCs w:val="19"/>
              </w:rPr>
            </w:pPr>
            <w:r w:rsidRPr="002D6D7C">
              <w:rPr>
                <w:rFonts w:ascii="Arial" w:hAnsi="Arial" w:cs="Arial"/>
                <w:sz w:val="19"/>
                <w:szCs w:val="19"/>
              </w:rPr>
              <w:t>201</w:t>
            </w:r>
            <w:r w:rsidR="007602F3" w:rsidRPr="002D6D7C">
              <w:rPr>
                <w:rFonts w:ascii="Arial" w:hAnsi="Arial" w:cs="Arial"/>
                <w:sz w:val="19"/>
                <w:szCs w:val="19"/>
              </w:rPr>
              <w:t>8</w:t>
            </w:r>
          </w:p>
        </w:tc>
        <w:tc>
          <w:tcPr>
            <w:tcW w:w="1073" w:type="dxa"/>
            <w:vAlign w:val="bottom"/>
          </w:tcPr>
          <w:p w14:paraId="529AE8C3" w14:textId="6031687E" w:rsidR="00406C2A" w:rsidRPr="002D6D7C" w:rsidRDefault="00406C2A" w:rsidP="00AE47D2">
            <w:pPr>
              <w:pStyle w:val="BodyText"/>
              <w:pBdr>
                <w:bottom w:val="single" w:sz="4" w:space="1" w:color="auto"/>
              </w:pBdr>
              <w:tabs>
                <w:tab w:val="clear" w:pos="227"/>
                <w:tab w:val="clear" w:pos="1644"/>
                <w:tab w:val="decimal" w:pos="517"/>
              </w:tabs>
              <w:spacing w:after="0" w:line="360" w:lineRule="auto"/>
              <w:ind w:left="-42"/>
              <w:jc w:val="center"/>
              <w:rPr>
                <w:rFonts w:ascii="Arial" w:hAnsi="Arial" w:cs="Arial"/>
                <w:sz w:val="19"/>
                <w:szCs w:val="19"/>
              </w:rPr>
            </w:pPr>
            <w:r w:rsidRPr="002D6D7C">
              <w:rPr>
                <w:rFonts w:ascii="Arial" w:hAnsi="Arial" w:cs="Arial"/>
                <w:sz w:val="19"/>
                <w:szCs w:val="19"/>
              </w:rPr>
              <w:t>201</w:t>
            </w:r>
            <w:r w:rsidR="007602F3" w:rsidRPr="002D6D7C">
              <w:rPr>
                <w:rFonts w:ascii="Arial" w:hAnsi="Arial" w:cs="Arial"/>
                <w:sz w:val="19"/>
                <w:szCs w:val="19"/>
              </w:rPr>
              <w:t>7</w:t>
            </w:r>
          </w:p>
        </w:tc>
        <w:tc>
          <w:tcPr>
            <w:tcW w:w="1175" w:type="dxa"/>
            <w:vAlign w:val="bottom"/>
          </w:tcPr>
          <w:p w14:paraId="1BE06F49" w14:textId="47638627" w:rsidR="00406C2A" w:rsidRPr="002D6D7C" w:rsidRDefault="00406C2A" w:rsidP="00AE47D2">
            <w:pPr>
              <w:pStyle w:val="BodyText"/>
              <w:pBdr>
                <w:bottom w:val="single" w:sz="4" w:space="1" w:color="auto"/>
              </w:pBdr>
              <w:tabs>
                <w:tab w:val="clear" w:pos="227"/>
                <w:tab w:val="clear" w:pos="1644"/>
                <w:tab w:val="decimal" w:pos="517"/>
              </w:tabs>
              <w:spacing w:after="0" w:line="360" w:lineRule="auto"/>
              <w:ind w:left="-42"/>
              <w:jc w:val="center"/>
              <w:rPr>
                <w:rFonts w:ascii="Arial" w:hAnsi="Arial" w:cs="Arial"/>
                <w:sz w:val="19"/>
                <w:szCs w:val="19"/>
              </w:rPr>
            </w:pPr>
            <w:r w:rsidRPr="002D6D7C">
              <w:rPr>
                <w:rFonts w:ascii="Arial" w:hAnsi="Arial" w:cs="Arial"/>
                <w:sz w:val="19"/>
                <w:szCs w:val="19"/>
              </w:rPr>
              <w:t>201</w:t>
            </w:r>
            <w:r w:rsidR="007602F3" w:rsidRPr="002D6D7C">
              <w:rPr>
                <w:rFonts w:ascii="Arial" w:hAnsi="Arial" w:cs="Arial"/>
                <w:sz w:val="19"/>
                <w:szCs w:val="19"/>
              </w:rPr>
              <w:t>8</w:t>
            </w:r>
          </w:p>
        </w:tc>
        <w:tc>
          <w:tcPr>
            <w:tcW w:w="1156" w:type="dxa"/>
            <w:vAlign w:val="bottom"/>
          </w:tcPr>
          <w:p w14:paraId="0C1A1352" w14:textId="5388975F" w:rsidR="00406C2A" w:rsidRPr="002D6D7C" w:rsidRDefault="00406C2A" w:rsidP="00AE47D2">
            <w:pPr>
              <w:pStyle w:val="BodyText"/>
              <w:pBdr>
                <w:bottom w:val="single" w:sz="4" w:space="1" w:color="auto"/>
              </w:pBdr>
              <w:tabs>
                <w:tab w:val="clear" w:pos="227"/>
                <w:tab w:val="clear" w:pos="1644"/>
                <w:tab w:val="decimal" w:pos="517"/>
              </w:tabs>
              <w:spacing w:after="0" w:line="360" w:lineRule="auto"/>
              <w:ind w:left="-42"/>
              <w:jc w:val="center"/>
              <w:rPr>
                <w:rFonts w:ascii="Arial" w:hAnsi="Arial" w:cs="Arial"/>
                <w:sz w:val="19"/>
                <w:szCs w:val="19"/>
              </w:rPr>
            </w:pPr>
            <w:r w:rsidRPr="002D6D7C">
              <w:rPr>
                <w:rFonts w:ascii="Arial" w:hAnsi="Arial" w:cs="Arial"/>
                <w:sz w:val="19"/>
                <w:szCs w:val="19"/>
              </w:rPr>
              <w:t>201</w:t>
            </w:r>
            <w:r w:rsidR="007602F3" w:rsidRPr="002D6D7C">
              <w:rPr>
                <w:rFonts w:ascii="Arial" w:hAnsi="Arial" w:cs="Arial"/>
                <w:sz w:val="19"/>
                <w:szCs w:val="19"/>
              </w:rPr>
              <w:t>7</w:t>
            </w:r>
          </w:p>
        </w:tc>
      </w:tr>
      <w:tr w:rsidR="00335973" w:rsidRPr="002D6D7C" w14:paraId="06EF7643" w14:textId="77777777" w:rsidTr="006861AD">
        <w:trPr>
          <w:cantSplit/>
        </w:trPr>
        <w:tc>
          <w:tcPr>
            <w:tcW w:w="4344" w:type="dxa"/>
          </w:tcPr>
          <w:p w14:paraId="18CB18C3" w14:textId="77777777" w:rsidR="00335973" w:rsidRPr="002D6D7C" w:rsidRDefault="00335973" w:rsidP="00335973">
            <w:pPr>
              <w:spacing w:line="360" w:lineRule="auto"/>
              <w:ind w:right="-36"/>
              <w:rPr>
                <w:rFonts w:ascii="Arial" w:hAnsi="Arial" w:cs="Arial"/>
                <w:sz w:val="19"/>
                <w:szCs w:val="19"/>
                <w:cs/>
              </w:rPr>
            </w:pPr>
          </w:p>
        </w:tc>
        <w:tc>
          <w:tcPr>
            <w:tcW w:w="1170" w:type="dxa"/>
          </w:tcPr>
          <w:p w14:paraId="4281B33A" w14:textId="77777777" w:rsidR="00335973" w:rsidRPr="002D6D7C" w:rsidRDefault="00335973" w:rsidP="00335973">
            <w:pPr>
              <w:tabs>
                <w:tab w:val="clear" w:pos="907"/>
              </w:tabs>
              <w:spacing w:line="360" w:lineRule="auto"/>
              <w:ind w:left="-18"/>
              <w:jc w:val="right"/>
              <w:rPr>
                <w:rFonts w:ascii="Arial" w:hAnsi="Arial" w:cs="Arial"/>
                <w:sz w:val="19"/>
                <w:szCs w:val="19"/>
                <w:lang w:val="en-GB"/>
              </w:rPr>
            </w:pPr>
          </w:p>
        </w:tc>
        <w:tc>
          <w:tcPr>
            <w:tcW w:w="1073" w:type="dxa"/>
          </w:tcPr>
          <w:p w14:paraId="04C58F5E" w14:textId="77777777" w:rsidR="00335973" w:rsidRPr="002D6D7C" w:rsidRDefault="00335973" w:rsidP="00335973">
            <w:pPr>
              <w:tabs>
                <w:tab w:val="clear" w:pos="907"/>
              </w:tabs>
              <w:spacing w:line="360" w:lineRule="auto"/>
              <w:ind w:left="-18"/>
              <w:jc w:val="right"/>
              <w:rPr>
                <w:rFonts w:ascii="Arial" w:hAnsi="Arial" w:cs="Arial"/>
                <w:color w:val="000000"/>
                <w:sz w:val="19"/>
                <w:szCs w:val="19"/>
              </w:rPr>
            </w:pPr>
          </w:p>
        </w:tc>
        <w:tc>
          <w:tcPr>
            <w:tcW w:w="1175" w:type="dxa"/>
          </w:tcPr>
          <w:p w14:paraId="2A19ADB7" w14:textId="77777777" w:rsidR="00335973" w:rsidRPr="002D6D7C" w:rsidRDefault="00335973" w:rsidP="00335973">
            <w:pPr>
              <w:tabs>
                <w:tab w:val="clear" w:pos="907"/>
              </w:tabs>
              <w:spacing w:line="360" w:lineRule="auto"/>
              <w:ind w:left="-18"/>
              <w:jc w:val="right"/>
              <w:rPr>
                <w:rFonts w:ascii="Arial" w:hAnsi="Arial" w:cs="Arial"/>
                <w:color w:val="000000"/>
                <w:sz w:val="19"/>
                <w:szCs w:val="19"/>
                <w:lang w:val="en-GB"/>
              </w:rPr>
            </w:pPr>
          </w:p>
        </w:tc>
        <w:tc>
          <w:tcPr>
            <w:tcW w:w="1156" w:type="dxa"/>
          </w:tcPr>
          <w:p w14:paraId="362A1189" w14:textId="77777777" w:rsidR="00335973" w:rsidRPr="002D6D7C" w:rsidRDefault="00335973" w:rsidP="00335973">
            <w:pPr>
              <w:tabs>
                <w:tab w:val="clear" w:pos="907"/>
              </w:tabs>
              <w:spacing w:line="360" w:lineRule="auto"/>
              <w:ind w:left="-18"/>
              <w:jc w:val="right"/>
              <w:rPr>
                <w:rFonts w:ascii="Arial" w:hAnsi="Arial" w:cs="Arial"/>
                <w:color w:val="000000"/>
                <w:sz w:val="19"/>
                <w:szCs w:val="19"/>
                <w:lang w:val="en-GB"/>
              </w:rPr>
            </w:pPr>
          </w:p>
        </w:tc>
      </w:tr>
      <w:tr w:rsidR="002020A7" w:rsidRPr="002D6D7C" w14:paraId="22CAC349" w14:textId="77777777" w:rsidTr="006861AD">
        <w:trPr>
          <w:cantSplit/>
        </w:trPr>
        <w:tc>
          <w:tcPr>
            <w:tcW w:w="4344" w:type="dxa"/>
          </w:tcPr>
          <w:p w14:paraId="2B989260" w14:textId="59F17708" w:rsidR="002020A7" w:rsidRPr="002D6D7C" w:rsidRDefault="002020A7" w:rsidP="002020A7">
            <w:pPr>
              <w:spacing w:line="360" w:lineRule="auto"/>
              <w:ind w:right="-36"/>
              <w:rPr>
                <w:rFonts w:ascii="Arial" w:hAnsi="Arial" w:cs="Arial"/>
                <w:sz w:val="19"/>
                <w:szCs w:val="19"/>
                <w:cs/>
                <w:lang w:val="en-GB"/>
              </w:rPr>
            </w:pPr>
            <w:r w:rsidRPr="002D6D7C">
              <w:rPr>
                <w:rFonts w:ascii="Arial" w:hAnsi="Arial" w:cs="Arial"/>
                <w:sz w:val="19"/>
                <w:szCs w:val="19"/>
              </w:rPr>
              <w:t>Balance as at 1 January</w:t>
            </w:r>
          </w:p>
        </w:tc>
        <w:tc>
          <w:tcPr>
            <w:tcW w:w="1170" w:type="dxa"/>
          </w:tcPr>
          <w:p w14:paraId="173442E5" w14:textId="3181653F" w:rsidR="002020A7" w:rsidRPr="002D6D7C" w:rsidRDefault="002020A7" w:rsidP="002020A7">
            <w:pPr>
              <w:tabs>
                <w:tab w:val="clear" w:pos="907"/>
              </w:tabs>
              <w:spacing w:line="360" w:lineRule="auto"/>
              <w:ind w:left="-18"/>
              <w:jc w:val="right"/>
              <w:rPr>
                <w:rFonts w:ascii="Arial" w:hAnsi="Arial" w:cs="Arial"/>
                <w:color w:val="000000"/>
                <w:sz w:val="19"/>
                <w:szCs w:val="19"/>
              </w:rPr>
            </w:pPr>
            <w:r w:rsidRPr="002020A7">
              <w:rPr>
                <w:rFonts w:ascii="Arial" w:hAnsi="Arial" w:cs="Arial"/>
                <w:color w:val="000000"/>
                <w:sz w:val="19"/>
                <w:szCs w:val="19"/>
              </w:rPr>
              <w:t>305,572</w:t>
            </w:r>
          </w:p>
        </w:tc>
        <w:tc>
          <w:tcPr>
            <w:tcW w:w="1073" w:type="dxa"/>
          </w:tcPr>
          <w:p w14:paraId="4AF712BF" w14:textId="046C2F94" w:rsidR="002020A7" w:rsidRPr="002D6D7C" w:rsidRDefault="002020A7" w:rsidP="002020A7">
            <w:pPr>
              <w:tabs>
                <w:tab w:val="clear" w:pos="907"/>
              </w:tabs>
              <w:spacing w:line="360" w:lineRule="auto"/>
              <w:ind w:left="-18"/>
              <w:jc w:val="right"/>
              <w:rPr>
                <w:rFonts w:ascii="Arial" w:hAnsi="Arial" w:cs="Arial"/>
                <w:color w:val="000000"/>
                <w:sz w:val="19"/>
                <w:szCs w:val="19"/>
              </w:rPr>
            </w:pPr>
            <w:r w:rsidRPr="002D6D7C">
              <w:rPr>
                <w:rFonts w:ascii="Arial" w:hAnsi="Arial" w:cs="Arial"/>
                <w:color w:val="000000"/>
                <w:sz w:val="19"/>
                <w:szCs w:val="19"/>
              </w:rPr>
              <w:t>389,393</w:t>
            </w:r>
          </w:p>
        </w:tc>
        <w:tc>
          <w:tcPr>
            <w:tcW w:w="1175" w:type="dxa"/>
          </w:tcPr>
          <w:p w14:paraId="03971523" w14:textId="1635B02F" w:rsidR="002020A7" w:rsidRPr="002D6D7C" w:rsidRDefault="002020A7" w:rsidP="002020A7">
            <w:pPr>
              <w:tabs>
                <w:tab w:val="clear" w:pos="907"/>
              </w:tabs>
              <w:spacing w:line="360" w:lineRule="auto"/>
              <w:ind w:left="-18"/>
              <w:jc w:val="right"/>
              <w:rPr>
                <w:rFonts w:ascii="Arial" w:hAnsi="Arial" w:cs="Arial"/>
                <w:color w:val="000000"/>
                <w:sz w:val="19"/>
                <w:szCs w:val="19"/>
                <w:lang w:val="en-GB"/>
              </w:rPr>
            </w:pPr>
            <w:r w:rsidRPr="002D6D7C">
              <w:rPr>
                <w:rFonts w:ascii="Arial" w:hAnsi="Arial" w:cs="Arial"/>
                <w:color w:val="000000"/>
                <w:sz w:val="19"/>
                <w:szCs w:val="19"/>
                <w:lang w:val="en-GB"/>
              </w:rPr>
              <w:t>363,294</w:t>
            </w:r>
          </w:p>
        </w:tc>
        <w:tc>
          <w:tcPr>
            <w:tcW w:w="1156" w:type="dxa"/>
          </w:tcPr>
          <w:p w14:paraId="56129AD5" w14:textId="0FBA6B95" w:rsidR="002020A7" w:rsidRPr="002D6D7C" w:rsidRDefault="002020A7" w:rsidP="002020A7">
            <w:pPr>
              <w:tabs>
                <w:tab w:val="clear" w:pos="907"/>
              </w:tabs>
              <w:spacing w:line="360" w:lineRule="auto"/>
              <w:ind w:left="-18"/>
              <w:jc w:val="right"/>
              <w:rPr>
                <w:rFonts w:ascii="Arial" w:hAnsi="Arial" w:cs="Arial"/>
                <w:color w:val="000000"/>
                <w:sz w:val="19"/>
                <w:szCs w:val="19"/>
              </w:rPr>
            </w:pPr>
            <w:r w:rsidRPr="002D6D7C">
              <w:rPr>
                <w:rFonts w:ascii="Arial" w:hAnsi="Arial" w:cs="Arial"/>
                <w:color w:val="000000"/>
                <w:sz w:val="19"/>
                <w:szCs w:val="19"/>
              </w:rPr>
              <w:t>363,294</w:t>
            </w:r>
          </w:p>
        </w:tc>
      </w:tr>
      <w:tr w:rsidR="002020A7" w:rsidRPr="002D6D7C" w14:paraId="567D40D1" w14:textId="77777777" w:rsidTr="006861AD">
        <w:trPr>
          <w:cantSplit/>
          <w:trHeight w:val="234"/>
        </w:trPr>
        <w:tc>
          <w:tcPr>
            <w:tcW w:w="4344" w:type="dxa"/>
          </w:tcPr>
          <w:p w14:paraId="0F438DD3" w14:textId="257574C9" w:rsidR="002020A7" w:rsidRPr="002D6D7C" w:rsidRDefault="002020A7" w:rsidP="002020A7">
            <w:pPr>
              <w:spacing w:line="360" w:lineRule="auto"/>
              <w:ind w:right="-36"/>
              <w:rPr>
                <w:rFonts w:ascii="Arial" w:hAnsi="Arial" w:cs="Arial"/>
                <w:sz w:val="19"/>
                <w:szCs w:val="19"/>
              </w:rPr>
            </w:pPr>
            <w:r w:rsidRPr="002D6D7C">
              <w:rPr>
                <w:rFonts w:ascii="Arial" w:hAnsi="Arial" w:cs="Arial"/>
                <w:sz w:val="19"/>
                <w:szCs w:val="19"/>
              </w:rPr>
              <w:t xml:space="preserve">Share of </w:t>
            </w:r>
            <w:r>
              <w:rPr>
                <w:rFonts w:ascii="Arial" w:hAnsi="Arial" w:cs="Arial"/>
                <w:sz w:val="19"/>
                <w:szCs w:val="19"/>
              </w:rPr>
              <w:t>profit</w:t>
            </w:r>
            <w:r w:rsidRPr="002D6D7C">
              <w:rPr>
                <w:rFonts w:ascii="Arial" w:hAnsi="Arial" w:cs="Arial"/>
                <w:sz w:val="19"/>
                <w:szCs w:val="19"/>
              </w:rPr>
              <w:t xml:space="preserve"> (loss) from associated company</w:t>
            </w:r>
          </w:p>
        </w:tc>
        <w:tc>
          <w:tcPr>
            <w:tcW w:w="1170" w:type="dxa"/>
          </w:tcPr>
          <w:p w14:paraId="2DA49B9D" w14:textId="02895EB2" w:rsidR="002020A7" w:rsidRPr="002D6D7C" w:rsidRDefault="002020A7" w:rsidP="002020A7">
            <w:pPr>
              <w:tabs>
                <w:tab w:val="clear" w:pos="907"/>
              </w:tabs>
              <w:spacing w:line="360" w:lineRule="auto"/>
              <w:ind w:left="-18"/>
              <w:jc w:val="right"/>
              <w:rPr>
                <w:rFonts w:ascii="Arial" w:hAnsi="Arial" w:cs="Arial"/>
                <w:color w:val="000000"/>
                <w:sz w:val="19"/>
                <w:szCs w:val="19"/>
              </w:rPr>
            </w:pPr>
            <w:r w:rsidRPr="002020A7">
              <w:rPr>
                <w:rFonts w:ascii="Arial" w:hAnsi="Arial" w:cs="Arial"/>
                <w:color w:val="000000"/>
                <w:sz w:val="19"/>
                <w:szCs w:val="19"/>
              </w:rPr>
              <w:t>23,250</w:t>
            </w:r>
          </w:p>
        </w:tc>
        <w:tc>
          <w:tcPr>
            <w:tcW w:w="1073" w:type="dxa"/>
          </w:tcPr>
          <w:p w14:paraId="1EF2A636" w14:textId="0B561103" w:rsidR="002020A7" w:rsidRPr="002D6D7C" w:rsidRDefault="002020A7" w:rsidP="002020A7">
            <w:pPr>
              <w:spacing w:line="360" w:lineRule="auto"/>
              <w:ind w:right="-36"/>
              <w:jc w:val="right"/>
              <w:rPr>
                <w:rFonts w:ascii="Arial" w:hAnsi="Arial" w:cs="Arial"/>
                <w:sz w:val="19"/>
                <w:szCs w:val="19"/>
              </w:rPr>
            </w:pPr>
            <w:r w:rsidRPr="002D6D7C">
              <w:rPr>
                <w:rFonts w:ascii="Arial" w:hAnsi="Arial" w:cs="Arial"/>
                <w:color w:val="000000"/>
                <w:sz w:val="19"/>
                <w:szCs w:val="19"/>
              </w:rPr>
              <w:t>(80,721)</w:t>
            </w:r>
          </w:p>
        </w:tc>
        <w:tc>
          <w:tcPr>
            <w:tcW w:w="1175" w:type="dxa"/>
          </w:tcPr>
          <w:p w14:paraId="5DDF26BA" w14:textId="32FD4B4B" w:rsidR="002020A7" w:rsidRPr="002D6D7C" w:rsidRDefault="002020A7" w:rsidP="002020A7">
            <w:pPr>
              <w:tabs>
                <w:tab w:val="clear" w:pos="907"/>
              </w:tabs>
              <w:spacing w:line="360" w:lineRule="auto"/>
              <w:ind w:left="-18"/>
              <w:jc w:val="center"/>
              <w:rPr>
                <w:rFonts w:ascii="Arial" w:hAnsi="Arial" w:cs="Arial"/>
                <w:color w:val="000000"/>
                <w:sz w:val="19"/>
                <w:szCs w:val="19"/>
                <w:lang w:val="en-GB"/>
              </w:rPr>
            </w:pPr>
            <w:r w:rsidRPr="002D6D7C">
              <w:rPr>
                <w:rFonts w:ascii="Arial" w:hAnsi="Arial" w:cs="Arial"/>
                <w:sz w:val="19"/>
                <w:szCs w:val="19"/>
              </w:rPr>
              <w:t xml:space="preserve">       </w:t>
            </w:r>
            <w:r w:rsidRPr="002D6D7C">
              <w:rPr>
                <w:rFonts w:ascii="Arial" w:hAnsi="Arial" w:cs="Arial"/>
                <w:sz w:val="19"/>
                <w:szCs w:val="19"/>
                <w:cs/>
              </w:rPr>
              <w:t>-</w:t>
            </w:r>
          </w:p>
        </w:tc>
        <w:tc>
          <w:tcPr>
            <w:tcW w:w="1156" w:type="dxa"/>
          </w:tcPr>
          <w:p w14:paraId="54DDA7DA" w14:textId="7D4346CC" w:rsidR="002020A7" w:rsidRPr="002D6D7C" w:rsidRDefault="002020A7" w:rsidP="002020A7">
            <w:pPr>
              <w:spacing w:line="360" w:lineRule="auto"/>
              <w:ind w:right="-36"/>
              <w:jc w:val="center"/>
              <w:rPr>
                <w:rFonts w:ascii="Arial" w:hAnsi="Arial" w:cs="Arial"/>
                <w:sz w:val="19"/>
                <w:szCs w:val="19"/>
              </w:rPr>
            </w:pPr>
            <w:r w:rsidRPr="002D6D7C">
              <w:rPr>
                <w:rFonts w:ascii="Arial" w:hAnsi="Arial" w:cs="Arial"/>
                <w:sz w:val="19"/>
                <w:szCs w:val="19"/>
              </w:rPr>
              <w:t xml:space="preserve">       </w:t>
            </w:r>
            <w:r w:rsidRPr="002D6D7C">
              <w:rPr>
                <w:rFonts w:ascii="Arial" w:hAnsi="Arial" w:cs="Arial"/>
                <w:sz w:val="19"/>
                <w:szCs w:val="19"/>
                <w:cs/>
              </w:rPr>
              <w:t>-</w:t>
            </w:r>
          </w:p>
        </w:tc>
      </w:tr>
      <w:tr w:rsidR="002020A7" w:rsidRPr="002D6D7C" w14:paraId="724707F6" w14:textId="77777777" w:rsidTr="006861AD">
        <w:trPr>
          <w:cantSplit/>
        </w:trPr>
        <w:tc>
          <w:tcPr>
            <w:tcW w:w="4344" w:type="dxa"/>
          </w:tcPr>
          <w:p w14:paraId="24A589C9" w14:textId="1F4AAB65" w:rsidR="002020A7" w:rsidRPr="002D6D7C" w:rsidRDefault="002020A7" w:rsidP="002020A7">
            <w:pPr>
              <w:spacing w:line="360" w:lineRule="auto"/>
              <w:ind w:right="-36"/>
              <w:rPr>
                <w:rFonts w:ascii="Arial" w:hAnsi="Arial" w:cs="Arial"/>
                <w:sz w:val="19"/>
                <w:szCs w:val="19"/>
              </w:rPr>
            </w:pPr>
            <w:r w:rsidRPr="002D6D7C">
              <w:rPr>
                <w:rFonts w:ascii="Arial" w:hAnsi="Arial" w:cs="Arial"/>
                <w:sz w:val="19"/>
                <w:szCs w:val="19"/>
              </w:rPr>
              <w:t xml:space="preserve">Share of loss from </w:t>
            </w:r>
            <w:r w:rsidR="005C2736">
              <w:rPr>
                <w:rFonts w:ascii="Arial" w:hAnsi="Arial" w:cs="Browallia New"/>
                <w:sz w:val="19"/>
                <w:szCs w:val="24"/>
              </w:rPr>
              <w:t xml:space="preserve">overseas </w:t>
            </w:r>
            <w:r w:rsidRPr="002D6D7C">
              <w:rPr>
                <w:rFonts w:ascii="Arial" w:hAnsi="Arial" w:cs="Arial"/>
                <w:sz w:val="19"/>
                <w:szCs w:val="19"/>
              </w:rPr>
              <w:t xml:space="preserve">joint venture </w:t>
            </w:r>
          </w:p>
        </w:tc>
        <w:tc>
          <w:tcPr>
            <w:tcW w:w="1170" w:type="dxa"/>
          </w:tcPr>
          <w:p w14:paraId="7DA3AE92" w14:textId="592638AB" w:rsidR="002020A7" w:rsidRPr="002D6D7C" w:rsidRDefault="002020A7" w:rsidP="002020A7">
            <w:pPr>
              <w:tabs>
                <w:tab w:val="clear" w:pos="907"/>
              </w:tabs>
              <w:spacing w:line="360" w:lineRule="auto"/>
              <w:ind w:left="-18"/>
              <w:jc w:val="right"/>
              <w:rPr>
                <w:rFonts w:ascii="Arial" w:hAnsi="Arial" w:cs="Arial"/>
                <w:color w:val="000000"/>
                <w:sz w:val="19"/>
                <w:szCs w:val="19"/>
              </w:rPr>
            </w:pPr>
            <w:r w:rsidRPr="002020A7">
              <w:rPr>
                <w:rFonts w:ascii="Arial" w:hAnsi="Arial" w:cs="Arial"/>
                <w:color w:val="000000"/>
                <w:sz w:val="19"/>
                <w:szCs w:val="19"/>
              </w:rPr>
              <w:t>(14,740)</w:t>
            </w:r>
          </w:p>
        </w:tc>
        <w:tc>
          <w:tcPr>
            <w:tcW w:w="1073" w:type="dxa"/>
          </w:tcPr>
          <w:p w14:paraId="0B6D0CFB" w14:textId="7FD751C4" w:rsidR="002020A7" w:rsidRPr="002D6D7C" w:rsidRDefault="002020A7" w:rsidP="002020A7">
            <w:pPr>
              <w:spacing w:line="360" w:lineRule="auto"/>
              <w:ind w:right="-36"/>
              <w:jc w:val="right"/>
              <w:rPr>
                <w:rFonts w:ascii="Arial" w:hAnsi="Arial" w:cs="Arial"/>
                <w:sz w:val="19"/>
                <w:szCs w:val="19"/>
              </w:rPr>
            </w:pPr>
            <w:r w:rsidRPr="002D6D7C">
              <w:rPr>
                <w:rFonts w:ascii="Arial" w:hAnsi="Arial" w:cs="Arial"/>
                <w:color w:val="000000"/>
                <w:sz w:val="19"/>
                <w:szCs w:val="19"/>
              </w:rPr>
              <w:t>(3,100)</w:t>
            </w:r>
          </w:p>
        </w:tc>
        <w:tc>
          <w:tcPr>
            <w:tcW w:w="1175" w:type="dxa"/>
          </w:tcPr>
          <w:p w14:paraId="7197A90F" w14:textId="0550F1F8" w:rsidR="002020A7" w:rsidRPr="002D6D7C" w:rsidRDefault="002020A7" w:rsidP="002020A7">
            <w:pPr>
              <w:tabs>
                <w:tab w:val="clear" w:pos="907"/>
              </w:tabs>
              <w:spacing w:line="360" w:lineRule="auto"/>
              <w:ind w:left="-18"/>
              <w:jc w:val="center"/>
              <w:rPr>
                <w:rFonts w:ascii="Arial" w:hAnsi="Arial" w:cs="Arial"/>
                <w:color w:val="000000"/>
                <w:sz w:val="19"/>
                <w:szCs w:val="19"/>
                <w:cs/>
                <w:lang w:val="en-GB"/>
              </w:rPr>
            </w:pPr>
            <w:r w:rsidRPr="002D6D7C">
              <w:rPr>
                <w:rFonts w:ascii="Arial" w:hAnsi="Arial" w:cs="Arial"/>
                <w:sz w:val="19"/>
                <w:szCs w:val="19"/>
              </w:rPr>
              <w:t xml:space="preserve">       </w:t>
            </w:r>
            <w:r w:rsidRPr="002D6D7C">
              <w:rPr>
                <w:rFonts w:ascii="Arial" w:hAnsi="Arial" w:cs="Arial"/>
                <w:sz w:val="19"/>
                <w:szCs w:val="19"/>
                <w:cs/>
              </w:rPr>
              <w:t>-</w:t>
            </w:r>
          </w:p>
        </w:tc>
        <w:tc>
          <w:tcPr>
            <w:tcW w:w="1156" w:type="dxa"/>
          </w:tcPr>
          <w:p w14:paraId="623DA746" w14:textId="108E4680" w:rsidR="002020A7" w:rsidRPr="002D6D7C" w:rsidRDefault="002020A7" w:rsidP="002020A7">
            <w:pPr>
              <w:spacing w:line="360" w:lineRule="auto"/>
              <w:ind w:right="-36"/>
              <w:jc w:val="center"/>
              <w:rPr>
                <w:rFonts w:ascii="Arial" w:hAnsi="Arial" w:cs="Arial"/>
                <w:sz w:val="19"/>
                <w:szCs w:val="19"/>
              </w:rPr>
            </w:pPr>
            <w:r w:rsidRPr="002D6D7C">
              <w:rPr>
                <w:rFonts w:ascii="Arial" w:hAnsi="Arial" w:cs="Arial"/>
                <w:sz w:val="19"/>
                <w:szCs w:val="19"/>
              </w:rPr>
              <w:t xml:space="preserve">       </w:t>
            </w:r>
            <w:r w:rsidRPr="002D6D7C">
              <w:rPr>
                <w:rFonts w:ascii="Arial" w:hAnsi="Arial" w:cs="Arial"/>
                <w:sz w:val="19"/>
                <w:szCs w:val="19"/>
                <w:cs/>
              </w:rPr>
              <w:t>-</w:t>
            </w:r>
          </w:p>
        </w:tc>
      </w:tr>
      <w:tr w:rsidR="005C2736" w:rsidRPr="002D6D7C" w14:paraId="4136015C" w14:textId="77777777" w:rsidTr="006861AD">
        <w:trPr>
          <w:cantSplit/>
        </w:trPr>
        <w:tc>
          <w:tcPr>
            <w:tcW w:w="4344" w:type="dxa"/>
          </w:tcPr>
          <w:p w14:paraId="16A3B775" w14:textId="69DC935B" w:rsidR="005C2736" w:rsidRPr="002D6D7C" w:rsidRDefault="005C2736" w:rsidP="005C2736">
            <w:pPr>
              <w:spacing w:line="360" w:lineRule="auto"/>
              <w:ind w:right="-36"/>
              <w:rPr>
                <w:rFonts w:ascii="Arial" w:hAnsi="Arial" w:cs="Arial"/>
                <w:sz w:val="19"/>
                <w:szCs w:val="19"/>
              </w:rPr>
            </w:pPr>
            <w:r w:rsidRPr="002D6D7C">
              <w:rPr>
                <w:rFonts w:ascii="Arial" w:hAnsi="Arial" w:cs="Arial"/>
                <w:sz w:val="19"/>
                <w:szCs w:val="19"/>
                <w:u w:val="single"/>
              </w:rPr>
              <w:t>Less</w:t>
            </w:r>
            <w:r w:rsidRPr="002D6D7C">
              <w:rPr>
                <w:rFonts w:ascii="Arial" w:hAnsi="Arial" w:cs="Arial"/>
                <w:sz w:val="19"/>
                <w:szCs w:val="19"/>
              </w:rPr>
              <w:t xml:space="preserve"> </w:t>
            </w:r>
            <w:r w:rsidRPr="00951511">
              <w:rPr>
                <w:rFonts w:ascii="Arial" w:hAnsi="Arial" w:cs="Arial"/>
                <w:sz w:val="19"/>
                <w:szCs w:val="19"/>
              </w:rPr>
              <w:t>Translation adjustments for foreign</w:t>
            </w:r>
            <w:r>
              <w:rPr>
                <w:rFonts w:ascii="Arial" w:hAnsi="Arial" w:cs="Arial"/>
                <w:sz w:val="19"/>
                <w:szCs w:val="19"/>
              </w:rPr>
              <w:t xml:space="preserve"> </w:t>
            </w:r>
            <w:r w:rsidRPr="00951511">
              <w:rPr>
                <w:rFonts w:ascii="Arial" w:hAnsi="Arial" w:cs="Arial"/>
                <w:sz w:val="19"/>
                <w:szCs w:val="19"/>
              </w:rPr>
              <w:t>currency</w:t>
            </w:r>
          </w:p>
        </w:tc>
        <w:tc>
          <w:tcPr>
            <w:tcW w:w="1170" w:type="dxa"/>
          </w:tcPr>
          <w:p w14:paraId="21C1D328" w14:textId="2A58D70F" w:rsidR="005C2736" w:rsidRPr="00CF609D" w:rsidRDefault="005C2736" w:rsidP="005C2736">
            <w:pPr>
              <w:tabs>
                <w:tab w:val="clear" w:pos="907"/>
              </w:tabs>
              <w:spacing w:line="360" w:lineRule="auto"/>
              <w:ind w:left="-18"/>
              <w:jc w:val="right"/>
              <w:rPr>
                <w:rFonts w:ascii="Arial" w:hAnsi="Arial" w:cs="Arial"/>
                <w:color w:val="000000"/>
                <w:sz w:val="19"/>
                <w:szCs w:val="19"/>
              </w:rPr>
            </w:pPr>
            <w:r w:rsidRPr="002020A7">
              <w:rPr>
                <w:rFonts w:ascii="Arial" w:hAnsi="Arial" w:cs="Arial"/>
                <w:color w:val="000000"/>
                <w:sz w:val="19"/>
                <w:szCs w:val="19"/>
              </w:rPr>
              <w:t>(5,321)</w:t>
            </w:r>
          </w:p>
        </w:tc>
        <w:tc>
          <w:tcPr>
            <w:tcW w:w="1073" w:type="dxa"/>
          </w:tcPr>
          <w:p w14:paraId="23CE5C3B" w14:textId="21B97310" w:rsidR="005C2736" w:rsidRPr="002D6D7C" w:rsidRDefault="005C2736" w:rsidP="005C2736">
            <w:pPr>
              <w:spacing w:line="360" w:lineRule="auto"/>
              <w:ind w:right="-36"/>
              <w:jc w:val="center"/>
              <w:rPr>
                <w:rFonts w:ascii="Arial" w:hAnsi="Arial" w:cs="Arial"/>
                <w:color w:val="000000"/>
                <w:sz w:val="19"/>
                <w:szCs w:val="19"/>
              </w:rPr>
            </w:pPr>
            <w:r w:rsidRPr="002D6D7C">
              <w:rPr>
                <w:rFonts w:ascii="Arial" w:hAnsi="Arial" w:cs="Arial"/>
                <w:sz w:val="19"/>
                <w:szCs w:val="19"/>
              </w:rPr>
              <w:t xml:space="preserve">       </w:t>
            </w:r>
            <w:r w:rsidRPr="002D6D7C">
              <w:rPr>
                <w:rFonts w:ascii="Arial" w:hAnsi="Arial" w:cs="Arial"/>
                <w:sz w:val="19"/>
                <w:szCs w:val="19"/>
                <w:cs/>
              </w:rPr>
              <w:t>-</w:t>
            </w:r>
          </w:p>
        </w:tc>
        <w:tc>
          <w:tcPr>
            <w:tcW w:w="1175" w:type="dxa"/>
          </w:tcPr>
          <w:p w14:paraId="3EB50DD6" w14:textId="627FE0D0" w:rsidR="005C2736" w:rsidRPr="002D6D7C" w:rsidRDefault="005C2736" w:rsidP="005C2736">
            <w:pPr>
              <w:tabs>
                <w:tab w:val="clear" w:pos="907"/>
              </w:tabs>
              <w:spacing w:line="360" w:lineRule="auto"/>
              <w:ind w:left="-18"/>
              <w:jc w:val="center"/>
              <w:rPr>
                <w:rFonts w:ascii="Arial" w:hAnsi="Arial" w:cs="Arial"/>
                <w:sz w:val="19"/>
                <w:szCs w:val="19"/>
              </w:rPr>
            </w:pPr>
            <w:r w:rsidRPr="002D6D7C">
              <w:rPr>
                <w:rFonts w:ascii="Arial" w:hAnsi="Arial" w:cs="Arial"/>
                <w:sz w:val="19"/>
                <w:szCs w:val="19"/>
              </w:rPr>
              <w:t xml:space="preserve">       </w:t>
            </w:r>
            <w:r w:rsidRPr="002D6D7C">
              <w:rPr>
                <w:rFonts w:ascii="Arial" w:hAnsi="Arial" w:cs="Arial"/>
                <w:sz w:val="19"/>
                <w:szCs w:val="19"/>
                <w:cs/>
              </w:rPr>
              <w:t>-</w:t>
            </w:r>
          </w:p>
        </w:tc>
        <w:tc>
          <w:tcPr>
            <w:tcW w:w="1156" w:type="dxa"/>
          </w:tcPr>
          <w:p w14:paraId="42E0B2BE" w14:textId="5EE067A6" w:rsidR="005C2736" w:rsidRPr="002D6D7C" w:rsidRDefault="005C2736" w:rsidP="005C2736">
            <w:pPr>
              <w:spacing w:line="360" w:lineRule="auto"/>
              <w:ind w:right="-36"/>
              <w:jc w:val="center"/>
              <w:rPr>
                <w:rFonts w:ascii="Arial" w:hAnsi="Arial" w:cs="Arial"/>
                <w:sz w:val="19"/>
                <w:szCs w:val="19"/>
              </w:rPr>
            </w:pPr>
            <w:r w:rsidRPr="002D6D7C">
              <w:rPr>
                <w:rFonts w:ascii="Arial" w:hAnsi="Arial" w:cs="Arial"/>
                <w:sz w:val="19"/>
                <w:szCs w:val="19"/>
              </w:rPr>
              <w:t xml:space="preserve">       </w:t>
            </w:r>
            <w:r w:rsidRPr="002D6D7C">
              <w:rPr>
                <w:rFonts w:ascii="Arial" w:hAnsi="Arial" w:cs="Arial"/>
                <w:sz w:val="19"/>
                <w:szCs w:val="19"/>
                <w:cs/>
              </w:rPr>
              <w:t>-</w:t>
            </w:r>
          </w:p>
        </w:tc>
      </w:tr>
      <w:tr w:rsidR="002020A7" w:rsidRPr="002D6D7C" w14:paraId="27E92BBA" w14:textId="77777777" w:rsidTr="006861AD">
        <w:trPr>
          <w:cantSplit/>
        </w:trPr>
        <w:tc>
          <w:tcPr>
            <w:tcW w:w="4344" w:type="dxa"/>
          </w:tcPr>
          <w:p w14:paraId="1E2C7DFA" w14:textId="290EA4DA" w:rsidR="002020A7" w:rsidRPr="002D6D7C" w:rsidRDefault="002020A7" w:rsidP="002020A7">
            <w:pPr>
              <w:spacing w:line="360" w:lineRule="auto"/>
              <w:ind w:left="450" w:right="-36"/>
              <w:rPr>
                <w:rFonts w:ascii="Arial" w:hAnsi="Arial" w:cs="Arial"/>
                <w:sz w:val="19"/>
                <w:szCs w:val="19"/>
                <w:cs/>
              </w:rPr>
            </w:pPr>
            <w:r w:rsidRPr="002D6D7C">
              <w:rPr>
                <w:rFonts w:ascii="Arial" w:hAnsi="Arial" w:cs="Arial"/>
                <w:sz w:val="19"/>
                <w:szCs w:val="19"/>
              </w:rPr>
              <w:t xml:space="preserve">Allowance for impairment  </w:t>
            </w:r>
          </w:p>
        </w:tc>
        <w:tc>
          <w:tcPr>
            <w:tcW w:w="1170" w:type="dxa"/>
          </w:tcPr>
          <w:p w14:paraId="2BE99073" w14:textId="123929E6" w:rsidR="002020A7" w:rsidRPr="002D6D7C" w:rsidRDefault="00F8772A" w:rsidP="00F8772A">
            <w:pPr>
              <w:pBdr>
                <w:bottom w:val="single" w:sz="4" w:space="1" w:color="auto"/>
              </w:pBdr>
              <w:tabs>
                <w:tab w:val="clear" w:pos="907"/>
              </w:tabs>
              <w:spacing w:line="360" w:lineRule="auto"/>
              <w:ind w:left="-18"/>
              <w:jc w:val="center"/>
              <w:rPr>
                <w:rFonts w:ascii="Arial" w:hAnsi="Arial" w:cs="Arial"/>
                <w:color w:val="000000"/>
                <w:sz w:val="19"/>
                <w:szCs w:val="19"/>
              </w:rPr>
            </w:pPr>
            <w:r>
              <w:rPr>
                <w:rFonts w:ascii="Arial" w:hAnsi="Arial" w:cs="Arial"/>
                <w:color w:val="000000"/>
                <w:sz w:val="19"/>
                <w:szCs w:val="19"/>
              </w:rPr>
              <w:t xml:space="preserve">    </w:t>
            </w:r>
            <w:r w:rsidR="002020A7" w:rsidRPr="002020A7">
              <w:rPr>
                <w:rFonts w:ascii="Arial" w:hAnsi="Arial" w:cs="Arial"/>
                <w:color w:val="000000"/>
                <w:sz w:val="19"/>
                <w:szCs w:val="19"/>
              </w:rPr>
              <w:t>-</w:t>
            </w:r>
          </w:p>
        </w:tc>
        <w:tc>
          <w:tcPr>
            <w:tcW w:w="1073" w:type="dxa"/>
          </w:tcPr>
          <w:p w14:paraId="3A576132" w14:textId="2F812617" w:rsidR="002020A7" w:rsidRPr="002D6D7C" w:rsidRDefault="002020A7" w:rsidP="002020A7">
            <w:pPr>
              <w:pBdr>
                <w:bottom w:val="single" w:sz="4" w:space="1" w:color="auto"/>
              </w:pBdr>
              <w:spacing w:line="360" w:lineRule="auto"/>
              <w:ind w:right="-36"/>
              <w:jc w:val="center"/>
              <w:rPr>
                <w:rFonts w:ascii="Arial" w:hAnsi="Arial" w:cs="Arial"/>
                <w:sz w:val="19"/>
                <w:szCs w:val="19"/>
              </w:rPr>
            </w:pPr>
            <w:r w:rsidRPr="002D6D7C">
              <w:rPr>
                <w:rFonts w:ascii="Arial" w:hAnsi="Arial" w:cs="Arial"/>
                <w:sz w:val="19"/>
                <w:szCs w:val="19"/>
              </w:rPr>
              <w:t xml:space="preserve">       </w:t>
            </w:r>
            <w:r w:rsidRPr="002D6D7C">
              <w:rPr>
                <w:rFonts w:ascii="Arial" w:hAnsi="Arial" w:cs="Arial"/>
                <w:sz w:val="19"/>
                <w:szCs w:val="19"/>
                <w:cs/>
              </w:rPr>
              <w:t>-</w:t>
            </w:r>
          </w:p>
        </w:tc>
        <w:tc>
          <w:tcPr>
            <w:tcW w:w="1175" w:type="dxa"/>
          </w:tcPr>
          <w:p w14:paraId="453897B3" w14:textId="685B1FCD" w:rsidR="002020A7" w:rsidRPr="002D6D7C" w:rsidRDefault="002020A7" w:rsidP="002020A7">
            <w:pPr>
              <w:pBdr>
                <w:bottom w:val="single" w:sz="4" w:space="1" w:color="auto"/>
              </w:pBdr>
              <w:tabs>
                <w:tab w:val="clear" w:pos="907"/>
              </w:tabs>
              <w:spacing w:line="360" w:lineRule="auto"/>
              <w:ind w:left="-18"/>
              <w:jc w:val="right"/>
              <w:rPr>
                <w:rFonts w:ascii="Arial" w:hAnsi="Arial" w:cs="Arial"/>
                <w:color w:val="000000"/>
                <w:sz w:val="19"/>
                <w:szCs w:val="19"/>
                <w:lang w:val="en-GB"/>
              </w:rPr>
            </w:pPr>
            <w:r w:rsidRPr="002D6D7C">
              <w:rPr>
                <w:rFonts w:ascii="Arial" w:hAnsi="Arial" w:cs="Arial"/>
                <w:color w:val="000000"/>
                <w:sz w:val="19"/>
                <w:szCs w:val="19"/>
                <w:lang w:val="en-GB"/>
              </w:rPr>
              <w:t>(19,044)</w:t>
            </w:r>
          </w:p>
        </w:tc>
        <w:tc>
          <w:tcPr>
            <w:tcW w:w="1156" w:type="dxa"/>
          </w:tcPr>
          <w:p w14:paraId="27209462" w14:textId="638549F9" w:rsidR="002020A7" w:rsidRPr="002D6D7C" w:rsidRDefault="002020A7" w:rsidP="002020A7">
            <w:pPr>
              <w:pBdr>
                <w:bottom w:val="single" w:sz="4" w:space="1" w:color="auto"/>
              </w:pBdr>
              <w:spacing w:line="360" w:lineRule="auto"/>
              <w:ind w:right="-36"/>
              <w:jc w:val="right"/>
              <w:rPr>
                <w:rFonts w:ascii="Arial" w:hAnsi="Arial" w:cs="Arial"/>
                <w:sz w:val="19"/>
                <w:szCs w:val="19"/>
              </w:rPr>
            </w:pPr>
            <w:r w:rsidRPr="002D6D7C">
              <w:rPr>
                <w:rFonts w:ascii="Arial" w:hAnsi="Arial" w:cs="Arial"/>
                <w:sz w:val="19"/>
                <w:szCs w:val="19"/>
              </w:rPr>
              <w:t>(19,044)</w:t>
            </w:r>
          </w:p>
        </w:tc>
      </w:tr>
      <w:tr w:rsidR="002020A7" w:rsidRPr="002D6D7C" w14:paraId="0DC2A2C7" w14:textId="77777777" w:rsidTr="006861AD">
        <w:trPr>
          <w:cantSplit/>
        </w:trPr>
        <w:tc>
          <w:tcPr>
            <w:tcW w:w="4344" w:type="dxa"/>
          </w:tcPr>
          <w:p w14:paraId="373F33EC" w14:textId="168F1BC0" w:rsidR="002020A7" w:rsidRPr="002D6D7C" w:rsidRDefault="002020A7" w:rsidP="002020A7">
            <w:pPr>
              <w:spacing w:line="360" w:lineRule="auto"/>
              <w:ind w:right="-36"/>
              <w:rPr>
                <w:rFonts w:ascii="Arial" w:hAnsi="Arial" w:cs="Arial"/>
                <w:sz w:val="19"/>
                <w:szCs w:val="19"/>
              </w:rPr>
            </w:pPr>
            <w:r w:rsidRPr="002D6D7C">
              <w:rPr>
                <w:rFonts w:ascii="Arial" w:hAnsi="Arial" w:cs="Arial"/>
                <w:sz w:val="19"/>
                <w:szCs w:val="19"/>
              </w:rPr>
              <w:t>Balance as at 31 December</w:t>
            </w:r>
          </w:p>
        </w:tc>
        <w:tc>
          <w:tcPr>
            <w:tcW w:w="1170" w:type="dxa"/>
          </w:tcPr>
          <w:p w14:paraId="0EB7A4CD" w14:textId="7BCAE79F" w:rsidR="002020A7" w:rsidRPr="002D6D7C" w:rsidRDefault="002020A7" w:rsidP="002020A7">
            <w:pPr>
              <w:pBdr>
                <w:bottom w:val="single" w:sz="12" w:space="1" w:color="auto"/>
              </w:pBdr>
              <w:tabs>
                <w:tab w:val="clear" w:pos="907"/>
              </w:tabs>
              <w:spacing w:line="360" w:lineRule="auto"/>
              <w:ind w:left="-18"/>
              <w:jc w:val="right"/>
              <w:rPr>
                <w:rFonts w:ascii="Arial" w:hAnsi="Arial" w:cs="Arial"/>
                <w:color w:val="000000"/>
                <w:sz w:val="19"/>
                <w:szCs w:val="19"/>
              </w:rPr>
            </w:pPr>
            <w:r w:rsidRPr="002020A7">
              <w:rPr>
                <w:rFonts w:ascii="Arial" w:hAnsi="Arial" w:cs="Arial"/>
                <w:color w:val="000000"/>
                <w:sz w:val="19"/>
                <w:szCs w:val="19"/>
              </w:rPr>
              <w:t>308,761</w:t>
            </w:r>
          </w:p>
        </w:tc>
        <w:tc>
          <w:tcPr>
            <w:tcW w:w="1073" w:type="dxa"/>
          </w:tcPr>
          <w:p w14:paraId="363A0B90" w14:textId="062C4980" w:rsidR="002020A7" w:rsidRPr="002D6D7C" w:rsidRDefault="002020A7" w:rsidP="002020A7">
            <w:pPr>
              <w:pBdr>
                <w:bottom w:val="single" w:sz="12" w:space="1" w:color="auto"/>
              </w:pBdr>
              <w:spacing w:line="360" w:lineRule="auto"/>
              <w:ind w:right="-36"/>
              <w:jc w:val="right"/>
              <w:rPr>
                <w:rFonts w:ascii="Arial" w:hAnsi="Arial" w:cs="Arial"/>
                <w:sz w:val="19"/>
                <w:szCs w:val="19"/>
              </w:rPr>
            </w:pPr>
            <w:r w:rsidRPr="002D6D7C">
              <w:rPr>
                <w:rFonts w:ascii="Arial" w:hAnsi="Arial" w:cs="Arial"/>
                <w:color w:val="000000"/>
                <w:sz w:val="19"/>
                <w:szCs w:val="19"/>
              </w:rPr>
              <w:t>305,572</w:t>
            </w:r>
          </w:p>
        </w:tc>
        <w:tc>
          <w:tcPr>
            <w:tcW w:w="1175" w:type="dxa"/>
          </w:tcPr>
          <w:p w14:paraId="6BDA6AE7" w14:textId="0ADFD816" w:rsidR="002020A7" w:rsidRPr="002D6D7C" w:rsidRDefault="002020A7" w:rsidP="002020A7">
            <w:pPr>
              <w:pBdr>
                <w:bottom w:val="single" w:sz="12" w:space="1" w:color="auto"/>
              </w:pBdr>
              <w:tabs>
                <w:tab w:val="clear" w:pos="907"/>
              </w:tabs>
              <w:spacing w:line="360" w:lineRule="auto"/>
              <w:ind w:left="-18"/>
              <w:jc w:val="right"/>
              <w:rPr>
                <w:rFonts w:ascii="Arial" w:hAnsi="Arial" w:cs="Arial"/>
                <w:color w:val="000000"/>
                <w:sz w:val="19"/>
                <w:szCs w:val="19"/>
                <w:lang w:val="en-GB"/>
              </w:rPr>
            </w:pPr>
            <w:r w:rsidRPr="002D6D7C">
              <w:rPr>
                <w:rFonts w:ascii="Arial" w:hAnsi="Arial" w:cs="Arial"/>
                <w:color w:val="000000"/>
                <w:sz w:val="19"/>
                <w:szCs w:val="19"/>
                <w:lang w:val="en-GB"/>
              </w:rPr>
              <w:t>344,250</w:t>
            </w:r>
          </w:p>
        </w:tc>
        <w:tc>
          <w:tcPr>
            <w:tcW w:w="1156" w:type="dxa"/>
          </w:tcPr>
          <w:p w14:paraId="354406B8" w14:textId="0B73BD50" w:rsidR="002020A7" w:rsidRPr="002D6D7C" w:rsidRDefault="002020A7" w:rsidP="002020A7">
            <w:pPr>
              <w:pBdr>
                <w:bottom w:val="single" w:sz="12" w:space="1" w:color="auto"/>
              </w:pBdr>
              <w:spacing w:line="360" w:lineRule="auto"/>
              <w:ind w:right="-36"/>
              <w:jc w:val="right"/>
              <w:rPr>
                <w:rFonts w:ascii="Arial" w:hAnsi="Arial" w:cs="Arial"/>
                <w:sz w:val="19"/>
                <w:szCs w:val="19"/>
              </w:rPr>
            </w:pPr>
            <w:r w:rsidRPr="002D6D7C">
              <w:rPr>
                <w:rFonts w:ascii="Arial" w:hAnsi="Arial" w:cs="Arial"/>
                <w:sz w:val="19"/>
                <w:szCs w:val="19"/>
              </w:rPr>
              <w:t>344,250</w:t>
            </w:r>
          </w:p>
        </w:tc>
      </w:tr>
    </w:tbl>
    <w:p w14:paraId="0B969548" w14:textId="7F62A6A9" w:rsidR="0080522F" w:rsidRPr="002D6D7C" w:rsidRDefault="0080522F" w:rsidP="009736DA">
      <w:pPr>
        <w:tabs>
          <w:tab w:val="left" w:pos="1361"/>
          <w:tab w:val="left" w:pos="1928"/>
        </w:tabs>
        <w:spacing w:line="360" w:lineRule="auto"/>
        <w:jc w:val="thaiDistribute"/>
        <w:rPr>
          <w:rFonts w:ascii="Arial" w:hAnsi="Arial" w:cstheme="minorBidi"/>
          <w:caps/>
          <w:sz w:val="20"/>
          <w:szCs w:val="20"/>
          <w:u w:val="single"/>
          <w:lang w:val="en-GB"/>
        </w:rPr>
      </w:pPr>
    </w:p>
    <w:p w14:paraId="22C61D2C" w14:textId="3A004A9C" w:rsidR="007A5467" w:rsidRPr="002D6D7C" w:rsidRDefault="007A5467" w:rsidP="00D176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hanging="270"/>
        <w:jc w:val="thaiDistribute"/>
        <w:rPr>
          <w:rFonts w:ascii="Browallia New" w:hAnsi="Browallia New" w:cs="Browallia New"/>
          <w:sz w:val="28"/>
          <w:szCs w:val="28"/>
        </w:rPr>
      </w:pPr>
      <w:r w:rsidRPr="002D6D7C">
        <w:rPr>
          <w:rFonts w:cs="Arial"/>
          <w:sz w:val="19"/>
          <w:szCs w:val="19"/>
        </w:rPr>
        <w:tab/>
        <w:t>T</w:t>
      </w:r>
      <w:r w:rsidRPr="002D6D7C">
        <w:rPr>
          <w:rFonts w:cs="Arial"/>
          <w:color w:val="000000"/>
          <w:sz w:val="19"/>
          <w:szCs w:val="19"/>
          <w:lang w:val="en-GB"/>
        </w:rPr>
        <w:t xml:space="preserve">he investment in </w:t>
      </w:r>
      <w:r w:rsidRPr="002D6D7C">
        <w:rPr>
          <w:rFonts w:cs="Arial"/>
          <w:color w:val="000000"/>
          <w:szCs w:val="18"/>
        </w:rPr>
        <w:t xml:space="preserve">Mctric </w:t>
      </w:r>
      <w:r w:rsidRPr="002D6D7C">
        <w:rPr>
          <w:rFonts w:cs="Arial"/>
          <w:szCs w:val="18"/>
          <w:lang w:val="en-GB"/>
        </w:rPr>
        <w:t xml:space="preserve">Public Company Limited </w:t>
      </w:r>
      <w:r w:rsidRPr="002D6D7C">
        <w:rPr>
          <w:rFonts w:cs="Arial"/>
          <w:color w:val="000000"/>
          <w:sz w:val="19"/>
          <w:szCs w:val="19"/>
          <w:lang w:val="en-GB"/>
        </w:rPr>
        <w:t>has indicators of impairment due to the cost of the investment being significantly higher than the net asset value of the associated company</w:t>
      </w:r>
      <w:r w:rsidRPr="002D6D7C">
        <w:rPr>
          <w:rFonts w:ascii="Garamond" w:hAnsi="Garamond" w:cs="Garamond"/>
          <w:sz w:val="20"/>
          <w:szCs w:val="20"/>
        </w:rPr>
        <w:t>.</w:t>
      </w:r>
    </w:p>
    <w:p w14:paraId="3345D37B" w14:textId="77777777" w:rsidR="007602F3" w:rsidRPr="002D6D7C" w:rsidRDefault="007602F3" w:rsidP="00D1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jc w:val="thaiDistribute"/>
        <w:rPr>
          <w:rFonts w:ascii="Arial" w:hAnsi="Arial" w:cs="Arial"/>
          <w:sz w:val="19"/>
          <w:szCs w:val="19"/>
        </w:rPr>
      </w:pPr>
    </w:p>
    <w:p w14:paraId="0329F9AE" w14:textId="77777777" w:rsidR="007A5467" w:rsidRPr="002D6D7C" w:rsidRDefault="007A5467" w:rsidP="00D1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jc w:val="thaiDistribute"/>
        <w:rPr>
          <w:rFonts w:ascii="Arial" w:hAnsi="Arial" w:cs="Arial"/>
          <w:i/>
          <w:iCs/>
          <w:sz w:val="19"/>
          <w:szCs w:val="19"/>
        </w:rPr>
      </w:pPr>
      <w:r w:rsidRPr="002D6D7C">
        <w:rPr>
          <w:rFonts w:ascii="Arial" w:hAnsi="Arial" w:cs="Arial"/>
          <w:i/>
          <w:iCs/>
          <w:sz w:val="19"/>
          <w:szCs w:val="19"/>
        </w:rPr>
        <w:t xml:space="preserve">Impairment testing </w:t>
      </w:r>
    </w:p>
    <w:p w14:paraId="2D6E183B" w14:textId="23647804" w:rsidR="007A5467" w:rsidRPr="002D6D7C" w:rsidRDefault="007A5467" w:rsidP="00D1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jc w:val="thaiDistribute"/>
        <w:rPr>
          <w:rFonts w:ascii="Arial" w:hAnsi="Arial" w:cs="Arial"/>
          <w:sz w:val="19"/>
          <w:szCs w:val="19"/>
        </w:rPr>
      </w:pPr>
      <w:r w:rsidRPr="002D6D7C">
        <w:rPr>
          <w:rFonts w:ascii="Arial" w:hAnsi="Arial" w:cs="Arial"/>
          <w:sz w:val="19"/>
          <w:szCs w:val="19"/>
        </w:rPr>
        <w:t xml:space="preserve">For the purpose of the annual impairment testing, the recoverable amount of </w:t>
      </w:r>
      <w:r w:rsidRPr="002D6D7C">
        <w:rPr>
          <w:rFonts w:ascii="Arial" w:hAnsi="Arial" w:cs="Arial"/>
          <w:sz w:val="18"/>
          <w:szCs w:val="18"/>
        </w:rPr>
        <w:t xml:space="preserve">Mctric </w:t>
      </w:r>
      <w:r w:rsidRPr="002D6D7C">
        <w:rPr>
          <w:rFonts w:ascii="Arial" w:hAnsi="Arial" w:cs="Arial"/>
          <w:sz w:val="18"/>
          <w:szCs w:val="18"/>
          <w:lang w:val="en-GB"/>
        </w:rPr>
        <w:t>Public Company Limited</w:t>
      </w:r>
      <w:r w:rsidRPr="002D6D7C">
        <w:rPr>
          <w:rFonts w:ascii="Arial" w:hAnsi="Arial" w:cs="Arial"/>
          <w:sz w:val="19"/>
          <w:szCs w:val="19"/>
        </w:rPr>
        <w:t xml:space="preserve"> operation was determined based on</w:t>
      </w:r>
      <w:r w:rsidR="00975111">
        <w:rPr>
          <w:rFonts w:ascii="Arial" w:hAnsi="Arial" w:cs="Arial"/>
          <w:sz w:val="19"/>
          <w:szCs w:val="19"/>
        </w:rPr>
        <w:t xml:space="preserve"> fair value less cost of disposal. The recoverable amount is higher than carrying amount of investment in consolidated and separate financial statements. However, it is uncertainty, t</w:t>
      </w:r>
      <w:r w:rsidR="007F27E6" w:rsidRPr="002D6D7C">
        <w:rPr>
          <w:rFonts w:ascii="Arial" w:hAnsi="Arial" w:cs="Arial"/>
          <w:sz w:val="19"/>
          <w:szCs w:val="19"/>
        </w:rPr>
        <w:t xml:space="preserve">he </w:t>
      </w:r>
      <w:r w:rsidR="00975111">
        <w:rPr>
          <w:rFonts w:ascii="Arial" w:hAnsi="Arial" w:cs="Arial"/>
          <w:sz w:val="19"/>
          <w:szCs w:val="19"/>
        </w:rPr>
        <w:t>C</w:t>
      </w:r>
      <w:r w:rsidR="007F27E6" w:rsidRPr="002D6D7C">
        <w:rPr>
          <w:rFonts w:ascii="Arial" w:hAnsi="Arial" w:cs="Arial"/>
          <w:sz w:val="19"/>
          <w:szCs w:val="19"/>
        </w:rPr>
        <w:t xml:space="preserve">ompany </w:t>
      </w:r>
      <w:r w:rsidR="00975111">
        <w:rPr>
          <w:rFonts w:ascii="Arial" w:hAnsi="Arial" w:cs="Arial"/>
          <w:sz w:val="19"/>
          <w:szCs w:val="19"/>
        </w:rPr>
        <w:t>has</w:t>
      </w:r>
      <w:r w:rsidR="007F27E6" w:rsidRPr="002D6D7C">
        <w:rPr>
          <w:rFonts w:ascii="Arial" w:hAnsi="Arial" w:cs="Arial"/>
          <w:sz w:val="19"/>
          <w:szCs w:val="19"/>
        </w:rPr>
        <w:t xml:space="preserve"> not reverse</w:t>
      </w:r>
      <w:r w:rsidR="00975111">
        <w:rPr>
          <w:rFonts w:ascii="Arial" w:hAnsi="Arial" w:cs="Arial"/>
          <w:sz w:val="19"/>
          <w:szCs w:val="19"/>
        </w:rPr>
        <w:t>d allowance for</w:t>
      </w:r>
      <w:r w:rsidR="007F27E6" w:rsidRPr="002D6D7C">
        <w:rPr>
          <w:rFonts w:ascii="Arial" w:hAnsi="Arial" w:cs="Arial"/>
          <w:sz w:val="19"/>
          <w:szCs w:val="19"/>
        </w:rPr>
        <w:t xml:space="preserve"> impairment of investment in associated company.</w:t>
      </w:r>
    </w:p>
    <w:p w14:paraId="73A46586" w14:textId="77777777" w:rsidR="007A5467" w:rsidRPr="002D6D7C" w:rsidRDefault="007A5467" w:rsidP="00E9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jc w:val="thaiDistribute"/>
        <w:rPr>
          <w:rFonts w:ascii="Arial" w:hAnsi="Arial" w:cs="Arial"/>
          <w:color w:val="FF0000"/>
          <w:sz w:val="19"/>
          <w:szCs w:val="19"/>
        </w:rPr>
      </w:pPr>
    </w:p>
    <w:p w14:paraId="1C2141D5" w14:textId="40DB0451" w:rsidR="00F8693A" w:rsidRPr="00975111" w:rsidRDefault="00F8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u w:val="single"/>
        </w:rPr>
      </w:pPr>
    </w:p>
    <w:p w14:paraId="41F69722" w14:textId="77777777" w:rsidR="006861AD" w:rsidRDefault="0068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aps/>
          <w:sz w:val="19"/>
          <w:szCs w:val="19"/>
          <w:u w:val="single"/>
        </w:rPr>
      </w:pPr>
      <w:r>
        <w:rPr>
          <w:rFonts w:cs="Arial"/>
          <w:caps/>
          <w:sz w:val="19"/>
          <w:szCs w:val="19"/>
          <w:u w:val="single"/>
        </w:rPr>
        <w:br w:type="page"/>
      </w:r>
    </w:p>
    <w:p w14:paraId="36F8BA52" w14:textId="2D416CC5" w:rsidR="003439B2" w:rsidRPr="002D6D7C" w:rsidRDefault="003439B2" w:rsidP="007602F3">
      <w:pPr>
        <w:pStyle w:val="ListParagraph"/>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num" w:pos="720"/>
          <w:tab w:val="left" w:pos="1361"/>
          <w:tab w:val="left" w:pos="1928"/>
        </w:tabs>
        <w:spacing w:line="360" w:lineRule="auto"/>
        <w:ind w:left="414" w:hanging="414"/>
        <w:jc w:val="thaiDistribute"/>
        <w:rPr>
          <w:rFonts w:cs="Arial"/>
          <w:sz w:val="19"/>
          <w:szCs w:val="19"/>
          <w:u w:val="single"/>
          <w:lang w:val="en-GB"/>
        </w:rPr>
      </w:pPr>
      <w:r w:rsidRPr="002D6D7C">
        <w:rPr>
          <w:rFonts w:cs="Arial"/>
          <w:caps/>
          <w:sz w:val="19"/>
          <w:szCs w:val="19"/>
          <w:u w:val="single"/>
        </w:rPr>
        <w:lastRenderedPageBreak/>
        <w:t>PROPERTY</w:t>
      </w:r>
      <w:r w:rsidRPr="002D6D7C">
        <w:rPr>
          <w:rFonts w:cs="Arial"/>
          <w:sz w:val="19"/>
          <w:szCs w:val="19"/>
          <w:u w:val="single"/>
          <w:lang w:val="en-GB"/>
        </w:rPr>
        <w:t>, PLANT AND EQUIPMENT</w:t>
      </w:r>
    </w:p>
    <w:p w14:paraId="7F10AA3C" w14:textId="77777777" w:rsidR="003439B2" w:rsidRPr="002D6D7C" w:rsidRDefault="003439B2" w:rsidP="009736DA">
      <w:pPr>
        <w:tabs>
          <w:tab w:val="left" w:pos="426"/>
          <w:tab w:val="left" w:pos="1361"/>
          <w:tab w:val="left" w:pos="1928"/>
        </w:tabs>
        <w:spacing w:line="360" w:lineRule="auto"/>
        <w:ind w:left="426"/>
        <w:jc w:val="thaiDistribute"/>
        <w:rPr>
          <w:rFonts w:ascii="Arial" w:hAnsi="Arial" w:cs="Arial"/>
          <w:sz w:val="19"/>
          <w:szCs w:val="19"/>
          <w:u w:val="single"/>
          <w:lang w:val="en-GB"/>
        </w:rPr>
      </w:pPr>
    </w:p>
    <w:tbl>
      <w:tblPr>
        <w:tblW w:w="9191" w:type="dxa"/>
        <w:tblInd w:w="426" w:type="dxa"/>
        <w:tblBorders>
          <w:bottom w:val="single" w:sz="4" w:space="0" w:color="auto"/>
        </w:tblBorders>
        <w:tblLook w:val="0000" w:firstRow="0" w:lastRow="0" w:firstColumn="0" w:lastColumn="0" w:noHBand="0" w:noVBand="0"/>
      </w:tblPr>
      <w:tblGrid>
        <w:gridCol w:w="1842"/>
        <w:gridCol w:w="991"/>
        <w:gridCol w:w="994"/>
        <w:gridCol w:w="950"/>
        <w:gridCol w:w="917"/>
        <w:gridCol w:w="823"/>
        <w:gridCol w:w="986"/>
        <w:gridCol w:w="778"/>
        <w:gridCol w:w="910"/>
      </w:tblGrid>
      <w:tr w:rsidR="00AE47D2" w:rsidRPr="002D6D7C" w14:paraId="1FB951D6" w14:textId="77777777" w:rsidTr="006A098F">
        <w:trPr>
          <w:cantSplit/>
          <w:tblHeader/>
        </w:trPr>
        <w:tc>
          <w:tcPr>
            <w:tcW w:w="1842" w:type="dxa"/>
          </w:tcPr>
          <w:p w14:paraId="3D5FC6D1" w14:textId="77777777" w:rsidR="00AE47D2" w:rsidRPr="002D6D7C" w:rsidRDefault="00AE47D2" w:rsidP="009736DA">
            <w:pPr>
              <w:spacing w:line="360" w:lineRule="auto"/>
              <w:ind w:right="-36"/>
              <w:rPr>
                <w:rFonts w:ascii="Arial" w:hAnsi="Arial" w:cs="Browallia New"/>
                <w:sz w:val="13"/>
                <w:szCs w:val="13"/>
                <w:cs/>
              </w:rPr>
            </w:pPr>
          </w:p>
        </w:tc>
        <w:tc>
          <w:tcPr>
            <w:tcW w:w="7349" w:type="dxa"/>
            <w:gridSpan w:val="8"/>
          </w:tcPr>
          <w:p w14:paraId="29CFB0AB" w14:textId="1CC2A47C" w:rsidR="00AE47D2" w:rsidRPr="002D6D7C" w:rsidRDefault="00AE47D2" w:rsidP="009736DA">
            <w:pPr>
              <w:spacing w:line="360" w:lineRule="auto"/>
              <w:ind w:right="-36"/>
              <w:jc w:val="right"/>
              <w:rPr>
                <w:rFonts w:ascii="Arial" w:hAnsi="Arial" w:cs="Arial"/>
                <w:sz w:val="13"/>
                <w:szCs w:val="13"/>
                <w:cs/>
              </w:rPr>
            </w:pPr>
            <w:r w:rsidRPr="002D6D7C">
              <w:rPr>
                <w:rFonts w:ascii="Arial" w:hAnsi="Arial" w:cs="Arial"/>
                <w:sz w:val="13"/>
                <w:szCs w:val="13"/>
              </w:rPr>
              <w:t>(Unit :Thounsand</w:t>
            </w:r>
            <w:r w:rsidRPr="002D6D7C">
              <w:rPr>
                <w:rFonts w:ascii="Arial" w:hAnsi="Arial" w:cs="Arial"/>
                <w:sz w:val="13"/>
                <w:szCs w:val="13"/>
                <w:rtl/>
                <w:cs/>
              </w:rPr>
              <w:t xml:space="preserve"> </w:t>
            </w:r>
            <w:r w:rsidRPr="002D6D7C">
              <w:rPr>
                <w:rFonts w:ascii="Arial" w:hAnsi="Arial" w:cs="Arial"/>
                <w:sz w:val="13"/>
                <w:szCs w:val="13"/>
              </w:rPr>
              <w:t>Baht)</w:t>
            </w:r>
          </w:p>
        </w:tc>
      </w:tr>
      <w:tr w:rsidR="00AE47D2" w:rsidRPr="002D6D7C" w14:paraId="07599C1E" w14:textId="77777777" w:rsidTr="006A098F">
        <w:trPr>
          <w:cantSplit/>
          <w:tblHeader/>
        </w:trPr>
        <w:tc>
          <w:tcPr>
            <w:tcW w:w="1842" w:type="dxa"/>
          </w:tcPr>
          <w:p w14:paraId="23853DAF" w14:textId="77777777" w:rsidR="00AE47D2" w:rsidRPr="002D6D7C" w:rsidRDefault="00AE47D2" w:rsidP="009736DA">
            <w:pPr>
              <w:spacing w:line="360" w:lineRule="auto"/>
              <w:ind w:right="-36"/>
              <w:rPr>
                <w:rFonts w:ascii="Arial" w:hAnsi="Arial" w:cs="Arial"/>
                <w:sz w:val="13"/>
                <w:szCs w:val="13"/>
                <w:cs/>
              </w:rPr>
            </w:pPr>
          </w:p>
        </w:tc>
        <w:tc>
          <w:tcPr>
            <w:tcW w:w="7349" w:type="dxa"/>
            <w:gridSpan w:val="8"/>
          </w:tcPr>
          <w:p w14:paraId="499C2C3A" w14:textId="4133F9E7" w:rsidR="00AE47D2" w:rsidRPr="002D6D7C" w:rsidRDefault="00AE47D2" w:rsidP="009736DA">
            <w:pPr>
              <w:pBdr>
                <w:bottom w:val="single" w:sz="4" w:space="1" w:color="auto"/>
              </w:pBdr>
              <w:spacing w:line="360" w:lineRule="auto"/>
              <w:ind w:right="-36"/>
              <w:jc w:val="center"/>
              <w:rPr>
                <w:rFonts w:ascii="Arial" w:hAnsi="Arial" w:cs="Arial"/>
                <w:sz w:val="13"/>
                <w:szCs w:val="13"/>
                <w:cs/>
              </w:rPr>
            </w:pPr>
            <w:r w:rsidRPr="002D6D7C">
              <w:rPr>
                <w:rFonts w:ascii="Arial" w:hAnsi="Arial" w:cs="Arial"/>
                <w:sz w:val="13"/>
                <w:szCs w:val="13"/>
              </w:rPr>
              <w:t>Consolidated F/S</w:t>
            </w:r>
          </w:p>
        </w:tc>
      </w:tr>
      <w:tr w:rsidR="00D549F0" w:rsidRPr="002D6D7C" w14:paraId="6C3E0317" w14:textId="77777777" w:rsidTr="006A098F">
        <w:trPr>
          <w:cantSplit/>
          <w:tblHeader/>
        </w:trPr>
        <w:tc>
          <w:tcPr>
            <w:tcW w:w="1842" w:type="dxa"/>
          </w:tcPr>
          <w:p w14:paraId="13C6E5B8" w14:textId="77777777" w:rsidR="006E68B5" w:rsidRPr="002D6D7C" w:rsidRDefault="006E68B5" w:rsidP="009736DA">
            <w:pPr>
              <w:spacing w:line="360" w:lineRule="auto"/>
              <w:ind w:right="-36"/>
              <w:rPr>
                <w:rFonts w:ascii="Arial" w:hAnsi="Arial" w:cs="Arial"/>
                <w:sz w:val="13"/>
                <w:szCs w:val="13"/>
                <w:cs/>
              </w:rPr>
            </w:pPr>
          </w:p>
        </w:tc>
        <w:tc>
          <w:tcPr>
            <w:tcW w:w="991" w:type="dxa"/>
          </w:tcPr>
          <w:p w14:paraId="50678DDF" w14:textId="77777777" w:rsidR="006E68B5" w:rsidRPr="002D6D7C" w:rsidRDefault="006E68B5" w:rsidP="009736DA">
            <w:pPr>
              <w:spacing w:line="360" w:lineRule="auto"/>
              <w:ind w:right="-36"/>
              <w:jc w:val="center"/>
              <w:rPr>
                <w:rFonts w:ascii="Arial" w:hAnsi="Arial" w:cs="Arial"/>
                <w:sz w:val="13"/>
                <w:szCs w:val="13"/>
                <w:cs/>
              </w:rPr>
            </w:pPr>
          </w:p>
        </w:tc>
        <w:tc>
          <w:tcPr>
            <w:tcW w:w="994" w:type="dxa"/>
            <w:vAlign w:val="center"/>
          </w:tcPr>
          <w:p w14:paraId="2FBA8F89" w14:textId="77777777" w:rsidR="006E68B5" w:rsidRPr="002D6D7C" w:rsidRDefault="006E68B5" w:rsidP="009736DA">
            <w:pPr>
              <w:spacing w:line="360" w:lineRule="auto"/>
              <w:ind w:right="-36"/>
              <w:jc w:val="center"/>
              <w:rPr>
                <w:rFonts w:ascii="Arial" w:hAnsi="Arial" w:cs="Arial"/>
                <w:sz w:val="13"/>
                <w:szCs w:val="13"/>
                <w:cs/>
              </w:rPr>
            </w:pPr>
          </w:p>
        </w:tc>
        <w:tc>
          <w:tcPr>
            <w:tcW w:w="950" w:type="dxa"/>
            <w:vAlign w:val="center"/>
          </w:tcPr>
          <w:p w14:paraId="23214759" w14:textId="77777777" w:rsidR="006E68B5" w:rsidRPr="002D6D7C" w:rsidRDefault="006E68B5" w:rsidP="009736DA">
            <w:pPr>
              <w:spacing w:line="360" w:lineRule="auto"/>
              <w:ind w:right="-36"/>
              <w:jc w:val="center"/>
              <w:rPr>
                <w:rFonts w:ascii="Arial" w:hAnsi="Arial" w:cs="Arial"/>
                <w:sz w:val="13"/>
                <w:szCs w:val="13"/>
              </w:rPr>
            </w:pPr>
          </w:p>
          <w:p w14:paraId="4EBAED3C" w14:textId="02D9B3C8" w:rsidR="006E68B5" w:rsidRPr="002D6D7C" w:rsidRDefault="006E68B5" w:rsidP="009736DA">
            <w:pPr>
              <w:spacing w:line="360" w:lineRule="auto"/>
              <w:ind w:right="-36"/>
              <w:jc w:val="center"/>
              <w:rPr>
                <w:rFonts w:ascii="Arial" w:hAnsi="Arial" w:cs="Arial"/>
                <w:sz w:val="13"/>
                <w:szCs w:val="13"/>
                <w:cs/>
              </w:rPr>
            </w:pPr>
            <w:r w:rsidRPr="002D6D7C">
              <w:rPr>
                <w:rFonts w:ascii="Arial" w:hAnsi="Arial" w:cs="Arial"/>
                <w:sz w:val="13"/>
                <w:szCs w:val="13"/>
              </w:rPr>
              <w:t>Machinery</w:t>
            </w:r>
          </w:p>
        </w:tc>
        <w:tc>
          <w:tcPr>
            <w:tcW w:w="917" w:type="dxa"/>
            <w:vAlign w:val="center"/>
          </w:tcPr>
          <w:p w14:paraId="742BF0B5" w14:textId="77777777" w:rsidR="006E68B5" w:rsidRPr="002D6D7C" w:rsidRDefault="006E68B5" w:rsidP="009736DA">
            <w:pPr>
              <w:spacing w:line="360" w:lineRule="auto"/>
              <w:ind w:right="-36"/>
              <w:jc w:val="center"/>
              <w:rPr>
                <w:rFonts w:ascii="Arial" w:hAnsi="Arial" w:cs="Arial"/>
                <w:sz w:val="13"/>
                <w:szCs w:val="13"/>
                <w:cs/>
              </w:rPr>
            </w:pPr>
            <w:r w:rsidRPr="002D6D7C">
              <w:rPr>
                <w:rFonts w:ascii="Arial" w:hAnsi="Arial" w:cs="Arial"/>
                <w:sz w:val="13"/>
                <w:szCs w:val="13"/>
              </w:rPr>
              <w:t>Furniture, fixtures</w:t>
            </w:r>
          </w:p>
        </w:tc>
        <w:tc>
          <w:tcPr>
            <w:tcW w:w="823" w:type="dxa"/>
            <w:vAlign w:val="center"/>
          </w:tcPr>
          <w:p w14:paraId="54BE4EC2" w14:textId="77777777" w:rsidR="006E68B5" w:rsidRPr="002D6D7C" w:rsidRDefault="006E68B5" w:rsidP="009736DA">
            <w:pPr>
              <w:spacing w:line="360" w:lineRule="auto"/>
              <w:ind w:right="-36"/>
              <w:jc w:val="center"/>
              <w:rPr>
                <w:rFonts w:ascii="Arial" w:hAnsi="Arial" w:cs="Arial"/>
                <w:sz w:val="13"/>
                <w:szCs w:val="13"/>
                <w:cs/>
              </w:rPr>
            </w:pPr>
          </w:p>
        </w:tc>
        <w:tc>
          <w:tcPr>
            <w:tcW w:w="986" w:type="dxa"/>
            <w:vAlign w:val="center"/>
          </w:tcPr>
          <w:p w14:paraId="23E03DD2" w14:textId="77777777" w:rsidR="006E68B5" w:rsidRPr="002D6D7C" w:rsidRDefault="006E68B5" w:rsidP="009736DA">
            <w:pPr>
              <w:spacing w:line="360" w:lineRule="auto"/>
              <w:ind w:right="-36"/>
              <w:jc w:val="center"/>
              <w:rPr>
                <w:rFonts w:ascii="Arial" w:hAnsi="Arial" w:cs="Arial"/>
                <w:sz w:val="13"/>
                <w:szCs w:val="13"/>
              </w:rPr>
            </w:pPr>
          </w:p>
          <w:p w14:paraId="6CB076DB" w14:textId="77777777" w:rsidR="006E68B5" w:rsidRPr="002D6D7C" w:rsidRDefault="006E68B5" w:rsidP="009736DA">
            <w:pPr>
              <w:spacing w:line="360" w:lineRule="auto"/>
              <w:ind w:right="-36"/>
              <w:jc w:val="center"/>
              <w:rPr>
                <w:rFonts w:ascii="Arial" w:hAnsi="Arial" w:cs="Arial"/>
                <w:sz w:val="13"/>
                <w:szCs w:val="13"/>
                <w:cs/>
              </w:rPr>
            </w:pPr>
            <w:r w:rsidRPr="002D6D7C">
              <w:rPr>
                <w:rFonts w:ascii="Arial" w:hAnsi="Arial" w:cs="Arial"/>
                <w:sz w:val="13"/>
                <w:szCs w:val="13"/>
              </w:rPr>
              <w:t>Assets</w:t>
            </w:r>
          </w:p>
        </w:tc>
        <w:tc>
          <w:tcPr>
            <w:tcW w:w="778" w:type="dxa"/>
          </w:tcPr>
          <w:p w14:paraId="6F9800A3" w14:textId="77777777" w:rsidR="006E68B5" w:rsidRPr="002D6D7C" w:rsidRDefault="006E68B5" w:rsidP="009736DA">
            <w:pPr>
              <w:spacing w:line="360" w:lineRule="auto"/>
              <w:ind w:right="-36"/>
              <w:jc w:val="center"/>
              <w:rPr>
                <w:rFonts w:ascii="Arial" w:hAnsi="Arial" w:cs="Arial"/>
                <w:sz w:val="13"/>
                <w:szCs w:val="13"/>
                <w:cs/>
              </w:rPr>
            </w:pPr>
          </w:p>
        </w:tc>
        <w:tc>
          <w:tcPr>
            <w:tcW w:w="910" w:type="dxa"/>
          </w:tcPr>
          <w:p w14:paraId="6B7D6EBF" w14:textId="77777777" w:rsidR="006E68B5" w:rsidRPr="002D6D7C" w:rsidRDefault="006E68B5" w:rsidP="009736DA">
            <w:pPr>
              <w:spacing w:line="360" w:lineRule="auto"/>
              <w:ind w:right="-36"/>
              <w:jc w:val="center"/>
              <w:rPr>
                <w:rFonts w:ascii="Arial" w:hAnsi="Arial" w:cs="Arial"/>
                <w:sz w:val="13"/>
                <w:szCs w:val="13"/>
                <w:cs/>
              </w:rPr>
            </w:pPr>
          </w:p>
        </w:tc>
      </w:tr>
      <w:tr w:rsidR="00D549F0" w:rsidRPr="002D6D7C" w14:paraId="7FE67382" w14:textId="77777777" w:rsidTr="006A098F">
        <w:trPr>
          <w:cantSplit/>
          <w:tblHeader/>
        </w:trPr>
        <w:tc>
          <w:tcPr>
            <w:tcW w:w="1842" w:type="dxa"/>
          </w:tcPr>
          <w:p w14:paraId="22096F8F" w14:textId="77777777" w:rsidR="006E68B5" w:rsidRPr="002D6D7C" w:rsidRDefault="006E68B5" w:rsidP="009736DA">
            <w:pPr>
              <w:spacing w:line="360" w:lineRule="auto"/>
              <w:ind w:right="-36"/>
              <w:rPr>
                <w:rFonts w:ascii="Arial" w:hAnsi="Arial" w:cs="Arial"/>
                <w:sz w:val="13"/>
                <w:szCs w:val="13"/>
                <w:cs/>
              </w:rPr>
            </w:pPr>
          </w:p>
        </w:tc>
        <w:tc>
          <w:tcPr>
            <w:tcW w:w="991" w:type="dxa"/>
          </w:tcPr>
          <w:p w14:paraId="5F09917F" w14:textId="063AEF9E" w:rsidR="006E68B5" w:rsidRPr="002D6D7C" w:rsidRDefault="006E68B5" w:rsidP="009736DA">
            <w:pPr>
              <w:spacing w:line="360" w:lineRule="auto"/>
              <w:ind w:right="-36"/>
              <w:jc w:val="center"/>
              <w:rPr>
                <w:rFonts w:ascii="Arial" w:hAnsi="Arial" w:cs="Arial"/>
                <w:sz w:val="13"/>
                <w:szCs w:val="13"/>
                <w:cs/>
              </w:rPr>
            </w:pPr>
            <w:r w:rsidRPr="002D6D7C">
              <w:rPr>
                <w:rFonts w:ascii="Arial" w:hAnsi="Arial" w:cs="Arial"/>
                <w:sz w:val="13"/>
                <w:szCs w:val="13"/>
                <w:lang w:val="en-GB" w:bidi="ar-SA"/>
              </w:rPr>
              <w:t>Land and</w:t>
            </w:r>
          </w:p>
        </w:tc>
        <w:tc>
          <w:tcPr>
            <w:tcW w:w="994" w:type="dxa"/>
            <w:vAlign w:val="center"/>
          </w:tcPr>
          <w:p w14:paraId="0D1F9918" w14:textId="77777777" w:rsidR="006E68B5" w:rsidRPr="002D6D7C" w:rsidRDefault="006E68B5" w:rsidP="009736DA">
            <w:pPr>
              <w:spacing w:line="360" w:lineRule="auto"/>
              <w:ind w:right="-36"/>
              <w:jc w:val="center"/>
              <w:rPr>
                <w:rFonts w:ascii="Arial" w:hAnsi="Arial" w:cs="Arial"/>
                <w:sz w:val="13"/>
                <w:szCs w:val="13"/>
                <w:cs/>
              </w:rPr>
            </w:pPr>
            <w:r w:rsidRPr="002D6D7C">
              <w:rPr>
                <w:rFonts w:ascii="Arial" w:hAnsi="Arial" w:cs="Arial"/>
                <w:sz w:val="13"/>
                <w:szCs w:val="13"/>
              </w:rPr>
              <w:t>Building and</w:t>
            </w:r>
          </w:p>
        </w:tc>
        <w:tc>
          <w:tcPr>
            <w:tcW w:w="950" w:type="dxa"/>
            <w:vAlign w:val="center"/>
          </w:tcPr>
          <w:p w14:paraId="1040ED09" w14:textId="47FBDB47" w:rsidR="006E68B5" w:rsidRPr="002D6D7C" w:rsidRDefault="006E68B5" w:rsidP="009736DA">
            <w:pPr>
              <w:spacing w:line="360" w:lineRule="auto"/>
              <w:ind w:right="-36"/>
              <w:jc w:val="center"/>
              <w:rPr>
                <w:rFonts w:ascii="Arial" w:hAnsi="Arial" w:cs="Arial"/>
                <w:sz w:val="13"/>
                <w:szCs w:val="13"/>
                <w:cs/>
              </w:rPr>
            </w:pPr>
            <w:r w:rsidRPr="002D6D7C">
              <w:rPr>
                <w:rFonts w:ascii="Arial" w:hAnsi="Arial" w:cs="Arial"/>
                <w:sz w:val="13"/>
                <w:szCs w:val="13"/>
              </w:rPr>
              <w:t>and</w:t>
            </w:r>
          </w:p>
        </w:tc>
        <w:tc>
          <w:tcPr>
            <w:tcW w:w="917" w:type="dxa"/>
            <w:vAlign w:val="center"/>
          </w:tcPr>
          <w:p w14:paraId="25D23868" w14:textId="77777777" w:rsidR="006E68B5" w:rsidRPr="002D6D7C" w:rsidRDefault="006E68B5" w:rsidP="009736DA">
            <w:pPr>
              <w:spacing w:line="360" w:lineRule="auto"/>
              <w:ind w:right="-36"/>
              <w:jc w:val="center"/>
              <w:rPr>
                <w:rFonts w:ascii="Arial" w:hAnsi="Arial" w:cs="Arial"/>
                <w:sz w:val="13"/>
                <w:szCs w:val="13"/>
                <w:cs/>
              </w:rPr>
            </w:pPr>
            <w:r w:rsidRPr="002D6D7C">
              <w:rPr>
                <w:rFonts w:ascii="Arial" w:hAnsi="Arial" w:cs="Arial"/>
                <w:sz w:val="13"/>
                <w:szCs w:val="13"/>
              </w:rPr>
              <w:t>and office</w:t>
            </w:r>
          </w:p>
        </w:tc>
        <w:tc>
          <w:tcPr>
            <w:tcW w:w="823" w:type="dxa"/>
            <w:vAlign w:val="center"/>
          </w:tcPr>
          <w:p w14:paraId="0CCAA1DC" w14:textId="77777777" w:rsidR="006E68B5" w:rsidRPr="002D6D7C" w:rsidRDefault="006E68B5" w:rsidP="009736DA">
            <w:pPr>
              <w:spacing w:line="360" w:lineRule="auto"/>
              <w:ind w:right="-36"/>
              <w:jc w:val="center"/>
              <w:rPr>
                <w:rFonts w:ascii="Arial" w:hAnsi="Arial" w:cs="Arial"/>
                <w:sz w:val="13"/>
                <w:szCs w:val="13"/>
                <w:cs/>
              </w:rPr>
            </w:pPr>
          </w:p>
        </w:tc>
        <w:tc>
          <w:tcPr>
            <w:tcW w:w="986" w:type="dxa"/>
            <w:vAlign w:val="center"/>
          </w:tcPr>
          <w:p w14:paraId="54B0319D" w14:textId="77777777" w:rsidR="006E68B5" w:rsidRPr="002D6D7C" w:rsidRDefault="006E68B5" w:rsidP="009736DA">
            <w:pPr>
              <w:spacing w:line="360" w:lineRule="auto"/>
              <w:ind w:right="-36"/>
              <w:jc w:val="center"/>
              <w:rPr>
                <w:rFonts w:ascii="Arial" w:hAnsi="Arial" w:cs="Arial"/>
                <w:sz w:val="13"/>
                <w:szCs w:val="13"/>
                <w:cs/>
              </w:rPr>
            </w:pPr>
            <w:r w:rsidRPr="002D6D7C">
              <w:rPr>
                <w:rFonts w:ascii="Arial" w:hAnsi="Arial" w:cs="Arial"/>
                <w:sz w:val="13"/>
                <w:szCs w:val="13"/>
              </w:rPr>
              <w:t>under</w:t>
            </w:r>
          </w:p>
        </w:tc>
        <w:tc>
          <w:tcPr>
            <w:tcW w:w="778" w:type="dxa"/>
          </w:tcPr>
          <w:p w14:paraId="58DFFA36" w14:textId="34DDA761" w:rsidR="006E68B5" w:rsidRPr="002D6D7C" w:rsidRDefault="006E68B5" w:rsidP="009736DA">
            <w:pPr>
              <w:spacing w:line="360" w:lineRule="auto"/>
              <w:ind w:right="-36"/>
              <w:jc w:val="center"/>
              <w:rPr>
                <w:rFonts w:ascii="Arial" w:hAnsi="Arial" w:cs="Arial"/>
                <w:sz w:val="13"/>
                <w:szCs w:val="13"/>
                <w:cs/>
              </w:rPr>
            </w:pPr>
          </w:p>
        </w:tc>
        <w:tc>
          <w:tcPr>
            <w:tcW w:w="910" w:type="dxa"/>
          </w:tcPr>
          <w:p w14:paraId="379C1E77" w14:textId="5ECE8BFF" w:rsidR="006E68B5" w:rsidRPr="002D6D7C" w:rsidRDefault="006E68B5" w:rsidP="006E68B5">
            <w:pPr>
              <w:tabs>
                <w:tab w:val="clear" w:pos="680"/>
                <w:tab w:val="left" w:pos="704"/>
              </w:tabs>
              <w:spacing w:line="360" w:lineRule="auto"/>
              <w:ind w:right="-36"/>
              <w:jc w:val="center"/>
              <w:rPr>
                <w:rFonts w:ascii="Arial" w:hAnsi="Arial" w:cs="Arial"/>
                <w:sz w:val="13"/>
                <w:szCs w:val="13"/>
              </w:rPr>
            </w:pPr>
          </w:p>
        </w:tc>
      </w:tr>
      <w:tr w:rsidR="00D549F0" w:rsidRPr="002D6D7C" w14:paraId="71E01AC7" w14:textId="77777777" w:rsidTr="006A098F">
        <w:trPr>
          <w:cantSplit/>
          <w:tblHeader/>
        </w:trPr>
        <w:tc>
          <w:tcPr>
            <w:tcW w:w="1842" w:type="dxa"/>
          </w:tcPr>
          <w:p w14:paraId="46EA3E88" w14:textId="77777777" w:rsidR="00DC5843" w:rsidRPr="002D6D7C" w:rsidRDefault="00DC5843" w:rsidP="00DC5843">
            <w:pPr>
              <w:spacing w:line="360" w:lineRule="auto"/>
              <w:ind w:right="-36"/>
              <w:rPr>
                <w:rFonts w:ascii="Arial" w:hAnsi="Arial" w:cs="Arial"/>
                <w:sz w:val="13"/>
                <w:szCs w:val="13"/>
                <w:cs/>
              </w:rPr>
            </w:pPr>
          </w:p>
        </w:tc>
        <w:tc>
          <w:tcPr>
            <w:tcW w:w="991" w:type="dxa"/>
          </w:tcPr>
          <w:p w14:paraId="236DCE6F" w14:textId="16ED7813" w:rsidR="00DC5843" w:rsidRPr="002D6D7C" w:rsidRDefault="00DC5843" w:rsidP="00DC5843">
            <w:pPr>
              <w:pBdr>
                <w:bottom w:val="single" w:sz="6" w:space="1" w:color="auto"/>
              </w:pBdr>
              <w:spacing w:line="360" w:lineRule="auto"/>
              <w:ind w:right="-36"/>
              <w:jc w:val="center"/>
              <w:rPr>
                <w:rFonts w:ascii="Arial" w:hAnsi="Arial" w:cs="Arial"/>
                <w:sz w:val="13"/>
                <w:szCs w:val="13"/>
                <w:cs/>
              </w:rPr>
            </w:pPr>
            <w:r w:rsidRPr="002D6D7C">
              <w:rPr>
                <w:rFonts w:ascii="Arial" w:hAnsi="Arial" w:cs="Arial"/>
                <w:sz w:val="13"/>
                <w:szCs w:val="13"/>
              </w:rPr>
              <w:t>improvement</w:t>
            </w:r>
          </w:p>
        </w:tc>
        <w:tc>
          <w:tcPr>
            <w:tcW w:w="994" w:type="dxa"/>
          </w:tcPr>
          <w:p w14:paraId="469548CC" w14:textId="65E5CF5F" w:rsidR="00DC5843" w:rsidRPr="002D6D7C" w:rsidRDefault="00DC5843" w:rsidP="00DC5843">
            <w:pPr>
              <w:pBdr>
                <w:bottom w:val="single" w:sz="6" w:space="1" w:color="auto"/>
              </w:pBdr>
              <w:spacing w:line="360" w:lineRule="auto"/>
              <w:ind w:right="-36"/>
              <w:jc w:val="center"/>
              <w:rPr>
                <w:rFonts w:ascii="Arial" w:hAnsi="Arial" w:cs="Arial"/>
                <w:sz w:val="13"/>
                <w:szCs w:val="13"/>
                <w:cs/>
              </w:rPr>
            </w:pPr>
            <w:r w:rsidRPr="002D6D7C">
              <w:rPr>
                <w:rFonts w:ascii="Arial" w:hAnsi="Arial" w:cs="Arial"/>
                <w:sz w:val="13"/>
                <w:szCs w:val="13"/>
              </w:rPr>
              <w:t>improvement</w:t>
            </w:r>
          </w:p>
        </w:tc>
        <w:tc>
          <w:tcPr>
            <w:tcW w:w="950" w:type="dxa"/>
          </w:tcPr>
          <w:p w14:paraId="68169718" w14:textId="77777777" w:rsidR="00DC5843" w:rsidRPr="002D6D7C" w:rsidRDefault="00DC5843" w:rsidP="00DC5843">
            <w:pPr>
              <w:pBdr>
                <w:bottom w:val="single" w:sz="6" w:space="1" w:color="auto"/>
              </w:pBdr>
              <w:spacing w:line="360" w:lineRule="auto"/>
              <w:ind w:right="-36"/>
              <w:jc w:val="center"/>
              <w:rPr>
                <w:rFonts w:ascii="Arial" w:hAnsi="Arial" w:cs="Arial"/>
                <w:sz w:val="13"/>
                <w:szCs w:val="13"/>
                <w:cs/>
              </w:rPr>
            </w:pPr>
            <w:r w:rsidRPr="002D6D7C">
              <w:rPr>
                <w:rFonts w:ascii="Arial" w:hAnsi="Arial" w:cs="Arial"/>
                <w:sz w:val="13"/>
                <w:szCs w:val="13"/>
              </w:rPr>
              <w:t>equipment</w:t>
            </w:r>
          </w:p>
        </w:tc>
        <w:tc>
          <w:tcPr>
            <w:tcW w:w="917" w:type="dxa"/>
          </w:tcPr>
          <w:p w14:paraId="45AF5D84" w14:textId="77777777" w:rsidR="00DC5843" w:rsidRPr="002D6D7C" w:rsidRDefault="00DC5843" w:rsidP="00DC5843">
            <w:pPr>
              <w:pBdr>
                <w:bottom w:val="single" w:sz="6" w:space="1" w:color="auto"/>
              </w:pBdr>
              <w:spacing w:line="360" w:lineRule="auto"/>
              <w:ind w:right="-36"/>
              <w:jc w:val="center"/>
              <w:rPr>
                <w:rFonts w:ascii="Arial" w:hAnsi="Arial" w:cs="Arial"/>
                <w:sz w:val="13"/>
                <w:szCs w:val="13"/>
                <w:cs/>
              </w:rPr>
            </w:pPr>
            <w:r w:rsidRPr="002D6D7C">
              <w:rPr>
                <w:rFonts w:ascii="Arial" w:hAnsi="Arial" w:cs="Arial"/>
                <w:sz w:val="13"/>
                <w:szCs w:val="13"/>
              </w:rPr>
              <w:t>equipment</w:t>
            </w:r>
          </w:p>
        </w:tc>
        <w:tc>
          <w:tcPr>
            <w:tcW w:w="823" w:type="dxa"/>
          </w:tcPr>
          <w:p w14:paraId="73A37D12" w14:textId="77777777" w:rsidR="00DC5843" w:rsidRPr="002D6D7C" w:rsidRDefault="00DC5843" w:rsidP="00DC5843">
            <w:pPr>
              <w:pBdr>
                <w:bottom w:val="single" w:sz="6" w:space="1" w:color="auto"/>
              </w:pBdr>
              <w:spacing w:line="360" w:lineRule="auto"/>
              <w:ind w:right="-36"/>
              <w:jc w:val="center"/>
              <w:rPr>
                <w:rFonts w:ascii="Arial" w:hAnsi="Arial" w:cs="Arial"/>
                <w:sz w:val="13"/>
                <w:szCs w:val="13"/>
                <w:cs/>
              </w:rPr>
            </w:pPr>
            <w:r w:rsidRPr="002D6D7C">
              <w:rPr>
                <w:rFonts w:ascii="Arial" w:hAnsi="Arial" w:cs="Arial"/>
                <w:sz w:val="13"/>
                <w:szCs w:val="13"/>
              </w:rPr>
              <w:t>Vehicles</w:t>
            </w:r>
          </w:p>
        </w:tc>
        <w:tc>
          <w:tcPr>
            <w:tcW w:w="986" w:type="dxa"/>
          </w:tcPr>
          <w:p w14:paraId="62021FDC" w14:textId="77777777" w:rsidR="00DC5843" w:rsidRPr="002D6D7C" w:rsidRDefault="00DC5843" w:rsidP="00DC5843">
            <w:pPr>
              <w:pBdr>
                <w:bottom w:val="single" w:sz="6" w:space="1" w:color="auto"/>
              </w:pBdr>
              <w:spacing w:line="360" w:lineRule="auto"/>
              <w:ind w:right="-36"/>
              <w:jc w:val="center"/>
              <w:rPr>
                <w:rFonts w:ascii="Arial" w:hAnsi="Arial" w:cs="Arial"/>
                <w:sz w:val="13"/>
                <w:szCs w:val="13"/>
                <w:cs/>
              </w:rPr>
            </w:pPr>
            <w:r w:rsidRPr="002D6D7C">
              <w:rPr>
                <w:rFonts w:ascii="Arial" w:hAnsi="Arial" w:cs="Arial"/>
                <w:sz w:val="13"/>
                <w:szCs w:val="13"/>
              </w:rPr>
              <w:t>constructions</w:t>
            </w:r>
          </w:p>
        </w:tc>
        <w:tc>
          <w:tcPr>
            <w:tcW w:w="778" w:type="dxa"/>
          </w:tcPr>
          <w:p w14:paraId="378B4A10" w14:textId="3A30C01B" w:rsidR="00DC5843" w:rsidRPr="002D6D7C" w:rsidRDefault="00DC5843" w:rsidP="00DC5843">
            <w:pPr>
              <w:pBdr>
                <w:bottom w:val="single" w:sz="6" w:space="1" w:color="auto"/>
              </w:pBdr>
              <w:spacing w:line="360" w:lineRule="auto"/>
              <w:ind w:right="-36"/>
              <w:jc w:val="center"/>
              <w:rPr>
                <w:rFonts w:ascii="Arial" w:hAnsi="Arial" w:cs="Arial"/>
                <w:sz w:val="13"/>
                <w:szCs w:val="13"/>
              </w:rPr>
            </w:pPr>
            <w:r w:rsidRPr="002D6D7C">
              <w:rPr>
                <w:rFonts w:ascii="Arial" w:hAnsi="Arial" w:cs="Arial"/>
                <w:sz w:val="13"/>
                <w:szCs w:val="13"/>
              </w:rPr>
              <w:t>Deposit</w:t>
            </w:r>
          </w:p>
        </w:tc>
        <w:tc>
          <w:tcPr>
            <w:tcW w:w="910" w:type="dxa"/>
          </w:tcPr>
          <w:p w14:paraId="52053868" w14:textId="7B469C6E" w:rsidR="00DC5843" w:rsidRPr="002D6D7C" w:rsidRDefault="00DC5843" w:rsidP="00DC5843">
            <w:pPr>
              <w:pBdr>
                <w:bottom w:val="single" w:sz="6" w:space="1" w:color="auto"/>
              </w:pBdr>
              <w:spacing w:line="360" w:lineRule="auto"/>
              <w:ind w:right="-36"/>
              <w:jc w:val="center"/>
              <w:rPr>
                <w:rFonts w:ascii="Arial" w:hAnsi="Arial" w:cs="Arial"/>
                <w:sz w:val="13"/>
                <w:szCs w:val="13"/>
              </w:rPr>
            </w:pPr>
            <w:r w:rsidRPr="002D6D7C">
              <w:rPr>
                <w:rFonts w:ascii="Arial" w:hAnsi="Arial" w:cs="Arial"/>
                <w:sz w:val="13"/>
                <w:szCs w:val="13"/>
              </w:rPr>
              <w:t>Total</w:t>
            </w:r>
          </w:p>
        </w:tc>
      </w:tr>
      <w:tr w:rsidR="00D549F0" w:rsidRPr="002D6D7C" w14:paraId="298F1117" w14:textId="77777777" w:rsidTr="006A098F">
        <w:trPr>
          <w:cantSplit/>
        </w:trPr>
        <w:tc>
          <w:tcPr>
            <w:tcW w:w="1842" w:type="dxa"/>
          </w:tcPr>
          <w:p w14:paraId="3D70453F" w14:textId="77777777" w:rsidR="00DC5843" w:rsidRPr="00E61A8D" w:rsidRDefault="00DC5843" w:rsidP="00DC5843">
            <w:pPr>
              <w:spacing w:line="360" w:lineRule="auto"/>
              <w:ind w:right="-36"/>
              <w:rPr>
                <w:rFonts w:ascii="Arial" w:hAnsi="Arial" w:cs="Arial"/>
                <w:b/>
                <w:bCs/>
                <w:sz w:val="13"/>
                <w:szCs w:val="13"/>
                <w:u w:val="single"/>
              </w:rPr>
            </w:pPr>
            <w:r w:rsidRPr="00E61A8D">
              <w:rPr>
                <w:rFonts w:ascii="Arial" w:hAnsi="Arial" w:cs="Arial"/>
                <w:b/>
                <w:bCs/>
                <w:sz w:val="13"/>
                <w:szCs w:val="13"/>
                <w:u w:val="single"/>
              </w:rPr>
              <w:t>Cost</w:t>
            </w:r>
          </w:p>
        </w:tc>
        <w:tc>
          <w:tcPr>
            <w:tcW w:w="991" w:type="dxa"/>
            <w:vAlign w:val="bottom"/>
          </w:tcPr>
          <w:p w14:paraId="171D4C98" w14:textId="6F13C342" w:rsidR="00DC5843" w:rsidRPr="002D6D7C" w:rsidRDefault="00DC5843" w:rsidP="00DC5843">
            <w:pPr>
              <w:tabs>
                <w:tab w:val="left" w:pos="0"/>
              </w:tabs>
              <w:spacing w:line="360" w:lineRule="auto"/>
              <w:jc w:val="right"/>
              <w:rPr>
                <w:rFonts w:ascii="Arial" w:hAnsi="Arial" w:cs="Arial"/>
                <w:sz w:val="13"/>
                <w:szCs w:val="13"/>
                <w:cs/>
                <w:lang w:val="en-GB"/>
              </w:rPr>
            </w:pPr>
          </w:p>
        </w:tc>
        <w:tc>
          <w:tcPr>
            <w:tcW w:w="994" w:type="dxa"/>
            <w:vAlign w:val="bottom"/>
          </w:tcPr>
          <w:p w14:paraId="5A101A5D" w14:textId="3E23662E" w:rsidR="00DC5843" w:rsidRPr="002D6D7C" w:rsidRDefault="00DC5843" w:rsidP="00DC5843">
            <w:pPr>
              <w:tabs>
                <w:tab w:val="left" w:pos="0"/>
              </w:tabs>
              <w:spacing w:line="360" w:lineRule="auto"/>
              <w:jc w:val="right"/>
              <w:rPr>
                <w:rFonts w:ascii="Arial" w:hAnsi="Arial" w:cs="Arial"/>
                <w:sz w:val="13"/>
                <w:szCs w:val="13"/>
                <w:cs/>
                <w:lang w:val="en-GB"/>
              </w:rPr>
            </w:pPr>
          </w:p>
        </w:tc>
        <w:tc>
          <w:tcPr>
            <w:tcW w:w="950" w:type="dxa"/>
            <w:vAlign w:val="bottom"/>
          </w:tcPr>
          <w:p w14:paraId="36D05600" w14:textId="09BD4C43" w:rsidR="00DC5843" w:rsidRPr="002D6D7C" w:rsidRDefault="00DC5843" w:rsidP="00DC5843">
            <w:pPr>
              <w:tabs>
                <w:tab w:val="left" w:pos="0"/>
              </w:tabs>
              <w:spacing w:line="360" w:lineRule="auto"/>
              <w:jc w:val="right"/>
              <w:rPr>
                <w:rFonts w:ascii="Arial" w:hAnsi="Arial" w:cs="Arial"/>
                <w:sz w:val="13"/>
                <w:szCs w:val="13"/>
                <w:cs/>
                <w:lang w:val="en-GB"/>
              </w:rPr>
            </w:pPr>
          </w:p>
        </w:tc>
        <w:tc>
          <w:tcPr>
            <w:tcW w:w="917" w:type="dxa"/>
            <w:vAlign w:val="bottom"/>
          </w:tcPr>
          <w:p w14:paraId="71800D45" w14:textId="2592BF30" w:rsidR="00DC5843" w:rsidRPr="002D6D7C" w:rsidRDefault="00DC5843" w:rsidP="00DC5843">
            <w:pPr>
              <w:tabs>
                <w:tab w:val="left" w:pos="0"/>
              </w:tabs>
              <w:spacing w:line="360" w:lineRule="auto"/>
              <w:jc w:val="right"/>
              <w:rPr>
                <w:rFonts w:ascii="Arial" w:hAnsi="Arial" w:cs="Arial"/>
                <w:sz w:val="13"/>
                <w:szCs w:val="13"/>
                <w:cs/>
                <w:lang w:val="en-GB"/>
              </w:rPr>
            </w:pPr>
          </w:p>
        </w:tc>
        <w:tc>
          <w:tcPr>
            <w:tcW w:w="823" w:type="dxa"/>
            <w:vAlign w:val="bottom"/>
          </w:tcPr>
          <w:p w14:paraId="588A1703" w14:textId="33D5A11E" w:rsidR="00DC5843" w:rsidRPr="002D6D7C" w:rsidRDefault="00DC5843" w:rsidP="00DC5843">
            <w:pPr>
              <w:tabs>
                <w:tab w:val="left" w:pos="0"/>
              </w:tabs>
              <w:spacing w:line="360" w:lineRule="auto"/>
              <w:jc w:val="right"/>
              <w:rPr>
                <w:rFonts w:ascii="Arial" w:hAnsi="Arial" w:cs="Arial"/>
                <w:sz w:val="13"/>
                <w:szCs w:val="13"/>
                <w:cs/>
                <w:lang w:val="en-GB"/>
              </w:rPr>
            </w:pPr>
          </w:p>
        </w:tc>
        <w:tc>
          <w:tcPr>
            <w:tcW w:w="986" w:type="dxa"/>
            <w:vAlign w:val="bottom"/>
          </w:tcPr>
          <w:p w14:paraId="44A1AD2D" w14:textId="57214EB7" w:rsidR="00DC5843" w:rsidRPr="002D6D7C" w:rsidRDefault="00DC5843" w:rsidP="00DC5843">
            <w:pPr>
              <w:tabs>
                <w:tab w:val="left" w:pos="0"/>
              </w:tabs>
              <w:spacing w:line="360" w:lineRule="auto"/>
              <w:jc w:val="right"/>
              <w:rPr>
                <w:rFonts w:ascii="Arial" w:hAnsi="Arial" w:cs="Arial"/>
                <w:sz w:val="13"/>
                <w:szCs w:val="13"/>
                <w:cs/>
                <w:lang w:val="en-GB"/>
              </w:rPr>
            </w:pPr>
          </w:p>
        </w:tc>
        <w:tc>
          <w:tcPr>
            <w:tcW w:w="778" w:type="dxa"/>
          </w:tcPr>
          <w:p w14:paraId="5B7EB009" w14:textId="77777777" w:rsidR="00DC5843" w:rsidRPr="002D6D7C" w:rsidRDefault="00DC5843" w:rsidP="00DC5843">
            <w:pPr>
              <w:tabs>
                <w:tab w:val="left" w:pos="0"/>
              </w:tabs>
              <w:spacing w:line="360" w:lineRule="auto"/>
              <w:jc w:val="right"/>
              <w:rPr>
                <w:rFonts w:ascii="Arial" w:hAnsi="Arial" w:cs="Arial"/>
                <w:sz w:val="13"/>
                <w:szCs w:val="13"/>
                <w:cs/>
                <w:lang w:val="en-GB"/>
              </w:rPr>
            </w:pPr>
          </w:p>
        </w:tc>
        <w:tc>
          <w:tcPr>
            <w:tcW w:w="910" w:type="dxa"/>
          </w:tcPr>
          <w:p w14:paraId="376F18E6" w14:textId="77777777" w:rsidR="00DC5843" w:rsidRPr="002D6D7C" w:rsidRDefault="00DC5843" w:rsidP="00DC5843">
            <w:pPr>
              <w:spacing w:line="360" w:lineRule="auto"/>
              <w:ind w:right="-36"/>
              <w:jc w:val="center"/>
              <w:rPr>
                <w:rFonts w:ascii="Arial" w:hAnsi="Arial" w:cs="Arial"/>
                <w:sz w:val="13"/>
                <w:szCs w:val="13"/>
                <w:cs/>
              </w:rPr>
            </w:pPr>
          </w:p>
        </w:tc>
      </w:tr>
      <w:tr w:rsidR="00D549F0" w:rsidRPr="002D6D7C" w14:paraId="46F65F1D" w14:textId="77777777" w:rsidTr="006A098F">
        <w:trPr>
          <w:cantSplit/>
        </w:trPr>
        <w:tc>
          <w:tcPr>
            <w:tcW w:w="1842" w:type="dxa"/>
            <w:vAlign w:val="bottom"/>
          </w:tcPr>
          <w:p w14:paraId="708F6171" w14:textId="4B703CEE" w:rsidR="007602F3" w:rsidRPr="002D6D7C" w:rsidRDefault="007602F3" w:rsidP="007602F3">
            <w:pPr>
              <w:spacing w:line="360" w:lineRule="auto"/>
              <w:ind w:right="-36"/>
              <w:rPr>
                <w:rFonts w:ascii="Arial" w:hAnsi="Arial" w:cs="Arial"/>
                <w:sz w:val="13"/>
                <w:szCs w:val="13"/>
                <w:lang w:val="en-GB" w:bidi="ar-SA"/>
              </w:rPr>
            </w:pPr>
            <w:r w:rsidRPr="002D6D7C">
              <w:rPr>
                <w:rFonts w:ascii="Arial" w:hAnsi="Arial" w:cs="Arial"/>
                <w:sz w:val="13"/>
                <w:szCs w:val="13"/>
              </w:rPr>
              <w:t>1 January 2017</w:t>
            </w:r>
          </w:p>
        </w:tc>
        <w:tc>
          <w:tcPr>
            <w:tcW w:w="991" w:type="dxa"/>
            <w:vAlign w:val="center"/>
          </w:tcPr>
          <w:p w14:paraId="479A0DD5" w14:textId="502AB3A5" w:rsidR="007602F3" w:rsidRPr="002D6D7C" w:rsidRDefault="007602F3" w:rsidP="007602F3">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1,030,413</w:t>
            </w:r>
          </w:p>
        </w:tc>
        <w:tc>
          <w:tcPr>
            <w:tcW w:w="994" w:type="dxa"/>
            <w:vAlign w:val="center"/>
          </w:tcPr>
          <w:p w14:paraId="7C117FDD" w14:textId="113A9098" w:rsidR="007602F3" w:rsidRPr="002D6D7C" w:rsidRDefault="007602F3" w:rsidP="007602F3">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243,999</w:t>
            </w:r>
          </w:p>
        </w:tc>
        <w:tc>
          <w:tcPr>
            <w:tcW w:w="950" w:type="dxa"/>
            <w:vAlign w:val="center"/>
          </w:tcPr>
          <w:p w14:paraId="4663392C" w14:textId="0EC9CDEB" w:rsidR="007602F3" w:rsidRPr="002D6D7C" w:rsidRDefault="007602F3" w:rsidP="007602F3">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727,900</w:t>
            </w:r>
          </w:p>
        </w:tc>
        <w:tc>
          <w:tcPr>
            <w:tcW w:w="917" w:type="dxa"/>
            <w:vAlign w:val="center"/>
          </w:tcPr>
          <w:p w14:paraId="6795186F" w14:textId="6EED7AC6" w:rsidR="007602F3" w:rsidRPr="002D6D7C" w:rsidRDefault="007602F3" w:rsidP="007602F3">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49,276</w:t>
            </w:r>
          </w:p>
        </w:tc>
        <w:tc>
          <w:tcPr>
            <w:tcW w:w="823" w:type="dxa"/>
            <w:vAlign w:val="center"/>
          </w:tcPr>
          <w:p w14:paraId="5DD75727" w14:textId="278BE5EF" w:rsidR="007602F3" w:rsidRPr="002D6D7C" w:rsidRDefault="007602F3" w:rsidP="007602F3">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75,568</w:t>
            </w:r>
          </w:p>
        </w:tc>
        <w:tc>
          <w:tcPr>
            <w:tcW w:w="986" w:type="dxa"/>
            <w:vAlign w:val="center"/>
          </w:tcPr>
          <w:p w14:paraId="29376489" w14:textId="3D00B9CC" w:rsidR="007602F3" w:rsidRPr="002D6D7C" w:rsidRDefault="007602F3" w:rsidP="007602F3">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230,186</w:t>
            </w:r>
          </w:p>
        </w:tc>
        <w:tc>
          <w:tcPr>
            <w:tcW w:w="778" w:type="dxa"/>
            <w:vAlign w:val="center"/>
          </w:tcPr>
          <w:p w14:paraId="3C92140C" w14:textId="5FE494E2" w:rsidR="007602F3" w:rsidRPr="002D6D7C" w:rsidRDefault="007602F3" w:rsidP="007602F3">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27,706</w:t>
            </w:r>
          </w:p>
        </w:tc>
        <w:tc>
          <w:tcPr>
            <w:tcW w:w="910" w:type="dxa"/>
            <w:vAlign w:val="center"/>
          </w:tcPr>
          <w:p w14:paraId="71085E9B" w14:textId="5F3090C5" w:rsidR="007602F3" w:rsidRPr="002D6D7C" w:rsidRDefault="007602F3" w:rsidP="007602F3">
            <w:pPr>
              <w:tabs>
                <w:tab w:val="clear" w:pos="907"/>
                <w:tab w:val="left" w:pos="0"/>
                <w:tab w:val="left" w:pos="888"/>
              </w:tabs>
              <w:spacing w:line="360" w:lineRule="auto"/>
              <w:jc w:val="right"/>
              <w:rPr>
                <w:rFonts w:ascii="Arial" w:hAnsi="Arial" w:cs="Arial"/>
                <w:sz w:val="13"/>
                <w:szCs w:val="13"/>
                <w:lang w:val="en-GB"/>
              </w:rPr>
            </w:pPr>
            <w:r w:rsidRPr="002D6D7C">
              <w:rPr>
                <w:rFonts w:ascii="Arial" w:hAnsi="Arial" w:cs="Arial"/>
                <w:sz w:val="13"/>
                <w:szCs w:val="13"/>
                <w:lang w:val="en-GB"/>
              </w:rPr>
              <w:t>2,385,048</w:t>
            </w:r>
          </w:p>
        </w:tc>
      </w:tr>
      <w:tr w:rsidR="00D549F0" w:rsidRPr="002D6D7C" w14:paraId="1D033B53" w14:textId="77777777" w:rsidTr="006A098F">
        <w:trPr>
          <w:cantSplit/>
        </w:trPr>
        <w:tc>
          <w:tcPr>
            <w:tcW w:w="1842" w:type="dxa"/>
            <w:vAlign w:val="bottom"/>
          </w:tcPr>
          <w:p w14:paraId="74ABAC4E" w14:textId="1F30F85B" w:rsidR="007602F3" w:rsidRPr="002D6D7C" w:rsidRDefault="007602F3" w:rsidP="007602F3">
            <w:pPr>
              <w:spacing w:line="360" w:lineRule="auto"/>
              <w:ind w:right="-36"/>
              <w:rPr>
                <w:rFonts w:ascii="Arial" w:hAnsi="Arial" w:cs="Arial"/>
                <w:sz w:val="13"/>
                <w:szCs w:val="13"/>
                <w:lang w:val="en-GB" w:bidi="ar-SA"/>
              </w:rPr>
            </w:pPr>
            <w:r w:rsidRPr="002D6D7C">
              <w:rPr>
                <w:rFonts w:ascii="Arial" w:hAnsi="Arial" w:cs="Arial"/>
                <w:sz w:val="13"/>
                <w:szCs w:val="13"/>
              </w:rPr>
              <w:t>Acquisitions</w:t>
            </w:r>
            <w:r w:rsidRPr="002D6D7C">
              <w:rPr>
                <w:rFonts w:ascii="Arial" w:hAnsi="Arial" w:cstheme="minorBidi" w:hint="cs"/>
                <w:sz w:val="13"/>
                <w:szCs w:val="13"/>
                <w:cs/>
              </w:rPr>
              <w:t xml:space="preserve"> </w:t>
            </w:r>
          </w:p>
        </w:tc>
        <w:tc>
          <w:tcPr>
            <w:tcW w:w="991" w:type="dxa"/>
            <w:vAlign w:val="center"/>
          </w:tcPr>
          <w:p w14:paraId="78FE2531" w14:textId="652EBA45" w:rsidR="007602F3" w:rsidRPr="002D6D7C" w:rsidRDefault="007602F3" w:rsidP="007602F3">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14,984</w:t>
            </w:r>
          </w:p>
        </w:tc>
        <w:tc>
          <w:tcPr>
            <w:tcW w:w="994" w:type="dxa"/>
            <w:vAlign w:val="center"/>
          </w:tcPr>
          <w:p w14:paraId="48E5C88E" w14:textId="4CACC7B3" w:rsidR="007602F3" w:rsidRPr="002D6D7C" w:rsidRDefault="007602F3" w:rsidP="007602F3">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575</w:t>
            </w:r>
          </w:p>
        </w:tc>
        <w:tc>
          <w:tcPr>
            <w:tcW w:w="950" w:type="dxa"/>
            <w:vAlign w:val="center"/>
          </w:tcPr>
          <w:p w14:paraId="324BBDE3" w14:textId="1B7607AE" w:rsidR="007602F3" w:rsidRPr="002D6D7C" w:rsidRDefault="007602F3" w:rsidP="007602F3">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40,024</w:t>
            </w:r>
          </w:p>
        </w:tc>
        <w:tc>
          <w:tcPr>
            <w:tcW w:w="917" w:type="dxa"/>
            <w:vAlign w:val="center"/>
          </w:tcPr>
          <w:p w14:paraId="1EC08030" w14:textId="1A115609" w:rsidR="007602F3" w:rsidRPr="002D6D7C" w:rsidRDefault="007602F3" w:rsidP="007602F3">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5,597</w:t>
            </w:r>
          </w:p>
        </w:tc>
        <w:tc>
          <w:tcPr>
            <w:tcW w:w="823" w:type="dxa"/>
            <w:vAlign w:val="center"/>
          </w:tcPr>
          <w:p w14:paraId="5A02794B" w14:textId="261E571C" w:rsidR="007602F3" w:rsidRPr="002D6D7C" w:rsidRDefault="007602F3" w:rsidP="007602F3">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12,478</w:t>
            </w:r>
          </w:p>
        </w:tc>
        <w:tc>
          <w:tcPr>
            <w:tcW w:w="986" w:type="dxa"/>
            <w:vAlign w:val="center"/>
          </w:tcPr>
          <w:p w14:paraId="2BF41381" w14:textId="30AE1598" w:rsidR="007602F3" w:rsidRPr="002D6D7C" w:rsidRDefault="007602F3" w:rsidP="007602F3">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37</w:t>
            </w:r>
            <w:r w:rsidR="00CB7177">
              <w:rPr>
                <w:rFonts w:ascii="Arial" w:hAnsi="Arial" w:cs="Arial"/>
                <w:sz w:val="13"/>
                <w:szCs w:val="13"/>
                <w:lang w:val="en-GB"/>
              </w:rPr>
              <w:t>1</w:t>
            </w:r>
            <w:r w:rsidRPr="002D6D7C">
              <w:rPr>
                <w:rFonts w:ascii="Arial" w:hAnsi="Arial" w:cs="Arial"/>
                <w:sz w:val="13"/>
                <w:szCs w:val="13"/>
                <w:lang w:val="en-GB"/>
              </w:rPr>
              <w:t>,738</w:t>
            </w:r>
          </w:p>
        </w:tc>
        <w:tc>
          <w:tcPr>
            <w:tcW w:w="778" w:type="dxa"/>
            <w:vAlign w:val="center"/>
          </w:tcPr>
          <w:p w14:paraId="6E21C7F9" w14:textId="33AF7FCD" w:rsidR="007602F3" w:rsidRPr="002D6D7C" w:rsidRDefault="007602F3" w:rsidP="007602F3">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71,266</w:t>
            </w:r>
          </w:p>
        </w:tc>
        <w:tc>
          <w:tcPr>
            <w:tcW w:w="910" w:type="dxa"/>
            <w:vAlign w:val="center"/>
          </w:tcPr>
          <w:p w14:paraId="66701840" w14:textId="5B028223" w:rsidR="007602F3" w:rsidRPr="002D6D7C" w:rsidRDefault="007602F3" w:rsidP="007602F3">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51</w:t>
            </w:r>
            <w:r w:rsidR="00D549F0">
              <w:rPr>
                <w:rFonts w:ascii="Arial" w:hAnsi="Arial" w:cs="Arial"/>
                <w:sz w:val="13"/>
                <w:szCs w:val="13"/>
                <w:lang w:val="en-GB"/>
              </w:rPr>
              <w:t>6</w:t>
            </w:r>
            <w:r w:rsidRPr="002D6D7C">
              <w:rPr>
                <w:rFonts w:ascii="Arial" w:hAnsi="Arial" w:cs="Arial"/>
                <w:sz w:val="13"/>
                <w:szCs w:val="13"/>
                <w:lang w:val="en-GB"/>
              </w:rPr>
              <w:t>,662</w:t>
            </w:r>
          </w:p>
        </w:tc>
      </w:tr>
      <w:tr w:rsidR="00D549F0" w:rsidRPr="002D6D7C" w14:paraId="48332199" w14:textId="77777777" w:rsidTr="006A098F">
        <w:trPr>
          <w:cantSplit/>
        </w:trPr>
        <w:tc>
          <w:tcPr>
            <w:tcW w:w="1842" w:type="dxa"/>
            <w:vAlign w:val="bottom"/>
          </w:tcPr>
          <w:p w14:paraId="451294F7" w14:textId="0C628885" w:rsidR="002C7F7C" w:rsidRPr="002D6D7C" w:rsidRDefault="002C7F7C" w:rsidP="002C7F7C">
            <w:pPr>
              <w:spacing w:line="360" w:lineRule="auto"/>
              <w:ind w:right="-36"/>
              <w:rPr>
                <w:rFonts w:ascii="Arial" w:hAnsi="Arial" w:cs="Arial"/>
                <w:sz w:val="13"/>
                <w:szCs w:val="13"/>
              </w:rPr>
            </w:pPr>
            <w:r w:rsidRPr="002D6D7C">
              <w:rPr>
                <w:rFonts w:ascii="Arial" w:hAnsi="Arial" w:cs="Arial"/>
                <w:sz w:val="13"/>
                <w:szCs w:val="13"/>
              </w:rPr>
              <w:t>Borrowing Cost</w:t>
            </w:r>
            <w:r w:rsidR="00975111">
              <w:rPr>
                <w:rFonts w:ascii="Arial" w:hAnsi="Arial" w:cs="Arial"/>
                <w:sz w:val="13"/>
                <w:szCs w:val="13"/>
              </w:rPr>
              <w:t>s</w:t>
            </w:r>
          </w:p>
        </w:tc>
        <w:tc>
          <w:tcPr>
            <w:tcW w:w="991" w:type="dxa"/>
            <w:vAlign w:val="center"/>
          </w:tcPr>
          <w:p w14:paraId="74E99B93" w14:textId="77319293" w:rsidR="002C7F7C" w:rsidRPr="002D6D7C" w:rsidRDefault="002C7F7C" w:rsidP="002C7F7C">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94" w:type="dxa"/>
            <w:vAlign w:val="center"/>
          </w:tcPr>
          <w:p w14:paraId="41023A0F" w14:textId="79340DFD" w:rsidR="002C7F7C" w:rsidRPr="002D6D7C" w:rsidRDefault="002C7F7C" w:rsidP="002C7F7C">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50" w:type="dxa"/>
            <w:vAlign w:val="center"/>
          </w:tcPr>
          <w:p w14:paraId="0D7A1B68" w14:textId="65BCBE87" w:rsidR="002C7F7C" w:rsidRPr="002D6D7C" w:rsidRDefault="002C7F7C" w:rsidP="002C7F7C">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7,487</w:t>
            </w:r>
          </w:p>
        </w:tc>
        <w:tc>
          <w:tcPr>
            <w:tcW w:w="917" w:type="dxa"/>
            <w:vAlign w:val="center"/>
          </w:tcPr>
          <w:p w14:paraId="207A22F9" w14:textId="0379E12F" w:rsidR="002C7F7C" w:rsidRPr="002D6D7C" w:rsidRDefault="002C7F7C" w:rsidP="002C7F7C">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823" w:type="dxa"/>
            <w:vAlign w:val="center"/>
          </w:tcPr>
          <w:p w14:paraId="089C7B29" w14:textId="3073CA34" w:rsidR="002C7F7C" w:rsidRPr="002D6D7C" w:rsidRDefault="002C7F7C" w:rsidP="002C7F7C">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86" w:type="dxa"/>
            <w:vAlign w:val="center"/>
          </w:tcPr>
          <w:p w14:paraId="762D790E" w14:textId="33D5356E" w:rsidR="002C7F7C" w:rsidRPr="002D6D7C" w:rsidRDefault="002C7F7C" w:rsidP="002C7F7C">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4,473</w:t>
            </w:r>
          </w:p>
        </w:tc>
        <w:tc>
          <w:tcPr>
            <w:tcW w:w="778" w:type="dxa"/>
            <w:vAlign w:val="center"/>
          </w:tcPr>
          <w:p w14:paraId="498A11E2" w14:textId="471C7FFF" w:rsidR="002C7F7C" w:rsidRPr="002D6D7C" w:rsidRDefault="002C7F7C" w:rsidP="002C7F7C">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10" w:type="dxa"/>
            <w:vAlign w:val="center"/>
          </w:tcPr>
          <w:p w14:paraId="50DCF86C" w14:textId="713BD335" w:rsidR="002C7F7C" w:rsidRPr="002D6D7C" w:rsidRDefault="002C7F7C" w:rsidP="002C7F7C">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11,960</w:t>
            </w:r>
          </w:p>
        </w:tc>
      </w:tr>
      <w:tr w:rsidR="00D549F0" w:rsidRPr="002D6D7C" w14:paraId="7259C5D7" w14:textId="77777777" w:rsidTr="006A098F">
        <w:trPr>
          <w:cantSplit/>
        </w:trPr>
        <w:tc>
          <w:tcPr>
            <w:tcW w:w="1842" w:type="dxa"/>
            <w:vAlign w:val="bottom"/>
          </w:tcPr>
          <w:p w14:paraId="678759FB" w14:textId="06D7C9AC" w:rsidR="002C7F7C" w:rsidRPr="002D6D7C" w:rsidRDefault="002C7F7C" w:rsidP="002C7F7C">
            <w:pPr>
              <w:spacing w:line="360" w:lineRule="auto"/>
              <w:ind w:right="-36"/>
              <w:rPr>
                <w:rFonts w:ascii="Arial" w:hAnsi="Arial" w:cs="Arial"/>
                <w:sz w:val="13"/>
                <w:szCs w:val="13"/>
              </w:rPr>
            </w:pPr>
            <w:r w:rsidRPr="002D6D7C">
              <w:rPr>
                <w:rFonts w:ascii="Arial" w:hAnsi="Arial" w:cs="Arial"/>
                <w:sz w:val="13"/>
                <w:szCs w:val="13"/>
              </w:rPr>
              <w:t>Transfer in / (out)</w:t>
            </w:r>
          </w:p>
        </w:tc>
        <w:tc>
          <w:tcPr>
            <w:tcW w:w="991" w:type="dxa"/>
            <w:vAlign w:val="center"/>
          </w:tcPr>
          <w:p w14:paraId="4E93E439" w14:textId="1F228F3E" w:rsidR="002C7F7C" w:rsidRPr="002D6D7C" w:rsidRDefault="002C7F7C" w:rsidP="002C7F7C">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18,157</w:t>
            </w:r>
          </w:p>
        </w:tc>
        <w:tc>
          <w:tcPr>
            <w:tcW w:w="994" w:type="dxa"/>
            <w:vAlign w:val="center"/>
          </w:tcPr>
          <w:p w14:paraId="1AA74A15" w14:textId="0BDE0216" w:rsidR="002C7F7C" w:rsidRPr="002D6D7C" w:rsidRDefault="002C7F7C" w:rsidP="002C7F7C">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161,555</w:t>
            </w:r>
          </w:p>
        </w:tc>
        <w:tc>
          <w:tcPr>
            <w:tcW w:w="950" w:type="dxa"/>
            <w:vAlign w:val="center"/>
          </w:tcPr>
          <w:p w14:paraId="1ED1C645" w14:textId="5F02C12F" w:rsidR="002C7F7C" w:rsidRPr="002D6D7C" w:rsidRDefault="002C7F7C" w:rsidP="002C7F7C">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55,121</w:t>
            </w:r>
          </w:p>
        </w:tc>
        <w:tc>
          <w:tcPr>
            <w:tcW w:w="917" w:type="dxa"/>
            <w:vAlign w:val="center"/>
          </w:tcPr>
          <w:p w14:paraId="70B01935" w14:textId="07BA14F3" w:rsidR="002C7F7C" w:rsidRPr="002D6D7C" w:rsidRDefault="002C7F7C" w:rsidP="002C7F7C">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30</w:t>
            </w:r>
          </w:p>
        </w:tc>
        <w:tc>
          <w:tcPr>
            <w:tcW w:w="823" w:type="dxa"/>
            <w:vAlign w:val="center"/>
          </w:tcPr>
          <w:p w14:paraId="2EC405C9" w14:textId="5AF379A3" w:rsidR="002C7F7C" w:rsidRPr="002D6D7C" w:rsidRDefault="002C7F7C" w:rsidP="002C7F7C">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86" w:type="dxa"/>
            <w:vAlign w:val="center"/>
          </w:tcPr>
          <w:p w14:paraId="311EA97E" w14:textId="23BCDFD5" w:rsidR="002C7F7C" w:rsidRPr="002D6D7C" w:rsidRDefault="002C7F7C" w:rsidP="002C7F7C">
            <w:pPr>
              <w:tabs>
                <w:tab w:val="left" w:pos="0"/>
              </w:tabs>
              <w:spacing w:line="360" w:lineRule="auto"/>
              <w:jc w:val="right"/>
              <w:rPr>
                <w:rFonts w:ascii="Arial" w:hAnsi="Arial" w:cs="Arial"/>
                <w:sz w:val="13"/>
                <w:szCs w:val="13"/>
                <w:lang w:val="en-GB"/>
              </w:rPr>
            </w:pPr>
            <w:r w:rsidRPr="002D6D7C">
              <w:rPr>
                <w:rFonts w:ascii="Arial" w:hAnsi="Arial" w:cs="Arial"/>
                <w:sz w:val="13"/>
                <w:szCs w:val="13"/>
                <w:cs/>
                <w:lang w:val="en-GB"/>
              </w:rPr>
              <w:t>(</w:t>
            </w:r>
            <w:r w:rsidRPr="002D6D7C">
              <w:rPr>
                <w:rFonts w:ascii="Arial" w:hAnsi="Arial" w:cs="Arial"/>
                <w:sz w:val="13"/>
                <w:szCs w:val="13"/>
                <w:lang w:val="en-GB"/>
              </w:rPr>
              <w:t>185,389</w:t>
            </w:r>
            <w:r w:rsidRPr="002D6D7C">
              <w:rPr>
                <w:rFonts w:ascii="Arial" w:hAnsi="Arial" w:cs="Arial"/>
                <w:sz w:val="13"/>
                <w:szCs w:val="13"/>
                <w:cs/>
                <w:lang w:val="en-GB"/>
              </w:rPr>
              <w:t>)</w:t>
            </w:r>
          </w:p>
        </w:tc>
        <w:tc>
          <w:tcPr>
            <w:tcW w:w="778" w:type="dxa"/>
            <w:vAlign w:val="center"/>
          </w:tcPr>
          <w:p w14:paraId="56476DEF" w14:textId="1FE3A8AD" w:rsidR="002C7F7C" w:rsidRPr="002D6D7C" w:rsidRDefault="002C7F7C" w:rsidP="002C7F7C">
            <w:pPr>
              <w:tabs>
                <w:tab w:val="left" w:pos="0"/>
              </w:tabs>
              <w:spacing w:line="360" w:lineRule="auto"/>
              <w:ind w:right="-36"/>
              <w:jc w:val="right"/>
              <w:rPr>
                <w:rFonts w:ascii="Arial" w:hAnsi="Arial" w:cs="Arial"/>
                <w:sz w:val="13"/>
                <w:szCs w:val="13"/>
                <w:lang w:val="en-GB"/>
              </w:rPr>
            </w:pPr>
            <w:r w:rsidRPr="002D6D7C">
              <w:rPr>
                <w:rFonts w:ascii="Arial" w:hAnsi="Arial" w:cs="Arial"/>
                <w:sz w:val="13"/>
                <w:szCs w:val="13"/>
                <w:cs/>
                <w:lang w:val="en-GB"/>
              </w:rPr>
              <w:t>(</w:t>
            </w:r>
            <w:r w:rsidRPr="002D6D7C">
              <w:rPr>
                <w:rFonts w:ascii="Arial" w:hAnsi="Arial" w:cs="Arial"/>
                <w:sz w:val="13"/>
                <w:szCs w:val="13"/>
                <w:lang w:val="en-GB"/>
              </w:rPr>
              <w:t>42,753</w:t>
            </w:r>
            <w:r w:rsidRPr="002D6D7C">
              <w:rPr>
                <w:rFonts w:ascii="Arial" w:hAnsi="Arial" w:cs="Arial"/>
                <w:sz w:val="13"/>
                <w:szCs w:val="13"/>
                <w:cs/>
                <w:lang w:val="en-GB"/>
              </w:rPr>
              <w:t>)</w:t>
            </w:r>
          </w:p>
        </w:tc>
        <w:tc>
          <w:tcPr>
            <w:tcW w:w="910" w:type="dxa"/>
            <w:vAlign w:val="center"/>
          </w:tcPr>
          <w:p w14:paraId="602AF858" w14:textId="7BCAB475" w:rsidR="002C7F7C" w:rsidRPr="002D6D7C" w:rsidRDefault="002C7F7C" w:rsidP="002C7F7C">
            <w:pPr>
              <w:tabs>
                <w:tab w:val="left" w:pos="0"/>
              </w:tabs>
              <w:spacing w:line="360" w:lineRule="auto"/>
              <w:jc w:val="right"/>
              <w:rPr>
                <w:rFonts w:ascii="Arial" w:hAnsi="Arial" w:cs="Arial"/>
                <w:sz w:val="13"/>
                <w:szCs w:val="13"/>
                <w:lang w:val="en-GB"/>
              </w:rPr>
            </w:pPr>
            <w:r w:rsidRPr="002D6D7C">
              <w:rPr>
                <w:rFonts w:ascii="Arial" w:hAnsi="Arial" w:cs="Arial"/>
                <w:sz w:val="13"/>
                <w:szCs w:val="13"/>
                <w:cs/>
                <w:lang w:val="en-GB"/>
              </w:rPr>
              <w:t xml:space="preserve">          </w:t>
            </w:r>
            <w:r w:rsidRPr="002D6D7C">
              <w:rPr>
                <w:rFonts w:ascii="Arial" w:hAnsi="Arial" w:cs="Arial"/>
                <w:sz w:val="13"/>
                <w:szCs w:val="13"/>
                <w:lang w:val="en-GB"/>
              </w:rPr>
              <w:t>6,721</w:t>
            </w:r>
          </w:p>
        </w:tc>
      </w:tr>
      <w:tr w:rsidR="00D549F0" w:rsidRPr="002D6D7C" w14:paraId="6127A04E" w14:textId="77777777" w:rsidTr="00FD3226">
        <w:trPr>
          <w:cantSplit/>
        </w:trPr>
        <w:tc>
          <w:tcPr>
            <w:tcW w:w="1842" w:type="dxa"/>
            <w:vAlign w:val="bottom"/>
          </w:tcPr>
          <w:p w14:paraId="5085E407" w14:textId="5A160215" w:rsidR="002C7F7C" w:rsidRPr="002D6D7C" w:rsidRDefault="002C7F7C" w:rsidP="002C7F7C">
            <w:pPr>
              <w:spacing w:line="360" w:lineRule="auto"/>
              <w:ind w:right="-36"/>
              <w:rPr>
                <w:rFonts w:ascii="Arial" w:hAnsi="Arial" w:cs="Arial"/>
                <w:sz w:val="13"/>
                <w:szCs w:val="13"/>
              </w:rPr>
            </w:pPr>
            <w:r w:rsidRPr="002D6D7C">
              <w:rPr>
                <w:rFonts w:ascii="Arial" w:hAnsi="Arial" w:cs="Arial"/>
                <w:sz w:val="13"/>
                <w:szCs w:val="13"/>
              </w:rPr>
              <w:t>Disposals</w:t>
            </w:r>
          </w:p>
        </w:tc>
        <w:tc>
          <w:tcPr>
            <w:tcW w:w="991" w:type="dxa"/>
            <w:vAlign w:val="center"/>
          </w:tcPr>
          <w:p w14:paraId="3B89B237" w14:textId="4B41AB01" w:rsidR="002C7F7C" w:rsidRPr="002D6D7C" w:rsidRDefault="002C7F7C" w:rsidP="002C7F7C">
            <w:pPr>
              <w:pBdr>
                <w:bottom w:val="single" w:sz="4" w:space="1" w:color="auto"/>
              </w:pBd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94" w:type="dxa"/>
            <w:vAlign w:val="center"/>
          </w:tcPr>
          <w:p w14:paraId="2C86C15F" w14:textId="66C68904" w:rsidR="002C7F7C" w:rsidRPr="002D6D7C" w:rsidRDefault="002C7F7C" w:rsidP="002C7F7C">
            <w:pPr>
              <w:pBdr>
                <w:bottom w:val="single" w:sz="4" w:space="1" w:color="auto"/>
              </w:pBd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50" w:type="dxa"/>
            <w:vAlign w:val="center"/>
          </w:tcPr>
          <w:p w14:paraId="48B527BD" w14:textId="4B571E12" w:rsidR="002C7F7C" w:rsidRPr="002D6D7C" w:rsidRDefault="002C7F7C" w:rsidP="002C7F7C">
            <w:pPr>
              <w:pBdr>
                <w:bottom w:val="single" w:sz="4" w:space="1" w:color="auto"/>
              </w:pBd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(14)</w:t>
            </w:r>
          </w:p>
        </w:tc>
        <w:tc>
          <w:tcPr>
            <w:tcW w:w="917" w:type="dxa"/>
            <w:vAlign w:val="center"/>
          </w:tcPr>
          <w:p w14:paraId="68C24969" w14:textId="185231E5" w:rsidR="002C7F7C" w:rsidRPr="002D6D7C" w:rsidRDefault="002C7F7C" w:rsidP="002C7F7C">
            <w:pPr>
              <w:pBdr>
                <w:bottom w:val="single" w:sz="4" w:space="1" w:color="auto"/>
              </w:pBd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823" w:type="dxa"/>
            <w:vAlign w:val="center"/>
          </w:tcPr>
          <w:p w14:paraId="0087337D" w14:textId="17B714B1" w:rsidR="002C7F7C" w:rsidRPr="002D6D7C" w:rsidRDefault="002C7F7C" w:rsidP="002C7F7C">
            <w:pPr>
              <w:pBdr>
                <w:bottom w:val="single" w:sz="4" w:space="1" w:color="auto"/>
              </w:pBdr>
              <w:tabs>
                <w:tab w:val="left" w:pos="0"/>
              </w:tabs>
              <w:spacing w:line="360" w:lineRule="auto"/>
              <w:jc w:val="right"/>
              <w:rPr>
                <w:rFonts w:ascii="Arial" w:hAnsi="Arial" w:cs="Arial"/>
                <w:sz w:val="13"/>
                <w:szCs w:val="13"/>
                <w:cs/>
                <w:lang w:val="en-GB"/>
              </w:rPr>
            </w:pPr>
            <w:r w:rsidRPr="002D6D7C">
              <w:rPr>
                <w:rFonts w:ascii="Arial" w:hAnsi="Arial" w:cs="Arial"/>
                <w:sz w:val="13"/>
                <w:szCs w:val="13"/>
                <w:lang w:val="en-GB"/>
              </w:rPr>
              <w:t>(1,244)</w:t>
            </w:r>
          </w:p>
        </w:tc>
        <w:tc>
          <w:tcPr>
            <w:tcW w:w="986" w:type="dxa"/>
            <w:vAlign w:val="center"/>
          </w:tcPr>
          <w:p w14:paraId="5DCEFCED" w14:textId="63A32390" w:rsidR="002C7F7C" w:rsidRPr="002D6D7C" w:rsidRDefault="002C7F7C" w:rsidP="002C7F7C">
            <w:pPr>
              <w:pBdr>
                <w:bottom w:val="single" w:sz="4" w:space="1" w:color="auto"/>
              </w:pBdr>
              <w:tabs>
                <w:tab w:val="left" w:pos="0"/>
              </w:tabs>
              <w:spacing w:line="360" w:lineRule="auto"/>
              <w:jc w:val="center"/>
              <w:rPr>
                <w:rFonts w:ascii="Arial" w:hAnsi="Arial" w:cs="Arial"/>
                <w:sz w:val="13"/>
                <w:szCs w:val="13"/>
                <w:cs/>
                <w:lang w:val="en-GB"/>
              </w:rPr>
            </w:pPr>
            <w:r w:rsidRPr="002D6D7C">
              <w:rPr>
                <w:rFonts w:ascii="Arial" w:hAnsi="Arial" w:cs="Arial"/>
                <w:sz w:val="13"/>
                <w:szCs w:val="13"/>
                <w:lang w:val="en-GB"/>
              </w:rPr>
              <w:t xml:space="preserve">          -</w:t>
            </w:r>
          </w:p>
        </w:tc>
        <w:tc>
          <w:tcPr>
            <w:tcW w:w="778" w:type="dxa"/>
            <w:vAlign w:val="center"/>
          </w:tcPr>
          <w:p w14:paraId="68CA0AFB" w14:textId="4A35D480" w:rsidR="002C7F7C" w:rsidRPr="002D6D7C" w:rsidRDefault="002C7F7C" w:rsidP="002C7F7C">
            <w:pPr>
              <w:pBdr>
                <w:bottom w:val="single" w:sz="4" w:space="1" w:color="auto"/>
              </w:pBdr>
              <w:tabs>
                <w:tab w:val="left" w:pos="0"/>
              </w:tabs>
              <w:spacing w:line="360" w:lineRule="auto"/>
              <w:jc w:val="center"/>
              <w:rPr>
                <w:rFonts w:ascii="Arial" w:hAnsi="Arial" w:cs="Arial"/>
                <w:sz w:val="13"/>
                <w:szCs w:val="13"/>
                <w:cs/>
                <w:lang w:val="en-GB"/>
              </w:rPr>
            </w:pPr>
            <w:r w:rsidRPr="002D6D7C">
              <w:rPr>
                <w:rFonts w:ascii="Arial" w:hAnsi="Arial" w:cs="Arial"/>
                <w:sz w:val="13"/>
                <w:szCs w:val="13"/>
                <w:lang w:val="en-GB"/>
              </w:rPr>
              <w:t xml:space="preserve">      -</w:t>
            </w:r>
          </w:p>
        </w:tc>
        <w:tc>
          <w:tcPr>
            <w:tcW w:w="910" w:type="dxa"/>
            <w:vAlign w:val="center"/>
          </w:tcPr>
          <w:p w14:paraId="2A14204B" w14:textId="432913DF" w:rsidR="002C7F7C" w:rsidRPr="002D6D7C" w:rsidRDefault="002C7F7C" w:rsidP="002C7F7C">
            <w:pPr>
              <w:pBdr>
                <w:bottom w:val="single" w:sz="4" w:space="1" w:color="auto"/>
              </w:pBdr>
              <w:tabs>
                <w:tab w:val="left" w:pos="0"/>
              </w:tabs>
              <w:spacing w:line="360" w:lineRule="auto"/>
              <w:jc w:val="right"/>
              <w:rPr>
                <w:rFonts w:ascii="Arial" w:hAnsi="Arial" w:cs="Arial"/>
                <w:sz w:val="13"/>
                <w:szCs w:val="13"/>
                <w:cs/>
                <w:lang w:val="en-GB"/>
              </w:rPr>
            </w:pPr>
            <w:r w:rsidRPr="002D6D7C">
              <w:rPr>
                <w:rFonts w:ascii="Arial" w:hAnsi="Arial" w:cs="Arial"/>
                <w:sz w:val="13"/>
                <w:szCs w:val="13"/>
                <w:lang w:val="en-GB"/>
              </w:rPr>
              <w:t>(1,258)</w:t>
            </w:r>
          </w:p>
        </w:tc>
      </w:tr>
      <w:tr w:rsidR="00D549F0" w:rsidRPr="002D6D7C" w14:paraId="4AE006F1" w14:textId="77777777" w:rsidTr="006A098F">
        <w:trPr>
          <w:cantSplit/>
        </w:trPr>
        <w:tc>
          <w:tcPr>
            <w:tcW w:w="1842" w:type="dxa"/>
            <w:vAlign w:val="bottom"/>
          </w:tcPr>
          <w:p w14:paraId="2007AC1B" w14:textId="4CD3CA2E" w:rsidR="002C7F7C" w:rsidRPr="002D6D7C" w:rsidRDefault="002C7F7C" w:rsidP="002C7F7C">
            <w:pPr>
              <w:spacing w:line="360" w:lineRule="auto"/>
              <w:ind w:right="-36"/>
              <w:rPr>
                <w:rFonts w:ascii="Arial" w:hAnsi="Arial" w:cs="Arial"/>
                <w:sz w:val="13"/>
                <w:szCs w:val="13"/>
                <w:lang w:val="en-GB" w:bidi="ar-SA"/>
              </w:rPr>
            </w:pPr>
            <w:r w:rsidRPr="002D6D7C">
              <w:rPr>
                <w:rFonts w:ascii="Arial" w:hAnsi="Arial" w:cs="Arial"/>
                <w:sz w:val="13"/>
                <w:szCs w:val="13"/>
              </w:rPr>
              <w:t>31 December 2017</w:t>
            </w:r>
          </w:p>
        </w:tc>
        <w:tc>
          <w:tcPr>
            <w:tcW w:w="991" w:type="dxa"/>
            <w:vAlign w:val="center"/>
          </w:tcPr>
          <w:p w14:paraId="61625030" w14:textId="155250C0" w:rsidR="002C7F7C" w:rsidRPr="002D6D7C" w:rsidRDefault="002C7F7C" w:rsidP="002C7F7C">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1,063,554</w:t>
            </w:r>
          </w:p>
        </w:tc>
        <w:tc>
          <w:tcPr>
            <w:tcW w:w="994" w:type="dxa"/>
            <w:vAlign w:val="center"/>
          </w:tcPr>
          <w:p w14:paraId="13AB2D1D" w14:textId="525D584C" w:rsidR="002C7F7C" w:rsidRPr="002D6D7C" w:rsidRDefault="002C7F7C" w:rsidP="002C7F7C">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406,129</w:t>
            </w:r>
          </w:p>
        </w:tc>
        <w:tc>
          <w:tcPr>
            <w:tcW w:w="950" w:type="dxa"/>
            <w:vAlign w:val="center"/>
          </w:tcPr>
          <w:p w14:paraId="28EE65B0" w14:textId="47BB1FC7" w:rsidR="002C7F7C" w:rsidRPr="002D6D7C" w:rsidRDefault="002C7F7C" w:rsidP="002C7F7C">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830,518</w:t>
            </w:r>
          </w:p>
        </w:tc>
        <w:tc>
          <w:tcPr>
            <w:tcW w:w="917" w:type="dxa"/>
            <w:vAlign w:val="center"/>
          </w:tcPr>
          <w:p w14:paraId="5CBFD499" w14:textId="6A1C23AC" w:rsidR="002C7F7C" w:rsidRPr="002D6D7C" w:rsidRDefault="002C7F7C" w:rsidP="002C7F7C">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54,903</w:t>
            </w:r>
          </w:p>
        </w:tc>
        <w:tc>
          <w:tcPr>
            <w:tcW w:w="823" w:type="dxa"/>
            <w:vAlign w:val="center"/>
          </w:tcPr>
          <w:p w14:paraId="464BCC3F" w14:textId="6C339EBF" w:rsidR="002C7F7C" w:rsidRPr="002D6D7C" w:rsidRDefault="002C7F7C" w:rsidP="002C7F7C">
            <w:pPr>
              <w:tabs>
                <w:tab w:val="left" w:pos="0"/>
              </w:tabs>
              <w:spacing w:line="360" w:lineRule="auto"/>
              <w:jc w:val="right"/>
              <w:rPr>
                <w:rFonts w:ascii="Arial" w:hAnsi="Arial" w:cs="Arial"/>
                <w:sz w:val="13"/>
                <w:szCs w:val="13"/>
                <w:cs/>
                <w:lang w:val="en-GB"/>
              </w:rPr>
            </w:pPr>
            <w:r w:rsidRPr="002D6D7C">
              <w:rPr>
                <w:rFonts w:ascii="Arial" w:hAnsi="Arial" w:cs="Arial"/>
                <w:sz w:val="13"/>
                <w:szCs w:val="13"/>
                <w:lang w:val="en-GB"/>
              </w:rPr>
              <w:t>86,802</w:t>
            </w:r>
          </w:p>
        </w:tc>
        <w:tc>
          <w:tcPr>
            <w:tcW w:w="986" w:type="dxa"/>
            <w:vAlign w:val="center"/>
          </w:tcPr>
          <w:p w14:paraId="64E75E7B" w14:textId="51F4C6A6" w:rsidR="002C7F7C" w:rsidRPr="002D6D7C" w:rsidRDefault="002C7F7C" w:rsidP="002C7F7C">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42</w:t>
            </w:r>
            <w:r w:rsidR="00D549F0">
              <w:rPr>
                <w:rFonts w:ascii="Arial" w:hAnsi="Arial" w:cs="Arial"/>
                <w:sz w:val="13"/>
                <w:szCs w:val="13"/>
                <w:lang w:val="en-GB"/>
              </w:rPr>
              <w:t>1</w:t>
            </w:r>
            <w:r w:rsidRPr="002D6D7C">
              <w:rPr>
                <w:rFonts w:ascii="Arial" w:hAnsi="Arial" w:cs="Arial"/>
                <w:sz w:val="13"/>
                <w:szCs w:val="13"/>
                <w:lang w:val="en-GB"/>
              </w:rPr>
              <w:t>,008</w:t>
            </w:r>
          </w:p>
        </w:tc>
        <w:tc>
          <w:tcPr>
            <w:tcW w:w="778" w:type="dxa"/>
            <w:vAlign w:val="center"/>
          </w:tcPr>
          <w:p w14:paraId="01B1C187" w14:textId="7F789DD3" w:rsidR="002C7F7C" w:rsidRPr="002D6D7C" w:rsidRDefault="002C7F7C" w:rsidP="002C7F7C">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56,219</w:t>
            </w:r>
          </w:p>
        </w:tc>
        <w:tc>
          <w:tcPr>
            <w:tcW w:w="910" w:type="dxa"/>
            <w:vAlign w:val="center"/>
          </w:tcPr>
          <w:p w14:paraId="148F4B14" w14:textId="5F19CE41" w:rsidR="002C7F7C" w:rsidRPr="002D6D7C" w:rsidRDefault="002C7F7C" w:rsidP="002C7F7C">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2,9</w:t>
            </w:r>
            <w:r w:rsidR="00D549F0">
              <w:rPr>
                <w:rFonts w:ascii="Arial" w:hAnsi="Arial" w:cs="Arial"/>
                <w:sz w:val="13"/>
                <w:szCs w:val="13"/>
                <w:lang w:val="en-GB"/>
              </w:rPr>
              <w:t>19</w:t>
            </w:r>
            <w:r w:rsidRPr="002D6D7C">
              <w:rPr>
                <w:rFonts w:ascii="Arial" w:hAnsi="Arial" w:cs="Arial"/>
                <w:sz w:val="13"/>
                <w:szCs w:val="13"/>
                <w:lang w:val="en-GB"/>
              </w:rPr>
              <w:t>,133</w:t>
            </w:r>
          </w:p>
        </w:tc>
      </w:tr>
      <w:tr w:rsidR="00D549F0" w:rsidRPr="002D6D7C" w14:paraId="5B86D339" w14:textId="77777777" w:rsidTr="006861AD">
        <w:trPr>
          <w:cantSplit/>
        </w:trPr>
        <w:tc>
          <w:tcPr>
            <w:tcW w:w="1842" w:type="dxa"/>
            <w:vAlign w:val="bottom"/>
          </w:tcPr>
          <w:p w14:paraId="0F7716EF" w14:textId="34B48517" w:rsidR="00D549F0" w:rsidRPr="002D6D7C" w:rsidRDefault="00D549F0" w:rsidP="00D549F0">
            <w:pPr>
              <w:spacing w:line="360" w:lineRule="auto"/>
              <w:ind w:right="-36"/>
              <w:rPr>
                <w:rFonts w:ascii="Arial" w:hAnsi="Arial" w:cstheme="minorBidi"/>
                <w:sz w:val="13"/>
                <w:szCs w:val="13"/>
                <w:lang w:val="en-GB" w:bidi="ar-SA"/>
              </w:rPr>
            </w:pPr>
            <w:r w:rsidRPr="002D6D7C">
              <w:rPr>
                <w:rFonts w:ascii="Arial" w:hAnsi="Arial" w:cs="Arial"/>
                <w:sz w:val="13"/>
                <w:szCs w:val="13"/>
              </w:rPr>
              <w:t>Acquisitions</w:t>
            </w:r>
            <w:r w:rsidRPr="002D6D7C">
              <w:rPr>
                <w:rFonts w:ascii="Arial" w:hAnsi="Arial" w:cstheme="minorBidi" w:hint="cs"/>
                <w:sz w:val="13"/>
                <w:szCs w:val="13"/>
                <w:cs/>
              </w:rPr>
              <w:t xml:space="preserve"> </w:t>
            </w:r>
          </w:p>
        </w:tc>
        <w:tc>
          <w:tcPr>
            <w:tcW w:w="991" w:type="dxa"/>
          </w:tcPr>
          <w:p w14:paraId="66B777F5" w14:textId="6BACF872" w:rsidR="00D549F0" w:rsidRPr="002D6D7C" w:rsidRDefault="00D549F0" w:rsidP="00D549F0">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1,121</w:t>
            </w:r>
          </w:p>
        </w:tc>
        <w:tc>
          <w:tcPr>
            <w:tcW w:w="994" w:type="dxa"/>
          </w:tcPr>
          <w:p w14:paraId="2781E77E" w14:textId="65C42F1D" w:rsidR="00D549F0" w:rsidRPr="002D6D7C" w:rsidRDefault="00D549F0" w:rsidP="00D549F0">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3,226</w:t>
            </w:r>
          </w:p>
        </w:tc>
        <w:tc>
          <w:tcPr>
            <w:tcW w:w="950" w:type="dxa"/>
          </w:tcPr>
          <w:p w14:paraId="3D9A9F6B" w14:textId="3250558F" w:rsidR="00D549F0" w:rsidRPr="002D6D7C" w:rsidRDefault="00D549F0" w:rsidP="00D549F0">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26,516</w:t>
            </w:r>
          </w:p>
        </w:tc>
        <w:tc>
          <w:tcPr>
            <w:tcW w:w="917" w:type="dxa"/>
          </w:tcPr>
          <w:p w14:paraId="6FE2B31F" w14:textId="4EEF299D" w:rsidR="00D549F0" w:rsidRPr="002D6D7C" w:rsidRDefault="00D549F0" w:rsidP="00D549F0">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7,364</w:t>
            </w:r>
          </w:p>
        </w:tc>
        <w:tc>
          <w:tcPr>
            <w:tcW w:w="823" w:type="dxa"/>
          </w:tcPr>
          <w:p w14:paraId="66FE91A3" w14:textId="481C3DA2" w:rsidR="00D549F0" w:rsidRPr="002D6D7C" w:rsidRDefault="00D549F0" w:rsidP="00D549F0">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955</w:t>
            </w:r>
          </w:p>
        </w:tc>
        <w:tc>
          <w:tcPr>
            <w:tcW w:w="986" w:type="dxa"/>
          </w:tcPr>
          <w:p w14:paraId="4F261146" w14:textId="7E754245" w:rsidR="00D549F0" w:rsidRPr="002D6D7C" w:rsidRDefault="00D549F0" w:rsidP="00D549F0">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205,663</w:t>
            </w:r>
          </w:p>
        </w:tc>
        <w:tc>
          <w:tcPr>
            <w:tcW w:w="778" w:type="dxa"/>
          </w:tcPr>
          <w:p w14:paraId="69D48F57" w14:textId="737C49C6" w:rsidR="00D549F0" w:rsidRPr="002D6D7C" w:rsidRDefault="00D549F0" w:rsidP="00D549F0">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185,185</w:t>
            </w:r>
          </w:p>
        </w:tc>
        <w:tc>
          <w:tcPr>
            <w:tcW w:w="910" w:type="dxa"/>
          </w:tcPr>
          <w:p w14:paraId="2C1DAA2D" w14:textId="022722C0" w:rsidR="00D549F0" w:rsidRPr="002D6D7C" w:rsidRDefault="00D549F0" w:rsidP="00D549F0">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430,030</w:t>
            </w:r>
          </w:p>
        </w:tc>
      </w:tr>
      <w:tr w:rsidR="00D549F0" w:rsidRPr="002D6D7C" w14:paraId="73E5E7E3" w14:textId="77777777" w:rsidTr="006A098F">
        <w:trPr>
          <w:cantSplit/>
        </w:trPr>
        <w:tc>
          <w:tcPr>
            <w:tcW w:w="1842" w:type="dxa"/>
            <w:vAlign w:val="bottom"/>
          </w:tcPr>
          <w:p w14:paraId="5E621EF4" w14:textId="0A706E28" w:rsidR="00D549F0" w:rsidRPr="002D6D7C" w:rsidRDefault="00D549F0" w:rsidP="00D549F0">
            <w:pPr>
              <w:spacing w:line="360" w:lineRule="auto"/>
              <w:ind w:right="-36"/>
              <w:rPr>
                <w:rFonts w:ascii="Arial" w:hAnsi="Arial" w:cs="Arial"/>
                <w:sz w:val="13"/>
                <w:szCs w:val="13"/>
                <w:lang w:val="en-GB" w:bidi="ar-SA"/>
              </w:rPr>
            </w:pPr>
            <w:r w:rsidRPr="002D6D7C">
              <w:rPr>
                <w:rFonts w:ascii="Arial" w:hAnsi="Arial" w:cs="Arial"/>
                <w:sz w:val="13"/>
                <w:szCs w:val="13"/>
              </w:rPr>
              <w:t>Borrowing Cost</w:t>
            </w:r>
            <w:r>
              <w:rPr>
                <w:rFonts w:ascii="Arial" w:hAnsi="Arial" w:cs="Arial"/>
                <w:sz w:val="13"/>
                <w:szCs w:val="13"/>
              </w:rPr>
              <w:t>s</w:t>
            </w:r>
          </w:p>
        </w:tc>
        <w:tc>
          <w:tcPr>
            <w:tcW w:w="991" w:type="dxa"/>
            <w:vAlign w:val="center"/>
          </w:tcPr>
          <w:p w14:paraId="754A6109" w14:textId="7DA5A30B" w:rsidR="00D549F0" w:rsidRPr="002D6D7C" w:rsidRDefault="00D549F0" w:rsidP="00D549F0">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94" w:type="dxa"/>
            <w:vAlign w:val="center"/>
          </w:tcPr>
          <w:p w14:paraId="417993C6" w14:textId="566CD987" w:rsidR="00D549F0" w:rsidRPr="002D6D7C" w:rsidRDefault="00D549F0" w:rsidP="00D549F0">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50" w:type="dxa"/>
            <w:vAlign w:val="center"/>
          </w:tcPr>
          <w:p w14:paraId="7026F65B" w14:textId="28E1E5B0" w:rsidR="00D549F0" w:rsidRPr="002D6D7C" w:rsidRDefault="00D549F0" w:rsidP="00D549F0">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17" w:type="dxa"/>
            <w:vAlign w:val="center"/>
          </w:tcPr>
          <w:p w14:paraId="21C602B0" w14:textId="7D355C03" w:rsidR="00D549F0" w:rsidRPr="002D6D7C" w:rsidRDefault="00D549F0" w:rsidP="00D549F0">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823" w:type="dxa"/>
            <w:vAlign w:val="center"/>
          </w:tcPr>
          <w:p w14:paraId="4461D6B4" w14:textId="019033CC" w:rsidR="00D549F0" w:rsidRPr="002D6D7C" w:rsidRDefault="00D549F0" w:rsidP="00D549F0">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86" w:type="dxa"/>
            <w:vAlign w:val="center"/>
          </w:tcPr>
          <w:p w14:paraId="78769D24" w14:textId="5A28E9A7" w:rsidR="00D549F0" w:rsidRPr="002D6D7C" w:rsidRDefault="00D549F0" w:rsidP="00D549F0">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16,018</w:t>
            </w:r>
          </w:p>
        </w:tc>
        <w:tc>
          <w:tcPr>
            <w:tcW w:w="778" w:type="dxa"/>
            <w:vAlign w:val="center"/>
          </w:tcPr>
          <w:p w14:paraId="0512BE09" w14:textId="5091F877" w:rsidR="00D549F0" w:rsidRPr="002D6D7C" w:rsidRDefault="00D549F0" w:rsidP="00D549F0">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10" w:type="dxa"/>
            <w:vAlign w:val="center"/>
          </w:tcPr>
          <w:p w14:paraId="34D1ABB0" w14:textId="53FE45BA" w:rsidR="00D549F0" w:rsidRPr="002D6D7C" w:rsidRDefault="00D549F0" w:rsidP="00D549F0">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16,018</w:t>
            </w:r>
          </w:p>
        </w:tc>
      </w:tr>
      <w:tr w:rsidR="00D549F0" w:rsidRPr="002D6D7C" w14:paraId="68ABD919" w14:textId="77777777" w:rsidTr="006861AD">
        <w:trPr>
          <w:cantSplit/>
        </w:trPr>
        <w:tc>
          <w:tcPr>
            <w:tcW w:w="1842" w:type="dxa"/>
            <w:vAlign w:val="bottom"/>
          </w:tcPr>
          <w:p w14:paraId="68C5ECFF" w14:textId="5BA063D8" w:rsidR="00D549F0" w:rsidRPr="002D6D7C" w:rsidRDefault="00D549F0" w:rsidP="00D549F0">
            <w:pPr>
              <w:spacing w:line="360" w:lineRule="auto"/>
              <w:ind w:right="-36"/>
              <w:rPr>
                <w:rFonts w:ascii="Arial" w:hAnsi="Arial" w:cs="Arial"/>
                <w:sz w:val="13"/>
                <w:szCs w:val="13"/>
              </w:rPr>
            </w:pPr>
            <w:r w:rsidRPr="002D6D7C">
              <w:rPr>
                <w:rFonts w:ascii="Arial" w:hAnsi="Arial" w:cs="Arial"/>
                <w:sz w:val="13"/>
                <w:szCs w:val="13"/>
              </w:rPr>
              <w:t>Transfer in / (out)</w:t>
            </w:r>
          </w:p>
        </w:tc>
        <w:tc>
          <w:tcPr>
            <w:tcW w:w="991" w:type="dxa"/>
            <w:vAlign w:val="center"/>
          </w:tcPr>
          <w:p w14:paraId="0C21D612" w14:textId="092265D6" w:rsidR="00D549F0" w:rsidRPr="002D6D7C" w:rsidRDefault="00D549F0" w:rsidP="00D549F0">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94" w:type="dxa"/>
          </w:tcPr>
          <w:p w14:paraId="091E2571" w14:textId="687FB438" w:rsidR="00D549F0" w:rsidRPr="002D6D7C" w:rsidRDefault="00D549F0" w:rsidP="00D549F0">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183,269</w:t>
            </w:r>
          </w:p>
        </w:tc>
        <w:tc>
          <w:tcPr>
            <w:tcW w:w="950" w:type="dxa"/>
          </w:tcPr>
          <w:p w14:paraId="648F1CAA" w14:textId="0631B8AA" w:rsidR="00D549F0" w:rsidRPr="002D6D7C" w:rsidRDefault="00D549F0" w:rsidP="00D549F0">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260,694</w:t>
            </w:r>
          </w:p>
        </w:tc>
        <w:tc>
          <w:tcPr>
            <w:tcW w:w="917" w:type="dxa"/>
            <w:vAlign w:val="center"/>
          </w:tcPr>
          <w:p w14:paraId="614BA3EF" w14:textId="13C806EF" w:rsidR="00D549F0" w:rsidRPr="002D6D7C" w:rsidRDefault="00D549F0" w:rsidP="00D549F0">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823" w:type="dxa"/>
            <w:vAlign w:val="center"/>
          </w:tcPr>
          <w:p w14:paraId="2DDD0388" w14:textId="616324DB" w:rsidR="00D549F0" w:rsidRPr="002D6D7C" w:rsidRDefault="00D549F0" w:rsidP="00D549F0">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86" w:type="dxa"/>
          </w:tcPr>
          <w:p w14:paraId="12DD4DFA" w14:textId="264A3A64" w:rsidR="00D549F0" w:rsidRPr="002D6D7C" w:rsidRDefault="00D549F0" w:rsidP="00D549F0">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(417,991)</w:t>
            </w:r>
          </w:p>
        </w:tc>
        <w:tc>
          <w:tcPr>
            <w:tcW w:w="778" w:type="dxa"/>
          </w:tcPr>
          <w:p w14:paraId="4F0533EE" w14:textId="08AEE6F9" w:rsidR="00D549F0" w:rsidRPr="002D6D7C" w:rsidRDefault="00D549F0" w:rsidP="00D549F0">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(19,480)</w:t>
            </w:r>
          </w:p>
        </w:tc>
        <w:tc>
          <w:tcPr>
            <w:tcW w:w="910" w:type="dxa"/>
          </w:tcPr>
          <w:p w14:paraId="15A60F93" w14:textId="38DF8D5D" w:rsidR="00D549F0" w:rsidRPr="002D6D7C" w:rsidRDefault="00D549F0" w:rsidP="00D549F0">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6,492</w:t>
            </w:r>
          </w:p>
        </w:tc>
      </w:tr>
      <w:tr w:rsidR="00D549F0" w:rsidRPr="002D6D7C" w14:paraId="7E3D2284" w14:textId="77777777" w:rsidTr="006861AD">
        <w:trPr>
          <w:cantSplit/>
        </w:trPr>
        <w:tc>
          <w:tcPr>
            <w:tcW w:w="1842" w:type="dxa"/>
            <w:vAlign w:val="bottom"/>
          </w:tcPr>
          <w:p w14:paraId="55FDD9F0" w14:textId="73BA9F21" w:rsidR="00D549F0" w:rsidRPr="002D6D7C" w:rsidRDefault="00D549F0" w:rsidP="00D549F0">
            <w:pPr>
              <w:spacing w:line="360" w:lineRule="auto"/>
              <w:ind w:right="-36"/>
              <w:rPr>
                <w:rFonts w:ascii="Arial" w:hAnsi="Arial" w:cs="Arial"/>
                <w:sz w:val="13"/>
                <w:szCs w:val="13"/>
              </w:rPr>
            </w:pPr>
            <w:r w:rsidRPr="002D6D7C">
              <w:rPr>
                <w:rFonts w:ascii="Arial" w:hAnsi="Arial" w:cs="Arial"/>
                <w:sz w:val="13"/>
                <w:szCs w:val="13"/>
              </w:rPr>
              <w:t>Disposals</w:t>
            </w:r>
          </w:p>
        </w:tc>
        <w:tc>
          <w:tcPr>
            <w:tcW w:w="991" w:type="dxa"/>
            <w:vAlign w:val="center"/>
          </w:tcPr>
          <w:p w14:paraId="069EAA60" w14:textId="07A986DB" w:rsidR="00D549F0" w:rsidRPr="002D6D7C" w:rsidRDefault="00D549F0" w:rsidP="00D549F0">
            <w:pPr>
              <w:pBdr>
                <w:bottom w:val="single" w:sz="4" w:space="1" w:color="auto"/>
              </w:pBd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94" w:type="dxa"/>
            <w:vAlign w:val="center"/>
          </w:tcPr>
          <w:p w14:paraId="0FFAE4B8" w14:textId="3E96A29E" w:rsidR="00D549F0" w:rsidRPr="002D6D7C" w:rsidRDefault="00D549F0" w:rsidP="00D549F0">
            <w:pPr>
              <w:pBdr>
                <w:bottom w:val="single" w:sz="4" w:space="1" w:color="auto"/>
              </w:pBd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50" w:type="dxa"/>
            <w:vAlign w:val="center"/>
          </w:tcPr>
          <w:p w14:paraId="27251108" w14:textId="6BA9425B" w:rsidR="00D549F0" w:rsidRPr="002D6D7C" w:rsidRDefault="00D549F0" w:rsidP="00D549F0">
            <w:pPr>
              <w:pBdr>
                <w:bottom w:val="single" w:sz="4" w:space="1" w:color="auto"/>
              </w:pBd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(3,490)</w:t>
            </w:r>
          </w:p>
        </w:tc>
        <w:tc>
          <w:tcPr>
            <w:tcW w:w="917" w:type="dxa"/>
            <w:vAlign w:val="center"/>
          </w:tcPr>
          <w:p w14:paraId="540B1D7F" w14:textId="41D41C3B" w:rsidR="00D549F0" w:rsidRPr="002D6D7C" w:rsidRDefault="00D549F0" w:rsidP="00D549F0">
            <w:pPr>
              <w:pBdr>
                <w:bottom w:val="single" w:sz="4" w:space="1" w:color="auto"/>
              </w:pBd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823" w:type="dxa"/>
            <w:vAlign w:val="center"/>
          </w:tcPr>
          <w:p w14:paraId="497776D0" w14:textId="014BEB23" w:rsidR="00D549F0" w:rsidRPr="002D6D7C" w:rsidRDefault="00D549F0" w:rsidP="00D549F0">
            <w:pPr>
              <w:pBdr>
                <w:bottom w:val="single" w:sz="4" w:space="1" w:color="auto"/>
              </w:pBd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86" w:type="dxa"/>
            <w:vAlign w:val="center"/>
          </w:tcPr>
          <w:p w14:paraId="0715F610" w14:textId="404C2449" w:rsidR="00D549F0" w:rsidRPr="002D6D7C" w:rsidRDefault="00D549F0" w:rsidP="00D549F0">
            <w:pPr>
              <w:pBdr>
                <w:bottom w:val="single" w:sz="4" w:space="1" w:color="auto"/>
              </w:pBd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(90)</w:t>
            </w:r>
          </w:p>
        </w:tc>
        <w:tc>
          <w:tcPr>
            <w:tcW w:w="778" w:type="dxa"/>
            <w:vAlign w:val="center"/>
          </w:tcPr>
          <w:p w14:paraId="166E1911" w14:textId="27905A12" w:rsidR="00D549F0" w:rsidRPr="002D6D7C" w:rsidRDefault="00D549F0" w:rsidP="00D549F0">
            <w:pPr>
              <w:pBdr>
                <w:bottom w:val="single" w:sz="4" w:space="1" w:color="auto"/>
              </w:pBd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10" w:type="dxa"/>
            <w:vAlign w:val="center"/>
          </w:tcPr>
          <w:p w14:paraId="1FD648F9" w14:textId="34C42041" w:rsidR="00D549F0" w:rsidRPr="002D6D7C" w:rsidRDefault="00D549F0" w:rsidP="00D549F0">
            <w:pPr>
              <w:pBdr>
                <w:bottom w:val="single" w:sz="4" w:space="1" w:color="auto"/>
              </w:pBd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(3,580)</w:t>
            </w:r>
          </w:p>
        </w:tc>
      </w:tr>
      <w:tr w:rsidR="00D549F0" w:rsidRPr="002D6D7C" w14:paraId="3232E7DF" w14:textId="77777777" w:rsidTr="006861AD">
        <w:trPr>
          <w:cantSplit/>
        </w:trPr>
        <w:tc>
          <w:tcPr>
            <w:tcW w:w="1842" w:type="dxa"/>
            <w:vAlign w:val="bottom"/>
          </w:tcPr>
          <w:p w14:paraId="0A622741" w14:textId="6A35F68A" w:rsidR="00D549F0" w:rsidRPr="002D6D7C" w:rsidRDefault="00D549F0" w:rsidP="00D549F0">
            <w:pPr>
              <w:spacing w:line="360" w:lineRule="auto"/>
              <w:ind w:right="-36"/>
              <w:rPr>
                <w:rFonts w:ascii="Arial" w:hAnsi="Arial" w:cs="Arial"/>
                <w:sz w:val="13"/>
                <w:szCs w:val="13"/>
                <w:lang w:val="en-GB" w:bidi="ar-SA"/>
              </w:rPr>
            </w:pPr>
            <w:r w:rsidRPr="002D6D7C">
              <w:rPr>
                <w:rFonts w:ascii="Arial" w:hAnsi="Arial" w:cs="Arial"/>
                <w:sz w:val="13"/>
                <w:szCs w:val="13"/>
              </w:rPr>
              <w:t>31 December 2018</w:t>
            </w:r>
          </w:p>
        </w:tc>
        <w:tc>
          <w:tcPr>
            <w:tcW w:w="991" w:type="dxa"/>
          </w:tcPr>
          <w:p w14:paraId="7288A17B" w14:textId="3BA4D913" w:rsidR="00D549F0" w:rsidRPr="002D6D7C" w:rsidRDefault="00D549F0" w:rsidP="00D549F0">
            <w:pPr>
              <w:pBdr>
                <w:bottom w:val="single" w:sz="4" w:space="1" w:color="auto"/>
              </w:pBd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1,064,675</w:t>
            </w:r>
          </w:p>
        </w:tc>
        <w:tc>
          <w:tcPr>
            <w:tcW w:w="994" w:type="dxa"/>
          </w:tcPr>
          <w:p w14:paraId="7EA7E6B6" w14:textId="3E2890A9" w:rsidR="00D549F0" w:rsidRPr="002D6D7C" w:rsidRDefault="00D549F0" w:rsidP="00D549F0">
            <w:pPr>
              <w:pBdr>
                <w:bottom w:val="single" w:sz="4" w:space="1" w:color="auto"/>
              </w:pBd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592,624</w:t>
            </w:r>
          </w:p>
        </w:tc>
        <w:tc>
          <w:tcPr>
            <w:tcW w:w="950" w:type="dxa"/>
          </w:tcPr>
          <w:p w14:paraId="0A4ADE37" w14:textId="35427D4F" w:rsidR="00D549F0" w:rsidRPr="002D6D7C" w:rsidRDefault="00D549F0" w:rsidP="00D549F0">
            <w:pPr>
              <w:pBdr>
                <w:bottom w:val="single" w:sz="4" w:space="1" w:color="auto"/>
              </w:pBd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1,114,238</w:t>
            </w:r>
          </w:p>
        </w:tc>
        <w:tc>
          <w:tcPr>
            <w:tcW w:w="917" w:type="dxa"/>
          </w:tcPr>
          <w:p w14:paraId="753B8E76" w14:textId="52CE1857" w:rsidR="00D549F0" w:rsidRPr="002D6D7C" w:rsidRDefault="00D549F0" w:rsidP="00D549F0">
            <w:pPr>
              <w:pBdr>
                <w:bottom w:val="single" w:sz="4" w:space="1" w:color="auto"/>
              </w:pBd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62,267</w:t>
            </w:r>
          </w:p>
        </w:tc>
        <w:tc>
          <w:tcPr>
            <w:tcW w:w="823" w:type="dxa"/>
          </w:tcPr>
          <w:p w14:paraId="08D544B3" w14:textId="478896E0" w:rsidR="00D549F0" w:rsidRPr="002D6D7C" w:rsidRDefault="00D549F0" w:rsidP="00D549F0">
            <w:pPr>
              <w:pBdr>
                <w:bottom w:val="single" w:sz="4" w:space="1" w:color="auto"/>
              </w:pBdr>
              <w:tabs>
                <w:tab w:val="left" w:pos="0"/>
              </w:tabs>
              <w:spacing w:line="360" w:lineRule="auto"/>
              <w:jc w:val="right"/>
              <w:rPr>
                <w:rFonts w:ascii="Arial" w:hAnsi="Arial" w:cs="Arial"/>
                <w:sz w:val="13"/>
                <w:szCs w:val="13"/>
                <w:cs/>
                <w:lang w:val="en-GB"/>
              </w:rPr>
            </w:pPr>
            <w:r w:rsidRPr="00D549F0">
              <w:rPr>
                <w:rFonts w:ascii="Arial" w:hAnsi="Arial" w:cs="Arial"/>
                <w:sz w:val="13"/>
                <w:szCs w:val="13"/>
                <w:lang w:val="en-GB"/>
              </w:rPr>
              <w:t>87,757</w:t>
            </w:r>
          </w:p>
        </w:tc>
        <w:tc>
          <w:tcPr>
            <w:tcW w:w="986" w:type="dxa"/>
          </w:tcPr>
          <w:p w14:paraId="78B93601" w14:textId="5E10DDF9" w:rsidR="00D549F0" w:rsidRPr="002D6D7C" w:rsidRDefault="00D549F0" w:rsidP="00D549F0">
            <w:pPr>
              <w:pBdr>
                <w:bottom w:val="single" w:sz="4" w:space="1" w:color="auto"/>
              </w:pBd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224,608</w:t>
            </w:r>
          </w:p>
        </w:tc>
        <w:tc>
          <w:tcPr>
            <w:tcW w:w="778" w:type="dxa"/>
          </w:tcPr>
          <w:p w14:paraId="3613F189" w14:textId="4820880D" w:rsidR="00D549F0" w:rsidRPr="002D6D7C" w:rsidRDefault="00D549F0" w:rsidP="00D549F0">
            <w:pPr>
              <w:pBdr>
                <w:bottom w:val="single" w:sz="4" w:space="1" w:color="auto"/>
              </w:pBd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221,924</w:t>
            </w:r>
          </w:p>
        </w:tc>
        <w:tc>
          <w:tcPr>
            <w:tcW w:w="910" w:type="dxa"/>
          </w:tcPr>
          <w:p w14:paraId="0AC355CC" w14:textId="23103876" w:rsidR="00D549F0" w:rsidRPr="002D6D7C" w:rsidRDefault="00D549F0" w:rsidP="00D549F0">
            <w:pPr>
              <w:pBdr>
                <w:bottom w:val="single" w:sz="4" w:space="1" w:color="auto"/>
              </w:pBd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3,368,093</w:t>
            </w:r>
          </w:p>
        </w:tc>
      </w:tr>
      <w:tr w:rsidR="00D549F0" w:rsidRPr="002D6D7C" w14:paraId="4DC83AB5" w14:textId="77777777" w:rsidTr="006A098F">
        <w:trPr>
          <w:cantSplit/>
        </w:trPr>
        <w:tc>
          <w:tcPr>
            <w:tcW w:w="1842" w:type="dxa"/>
            <w:vAlign w:val="bottom"/>
          </w:tcPr>
          <w:p w14:paraId="65F61BC5" w14:textId="30CE51E0" w:rsidR="00D549F0" w:rsidRPr="002D6D7C" w:rsidRDefault="00D549F0" w:rsidP="00D549F0">
            <w:pPr>
              <w:spacing w:line="360" w:lineRule="auto"/>
              <w:ind w:right="-36"/>
              <w:rPr>
                <w:rFonts w:ascii="Arial" w:hAnsi="Arial" w:cs="Arial"/>
                <w:sz w:val="13"/>
                <w:szCs w:val="13"/>
                <w:lang w:val="en-GB" w:bidi="ar-SA"/>
              </w:rPr>
            </w:pPr>
          </w:p>
        </w:tc>
        <w:tc>
          <w:tcPr>
            <w:tcW w:w="991" w:type="dxa"/>
          </w:tcPr>
          <w:p w14:paraId="2D943287" w14:textId="77777777" w:rsidR="00D549F0" w:rsidRPr="002D6D7C" w:rsidRDefault="00D549F0" w:rsidP="00D549F0">
            <w:pPr>
              <w:tabs>
                <w:tab w:val="left" w:pos="0"/>
              </w:tabs>
              <w:spacing w:line="360" w:lineRule="auto"/>
              <w:jc w:val="right"/>
              <w:rPr>
                <w:rFonts w:ascii="Arial" w:hAnsi="Arial" w:cs="Arial"/>
                <w:sz w:val="13"/>
                <w:szCs w:val="13"/>
                <w:lang w:val="en-GB"/>
              </w:rPr>
            </w:pPr>
          </w:p>
        </w:tc>
        <w:tc>
          <w:tcPr>
            <w:tcW w:w="994" w:type="dxa"/>
          </w:tcPr>
          <w:p w14:paraId="29633658" w14:textId="77777777" w:rsidR="00D549F0" w:rsidRPr="002D6D7C" w:rsidRDefault="00D549F0" w:rsidP="00D549F0">
            <w:pPr>
              <w:tabs>
                <w:tab w:val="left" w:pos="0"/>
              </w:tabs>
              <w:spacing w:line="360" w:lineRule="auto"/>
              <w:jc w:val="right"/>
              <w:rPr>
                <w:rFonts w:ascii="Arial" w:hAnsi="Arial" w:cs="Arial"/>
                <w:sz w:val="13"/>
                <w:szCs w:val="13"/>
                <w:lang w:val="en-GB"/>
              </w:rPr>
            </w:pPr>
          </w:p>
        </w:tc>
        <w:tc>
          <w:tcPr>
            <w:tcW w:w="950" w:type="dxa"/>
          </w:tcPr>
          <w:p w14:paraId="5E288484" w14:textId="77777777" w:rsidR="00D549F0" w:rsidRPr="002D6D7C" w:rsidRDefault="00D549F0" w:rsidP="00D549F0">
            <w:pPr>
              <w:tabs>
                <w:tab w:val="left" w:pos="0"/>
              </w:tabs>
              <w:spacing w:line="360" w:lineRule="auto"/>
              <w:jc w:val="right"/>
              <w:rPr>
                <w:rFonts w:ascii="Arial" w:hAnsi="Arial" w:cs="Arial"/>
                <w:sz w:val="13"/>
                <w:szCs w:val="13"/>
                <w:lang w:val="en-GB"/>
              </w:rPr>
            </w:pPr>
          </w:p>
        </w:tc>
        <w:tc>
          <w:tcPr>
            <w:tcW w:w="917" w:type="dxa"/>
          </w:tcPr>
          <w:p w14:paraId="53709EC8" w14:textId="77777777" w:rsidR="00D549F0" w:rsidRPr="002D6D7C" w:rsidRDefault="00D549F0" w:rsidP="00D549F0">
            <w:pPr>
              <w:tabs>
                <w:tab w:val="left" w:pos="0"/>
              </w:tabs>
              <w:spacing w:line="360" w:lineRule="auto"/>
              <w:jc w:val="right"/>
              <w:rPr>
                <w:rFonts w:ascii="Arial" w:hAnsi="Arial" w:cs="Arial"/>
                <w:sz w:val="13"/>
                <w:szCs w:val="13"/>
                <w:lang w:val="en-GB"/>
              </w:rPr>
            </w:pPr>
          </w:p>
        </w:tc>
        <w:tc>
          <w:tcPr>
            <w:tcW w:w="823" w:type="dxa"/>
          </w:tcPr>
          <w:p w14:paraId="22884EE7" w14:textId="77777777" w:rsidR="00D549F0" w:rsidRPr="002D6D7C" w:rsidRDefault="00D549F0" w:rsidP="00D549F0">
            <w:pPr>
              <w:tabs>
                <w:tab w:val="left" w:pos="0"/>
              </w:tabs>
              <w:spacing w:line="360" w:lineRule="auto"/>
              <w:jc w:val="right"/>
              <w:rPr>
                <w:rFonts w:ascii="Arial" w:hAnsi="Arial" w:cs="Arial"/>
                <w:sz w:val="13"/>
                <w:szCs w:val="13"/>
                <w:lang w:val="en-GB"/>
              </w:rPr>
            </w:pPr>
          </w:p>
        </w:tc>
        <w:tc>
          <w:tcPr>
            <w:tcW w:w="986" w:type="dxa"/>
          </w:tcPr>
          <w:p w14:paraId="6247AB23" w14:textId="77777777" w:rsidR="00D549F0" w:rsidRPr="002D6D7C" w:rsidRDefault="00D549F0" w:rsidP="00D549F0">
            <w:pPr>
              <w:tabs>
                <w:tab w:val="left" w:pos="0"/>
              </w:tabs>
              <w:spacing w:line="360" w:lineRule="auto"/>
              <w:jc w:val="right"/>
              <w:rPr>
                <w:rFonts w:ascii="Arial" w:hAnsi="Arial" w:cs="Arial"/>
                <w:sz w:val="13"/>
                <w:szCs w:val="13"/>
                <w:lang w:val="en-GB"/>
              </w:rPr>
            </w:pPr>
          </w:p>
        </w:tc>
        <w:tc>
          <w:tcPr>
            <w:tcW w:w="778" w:type="dxa"/>
          </w:tcPr>
          <w:p w14:paraId="676AF1E9" w14:textId="77777777" w:rsidR="00D549F0" w:rsidRPr="002D6D7C" w:rsidRDefault="00D549F0" w:rsidP="00D549F0">
            <w:pPr>
              <w:tabs>
                <w:tab w:val="left" w:pos="0"/>
              </w:tabs>
              <w:spacing w:line="360" w:lineRule="auto"/>
              <w:jc w:val="right"/>
              <w:rPr>
                <w:rFonts w:ascii="Arial" w:hAnsi="Arial" w:cs="Arial"/>
                <w:sz w:val="13"/>
                <w:szCs w:val="13"/>
                <w:lang w:val="en-GB"/>
              </w:rPr>
            </w:pPr>
          </w:p>
        </w:tc>
        <w:tc>
          <w:tcPr>
            <w:tcW w:w="910" w:type="dxa"/>
          </w:tcPr>
          <w:p w14:paraId="7B578D3A" w14:textId="77777777" w:rsidR="00D549F0" w:rsidRPr="002D6D7C" w:rsidRDefault="00D549F0" w:rsidP="00D549F0">
            <w:pPr>
              <w:tabs>
                <w:tab w:val="left" w:pos="0"/>
              </w:tabs>
              <w:spacing w:line="360" w:lineRule="auto"/>
              <w:jc w:val="right"/>
              <w:rPr>
                <w:rFonts w:ascii="Arial" w:hAnsi="Arial" w:cs="Arial"/>
                <w:sz w:val="13"/>
                <w:szCs w:val="13"/>
                <w:lang w:val="en-GB"/>
              </w:rPr>
            </w:pPr>
          </w:p>
        </w:tc>
      </w:tr>
      <w:tr w:rsidR="00D549F0" w:rsidRPr="002D6D7C" w14:paraId="6BF5CBE3" w14:textId="77777777" w:rsidTr="006A098F">
        <w:trPr>
          <w:cantSplit/>
        </w:trPr>
        <w:tc>
          <w:tcPr>
            <w:tcW w:w="1842" w:type="dxa"/>
            <w:vAlign w:val="bottom"/>
          </w:tcPr>
          <w:p w14:paraId="158112CA" w14:textId="7627CD6C" w:rsidR="00D549F0" w:rsidRPr="00E61A8D" w:rsidRDefault="00D549F0" w:rsidP="00D549F0">
            <w:pPr>
              <w:spacing w:line="360" w:lineRule="auto"/>
              <w:ind w:right="-36"/>
              <w:rPr>
                <w:rFonts w:ascii="Arial" w:hAnsi="Arial" w:cs="Arial"/>
                <w:sz w:val="13"/>
                <w:szCs w:val="13"/>
                <w:u w:val="single"/>
                <w:lang w:val="en-GB" w:bidi="ar-SA"/>
              </w:rPr>
            </w:pPr>
            <w:r w:rsidRPr="00E61A8D">
              <w:rPr>
                <w:rFonts w:ascii="Arial" w:hAnsi="Arial" w:cs="Arial"/>
                <w:b/>
                <w:bCs/>
                <w:sz w:val="13"/>
                <w:szCs w:val="13"/>
                <w:u w:val="single"/>
              </w:rPr>
              <w:t>Accumulated depreciation</w:t>
            </w:r>
          </w:p>
        </w:tc>
        <w:tc>
          <w:tcPr>
            <w:tcW w:w="991" w:type="dxa"/>
          </w:tcPr>
          <w:p w14:paraId="13BA8B7A" w14:textId="77777777" w:rsidR="00D549F0" w:rsidRPr="002D6D7C" w:rsidRDefault="00D549F0" w:rsidP="00D549F0">
            <w:pPr>
              <w:tabs>
                <w:tab w:val="left" w:pos="0"/>
              </w:tabs>
              <w:spacing w:line="360" w:lineRule="auto"/>
              <w:jc w:val="right"/>
              <w:rPr>
                <w:rFonts w:ascii="Arial" w:hAnsi="Arial" w:cs="Arial"/>
                <w:sz w:val="13"/>
                <w:szCs w:val="13"/>
                <w:lang w:val="en-GB"/>
              </w:rPr>
            </w:pPr>
          </w:p>
        </w:tc>
        <w:tc>
          <w:tcPr>
            <w:tcW w:w="994" w:type="dxa"/>
          </w:tcPr>
          <w:p w14:paraId="768594B8" w14:textId="77777777" w:rsidR="00D549F0" w:rsidRPr="002D6D7C" w:rsidRDefault="00D549F0" w:rsidP="00D549F0">
            <w:pPr>
              <w:tabs>
                <w:tab w:val="left" w:pos="0"/>
              </w:tabs>
              <w:spacing w:line="360" w:lineRule="auto"/>
              <w:jc w:val="right"/>
              <w:rPr>
                <w:rFonts w:ascii="Arial" w:hAnsi="Arial" w:cs="Arial"/>
                <w:sz w:val="13"/>
                <w:szCs w:val="13"/>
                <w:lang w:val="en-GB"/>
              </w:rPr>
            </w:pPr>
          </w:p>
        </w:tc>
        <w:tc>
          <w:tcPr>
            <w:tcW w:w="950" w:type="dxa"/>
          </w:tcPr>
          <w:p w14:paraId="7DA74908" w14:textId="77777777" w:rsidR="00D549F0" w:rsidRPr="002D6D7C" w:rsidRDefault="00D549F0" w:rsidP="00D549F0">
            <w:pPr>
              <w:tabs>
                <w:tab w:val="left" w:pos="0"/>
              </w:tabs>
              <w:spacing w:line="360" w:lineRule="auto"/>
              <w:jc w:val="right"/>
              <w:rPr>
                <w:rFonts w:ascii="Arial" w:hAnsi="Arial" w:cs="Arial"/>
                <w:sz w:val="13"/>
                <w:szCs w:val="13"/>
                <w:lang w:val="en-GB"/>
              </w:rPr>
            </w:pPr>
          </w:p>
        </w:tc>
        <w:tc>
          <w:tcPr>
            <w:tcW w:w="917" w:type="dxa"/>
          </w:tcPr>
          <w:p w14:paraId="15A9B138" w14:textId="77777777" w:rsidR="00D549F0" w:rsidRPr="002D6D7C" w:rsidRDefault="00D549F0" w:rsidP="00D549F0">
            <w:pPr>
              <w:tabs>
                <w:tab w:val="left" w:pos="0"/>
              </w:tabs>
              <w:spacing w:line="360" w:lineRule="auto"/>
              <w:jc w:val="right"/>
              <w:rPr>
                <w:rFonts w:ascii="Arial" w:hAnsi="Arial" w:cs="Arial"/>
                <w:sz w:val="13"/>
                <w:szCs w:val="13"/>
                <w:lang w:val="en-GB"/>
              </w:rPr>
            </w:pPr>
          </w:p>
        </w:tc>
        <w:tc>
          <w:tcPr>
            <w:tcW w:w="823" w:type="dxa"/>
          </w:tcPr>
          <w:p w14:paraId="2A0067D1" w14:textId="77777777" w:rsidR="00D549F0" w:rsidRPr="002D6D7C" w:rsidRDefault="00D549F0" w:rsidP="00D549F0">
            <w:pPr>
              <w:tabs>
                <w:tab w:val="left" w:pos="0"/>
              </w:tabs>
              <w:spacing w:line="360" w:lineRule="auto"/>
              <w:jc w:val="right"/>
              <w:rPr>
                <w:rFonts w:ascii="Arial" w:hAnsi="Arial" w:cs="Arial"/>
                <w:sz w:val="13"/>
                <w:szCs w:val="13"/>
                <w:lang w:val="en-GB"/>
              </w:rPr>
            </w:pPr>
          </w:p>
        </w:tc>
        <w:tc>
          <w:tcPr>
            <w:tcW w:w="986" w:type="dxa"/>
          </w:tcPr>
          <w:p w14:paraId="6C9B98C9" w14:textId="77777777" w:rsidR="00D549F0" w:rsidRPr="002D6D7C" w:rsidRDefault="00D549F0" w:rsidP="00D549F0">
            <w:pPr>
              <w:tabs>
                <w:tab w:val="left" w:pos="0"/>
              </w:tabs>
              <w:spacing w:line="360" w:lineRule="auto"/>
              <w:jc w:val="right"/>
              <w:rPr>
                <w:rFonts w:ascii="Arial" w:hAnsi="Arial" w:cs="Arial"/>
                <w:sz w:val="13"/>
                <w:szCs w:val="13"/>
                <w:lang w:val="en-GB"/>
              </w:rPr>
            </w:pPr>
          </w:p>
        </w:tc>
        <w:tc>
          <w:tcPr>
            <w:tcW w:w="778" w:type="dxa"/>
          </w:tcPr>
          <w:p w14:paraId="0DD995A5" w14:textId="77777777" w:rsidR="00D549F0" w:rsidRPr="002D6D7C" w:rsidRDefault="00D549F0" w:rsidP="00D549F0">
            <w:pPr>
              <w:tabs>
                <w:tab w:val="left" w:pos="0"/>
              </w:tabs>
              <w:spacing w:line="360" w:lineRule="auto"/>
              <w:jc w:val="right"/>
              <w:rPr>
                <w:rFonts w:ascii="Arial" w:hAnsi="Arial" w:cs="Arial"/>
                <w:sz w:val="13"/>
                <w:szCs w:val="13"/>
                <w:lang w:val="en-GB"/>
              </w:rPr>
            </w:pPr>
          </w:p>
        </w:tc>
        <w:tc>
          <w:tcPr>
            <w:tcW w:w="910" w:type="dxa"/>
          </w:tcPr>
          <w:p w14:paraId="597F97CF" w14:textId="77777777" w:rsidR="00D549F0" w:rsidRPr="002D6D7C" w:rsidRDefault="00D549F0" w:rsidP="00D549F0">
            <w:pPr>
              <w:tabs>
                <w:tab w:val="left" w:pos="0"/>
              </w:tabs>
              <w:spacing w:line="360" w:lineRule="auto"/>
              <w:jc w:val="right"/>
              <w:rPr>
                <w:rFonts w:ascii="Arial" w:hAnsi="Arial" w:cs="Arial"/>
                <w:sz w:val="13"/>
                <w:szCs w:val="13"/>
                <w:lang w:val="en-GB"/>
              </w:rPr>
            </w:pPr>
          </w:p>
        </w:tc>
      </w:tr>
      <w:tr w:rsidR="00D549F0" w:rsidRPr="002D6D7C" w14:paraId="603E09B8" w14:textId="77777777" w:rsidTr="00FD3226">
        <w:trPr>
          <w:cantSplit/>
        </w:trPr>
        <w:tc>
          <w:tcPr>
            <w:tcW w:w="1842" w:type="dxa"/>
            <w:vAlign w:val="bottom"/>
          </w:tcPr>
          <w:p w14:paraId="4F9BA2C6" w14:textId="6E73485D" w:rsidR="00D549F0" w:rsidRPr="002D6D7C" w:rsidRDefault="00D549F0" w:rsidP="00D549F0">
            <w:pPr>
              <w:spacing w:line="360" w:lineRule="auto"/>
              <w:ind w:right="-36"/>
              <w:rPr>
                <w:rFonts w:ascii="Arial" w:hAnsi="Arial" w:cs="Arial"/>
                <w:sz w:val="13"/>
                <w:szCs w:val="13"/>
                <w:lang w:val="en-GB" w:bidi="ar-SA"/>
              </w:rPr>
            </w:pPr>
            <w:r w:rsidRPr="002D6D7C">
              <w:rPr>
                <w:rFonts w:ascii="Arial" w:hAnsi="Arial" w:cs="Arial"/>
                <w:sz w:val="13"/>
                <w:szCs w:val="13"/>
              </w:rPr>
              <w:t>1 January 2017</w:t>
            </w:r>
          </w:p>
        </w:tc>
        <w:tc>
          <w:tcPr>
            <w:tcW w:w="991" w:type="dxa"/>
            <w:vAlign w:val="center"/>
          </w:tcPr>
          <w:p w14:paraId="20C06192" w14:textId="234110F2" w:rsidR="00D549F0" w:rsidRPr="002D6D7C" w:rsidRDefault="00D549F0" w:rsidP="00D549F0">
            <w:pPr>
              <w:tabs>
                <w:tab w:val="left" w:pos="0"/>
              </w:tabs>
              <w:spacing w:line="360" w:lineRule="auto"/>
              <w:jc w:val="center"/>
              <w:rPr>
                <w:rFonts w:ascii="Arial" w:hAnsi="Arial" w:cs="Arial"/>
                <w:sz w:val="13"/>
                <w:szCs w:val="13"/>
                <w:cs/>
                <w:lang w:val="en-GB"/>
              </w:rPr>
            </w:pPr>
            <w:r w:rsidRPr="002D6D7C">
              <w:rPr>
                <w:rFonts w:ascii="Arial" w:hAnsi="Arial" w:cs="Arial"/>
                <w:sz w:val="13"/>
                <w:szCs w:val="13"/>
                <w:lang w:val="en-GB"/>
              </w:rPr>
              <w:t xml:space="preserve">           -</w:t>
            </w:r>
          </w:p>
        </w:tc>
        <w:tc>
          <w:tcPr>
            <w:tcW w:w="994" w:type="dxa"/>
            <w:vAlign w:val="bottom"/>
          </w:tcPr>
          <w:p w14:paraId="0F6BD723" w14:textId="5FA8EC5A" w:rsidR="00D549F0" w:rsidRPr="002D6D7C" w:rsidRDefault="00D549F0" w:rsidP="00D549F0">
            <w:pPr>
              <w:tabs>
                <w:tab w:val="left" w:pos="0"/>
              </w:tabs>
              <w:spacing w:line="360" w:lineRule="auto"/>
              <w:jc w:val="right"/>
              <w:rPr>
                <w:rFonts w:ascii="Arial" w:hAnsi="Arial" w:cs="Arial"/>
                <w:sz w:val="13"/>
                <w:szCs w:val="13"/>
                <w:cs/>
                <w:lang w:val="en-GB"/>
              </w:rPr>
            </w:pPr>
            <w:r w:rsidRPr="002D6D7C">
              <w:rPr>
                <w:rFonts w:ascii="Arial" w:hAnsi="Arial" w:cs="Arial"/>
                <w:sz w:val="13"/>
                <w:szCs w:val="13"/>
                <w:lang w:val="en-GB"/>
              </w:rPr>
              <w:t>24,684</w:t>
            </w:r>
          </w:p>
        </w:tc>
        <w:tc>
          <w:tcPr>
            <w:tcW w:w="950" w:type="dxa"/>
            <w:vAlign w:val="bottom"/>
          </w:tcPr>
          <w:p w14:paraId="37291CED" w14:textId="6E801155" w:rsidR="00D549F0" w:rsidRPr="002D6D7C" w:rsidRDefault="00D549F0" w:rsidP="00D549F0">
            <w:pPr>
              <w:tabs>
                <w:tab w:val="left" w:pos="0"/>
                <w:tab w:val="decimal" w:pos="580"/>
              </w:tabs>
              <w:spacing w:line="360" w:lineRule="auto"/>
              <w:jc w:val="right"/>
              <w:rPr>
                <w:rFonts w:ascii="Arial" w:hAnsi="Arial" w:cs="Arial"/>
                <w:sz w:val="13"/>
                <w:szCs w:val="13"/>
                <w:cs/>
                <w:lang w:val="en-GB"/>
              </w:rPr>
            </w:pPr>
            <w:r w:rsidRPr="002D6D7C">
              <w:rPr>
                <w:rFonts w:ascii="Arial" w:hAnsi="Arial" w:cs="Arial"/>
                <w:sz w:val="13"/>
                <w:szCs w:val="13"/>
                <w:lang w:val="en-GB"/>
              </w:rPr>
              <w:t>197,888</w:t>
            </w:r>
          </w:p>
        </w:tc>
        <w:tc>
          <w:tcPr>
            <w:tcW w:w="917" w:type="dxa"/>
            <w:vAlign w:val="bottom"/>
          </w:tcPr>
          <w:p w14:paraId="3F478751" w14:textId="4225E583" w:rsidR="00D549F0" w:rsidRPr="002D6D7C" w:rsidRDefault="00D549F0" w:rsidP="00D549F0">
            <w:pPr>
              <w:tabs>
                <w:tab w:val="left" w:pos="0"/>
              </w:tabs>
              <w:spacing w:line="360" w:lineRule="auto"/>
              <w:jc w:val="right"/>
              <w:rPr>
                <w:rFonts w:ascii="Arial" w:hAnsi="Arial" w:cs="Arial"/>
                <w:sz w:val="13"/>
                <w:szCs w:val="13"/>
                <w:cs/>
                <w:lang w:val="en-GB"/>
              </w:rPr>
            </w:pPr>
            <w:r w:rsidRPr="002D6D7C">
              <w:rPr>
                <w:rFonts w:ascii="Arial" w:hAnsi="Arial" w:cs="Arial"/>
                <w:sz w:val="13"/>
                <w:szCs w:val="13"/>
                <w:lang w:val="en-GB"/>
              </w:rPr>
              <w:t>28,478</w:t>
            </w:r>
          </w:p>
        </w:tc>
        <w:tc>
          <w:tcPr>
            <w:tcW w:w="823" w:type="dxa"/>
            <w:vAlign w:val="bottom"/>
          </w:tcPr>
          <w:p w14:paraId="361EF263" w14:textId="42E2A157" w:rsidR="00D549F0" w:rsidRPr="002D6D7C" w:rsidRDefault="00D549F0" w:rsidP="00D549F0">
            <w:pPr>
              <w:tabs>
                <w:tab w:val="left" w:pos="0"/>
              </w:tabs>
              <w:spacing w:line="360" w:lineRule="auto"/>
              <w:jc w:val="right"/>
              <w:rPr>
                <w:rFonts w:ascii="Arial" w:hAnsi="Arial" w:cs="Arial"/>
                <w:sz w:val="13"/>
                <w:szCs w:val="13"/>
                <w:cs/>
                <w:lang w:val="en-GB"/>
              </w:rPr>
            </w:pPr>
            <w:r w:rsidRPr="002D6D7C">
              <w:rPr>
                <w:rFonts w:ascii="Arial" w:hAnsi="Arial" w:cs="Arial"/>
                <w:sz w:val="13"/>
                <w:szCs w:val="13"/>
                <w:lang w:val="en-GB"/>
              </w:rPr>
              <w:t>49,676</w:t>
            </w:r>
          </w:p>
        </w:tc>
        <w:tc>
          <w:tcPr>
            <w:tcW w:w="986" w:type="dxa"/>
            <w:vAlign w:val="center"/>
          </w:tcPr>
          <w:p w14:paraId="5C459023" w14:textId="79D44C71" w:rsidR="00D549F0" w:rsidRPr="002D6D7C" w:rsidRDefault="00D549F0" w:rsidP="00D549F0">
            <w:pPr>
              <w:tabs>
                <w:tab w:val="left" w:pos="0"/>
              </w:tabs>
              <w:spacing w:line="360" w:lineRule="auto"/>
              <w:jc w:val="center"/>
              <w:rPr>
                <w:rFonts w:ascii="Arial" w:hAnsi="Arial" w:cs="Arial"/>
                <w:sz w:val="13"/>
                <w:szCs w:val="13"/>
                <w:cs/>
                <w:lang w:val="en-GB"/>
              </w:rPr>
            </w:pPr>
            <w:r w:rsidRPr="002D6D7C">
              <w:rPr>
                <w:rFonts w:ascii="Arial" w:hAnsi="Arial" w:cs="Arial"/>
                <w:sz w:val="13"/>
                <w:szCs w:val="13"/>
                <w:lang w:val="en-GB"/>
              </w:rPr>
              <w:t xml:space="preserve">          -</w:t>
            </w:r>
          </w:p>
        </w:tc>
        <w:tc>
          <w:tcPr>
            <w:tcW w:w="778" w:type="dxa"/>
            <w:vAlign w:val="center"/>
          </w:tcPr>
          <w:p w14:paraId="362D145A" w14:textId="1FEF0AE6" w:rsidR="00D549F0" w:rsidRPr="002D6D7C" w:rsidRDefault="00D549F0" w:rsidP="00D549F0">
            <w:pPr>
              <w:tabs>
                <w:tab w:val="left" w:pos="0"/>
              </w:tabs>
              <w:spacing w:line="360" w:lineRule="auto"/>
              <w:jc w:val="center"/>
              <w:rPr>
                <w:rFonts w:ascii="Arial" w:hAnsi="Arial" w:cs="Arial"/>
                <w:sz w:val="13"/>
                <w:szCs w:val="13"/>
                <w:cs/>
                <w:lang w:val="en-GB"/>
              </w:rPr>
            </w:pPr>
            <w:r w:rsidRPr="002D6D7C">
              <w:rPr>
                <w:rFonts w:ascii="Arial" w:hAnsi="Arial" w:cs="Arial"/>
                <w:sz w:val="13"/>
                <w:szCs w:val="13"/>
                <w:lang w:val="en-GB"/>
              </w:rPr>
              <w:t xml:space="preserve">      -</w:t>
            </w:r>
          </w:p>
        </w:tc>
        <w:tc>
          <w:tcPr>
            <w:tcW w:w="910" w:type="dxa"/>
            <w:vAlign w:val="bottom"/>
          </w:tcPr>
          <w:p w14:paraId="1EFFF4F4" w14:textId="19DC2BBE" w:rsidR="00D549F0" w:rsidRPr="002D6D7C" w:rsidRDefault="00D549F0" w:rsidP="00D549F0">
            <w:pPr>
              <w:tabs>
                <w:tab w:val="left" w:pos="0"/>
              </w:tabs>
              <w:spacing w:line="360" w:lineRule="auto"/>
              <w:jc w:val="right"/>
              <w:rPr>
                <w:rFonts w:ascii="Arial" w:hAnsi="Arial" w:cs="Arial"/>
                <w:sz w:val="13"/>
                <w:szCs w:val="13"/>
                <w:cs/>
                <w:lang w:val="en-GB"/>
              </w:rPr>
            </w:pPr>
            <w:r w:rsidRPr="002D6D7C">
              <w:rPr>
                <w:rFonts w:ascii="Arial" w:hAnsi="Arial" w:cs="Arial"/>
                <w:sz w:val="13"/>
                <w:szCs w:val="13"/>
                <w:lang w:val="en-GB"/>
              </w:rPr>
              <w:t>300,726</w:t>
            </w:r>
          </w:p>
        </w:tc>
      </w:tr>
      <w:tr w:rsidR="00D549F0" w:rsidRPr="002D6D7C" w14:paraId="3C7A11FA" w14:textId="77777777" w:rsidTr="00FD3226">
        <w:trPr>
          <w:cantSplit/>
        </w:trPr>
        <w:tc>
          <w:tcPr>
            <w:tcW w:w="1842" w:type="dxa"/>
            <w:vAlign w:val="bottom"/>
          </w:tcPr>
          <w:p w14:paraId="4707C277" w14:textId="0B50831F" w:rsidR="00D549F0" w:rsidRPr="002D6D7C" w:rsidRDefault="00D549F0" w:rsidP="00D549F0">
            <w:pPr>
              <w:spacing w:line="360" w:lineRule="auto"/>
              <w:ind w:right="-36"/>
              <w:rPr>
                <w:rFonts w:ascii="Arial" w:hAnsi="Arial" w:cs="Arial"/>
                <w:b/>
                <w:bCs/>
                <w:sz w:val="13"/>
                <w:szCs w:val="13"/>
                <w:lang w:val="en-GB" w:bidi="ar-SA"/>
              </w:rPr>
            </w:pPr>
            <w:r w:rsidRPr="002D6D7C">
              <w:rPr>
                <w:rFonts w:ascii="Arial" w:hAnsi="Arial" w:cs="Arial"/>
                <w:sz w:val="13"/>
                <w:szCs w:val="13"/>
              </w:rPr>
              <w:t>Depreciation for the year</w:t>
            </w:r>
          </w:p>
        </w:tc>
        <w:tc>
          <w:tcPr>
            <w:tcW w:w="991" w:type="dxa"/>
            <w:vAlign w:val="center"/>
          </w:tcPr>
          <w:p w14:paraId="0FBC3B48" w14:textId="6977A1D9" w:rsidR="00D549F0" w:rsidRPr="002D6D7C" w:rsidRDefault="00D549F0" w:rsidP="00D549F0">
            <w:pPr>
              <w:tabs>
                <w:tab w:val="left" w:pos="0"/>
              </w:tabs>
              <w:spacing w:line="360" w:lineRule="auto"/>
              <w:jc w:val="center"/>
              <w:rPr>
                <w:rFonts w:ascii="Arial" w:hAnsi="Arial" w:cs="Arial"/>
                <w:sz w:val="13"/>
                <w:szCs w:val="13"/>
                <w:cs/>
                <w:lang w:val="en-GB"/>
              </w:rPr>
            </w:pPr>
            <w:r w:rsidRPr="002D6D7C">
              <w:rPr>
                <w:rFonts w:ascii="Arial" w:hAnsi="Arial" w:cs="Arial"/>
                <w:sz w:val="13"/>
                <w:szCs w:val="13"/>
                <w:lang w:val="en-GB"/>
              </w:rPr>
              <w:t xml:space="preserve">           -</w:t>
            </w:r>
          </w:p>
        </w:tc>
        <w:tc>
          <w:tcPr>
            <w:tcW w:w="994" w:type="dxa"/>
            <w:vAlign w:val="bottom"/>
          </w:tcPr>
          <w:p w14:paraId="433AE9C9" w14:textId="057BB0B1" w:rsidR="00D549F0" w:rsidRPr="002D6D7C" w:rsidRDefault="00D549F0" w:rsidP="00D549F0">
            <w:pPr>
              <w:tabs>
                <w:tab w:val="left" w:pos="0"/>
              </w:tabs>
              <w:spacing w:line="360" w:lineRule="auto"/>
              <w:jc w:val="right"/>
              <w:rPr>
                <w:rFonts w:ascii="Arial" w:hAnsi="Arial" w:cs="Arial"/>
                <w:sz w:val="13"/>
                <w:szCs w:val="13"/>
                <w:cs/>
                <w:lang w:val="en-GB"/>
              </w:rPr>
            </w:pPr>
            <w:r w:rsidRPr="002D6D7C">
              <w:rPr>
                <w:rFonts w:ascii="Arial" w:hAnsi="Arial" w:cs="Arial"/>
                <w:sz w:val="13"/>
                <w:szCs w:val="13"/>
                <w:lang w:val="en-GB"/>
              </w:rPr>
              <w:t>9,571</w:t>
            </w:r>
          </w:p>
        </w:tc>
        <w:tc>
          <w:tcPr>
            <w:tcW w:w="950" w:type="dxa"/>
            <w:vAlign w:val="bottom"/>
          </w:tcPr>
          <w:p w14:paraId="46279970" w14:textId="75362820" w:rsidR="00D549F0" w:rsidRPr="002D6D7C" w:rsidRDefault="00D549F0" w:rsidP="00D549F0">
            <w:pPr>
              <w:tabs>
                <w:tab w:val="left" w:pos="0"/>
                <w:tab w:val="decimal" w:pos="580"/>
              </w:tabs>
              <w:spacing w:line="360" w:lineRule="auto"/>
              <w:jc w:val="right"/>
              <w:rPr>
                <w:rFonts w:ascii="Arial" w:hAnsi="Arial" w:cs="Arial"/>
                <w:sz w:val="13"/>
                <w:szCs w:val="13"/>
                <w:cs/>
                <w:lang w:val="en-GB"/>
              </w:rPr>
            </w:pPr>
            <w:r w:rsidRPr="002D6D7C">
              <w:rPr>
                <w:rFonts w:ascii="Arial" w:hAnsi="Arial" w:cs="Arial"/>
                <w:sz w:val="13"/>
                <w:szCs w:val="13"/>
                <w:lang w:val="en-GB"/>
              </w:rPr>
              <w:t>35,098</w:t>
            </w:r>
          </w:p>
        </w:tc>
        <w:tc>
          <w:tcPr>
            <w:tcW w:w="917" w:type="dxa"/>
            <w:vAlign w:val="bottom"/>
          </w:tcPr>
          <w:p w14:paraId="78363A39" w14:textId="39AE4BD0" w:rsidR="00D549F0" w:rsidRPr="002D6D7C" w:rsidRDefault="00D549F0" w:rsidP="00D549F0">
            <w:pPr>
              <w:tabs>
                <w:tab w:val="left" w:pos="0"/>
              </w:tabs>
              <w:spacing w:line="360" w:lineRule="auto"/>
              <w:jc w:val="right"/>
              <w:rPr>
                <w:rFonts w:ascii="Arial" w:hAnsi="Arial" w:cs="Arial"/>
                <w:sz w:val="13"/>
                <w:szCs w:val="13"/>
                <w:cs/>
                <w:lang w:val="en-GB"/>
              </w:rPr>
            </w:pPr>
            <w:r w:rsidRPr="002D6D7C">
              <w:rPr>
                <w:rFonts w:ascii="Arial" w:hAnsi="Arial" w:cs="Arial"/>
                <w:sz w:val="13"/>
                <w:szCs w:val="13"/>
                <w:lang w:val="en-GB"/>
              </w:rPr>
              <w:t>5,045</w:t>
            </w:r>
          </w:p>
        </w:tc>
        <w:tc>
          <w:tcPr>
            <w:tcW w:w="823" w:type="dxa"/>
            <w:vAlign w:val="bottom"/>
          </w:tcPr>
          <w:p w14:paraId="5364830F" w14:textId="6E9F2B86" w:rsidR="00D549F0" w:rsidRPr="002D6D7C" w:rsidRDefault="00D549F0" w:rsidP="00D549F0">
            <w:pPr>
              <w:tabs>
                <w:tab w:val="left" w:pos="0"/>
              </w:tabs>
              <w:spacing w:line="360" w:lineRule="auto"/>
              <w:jc w:val="right"/>
              <w:rPr>
                <w:rFonts w:ascii="Arial" w:hAnsi="Arial" w:cs="Arial"/>
                <w:sz w:val="13"/>
                <w:szCs w:val="13"/>
                <w:cs/>
                <w:lang w:val="en-GB"/>
              </w:rPr>
            </w:pPr>
            <w:r w:rsidRPr="002D6D7C">
              <w:rPr>
                <w:rFonts w:ascii="Arial" w:hAnsi="Arial" w:cs="Arial"/>
                <w:sz w:val="13"/>
                <w:szCs w:val="13"/>
                <w:lang w:val="en-GB"/>
              </w:rPr>
              <w:t>11,352</w:t>
            </w:r>
          </w:p>
        </w:tc>
        <w:tc>
          <w:tcPr>
            <w:tcW w:w="986" w:type="dxa"/>
            <w:vAlign w:val="center"/>
          </w:tcPr>
          <w:p w14:paraId="5204B515" w14:textId="7F448275" w:rsidR="00D549F0" w:rsidRPr="002D6D7C" w:rsidRDefault="00D549F0" w:rsidP="00D549F0">
            <w:pPr>
              <w:tabs>
                <w:tab w:val="left" w:pos="0"/>
              </w:tabs>
              <w:spacing w:line="360" w:lineRule="auto"/>
              <w:jc w:val="center"/>
              <w:rPr>
                <w:rFonts w:ascii="Arial" w:hAnsi="Arial" w:cs="Arial"/>
                <w:sz w:val="13"/>
                <w:szCs w:val="13"/>
                <w:cs/>
                <w:lang w:val="en-GB"/>
              </w:rPr>
            </w:pPr>
            <w:r w:rsidRPr="002D6D7C">
              <w:rPr>
                <w:rFonts w:ascii="Arial" w:hAnsi="Arial" w:cs="Arial"/>
                <w:sz w:val="13"/>
                <w:szCs w:val="13"/>
                <w:lang w:val="en-GB"/>
              </w:rPr>
              <w:t xml:space="preserve">          -</w:t>
            </w:r>
          </w:p>
        </w:tc>
        <w:tc>
          <w:tcPr>
            <w:tcW w:w="778" w:type="dxa"/>
            <w:vAlign w:val="center"/>
          </w:tcPr>
          <w:p w14:paraId="1726E7E5" w14:textId="7F38F6DA" w:rsidR="00D549F0" w:rsidRPr="002D6D7C" w:rsidRDefault="00D549F0" w:rsidP="00D549F0">
            <w:pPr>
              <w:tabs>
                <w:tab w:val="left" w:pos="0"/>
              </w:tabs>
              <w:spacing w:line="360" w:lineRule="auto"/>
              <w:jc w:val="center"/>
              <w:rPr>
                <w:rFonts w:ascii="Arial" w:hAnsi="Arial" w:cs="Arial"/>
                <w:sz w:val="13"/>
                <w:szCs w:val="13"/>
                <w:cs/>
                <w:lang w:val="en-GB"/>
              </w:rPr>
            </w:pPr>
            <w:r w:rsidRPr="002D6D7C">
              <w:rPr>
                <w:rFonts w:ascii="Arial" w:hAnsi="Arial" w:cs="Arial"/>
                <w:sz w:val="13"/>
                <w:szCs w:val="13"/>
                <w:lang w:val="en-GB"/>
              </w:rPr>
              <w:t xml:space="preserve">      -</w:t>
            </w:r>
          </w:p>
        </w:tc>
        <w:tc>
          <w:tcPr>
            <w:tcW w:w="910" w:type="dxa"/>
            <w:vAlign w:val="bottom"/>
          </w:tcPr>
          <w:p w14:paraId="2688744E" w14:textId="5AACC61C" w:rsidR="00D549F0" w:rsidRPr="002D6D7C" w:rsidRDefault="00D549F0" w:rsidP="00D549F0">
            <w:pPr>
              <w:tabs>
                <w:tab w:val="left" w:pos="0"/>
              </w:tabs>
              <w:spacing w:line="360" w:lineRule="auto"/>
              <w:jc w:val="right"/>
              <w:rPr>
                <w:rFonts w:ascii="Arial" w:hAnsi="Arial" w:cs="Arial"/>
                <w:sz w:val="13"/>
                <w:szCs w:val="13"/>
                <w:cs/>
                <w:lang w:val="en-GB"/>
              </w:rPr>
            </w:pPr>
            <w:r w:rsidRPr="002D6D7C">
              <w:rPr>
                <w:rFonts w:ascii="Arial" w:hAnsi="Arial" w:cs="Arial"/>
                <w:sz w:val="13"/>
                <w:szCs w:val="13"/>
                <w:lang w:val="en-GB"/>
              </w:rPr>
              <w:t>61,066</w:t>
            </w:r>
          </w:p>
        </w:tc>
      </w:tr>
      <w:tr w:rsidR="00D549F0" w:rsidRPr="002D6D7C" w14:paraId="59CBFECF" w14:textId="77777777" w:rsidTr="00FD3226">
        <w:trPr>
          <w:cantSplit/>
        </w:trPr>
        <w:tc>
          <w:tcPr>
            <w:tcW w:w="1842" w:type="dxa"/>
            <w:vAlign w:val="bottom"/>
          </w:tcPr>
          <w:p w14:paraId="3779C3A5" w14:textId="2A50767D" w:rsidR="00D549F0" w:rsidRPr="002D6D7C" w:rsidRDefault="00D549F0" w:rsidP="00D549F0">
            <w:pPr>
              <w:spacing w:line="360" w:lineRule="auto"/>
              <w:ind w:right="-36"/>
              <w:rPr>
                <w:rFonts w:ascii="Arial" w:hAnsi="Arial" w:cs="Arial"/>
                <w:sz w:val="13"/>
                <w:szCs w:val="13"/>
              </w:rPr>
            </w:pPr>
            <w:r w:rsidRPr="002D6D7C">
              <w:rPr>
                <w:rFonts w:ascii="Arial" w:hAnsi="Arial" w:cs="Arial"/>
                <w:sz w:val="13"/>
                <w:szCs w:val="13"/>
              </w:rPr>
              <w:t>Depreciation for disposals</w:t>
            </w:r>
          </w:p>
        </w:tc>
        <w:tc>
          <w:tcPr>
            <w:tcW w:w="991" w:type="dxa"/>
            <w:vAlign w:val="center"/>
          </w:tcPr>
          <w:p w14:paraId="55535C2B" w14:textId="7ABE54D8" w:rsidR="00D549F0" w:rsidRPr="002D6D7C" w:rsidRDefault="00D549F0" w:rsidP="00D549F0">
            <w:pPr>
              <w:pBdr>
                <w:bottom w:val="single" w:sz="4" w:space="1" w:color="auto"/>
              </w:pBd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94" w:type="dxa"/>
            <w:vAlign w:val="center"/>
          </w:tcPr>
          <w:p w14:paraId="7A03C58B" w14:textId="118913CD" w:rsidR="00D549F0" w:rsidRPr="002D6D7C" w:rsidRDefault="00D549F0" w:rsidP="00D549F0">
            <w:pPr>
              <w:pBdr>
                <w:bottom w:val="single" w:sz="4" w:space="1" w:color="auto"/>
              </w:pBd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50" w:type="dxa"/>
            <w:vAlign w:val="center"/>
          </w:tcPr>
          <w:p w14:paraId="7DBE6339" w14:textId="103DE8ED" w:rsidR="00D549F0" w:rsidRPr="002D6D7C" w:rsidRDefault="00D549F0" w:rsidP="00D549F0">
            <w:pPr>
              <w:pBdr>
                <w:bottom w:val="single" w:sz="4" w:space="1" w:color="auto"/>
              </w:pBdr>
              <w:tabs>
                <w:tab w:val="left" w:pos="0"/>
                <w:tab w:val="decimal" w:pos="58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17" w:type="dxa"/>
            <w:vAlign w:val="center"/>
          </w:tcPr>
          <w:p w14:paraId="0BF17A1F" w14:textId="33577DAF" w:rsidR="00D549F0" w:rsidRPr="002D6D7C" w:rsidRDefault="00D549F0" w:rsidP="00D549F0">
            <w:pPr>
              <w:pBdr>
                <w:bottom w:val="single" w:sz="4" w:space="1" w:color="auto"/>
              </w:pBd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823" w:type="dxa"/>
            <w:vAlign w:val="bottom"/>
          </w:tcPr>
          <w:p w14:paraId="49E6A6D7" w14:textId="48D06F9D" w:rsidR="00D549F0" w:rsidRPr="002D6D7C" w:rsidRDefault="00D549F0" w:rsidP="00D549F0">
            <w:pPr>
              <w:pBdr>
                <w:bottom w:val="single" w:sz="4" w:space="1" w:color="auto"/>
              </w:pBd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(1,244)</w:t>
            </w:r>
          </w:p>
        </w:tc>
        <w:tc>
          <w:tcPr>
            <w:tcW w:w="986" w:type="dxa"/>
            <w:vAlign w:val="center"/>
          </w:tcPr>
          <w:p w14:paraId="309B6D0F" w14:textId="7DD9F890" w:rsidR="00D549F0" w:rsidRPr="002D6D7C" w:rsidRDefault="00D549F0" w:rsidP="00D549F0">
            <w:pPr>
              <w:pBdr>
                <w:bottom w:val="single" w:sz="4" w:space="1" w:color="auto"/>
              </w:pBdr>
              <w:tabs>
                <w:tab w:val="left" w:pos="0"/>
              </w:tabs>
              <w:spacing w:line="360" w:lineRule="auto"/>
              <w:jc w:val="center"/>
              <w:rPr>
                <w:rFonts w:ascii="Arial" w:hAnsi="Arial" w:cs="Arial"/>
                <w:sz w:val="13"/>
                <w:szCs w:val="13"/>
                <w:cs/>
                <w:lang w:val="en-GB"/>
              </w:rPr>
            </w:pPr>
            <w:r w:rsidRPr="002D6D7C">
              <w:rPr>
                <w:rFonts w:ascii="Arial" w:hAnsi="Arial" w:cs="Arial"/>
                <w:sz w:val="13"/>
                <w:szCs w:val="13"/>
                <w:lang w:val="en-GB"/>
              </w:rPr>
              <w:t xml:space="preserve">          -</w:t>
            </w:r>
          </w:p>
        </w:tc>
        <w:tc>
          <w:tcPr>
            <w:tcW w:w="778" w:type="dxa"/>
            <w:vAlign w:val="center"/>
          </w:tcPr>
          <w:p w14:paraId="55B3A1F4" w14:textId="39FCC760" w:rsidR="00D549F0" w:rsidRPr="002D6D7C" w:rsidRDefault="00D549F0" w:rsidP="00D549F0">
            <w:pPr>
              <w:pBdr>
                <w:bottom w:val="single" w:sz="4" w:space="1" w:color="auto"/>
              </w:pBdr>
              <w:tabs>
                <w:tab w:val="left" w:pos="0"/>
              </w:tabs>
              <w:spacing w:line="360" w:lineRule="auto"/>
              <w:jc w:val="center"/>
              <w:rPr>
                <w:rFonts w:ascii="Arial" w:hAnsi="Arial" w:cs="Arial"/>
                <w:sz w:val="13"/>
                <w:szCs w:val="13"/>
                <w:cs/>
                <w:lang w:val="en-GB"/>
              </w:rPr>
            </w:pPr>
            <w:r w:rsidRPr="002D6D7C">
              <w:rPr>
                <w:rFonts w:ascii="Arial" w:hAnsi="Arial" w:cs="Arial"/>
                <w:sz w:val="13"/>
                <w:szCs w:val="13"/>
                <w:lang w:val="en-GB"/>
              </w:rPr>
              <w:t xml:space="preserve">      -</w:t>
            </w:r>
          </w:p>
        </w:tc>
        <w:tc>
          <w:tcPr>
            <w:tcW w:w="910" w:type="dxa"/>
            <w:vAlign w:val="bottom"/>
          </w:tcPr>
          <w:p w14:paraId="6758EEBF" w14:textId="67F344EE" w:rsidR="00D549F0" w:rsidRPr="002D6D7C" w:rsidRDefault="00D549F0" w:rsidP="00D549F0">
            <w:pPr>
              <w:pBdr>
                <w:bottom w:val="single" w:sz="4" w:space="1" w:color="auto"/>
              </w:pBd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(1,244)</w:t>
            </w:r>
          </w:p>
        </w:tc>
      </w:tr>
      <w:tr w:rsidR="00D549F0" w:rsidRPr="002D6D7C" w14:paraId="35B257B9" w14:textId="77777777" w:rsidTr="00FD3226">
        <w:trPr>
          <w:cantSplit/>
        </w:trPr>
        <w:tc>
          <w:tcPr>
            <w:tcW w:w="1842" w:type="dxa"/>
            <w:vAlign w:val="bottom"/>
          </w:tcPr>
          <w:p w14:paraId="32108A06" w14:textId="190E8296" w:rsidR="00D549F0" w:rsidRPr="002D6D7C" w:rsidRDefault="00D549F0" w:rsidP="00D549F0">
            <w:pPr>
              <w:spacing w:line="360" w:lineRule="auto"/>
              <w:ind w:right="-36"/>
              <w:rPr>
                <w:rFonts w:ascii="Arial" w:hAnsi="Arial" w:cs="Arial"/>
                <w:sz w:val="13"/>
                <w:szCs w:val="13"/>
                <w:lang w:val="en-GB" w:bidi="ar-SA"/>
              </w:rPr>
            </w:pPr>
            <w:r w:rsidRPr="002D6D7C">
              <w:rPr>
                <w:rFonts w:ascii="Arial" w:hAnsi="Arial" w:cs="Arial"/>
                <w:sz w:val="13"/>
                <w:szCs w:val="13"/>
              </w:rPr>
              <w:t>31 December 2017</w:t>
            </w:r>
          </w:p>
        </w:tc>
        <w:tc>
          <w:tcPr>
            <w:tcW w:w="991" w:type="dxa"/>
            <w:vAlign w:val="center"/>
          </w:tcPr>
          <w:p w14:paraId="3F8BD8BA" w14:textId="4731C4FC" w:rsidR="00D549F0" w:rsidRPr="002D6D7C" w:rsidRDefault="00D549F0" w:rsidP="00D549F0">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94" w:type="dxa"/>
            <w:vAlign w:val="bottom"/>
          </w:tcPr>
          <w:p w14:paraId="73063B86" w14:textId="472F8652" w:rsidR="00D549F0" w:rsidRPr="002D6D7C" w:rsidRDefault="00D549F0" w:rsidP="00D549F0">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34,255</w:t>
            </w:r>
          </w:p>
        </w:tc>
        <w:tc>
          <w:tcPr>
            <w:tcW w:w="950" w:type="dxa"/>
            <w:vAlign w:val="bottom"/>
          </w:tcPr>
          <w:p w14:paraId="5126695B" w14:textId="23019BCD" w:rsidR="00D549F0" w:rsidRPr="002D6D7C" w:rsidRDefault="00D549F0" w:rsidP="00D549F0">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232,986</w:t>
            </w:r>
          </w:p>
        </w:tc>
        <w:tc>
          <w:tcPr>
            <w:tcW w:w="917" w:type="dxa"/>
            <w:vAlign w:val="bottom"/>
          </w:tcPr>
          <w:p w14:paraId="49A4B4A1" w14:textId="3DAA4104" w:rsidR="00D549F0" w:rsidRPr="002D6D7C" w:rsidRDefault="00D549F0" w:rsidP="00D549F0">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33,523</w:t>
            </w:r>
          </w:p>
        </w:tc>
        <w:tc>
          <w:tcPr>
            <w:tcW w:w="823" w:type="dxa"/>
            <w:vAlign w:val="bottom"/>
          </w:tcPr>
          <w:p w14:paraId="4EB265E5" w14:textId="0B210EA0" w:rsidR="00D549F0" w:rsidRPr="002D6D7C" w:rsidRDefault="00D549F0" w:rsidP="00D549F0">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59,784</w:t>
            </w:r>
          </w:p>
        </w:tc>
        <w:tc>
          <w:tcPr>
            <w:tcW w:w="986" w:type="dxa"/>
            <w:vAlign w:val="center"/>
          </w:tcPr>
          <w:p w14:paraId="2CFBE121" w14:textId="5A5D69CD" w:rsidR="00D549F0" w:rsidRPr="002D6D7C" w:rsidRDefault="00D549F0" w:rsidP="00D549F0">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778" w:type="dxa"/>
            <w:vAlign w:val="center"/>
          </w:tcPr>
          <w:p w14:paraId="38811B69" w14:textId="1E94A670" w:rsidR="00D549F0" w:rsidRPr="002D6D7C" w:rsidRDefault="00D549F0" w:rsidP="00D549F0">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10" w:type="dxa"/>
            <w:vAlign w:val="bottom"/>
          </w:tcPr>
          <w:p w14:paraId="1F0D8AE1" w14:textId="5E333D51" w:rsidR="00D549F0" w:rsidRPr="002D6D7C" w:rsidRDefault="00D549F0" w:rsidP="00D549F0">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360,548</w:t>
            </w:r>
          </w:p>
        </w:tc>
      </w:tr>
      <w:tr w:rsidR="00D549F0" w:rsidRPr="002D6D7C" w14:paraId="3A26BC1F" w14:textId="77777777" w:rsidTr="006861AD">
        <w:trPr>
          <w:cantSplit/>
        </w:trPr>
        <w:tc>
          <w:tcPr>
            <w:tcW w:w="1842" w:type="dxa"/>
            <w:vAlign w:val="bottom"/>
          </w:tcPr>
          <w:p w14:paraId="15DC158C" w14:textId="07E6CB09" w:rsidR="00D549F0" w:rsidRPr="002D6D7C" w:rsidRDefault="00D549F0" w:rsidP="00D549F0">
            <w:pPr>
              <w:spacing w:line="360" w:lineRule="auto"/>
              <w:ind w:right="-36"/>
              <w:rPr>
                <w:rFonts w:ascii="Arial" w:hAnsi="Arial" w:cs="Arial"/>
                <w:sz w:val="13"/>
                <w:szCs w:val="13"/>
                <w:lang w:val="en-GB" w:bidi="ar-SA"/>
              </w:rPr>
            </w:pPr>
            <w:r w:rsidRPr="002D6D7C">
              <w:rPr>
                <w:rFonts w:ascii="Arial" w:hAnsi="Arial" w:cs="Arial"/>
                <w:sz w:val="13"/>
                <w:szCs w:val="13"/>
              </w:rPr>
              <w:t>Depreciation for the year</w:t>
            </w:r>
          </w:p>
        </w:tc>
        <w:tc>
          <w:tcPr>
            <w:tcW w:w="991" w:type="dxa"/>
          </w:tcPr>
          <w:p w14:paraId="37335E52" w14:textId="72F16013" w:rsidR="00D549F0" w:rsidRPr="002D6D7C" w:rsidRDefault="00D549F0" w:rsidP="00D549F0">
            <w:pPr>
              <w:pBdr>
                <w:bottom w:val="single" w:sz="4" w:space="1" w:color="auto"/>
              </w:pBd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222</w:t>
            </w:r>
          </w:p>
        </w:tc>
        <w:tc>
          <w:tcPr>
            <w:tcW w:w="994" w:type="dxa"/>
          </w:tcPr>
          <w:p w14:paraId="48B64E0C" w14:textId="30FFBF40" w:rsidR="00D549F0" w:rsidRPr="002D6D7C" w:rsidRDefault="00D549F0" w:rsidP="00D549F0">
            <w:pPr>
              <w:pBdr>
                <w:bottom w:val="single" w:sz="4" w:space="1" w:color="auto"/>
              </w:pBd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18,653</w:t>
            </w:r>
          </w:p>
        </w:tc>
        <w:tc>
          <w:tcPr>
            <w:tcW w:w="950" w:type="dxa"/>
          </w:tcPr>
          <w:p w14:paraId="14DD0F88" w14:textId="5E58C7F3" w:rsidR="00D549F0" w:rsidRPr="002D6D7C" w:rsidRDefault="00D549F0" w:rsidP="00D549F0">
            <w:pPr>
              <w:pBdr>
                <w:bottom w:val="single" w:sz="4" w:space="1" w:color="auto"/>
              </w:pBd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42,210</w:t>
            </w:r>
          </w:p>
        </w:tc>
        <w:tc>
          <w:tcPr>
            <w:tcW w:w="917" w:type="dxa"/>
          </w:tcPr>
          <w:p w14:paraId="7FA9A0D4" w14:textId="0EFB9CFB" w:rsidR="00D549F0" w:rsidRPr="002D6D7C" w:rsidRDefault="00D549F0" w:rsidP="00D549F0">
            <w:pPr>
              <w:pBdr>
                <w:bottom w:val="single" w:sz="4" w:space="1" w:color="auto"/>
              </w:pBd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5,870</w:t>
            </w:r>
          </w:p>
        </w:tc>
        <w:tc>
          <w:tcPr>
            <w:tcW w:w="823" w:type="dxa"/>
          </w:tcPr>
          <w:p w14:paraId="298BEFB6" w14:textId="65C20BA5" w:rsidR="00D549F0" w:rsidRPr="002D6D7C" w:rsidRDefault="00D549F0" w:rsidP="00D549F0">
            <w:pPr>
              <w:pBdr>
                <w:bottom w:val="single" w:sz="4" w:space="1" w:color="auto"/>
              </w:pBd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10,705</w:t>
            </w:r>
          </w:p>
        </w:tc>
        <w:tc>
          <w:tcPr>
            <w:tcW w:w="986" w:type="dxa"/>
            <w:vAlign w:val="center"/>
          </w:tcPr>
          <w:p w14:paraId="7877D4FB" w14:textId="637669A5" w:rsidR="00D549F0" w:rsidRPr="002D6D7C" w:rsidRDefault="00D549F0" w:rsidP="00D549F0">
            <w:pPr>
              <w:pBdr>
                <w:bottom w:val="single" w:sz="4" w:space="1" w:color="auto"/>
              </w:pBd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778" w:type="dxa"/>
            <w:vAlign w:val="center"/>
          </w:tcPr>
          <w:p w14:paraId="03C6C2D4" w14:textId="50BFD45A" w:rsidR="00D549F0" w:rsidRPr="002D6D7C" w:rsidRDefault="00D549F0" w:rsidP="00D549F0">
            <w:pPr>
              <w:pBdr>
                <w:bottom w:val="single" w:sz="4" w:space="1" w:color="auto"/>
              </w:pBd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10" w:type="dxa"/>
          </w:tcPr>
          <w:p w14:paraId="38CF80B1" w14:textId="54DDEA47" w:rsidR="00D549F0" w:rsidRPr="002D6D7C" w:rsidRDefault="00D549F0" w:rsidP="00D549F0">
            <w:pPr>
              <w:pBdr>
                <w:bottom w:val="single" w:sz="4" w:space="1" w:color="auto"/>
              </w:pBd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77,660</w:t>
            </w:r>
          </w:p>
        </w:tc>
      </w:tr>
      <w:tr w:rsidR="00EC6A44" w:rsidRPr="002D6D7C" w14:paraId="53324229" w14:textId="77777777" w:rsidTr="006861AD">
        <w:trPr>
          <w:cantSplit/>
          <w:trHeight w:val="213"/>
        </w:trPr>
        <w:tc>
          <w:tcPr>
            <w:tcW w:w="1842" w:type="dxa"/>
            <w:vAlign w:val="bottom"/>
          </w:tcPr>
          <w:p w14:paraId="654020BE" w14:textId="2021FB69" w:rsidR="00EC6A44" w:rsidRPr="002D6D7C" w:rsidRDefault="00EC6A44" w:rsidP="00EC6A44">
            <w:pPr>
              <w:spacing w:line="360" w:lineRule="auto"/>
              <w:ind w:right="-36"/>
              <w:rPr>
                <w:rFonts w:ascii="Arial" w:hAnsi="Arial" w:cs="Arial"/>
                <w:sz w:val="13"/>
                <w:szCs w:val="13"/>
                <w:lang w:val="en-GB" w:bidi="ar-SA"/>
              </w:rPr>
            </w:pPr>
            <w:r w:rsidRPr="002D6D7C">
              <w:rPr>
                <w:rFonts w:ascii="Arial" w:hAnsi="Arial" w:cs="Arial"/>
                <w:sz w:val="13"/>
                <w:szCs w:val="13"/>
              </w:rPr>
              <w:t>31 December 2018</w:t>
            </w:r>
          </w:p>
        </w:tc>
        <w:tc>
          <w:tcPr>
            <w:tcW w:w="991" w:type="dxa"/>
          </w:tcPr>
          <w:p w14:paraId="6834F3FC" w14:textId="4E48403A" w:rsidR="00EC6A44" w:rsidRPr="002D6D7C" w:rsidRDefault="00EC6A44" w:rsidP="00EC6A44">
            <w:pPr>
              <w:pBdr>
                <w:bottom w:val="single" w:sz="4" w:space="1" w:color="auto"/>
              </w:pBdr>
              <w:tabs>
                <w:tab w:val="left" w:pos="0"/>
              </w:tabs>
              <w:spacing w:line="360" w:lineRule="auto"/>
              <w:jc w:val="right"/>
              <w:rPr>
                <w:rFonts w:ascii="Arial" w:hAnsi="Arial" w:cs="Arial"/>
                <w:sz w:val="13"/>
                <w:szCs w:val="13"/>
                <w:lang w:val="en-GB"/>
              </w:rPr>
            </w:pPr>
            <w:r w:rsidRPr="00EC6A44">
              <w:rPr>
                <w:rFonts w:ascii="Arial" w:hAnsi="Arial" w:cs="Arial"/>
                <w:sz w:val="13"/>
                <w:szCs w:val="13"/>
                <w:lang w:val="en-GB"/>
              </w:rPr>
              <w:t>222</w:t>
            </w:r>
          </w:p>
        </w:tc>
        <w:tc>
          <w:tcPr>
            <w:tcW w:w="994" w:type="dxa"/>
          </w:tcPr>
          <w:p w14:paraId="5280F804" w14:textId="44D4C331" w:rsidR="00EC6A44" w:rsidRPr="002D6D7C" w:rsidRDefault="00EC6A44" w:rsidP="00EC6A44">
            <w:pPr>
              <w:pBdr>
                <w:bottom w:val="single" w:sz="4" w:space="1" w:color="auto"/>
              </w:pBdr>
              <w:tabs>
                <w:tab w:val="left" w:pos="0"/>
              </w:tabs>
              <w:spacing w:line="360" w:lineRule="auto"/>
              <w:jc w:val="right"/>
              <w:rPr>
                <w:rFonts w:ascii="Arial" w:hAnsi="Arial" w:cs="Arial"/>
                <w:sz w:val="13"/>
                <w:szCs w:val="13"/>
                <w:lang w:val="en-GB"/>
              </w:rPr>
            </w:pPr>
            <w:r w:rsidRPr="00EC6A44">
              <w:rPr>
                <w:rFonts w:ascii="Arial" w:hAnsi="Arial" w:cs="Arial"/>
                <w:sz w:val="13"/>
                <w:szCs w:val="13"/>
                <w:lang w:val="en-GB"/>
              </w:rPr>
              <w:t>52,908</w:t>
            </w:r>
          </w:p>
        </w:tc>
        <w:tc>
          <w:tcPr>
            <w:tcW w:w="950" w:type="dxa"/>
          </w:tcPr>
          <w:p w14:paraId="38B799C1" w14:textId="31510BA3" w:rsidR="00EC6A44" w:rsidRPr="002D6D7C" w:rsidRDefault="00EC6A44" w:rsidP="00EC6A44">
            <w:pPr>
              <w:pBdr>
                <w:bottom w:val="single" w:sz="4" w:space="1" w:color="auto"/>
              </w:pBdr>
              <w:tabs>
                <w:tab w:val="left" w:pos="0"/>
              </w:tabs>
              <w:spacing w:line="360" w:lineRule="auto"/>
              <w:jc w:val="right"/>
              <w:rPr>
                <w:rFonts w:ascii="Arial" w:hAnsi="Arial" w:cs="Arial"/>
                <w:sz w:val="13"/>
                <w:szCs w:val="13"/>
                <w:lang w:val="en-GB"/>
              </w:rPr>
            </w:pPr>
            <w:r w:rsidRPr="00EC6A44">
              <w:rPr>
                <w:rFonts w:ascii="Arial" w:hAnsi="Arial" w:cs="Arial"/>
                <w:sz w:val="13"/>
                <w:szCs w:val="13"/>
                <w:lang w:val="en-GB"/>
              </w:rPr>
              <w:t>275,196</w:t>
            </w:r>
          </w:p>
        </w:tc>
        <w:tc>
          <w:tcPr>
            <w:tcW w:w="917" w:type="dxa"/>
          </w:tcPr>
          <w:p w14:paraId="769254F4" w14:textId="0D384815" w:rsidR="00EC6A44" w:rsidRPr="002D6D7C" w:rsidRDefault="00EC6A44" w:rsidP="00EC6A44">
            <w:pPr>
              <w:pBdr>
                <w:bottom w:val="single" w:sz="4" w:space="1" w:color="auto"/>
              </w:pBdr>
              <w:tabs>
                <w:tab w:val="left" w:pos="0"/>
              </w:tabs>
              <w:spacing w:line="360" w:lineRule="auto"/>
              <w:jc w:val="right"/>
              <w:rPr>
                <w:rFonts w:ascii="Arial" w:hAnsi="Arial" w:cs="Arial"/>
                <w:sz w:val="13"/>
                <w:szCs w:val="13"/>
                <w:lang w:val="en-GB"/>
              </w:rPr>
            </w:pPr>
            <w:r w:rsidRPr="00EC6A44">
              <w:rPr>
                <w:rFonts w:ascii="Arial" w:hAnsi="Arial" w:cs="Arial"/>
                <w:sz w:val="13"/>
                <w:szCs w:val="13"/>
                <w:lang w:val="en-GB"/>
              </w:rPr>
              <w:t>39,393</w:t>
            </w:r>
          </w:p>
        </w:tc>
        <w:tc>
          <w:tcPr>
            <w:tcW w:w="823" w:type="dxa"/>
          </w:tcPr>
          <w:p w14:paraId="66D21EA8" w14:textId="4331F544" w:rsidR="00EC6A44" w:rsidRPr="002D6D7C" w:rsidRDefault="00EC6A44" w:rsidP="00EC6A44">
            <w:pPr>
              <w:pBdr>
                <w:bottom w:val="single" w:sz="4" w:space="1" w:color="auto"/>
              </w:pBdr>
              <w:tabs>
                <w:tab w:val="left" w:pos="0"/>
              </w:tabs>
              <w:spacing w:line="360" w:lineRule="auto"/>
              <w:jc w:val="right"/>
              <w:rPr>
                <w:rFonts w:ascii="Arial" w:hAnsi="Arial" w:cs="Arial"/>
                <w:sz w:val="13"/>
                <w:szCs w:val="13"/>
                <w:lang w:val="en-GB"/>
              </w:rPr>
            </w:pPr>
            <w:r w:rsidRPr="00EC6A44">
              <w:rPr>
                <w:rFonts w:ascii="Arial" w:hAnsi="Arial" w:cs="Arial"/>
                <w:sz w:val="13"/>
                <w:szCs w:val="13"/>
                <w:lang w:val="en-GB"/>
              </w:rPr>
              <w:t>70,489</w:t>
            </w:r>
          </w:p>
        </w:tc>
        <w:tc>
          <w:tcPr>
            <w:tcW w:w="986" w:type="dxa"/>
            <w:vAlign w:val="center"/>
          </w:tcPr>
          <w:p w14:paraId="25EF035A" w14:textId="47430E58" w:rsidR="00EC6A44" w:rsidRPr="002D6D7C" w:rsidRDefault="00EC6A44" w:rsidP="00EC6A44">
            <w:pPr>
              <w:pBdr>
                <w:bottom w:val="single" w:sz="4" w:space="1" w:color="auto"/>
              </w:pBd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778" w:type="dxa"/>
            <w:vAlign w:val="center"/>
          </w:tcPr>
          <w:p w14:paraId="54B98291" w14:textId="728A1A69" w:rsidR="00EC6A44" w:rsidRPr="002D6D7C" w:rsidRDefault="00EC6A44" w:rsidP="00EC6A44">
            <w:pPr>
              <w:pBdr>
                <w:bottom w:val="single" w:sz="4" w:space="1" w:color="auto"/>
              </w:pBd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10" w:type="dxa"/>
          </w:tcPr>
          <w:p w14:paraId="1254D704" w14:textId="607182B4" w:rsidR="00EC6A44" w:rsidRPr="002D6D7C" w:rsidRDefault="00EC6A44" w:rsidP="00EC6A44">
            <w:pPr>
              <w:pBdr>
                <w:bottom w:val="single" w:sz="4" w:space="1" w:color="auto"/>
              </w:pBd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438,208</w:t>
            </w:r>
          </w:p>
        </w:tc>
      </w:tr>
      <w:tr w:rsidR="00D549F0" w:rsidRPr="002D6D7C" w14:paraId="215FC6D9" w14:textId="77777777" w:rsidTr="006A098F">
        <w:trPr>
          <w:cantSplit/>
        </w:trPr>
        <w:tc>
          <w:tcPr>
            <w:tcW w:w="1842" w:type="dxa"/>
            <w:vAlign w:val="bottom"/>
          </w:tcPr>
          <w:p w14:paraId="4A2110C9" w14:textId="7F991472" w:rsidR="00D549F0" w:rsidRPr="002D6D7C" w:rsidRDefault="00D549F0" w:rsidP="00D549F0">
            <w:pPr>
              <w:spacing w:line="360" w:lineRule="auto"/>
              <w:ind w:right="-36"/>
              <w:rPr>
                <w:rFonts w:ascii="Arial" w:hAnsi="Arial" w:cs="Arial"/>
                <w:sz w:val="13"/>
                <w:szCs w:val="13"/>
                <w:lang w:val="en-GB" w:bidi="ar-SA"/>
              </w:rPr>
            </w:pPr>
          </w:p>
        </w:tc>
        <w:tc>
          <w:tcPr>
            <w:tcW w:w="991" w:type="dxa"/>
            <w:vAlign w:val="bottom"/>
          </w:tcPr>
          <w:p w14:paraId="718DCC74" w14:textId="77777777" w:rsidR="00D549F0" w:rsidRPr="002D6D7C" w:rsidRDefault="00D549F0" w:rsidP="00D549F0">
            <w:pPr>
              <w:tabs>
                <w:tab w:val="left" w:pos="0"/>
              </w:tabs>
              <w:spacing w:line="360" w:lineRule="auto"/>
              <w:jc w:val="right"/>
              <w:rPr>
                <w:rFonts w:ascii="Arial" w:hAnsi="Arial" w:cs="Arial"/>
                <w:sz w:val="13"/>
                <w:szCs w:val="13"/>
                <w:lang w:val="en-GB"/>
              </w:rPr>
            </w:pPr>
          </w:p>
        </w:tc>
        <w:tc>
          <w:tcPr>
            <w:tcW w:w="994" w:type="dxa"/>
            <w:vAlign w:val="bottom"/>
          </w:tcPr>
          <w:p w14:paraId="67E96B62" w14:textId="77777777" w:rsidR="00D549F0" w:rsidRPr="002D6D7C" w:rsidRDefault="00D549F0" w:rsidP="00D549F0">
            <w:pPr>
              <w:tabs>
                <w:tab w:val="left" w:pos="0"/>
              </w:tabs>
              <w:spacing w:line="360" w:lineRule="auto"/>
              <w:jc w:val="right"/>
              <w:rPr>
                <w:rFonts w:ascii="Arial" w:hAnsi="Arial" w:cs="Arial"/>
                <w:sz w:val="13"/>
                <w:szCs w:val="13"/>
                <w:lang w:val="en-GB"/>
              </w:rPr>
            </w:pPr>
          </w:p>
        </w:tc>
        <w:tc>
          <w:tcPr>
            <w:tcW w:w="950" w:type="dxa"/>
            <w:vAlign w:val="bottom"/>
          </w:tcPr>
          <w:p w14:paraId="00C98884" w14:textId="77777777" w:rsidR="00D549F0" w:rsidRPr="002D6D7C" w:rsidRDefault="00D549F0" w:rsidP="00D549F0">
            <w:pPr>
              <w:tabs>
                <w:tab w:val="left" w:pos="0"/>
              </w:tabs>
              <w:spacing w:line="360" w:lineRule="auto"/>
              <w:jc w:val="right"/>
              <w:rPr>
                <w:rFonts w:ascii="Arial" w:hAnsi="Arial" w:cs="Arial"/>
                <w:sz w:val="13"/>
                <w:szCs w:val="13"/>
                <w:lang w:val="en-GB"/>
              </w:rPr>
            </w:pPr>
          </w:p>
        </w:tc>
        <w:tc>
          <w:tcPr>
            <w:tcW w:w="917" w:type="dxa"/>
            <w:vAlign w:val="bottom"/>
          </w:tcPr>
          <w:p w14:paraId="4E86D15F" w14:textId="77777777" w:rsidR="00D549F0" w:rsidRPr="002D6D7C" w:rsidRDefault="00D549F0" w:rsidP="00D549F0">
            <w:pPr>
              <w:tabs>
                <w:tab w:val="left" w:pos="0"/>
              </w:tabs>
              <w:spacing w:line="360" w:lineRule="auto"/>
              <w:jc w:val="right"/>
              <w:rPr>
                <w:rFonts w:ascii="Arial" w:hAnsi="Arial" w:cs="Arial"/>
                <w:sz w:val="13"/>
                <w:szCs w:val="13"/>
                <w:lang w:val="en-GB"/>
              </w:rPr>
            </w:pPr>
          </w:p>
        </w:tc>
        <w:tc>
          <w:tcPr>
            <w:tcW w:w="823" w:type="dxa"/>
            <w:vAlign w:val="bottom"/>
          </w:tcPr>
          <w:p w14:paraId="251B03CE" w14:textId="77777777" w:rsidR="00D549F0" w:rsidRPr="002D6D7C" w:rsidRDefault="00D549F0" w:rsidP="00D549F0">
            <w:pPr>
              <w:tabs>
                <w:tab w:val="left" w:pos="0"/>
              </w:tabs>
              <w:spacing w:line="360" w:lineRule="auto"/>
              <w:jc w:val="right"/>
              <w:rPr>
                <w:rFonts w:ascii="Arial" w:hAnsi="Arial" w:cs="Arial"/>
                <w:sz w:val="13"/>
                <w:szCs w:val="13"/>
                <w:lang w:val="en-GB"/>
              </w:rPr>
            </w:pPr>
          </w:p>
        </w:tc>
        <w:tc>
          <w:tcPr>
            <w:tcW w:w="986" w:type="dxa"/>
            <w:vAlign w:val="bottom"/>
          </w:tcPr>
          <w:p w14:paraId="186DB00F" w14:textId="77777777" w:rsidR="00D549F0" w:rsidRPr="002D6D7C" w:rsidRDefault="00D549F0" w:rsidP="00D549F0">
            <w:pPr>
              <w:tabs>
                <w:tab w:val="left" w:pos="0"/>
              </w:tabs>
              <w:spacing w:line="360" w:lineRule="auto"/>
              <w:jc w:val="right"/>
              <w:rPr>
                <w:rFonts w:ascii="Arial" w:hAnsi="Arial" w:cs="Arial"/>
                <w:sz w:val="13"/>
                <w:szCs w:val="13"/>
                <w:lang w:val="en-GB"/>
              </w:rPr>
            </w:pPr>
          </w:p>
        </w:tc>
        <w:tc>
          <w:tcPr>
            <w:tcW w:w="778" w:type="dxa"/>
          </w:tcPr>
          <w:p w14:paraId="1309DB74" w14:textId="77777777" w:rsidR="00D549F0" w:rsidRPr="002D6D7C" w:rsidRDefault="00D549F0" w:rsidP="00D549F0">
            <w:pPr>
              <w:tabs>
                <w:tab w:val="left" w:pos="0"/>
              </w:tabs>
              <w:spacing w:line="360" w:lineRule="auto"/>
              <w:jc w:val="right"/>
              <w:rPr>
                <w:rFonts w:ascii="Arial" w:hAnsi="Arial" w:cs="Arial"/>
                <w:sz w:val="13"/>
                <w:szCs w:val="13"/>
                <w:lang w:val="en-GB"/>
              </w:rPr>
            </w:pPr>
          </w:p>
        </w:tc>
        <w:tc>
          <w:tcPr>
            <w:tcW w:w="910" w:type="dxa"/>
            <w:vAlign w:val="bottom"/>
          </w:tcPr>
          <w:p w14:paraId="5A347528" w14:textId="77777777" w:rsidR="00D549F0" w:rsidRPr="002D6D7C" w:rsidRDefault="00D549F0" w:rsidP="00D549F0">
            <w:pPr>
              <w:tabs>
                <w:tab w:val="left" w:pos="0"/>
              </w:tabs>
              <w:spacing w:line="360" w:lineRule="auto"/>
              <w:jc w:val="right"/>
              <w:rPr>
                <w:rFonts w:ascii="Arial" w:hAnsi="Arial" w:cs="Arial"/>
                <w:sz w:val="13"/>
                <w:szCs w:val="13"/>
                <w:lang w:val="en-GB"/>
              </w:rPr>
            </w:pPr>
          </w:p>
        </w:tc>
      </w:tr>
      <w:tr w:rsidR="00D549F0" w:rsidRPr="002D6D7C" w14:paraId="6779C659" w14:textId="77777777" w:rsidTr="006A098F">
        <w:trPr>
          <w:cantSplit/>
        </w:trPr>
        <w:tc>
          <w:tcPr>
            <w:tcW w:w="1842" w:type="dxa"/>
            <w:vAlign w:val="bottom"/>
          </w:tcPr>
          <w:p w14:paraId="725C3C69" w14:textId="2EB24D8E" w:rsidR="00D549F0" w:rsidRPr="00E61A8D" w:rsidRDefault="00D549F0" w:rsidP="00D549F0">
            <w:pPr>
              <w:spacing w:line="360" w:lineRule="auto"/>
              <w:ind w:right="-36"/>
              <w:rPr>
                <w:rFonts w:ascii="Arial" w:hAnsi="Arial" w:cs="Arial"/>
                <w:sz w:val="13"/>
                <w:szCs w:val="13"/>
                <w:u w:val="single"/>
                <w:lang w:val="en-GB" w:bidi="ar-SA"/>
              </w:rPr>
            </w:pPr>
            <w:r w:rsidRPr="00E61A8D">
              <w:rPr>
                <w:rFonts w:ascii="Arial" w:hAnsi="Arial" w:cs="Arial"/>
                <w:b/>
                <w:bCs/>
                <w:sz w:val="13"/>
                <w:szCs w:val="13"/>
                <w:u w:val="single"/>
              </w:rPr>
              <w:t>Net book value</w:t>
            </w:r>
          </w:p>
        </w:tc>
        <w:tc>
          <w:tcPr>
            <w:tcW w:w="991" w:type="dxa"/>
            <w:vAlign w:val="bottom"/>
          </w:tcPr>
          <w:p w14:paraId="57867038" w14:textId="77777777" w:rsidR="00D549F0" w:rsidRPr="002D6D7C" w:rsidRDefault="00D549F0" w:rsidP="00D549F0">
            <w:pPr>
              <w:tabs>
                <w:tab w:val="left" w:pos="0"/>
              </w:tabs>
              <w:spacing w:line="360" w:lineRule="auto"/>
              <w:jc w:val="right"/>
              <w:rPr>
                <w:rFonts w:ascii="Arial" w:hAnsi="Arial" w:cs="Arial"/>
                <w:sz w:val="13"/>
                <w:szCs w:val="13"/>
                <w:lang w:val="en-GB"/>
              </w:rPr>
            </w:pPr>
          </w:p>
        </w:tc>
        <w:tc>
          <w:tcPr>
            <w:tcW w:w="994" w:type="dxa"/>
            <w:vAlign w:val="bottom"/>
          </w:tcPr>
          <w:p w14:paraId="5B8BF9B8" w14:textId="77777777" w:rsidR="00D549F0" w:rsidRPr="002D6D7C" w:rsidRDefault="00D549F0" w:rsidP="00D549F0">
            <w:pPr>
              <w:tabs>
                <w:tab w:val="left" w:pos="0"/>
              </w:tabs>
              <w:spacing w:line="360" w:lineRule="auto"/>
              <w:jc w:val="right"/>
              <w:rPr>
                <w:rFonts w:ascii="Arial" w:hAnsi="Arial" w:cs="Arial"/>
                <w:sz w:val="13"/>
                <w:szCs w:val="13"/>
                <w:lang w:val="en-GB"/>
              </w:rPr>
            </w:pPr>
          </w:p>
        </w:tc>
        <w:tc>
          <w:tcPr>
            <w:tcW w:w="950" w:type="dxa"/>
            <w:vAlign w:val="bottom"/>
          </w:tcPr>
          <w:p w14:paraId="23F7FED5" w14:textId="77777777" w:rsidR="00D549F0" w:rsidRPr="002D6D7C" w:rsidRDefault="00D549F0" w:rsidP="00D549F0">
            <w:pPr>
              <w:tabs>
                <w:tab w:val="left" w:pos="0"/>
              </w:tabs>
              <w:spacing w:line="360" w:lineRule="auto"/>
              <w:jc w:val="right"/>
              <w:rPr>
                <w:rFonts w:ascii="Arial" w:hAnsi="Arial" w:cs="Arial"/>
                <w:sz w:val="13"/>
                <w:szCs w:val="13"/>
                <w:lang w:val="en-GB"/>
              </w:rPr>
            </w:pPr>
          </w:p>
        </w:tc>
        <w:tc>
          <w:tcPr>
            <w:tcW w:w="917" w:type="dxa"/>
            <w:vAlign w:val="bottom"/>
          </w:tcPr>
          <w:p w14:paraId="7BF7F5EF" w14:textId="77777777" w:rsidR="00D549F0" w:rsidRPr="002D6D7C" w:rsidRDefault="00D549F0" w:rsidP="00D549F0">
            <w:pPr>
              <w:tabs>
                <w:tab w:val="left" w:pos="0"/>
              </w:tabs>
              <w:spacing w:line="360" w:lineRule="auto"/>
              <w:jc w:val="right"/>
              <w:rPr>
                <w:rFonts w:ascii="Arial" w:hAnsi="Arial" w:cs="Arial"/>
                <w:sz w:val="13"/>
                <w:szCs w:val="13"/>
                <w:lang w:val="en-GB"/>
              </w:rPr>
            </w:pPr>
          </w:p>
        </w:tc>
        <w:tc>
          <w:tcPr>
            <w:tcW w:w="823" w:type="dxa"/>
            <w:vAlign w:val="bottom"/>
          </w:tcPr>
          <w:p w14:paraId="72A2D9BE" w14:textId="77777777" w:rsidR="00D549F0" w:rsidRPr="002D6D7C" w:rsidRDefault="00D549F0" w:rsidP="00D549F0">
            <w:pPr>
              <w:tabs>
                <w:tab w:val="left" w:pos="0"/>
              </w:tabs>
              <w:spacing w:line="360" w:lineRule="auto"/>
              <w:jc w:val="right"/>
              <w:rPr>
                <w:rFonts w:ascii="Arial" w:hAnsi="Arial" w:cs="Arial"/>
                <w:sz w:val="13"/>
                <w:szCs w:val="13"/>
                <w:lang w:val="en-GB"/>
              </w:rPr>
            </w:pPr>
          </w:p>
        </w:tc>
        <w:tc>
          <w:tcPr>
            <w:tcW w:w="986" w:type="dxa"/>
            <w:vAlign w:val="bottom"/>
          </w:tcPr>
          <w:p w14:paraId="6C883B0B" w14:textId="77777777" w:rsidR="00D549F0" w:rsidRPr="002D6D7C" w:rsidRDefault="00D549F0" w:rsidP="00D549F0">
            <w:pPr>
              <w:tabs>
                <w:tab w:val="left" w:pos="0"/>
              </w:tabs>
              <w:spacing w:line="360" w:lineRule="auto"/>
              <w:jc w:val="right"/>
              <w:rPr>
                <w:rFonts w:ascii="Arial" w:hAnsi="Arial" w:cs="Arial"/>
                <w:sz w:val="13"/>
                <w:szCs w:val="13"/>
                <w:lang w:val="en-GB"/>
              </w:rPr>
            </w:pPr>
          </w:p>
        </w:tc>
        <w:tc>
          <w:tcPr>
            <w:tcW w:w="778" w:type="dxa"/>
          </w:tcPr>
          <w:p w14:paraId="0BF5038E" w14:textId="77777777" w:rsidR="00D549F0" w:rsidRPr="002D6D7C" w:rsidRDefault="00D549F0" w:rsidP="00D549F0">
            <w:pPr>
              <w:tabs>
                <w:tab w:val="left" w:pos="0"/>
              </w:tabs>
              <w:spacing w:line="360" w:lineRule="auto"/>
              <w:jc w:val="right"/>
              <w:rPr>
                <w:rFonts w:ascii="Arial" w:hAnsi="Arial" w:cs="Arial"/>
                <w:sz w:val="13"/>
                <w:szCs w:val="13"/>
                <w:lang w:val="en-GB"/>
              </w:rPr>
            </w:pPr>
          </w:p>
        </w:tc>
        <w:tc>
          <w:tcPr>
            <w:tcW w:w="910" w:type="dxa"/>
            <w:vAlign w:val="bottom"/>
          </w:tcPr>
          <w:p w14:paraId="15E7BF70" w14:textId="77777777" w:rsidR="00D549F0" w:rsidRPr="002D6D7C" w:rsidRDefault="00D549F0" w:rsidP="00D549F0">
            <w:pPr>
              <w:tabs>
                <w:tab w:val="left" w:pos="0"/>
              </w:tabs>
              <w:spacing w:line="360" w:lineRule="auto"/>
              <w:jc w:val="right"/>
              <w:rPr>
                <w:rFonts w:ascii="Arial" w:hAnsi="Arial" w:cs="Arial"/>
                <w:sz w:val="13"/>
                <w:szCs w:val="13"/>
                <w:lang w:val="en-GB"/>
              </w:rPr>
            </w:pPr>
          </w:p>
        </w:tc>
      </w:tr>
      <w:tr w:rsidR="00D549F0" w:rsidRPr="002D6D7C" w14:paraId="19184F26" w14:textId="77777777" w:rsidTr="008251F6">
        <w:trPr>
          <w:cantSplit/>
          <w:trHeight w:val="310"/>
        </w:trPr>
        <w:tc>
          <w:tcPr>
            <w:tcW w:w="1842" w:type="dxa"/>
            <w:vAlign w:val="center"/>
          </w:tcPr>
          <w:p w14:paraId="45BB2896" w14:textId="6BC2D6B5" w:rsidR="00D549F0" w:rsidRPr="002D6D7C" w:rsidRDefault="00D549F0" w:rsidP="00D549F0">
            <w:pPr>
              <w:spacing w:line="360" w:lineRule="auto"/>
              <w:ind w:right="-36"/>
              <w:rPr>
                <w:rFonts w:ascii="Arial" w:hAnsi="Arial" w:cs="Arial"/>
                <w:sz w:val="13"/>
                <w:szCs w:val="13"/>
                <w:lang w:val="en-GB" w:bidi="ar-SA"/>
              </w:rPr>
            </w:pPr>
            <w:r w:rsidRPr="002D6D7C">
              <w:rPr>
                <w:rFonts w:ascii="Arial" w:hAnsi="Arial" w:cs="Arial"/>
                <w:sz w:val="13"/>
                <w:szCs w:val="13"/>
              </w:rPr>
              <w:t>31 December 2017</w:t>
            </w:r>
          </w:p>
        </w:tc>
        <w:tc>
          <w:tcPr>
            <w:tcW w:w="991" w:type="dxa"/>
            <w:vAlign w:val="bottom"/>
          </w:tcPr>
          <w:p w14:paraId="3810DDAE" w14:textId="5D7DC50B" w:rsidR="00D549F0" w:rsidRPr="002D6D7C" w:rsidRDefault="00D549F0" w:rsidP="00D549F0">
            <w:pPr>
              <w:pBdr>
                <w:bottom w:val="single" w:sz="12" w:space="1" w:color="auto"/>
              </w:pBd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 xml:space="preserve">     1,063,554</w:t>
            </w:r>
          </w:p>
        </w:tc>
        <w:tc>
          <w:tcPr>
            <w:tcW w:w="994" w:type="dxa"/>
            <w:vAlign w:val="bottom"/>
          </w:tcPr>
          <w:p w14:paraId="7A153838" w14:textId="3CFD3075" w:rsidR="00D549F0" w:rsidRPr="002D6D7C" w:rsidRDefault="00D549F0" w:rsidP="00D549F0">
            <w:pPr>
              <w:pBdr>
                <w:bottom w:val="single" w:sz="12" w:space="1" w:color="auto"/>
              </w:pBd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 xml:space="preserve">     371,874</w:t>
            </w:r>
          </w:p>
        </w:tc>
        <w:tc>
          <w:tcPr>
            <w:tcW w:w="950" w:type="dxa"/>
            <w:vAlign w:val="bottom"/>
          </w:tcPr>
          <w:p w14:paraId="1B1ABEA6" w14:textId="5838BCD6" w:rsidR="00D549F0" w:rsidRPr="002D6D7C" w:rsidRDefault="00D549F0" w:rsidP="00D549F0">
            <w:pPr>
              <w:pBdr>
                <w:bottom w:val="single" w:sz="12" w:space="1" w:color="auto"/>
              </w:pBd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597,532</w:t>
            </w:r>
          </w:p>
        </w:tc>
        <w:tc>
          <w:tcPr>
            <w:tcW w:w="917" w:type="dxa"/>
            <w:vAlign w:val="bottom"/>
          </w:tcPr>
          <w:p w14:paraId="6C1094FC" w14:textId="13B150C3" w:rsidR="00D549F0" w:rsidRPr="002D6D7C" w:rsidRDefault="00D549F0" w:rsidP="00D549F0">
            <w:pPr>
              <w:pBdr>
                <w:bottom w:val="single" w:sz="12" w:space="1" w:color="auto"/>
              </w:pBd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21,380</w:t>
            </w:r>
          </w:p>
        </w:tc>
        <w:tc>
          <w:tcPr>
            <w:tcW w:w="823" w:type="dxa"/>
            <w:vAlign w:val="bottom"/>
          </w:tcPr>
          <w:p w14:paraId="5330679B" w14:textId="1473F55A" w:rsidR="00D549F0" w:rsidRPr="002D6D7C" w:rsidRDefault="00D549F0" w:rsidP="00D549F0">
            <w:pPr>
              <w:pBdr>
                <w:bottom w:val="single" w:sz="12" w:space="1" w:color="auto"/>
              </w:pBd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27,018</w:t>
            </w:r>
          </w:p>
        </w:tc>
        <w:tc>
          <w:tcPr>
            <w:tcW w:w="986" w:type="dxa"/>
            <w:vAlign w:val="bottom"/>
          </w:tcPr>
          <w:p w14:paraId="03037A0E" w14:textId="2A9D250B" w:rsidR="00D549F0" w:rsidRPr="002D6D7C" w:rsidRDefault="00D549F0" w:rsidP="00D549F0">
            <w:pPr>
              <w:pBdr>
                <w:bottom w:val="single" w:sz="12" w:space="1" w:color="auto"/>
              </w:pBd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42</w:t>
            </w:r>
            <w:r w:rsidR="00CB7177">
              <w:rPr>
                <w:rFonts w:ascii="Arial" w:hAnsi="Arial" w:cs="Arial"/>
                <w:sz w:val="13"/>
                <w:szCs w:val="13"/>
                <w:lang w:val="en-GB"/>
              </w:rPr>
              <w:t>1</w:t>
            </w:r>
            <w:r w:rsidRPr="002D6D7C">
              <w:rPr>
                <w:rFonts w:ascii="Arial" w:hAnsi="Arial" w:cs="Arial"/>
                <w:sz w:val="13"/>
                <w:szCs w:val="13"/>
                <w:lang w:val="en-GB"/>
              </w:rPr>
              <w:t>,008</w:t>
            </w:r>
          </w:p>
        </w:tc>
        <w:tc>
          <w:tcPr>
            <w:tcW w:w="778" w:type="dxa"/>
            <w:vAlign w:val="bottom"/>
          </w:tcPr>
          <w:p w14:paraId="05D53AC3" w14:textId="6CB6F6E4" w:rsidR="00D549F0" w:rsidRPr="002D6D7C" w:rsidRDefault="00D549F0" w:rsidP="00D549F0">
            <w:pPr>
              <w:pBdr>
                <w:bottom w:val="single" w:sz="12" w:space="1" w:color="auto"/>
              </w:pBdr>
              <w:tabs>
                <w:tab w:val="left" w:pos="0"/>
              </w:tabs>
              <w:spacing w:line="360" w:lineRule="auto"/>
              <w:jc w:val="right"/>
              <w:rPr>
                <w:rFonts w:ascii="Arial" w:hAnsi="Arial" w:cs="Arial"/>
                <w:sz w:val="13"/>
                <w:szCs w:val="13"/>
                <w:lang w:val="en-GB"/>
              </w:rPr>
            </w:pPr>
            <w:r>
              <w:rPr>
                <w:rFonts w:ascii="Arial" w:hAnsi="Arial" w:cs="Arial"/>
                <w:sz w:val="13"/>
                <w:szCs w:val="13"/>
                <w:lang w:val="en-GB"/>
              </w:rPr>
              <w:t>56,219</w:t>
            </w:r>
          </w:p>
        </w:tc>
        <w:tc>
          <w:tcPr>
            <w:tcW w:w="910" w:type="dxa"/>
            <w:vAlign w:val="bottom"/>
          </w:tcPr>
          <w:p w14:paraId="206E4857" w14:textId="1523F906" w:rsidR="00D549F0" w:rsidRPr="002D6D7C" w:rsidRDefault="00D549F0" w:rsidP="00D549F0">
            <w:pPr>
              <w:pBdr>
                <w:bottom w:val="single" w:sz="12" w:space="1" w:color="auto"/>
              </w:pBd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2,5</w:t>
            </w:r>
            <w:r w:rsidR="00CB7177">
              <w:rPr>
                <w:rFonts w:ascii="Arial" w:hAnsi="Arial" w:cs="Arial"/>
                <w:sz w:val="13"/>
                <w:szCs w:val="13"/>
                <w:lang w:val="en-GB"/>
              </w:rPr>
              <w:t>58</w:t>
            </w:r>
            <w:r w:rsidRPr="002D6D7C">
              <w:rPr>
                <w:rFonts w:ascii="Arial" w:hAnsi="Arial" w:cs="Arial"/>
                <w:sz w:val="13"/>
                <w:szCs w:val="13"/>
                <w:lang w:val="en-GB"/>
              </w:rPr>
              <w:t>,585</w:t>
            </w:r>
          </w:p>
        </w:tc>
      </w:tr>
      <w:tr w:rsidR="00EC6A44" w:rsidRPr="002D6D7C" w14:paraId="12758013" w14:textId="77777777" w:rsidTr="006861AD">
        <w:trPr>
          <w:cantSplit/>
        </w:trPr>
        <w:tc>
          <w:tcPr>
            <w:tcW w:w="1842" w:type="dxa"/>
            <w:vAlign w:val="center"/>
          </w:tcPr>
          <w:p w14:paraId="54A1308E" w14:textId="12471631" w:rsidR="00EC6A44" w:rsidRPr="002D6D7C" w:rsidRDefault="00EC6A44" w:rsidP="00EC6A44">
            <w:pPr>
              <w:spacing w:line="360" w:lineRule="auto"/>
              <w:ind w:right="-36"/>
              <w:rPr>
                <w:rFonts w:ascii="Arial" w:hAnsi="Arial" w:cs="Arial"/>
                <w:b/>
                <w:bCs/>
                <w:sz w:val="13"/>
                <w:szCs w:val="13"/>
              </w:rPr>
            </w:pPr>
            <w:r w:rsidRPr="002D6D7C">
              <w:rPr>
                <w:rFonts w:ascii="Arial" w:hAnsi="Arial" w:cs="Arial"/>
                <w:sz w:val="13"/>
                <w:szCs w:val="13"/>
              </w:rPr>
              <w:t>31 December 2018</w:t>
            </w:r>
          </w:p>
        </w:tc>
        <w:tc>
          <w:tcPr>
            <w:tcW w:w="991" w:type="dxa"/>
          </w:tcPr>
          <w:p w14:paraId="46D0A9ED" w14:textId="024BC60F" w:rsidR="00EC6A44" w:rsidRPr="002D6D7C" w:rsidRDefault="00EC6A44" w:rsidP="00EC6A44">
            <w:pPr>
              <w:pBdr>
                <w:bottom w:val="single" w:sz="12" w:space="1" w:color="auto"/>
              </w:pBdr>
              <w:tabs>
                <w:tab w:val="left" w:pos="0"/>
              </w:tabs>
              <w:spacing w:line="360" w:lineRule="auto"/>
              <w:jc w:val="right"/>
              <w:rPr>
                <w:rFonts w:ascii="Arial" w:hAnsi="Arial" w:cs="Arial"/>
                <w:sz w:val="13"/>
                <w:szCs w:val="13"/>
                <w:cs/>
                <w:lang w:val="en-GB"/>
              </w:rPr>
            </w:pPr>
            <w:r w:rsidRPr="00EC6A44">
              <w:rPr>
                <w:rFonts w:ascii="Arial" w:hAnsi="Arial" w:cs="Arial"/>
                <w:sz w:val="13"/>
                <w:szCs w:val="13"/>
                <w:lang w:val="en-GB"/>
              </w:rPr>
              <w:t>1,064,453</w:t>
            </w:r>
          </w:p>
        </w:tc>
        <w:tc>
          <w:tcPr>
            <w:tcW w:w="994" w:type="dxa"/>
          </w:tcPr>
          <w:p w14:paraId="4E13C9FB" w14:textId="2FF9D0D2" w:rsidR="00EC6A44" w:rsidRPr="002D6D7C" w:rsidRDefault="00EC6A44" w:rsidP="00EC6A44">
            <w:pPr>
              <w:pBdr>
                <w:bottom w:val="single" w:sz="12" w:space="1" w:color="auto"/>
              </w:pBdr>
              <w:tabs>
                <w:tab w:val="left" w:pos="0"/>
                <w:tab w:val="decimal" w:pos="792"/>
              </w:tabs>
              <w:spacing w:line="360" w:lineRule="auto"/>
              <w:jc w:val="right"/>
              <w:rPr>
                <w:rFonts w:ascii="Arial" w:hAnsi="Arial" w:cs="Arial"/>
                <w:sz w:val="13"/>
                <w:szCs w:val="13"/>
                <w:cs/>
                <w:lang w:val="en-GB"/>
              </w:rPr>
            </w:pPr>
            <w:r w:rsidRPr="00EC6A44">
              <w:rPr>
                <w:rFonts w:ascii="Arial" w:hAnsi="Arial" w:cs="Arial"/>
                <w:sz w:val="13"/>
                <w:szCs w:val="13"/>
                <w:lang w:val="en-GB"/>
              </w:rPr>
              <w:t>539,716</w:t>
            </w:r>
          </w:p>
        </w:tc>
        <w:tc>
          <w:tcPr>
            <w:tcW w:w="950" w:type="dxa"/>
          </w:tcPr>
          <w:p w14:paraId="683876B3" w14:textId="1DCCC893" w:rsidR="00EC6A44" w:rsidRPr="002D6D7C" w:rsidRDefault="00EC6A44" w:rsidP="00EC6A44">
            <w:pPr>
              <w:pBdr>
                <w:bottom w:val="single" w:sz="12" w:space="1" w:color="auto"/>
              </w:pBdr>
              <w:tabs>
                <w:tab w:val="left" w:pos="0"/>
                <w:tab w:val="decimal" w:pos="792"/>
              </w:tabs>
              <w:spacing w:line="360" w:lineRule="auto"/>
              <w:jc w:val="right"/>
              <w:rPr>
                <w:rFonts w:ascii="Arial" w:hAnsi="Arial" w:cs="Arial"/>
                <w:sz w:val="13"/>
                <w:szCs w:val="13"/>
                <w:cs/>
                <w:lang w:val="en-GB"/>
              </w:rPr>
            </w:pPr>
            <w:r w:rsidRPr="00EC6A44">
              <w:rPr>
                <w:rFonts w:ascii="Arial" w:hAnsi="Arial" w:cs="Arial"/>
                <w:sz w:val="13"/>
                <w:szCs w:val="13"/>
                <w:lang w:val="en-GB"/>
              </w:rPr>
              <w:t>839,042</w:t>
            </w:r>
          </w:p>
        </w:tc>
        <w:tc>
          <w:tcPr>
            <w:tcW w:w="917" w:type="dxa"/>
          </w:tcPr>
          <w:p w14:paraId="592EAD08" w14:textId="54377BC1" w:rsidR="00EC6A44" w:rsidRPr="002D6D7C" w:rsidRDefault="00EC6A44" w:rsidP="00EC6A44">
            <w:pPr>
              <w:pBdr>
                <w:bottom w:val="single" w:sz="12" w:space="1" w:color="auto"/>
              </w:pBdr>
              <w:tabs>
                <w:tab w:val="left" w:pos="0"/>
              </w:tabs>
              <w:spacing w:line="360" w:lineRule="auto"/>
              <w:jc w:val="right"/>
              <w:rPr>
                <w:rFonts w:ascii="Arial" w:hAnsi="Arial" w:cs="Arial"/>
                <w:sz w:val="13"/>
                <w:szCs w:val="13"/>
                <w:cs/>
                <w:lang w:val="en-GB"/>
              </w:rPr>
            </w:pPr>
            <w:r w:rsidRPr="00EC6A44">
              <w:rPr>
                <w:rFonts w:ascii="Arial" w:hAnsi="Arial" w:cs="Arial"/>
                <w:sz w:val="13"/>
                <w:szCs w:val="13"/>
                <w:lang w:val="en-GB"/>
              </w:rPr>
              <w:t>22,874</w:t>
            </w:r>
          </w:p>
        </w:tc>
        <w:tc>
          <w:tcPr>
            <w:tcW w:w="823" w:type="dxa"/>
          </w:tcPr>
          <w:p w14:paraId="6EB0FD58" w14:textId="6F937879" w:rsidR="00EC6A44" w:rsidRPr="002D6D7C" w:rsidRDefault="00EC6A44" w:rsidP="00EC6A44">
            <w:pPr>
              <w:pBdr>
                <w:bottom w:val="single" w:sz="12" w:space="1" w:color="auto"/>
              </w:pBdr>
              <w:tabs>
                <w:tab w:val="left" w:pos="0"/>
              </w:tabs>
              <w:spacing w:line="360" w:lineRule="auto"/>
              <w:jc w:val="right"/>
              <w:rPr>
                <w:rFonts w:ascii="Arial" w:hAnsi="Arial" w:cs="Arial"/>
                <w:sz w:val="13"/>
                <w:szCs w:val="13"/>
                <w:cs/>
                <w:lang w:val="en-GB"/>
              </w:rPr>
            </w:pPr>
            <w:r w:rsidRPr="00EC6A44">
              <w:rPr>
                <w:rFonts w:ascii="Arial" w:hAnsi="Arial" w:cs="Arial"/>
                <w:sz w:val="13"/>
                <w:szCs w:val="13"/>
                <w:lang w:val="en-GB"/>
              </w:rPr>
              <w:t>17,268</w:t>
            </w:r>
          </w:p>
        </w:tc>
        <w:tc>
          <w:tcPr>
            <w:tcW w:w="986" w:type="dxa"/>
          </w:tcPr>
          <w:p w14:paraId="16F41953" w14:textId="0781A03D" w:rsidR="00EC6A44" w:rsidRPr="002D6D7C" w:rsidRDefault="00EC6A44" w:rsidP="00EC6A44">
            <w:pPr>
              <w:pBdr>
                <w:bottom w:val="single" w:sz="12" w:space="1" w:color="auto"/>
              </w:pBdr>
              <w:tabs>
                <w:tab w:val="left" w:pos="0"/>
              </w:tabs>
              <w:spacing w:line="360" w:lineRule="auto"/>
              <w:jc w:val="right"/>
              <w:rPr>
                <w:rFonts w:ascii="Arial" w:hAnsi="Arial" w:cs="Arial"/>
                <w:sz w:val="13"/>
                <w:szCs w:val="13"/>
                <w:cs/>
                <w:lang w:val="en-GB"/>
              </w:rPr>
            </w:pPr>
            <w:r w:rsidRPr="00EC6A44">
              <w:rPr>
                <w:rFonts w:ascii="Arial" w:hAnsi="Arial" w:cs="Arial"/>
                <w:sz w:val="13"/>
                <w:szCs w:val="13"/>
                <w:lang w:val="en-GB"/>
              </w:rPr>
              <w:t>224,608</w:t>
            </w:r>
          </w:p>
        </w:tc>
        <w:tc>
          <w:tcPr>
            <w:tcW w:w="778" w:type="dxa"/>
          </w:tcPr>
          <w:p w14:paraId="7AE86074" w14:textId="12ECF564" w:rsidR="00EC6A44" w:rsidRPr="002D6D7C" w:rsidRDefault="00EC6A44" w:rsidP="00EC6A44">
            <w:pPr>
              <w:pBdr>
                <w:bottom w:val="single" w:sz="12" w:space="1" w:color="auto"/>
              </w:pBdr>
              <w:tabs>
                <w:tab w:val="left" w:pos="0"/>
              </w:tabs>
              <w:spacing w:line="360" w:lineRule="auto"/>
              <w:jc w:val="right"/>
              <w:rPr>
                <w:rFonts w:ascii="Arial" w:hAnsi="Arial" w:cs="Arial"/>
                <w:sz w:val="13"/>
                <w:szCs w:val="13"/>
                <w:cs/>
                <w:lang w:val="en-GB"/>
              </w:rPr>
            </w:pPr>
            <w:r w:rsidRPr="00EC6A44">
              <w:rPr>
                <w:rFonts w:ascii="Arial" w:hAnsi="Arial" w:cs="Arial"/>
                <w:sz w:val="13"/>
                <w:szCs w:val="13"/>
                <w:lang w:val="en-GB"/>
              </w:rPr>
              <w:t>221,924</w:t>
            </w:r>
          </w:p>
        </w:tc>
        <w:tc>
          <w:tcPr>
            <w:tcW w:w="910" w:type="dxa"/>
          </w:tcPr>
          <w:p w14:paraId="5F0DEA1C" w14:textId="278EBDC5" w:rsidR="00EC6A44" w:rsidRPr="002D6D7C" w:rsidRDefault="00EC6A44" w:rsidP="00EC6A44">
            <w:pPr>
              <w:pBdr>
                <w:bottom w:val="single" w:sz="12" w:space="1" w:color="auto"/>
              </w:pBdr>
              <w:tabs>
                <w:tab w:val="left" w:pos="0"/>
              </w:tabs>
              <w:spacing w:line="360" w:lineRule="auto"/>
              <w:jc w:val="right"/>
              <w:rPr>
                <w:rFonts w:ascii="Arial" w:hAnsi="Arial" w:cs="Arial"/>
                <w:sz w:val="13"/>
                <w:szCs w:val="13"/>
                <w:cs/>
                <w:lang w:val="en-GB"/>
              </w:rPr>
            </w:pPr>
            <w:r w:rsidRPr="00EC6A44">
              <w:rPr>
                <w:rFonts w:ascii="Arial" w:hAnsi="Arial" w:cs="Arial"/>
                <w:sz w:val="13"/>
                <w:szCs w:val="13"/>
                <w:lang w:val="en-GB"/>
              </w:rPr>
              <w:t>2,929,885</w:t>
            </w:r>
          </w:p>
        </w:tc>
      </w:tr>
      <w:tr w:rsidR="00D549F0" w:rsidRPr="002D6D7C" w14:paraId="26B2DC72" w14:textId="77777777" w:rsidTr="00E45F45">
        <w:trPr>
          <w:cantSplit/>
        </w:trPr>
        <w:tc>
          <w:tcPr>
            <w:tcW w:w="1842" w:type="dxa"/>
            <w:tcBorders>
              <w:bottom w:val="nil"/>
            </w:tcBorders>
          </w:tcPr>
          <w:p w14:paraId="730ED275" w14:textId="77777777" w:rsidR="00D549F0" w:rsidRPr="002D6D7C" w:rsidRDefault="00D549F0" w:rsidP="00D549F0">
            <w:pPr>
              <w:spacing w:line="360" w:lineRule="auto"/>
              <w:ind w:right="-36"/>
              <w:rPr>
                <w:rFonts w:ascii="Arial" w:hAnsi="Arial" w:cs="Arial"/>
                <w:b/>
                <w:bCs/>
                <w:sz w:val="13"/>
                <w:szCs w:val="13"/>
              </w:rPr>
            </w:pPr>
          </w:p>
        </w:tc>
        <w:tc>
          <w:tcPr>
            <w:tcW w:w="991" w:type="dxa"/>
            <w:tcBorders>
              <w:bottom w:val="nil"/>
            </w:tcBorders>
            <w:vAlign w:val="center"/>
          </w:tcPr>
          <w:p w14:paraId="1AACC3A6" w14:textId="77777777" w:rsidR="00D549F0" w:rsidRPr="002D6D7C" w:rsidRDefault="00D549F0" w:rsidP="00D549F0">
            <w:pPr>
              <w:tabs>
                <w:tab w:val="left" w:pos="0"/>
              </w:tabs>
              <w:spacing w:line="360" w:lineRule="auto"/>
              <w:jc w:val="right"/>
              <w:rPr>
                <w:rFonts w:ascii="Arial" w:hAnsi="Arial" w:cs="Arial"/>
                <w:sz w:val="13"/>
                <w:szCs w:val="13"/>
                <w:cs/>
                <w:lang w:val="en-GB"/>
              </w:rPr>
            </w:pPr>
          </w:p>
        </w:tc>
        <w:tc>
          <w:tcPr>
            <w:tcW w:w="994" w:type="dxa"/>
            <w:tcBorders>
              <w:bottom w:val="nil"/>
            </w:tcBorders>
            <w:vAlign w:val="center"/>
          </w:tcPr>
          <w:p w14:paraId="70DA7591" w14:textId="77777777" w:rsidR="00D549F0" w:rsidRPr="002D6D7C" w:rsidRDefault="00D549F0" w:rsidP="00D549F0">
            <w:pPr>
              <w:tabs>
                <w:tab w:val="left" w:pos="0"/>
                <w:tab w:val="decimal" w:pos="792"/>
              </w:tabs>
              <w:spacing w:line="360" w:lineRule="auto"/>
              <w:jc w:val="right"/>
              <w:rPr>
                <w:rFonts w:ascii="Arial" w:hAnsi="Arial" w:cs="Arial"/>
                <w:sz w:val="13"/>
                <w:szCs w:val="13"/>
                <w:cs/>
                <w:lang w:val="en-GB"/>
              </w:rPr>
            </w:pPr>
          </w:p>
        </w:tc>
        <w:tc>
          <w:tcPr>
            <w:tcW w:w="950" w:type="dxa"/>
            <w:tcBorders>
              <w:bottom w:val="nil"/>
            </w:tcBorders>
            <w:vAlign w:val="center"/>
          </w:tcPr>
          <w:p w14:paraId="07DD39B5" w14:textId="77777777" w:rsidR="00D549F0" w:rsidRPr="002D6D7C" w:rsidRDefault="00D549F0" w:rsidP="00D549F0">
            <w:pPr>
              <w:tabs>
                <w:tab w:val="left" w:pos="0"/>
                <w:tab w:val="decimal" w:pos="792"/>
              </w:tabs>
              <w:spacing w:line="360" w:lineRule="auto"/>
              <w:jc w:val="right"/>
              <w:rPr>
                <w:rFonts w:ascii="Arial" w:hAnsi="Arial" w:cs="Arial"/>
                <w:sz w:val="13"/>
                <w:szCs w:val="13"/>
                <w:cs/>
                <w:lang w:val="en-GB"/>
              </w:rPr>
            </w:pPr>
          </w:p>
        </w:tc>
        <w:tc>
          <w:tcPr>
            <w:tcW w:w="917" w:type="dxa"/>
            <w:tcBorders>
              <w:bottom w:val="nil"/>
            </w:tcBorders>
            <w:vAlign w:val="center"/>
          </w:tcPr>
          <w:p w14:paraId="4CFB9C4F" w14:textId="77777777" w:rsidR="00D549F0" w:rsidRPr="002D6D7C" w:rsidRDefault="00D549F0" w:rsidP="00D549F0">
            <w:pPr>
              <w:tabs>
                <w:tab w:val="left" w:pos="0"/>
              </w:tabs>
              <w:spacing w:line="360" w:lineRule="auto"/>
              <w:jc w:val="right"/>
              <w:rPr>
                <w:rFonts w:ascii="Arial" w:hAnsi="Arial" w:cs="Arial"/>
                <w:sz w:val="13"/>
                <w:szCs w:val="13"/>
                <w:cs/>
                <w:lang w:val="en-GB"/>
              </w:rPr>
            </w:pPr>
          </w:p>
        </w:tc>
        <w:tc>
          <w:tcPr>
            <w:tcW w:w="823" w:type="dxa"/>
            <w:tcBorders>
              <w:bottom w:val="nil"/>
            </w:tcBorders>
          </w:tcPr>
          <w:p w14:paraId="6BA86E72" w14:textId="77777777" w:rsidR="00D549F0" w:rsidRPr="002D6D7C" w:rsidRDefault="00D549F0" w:rsidP="00D549F0">
            <w:pPr>
              <w:tabs>
                <w:tab w:val="left" w:pos="0"/>
              </w:tabs>
              <w:spacing w:line="360" w:lineRule="auto"/>
              <w:jc w:val="right"/>
              <w:rPr>
                <w:rFonts w:ascii="Arial" w:hAnsi="Arial" w:cs="Arial"/>
                <w:sz w:val="13"/>
                <w:szCs w:val="13"/>
                <w:cs/>
                <w:lang w:val="en-GB"/>
              </w:rPr>
            </w:pPr>
          </w:p>
        </w:tc>
        <w:tc>
          <w:tcPr>
            <w:tcW w:w="986" w:type="dxa"/>
            <w:tcBorders>
              <w:bottom w:val="nil"/>
            </w:tcBorders>
          </w:tcPr>
          <w:p w14:paraId="37A1ECE6" w14:textId="77777777" w:rsidR="00D549F0" w:rsidRPr="002D6D7C" w:rsidRDefault="00D549F0" w:rsidP="00D549F0">
            <w:pPr>
              <w:tabs>
                <w:tab w:val="left" w:pos="0"/>
              </w:tabs>
              <w:spacing w:line="360" w:lineRule="auto"/>
              <w:jc w:val="right"/>
              <w:rPr>
                <w:rFonts w:ascii="Arial" w:hAnsi="Arial" w:cs="Arial"/>
                <w:sz w:val="13"/>
                <w:szCs w:val="13"/>
                <w:cs/>
                <w:lang w:val="en-GB"/>
              </w:rPr>
            </w:pPr>
          </w:p>
        </w:tc>
        <w:tc>
          <w:tcPr>
            <w:tcW w:w="778" w:type="dxa"/>
            <w:tcBorders>
              <w:bottom w:val="nil"/>
            </w:tcBorders>
          </w:tcPr>
          <w:p w14:paraId="5A09F32B" w14:textId="77777777" w:rsidR="00D549F0" w:rsidRPr="002D6D7C" w:rsidRDefault="00D549F0" w:rsidP="00D549F0">
            <w:pPr>
              <w:tabs>
                <w:tab w:val="left" w:pos="0"/>
              </w:tabs>
              <w:spacing w:line="360" w:lineRule="auto"/>
              <w:jc w:val="right"/>
              <w:rPr>
                <w:rFonts w:ascii="Arial" w:hAnsi="Arial" w:cs="Arial"/>
                <w:sz w:val="13"/>
                <w:szCs w:val="13"/>
                <w:cs/>
                <w:lang w:val="en-GB"/>
              </w:rPr>
            </w:pPr>
          </w:p>
        </w:tc>
        <w:tc>
          <w:tcPr>
            <w:tcW w:w="910" w:type="dxa"/>
            <w:tcBorders>
              <w:bottom w:val="nil"/>
            </w:tcBorders>
            <w:vAlign w:val="bottom"/>
          </w:tcPr>
          <w:p w14:paraId="4AC29AA1" w14:textId="77777777" w:rsidR="00D549F0" w:rsidRPr="002D6D7C" w:rsidRDefault="00D549F0" w:rsidP="00D549F0">
            <w:pPr>
              <w:tabs>
                <w:tab w:val="left" w:pos="0"/>
              </w:tabs>
              <w:spacing w:line="360" w:lineRule="auto"/>
              <w:jc w:val="right"/>
              <w:rPr>
                <w:rFonts w:ascii="Arial" w:hAnsi="Arial" w:cs="Arial"/>
                <w:sz w:val="13"/>
                <w:szCs w:val="13"/>
                <w:cs/>
                <w:lang w:val="en-GB"/>
              </w:rPr>
            </w:pPr>
          </w:p>
        </w:tc>
      </w:tr>
      <w:tr w:rsidR="00D549F0" w:rsidRPr="002D6D7C" w14:paraId="1B9ABD24" w14:textId="77777777" w:rsidTr="00E45F45">
        <w:trPr>
          <w:cantSplit/>
        </w:trPr>
        <w:tc>
          <w:tcPr>
            <w:tcW w:w="2833" w:type="dxa"/>
            <w:gridSpan w:val="2"/>
            <w:tcBorders>
              <w:top w:val="nil"/>
            </w:tcBorders>
          </w:tcPr>
          <w:p w14:paraId="74420259" w14:textId="41E3B36E" w:rsidR="00D549F0" w:rsidRPr="002D6D7C" w:rsidRDefault="00D549F0" w:rsidP="00D549F0">
            <w:pPr>
              <w:tabs>
                <w:tab w:val="left" w:pos="0"/>
              </w:tabs>
              <w:spacing w:line="360" w:lineRule="auto"/>
              <w:rPr>
                <w:rFonts w:ascii="Arial" w:hAnsi="Arial" w:cs="Arial"/>
                <w:sz w:val="13"/>
                <w:szCs w:val="13"/>
                <w:lang w:val="en-GB"/>
              </w:rPr>
            </w:pPr>
            <w:r w:rsidRPr="002D6D7C">
              <w:rPr>
                <w:rFonts w:ascii="Arial" w:hAnsi="Arial" w:cs="Arial"/>
                <w:b/>
                <w:bCs/>
                <w:sz w:val="13"/>
                <w:szCs w:val="13"/>
              </w:rPr>
              <w:t>Depreciation for the year 2017</w:t>
            </w:r>
          </w:p>
        </w:tc>
        <w:tc>
          <w:tcPr>
            <w:tcW w:w="994" w:type="dxa"/>
            <w:tcBorders>
              <w:top w:val="nil"/>
            </w:tcBorders>
            <w:vAlign w:val="center"/>
          </w:tcPr>
          <w:p w14:paraId="2361115C" w14:textId="745B1910" w:rsidR="00D549F0" w:rsidRPr="002D6D7C" w:rsidRDefault="00D549F0" w:rsidP="00D549F0">
            <w:pPr>
              <w:tabs>
                <w:tab w:val="left" w:pos="0"/>
              </w:tabs>
              <w:spacing w:line="360" w:lineRule="auto"/>
              <w:jc w:val="right"/>
              <w:rPr>
                <w:rFonts w:ascii="Arial" w:hAnsi="Arial" w:cs="Arial"/>
                <w:sz w:val="13"/>
                <w:szCs w:val="13"/>
                <w:cs/>
                <w:lang w:val="en-GB"/>
              </w:rPr>
            </w:pPr>
          </w:p>
        </w:tc>
        <w:tc>
          <w:tcPr>
            <w:tcW w:w="950" w:type="dxa"/>
            <w:tcBorders>
              <w:top w:val="nil"/>
            </w:tcBorders>
            <w:vAlign w:val="center"/>
          </w:tcPr>
          <w:p w14:paraId="5DE3C82B" w14:textId="06292AC9" w:rsidR="00D549F0" w:rsidRPr="002D6D7C" w:rsidRDefault="00D549F0" w:rsidP="00D549F0">
            <w:pPr>
              <w:tabs>
                <w:tab w:val="left" w:pos="0"/>
              </w:tabs>
              <w:spacing w:line="360" w:lineRule="auto"/>
              <w:jc w:val="right"/>
              <w:rPr>
                <w:rFonts w:ascii="Arial" w:hAnsi="Arial" w:cs="Arial"/>
                <w:sz w:val="13"/>
                <w:szCs w:val="13"/>
                <w:cs/>
                <w:lang w:val="en-GB"/>
              </w:rPr>
            </w:pPr>
          </w:p>
        </w:tc>
        <w:tc>
          <w:tcPr>
            <w:tcW w:w="917" w:type="dxa"/>
            <w:tcBorders>
              <w:top w:val="nil"/>
            </w:tcBorders>
            <w:vAlign w:val="center"/>
          </w:tcPr>
          <w:p w14:paraId="0682F9FC" w14:textId="14A48258" w:rsidR="00D549F0" w:rsidRPr="002D6D7C" w:rsidRDefault="00D549F0" w:rsidP="00D549F0">
            <w:pPr>
              <w:tabs>
                <w:tab w:val="left" w:pos="0"/>
              </w:tabs>
              <w:spacing w:line="360" w:lineRule="auto"/>
              <w:jc w:val="right"/>
              <w:rPr>
                <w:rFonts w:ascii="Arial" w:hAnsi="Arial" w:cs="Arial"/>
                <w:sz w:val="13"/>
                <w:szCs w:val="13"/>
                <w:cs/>
                <w:lang w:val="en-GB"/>
              </w:rPr>
            </w:pPr>
          </w:p>
        </w:tc>
        <w:tc>
          <w:tcPr>
            <w:tcW w:w="823" w:type="dxa"/>
            <w:tcBorders>
              <w:top w:val="nil"/>
            </w:tcBorders>
          </w:tcPr>
          <w:p w14:paraId="69BCDC49" w14:textId="4152166A" w:rsidR="00D549F0" w:rsidRPr="002D6D7C" w:rsidRDefault="00D549F0" w:rsidP="00D549F0">
            <w:pPr>
              <w:tabs>
                <w:tab w:val="left" w:pos="0"/>
              </w:tabs>
              <w:spacing w:line="360" w:lineRule="auto"/>
              <w:jc w:val="right"/>
              <w:rPr>
                <w:rFonts w:ascii="Arial" w:hAnsi="Arial" w:cs="Arial"/>
                <w:sz w:val="13"/>
                <w:szCs w:val="13"/>
                <w:cs/>
                <w:lang w:val="en-GB"/>
              </w:rPr>
            </w:pPr>
          </w:p>
        </w:tc>
        <w:tc>
          <w:tcPr>
            <w:tcW w:w="986" w:type="dxa"/>
            <w:tcBorders>
              <w:top w:val="nil"/>
            </w:tcBorders>
          </w:tcPr>
          <w:p w14:paraId="0D5BCF03" w14:textId="512CDE1E" w:rsidR="00D549F0" w:rsidRPr="002D6D7C" w:rsidRDefault="00D549F0" w:rsidP="00D549F0">
            <w:pPr>
              <w:tabs>
                <w:tab w:val="left" w:pos="0"/>
              </w:tabs>
              <w:spacing w:line="360" w:lineRule="auto"/>
              <w:jc w:val="right"/>
              <w:rPr>
                <w:rFonts w:ascii="Arial" w:hAnsi="Arial" w:cs="Arial"/>
                <w:sz w:val="13"/>
                <w:szCs w:val="13"/>
                <w:cs/>
                <w:lang w:val="en-GB"/>
              </w:rPr>
            </w:pPr>
          </w:p>
        </w:tc>
        <w:tc>
          <w:tcPr>
            <w:tcW w:w="778" w:type="dxa"/>
            <w:tcBorders>
              <w:top w:val="nil"/>
            </w:tcBorders>
          </w:tcPr>
          <w:p w14:paraId="2048229D" w14:textId="77777777" w:rsidR="00D549F0" w:rsidRPr="002D6D7C" w:rsidRDefault="00D549F0" w:rsidP="00D549F0">
            <w:pPr>
              <w:tabs>
                <w:tab w:val="left" w:pos="0"/>
              </w:tabs>
              <w:spacing w:line="360" w:lineRule="auto"/>
              <w:jc w:val="right"/>
              <w:rPr>
                <w:rFonts w:ascii="Arial" w:hAnsi="Arial" w:cs="Arial"/>
                <w:sz w:val="13"/>
                <w:szCs w:val="13"/>
                <w:cs/>
                <w:lang w:val="en-GB"/>
              </w:rPr>
            </w:pPr>
          </w:p>
        </w:tc>
        <w:tc>
          <w:tcPr>
            <w:tcW w:w="910" w:type="dxa"/>
            <w:tcBorders>
              <w:top w:val="nil"/>
            </w:tcBorders>
            <w:vAlign w:val="bottom"/>
          </w:tcPr>
          <w:p w14:paraId="6BFECCD4" w14:textId="77777777" w:rsidR="00D549F0" w:rsidRPr="002D6D7C" w:rsidRDefault="00D549F0" w:rsidP="00D549F0">
            <w:pPr>
              <w:tabs>
                <w:tab w:val="left" w:pos="0"/>
              </w:tabs>
              <w:spacing w:line="360" w:lineRule="auto"/>
              <w:jc w:val="right"/>
              <w:rPr>
                <w:rFonts w:ascii="Arial" w:hAnsi="Arial" w:cs="Arial"/>
                <w:sz w:val="13"/>
                <w:szCs w:val="13"/>
                <w:cs/>
                <w:lang w:val="en-GB"/>
              </w:rPr>
            </w:pPr>
          </w:p>
        </w:tc>
      </w:tr>
      <w:tr w:rsidR="00D549F0" w:rsidRPr="002D6D7C" w14:paraId="5AD8B2C4" w14:textId="77777777" w:rsidTr="006A098F">
        <w:trPr>
          <w:cantSplit/>
        </w:trPr>
        <w:tc>
          <w:tcPr>
            <w:tcW w:w="1842" w:type="dxa"/>
          </w:tcPr>
          <w:p w14:paraId="1A56BE1C" w14:textId="55734530" w:rsidR="00D549F0" w:rsidRPr="002D6D7C" w:rsidRDefault="00D549F0" w:rsidP="00D549F0">
            <w:pPr>
              <w:spacing w:line="360" w:lineRule="auto"/>
              <w:ind w:right="-36"/>
              <w:rPr>
                <w:rFonts w:ascii="Arial" w:hAnsi="Arial" w:cs="Arial"/>
                <w:sz w:val="13"/>
                <w:szCs w:val="13"/>
                <w:lang w:val="en-GB" w:bidi="ar-SA"/>
              </w:rPr>
            </w:pPr>
            <w:r w:rsidRPr="002D6D7C">
              <w:rPr>
                <w:rFonts w:ascii="Arial" w:hAnsi="Arial" w:cs="Arial"/>
                <w:sz w:val="13"/>
                <w:szCs w:val="13"/>
              </w:rPr>
              <w:t>Costs of services</w:t>
            </w:r>
          </w:p>
        </w:tc>
        <w:tc>
          <w:tcPr>
            <w:tcW w:w="991" w:type="dxa"/>
            <w:vAlign w:val="center"/>
          </w:tcPr>
          <w:p w14:paraId="0CC7FC36" w14:textId="69BD33D0" w:rsidR="00D549F0" w:rsidRPr="002D6D7C" w:rsidRDefault="00D549F0" w:rsidP="00D549F0">
            <w:pPr>
              <w:tabs>
                <w:tab w:val="left" w:pos="0"/>
              </w:tabs>
              <w:spacing w:line="360" w:lineRule="auto"/>
              <w:jc w:val="right"/>
              <w:rPr>
                <w:rFonts w:ascii="Arial" w:hAnsi="Arial" w:cs="Arial"/>
                <w:sz w:val="13"/>
                <w:szCs w:val="13"/>
                <w:lang w:val="en-GB"/>
              </w:rPr>
            </w:pPr>
          </w:p>
        </w:tc>
        <w:tc>
          <w:tcPr>
            <w:tcW w:w="994" w:type="dxa"/>
            <w:vAlign w:val="center"/>
          </w:tcPr>
          <w:p w14:paraId="6F235465" w14:textId="7DE8DEED" w:rsidR="00D549F0" w:rsidRPr="002D6D7C" w:rsidRDefault="00D549F0" w:rsidP="00D549F0">
            <w:pPr>
              <w:tabs>
                <w:tab w:val="left" w:pos="0"/>
              </w:tabs>
              <w:spacing w:line="360" w:lineRule="auto"/>
              <w:jc w:val="right"/>
              <w:rPr>
                <w:rFonts w:ascii="Arial" w:hAnsi="Arial" w:cs="Arial"/>
                <w:sz w:val="13"/>
                <w:szCs w:val="13"/>
                <w:cs/>
                <w:lang w:val="en-GB"/>
              </w:rPr>
            </w:pPr>
          </w:p>
        </w:tc>
        <w:tc>
          <w:tcPr>
            <w:tcW w:w="950" w:type="dxa"/>
            <w:vAlign w:val="center"/>
          </w:tcPr>
          <w:p w14:paraId="39698A0C" w14:textId="65D6D651" w:rsidR="00D549F0" w:rsidRPr="002D6D7C" w:rsidRDefault="00D549F0" w:rsidP="00D549F0">
            <w:pPr>
              <w:tabs>
                <w:tab w:val="left" w:pos="0"/>
              </w:tabs>
              <w:spacing w:line="360" w:lineRule="auto"/>
              <w:jc w:val="right"/>
              <w:rPr>
                <w:rFonts w:ascii="Arial" w:hAnsi="Arial" w:cs="Arial"/>
                <w:sz w:val="13"/>
                <w:szCs w:val="13"/>
                <w:cs/>
                <w:lang w:val="en-GB"/>
              </w:rPr>
            </w:pPr>
          </w:p>
        </w:tc>
        <w:tc>
          <w:tcPr>
            <w:tcW w:w="917" w:type="dxa"/>
            <w:vAlign w:val="center"/>
          </w:tcPr>
          <w:p w14:paraId="20E1C2CE" w14:textId="7C01A2FE" w:rsidR="00D549F0" w:rsidRPr="002D6D7C" w:rsidRDefault="00D549F0" w:rsidP="00D549F0">
            <w:pPr>
              <w:tabs>
                <w:tab w:val="left" w:pos="0"/>
              </w:tabs>
              <w:spacing w:line="360" w:lineRule="auto"/>
              <w:jc w:val="right"/>
              <w:rPr>
                <w:rFonts w:ascii="Arial" w:hAnsi="Arial" w:cs="Arial"/>
                <w:sz w:val="13"/>
                <w:szCs w:val="13"/>
                <w:cs/>
                <w:lang w:val="en-GB"/>
              </w:rPr>
            </w:pPr>
          </w:p>
        </w:tc>
        <w:tc>
          <w:tcPr>
            <w:tcW w:w="823" w:type="dxa"/>
          </w:tcPr>
          <w:p w14:paraId="0FFB2784" w14:textId="77777777" w:rsidR="00D549F0" w:rsidRPr="002D6D7C" w:rsidRDefault="00D549F0" w:rsidP="00D549F0">
            <w:pPr>
              <w:tabs>
                <w:tab w:val="left" w:pos="0"/>
              </w:tabs>
              <w:spacing w:line="360" w:lineRule="auto"/>
              <w:jc w:val="right"/>
              <w:rPr>
                <w:rFonts w:ascii="Arial" w:hAnsi="Arial" w:cs="Arial"/>
                <w:sz w:val="13"/>
                <w:szCs w:val="13"/>
                <w:cs/>
                <w:lang w:val="en-GB"/>
              </w:rPr>
            </w:pPr>
          </w:p>
        </w:tc>
        <w:tc>
          <w:tcPr>
            <w:tcW w:w="986" w:type="dxa"/>
          </w:tcPr>
          <w:p w14:paraId="31279BCA" w14:textId="77777777" w:rsidR="00D549F0" w:rsidRPr="002D6D7C" w:rsidRDefault="00D549F0" w:rsidP="00D549F0">
            <w:pPr>
              <w:tabs>
                <w:tab w:val="left" w:pos="0"/>
              </w:tabs>
              <w:spacing w:line="360" w:lineRule="auto"/>
              <w:jc w:val="right"/>
              <w:rPr>
                <w:rFonts w:ascii="Arial" w:hAnsi="Arial" w:cs="Arial"/>
                <w:sz w:val="13"/>
                <w:szCs w:val="13"/>
                <w:cs/>
                <w:lang w:val="en-GB"/>
              </w:rPr>
            </w:pPr>
          </w:p>
        </w:tc>
        <w:tc>
          <w:tcPr>
            <w:tcW w:w="778" w:type="dxa"/>
          </w:tcPr>
          <w:p w14:paraId="51150694" w14:textId="77777777" w:rsidR="00D549F0" w:rsidRPr="002D6D7C" w:rsidRDefault="00D549F0" w:rsidP="00D549F0">
            <w:pPr>
              <w:tabs>
                <w:tab w:val="left" w:pos="0"/>
              </w:tabs>
              <w:spacing w:line="360" w:lineRule="auto"/>
              <w:jc w:val="right"/>
              <w:rPr>
                <w:rFonts w:ascii="Arial" w:hAnsi="Arial" w:cs="Arial"/>
                <w:sz w:val="13"/>
                <w:szCs w:val="13"/>
                <w:cs/>
                <w:lang w:val="en-GB"/>
              </w:rPr>
            </w:pPr>
          </w:p>
        </w:tc>
        <w:tc>
          <w:tcPr>
            <w:tcW w:w="910" w:type="dxa"/>
            <w:vAlign w:val="bottom"/>
          </w:tcPr>
          <w:p w14:paraId="396C6819" w14:textId="4EBD94F9" w:rsidR="00D549F0" w:rsidRPr="002D6D7C" w:rsidRDefault="001D13C6" w:rsidP="00D549F0">
            <w:pPr>
              <w:tabs>
                <w:tab w:val="left" w:pos="0"/>
              </w:tabs>
              <w:spacing w:line="360" w:lineRule="auto"/>
              <w:jc w:val="right"/>
              <w:rPr>
                <w:rFonts w:ascii="Arial" w:hAnsi="Arial" w:cs="Arial"/>
                <w:sz w:val="13"/>
                <w:szCs w:val="13"/>
                <w:cs/>
                <w:lang w:val="en-GB"/>
              </w:rPr>
            </w:pPr>
            <w:r>
              <w:rPr>
                <w:rFonts w:ascii="Arial" w:hAnsi="Arial" w:cs="Arial"/>
                <w:sz w:val="13"/>
                <w:szCs w:val="13"/>
                <w:lang w:val="en-GB"/>
              </w:rPr>
              <w:t>56,477</w:t>
            </w:r>
          </w:p>
        </w:tc>
      </w:tr>
      <w:tr w:rsidR="00D549F0" w:rsidRPr="002D6D7C" w14:paraId="1ABE9033" w14:textId="6DEA315E" w:rsidTr="006A098F">
        <w:trPr>
          <w:cantSplit/>
        </w:trPr>
        <w:tc>
          <w:tcPr>
            <w:tcW w:w="2833" w:type="dxa"/>
            <w:gridSpan w:val="2"/>
          </w:tcPr>
          <w:p w14:paraId="5D31FA1B" w14:textId="696D33CA" w:rsidR="00D549F0" w:rsidRPr="002D6D7C" w:rsidRDefault="00D549F0" w:rsidP="00D549F0">
            <w:pPr>
              <w:tabs>
                <w:tab w:val="left" w:pos="0"/>
              </w:tabs>
              <w:spacing w:line="360" w:lineRule="auto"/>
              <w:rPr>
                <w:rFonts w:ascii="Arial" w:hAnsi="Arial" w:cs="Arial"/>
                <w:sz w:val="13"/>
                <w:szCs w:val="13"/>
                <w:cs/>
                <w:lang w:val="en-GB"/>
              </w:rPr>
            </w:pPr>
            <w:r w:rsidRPr="002D6D7C">
              <w:rPr>
                <w:rFonts w:ascii="Arial" w:hAnsi="Arial" w:cs="Arial"/>
                <w:sz w:val="13"/>
                <w:szCs w:val="13"/>
              </w:rPr>
              <w:t>Selling and administrative expenses</w:t>
            </w:r>
          </w:p>
        </w:tc>
        <w:tc>
          <w:tcPr>
            <w:tcW w:w="994" w:type="dxa"/>
          </w:tcPr>
          <w:p w14:paraId="6154B420" w14:textId="77777777" w:rsidR="00D549F0" w:rsidRPr="002D6D7C" w:rsidRDefault="00D549F0" w:rsidP="00D549F0">
            <w:pPr>
              <w:tabs>
                <w:tab w:val="left" w:pos="0"/>
              </w:tabs>
              <w:spacing w:line="360" w:lineRule="auto"/>
              <w:jc w:val="right"/>
              <w:rPr>
                <w:rFonts w:ascii="Arial" w:hAnsi="Arial" w:cs="Arial"/>
                <w:sz w:val="13"/>
                <w:szCs w:val="13"/>
                <w:cs/>
                <w:lang w:val="en-GB"/>
              </w:rPr>
            </w:pPr>
          </w:p>
        </w:tc>
        <w:tc>
          <w:tcPr>
            <w:tcW w:w="950" w:type="dxa"/>
          </w:tcPr>
          <w:p w14:paraId="098F130F" w14:textId="77777777" w:rsidR="00D549F0" w:rsidRPr="002D6D7C" w:rsidRDefault="00D549F0" w:rsidP="00D549F0">
            <w:pPr>
              <w:tabs>
                <w:tab w:val="left" w:pos="0"/>
              </w:tabs>
              <w:spacing w:line="360" w:lineRule="auto"/>
              <w:jc w:val="right"/>
              <w:rPr>
                <w:rFonts w:ascii="Arial" w:hAnsi="Arial" w:cs="Arial"/>
                <w:sz w:val="13"/>
                <w:szCs w:val="13"/>
                <w:cs/>
                <w:lang w:val="en-GB"/>
              </w:rPr>
            </w:pPr>
          </w:p>
        </w:tc>
        <w:tc>
          <w:tcPr>
            <w:tcW w:w="917" w:type="dxa"/>
          </w:tcPr>
          <w:p w14:paraId="50DADB59" w14:textId="77777777" w:rsidR="00D549F0" w:rsidRPr="002D6D7C" w:rsidRDefault="00D549F0" w:rsidP="00D549F0">
            <w:pPr>
              <w:tabs>
                <w:tab w:val="left" w:pos="0"/>
              </w:tabs>
              <w:spacing w:line="360" w:lineRule="auto"/>
              <w:jc w:val="right"/>
              <w:rPr>
                <w:rFonts w:ascii="Arial" w:hAnsi="Arial" w:cs="Arial"/>
                <w:sz w:val="13"/>
                <w:szCs w:val="13"/>
                <w:cs/>
                <w:lang w:val="en-GB"/>
              </w:rPr>
            </w:pPr>
          </w:p>
        </w:tc>
        <w:tc>
          <w:tcPr>
            <w:tcW w:w="823" w:type="dxa"/>
          </w:tcPr>
          <w:p w14:paraId="771DC84F" w14:textId="77777777" w:rsidR="00D549F0" w:rsidRPr="002D6D7C" w:rsidRDefault="00D549F0" w:rsidP="00D549F0">
            <w:pPr>
              <w:tabs>
                <w:tab w:val="left" w:pos="0"/>
              </w:tabs>
              <w:spacing w:line="360" w:lineRule="auto"/>
              <w:jc w:val="right"/>
              <w:rPr>
                <w:rFonts w:ascii="Arial" w:hAnsi="Arial" w:cs="Arial"/>
                <w:sz w:val="13"/>
                <w:szCs w:val="13"/>
                <w:cs/>
                <w:lang w:val="en-GB"/>
              </w:rPr>
            </w:pPr>
          </w:p>
        </w:tc>
        <w:tc>
          <w:tcPr>
            <w:tcW w:w="986" w:type="dxa"/>
          </w:tcPr>
          <w:p w14:paraId="4C9A7CE1" w14:textId="77777777" w:rsidR="00D549F0" w:rsidRPr="002D6D7C" w:rsidRDefault="00D549F0" w:rsidP="00D549F0">
            <w:pPr>
              <w:tabs>
                <w:tab w:val="left" w:pos="0"/>
              </w:tabs>
              <w:spacing w:line="360" w:lineRule="auto"/>
              <w:jc w:val="right"/>
              <w:rPr>
                <w:rFonts w:ascii="Arial" w:hAnsi="Arial" w:cs="Arial"/>
                <w:sz w:val="13"/>
                <w:szCs w:val="13"/>
                <w:cs/>
                <w:lang w:val="en-GB"/>
              </w:rPr>
            </w:pPr>
          </w:p>
        </w:tc>
        <w:tc>
          <w:tcPr>
            <w:tcW w:w="778" w:type="dxa"/>
          </w:tcPr>
          <w:p w14:paraId="5397E451" w14:textId="77777777" w:rsidR="00D549F0" w:rsidRPr="002D6D7C" w:rsidRDefault="00D549F0" w:rsidP="00D549F0">
            <w:pPr>
              <w:tabs>
                <w:tab w:val="left" w:pos="0"/>
              </w:tabs>
              <w:spacing w:line="360" w:lineRule="auto"/>
              <w:jc w:val="right"/>
              <w:rPr>
                <w:rFonts w:ascii="Arial" w:hAnsi="Arial" w:cs="Arial"/>
                <w:sz w:val="13"/>
                <w:szCs w:val="13"/>
                <w:cs/>
                <w:lang w:val="en-GB"/>
              </w:rPr>
            </w:pPr>
          </w:p>
        </w:tc>
        <w:tc>
          <w:tcPr>
            <w:tcW w:w="910" w:type="dxa"/>
            <w:vAlign w:val="bottom"/>
          </w:tcPr>
          <w:p w14:paraId="1ACA50A5" w14:textId="1E7740FC" w:rsidR="00D549F0" w:rsidRPr="002D6D7C" w:rsidRDefault="001D13C6" w:rsidP="00D549F0">
            <w:pPr>
              <w:pBdr>
                <w:bottom w:val="single" w:sz="4" w:space="1" w:color="auto"/>
              </w:pBdr>
              <w:tabs>
                <w:tab w:val="left" w:pos="0"/>
              </w:tabs>
              <w:spacing w:line="360" w:lineRule="auto"/>
              <w:jc w:val="right"/>
              <w:rPr>
                <w:rFonts w:ascii="Arial" w:hAnsi="Arial" w:cs="Arial"/>
                <w:sz w:val="13"/>
                <w:szCs w:val="13"/>
                <w:cs/>
                <w:lang w:val="en-GB"/>
              </w:rPr>
            </w:pPr>
            <w:r>
              <w:rPr>
                <w:rFonts w:ascii="Arial" w:hAnsi="Arial" w:cs="Arial"/>
                <w:sz w:val="13"/>
                <w:szCs w:val="13"/>
                <w:lang w:val="en-GB"/>
              </w:rPr>
              <w:t>4,589</w:t>
            </w:r>
          </w:p>
        </w:tc>
      </w:tr>
      <w:tr w:rsidR="00D549F0" w:rsidRPr="002D6D7C" w14:paraId="58710151" w14:textId="77777777" w:rsidTr="006A098F">
        <w:trPr>
          <w:cantSplit/>
        </w:trPr>
        <w:tc>
          <w:tcPr>
            <w:tcW w:w="1842" w:type="dxa"/>
            <w:tcBorders>
              <w:bottom w:val="nil"/>
            </w:tcBorders>
          </w:tcPr>
          <w:p w14:paraId="41E35116" w14:textId="0564615A" w:rsidR="00D549F0" w:rsidRPr="002D6D7C" w:rsidRDefault="00D549F0" w:rsidP="00D549F0">
            <w:pPr>
              <w:spacing w:line="360" w:lineRule="auto"/>
              <w:ind w:right="-36"/>
              <w:rPr>
                <w:rFonts w:ascii="Arial" w:hAnsi="Arial" w:cs="Arial"/>
                <w:sz w:val="13"/>
                <w:szCs w:val="13"/>
              </w:rPr>
            </w:pPr>
            <w:r w:rsidRPr="002D6D7C">
              <w:rPr>
                <w:rFonts w:ascii="Arial" w:hAnsi="Arial" w:cs="Arial"/>
                <w:sz w:val="13"/>
                <w:szCs w:val="13"/>
              </w:rPr>
              <w:t xml:space="preserve">    Total</w:t>
            </w:r>
          </w:p>
        </w:tc>
        <w:tc>
          <w:tcPr>
            <w:tcW w:w="991" w:type="dxa"/>
            <w:tcBorders>
              <w:bottom w:val="nil"/>
            </w:tcBorders>
          </w:tcPr>
          <w:p w14:paraId="48AA7F0D" w14:textId="77777777" w:rsidR="00D549F0" w:rsidRPr="002D6D7C" w:rsidRDefault="00D549F0" w:rsidP="00D549F0">
            <w:pPr>
              <w:tabs>
                <w:tab w:val="left" w:pos="0"/>
              </w:tabs>
              <w:spacing w:line="360" w:lineRule="auto"/>
              <w:jc w:val="center"/>
              <w:rPr>
                <w:rFonts w:ascii="Arial" w:hAnsi="Arial" w:cs="Arial"/>
                <w:sz w:val="13"/>
                <w:szCs w:val="13"/>
                <w:cs/>
                <w:lang w:val="en-GB"/>
              </w:rPr>
            </w:pPr>
          </w:p>
        </w:tc>
        <w:tc>
          <w:tcPr>
            <w:tcW w:w="994" w:type="dxa"/>
            <w:tcBorders>
              <w:bottom w:val="nil"/>
            </w:tcBorders>
          </w:tcPr>
          <w:p w14:paraId="4FD8E931" w14:textId="77777777" w:rsidR="00D549F0" w:rsidRPr="002D6D7C" w:rsidRDefault="00D549F0" w:rsidP="00D549F0">
            <w:pPr>
              <w:tabs>
                <w:tab w:val="left" w:pos="0"/>
              </w:tabs>
              <w:spacing w:line="360" w:lineRule="auto"/>
              <w:jc w:val="center"/>
              <w:rPr>
                <w:rFonts w:ascii="Arial" w:hAnsi="Arial" w:cs="Arial"/>
                <w:sz w:val="13"/>
                <w:szCs w:val="13"/>
                <w:cs/>
                <w:lang w:val="en-GB"/>
              </w:rPr>
            </w:pPr>
          </w:p>
        </w:tc>
        <w:tc>
          <w:tcPr>
            <w:tcW w:w="950" w:type="dxa"/>
            <w:tcBorders>
              <w:bottom w:val="nil"/>
            </w:tcBorders>
          </w:tcPr>
          <w:p w14:paraId="4F76E3FA" w14:textId="77777777" w:rsidR="00D549F0" w:rsidRPr="002D6D7C" w:rsidRDefault="00D549F0" w:rsidP="00D549F0">
            <w:pPr>
              <w:tabs>
                <w:tab w:val="left" w:pos="0"/>
              </w:tabs>
              <w:spacing w:line="360" w:lineRule="auto"/>
              <w:jc w:val="center"/>
              <w:rPr>
                <w:rFonts w:ascii="Arial" w:hAnsi="Arial" w:cs="Arial"/>
                <w:sz w:val="13"/>
                <w:szCs w:val="13"/>
                <w:cs/>
                <w:lang w:val="en-GB"/>
              </w:rPr>
            </w:pPr>
          </w:p>
        </w:tc>
        <w:tc>
          <w:tcPr>
            <w:tcW w:w="917" w:type="dxa"/>
            <w:tcBorders>
              <w:bottom w:val="nil"/>
            </w:tcBorders>
          </w:tcPr>
          <w:p w14:paraId="1F14CC3B" w14:textId="77777777" w:rsidR="00D549F0" w:rsidRPr="002D6D7C" w:rsidRDefault="00D549F0" w:rsidP="00D549F0">
            <w:pPr>
              <w:tabs>
                <w:tab w:val="left" w:pos="0"/>
              </w:tabs>
              <w:spacing w:line="360" w:lineRule="auto"/>
              <w:jc w:val="center"/>
              <w:rPr>
                <w:rFonts w:ascii="Arial" w:hAnsi="Arial" w:cs="Arial"/>
                <w:sz w:val="13"/>
                <w:szCs w:val="13"/>
                <w:cs/>
                <w:lang w:val="en-GB"/>
              </w:rPr>
            </w:pPr>
          </w:p>
        </w:tc>
        <w:tc>
          <w:tcPr>
            <w:tcW w:w="823" w:type="dxa"/>
            <w:tcBorders>
              <w:bottom w:val="nil"/>
            </w:tcBorders>
          </w:tcPr>
          <w:p w14:paraId="7BEBC82D" w14:textId="77777777" w:rsidR="00D549F0" w:rsidRPr="002D6D7C" w:rsidRDefault="00D549F0" w:rsidP="00D549F0">
            <w:pPr>
              <w:tabs>
                <w:tab w:val="left" w:pos="0"/>
              </w:tabs>
              <w:spacing w:line="360" w:lineRule="auto"/>
              <w:jc w:val="center"/>
              <w:rPr>
                <w:rFonts w:ascii="Arial" w:hAnsi="Arial" w:cs="Arial"/>
                <w:sz w:val="13"/>
                <w:szCs w:val="13"/>
                <w:cs/>
                <w:lang w:val="en-GB"/>
              </w:rPr>
            </w:pPr>
          </w:p>
        </w:tc>
        <w:tc>
          <w:tcPr>
            <w:tcW w:w="986" w:type="dxa"/>
            <w:tcBorders>
              <w:bottom w:val="nil"/>
            </w:tcBorders>
          </w:tcPr>
          <w:p w14:paraId="1F6B50E6" w14:textId="77777777" w:rsidR="00D549F0" w:rsidRPr="002D6D7C" w:rsidRDefault="00D549F0" w:rsidP="00D549F0">
            <w:pPr>
              <w:tabs>
                <w:tab w:val="left" w:pos="0"/>
              </w:tabs>
              <w:spacing w:line="360" w:lineRule="auto"/>
              <w:jc w:val="right"/>
              <w:rPr>
                <w:rFonts w:ascii="Arial" w:hAnsi="Arial" w:cs="Arial"/>
                <w:sz w:val="13"/>
                <w:szCs w:val="13"/>
                <w:cs/>
                <w:lang w:val="en-GB"/>
              </w:rPr>
            </w:pPr>
          </w:p>
        </w:tc>
        <w:tc>
          <w:tcPr>
            <w:tcW w:w="778" w:type="dxa"/>
            <w:tcBorders>
              <w:bottom w:val="nil"/>
            </w:tcBorders>
          </w:tcPr>
          <w:p w14:paraId="730B466B" w14:textId="77777777" w:rsidR="00D549F0" w:rsidRPr="002D6D7C" w:rsidRDefault="00D549F0" w:rsidP="00D549F0">
            <w:pPr>
              <w:tabs>
                <w:tab w:val="left" w:pos="0"/>
              </w:tabs>
              <w:spacing w:line="360" w:lineRule="auto"/>
              <w:jc w:val="right"/>
              <w:rPr>
                <w:rFonts w:ascii="Arial" w:hAnsi="Arial" w:cs="Arial"/>
                <w:sz w:val="13"/>
                <w:szCs w:val="13"/>
                <w:cs/>
                <w:lang w:val="en-GB"/>
              </w:rPr>
            </w:pPr>
          </w:p>
        </w:tc>
        <w:tc>
          <w:tcPr>
            <w:tcW w:w="910" w:type="dxa"/>
            <w:tcBorders>
              <w:bottom w:val="nil"/>
            </w:tcBorders>
          </w:tcPr>
          <w:p w14:paraId="12995FEC" w14:textId="5E940486" w:rsidR="00D549F0" w:rsidRPr="002D6D7C" w:rsidRDefault="00D549F0" w:rsidP="00D549F0">
            <w:pPr>
              <w:pBdr>
                <w:bottom w:val="single" w:sz="12" w:space="1" w:color="auto"/>
              </w:pBdr>
              <w:tabs>
                <w:tab w:val="left" w:pos="0"/>
              </w:tabs>
              <w:spacing w:line="360" w:lineRule="auto"/>
              <w:jc w:val="right"/>
              <w:rPr>
                <w:rFonts w:ascii="Arial" w:hAnsi="Arial" w:cs="Arial"/>
                <w:sz w:val="13"/>
                <w:szCs w:val="13"/>
                <w:cs/>
                <w:lang w:val="en-GB"/>
              </w:rPr>
            </w:pPr>
            <w:r w:rsidRPr="002D6D7C">
              <w:rPr>
                <w:rFonts w:ascii="Arial" w:hAnsi="Arial" w:cs="Arial"/>
                <w:sz w:val="13"/>
                <w:szCs w:val="13"/>
                <w:lang w:val="en-GB"/>
              </w:rPr>
              <w:t>6</w:t>
            </w:r>
            <w:r w:rsidR="001D13C6">
              <w:rPr>
                <w:rFonts w:ascii="Arial" w:hAnsi="Arial" w:cs="Arial"/>
                <w:sz w:val="13"/>
                <w:szCs w:val="13"/>
                <w:lang w:val="en-GB"/>
              </w:rPr>
              <w:t>1,066</w:t>
            </w:r>
          </w:p>
        </w:tc>
      </w:tr>
      <w:tr w:rsidR="00D549F0" w:rsidRPr="002D6D7C" w14:paraId="7849D2ED" w14:textId="77777777" w:rsidTr="006A098F">
        <w:trPr>
          <w:cantSplit/>
        </w:trPr>
        <w:tc>
          <w:tcPr>
            <w:tcW w:w="2833" w:type="dxa"/>
            <w:gridSpan w:val="2"/>
            <w:tcBorders>
              <w:bottom w:val="nil"/>
            </w:tcBorders>
          </w:tcPr>
          <w:p w14:paraId="1727FA0D" w14:textId="6EFE5D0F" w:rsidR="00D549F0" w:rsidRPr="002D6D7C" w:rsidRDefault="00D549F0" w:rsidP="00D549F0">
            <w:pPr>
              <w:spacing w:line="360" w:lineRule="auto"/>
              <w:ind w:right="-36"/>
              <w:rPr>
                <w:rFonts w:ascii="Arial" w:hAnsi="Arial" w:cs="Arial"/>
                <w:sz w:val="13"/>
                <w:szCs w:val="13"/>
                <w:cs/>
              </w:rPr>
            </w:pPr>
          </w:p>
        </w:tc>
        <w:tc>
          <w:tcPr>
            <w:tcW w:w="994" w:type="dxa"/>
            <w:tcBorders>
              <w:bottom w:val="nil"/>
            </w:tcBorders>
          </w:tcPr>
          <w:p w14:paraId="73B08562" w14:textId="77777777" w:rsidR="00D549F0" w:rsidRPr="002D6D7C" w:rsidRDefault="00D549F0" w:rsidP="00D549F0">
            <w:pPr>
              <w:tabs>
                <w:tab w:val="left" w:pos="0"/>
              </w:tabs>
              <w:spacing w:line="360" w:lineRule="auto"/>
              <w:jc w:val="center"/>
              <w:rPr>
                <w:rFonts w:ascii="Arial" w:hAnsi="Arial" w:cs="Arial"/>
                <w:sz w:val="13"/>
                <w:szCs w:val="13"/>
                <w:cs/>
                <w:lang w:val="en-GB"/>
              </w:rPr>
            </w:pPr>
          </w:p>
        </w:tc>
        <w:tc>
          <w:tcPr>
            <w:tcW w:w="950" w:type="dxa"/>
            <w:tcBorders>
              <w:bottom w:val="nil"/>
            </w:tcBorders>
          </w:tcPr>
          <w:p w14:paraId="55F9F770" w14:textId="77777777" w:rsidR="00D549F0" w:rsidRPr="002D6D7C" w:rsidRDefault="00D549F0" w:rsidP="00D549F0">
            <w:pPr>
              <w:tabs>
                <w:tab w:val="left" w:pos="0"/>
                <w:tab w:val="decimal" w:pos="792"/>
              </w:tabs>
              <w:spacing w:line="360" w:lineRule="auto"/>
              <w:jc w:val="center"/>
              <w:rPr>
                <w:rFonts w:ascii="Arial" w:hAnsi="Arial" w:cs="Arial"/>
                <w:sz w:val="13"/>
                <w:szCs w:val="13"/>
                <w:cs/>
                <w:lang w:val="en-GB"/>
              </w:rPr>
            </w:pPr>
          </w:p>
        </w:tc>
        <w:tc>
          <w:tcPr>
            <w:tcW w:w="917" w:type="dxa"/>
            <w:tcBorders>
              <w:bottom w:val="nil"/>
            </w:tcBorders>
          </w:tcPr>
          <w:p w14:paraId="719660D2" w14:textId="77777777" w:rsidR="00D549F0" w:rsidRPr="002D6D7C" w:rsidRDefault="00D549F0" w:rsidP="00D549F0">
            <w:pPr>
              <w:tabs>
                <w:tab w:val="left" w:pos="0"/>
                <w:tab w:val="decimal" w:pos="792"/>
              </w:tabs>
              <w:spacing w:line="360" w:lineRule="auto"/>
              <w:jc w:val="center"/>
              <w:rPr>
                <w:rFonts w:ascii="Arial" w:hAnsi="Arial" w:cs="Arial"/>
                <w:sz w:val="13"/>
                <w:szCs w:val="13"/>
                <w:cs/>
                <w:lang w:val="en-GB"/>
              </w:rPr>
            </w:pPr>
          </w:p>
        </w:tc>
        <w:tc>
          <w:tcPr>
            <w:tcW w:w="823" w:type="dxa"/>
            <w:tcBorders>
              <w:bottom w:val="nil"/>
            </w:tcBorders>
          </w:tcPr>
          <w:p w14:paraId="310D5007" w14:textId="77777777" w:rsidR="00D549F0" w:rsidRPr="002D6D7C" w:rsidRDefault="00D549F0" w:rsidP="00D549F0">
            <w:pPr>
              <w:tabs>
                <w:tab w:val="left" w:pos="0"/>
              </w:tabs>
              <w:spacing w:line="360" w:lineRule="auto"/>
              <w:jc w:val="right"/>
              <w:rPr>
                <w:rFonts w:ascii="Arial" w:hAnsi="Arial" w:cs="Arial"/>
                <w:sz w:val="13"/>
                <w:szCs w:val="13"/>
                <w:cs/>
                <w:lang w:val="en-GB"/>
              </w:rPr>
            </w:pPr>
          </w:p>
        </w:tc>
        <w:tc>
          <w:tcPr>
            <w:tcW w:w="986" w:type="dxa"/>
            <w:tcBorders>
              <w:bottom w:val="nil"/>
            </w:tcBorders>
          </w:tcPr>
          <w:p w14:paraId="66C3DA35" w14:textId="77777777" w:rsidR="00D549F0" w:rsidRPr="002D6D7C" w:rsidRDefault="00D549F0" w:rsidP="00D549F0">
            <w:pPr>
              <w:tabs>
                <w:tab w:val="left" w:pos="0"/>
              </w:tabs>
              <w:spacing w:line="360" w:lineRule="auto"/>
              <w:jc w:val="right"/>
              <w:rPr>
                <w:rFonts w:ascii="Arial" w:hAnsi="Arial" w:cs="Arial"/>
                <w:sz w:val="13"/>
                <w:szCs w:val="13"/>
                <w:cs/>
                <w:lang w:val="en-GB"/>
              </w:rPr>
            </w:pPr>
          </w:p>
        </w:tc>
        <w:tc>
          <w:tcPr>
            <w:tcW w:w="778" w:type="dxa"/>
            <w:tcBorders>
              <w:bottom w:val="nil"/>
            </w:tcBorders>
          </w:tcPr>
          <w:p w14:paraId="091B5D37" w14:textId="77777777" w:rsidR="00D549F0" w:rsidRPr="002D6D7C" w:rsidRDefault="00D549F0" w:rsidP="00D549F0">
            <w:pPr>
              <w:tabs>
                <w:tab w:val="left" w:pos="0"/>
              </w:tabs>
              <w:spacing w:line="360" w:lineRule="auto"/>
              <w:jc w:val="right"/>
              <w:rPr>
                <w:rFonts w:ascii="Arial" w:hAnsi="Arial" w:cs="Arial"/>
                <w:sz w:val="13"/>
                <w:szCs w:val="13"/>
                <w:cs/>
                <w:lang w:val="en-GB"/>
              </w:rPr>
            </w:pPr>
          </w:p>
        </w:tc>
        <w:tc>
          <w:tcPr>
            <w:tcW w:w="910" w:type="dxa"/>
            <w:tcBorders>
              <w:bottom w:val="nil"/>
            </w:tcBorders>
          </w:tcPr>
          <w:p w14:paraId="1F38FC1A" w14:textId="77777777" w:rsidR="00D549F0" w:rsidRPr="002D6D7C" w:rsidRDefault="00D549F0" w:rsidP="00D549F0">
            <w:pPr>
              <w:spacing w:line="360" w:lineRule="auto"/>
              <w:ind w:right="-36"/>
              <w:jc w:val="center"/>
              <w:rPr>
                <w:rFonts w:ascii="Arial" w:hAnsi="Arial" w:cs="Arial"/>
                <w:sz w:val="13"/>
                <w:szCs w:val="13"/>
                <w:cs/>
                <w:lang w:val="en-GB"/>
              </w:rPr>
            </w:pPr>
          </w:p>
        </w:tc>
      </w:tr>
      <w:tr w:rsidR="00D549F0" w:rsidRPr="002D6D7C" w14:paraId="58567E58" w14:textId="77777777" w:rsidTr="006A098F">
        <w:trPr>
          <w:cantSplit/>
        </w:trPr>
        <w:tc>
          <w:tcPr>
            <w:tcW w:w="2833" w:type="dxa"/>
            <w:gridSpan w:val="2"/>
            <w:tcBorders>
              <w:top w:val="nil"/>
              <w:bottom w:val="nil"/>
            </w:tcBorders>
          </w:tcPr>
          <w:p w14:paraId="5AFDBE76" w14:textId="6E8300AE" w:rsidR="00D549F0" w:rsidRPr="002D6D7C" w:rsidRDefault="00D549F0" w:rsidP="00D549F0">
            <w:pPr>
              <w:tabs>
                <w:tab w:val="left" w:pos="0"/>
              </w:tabs>
              <w:spacing w:line="360" w:lineRule="auto"/>
              <w:rPr>
                <w:rFonts w:ascii="Arial" w:hAnsi="Arial" w:cs="Arial"/>
                <w:sz w:val="13"/>
                <w:szCs w:val="13"/>
                <w:cs/>
                <w:lang w:val="en-GB"/>
              </w:rPr>
            </w:pPr>
            <w:r w:rsidRPr="002D6D7C">
              <w:rPr>
                <w:rFonts w:ascii="Arial" w:hAnsi="Arial" w:cs="Arial"/>
                <w:b/>
                <w:bCs/>
                <w:sz w:val="13"/>
                <w:szCs w:val="13"/>
              </w:rPr>
              <w:t>Depreciation for the year 2018</w:t>
            </w:r>
          </w:p>
        </w:tc>
        <w:tc>
          <w:tcPr>
            <w:tcW w:w="994" w:type="dxa"/>
            <w:tcBorders>
              <w:top w:val="nil"/>
              <w:bottom w:val="nil"/>
            </w:tcBorders>
          </w:tcPr>
          <w:p w14:paraId="53808A0F" w14:textId="77777777" w:rsidR="00D549F0" w:rsidRPr="002D6D7C" w:rsidRDefault="00D549F0" w:rsidP="00D549F0">
            <w:pPr>
              <w:tabs>
                <w:tab w:val="left" w:pos="0"/>
              </w:tabs>
              <w:spacing w:line="360" w:lineRule="auto"/>
              <w:jc w:val="center"/>
              <w:rPr>
                <w:rFonts w:ascii="Arial" w:hAnsi="Arial" w:cs="Arial"/>
                <w:sz w:val="13"/>
                <w:szCs w:val="13"/>
                <w:cs/>
                <w:lang w:val="en-GB"/>
              </w:rPr>
            </w:pPr>
          </w:p>
        </w:tc>
        <w:tc>
          <w:tcPr>
            <w:tcW w:w="950" w:type="dxa"/>
            <w:tcBorders>
              <w:top w:val="nil"/>
              <w:bottom w:val="nil"/>
            </w:tcBorders>
          </w:tcPr>
          <w:p w14:paraId="053D4F73" w14:textId="77777777" w:rsidR="00D549F0" w:rsidRPr="002D6D7C" w:rsidRDefault="00D549F0" w:rsidP="00D549F0">
            <w:pPr>
              <w:tabs>
                <w:tab w:val="left" w:pos="0"/>
                <w:tab w:val="decimal" w:pos="792"/>
              </w:tabs>
              <w:spacing w:line="360" w:lineRule="auto"/>
              <w:jc w:val="center"/>
              <w:rPr>
                <w:rFonts w:ascii="Arial" w:hAnsi="Arial" w:cs="Arial"/>
                <w:sz w:val="13"/>
                <w:szCs w:val="13"/>
                <w:cs/>
                <w:lang w:val="en-GB"/>
              </w:rPr>
            </w:pPr>
          </w:p>
        </w:tc>
        <w:tc>
          <w:tcPr>
            <w:tcW w:w="917" w:type="dxa"/>
            <w:tcBorders>
              <w:top w:val="nil"/>
              <w:bottom w:val="nil"/>
            </w:tcBorders>
          </w:tcPr>
          <w:p w14:paraId="1C1D94C5" w14:textId="77777777" w:rsidR="00D549F0" w:rsidRPr="002D6D7C" w:rsidRDefault="00D549F0" w:rsidP="00D549F0">
            <w:pPr>
              <w:tabs>
                <w:tab w:val="left" w:pos="0"/>
                <w:tab w:val="decimal" w:pos="792"/>
              </w:tabs>
              <w:spacing w:line="360" w:lineRule="auto"/>
              <w:jc w:val="center"/>
              <w:rPr>
                <w:rFonts w:ascii="Arial" w:hAnsi="Arial" w:cs="Arial"/>
                <w:sz w:val="13"/>
                <w:szCs w:val="13"/>
                <w:cs/>
                <w:lang w:val="en-GB"/>
              </w:rPr>
            </w:pPr>
          </w:p>
        </w:tc>
        <w:tc>
          <w:tcPr>
            <w:tcW w:w="823" w:type="dxa"/>
            <w:tcBorders>
              <w:top w:val="nil"/>
              <w:bottom w:val="nil"/>
            </w:tcBorders>
          </w:tcPr>
          <w:p w14:paraId="35E10091" w14:textId="77777777" w:rsidR="00D549F0" w:rsidRPr="002D6D7C" w:rsidRDefault="00D549F0" w:rsidP="00D549F0">
            <w:pPr>
              <w:tabs>
                <w:tab w:val="left" w:pos="0"/>
              </w:tabs>
              <w:spacing w:line="360" w:lineRule="auto"/>
              <w:jc w:val="right"/>
              <w:rPr>
                <w:rFonts w:ascii="Arial" w:hAnsi="Arial" w:cs="Arial"/>
                <w:sz w:val="13"/>
                <w:szCs w:val="13"/>
                <w:cs/>
                <w:lang w:val="en-GB"/>
              </w:rPr>
            </w:pPr>
          </w:p>
        </w:tc>
        <w:tc>
          <w:tcPr>
            <w:tcW w:w="986" w:type="dxa"/>
            <w:tcBorders>
              <w:top w:val="nil"/>
              <w:bottom w:val="nil"/>
            </w:tcBorders>
          </w:tcPr>
          <w:p w14:paraId="13DF7A98" w14:textId="77777777" w:rsidR="00D549F0" w:rsidRPr="002D6D7C" w:rsidRDefault="00D549F0" w:rsidP="00D549F0">
            <w:pPr>
              <w:tabs>
                <w:tab w:val="left" w:pos="0"/>
              </w:tabs>
              <w:spacing w:line="360" w:lineRule="auto"/>
              <w:jc w:val="right"/>
              <w:rPr>
                <w:rFonts w:ascii="Arial" w:hAnsi="Arial" w:cs="Arial"/>
                <w:sz w:val="13"/>
                <w:szCs w:val="13"/>
                <w:cs/>
                <w:lang w:val="en-GB"/>
              </w:rPr>
            </w:pPr>
          </w:p>
        </w:tc>
        <w:tc>
          <w:tcPr>
            <w:tcW w:w="778" w:type="dxa"/>
            <w:tcBorders>
              <w:top w:val="nil"/>
              <w:bottom w:val="nil"/>
            </w:tcBorders>
          </w:tcPr>
          <w:p w14:paraId="7A0E89D6" w14:textId="77777777" w:rsidR="00D549F0" w:rsidRPr="002D6D7C" w:rsidRDefault="00D549F0" w:rsidP="00D549F0">
            <w:pPr>
              <w:tabs>
                <w:tab w:val="left" w:pos="0"/>
              </w:tabs>
              <w:spacing w:line="360" w:lineRule="auto"/>
              <w:jc w:val="right"/>
              <w:rPr>
                <w:rFonts w:ascii="Arial" w:hAnsi="Arial" w:cs="Arial"/>
                <w:sz w:val="13"/>
                <w:szCs w:val="13"/>
                <w:cs/>
                <w:lang w:val="en-GB"/>
              </w:rPr>
            </w:pPr>
          </w:p>
        </w:tc>
        <w:tc>
          <w:tcPr>
            <w:tcW w:w="910" w:type="dxa"/>
            <w:tcBorders>
              <w:top w:val="nil"/>
              <w:bottom w:val="nil"/>
            </w:tcBorders>
          </w:tcPr>
          <w:p w14:paraId="55AE5B87" w14:textId="77777777" w:rsidR="00D549F0" w:rsidRPr="002D6D7C" w:rsidRDefault="00D549F0" w:rsidP="00D549F0">
            <w:pPr>
              <w:spacing w:line="360" w:lineRule="auto"/>
              <w:ind w:right="-36"/>
              <w:jc w:val="center"/>
              <w:rPr>
                <w:rFonts w:ascii="Arial" w:hAnsi="Arial" w:cs="Arial"/>
                <w:sz w:val="13"/>
                <w:szCs w:val="13"/>
                <w:cs/>
                <w:lang w:val="en-GB"/>
              </w:rPr>
            </w:pPr>
          </w:p>
        </w:tc>
      </w:tr>
      <w:tr w:rsidR="00EC6A44" w:rsidRPr="00EC6A44" w14:paraId="4AC4283C" w14:textId="77777777" w:rsidTr="007E101B">
        <w:trPr>
          <w:cantSplit/>
        </w:trPr>
        <w:tc>
          <w:tcPr>
            <w:tcW w:w="1842" w:type="dxa"/>
            <w:tcBorders>
              <w:bottom w:val="nil"/>
            </w:tcBorders>
          </w:tcPr>
          <w:p w14:paraId="0939DC1A" w14:textId="7B857BA1" w:rsidR="00EC6A44" w:rsidRPr="002D6D7C" w:rsidRDefault="00EC6A44" w:rsidP="00EC6A44">
            <w:pPr>
              <w:spacing w:line="360" w:lineRule="auto"/>
              <w:ind w:left="162" w:right="-36" w:hanging="162"/>
              <w:rPr>
                <w:rFonts w:ascii="Arial" w:hAnsi="Arial" w:cs="Arial"/>
                <w:sz w:val="13"/>
                <w:szCs w:val="13"/>
                <w:cs/>
                <w:lang w:val="en-GB"/>
              </w:rPr>
            </w:pPr>
            <w:r w:rsidRPr="002D6D7C">
              <w:rPr>
                <w:rFonts w:ascii="Arial" w:hAnsi="Arial" w:cs="Arial"/>
                <w:sz w:val="13"/>
                <w:szCs w:val="13"/>
              </w:rPr>
              <w:t>Costs of services</w:t>
            </w:r>
          </w:p>
        </w:tc>
        <w:tc>
          <w:tcPr>
            <w:tcW w:w="991" w:type="dxa"/>
            <w:tcBorders>
              <w:bottom w:val="nil"/>
            </w:tcBorders>
          </w:tcPr>
          <w:p w14:paraId="0BBD74AA" w14:textId="77777777" w:rsidR="00EC6A44" w:rsidRPr="002D6D7C" w:rsidRDefault="00EC6A44" w:rsidP="00EC6A44">
            <w:pPr>
              <w:tabs>
                <w:tab w:val="left" w:pos="0"/>
              </w:tabs>
              <w:spacing w:line="360" w:lineRule="auto"/>
              <w:jc w:val="center"/>
              <w:rPr>
                <w:rFonts w:ascii="Arial" w:hAnsi="Arial" w:cs="Arial"/>
                <w:sz w:val="13"/>
                <w:szCs w:val="13"/>
                <w:cs/>
                <w:lang w:val="en-GB"/>
              </w:rPr>
            </w:pPr>
          </w:p>
        </w:tc>
        <w:tc>
          <w:tcPr>
            <w:tcW w:w="994" w:type="dxa"/>
            <w:tcBorders>
              <w:bottom w:val="nil"/>
            </w:tcBorders>
          </w:tcPr>
          <w:p w14:paraId="7E315F77" w14:textId="77777777" w:rsidR="00EC6A44" w:rsidRPr="002D6D7C" w:rsidRDefault="00EC6A44" w:rsidP="00EC6A44">
            <w:pPr>
              <w:tabs>
                <w:tab w:val="left" w:pos="0"/>
              </w:tabs>
              <w:spacing w:line="360" w:lineRule="auto"/>
              <w:jc w:val="center"/>
              <w:rPr>
                <w:rFonts w:ascii="Arial" w:hAnsi="Arial" w:cs="Arial"/>
                <w:sz w:val="13"/>
                <w:szCs w:val="13"/>
                <w:cs/>
                <w:lang w:val="en-GB"/>
              </w:rPr>
            </w:pPr>
          </w:p>
        </w:tc>
        <w:tc>
          <w:tcPr>
            <w:tcW w:w="950" w:type="dxa"/>
            <w:tcBorders>
              <w:bottom w:val="nil"/>
            </w:tcBorders>
          </w:tcPr>
          <w:p w14:paraId="472863E6" w14:textId="77777777" w:rsidR="00EC6A44" w:rsidRPr="002D6D7C" w:rsidRDefault="00EC6A44" w:rsidP="00EC6A44">
            <w:pPr>
              <w:tabs>
                <w:tab w:val="left" w:pos="0"/>
                <w:tab w:val="decimal" w:pos="792"/>
              </w:tabs>
              <w:spacing w:line="360" w:lineRule="auto"/>
              <w:jc w:val="center"/>
              <w:rPr>
                <w:rFonts w:ascii="Arial" w:hAnsi="Arial" w:cs="Arial"/>
                <w:sz w:val="13"/>
                <w:szCs w:val="13"/>
                <w:cs/>
                <w:lang w:val="en-GB"/>
              </w:rPr>
            </w:pPr>
          </w:p>
        </w:tc>
        <w:tc>
          <w:tcPr>
            <w:tcW w:w="917" w:type="dxa"/>
            <w:tcBorders>
              <w:bottom w:val="nil"/>
            </w:tcBorders>
          </w:tcPr>
          <w:p w14:paraId="738D3835" w14:textId="77777777" w:rsidR="00EC6A44" w:rsidRPr="002D6D7C" w:rsidRDefault="00EC6A44" w:rsidP="00EC6A44">
            <w:pPr>
              <w:tabs>
                <w:tab w:val="left" w:pos="0"/>
                <w:tab w:val="decimal" w:pos="792"/>
              </w:tabs>
              <w:spacing w:line="360" w:lineRule="auto"/>
              <w:jc w:val="center"/>
              <w:rPr>
                <w:rFonts w:ascii="Arial" w:hAnsi="Arial" w:cs="Arial"/>
                <w:sz w:val="13"/>
                <w:szCs w:val="13"/>
                <w:cs/>
                <w:lang w:val="en-GB"/>
              </w:rPr>
            </w:pPr>
          </w:p>
        </w:tc>
        <w:tc>
          <w:tcPr>
            <w:tcW w:w="823" w:type="dxa"/>
            <w:tcBorders>
              <w:bottom w:val="nil"/>
            </w:tcBorders>
          </w:tcPr>
          <w:p w14:paraId="0BB2384D" w14:textId="77777777" w:rsidR="00EC6A44" w:rsidRPr="002D6D7C" w:rsidRDefault="00EC6A44" w:rsidP="00EC6A44">
            <w:pPr>
              <w:tabs>
                <w:tab w:val="left" w:pos="0"/>
                <w:tab w:val="decimal" w:pos="792"/>
              </w:tabs>
              <w:spacing w:line="360" w:lineRule="auto"/>
              <w:jc w:val="center"/>
              <w:rPr>
                <w:rFonts w:ascii="Arial" w:hAnsi="Arial" w:cs="Arial"/>
                <w:sz w:val="13"/>
                <w:szCs w:val="13"/>
                <w:cs/>
                <w:lang w:val="en-GB"/>
              </w:rPr>
            </w:pPr>
          </w:p>
        </w:tc>
        <w:tc>
          <w:tcPr>
            <w:tcW w:w="986" w:type="dxa"/>
            <w:tcBorders>
              <w:bottom w:val="nil"/>
            </w:tcBorders>
          </w:tcPr>
          <w:p w14:paraId="4F269CF1" w14:textId="77777777" w:rsidR="00EC6A44" w:rsidRPr="002D6D7C" w:rsidRDefault="00EC6A44" w:rsidP="00EC6A44">
            <w:pPr>
              <w:tabs>
                <w:tab w:val="left" w:pos="0"/>
              </w:tabs>
              <w:spacing w:line="360" w:lineRule="auto"/>
              <w:jc w:val="right"/>
              <w:rPr>
                <w:rFonts w:ascii="Arial" w:hAnsi="Arial" w:cs="Arial"/>
                <w:sz w:val="13"/>
                <w:szCs w:val="13"/>
                <w:cs/>
                <w:lang w:val="en-GB"/>
              </w:rPr>
            </w:pPr>
          </w:p>
        </w:tc>
        <w:tc>
          <w:tcPr>
            <w:tcW w:w="778" w:type="dxa"/>
            <w:tcBorders>
              <w:bottom w:val="nil"/>
            </w:tcBorders>
          </w:tcPr>
          <w:p w14:paraId="71CA5D7D" w14:textId="196483CF" w:rsidR="00EC6A44" w:rsidRPr="002D6D7C" w:rsidRDefault="00EC6A44" w:rsidP="00EC6A44">
            <w:pPr>
              <w:tabs>
                <w:tab w:val="left" w:pos="0"/>
              </w:tabs>
              <w:spacing w:line="360" w:lineRule="auto"/>
              <w:jc w:val="right"/>
              <w:rPr>
                <w:rFonts w:ascii="Arial" w:hAnsi="Arial" w:cs="Arial"/>
                <w:sz w:val="13"/>
                <w:szCs w:val="13"/>
                <w:cs/>
                <w:lang w:val="en-GB"/>
              </w:rPr>
            </w:pPr>
          </w:p>
        </w:tc>
        <w:tc>
          <w:tcPr>
            <w:tcW w:w="910" w:type="dxa"/>
            <w:tcBorders>
              <w:bottom w:val="nil"/>
            </w:tcBorders>
          </w:tcPr>
          <w:p w14:paraId="4721FA07" w14:textId="1BB01641" w:rsidR="00EC6A44" w:rsidRPr="002D6D7C" w:rsidRDefault="00EC6A44" w:rsidP="00EC6A44">
            <w:pPr>
              <w:tabs>
                <w:tab w:val="left" w:pos="0"/>
              </w:tabs>
              <w:spacing w:line="360" w:lineRule="auto"/>
              <w:jc w:val="right"/>
              <w:rPr>
                <w:rFonts w:ascii="Arial" w:hAnsi="Arial" w:cs="Arial"/>
                <w:sz w:val="13"/>
                <w:szCs w:val="13"/>
                <w:cs/>
                <w:lang w:val="en-GB"/>
              </w:rPr>
            </w:pPr>
            <w:r w:rsidRPr="00EC6A44">
              <w:rPr>
                <w:rFonts w:ascii="Arial" w:hAnsi="Arial" w:cs="Arial"/>
                <w:sz w:val="13"/>
                <w:szCs w:val="13"/>
                <w:lang w:val="en-GB"/>
              </w:rPr>
              <w:t>70,768</w:t>
            </w:r>
          </w:p>
        </w:tc>
      </w:tr>
      <w:tr w:rsidR="00EC6A44" w:rsidRPr="00EC6A44" w14:paraId="665189B2" w14:textId="77777777" w:rsidTr="007E101B">
        <w:trPr>
          <w:cantSplit/>
          <w:trHeight w:val="197"/>
        </w:trPr>
        <w:tc>
          <w:tcPr>
            <w:tcW w:w="2833" w:type="dxa"/>
            <w:gridSpan w:val="2"/>
            <w:tcBorders>
              <w:bottom w:val="nil"/>
            </w:tcBorders>
          </w:tcPr>
          <w:p w14:paraId="0BA9B77D" w14:textId="1049B13E" w:rsidR="00EC6A44" w:rsidRPr="002D6D7C" w:rsidRDefault="00EC6A44" w:rsidP="00EC6A44">
            <w:pPr>
              <w:tabs>
                <w:tab w:val="left" w:pos="0"/>
              </w:tabs>
              <w:spacing w:line="360" w:lineRule="auto"/>
              <w:rPr>
                <w:rFonts w:ascii="Arial" w:hAnsi="Arial" w:cs="Arial"/>
                <w:sz w:val="13"/>
                <w:szCs w:val="13"/>
                <w:cs/>
                <w:lang w:val="en-GB"/>
              </w:rPr>
            </w:pPr>
            <w:r w:rsidRPr="002D6D7C">
              <w:rPr>
                <w:rFonts w:ascii="Arial" w:hAnsi="Arial" w:cs="Arial"/>
                <w:sz w:val="13"/>
                <w:szCs w:val="13"/>
              </w:rPr>
              <w:t>Selling and administrative expenses</w:t>
            </w:r>
          </w:p>
        </w:tc>
        <w:tc>
          <w:tcPr>
            <w:tcW w:w="994" w:type="dxa"/>
            <w:tcBorders>
              <w:bottom w:val="nil"/>
            </w:tcBorders>
          </w:tcPr>
          <w:p w14:paraId="08F0E71E" w14:textId="77777777" w:rsidR="00EC6A44" w:rsidRPr="002D6D7C" w:rsidRDefault="00EC6A44" w:rsidP="00EC6A44">
            <w:pPr>
              <w:tabs>
                <w:tab w:val="left" w:pos="0"/>
              </w:tabs>
              <w:spacing w:line="360" w:lineRule="auto"/>
              <w:jc w:val="center"/>
              <w:rPr>
                <w:rFonts w:ascii="Arial" w:hAnsi="Arial" w:cs="Arial"/>
                <w:sz w:val="13"/>
                <w:szCs w:val="13"/>
                <w:cs/>
                <w:lang w:val="en-GB"/>
              </w:rPr>
            </w:pPr>
          </w:p>
        </w:tc>
        <w:tc>
          <w:tcPr>
            <w:tcW w:w="950" w:type="dxa"/>
            <w:tcBorders>
              <w:bottom w:val="nil"/>
            </w:tcBorders>
          </w:tcPr>
          <w:p w14:paraId="1CDF1FED" w14:textId="77777777" w:rsidR="00EC6A44" w:rsidRPr="002D6D7C" w:rsidRDefault="00EC6A44" w:rsidP="00EC6A44">
            <w:pPr>
              <w:tabs>
                <w:tab w:val="left" w:pos="0"/>
              </w:tabs>
              <w:spacing w:line="360" w:lineRule="auto"/>
              <w:jc w:val="center"/>
              <w:rPr>
                <w:rFonts w:ascii="Arial" w:hAnsi="Arial" w:cs="Arial"/>
                <w:sz w:val="13"/>
                <w:szCs w:val="13"/>
                <w:cs/>
                <w:lang w:val="en-GB"/>
              </w:rPr>
            </w:pPr>
          </w:p>
        </w:tc>
        <w:tc>
          <w:tcPr>
            <w:tcW w:w="917" w:type="dxa"/>
            <w:tcBorders>
              <w:bottom w:val="nil"/>
            </w:tcBorders>
          </w:tcPr>
          <w:p w14:paraId="36D87927" w14:textId="77777777" w:rsidR="00EC6A44" w:rsidRPr="002D6D7C" w:rsidRDefault="00EC6A44" w:rsidP="00EC6A44">
            <w:pPr>
              <w:tabs>
                <w:tab w:val="left" w:pos="0"/>
              </w:tabs>
              <w:spacing w:line="360" w:lineRule="auto"/>
              <w:jc w:val="center"/>
              <w:rPr>
                <w:rFonts w:ascii="Arial" w:hAnsi="Arial" w:cs="Arial"/>
                <w:sz w:val="13"/>
                <w:szCs w:val="13"/>
                <w:cs/>
                <w:lang w:val="en-GB"/>
              </w:rPr>
            </w:pPr>
          </w:p>
        </w:tc>
        <w:tc>
          <w:tcPr>
            <w:tcW w:w="823" w:type="dxa"/>
            <w:tcBorders>
              <w:bottom w:val="nil"/>
            </w:tcBorders>
          </w:tcPr>
          <w:p w14:paraId="29AC8D88" w14:textId="77777777" w:rsidR="00EC6A44" w:rsidRPr="002D6D7C" w:rsidRDefault="00EC6A44" w:rsidP="00EC6A44">
            <w:pPr>
              <w:tabs>
                <w:tab w:val="left" w:pos="0"/>
              </w:tabs>
              <w:spacing w:line="360" w:lineRule="auto"/>
              <w:jc w:val="center"/>
              <w:rPr>
                <w:rFonts w:ascii="Arial" w:hAnsi="Arial" w:cs="Arial"/>
                <w:sz w:val="13"/>
                <w:szCs w:val="13"/>
                <w:cs/>
                <w:lang w:val="en-GB"/>
              </w:rPr>
            </w:pPr>
          </w:p>
        </w:tc>
        <w:tc>
          <w:tcPr>
            <w:tcW w:w="986" w:type="dxa"/>
            <w:tcBorders>
              <w:bottom w:val="nil"/>
            </w:tcBorders>
          </w:tcPr>
          <w:p w14:paraId="5BBE755E" w14:textId="77777777" w:rsidR="00EC6A44" w:rsidRPr="002D6D7C" w:rsidRDefault="00EC6A44" w:rsidP="00EC6A44">
            <w:pPr>
              <w:tabs>
                <w:tab w:val="left" w:pos="0"/>
              </w:tabs>
              <w:spacing w:line="360" w:lineRule="auto"/>
              <w:jc w:val="right"/>
              <w:rPr>
                <w:rFonts w:ascii="Arial" w:hAnsi="Arial" w:cs="Arial"/>
                <w:sz w:val="13"/>
                <w:szCs w:val="13"/>
                <w:cs/>
                <w:lang w:val="en-GB"/>
              </w:rPr>
            </w:pPr>
          </w:p>
        </w:tc>
        <w:tc>
          <w:tcPr>
            <w:tcW w:w="778" w:type="dxa"/>
            <w:tcBorders>
              <w:bottom w:val="nil"/>
            </w:tcBorders>
          </w:tcPr>
          <w:p w14:paraId="492518F5" w14:textId="77777777" w:rsidR="00EC6A44" w:rsidRPr="002D6D7C" w:rsidRDefault="00EC6A44" w:rsidP="00EC6A44">
            <w:pPr>
              <w:tabs>
                <w:tab w:val="left" w:pos="0"/>
              </w:tabs>
              <w:spacing w:line="360" w:lineRule="auto"/>
              <w:jc w:val="right"/>
              <w:rPr>
                <w:rFonts w:ascii="Arial" w:hAnsi="Arial" w:cs="Arial"/>
                <w:sz w:val="13"/>
                <w:szCs w:val="13"/>
                <w:cs/>
                <w:lang w:val="en-GB"/>
              </w:rPr>
            </w:pPr>
          </w:p>
        </w:tc>
        <w:tc>
          <w:tcPr>
            <w:tcW w:w="910" w:type="dxa"/>
            <w:tcBorders>
              <w:bottom w:val="nil"/>
            </w:tcBorders>
          </w:tcPr>
          <w:p w14:paraId="7382E52B" w14:textId="3B8FBF67" w:rsidR="00EC6A44" w:rsidRPr="002D6D7C" w:rsidRDefault="00EC6A44" w:rsidP="00EC6A44">
            <w:pPr>
              <w:pBdr>
                <w:bottom w:val="single" w:sz="4" w:space="1" w:color="auto"/>
              </w:pBdr>
              <w:tabs>
                <w:tab w:val="left" w:pos="0"/>
              </w:tabs>
              <w:spacing w:line="360" w:lineRule="auto"/>
              <w:jc w:val="right"/>
              <w:rPr>
                <w:rFonts w:ascii="Arial" w:hAnsi="Arial" w:cs="Arial"/>
                <w:sz w:val="13"/>
                <w:szCs w:val="13"/>
                <w:cs/>
                <w:lang w:val="en-GB"/>
              </w:rPr>
            </w:pPr>
            <w:r w:rsidRPr="00EC6A44">
              <w:rPr>
                <w:rFonts w:ascii="Arial" w:hAnsi="Arial" w:cs="Arial"/>
                <w:sz w:val="13"/>
                <w:szCs w:val="13"/>
                <w:lang w:val="en-GB"/>
              </w:rPr>
              <w:t>6,892</w:t>
            </w:r>
          </w:p>
        </w:tc>
      </w:tr>
      <w:tr w:rsidR="00EC6A44" w:rsidRPr="00EC6A44" w14:paraId="2082FCC5" w14:textId="77777777" w:rsidTr="006A098F">
        <w:trPr>
          <w:cantSplit/>
          <w:trHeight w:val="134"/>
        </w:trPr>
        <w:tc>
          <w:tcPr>
            <w:tcW w:w="2833" w:type="dxa"/>
            <w:gridSpan w:val="2"/>
            <w:tcBorders>
              <w:bottom w:val="nil"/>
            </w:tcBorders>
          </w:tcPr>
          <w:p w14:paraId="611C6BDF" w14:textId="38F67392" w:rsidR="00EC6A44" w:rsidRPr="002D6D7C" w:rsidRDefault="00EC6A44" w:rsidP="00EC6A44">
            <w:pPr>
              <w:tabs>
                <w:tab w:val="left" w:pos="0"/>
              </w:tabs>
              <w:spacing w:line="360" w:lineRule="auto"/>
              <w:rPr>
                <w:rFonts w:ascii="Arial" w:hAnsi="Arial" w:cs="Arial"/>
                <w:b/>
                <w:bCs/>
                <w:sz w:val="13"/>
                <w:szCs w:val="13"/>
                <w:cs/>
                <w:lang w:val="en-GB"/>
              </w:rPr>
            </w:pPr>
            <w:r w:rsidRPr="002D6D7C">
              <w:rPr>
                <w:rFonts w:ascii="Arial" w:hAnsi="Arial" w:cs="Arial"/>
                <w:sz w:val="13"/>
                <w:szCs w:val="13"/>
                <w:lang w:val="en-GB"/>
              </w:rPr>
              <w:t xml:space="preserve">    </w:t>
            </w:r>
            <w:r w:rsidRPr="002D6D7C">
              <w:rPr>
                <w:rFonts w:ascii="Arial" w:hAnsi="Arial" w:cs="Arial"/>
                <w:sz w:val="13"/>
                <w:szCs w:val="13"/>
              </w:rPr>
              <w:t>Total</w:t>
            </w:r>
          </w:p>
        </w:tc>
        <w:tc>
          <w:tcPr>
            <w:tcW w:w="994" w:type="dxa"/>
            <w:tcBorders>
              <w:bottom w:val="nil"/>
            </w:tcBorders>
          </w:tcPr>
          <w:p w14:paraId="1A632DAB" w14:textId="77777777" w:rsidR="00EC6A44" w:rsidRPr="002D6D7C" w:rsidRDefault="00EC6A44" w:rsidP="00EC6A44">
            <w:pPr>
              <w:tabs>
                <w:tab w:val="left" w:pos="0"/>
              </w:tabs>
              <w:spacing w:line="360" w:lineRule="auto"/>
              <w:jc w:val="center"/>
              <w:rPr>
                <w:rFonts w:ascii="Arial" w:hAnsi="Arial" w:cs="Arial"/>
                <w:sz w:val="13"/>
                <w:szCs w:val="13"/>
                <w:cs/>
                <w:lang w:val="en-GB"/>
              </w:rPr>
            </w:pPr>
          </w:p>
        </w:tc>
        <w:tc>
          <w:tcPr>
            <w:tcW w:w="950" w:type="dxa"/>
            <w:tcBorders>
              <w:bottom w:val="nil"/>
            </w:tcBorders>
          </w:tcPr>
          <w:p w14:paraId="69DBC2EC" w14:textId="77777777" w:rsidR="00EC6A44" w:rsidRPr="002D6D7C" w:rsidRDefault="00EC6A44" w:rsidP="00EC6A44">
            <w:pPr>
              <w:tabs>
                <w:tab w:val="left" w:pos="0"/>
                <w:tab w:val="decimal" w:pos="792"/>
              </w:tabs>
              <w:spacing w:line="360" w:lineRule="auto"/>
              <w:jc w:val="center"/>
              <w:rPr>
                <w:rFonts w:ascii="Arial" w:hAnsi="Arial" w:cs="Arial"/>
                <w:sz w:val="13"/>
                <w:szCs w:val="13"/>
                <w:cs/>
                <w:lang w:val="en-GB"/>
              </w:rPr>
            </w:pPr>
          </w:p>
        </w:tc>
        <w:tc>
          <w:tcPr>
            <w:tcW w:w="917" w:type="dxa"/>
            <w:tcBorders>
              <w:bottom w:val="nil"/>
            </w:tcBorders>
          </w:tcPr>
          <w:p w14:paraId="2ED1D4B7" w14:textId="77777777" w:rsidR="00EC6A44" w:rsidRPr="002D6D7C" w:rsidRDefault="00EC6A44" w:rsidP="00EC6A44">
            <w:pPr>
              <w:tabs>
                <w:tab w:val="left" w:pos="0"/>
                <w:tab w:val="decimal" w:pos="792"/>
              </w:tabs>
              <w:spacing w:line="360" w:lineRule="auto"/>
              <w:jc w:val="center"/>
              <w:rPr>
                <w:rFonts w:ascii="Arial" w:hAnsi="Arial" w:cs="Arial"/>
                <w:sz w:val="13"/>
                <w:szCs w:val="13"/>
                <w:cs/>
                <w:lang w:val="en-GB"/>
              </w:rPr>
            </w:pPr>
          </w:p>
        </w:tc>
        <w:tc>
          <w:tcPr>
            <w:tcW w:w="823" w:type="dxa"/>
            <w:tcBorders>
              <w:bottom w:val="nil"/>
            </w:tcBorders>
          </w:tcPr>
          <w:p w14:paraId="42DA496C" w14:textId="77777777" w:rsidR="00EC6A44" w:rsidRPr="002D6D7C" w:rsidRDefault="00EC6A44" w:rsidP="00EC6A44">
            <w:pPr>
              <w:tabs>
                <w:tab w:val="left" w:pos="0"/>
                <w:tab w:val="decimal" w:pos="792"/>
              </w:tabs>
              <w:spacing w:line="360" w:lineRule="auto"/>
              <w:jc w:val="center"/>
              <w:rPr>
                <w:rFonts w:ascii="Arial" w:hAnsi="Arial" w:cs="Arial"/>
                <w:sz w:val="13"/>
                <w:szCs w:val="13"/>
                <w:cs/>
                <w:lang w:val="en-GB"/>
              </w:rPr>
            </w:pPr>
          </w:p>
        </w:tc>
        <w:tc>
          <w:tcPr>
            <w:tcW w:w="986" w:type="dxa"/>
            <w:tcBorders>
              <w:bottom w:val="nil"/>
            </w:tcBorders>
          </w:tcPr>
          <w:p w14:paraId="4B3F7F03" w14:textId="77777777" w:rsidR="00EC6A44" w:rsidRPr="002D6D7C" w:rsidRDefault="00EC6A44" w:rsidP="00EC6A44">
            <w:pPr>
              <w:tabs>
                <w:tab w:val="left" w:pos="0"/>
                <w:tab w:val="decimal" w:pos="792"/>
              </w:tabs>
              <w:spacing w:line="360" w:lineRule="auto"/>
              <w:jc w:val="center"/>
              <w:rPr>
                <w:rFonts w:ascii="Arial" w:hAnsi="Arial" w:cs="Arial"/>
                <w:sz w:val="13"/>
                <w:szCs w:val="13"/>
                <w:cs/>
                <w:lang w:val="en-GB"/>
              </w:rPr>
            </w:pPr>
          </w:p>
        </w:tc>
        <w:tc>
          <w:tcPr>
            <w:tcW w:w="778" w:type="dxa"/>
            <w:tcBorders>
              <w:bottom w:val="nil"/>
            </w:tcBorders>
          </w:tcPr>
          <w:p w14:paraId="104F592E" w14:textId="77777777" w:rsidR="00EC6A44" w:rsidRPr="002D6D7C" w:rsidRDefault="00EC6A44" w:rsidP="00EC6A44">
            <w:pPr>
              <w:tabs>
                <w:tab w:val="left" w:pos="0"/>
              </w:tabs>
              <w:spacing w:line="360" w:lineRule="auto"/>
              <w:jc w:val="right"/>
              <w:rPr>
                <w:rFonts w:ascii="Arial" w:hAnsi="Arial" w:cs="Arial"/>
                <w:sz w:val="13"/>
                <w:szCs w:val="13"/>
                <w:cs/>
                <w:lang w:val="en-GB"/>
              </w:rPr>
            </w:pPr>
          </w:p>
        </w:tc>
        <w:tc>
          <w:tcPr>
            <w:tcW w:w="910" w:type="dxa"/>
            <w:tcBorders>
              <w:bottom w:val="nil"/>
            </w:tcBorders>
          </w:tcPr>
          <w:p w14:paraId="032152AE" w14:textId="0BEDD355" w:rsidR="00EC6A44" w:rsidRPr="002D6D7C" w:rsidRDefault="00EC6A44" w:rsidP="00EC6A44">
            <w:pPr>
              <w:pBdr>
                <w:bottom w:val="single" w:sz="12" w:space="1" w:color="auto"/>
              </w:pBdr>
              <w:tabs>
                <w:tab w:val="left" w:pos="0"/>
              </w:tabs>
              <w:spacing w:line="360" w:lineRule="auto"/>
              <w:jc w:val="right"/>
              <w:rPr>
                <w:rFonts w:ascii="Arial" w:hAnsi="Arial" w:cs="Arial"/>
                <w:sz w:val="13"/>
                <w:szCs w:val="13"/>
                <w:cs/>
                <w:lang w:val="en-GB"/>
              </w:rPr>
            </w:pPr>
            <w:r w:rsidRPr="00EC6A44">
              <w:rPr>
                <w:rFonts w:ascii="Arial" w:hAnsi="Arial" w:cs="Arial"/>
                <w:sz w:val="13"/>
                <w:szCs w:val="13"/>
                <w:lang w:val="en-GB"/>
              </w:rPr>
              <w:t>77,660</w:t>
            </w:r>
          </w:p>
        </w:tc>
      </w:tr>
    </w:tbl>
    <w:p w14:paraId="2D651407" w14:textId="239D9EEB" w:rsidR="00F8693A" w:rsidRPr="002D6D7C" w:rsidRDefault="00F8693A" w:rsidP="00C95EB1">
      <w:pPr>
        <w:tabs>
          <w:tab w:val="clear" w:pos="227"/>
          <w:tab w:val="clear" w:pos="454"/>
          <w:tab w:val="clear" w:pos="680"/>
        </w:tabs>
        <w:spacing w:line="240" w:lineRule="auto"/>
        <w:ind w:left="450"/>
        <w:jc w:val="thaiDistribute"/>
        <w:rPr>
          <w:rFonts w:ascii="Browallia New" w:hAnsi="Browallia New" w:cs="Browallia New"/>
          <w:sz w:val="28"/>
          <w:szCs w:val="28"/>
        </w:rPr>
      </w:pPr>
      <w:bookmarkStart w:id="6" w:name="_Hlk507379481"/>
    </w:p>
    <w:p w14:paraId="3B1B5BCD" w14:textId="4E93082F" w:rsidR="00C20D8F" w:rsidRPr="002D6D7C" w:rsidRDefault="00F8693A" w:rsidP="00F8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D6D7C">
        <w:rPr>
          <w:rFonts w:ascii="Browallia New" w:hAnsi="Browallia New" w:cs="Browallia New"/>
          <w:sz w:val="28"/>
          <w:szCs w:val="28"/>
        </w:rPr>
        <w:br w:type="page"/>
      </w:r>
    </w:p>
    <w:tbl>
      <w:tblPr>
        <w:tblW w:w="9338" w:type="dxa"/>
        <w:tblInd w:w="434" w:type="dxa"/>
        <w:tblBorders>
          <w:bottom w:val="single" w:sz="4" w:space="0" w:color="auto"/>
        </w:tblBorders>
        <w:tblLayout w:type="fixed"/>
        <w:tblLook w:val="0000" w:firstRow="0" w:lastRow="0" w:firstColumn="0" w:lastColumn="0" w:noHBand="0" w:noVBand="0"/>
      </w:tblPr>
      <w:tblGrid>
        <w:gridCol w:w="2118"/>
        <w:gridCol w:w="956"/>
        <w:gridCol w:w="1008"/>
        <w:gridCol w:w="871"/>
        <w:gridCol w:w="917"/>
        <w:gridCol w:w="783"/>
        <w:gridCol w:w="1001"/>
        <w:gridCol w:w="773"/>
        <w:gridCol w:w="911"/>
      </w:tblGrid>
      <w:tr w:rsidR="00560EB2" w:rsidRPr="002D6D7C" w14:paraId="52865DCB" w14:textId="77777777" w:rsidTr="006A098F">
        <w:trPr>
          <w:cantSplit/>
        </w:trPr>
        <w:tc>
          <w:tcPr>
            <w:tcW w:w="9338" w:type="dxa"/>
            <w:gridSpan w:val="9"/>
          </w:tcPr>
          <w:p w14:paraId="19F30020" w14:textId="0ED62F32" w:rsidR="00560EB2" w:rsidRPr="002D6D7C" w:rsidRDefault="00560EB2" w:rsidP="00C20D8F">
            <w:pPr>
              <w:spacing w:line="360" w:lineRule="auto"/>
              <w:ind w:right="-36"/>
              <w:jc w:val="right"/>
              <w:rPr>
                <w:rFonts w:ascii="Arial" w:hAnsi="Arial" w:cs="Arial"/>
                <w:sz w:val="13"/>
                <w:szCs w:val="13"/>
              </w:rPr>
            </w:pPr>
            <w:r w:rsidRPr="002D6D7C">
              <w:rPr>
                <w:rFonts w:ascii="Arial" w:hAnsi="Arial" w:cs="Arial"/>
                <w:sz w:val="13"/>
                <w:szCs w:val="13"/>
              </w:rPr>
              <w:lastRenderedPageBreak/>
              <w:t>(Unit :Thounsand</w:t>
            </w:r>
            <w:r w:rsidRPr="002D6D7C">
              <w:rPr>
                <w:rFonts w:ascii="Arial" w:hAnsi="Arial" w:cs="Arial"/>
                <w:sz w:val="13"/>
                <w:szCs w:val="13"/>
                <w:rtl/>
                <w:cs/>
              </w:rPr>
              <w:t xml:space="preserve"> </w:t>
            </w:r>
            <w:r w:rsidRPr="002D6D7C">
              <w:rPr>
                <w:rFonts w:ascii="Arial" w:hAnsi="Arial" w:cs="Arial"/>
                <w:sz w:val="13"/>
                <w:szCs w:val="13"/>
              </w:rPr>
              <w:t>Baht)</w:t>
            </w:r>
          </w:p>
        </w:tc>
      </w:tr>
      <w:tr w:rsidR="00560EB2" w:rsidRPr="002D6D7C" w14:paraId="30FEF39D" w14:textId="73035A68" w:rsidTr="006A098F">
        <w:trPr>
          <w:cantSplit/>
        </w:trPr>
        <w:tc>
          <w:tcPr>
            <w:tcW w:w="2118" w:type="dxa"/>
          </w:tcPr>
          <w:p w14:paraId="07C92059" w14:textId="77777777" w:rsidR="00560EB2" w:rsidRPr="002D6D7C" w:rsidRDefault="00560EB2" w:rsidP="00C20D8F">
            <w:pPr>
              <w:spacing w:line="360" w:lineRule="auto"/>
              <w:ind w:right="-36"/>
              <w:rPr>
                <w:rFonts w:ascii="Arial" w:hAnsi="Arial" w:cs="Arial"/>
                <w:sz w:val="13"/>
                <w:szCs w:val="13"/>
                <w:cs/>
              </w:rPr>
            </w:pPr>
          </w:p>
        </w:tc>
        <w:tc>
          <w:tcPr>
            <w:tcW w:w="7220" w:type="dxa"/>
            <w:gridSpan w:val="8"/>
          </w:tcPr>
          <w:p w14:paraId="62B02C8F" w14:textId="2A7909E4" w:rsidR="00560EB2" w:rsidRPr="002D6D7C" w:rsidRDefault="00560EB2" w:rsidP="00C20D8F">
            <w:pPr>
              <w:pBdr>
                <w:bottom w:val="single" w:sz="4" w:space="1" w:color="auto"/>
              </w:pBdr>
              <w:spacing w:line="360" w:lineRule="auto"/>
              <w:ind w:right="-36"/>
              <w:jc w:val="center"/>
              <w:rPr>
                <w:rFonts w:ascii="Arial" w:hAnsi="Arial" w:cs="Browallia New"/>
                <w:sz w:val="13"/>
                <w:szCs w:val="13"/>
                <w:lang w:val="en-GB"/>
              </w:rPr>
            </w:pPr>
            <w:r w:rsidRPr="002D6D7C">
              <w:rPr>
                <w:rFonts w:ascii="Arial" w:hAnsi="Arial" w:cs="Arial"/>
                <w:sz w:val="13"/>
                <w:szCs w:val="13"/>
              </w:rPr>
              <w:t>Separate F/S</w:t>
            </w:r>
          </w:p>
        </w:tc>
      </w:tr>
      <w:tr w:rsidR="00E85AE1" w:rsidRPr="002D6D7C" w14:paraId="546C6863" w14:textId="1BAA4FA1" w:rsidTr="006A098F">
        <w:trPr>
          <w:cantSplit/>
        </w:trPr>
        <w:tc>
          <w:tcPr>
            <w:tcW w:w="2118" w:type="dxa"/>
          </w:tcPr>
          <w:p w14:paraId="3FD48EB3" w14:textId="77777777" w:rsidR="00E85AE1" w:rsidRPr="002D6D7C" w:rsidRDefault="00E85AE1" w:rsidP="00C20D8F">
            <w:pPr>
              <w:spacing w:line="360" w:lineRule="auto"/>
              <w:ind w:right="-36"/>
              <w:rPr>
                <w:rFonts w:ascii="Arial" w:hAnsi="Arial" w:cs="Arial"/>
                <w:sz w:val="13"/>
                <w:szCs w:val="13"/>
                <w:cs/>
              </w:rPr>
            </w:pPr>
          </w:p>
        </w:tc>
        <w:tc>
          <w:tcPr>
            <w:tcW w:w="956" w:type="dxa"/>
          </w:tcPr>
          <w:p w14:paraId="58733980" w14:textId="77777777" w:rsidR="00E85AE1" w:rsidRPr="002D6D7C" w:rsidRDefault="00E85AE1" w:rsidP="00C20D8F">
            <w:pPr>
              <w:spacing w:line="360" w:lineRule="auto"/>
              <w:ind w:right="-36"/>
              <w:jc w:val="center"/>
              <w:rPr>
                <w:rFonts w:ascii="Arial" w:hAnsi="Arial" w:cs="Arial"/>
                <w:sz w:val="13"/>
                <w:szCs w:val="13"/>
                <w:cs/>
              </w:rPr>
            </w:pPr>
          </w:p>
        </w:tc>
        <w:tc>
          <w:tcPr>
            <w:tcW w:w="1008" w:type="dxa"/>
            <w:vAlign w:val="center"/>
          </w:tcPr>
          <w:p w14:paraId="5771C07C" w14:textId="77777777" w:rsidR="00E85AE1" w:rsidRPr="002D6D7C" w:rsidRDefault="00E85AE1" w:rsidP="00C20D8F">
            <w:pPr>
              <w:spacing w:line="360" w:lineRule="auto"/>
              <w:ind w:right="-36"/>
              <w:jc w:val="center"/>
              <w:rPr>
                <w:rFonts w:ascii="Arial" w:hAnsi="Arial" w:cs="Arial"/>
                <w:sz w:val="13"/>
                <w:szCs w:val="13"/>
                <w:cs/>
              </w:rPr>
            </w:pPr>
          </w:p>
        </w:tc>
        <w:tc>
          <w:tcPr>
            <w:tcW w:w="871" w:type="dxa"/>
            <w:vAlign w:val="center"/>
          </w:tcPr>
          <w:p w14:paraId="41F23ED9" w14:textId="77777777" w:rsidR="00E85AE1" w:rsidRPr="002D6D7C" w:rsidRDefault="00E85AE1" w:rsidP="00C20D8F">
            <w:pPr>
              <w:spacing w:line="360" w:lineRule="auto"/>
              <w:ind w:right="-36"/>
              <w:jc w:val="center"/>
              <w:rPr>
                <w:rFonts w:ascii="Arial" w:hAnsi="Arial" w:cs="Arial"/>
                <w:sz w:val="13"/>
                <w:szCs w:val="13"/>
              </w:rPr>
            </w:pPr>
          </w:p>
          <w:p w14:paraId="0561D098" w14:textId="10A4FCA0" w:rsidR="00E85AE1" w:rsidRPr="002D6D7C" w:rsidRDefault="00E85AE1" w:rsidP="00C20D8F">
            <w:pPr>
              <w:spacing w:line="360" w:lineRule="auto"/>
              <w:ind w:right="-36"/>
              <w:jc w:val="center"/>
              <w:rPr>
                <w:rFonts w:ascii="Arial" w:hAnsi="Arial" w:cs="Arial"/>
                <w:sz w:val="13"/>
                <w:szCs w:val="13"/>
                <w:cs/>
              </w:rPr>
            </w:pPr>
            <w:r w:rsidRPr="002D6D7C">
              <w:rPr>
                <w:rFonts w:ascii="Arial" w:hAnsi="Arial" w:cs="Arial"/>
                <w:sz w:val="13"/>
                <w:szCs w:val="13"/>
              </w:rPr>
              <w:t>Machinery</w:t>
            </w:r>
          </w:p>
        </w:tc>
        <w:tc>
          <w:tcPr>
            <w:tcW w:w="917" w:type="dxa"/>
            <w:vAlign w:val="center"/>
          </w:tcPr>
          <w:p w14:paraId="148C0ED2" w14:textId="77777777" w:rsidR="00E85AE1" w:rsidRPr="002D6D7C" w:rsidRDefault="00E85AE1" w:rsidP="00C20D8F">
            <w:pPr>
              <w:spacing w:line="360" w:lineRule="auto"/>
              <w:ind w:right="-36"/>
              <w:jc w:val="center"/>
              <w:rPr>
                <w:rFonts w:ascii="Arial" w:hAnsi="Arial" w:cs="Arial"/>
                <w:sz w:val="13"/>
                <w:szCs w:val="13"/>
                <w:cs/>
              </w:rPr>
            </w:pPr>
            <w:r w:rsidRPr="002D6D7C">
              <w:rPr>
                <w:rFonts w:ascii="Arial" w:hAnsi="Arial" w:cs="Arial"/>
                <w:sz w:val="13"/>
                <w:szCs w:val="13"/>
              </w:rPr>
              <w:t>Furniture, fixtures</w:t>
            </w:r>
          </w:p>
        </w:tc>
        <w:tc>
          <w:tcPr>
            <w:tcW w:w="783" w:type="dxa"/>
            <w:vAlign w:val="center"/>
          </w:tcPr>
          <w:p w14:paraId="5C213939" w14:textId="77777777" w:rsidR="00E85AE1" w:rsidRPr="002D6D7C" w:rsidRDefault="00E85AE1" w:rsidP="00C20D8F">
            <w:pPr>
              <w:spacing w:line="360" w:lineRule="auto"/>
              <w:ind w:right="-36"/>
              <w:jc w:val="center"/>
              <w:rPr>
                <w:rFonts w:ascii="Arial" w:hAnsi="Arial" w:cs="Arial"/>
                <w:sz w:val="13"/>
                <w:szCs w:val="13"/>
                <w:cs/>
              </w:rPr>
            </w:pPr>
          </w:p>
        </w:tc>
        <w:tc>
          <w:tcPr>
            <w:tcW w:w="1001" w:type="dxa"/>
            <w:vAlign w:val="center"/>
          </w:tcPr>
          <w:p w14:paraId="019D1C9F" w14:textId="77777777" w:rsidR="00E85AE1" w:rsidRPr="002D6D7C" w:rsidRDefault="00E85AE1" w:rsidP="00C20D8F">
            <w:pPr>
              <w:spacing w:line="360" w:lineRule="auto"/>
              <w:ind w:right="-36"/>
              <w:jc w:val="center"/>
              <w:rPr>
                <w:rFonts w:ascii="Arial" w:hAnsi="Arial" w:cs="Arial"/>
                <w:sz w:val="13"/>
                <w:szCs w:val="13"/>
              </w:rPr>
            </w:pPr>
          </w:p>
          <w:p w14:paraId="035FBC3C" w14:textId="77777777" w:rsidR="00E85AE1" w:rsidRPr="002D6D7C" w:rsidRDefault="00E85AE1" w:rsidP="00C20D8F">
            <w:pPr>
              <w:spacing w:line="360" w:lineRule="auto"/>
              <w:ind w:right="-36"/>
              <w:jc w:val="center"/>
              <w:rPr>
                <w:rFonts w:ascii="Arial" w:hAnsi="Arial" w:cs="Arial"/>
                <w:sz w:val="13"/>
                <w:szCs w:val="13"/>
                <w:cs/>
              </w:rPr>
            </w:pPr>
            <w:r w:rsidRPr="002D6D7C">
              <w:rPr>
                <w:rFonts w:ascii="Arial" w:hAnsi="Arial" w:cs="Arial"/>
                <w:sz w:val="13"/>
                <w:szCs w:val="13"/>
              </w:rPr>
              <w:t>Assets</w:t>
            </w:r>
          </w:p>
        </w:tc>
        <w:tc>
          <w:tcPr>
            <w:tcW w:w="773" w:type="dxa"/>
          </w:tcPr>
          <w:p w14:paraId="0AC4ED51" w14:textId="77777777" w:rsidR="00E85AE1" w:rsidRPr="002D6D7C" w:rsidRDefault="00E85AE1" w:rsidP="00C20D8F">
            <w:pPr>
              <w:spacing w:line="360" w:lineRule="auto"/>
              <w:ind w:right="-36"/>
              <w:jc w:val="center"/>
              <w:rPr>
                <w:rFonts w:ascii="Arial" w:hAnsi="Arial" w:cs="Arial"/>
                <w:sz w:val="13"/>
                <w:szCs w:val="13"/>
                <w:cs/>
              </w:rPr>
            </w:pPr>
          </w:p>
        </w:tc>
        <w:tc>
          <w:tcPr>
            <w:tcW w:w="911" w:type="dxa"/>
          </w:tcPr>
          <w:p w14:paraId="6FBD999E" w14:textId="77777777" w:rsidR="00E85AE1" w:rsidRPr="002D6D7C" w:rsidRDefault="00E85AE1" w:rsidP="00C20D8F">
            <w:pPr>
              <w:spacing w:line="360" w:lineRule="auto"/>
              <w:ind w:right="-36"/>
              <w:jc w:val="center"/>
              <w:rPr>
                <w:rFonts w:ascii="Arial" w:hAnsi="Arial" w:cs="Arial"/>
                <w:sz w:val="13"/>
                <w:szCs w:val="13"/>
                <w:cs/>
              </w:rPr>
            </w:pPr>
          </w:p>
        </w:tc>
      </w:tr>
      <w:tr w:rsidR="00E85AE1" w:rsidRPr="002D6D7C" w14:paraId="099427C2" w14:textId="57BB4333" w:rsidTr="006A098F">
        <w:trPr>
          <w:cantSplit/>
        </w:trPr>
        <w:tc>
          <w:tcPr>
            <w:tcW w:w="2118" w:type="dxa"/>
          </w:tcPr>
          <w:p w14:paraId="5DED7DF2" w14:textId="77777777" w:rsidR="00E85AE1" w:rsidRPr="002D6D7C" w:rsidRDefault="00E85AE1" w:rsidP="00C20D8F">
            <w:pPr>
              <w:spacing w:line="360" w:lineRule="auto"/>
              <w:ind w:right="-36"/>
              <w:rPr>
                <w:rFonts w:ascii="Arial" w:hAnsi="Arial" w:cs="Arial"/>
                <w:sz w:val="13"/>
                <w:szCs w:val="13"/>
                <w:cs/>
              </w:rPr>
            </w:pPr>
          </w:p>
        </w:tc>
        <w:tc>
          <w:tcPr>
            <w:tcW w:w="956" w:type="dxa"/>
          </w:tcPr>
          <w:p w14:paraId="7B05A0E6" w14:textId="77777777" w:rsidR="00E85AE1" w:rsidRPr="002D6D7C" w:rsidRDefault="00E85AE1" w:rsidP="00C20D8F">
            <w:pPr>
              <w:spacing w:line="360" w:lineRule="auto"/>
              <w:ind w:right="-36"/>
              <w:jc w:val="center"/>
              <w:rPr>
                <w:rFonts w:ascii="Arial" w:hAnsi="Arial" w:cs="Arial"/>
                <w:sz w:val="13"/>
                <w:szCs w:val="13"/>
                <w:cs/>
              </w:rPr>
            </w:pPr>
            <w:r w:rsidRPr="002D6D7C">
              <w:rPr>
                <w:rFonts w:ascii="Arial" w:hAnsi="Arial" w:cs="Arial"/>
                <w:sz w:val="13"/>
                <w:szCs w:val="13"/>
                <w:lang w:val="en-GB" w:bidi="ar-SA"/>
              </w:rPr>
              <w:t>Land and</w:t>
            </w:r>
          </w:p>
        </w:tc>
        <w:tc>
          <w:tcPr>
            <w:tcW w:w="1008" w:type="dxa"/>
            <w:vAlign w:val="center"/>
          </w:tcPr>
          <w:p w14:paraId="21FA9EA7" w14:textId="77777777" w:rsidR="00E85AE1" w:rsidRPr="002D6D7C" w:rsidRDefault="00E85AE1" w:rsidP="00C20D8F">
            <w:pPr>
              <w:spacing w:line="360" w:lineRule="auto"/>
              <w:ind w:right="-36"/>
              <w:jc w:val="center"/>
              <w:rPr>
                <w:rFonts w:ascii="Arial" w:hAnsi="Arial" w:cs="Arial"/>
                <w:sz w:val="13"/>
                <w:szCs w:val="13"/>
                <w:cs/>
              </w:rPr>
            </w:pPr>
            <w:r w:rsidRPr="002D6D7C">
              <w:rPr>
                <w:rFonts w:ascii="Arial" w:hAnsi="Arial" w:cs="Arial"/>
                <w:sz w:val="13"/>
                <w:szCs w:val="13"/>
              </w:rPr>
              <w:t>Building and</w:t>
            </w:r>
          </w:p>
        </w:tc>
        <w:tc>
          <w:tcPr>
            <w:tcW w:w="871" w:type="dxa"/>
            <w:vAlign w:val="center"/>
          </w:tcPr>
          <w:p w14:paraId="26A53354" w14:textId="678AC99E" w:rsidR="00E85AE1" w:rsidRPr="002D6D7C" w:rsidRDefault="00E85AE1" w:rsidP="00C20D8F">
            <w:pPr>
              <w:spacing w:line="360" w:lineRule="auto"/>
              <w:ind w:right="-36"/>
              <w:jc w:val="center"/>
              <w:rPr>
                <w:rFonts w:ascii="Arial" w:hAnsi="Arial" w:cs="Arial"/>
                <w:sz w:val="13"/>
                <w:szCs w:val="13"/>
                <w:cs/>
              </w:rPr>
            </w:pPr>
            <w:r w:rsidRPr="002D6D7C">
              <w:rPr>
                <w:rFonts w:ascii="Arial" w:hAnsi="Arial" w:cs="Arial"/>
                <w:sz w:val="13"/>
                <w:szCs w:val="13"/>
              </w:rPr>
              <w:t>and</w:t>
            </w:r>
          </w:p>
        </w:tc>
        <w:tc>
          <w:tcPr>
            <w:tcW w:w="917" w:type="dxa"/>
            <w:vAlign w:val="center"/>
          </w:tcPr>
          <w:p w14:paraId="2AAEDC02" w14:textId="77777777" w:rsidR="00E85AE1" w:rsidRPr="002D6D7C" w:rsidRDefault="00E85AE1" w:rsidP="00C20D8F">
            <w:pPr>
              <w:spacing w:line="360" w:lineRule="auto"/>
              <w:ind w:right="-36"/>
              <w:jc w:val="center"/>
              <w:rPr>
                <w:rFonts w:ascii="Arial" w:hAnsi="Arial" w:cs="Arial"/>
                <w:sz w:val="13"/>
                <w:szCs w:val="13"/>
                <w:cs/>
              </w:rPr>
            </w:pPr>
            <w:r w:rsidRPr="002D6D7C">
              <w:rPr>
                <w:rFonts w:ascii="Arial" w:hAnsi="Arial" w:cs="Arial"/>
                <w:sz w:val="13"/>
                <w:szCs w:val="13"/>
              </w:rPr>
              <w:t>and office</w:t>
            </w:r>
          </w:p>
        </w:tc>
        <w:tc>
          <w:tcPr>
            <w:tcW w:w="783" w:type="dxa"/>
            <w:vAlign w:val="center"/>
          </w:tcPr>
          <w:p w14:paraId="113AFEF0" w14:textId="77777777" w:rsidR="00E85AE1" w:rsidRPr="002D6D7C" w:rsidRDefault="00E85AE1" w:rsidP="00C20D8F">
            <w:pPr>
              <w:spacing w:line="360" w:lineRule="auto"/>
              <w:ind w:right="-36"/>
              <w:jc w:val="center"/>
              <w:rPr>
                <w:rFonts w:ascii="Arial" w:hAnsi="Arial" w:cs="Arial"/>
                <w:sz w:val="13"/>
                <w:szCs w:val="13"/>
                <w:cs/>
              </w:rPr>
            </w:pPr>
          </w:p>
        </w:tc>
        <w:tc>
          <w:tcPr>
            <w:tcW w:w="1001" w:type="dxa"/>
            <w:vAlign w:val="center"/>
          </w:tcPr>
          <w:p w14:paraId="1F52F83C" w14:textId="77777777" w:rsidR="00E85AE1" w:rsidRPr="002D6D7C" w:rsidRDefault="00E85AE1" w:rsidP="00C20D8F">
            <w:pPr>
              <w:spacing w:line="360" w:lineRule="auto"/>
              <w:ind w:right="-36"/>
              <w:jc w:val="center"/>
              <w:rPr>
                <w:rFonts w:ascii="Arial" w:hAnsi="Arial" w:cs="Arial"/>
                <w:sz w:val="13"/>
                <w:szCs w:val="13"/>
                <w:cs/>
              </w:rPr>
            </w:pPr>
            <w:r w:rsidRPr="002D6D7C">
              <w:rPr>
                <w:rFonts w:ascii="Arial" w:hAnsi="Arial" w:cs="Arial"/>
                <w:sz w:val="13"/>
                <w:szCs w:val="13"/>
              </w:rPr>
              <w:t>under</w:t>
            </w:r>
          </w:p>
        </w:tc>
        <w:tc>
          <w:tcPr>
            <w:tcW w:w="773" w:type="dxa"/>
          </w:tcPr>
          <w:p w14:paraId="4D09CE5E" w14:textId="0D5B133E" w:rsidR="00E85AE1" w:rsidRPr="002D6D7C" w:rsidRDefault="00E85AE1" w:rsidP="00C20D8F">
            <w:pPr>
              <w:spacing w:line="360" w:lineRule="auto"/>
              <w:ind w:right="-36"/>
              <w:jc w:val="center"/>
              <w:rPr>
                <w:rFonts w:ascii="Arial" w:hAnsi="Arial" w:cs="Arial"/>
                <w:sz w:val="13"/>
                <w:szCs w:val="13"/>
                <w:cs/>
              </w:rPr>
            </w:pPr>
          </w:p>
        </w:tc>
        <w:tc>
          <w:tcPr>
            <w:tcW w:w="911" w:type="dxa"/>
          </w:tcPr>
          <w:p w14:paraId="460DDEA8" w14:textId="791A9F38" w:rsidR="00E85AE1" w:rsidRPr="002D6D7C" w:rsidRDefault="00E85AE1" w:rsidP="00C20D8F">
            <w:pPr>
              <w:spacing w:line="360" w:lineRule="auto"/>
              <w:ind w:right="-36"/>
              <w:jc w:val="center"/>
              <w:rPr>
                <w:rFonts w:ascii="Arial" w:hAnsi="Arial" w:cs="Arial"/>
                <w:sz w:val="13"/>
                <w:szCs w:val="13"/>
              </w:rPr>
            </w:pPr>
          </w:p>
        </w:tc>
      </w:tr>
      <w:tr w:rsidR="00DC5843" w:rsidRPr="002D6D7C" w14:paraId="41EE870D" w14:textId="1D23B8C9" w:rsidTr="006A098F">
        <w:trPr>
          <w:cantSplit/>
        </w:trPr>
        <w:tc>
          <w:tcPr>
            <w:tcW w:w="2118" w:type="dxa"/>
          </w:tcPr>
          <w:p w14:paraId="13C5FFF1" w14:textId="77777777" w:rsidR="00DC5843" w:rsidRPr="002D6D7C" w:rsidRDefault="00DC5843" w:rsidP="00DC5843">
            <w:pPr>
              <w:spacing w:line="360" w:lineRule="auto"/>
              <w:ind w:right="-36"/>
              <w:rPr>
                <w:rFonts w:ascii="Arial" w:hAnsi="Arial" w:cs="Arial"/>
                <w:sz w:val="13"/>
                <w:szCs w:val="13"/>
                <w:cs/>
              </w:rPr>
            </w:pPr>
          </w:p>
        </w:tc>
        <w:tc>
          <w:tcPr>
            <w:tcW w:w="956" w:type="dxa"/>
          </w:tcPr>
          <w:p w14:paraId="2DF87873" w14:textId="77777777" w:rsidR="00DC5843" w:rsidRPr="002D6D7C" w:rsidRDefault="00DC5843" w:rsidP="00DC5843">
            <w:pPr>
              <w:pBdr>
                <w:bottom w:val="single" w:sz="6" w:space="1" w:color="auto"/>
              </w:pBdr>
              <w:spacing w:line="360" w:lineRule="auto"/>
              <w:ind w:right="-36"/>
              <w:jc w:val="center"/>
              <w:rPr>
                <w:rFonts w:ascii="Arial" w:hAnsi="Arial" w:cs="Arial"/>
                <w:sz w:val="13"/>
                <w:szCs w:val="13"/>
                <w:cs/>
              </w:rPr>
            </w:pPr>
            <w:r w:rsidRPr="002D6D7C">
              <w:rPr>
                <w:rFonts w:ascii="Arial" w:hAnsi="Arial" w:cs="Arial"/>
                <w:sz w:val="13"/>
                <w:szCs w:val="13"/>
              </w:rPr>
              <w:t>improvement</w:t>
            </w:r>
          </w:p>
        </w:tc>
        <w:tc>
          <w:tcPr>
            <w:tcW w:w="1008" w:type="dxa"/>
          </w:tcPr>
          <w:p w14:paraId="30319A96" w14:textId="77777777" w:rsidR="00DC5843" w:rsidRPr="002D6D7C" w:rsidRDefault="00DC5843" w:rsidP="00DC5843">
            <w:pPr>
              <w:pBdr>
                <w:bottom w:val="single" w:sz="6" w:space="1" w:color="auto"/>
              </w:pBdr>
              <w:spacing w:line="360" w:lineRule="auto"/>
              <w:ind w:right="-36"/>
              <w:jc w:val="center"/>
              <w:rPr>
                <w:rFonts w:ascii="Arial" w:hAnsi="Arial" w:cs="Arial"/>
                <w:sz w:val="13"/>
                <w:szCs w:val="13"/>
                <w:cs/>
              </w:rPr>
            </w:pPr>
            <w:r w:rsidRPr="002D6D7C">
              <w:rPr>
                <w:rFonts w:ascii="Arial" w:hAnsi="Arial" w:cs="Arial"/>
                <w:sz w:val="13"/>
                <w:szCs w:val="13"/>
              </w:rPr>
              <w:t>improvement</w:t>
            </w:r>
          </w:p>
        </w:tc>
        <w:tc>
          <w:tcPr>
            <w:tcW w:w="871" w:type="dxa"/>
          </w:tcPr>
          <w:p w14:paraId="7A0438EA" w14:textId="77777777" w:rsidR="00DC5843" w:rsidRPr="002D6D7C" w:rsidRDefault="00DC5843" w:rsidP="00DC5843">
            <w:pPr>
              <w:pBdr>
                <w:bottom w:val="single" w:sz="6" w:space="1" w:color="auto"/>
              </w:pBdr>
              <w:spacing w:line="360" w:lineRule="auto"/>
              <w:ind w:right="-36"/>
              <w:jc w:val="center"/>
              <w:rPr>
                <w:rFonts w:ascii="Arial" w:hAnsi="Arial" w:cs="Arial"/>
                <w:sz w:val="13"/>
                <w:szCs w:val="13"/>
                <w:cs/>
              </w:rPr>
            </w:pPr>
            <w:r w:rsidRPr="002D6D7C">
              <w:rPr>
                <w:rFonts w:ascii="Arial" w:hAnsi="Arial" w:cs="Arial"/>
                <w:sz w:val="13"/>
                <w:szCs w:val="13"/>
              </w:rPr>
              <w:t>equipment</w:t>
            </w:r>
          </w:p>
        </w:tc>
        <w:tc>
          <w:tcPr>
            <w:tcW w:w="917" w:type="dxa"/>
          </w:tcPr>
          <w:p w14:paraId="0F0873B4" w14:textId="77777777" w:rsidR="00DC5843" w:rsidRPr="002D6D7C" w:rsidRDefault="00DC5843" w:rsidP="00DC5843">
            <w:pPr>
              <w:pBdr>
                <w:bottom w:val="single" w:sz="6" w:space="1" w:color="auto"/>
              </w:pBdr>
              <w:spacing w:line="360" w:lineRule="auto"/>
              <w:ind w:right="-36"/>
              <w:jc w:val="center"/>
              <w:rPr>
                <w:rFonts w:ascii="Arial" w:hAnsi="Arial" w:cs="Arial"/>
                <w:sz w:val="13"/>
                <w:szCs w:val="13"/>
                <w:cs/>
              </w:rPr>
            </w:pPr>
            <w:r w:rsidRPr="002D6D7C">
              <w:rPr>
                <w:rFonts w:ascii="Arial" w:hAnsi="Arial" w:cs="Arial"/>
                <w:sz w:val="13"/>
                <w:szCs w:val="13"/>
              </w:rPr>
              <w:t>equipment</w:t>
            </w:r>
          </w:p>
        </w:tc>
        <w:tc>
          <w:tcPr>
            <w:tcW w:w="783" w:type="dxa"/>
          </w:tcPr>
          <w:p w14:paraId="524B7C42" w14:textId="77777777" w:rsidR="00DC5843" w:rsidRPr="002D6D7C" w:rsidRDefault="00DC5843" w:rsidP="00DC5843">
            <w:pPr>
              <w:pBdr>
                <w:bottom w:val="single" w:sz="6" w:space="1" w:color="auto"/>
              </w:pBdr>
              <w:spacing w:line="360" w:lineRule="auto"/>
              <w:ind w:right="-36"/>
              <w:jc w:val="center"/>
              <w:rPr>
                <w:rFonts w:ascii="Arial" w:hAnsi="Arial" w:cs="Arial"/>
                <w:sz w:val="13"/>
                <w:szCs w:val="13"/>
                <w:cs/>
              </w:rPr>
            </w:pPr>
            <w:r w:rsidRPr="002D6D7C">
              <w:rPr>
                <w:rFonts w:ascii="Arial" w:hAnsi="Arial" w:cs="Arial"/>
                <w:sz w:val="13"/>
                <w:szCs w:val="13"/>
              </w:rPr>
              <w:t>Vehicles</w:t>
            </w:r>
          </w:p>
        </w:tc>
        <w:tc>
          <w:tcPr>
            <w:tcW w:w="1001" w:type="dxa"/>
          </w:tcPr>
          <w:p w14:paraId="34EACED6" w14:textId="77777777" w:rsidR="00DC5843" w:rsidRPr="002D6D7C" w:rsidRDefault="00DC5843" w:rsidP="00DC5843">
            <w:pPr>
              <w:pBdr>
                <w:bottom w:val="single" w:sz="6" w:space="1" w:color="auto"/>
              </w:pBdr>
              <w:spacing w:line="360" w:lineRule="auto"/>
              <w:ind w:right="-36"/>
              <w:jc w:val="center"/>
              <w:rPr>
                <w:rFonts w:ascii="Arial" w:hAnsi="Arial" w:cs="Arial"/>
                <w:sz w:val="13"/>
                <w:szCs w:val="13"/>
                <w:cs/>
              </w:rPr>
            </w:pPr>
            <w:r w:rsidRPr="002D6D7C">
              <w:rPr>
                <w:rFonts w:ascii="Arial" w:hAnsi="Arial" w:cs="Arial"/>
                <w:sz w:val="13"/>
                <w:szCs w:val="13"/>
              </w:rPr>
              <w:t>constructions</w:t>
            </w:r>
          </w:p>
        </w:tc>
        <w:tc>
          <w:tcPr>
            <w:tcW w:w="773" w:type="dxa"/>
          </w:tcPr>
          <w:p w14:paraId="2F0DBFEF" w14:textId="513E61E6" w:rsidR="00DC5843" w:rsidRPr="002D6D7C" w:rsidRDefault="00DC5843" w:rsidP="00DC5843">
            <w:pPr>
              <w:pBdr>
                <w:bottom w:val="single" w:sz="6" w:space="1" w:color="auto"/>
              </w:pBdr>
              <w:spacing w:line="360" w:lineRule="auto"/>
              <w:ind w:right="-36"/>
              <w:jc w:val="center"/>
              <w:rPr>
                <w:rFonts w:ascii="Arial" w:hAnsi="Arial" w:cs="Arial"/>
                <w:sz w:val="13"/>
                <w:szCs w:val="13"/>
              </w:rPr>
            </w:pPr>
            <w:r w:rsidRPr="002D6D7C">
              <w:rPr>
                <w:rFonts w:ascii="Arial" w:hAnsi="Arial" w:cs="Arial"/>
                <w:sz w:val="13"/>
                <w:szCs w:val="13"/>
              </w:rPr>
              <w:t>Deposit</w:t>
            </w:r>
          </w:p>
        </w:tc>
        <w:tc>
          <w:tcPr>
            <w:tcW w:w="911" w:type="dxa"/>
          </w:tcPr>
          <w:p w14:paraId="7E74C41E" w14:textId="613E9B34" w:rsidR="00DC5843" w:rsidRPr="002D6D7C" w:rsidRDefault="00DC5843" w:rsidP="00DC5843">
            <w:pPr>
              <w:pBdr>
                <w:bottom w:val="single" w:sz="6" w:space="1" w:color="auto"/>
              </w:pBdr>
              <w:spacing w:line="360" w:lineRule="auto"/>
              <w:ind w:right="-36"/>
              <w:jc w:val="center"/>
              <w:rPr>
                <w:rFonts w:ascii="Arial" w:hAnsi="Arial" w:cs="Arial"/>
                <w:sz w:val="13"/>
                <w:szCs w:val="13"/>
              </w:rPr>
            </w:pPr>
            <w:r w:rsidRPr="002D6D7C">
              <w:rPr>
                <w:rFonts w:ascii="Arial" w:hAnsi="Arial" w:cs="Arial"/>
                <w:sz w:val="13"/>
                <w:szCs w:val="13"/>
              </w:rPr>
              <w:t>Total</w:t>
            </w:r>
          </w:p>
        </w:tc>
      </w:tr>
      <w:tr w:rsidR="00DC5843" w:rsidRPr="002D6D7C" w14:paraId="5A0E91D3" w14:textId="6094AF94" w:rsidTr="006A098F">
        <w:trPr>
          <w:cantSplit/>
        </w:trPr>
        <w:tc>
          <w:tcPr>
            <w:tcW w:w="2118" w:type="dxa"/>
          </w:tcPr>
          <w:p w14:paraId="76BFCA39" w14:textId="77777777" w:rsidR="00DC5843" w:rsidRPr="002D6D7C" w:rsidRDefault="00DC5843" w:rsidP="00DC5843">
            <w:pPr>
              <w:spacing w:line="360" w:lineRule="auto"/>
              <w:ind w:right="-36"/>
              <w:rPr>
                <w:rFonts w:ascii="Arial" w:hAnsi="Arial" w:cs="Arial"/>
                <w:b/>
                <w:bCs/>
                <w:sz w:val="13"/>
                <w:szCs w:val="13"/>
              </w:rPr>
            </w:pPr>
            <w:r w:rsidRPr="002D6D7C">
              <w:rPr>
                <w:rFonts w:ascii="Arial" w:hAnsi="Arial" w:cs="Arial"/>
                <w:b/>
                <w:bCs/>
                <w:sz w:val="13"/>
                <w:szCs w:val="13"/>
              </w:rPr>
              <w:t>Cost</w:t>
            </w:r>
          </w:p>
        </w:tc>
        <w:tc>
          <w:tcPr>
            <w:tcW w:w="956" w:type="dxa"/>
            <w:vAlign w:val="bottom"/>
          </w:tcPr>
          <w:p w14:paraId="36BDD801" w14:textId="77777777" w:rsidR="00DC5843" w:rsidRPr="002D6D7C" w:rsidRDefault="00DC5843" w:rsidP="00DC5843">
            <w:pPr>
              <w:tabs>
                <w:tab w:val="left" w:pos="0"/>
              </w:tabs>
              <w:spacing w:line="360" w:lineRule="auto"/>
              <w:jc w:val="right"/>
              <w:rPr>
                <w:rFonts w:ascii="Arial" w:hAnsi="Arial" w:cs="Arial"/>
                <w:sz w:val="13"/>
                <w:szCs w:val="13"/>
                <w:cs/>
                <w:lang w:val="en-GB"/>
              </w:rPr>
            </w:pPr>
          </w:p>
        </w:tc>
        <w:tc>
          <w:tcPr>
            <w:tcW w:w="1008" w:type="dxa"/>
            <w:vAlign w:val="bottom"/>
          </w:tcPr>
          <w:p w14:paraId="2C147C66" w14:textId="77777777" w:rsidR="00DC5843" w:rsidRPr="002D6D7C" w:rsidRDefault="00DC5843" w:rsidP="00DC5843">
            <w:pPr>
              <w:tabs>
                <w:tab w:val="left" w:pos="0"/>
              </w:tabs>
              <w:spacing w:line="360" w:lineRule="auto"/>
              <w:jc w:val="right"/>
              <w:rPr>
                <w:rFonts w:ascii="Arial" w:hAnsi="Arial" w:cs="Arial"/>
                <w:sz w:val="13"/>
                <w:szCs w:val="13"/>
                <w:cs/>
                <w:lang w:val="en-GB"/>
              </w:rPr>
            </w:pPr>
          </w:p>
        </w:tc>
        <w:tc>
          <w:tcPr>
            <w:tcW w:w="871" w:type="dxa"/>
            <w:vAlign w:val="bottom"/>
          </w:tcPr>
          <w:p w14:paraId="28F52D52" w14:textId="77777777" w:rsidR="00DC5843" w:rsidRPr="002D6D7C" w:rsidRDefault="00DC5843" w:rsidP="00DC5843">
            <w:pPr>
              <w:tabs>
                <w:tab w:val="left" w:pos="0"/>
              </w:tabs>
              <w:spacing w:line="360" w:lineRule="auto"/>
              <w:jc w:val="right"/>
              <w:rPr>
                <w:rFonts w:ascii="Arial" w:hAnsi="Arial" w:cs="Arial"/>
                <w:sz w:val="13"/>
                <w:szCs w:val="13"/>
                <w:cs/>
                <w:lang w:val="en-GB"/>
              </w:rPr>
            </w:pPr>
          </w:p>
        </w:tc>
        <w:tc>
          <w:tcPr>
            <w:tcW w:w="917" w:type="dxa"/>
            <w:vAlign w:val="bottom"/>
          </w:tcPr>
          <w:p w14:paraId="60D87B94" w14:textId="77777777" w:rsidR="00DC5843" w:rsidRPr="002D6D7C" w:rsidRDefault="00DC5843" w:rsidP="00DC5843">
            <w:pPr>
              <w:tabs>
                <w:tab w:val="left" w:pos="0"/>
              </w:tabs>
              <w:spacing w:line="360" w:lineRule="auto"/>
              <w:jc w:val="right"/>
              <w:rPr>
                <w:rFonts w:ascii="Arial" w:hAnsi="Arial" w:cs="Arial"/>
                <w:sz w:val="13"/>
                <w:szCs w:val="13"/>
                <w:cs/>
                <w:lang w:val="en-GB"/>
              </w:rPr>
            </w:pPr>
          </w:p>
        </w:tc>
        <w:tc>
          <w:tcPr>
            <w:tcW w:w="783" w:type="dxa"/>
            <w:vAlign w:val="bottom"/>
          </w:tcPr>
          <w:p w14:paraId="6C09BFF8" w14:textId="77777777" w:rsidR="00DC5843" w:rsidRPr="002D6D7C" w:rsidRDefault="00DC5843" w:rsidP="00DC5843">
            <w:pPr>
              <w:tabs>
                <w:tab w:val="left" w:pos="0"/>
              </w:tabs>
              <w:spacing w:line="360" w:lineRule="auto"/>
              <w:jc w:val="right"/>
              <w:rPr>
                <w:rFonts w:ascii="Arial" w:hAnsi="Arial" w:cs="Arial"/>
                <w:sz w:val="13"/>
                <w:szCs w:val="13"/>
                <w:cs/>
                <w:lang w:val="en-GB"/>
              </w:rPr>
            </w:pPr>
          </w:p>
        </w:tc>
        <w:tc>
          <w:tcPr>
            <w:tcW w:w="1001" w:type="dxa"/>
            <w:vAlign w:val="bottom"/>
          </w:tcPr>
          <w:p w14:paraId="4D1679D0" w14:textId="77777777" w:rsidR="00DC5843" w:rsidRPr="002D6D7C" w:rsidRDefault="00DC5843" w:rsidP="00DC5843">
            <w:pPr>
              <w:tabs>
                <w:tab w:val="left" w:pos="0"/>
              </w:tabs>
              <w:spacing w:line="360" w:lineRule="auto"/>
              <w:jc w:val="right"/>
              <w:rPr>
                <w:rFonts w:ascii="Arial" w:hAnsi="Arial" w:cs="Arial"/>
                <w:sz w:val="13"/>
                <w:szCs w:val="13"/>
                <w:cs/>
                <w:lang w:val="en-GB"/>
              </w:rPr>
            </w:pPr>
          </w:p>
        </w:tc>
        <w:tc>
          <w:tcPr>
            <w:tcW w:w="773" w:type="dxa"/>
          </w:tcPr>
          <w:p w14:paraId="724C0FFA" w14:textId="77777777" w:rsidR="00DC5843" w:rsidRPr="002D6D7C" w:rsidRDefault="00DC5843" w:rsidP="00DC5843">
            <w:pPr>
              <w:tabs>
                <w:tab w:val="left" w:pos="0"/>
              </w:tabs>
              <w:spacing w:line="360" w:lineRule="auto"/>
              <w:jc w:val="right"/>
              <w:rPr>
                <w:rFonts w:ascii="Arial" w:hAnsi="Arial" w:cs="Arial"/>
                <w:sz w:val="13"/>
                <w:szCs w:val="13"/>
                <w:cs/>
                <w:lang w:val="en-GB"/>
              </w:rPr>
            </w:pPr>
          </w:p>
        </w:tc>
        <w:tc>
          <w:tcPr>
            <w:tcW w:w="911" w:type="dxa"/>
          </w:tcPr>
          <w:p w14:paraId="4320A432" w14:textId="77777777" w:rsidR="00DC5843" w:rsidRPr="002D6D7C" w:rsidRDefault="00DC5843" w:rsidP="00DC5843">
            <w:pPr>
              <w:tabs>
                <w:tab w:val="left" w:pos="0"/>
              </w:tabs>
              <w:spacing w:line="360" w:lineRule="auto"/>
              <w:jc w:val="right"/>
              <w:rPr>
                <w:rFonts w:ascii="Arial" w:hAnsi="Arial" w:cs="Arial"/>
                <w:sz w:val="13"/>
                <w:szCs w:val="13"/>
                <w:cs/>
                <w:lang w:val="en-GB"/>
              </w:rPr>
            </w:pPr>
          </w:p>
        </w:tc>
      </w:tr>
      <w:tr w:rsidR="006A098F" w:rsidRPr="002D6D7C" w14:paraId="24E106D3" w14:textId="5647ED6D" w:rsidTr="006A098F">
        <w:trPr>
          <w:cantSplit/>
          <w:trHeight w:val="73"/>
        </w:trPr>
        <w:tc>
          <w:tcPr>
            <w:tcW w:w="2118" w:type="dxa"/>
            <w:vAlign w:val="bottom"/>
          </w:tcPr>
          <w:p w14:paraId="7BFD2BB5" w14:textId="33BA7C99" w:rsidR="006A098F" w:rsidRPr="002D6D7C" w:rsidRDefault="006A098F" w:rsidP="006A098F">
            <w:pPr>
              <w:spacing w:line="360" w:lineRule="auto"/>
              <w:ind w:right="-36"/>
              <w:rPr>
                <w:rFonts w:ascii="Arial" w:hAnsi="Arial" w:cs="Arial"/>
                <w:sz w:val="13"/>
                <w:szCs w:val="13"/>
                <w:lang w:val="en-GB" w:bidi="ar-SA"/>
              </w:rPr>
            </w:pPr>
            <w:r w:rsidRPr="002D6D7C">
              <w:rPr>
                <w:rFonts w:ascii="Arial" w:hAnsi="Arial" w:cs="Arial"/>
                <w:sz w:val="13"/>
                <w:szCs w:val="13"/>
              </w:rPr>
              <w:t>1 January 2017</w:t>
            </w:r>
          </w:p>
        </w:tc>
        <w:tc>
          <w:tcPr>
            <w:tcW w:w="956" w:type="dxa"/>
          </w:tcPr>
          <w:p w14:paraId="3A82B9B6" w14:textId="6992D25C" w:rsidR="006A098F" w:rsidRPr="002D6D7C" w:rsidRDefault="006A098F" w:rsidP="006A098F">
            <w:pPr>
              <w:spacing w:line="360" w:lineRule="auto"/>
              <w:ind w:right="-36"/>
              <w:jc w:val="right"/>
              <w:rPr>
                <w:rFonts w:ascii="Arial" w:hAnsi="Arial" w:cs="Arial"/>
                <w:sz w:val="13"/>
                <w:szCs w:val="13"/>
              </w:rPr>
            </w:pPr>
            <w:r w:rsidRPr="002D6D7C">
              <w:rPr>
                <w:rFonts w:ascii="Arial" w:hAnsi="Arial" w:cs="Arial"/>
                <w:sz w:val="13"/>
                <w:szCs w:val="13"/>
              </w:rPr>
              <w:t>737,693</w:t>
            </w:r>
          </w:p>
        </w:tc>
        <w:tc>
          <w:tcPr>
            <w:tcW w:w="1008" w:type="dxa"/>
          </w:tcPr>
          <w:p w14:paraId="441B57CE" w14:textId="409D11FA" w:rsidR="006A098F" w:rsidRPr="002D6D7C" w:rsidRDefault="006A098F" w:rsidP="006A098F">
            <w:pPr>
              <w:spacing w:line="360" w:lineRule="auto"/>
              <w:ind w:right="-36"/>
              <w:jc w:val="right"/>
              <w:rPr>
                <w:rFonts w:ascii="Arial" w:hAnsi="Arial" w:cs="Arial"/>
                <w:sz w:val="13"/>
                <w:szCs w:val="13"/>
              </w:rPr>
            </w:pPr>
            <w:r w:rsidRPr="002D6D7C">
              <w:rPr>
                <w:rFonts w:ascii="Arial" w:hAnsi="Arial" w:cs="Arial"/>
                <w:sz w:val="13"/>
                <w:szCs w:val="13"/>
              </w:rPr>
              <w:t>243,999</w:t>
            </w:r>
          </w:p>
        </w:tc>
        <w:tc>
          <w:tcPr>
            <w:tcW w:w="871" w:type="dxa"/>
          </w:tcPr>
          <w:p w14:paraId="680447C2" w14:textId="64C775A4" w:rsidR="006A098F" w:rsidRPr="002D6D7C" w:rsidRDefault="006A098F" w:rsidP="006A098F">
            <w:pPr>
              <w:spacing w:line="360" w:lineRule="auto"/>
              <w:ind w:right="-36"/>
              <w:jc w:val="right"/>
              <w:rPr>
                <w:rFonts w:ascii="Arial" w:hAnsi="Arial" w:cs="Arial"/>
                <w:sz w:val="13"/>
                <w:szCs w:val="13"/>
              </w:rPr>
            </w:pPr>
            <w:r w:rsidRPr="002D6D7C">
              <w:rPr>
                <w:rFonts w:ascii="Arial" w:hAnsi="Arial" w:cs="Arial"/>
                <w:sz w:val="13"/>
                <w:szCs w:val="13"/>
              </w:rPr>
              <w:t>727,900</w:t>
            </w:r>
          </w:p>
        </w:tc>
        <w:tc>
          <w:tcPr>
            <w:tcW w:w="917" w:type="dxa"/>
          </w:tcPr>
          <w:p w14:paraId="0741DA16" w14:textId="52F8FBE7" w:rsidR="006A098F" w:rsidRPr="002D6D7C" w:rsidRDefault="006A098F" w:rsidP="006A098F">
            <w:pPr>
              <w:spacing w:line="360" w:lineRule="auto"/>
              <w:ind w:right="-36"/>
              <w:jc w:val="right"/>
              <w:rPr>
                <w:rFonts w:ascii="Arial" w:hAnsi="Arial" w:cs="Arial"/>
                <w:sz w:val="13"/>
                <w:szCs w:val="13"/>
              </w:rPr>
            </w:pPr>
            <w:r w:rsidRPr="002D6D7C">
              <w:rPr>
                <w:rFonts w:ascii="Arial" w:hAnsi="Arial" w:cs="Arial"/>
                <w:sz w:val="13"/>
                <w:szCs w:val="13"/>
              </w:rPr>
              <w:t>49,239</w:t>
            </w:r>
          </w:p>
        </w:tc>
        <w:tc>
          <w:tcPr>
            <w:tcW w:w="783" w:type="dxa"/>
          </w:tcPr>
          <w:p w14:paraId="04583418" w14:textId="34E4B944" w:rsidR="006A098F" w:rsidRPr="002D6D7C" w:rsidRDefault="006A098F" w:rsidP="006A098F">
            <w:pPr>
              <w:spacing w:line="360" w:lineRule="auto"/>
              <w:ind w:right="-36"/>
              <w:jc w:val="right"/>
              <w:rPr>
                <w:rFonts w:ascii="Arial" w:hAnsi="Arial" w:cs="Arial"/>
                <w:sz w:val="13"/>
                <w:szCs w:val="13"/>
              </w:rPr>
            </w:pPr>
            <w:r w:rsidRPr="002D6D7C">
              <w:rPr>
                <w:rFonts w:ascii="Arial" w:hAnsi="Arial" w:cs="Arial"/>
                <w:sz w:val="13"/>
                <w:szCs w:val="13"/>
              </w:rPr>
              <w:t>75,567</w:t>
            </w:r>
          </w:p>
        </w:tc>
        <w:tc>
          <w:tcPr>
            <w:tcW w:w="1001" w:type="dxa"/>
          </w:tcPr>
          <w:p w14:paraId="46D335BD" w14:textId="45A43234" w:rsidR="006A098F" w:rsidRPr="002D6D7C" w:rsidRDefault="006A098F" w:rsidP="006A098F">
            <w:pPr>
              <w:spacing w:line="360" w:lineRule="auto"/>
              <w:ind w:right="-36"/>
              <w:jc w:val="right"/>
              <w:rPr>
                <w:rFonts w:ascii="Arial" w:hAnsi="Arial" w:cs="Arial"/>
                <w:sz w:val="13"/>
                <w:szCs w:val="13"/>
              </w:rPr>
            </w:pPr>
            <w:r w:rsidRPr="002D6D7C">
              <w:rPr>
                <w:rFonts w:ascii="Arial" w:hAnsi="Arial" w:cs="Arial"/>
                <w:sz w:val="13"/>
                <w:szCs w:val="13"/>
              </w:rPr>
              <w:t>30,997</w:t>
            </w:r>
          </w:p>
        </w:tc>
        <w:tc>
          <w:tcPr>
            <w:tcW w:w="773" w:type="dxa"/>
          </w:tcPr>
          <w:p w14:paraId="2FC17644" w14:textId="4726E030" w:rsidR="006A098F" w:rsidRPr="002D6D7C" w:rsidRDefault="006A098F" w:rsidP="006A098F">
            <w:pPr>
              <w:spacing w:line="360" w:lineRule="auto"/>
              <w:ind w:right="-36"/>
              <w:jc w:val="right"/>
              <w:rPr>
                <w:rFonts w:ascii="Arial" w:hAnsi="Arial" w:cs="Arial"/>
                <w:sz w:val="13"/>
                <w:szCs w:val="13"/>
              </w:rPr>
            </w:pPr>
            <w:r w:rsidRPr="002D6D7C">
              <w:rPr>
                <w:rFonts w:ascii="Arial" w:hAnsi="Arial" w:cs="Arial"/>
                <w:sz w:val="13"/>
                <w:szCs w:val="13"/>
              </w:rPr>
              <w:t>20,843</w:t>
            </w:r>
          </w:p>
        </w:tc>
        <w:tc>
          <w:tcPr>
            <w:tcW w:w="911" w:type="dxa"/>
          </w:tcPr>
          <w:p w14:paraId="206C5195" w14:textId="39736F79" w:rsidR="006A098F" w:rsidRPr="002D6D7C" w:rsidRDefault="006A098F" w:rsidP="006A098F">
            <w:pPr>
              <w:spacing w:line="360" w:lineRule="auto"/>
              <w:ind w:right="-36"/>
              <w:jc w:val="right"/>
              <w:rPr>
                <w:rFonts w:ascii="Arial" w:hAnsi="Arial" w:cs="Arial"/>
                <w:sz w:val="13"/>
                <w:szCs w:val="13"/>
                <w:cs/>
              </w:rPr>
            </w:pPr>
            <w:r w:rsidRPr="002D6D7C">
              <w:rPr>
                <w:rFonts w:ascii="Arial" w:hAnsi="Arial" w:cs="Arial"/>
                <w:sz w:val="13"/>
                <w:szCs w:val="13"/>
              </w:rPr>
              <w:t>1,886,238</w:t>
            </w:r>
          </w:p>
        </w:tc>
      </w:tr>
      <w:tr w:rsidR="006A098F" w:rsidRPr="002D6D7C" w14:paraId="7AE67911" w14:textId="76827294" w:rsidTr="006A098F">
        <w:trPr>
          <w:cantSplit/>
        </w:trPr>
        <w:tc>
          <w:tcPr>
            <w:tcW w:w="2118" w:type="dxa"/>
            <w:vAlign w:val="bottom"/>
          </w:tcPr>
          <w:p w14:paraId="67CFA25E" w14:textId="24D4B688" w:rsidR="006A098F" w:rsidRPr="002D6D7C" w:rsidRDefault="006A098F" w:rsidP="006A098F">
            <w:pPr>
              <w:spacing w:line="360" w:lineRule="auto"/>
              <w:ind w:right="-36"/>
              <w:rPr>
                <w:rFonts w:ascii="Arial" w:hAnsi="Arial" w:cs="Arial"/>
                <w:sz w:val="13"/>
                <w:szCs w:val="13"/>
                <w:lang w:val="en-GB" w:bidi="ar-SA"/>
              </w:rPr>
            </w:pPr>
            <w:r w:rsidRPr="002D6D7C">
              <w:rPr>
                <w:rFonts w:ascii="Arial" w:hAnsi="Arial" w:cs="Arial"/>
                <w:sz w:val="13"/>
                <w:szCs w:val="13"/>
              </w:rPr>
              <w:t>Acquisitions</w:t>
            </w:r>
          </w:p>
        </w:tc>
        <w:tc>
          <w:tcPr>
            <w:tcW w:w="956" w:type="dxa"/>
          </w:tcPr>
          <w:p w14:paraId="2394E88F" w14:textId="1C884D3A" w:rsidR="006A098F" w:rsidRPr="002D6D7C" w:rsidRDefault="006A098F" w:rsidP="006A098F">
            <w:pPr>
              <w:spacing w:line="360" w:lineRule="auto"/>
              <w:ind w:right="-36"/>
              <w:jc w:val="right"/>
              <w:rPr>
                <w:rFonts w:ascii="Arial" w:hAnsi="Arial" w:cs="Arial"/>
                <w:sz w:val="13"/>
                <w:szCs w:val="13"/>
              </w:rPr>
            </w:pPr>
            <w:r w:rsidRPr="002D6D7C">
              <w:rPr>
                <w:rFonts w:ascii="Arial" w:hAnsi="Arial" w:cs="Arial"/>
                <w:sz w:val="13"/>
                <w:szCs w:val="13"/>
              </w:rPr>
              <w:t>4,140</w:t>
            </w:r>
          </w:p>
        </w:tc>
        <w:tc>
          <w:tcPr>
            <w:tcW w:w="1008" w:type="dxa"/>
          </w:tcPr>
          <w:p w14:paraId="22AA8BD2" w14:textId="34075C80" w:rsidR="006A098F" w:rsidRPr="002D6D7C" w:rsidRDefault="006A098F" w:rsidP="006A098F">
            <w:pPr>
              <w:spacing w:line="360" w:lineRule="auto"/>
              <w:ind w:right="-36"/>
              <w:jc w:val="right"/>
              <w:rPr>
                <w:rFonts w:ascii="Arial" w:hAnsi="Arial" w:cs="Arial"/>
                <w:sz w:val="13"/>
                <w:szCs w:val="13"/>
              </w:rPr>
            </w:pPr>
            <w:r w:rsidRPr="002D6D7C">
              <w:rPr>
                <w:rFonts w:ascii="Arial" w:hAnsi="Arial" w:cs="Arial"/>
                <w:sz w:val="13"/>
                <w:szCs w:val="13"/>
              </w:rPr>
              <w:t>575</w:t>
            </w:r>
          </w:p>
        </w:tc>
        <w:tc>
          <w:tcPr>
            <w:tcW w:w="871" w:type="dxa"/>
          </w:tcPr>
          <w:p w14:paraId="03C2B0EA" w14:textId="19745758" w:rsidR="006A098F" w:rsidRPr="002D6D7C" w:rsidRDefault="006A098F" w:rsidP="006A098F">
            <w:pPr>
              <w:spacing w:line="360" w:lineRule="auto"/>
              <w:ind w:right="-36"/>
              <w:jc w:val="right"/>
              <w:rPr>
                <w:rFonts w:ascii="Arial" w:hAnsi="Arial" w:cs="Arial"/>
                <w:sz w:val="13"/>
                <w:szCs w:val="13"/>
              </w:rPr>
            </w:pPr>
            <w:r w:rsidRPr="002D6D7C">
              <w:rPr>
                <w:rFonts w:ascii="Arial" w:hAnsi="Arial" w:cs="Arial"/>
                <w:sz w:val="13"/>
                <w:szCs w:val="13"/>
              </w:rPr>
              <w:t>46,230</w:t>
            </w:r>
          </w:p>
        </w:tc>
        <w:tc>
          <w:tcPr>
            <w:tcW w:w="917" w:type="dxa"/>
          </w:tcPr>
          <w:p w14:paraId="5F09A845" w14:textId="1F479154" w:rsidR="006A098F" w:rsidRPr="002D6D7C" w:rsidRDefault="006A098F" w:rsidP="006A098F">
            <w:pPr>
              <w:spacing w:line="360" w:lineRule="auto"/>
              <w:ind w:right="-36"/>
              <w:jc w:val="right"/>
              <w:rPr>
                <w:rFonts w:ascii="Arial" w:hAnsi="Arial" w:cs="Arial"/>
                <w:sz w:val="13"/>
                <w:szCs w:val="13"/>
              </w:rPr>
            </w:pPr>
            <w:r w:rsidRPr="002D6D7C">
              <w:rPr>
                <w:rFonts w:ascii="Arial" w:hAnsi="Arial" w:cs="Arial"/>
                <w:sz w:val="13"/>
                <w:szCs w:val="13"/>
              </w:rPr>
              <w:t>4,861</w:t>
            </w:r>
          </w:p>
        </w:tc>
        <w:tc>
          <w:tcPr>
            <w:tcW w:w="783" w:type="dxa"/>
          </w:tcPr>
          <w:p w14:paraId="10893FCD" w14:textId="179F0C80" w:rsidR="006A098F" w:rsidRPr="002D6D7C" w:rsidRDefault="006A098F" w:rsidP="006A098F">
            <w:pPr>
              <w:spacing w:line="360" w:lineRule="auto"/>
              <w:ind w:right="-36"/>
              <w:jc w:val="right"/>
              <w:rPr>
                <w:rFonts w:ascii="Arial" w:hAnsi="Arial" w:cs="Arial"/>
                <w:sz w:val="13"/>
                <w:szCs w:val="13"/>
              </w:rPr>
            </w:pPr>
            <w:r w:rsidRPr="002D6D7C">
              <w:rPr>
                <w:rFonts w:ascii="Arial" w:hAnsi="Arial" w:cs="Arial"/>
                <w:sz w:val="13"/>
                <w:szCs w:val="13"/>
              </w:rPr>
              <w:t>12,478</w:t>
            </w:r>
          </w:p>
        </w:tc>
        <w:tc>
          <w:tcPr>
            <w:tcW w:w="1001" w:type="dxa"/>
          </w:tcPr>
          <w:p w14:paraId="7C61620D" w14:textId="4BAF3AD4" w:rsidR="006A098F" w:rsidRPr="002D6D7C" w:rsidRDefault="006A098F" w:rsidP="006A098F">
            <w:pPr>
              <w:spacing w:line="360" w:lineRule="auto"/>
              <w:ind w:right="-36"/>
              <w:jc w:val="right"/>
              <w:rPr>
                <w:rFonts w:ascii="Arial" w:hAnsi="Arial" w:cs="Arial"/>
                <w:sz w:val="13"/>
                <w:szCs w:val="13"/>
              </w:rPr>
            </w:pPr>
            <w:r w:rsidRPr="002D6D7C">
              <w:rPr>
                <w:rFonts w:ascii="Arial" w:hAnsi="Arial" w:cs="Arial"/>
                <w:sz w:val="13"/>
                <w:szCs w:val="13"/>
              </w:rPr>
              <w:t>170,462</w:t>
            </w:r>
          </w:p>
        </w:tc>
        <w:tc>
          <w:tcPr>
            <w:tcW w:w="773" w:type="dxa"/>
          </w:tcPr>
          <w:p w14:paraId="3EFB90F9" w14:textId="1C70B6ED" w:rsidR="006A098F" w:rsidRPr="002D6D7C" w:rsidRDefault="006A098F" w:rsidP="006A098F">
            <w:pPr>
              <w:spacing w:line="360" w:lineRule="auto"/>
              <w:ind w:right="-36"/>
              <w:jc w:val="right"/>
              <w:rPr>
                <w:rFonts w:ascii="Arial" w:hAnsi="Arial" w:cs="Arial"/>
                <w:sz w:val="13"/>
                <w:szCs w:val="13"/>
              </w:rPr>
            </w:pPr>
            <w:r w:rsidRPr="002D6D7C">
              <w:rPr>
                <w:rFonts w:ascii="Arial" w:hAnsi="Arial" w:cs="Arial"/>
                <w:sz w:val="13"/>
                <w:szCs w:val="13"/>
              </w:rPr>
              <w:t>26,461</w:t>
            </w:r>
          </w:p>
        </w:tc>
        <w:tc>
          <w:tcPr>
            <w:tcW w:w="911" w:type="dxa"/>
          </w:tcPr>
          <w:p w14:paraId="0572937A" w14:textId="2B2668C2" w:rsidR="006A098F" w:rsidRPr="002D6D7C" w:rsidRDefault="006A098F" w:rsidP="006A098F">
            <w:pPr>
              <w:spacing w:line="360" w:lineRule="auto"/>
              <w:ind w:right="-36"/>
              <w:jc w:val="right"/>
              <w:rPr>
                <w:rFonts w:ascii="Arial" w:hAnsi="Arial" w:cs="Arial"/>
                <w:sz w:val="13"/>
                <w:szCs w:val="13"/>
              </w:rPr>
            </w:pPr>
            <w:r w:rsidRPr="002D6D7C">
              <w:rPr>
                <w:rFonts w:ascii="Arial" w:hAnsi="Arial" w:cs="Arial"/>
                <w:sz w:val="13"/>
                <w:szCs w:val="13"/>
              </w:rPr>
              <w:t>265,207</w:t>
            </w:r>
          </w:p>
        </w:tc>
      </w:tr>
      <w:tr w:rsidR="002C7F7C" w:rsidRPr="002D6D7C" w14:paraId="0CA4D093" w14:textId="77777777" w:rsidTr="006A098F">
        <w:trPr>
          <w:cantSplit/>
        </w:trPr>
        <w:tc>
          <w:tcPr>
            <w:tcW w:w="2118" w:type="dxa"/>
            <w:vAlign w:val="bottom"/>
          </w:tcPr>
          <w:p w14:paraId="3AD8B707" w14:textId="3088A0E5" w:rsidR="002C7F7C" w:rsidRPr="002D6D7C" w:rsidRDefault="002C7F7C" w:rsidP="002C7F7C">
            <w:pPr>
              <w:spacing w:line="360" w:lineRule="auto"/>
              <w:ind w:right="-36"/>
              <w:rPr>
                <w:rFonts w:ascii="Arial" w:hAnsi="Arial" w:cs="Arial"/>
                <w:sz w:val="13"/>
                <w:szCs w:val="13"/>
              </w:rPr>
            </w:pPr>
            <w:r w:rsidRPr="002D6D7C">
              <w:rPr>
                <w:rFonts w:ascii="Arial" w:hAnsi="Arial" w:cs="Arial"/>
                <w:sz w:val="13"/>
                <w:szCs w:val="13"/>
              </w:rPr>
              <w:t>Borrowing Cost</w:t>
            </w:r>
            <w:r w:rsidR="00A35550">
              <w:rPr>
                <w:rFonts w:ascii="Arial" w:hAnsi="Arial" w:cs="Arial"/>
                <w:sz w:val="13"/>
                <w:szCs w:val="13"/>
              </w:rPr>
              <w:t>s</w:t>
            </w:r>
          </w:p>
        </w:tc>
        <w:tc>
          <w:tcPr>
            <w:tcW w:w="956" w:type="dxa"/>
            <w:vAlign w:val="bottom"/>
          </w:tcPr>
          <w:p w14:paraId="26F25578" w14:textId="4DC45C17" w:rsidR="002C7F7C" w:rsidRPr="002D6D7C" w:rsidRDefault="002C7F7C" w:rsidP="002C7F7C">
            <w:pPr>
              <w:spacing w:line="360" w:lineRule="auto"/>
              <w:ind w:right="-36"/>
              <w:jc w:val="center"/>
              <w:rPr>
                <w:rFonts w:ascii="Arial" w:hAnsi="Arial" w:cs="Arial"/>
                <w:sz w:val="13"/>
                <w:szCs w:val="13"/>
                <w:cs/>
              </w:rPr>
            </w:pPr>
            <w:r w:rsidRPr="002D6D7C">
              <w:rPr>
                <w:rFonts w:ascii="Arial" w:hAnsi="Arial" w:cs="Arial"/>
                <w:sz w:val="13"/>
                <w:szCs w:val="13"/>
              </w:rPr>
              <w:t xml:space="preserve">           </w:t>
            </w:r>
            <w:r w:rsidRPr="002D6D7C">
              <w:rPr>
                <w:rFonts w:ascii="Arial" w:hAnsi="Arial" w:cs="Arial"/>
                <w:sz w:val="13"/>
                <w:szCs w:val="13"/>
                <w:cs/>
              </w:rPr>
              <w:t>-</w:t>
            </w:r>
          </w:p>
        </w:tc>
        <w:tc>
          <w:tcPr>
            <w:tcW w:w="1008" w:type="dxa"/>
            <w:vAlign w:val="bottom"/>
          </w:tcPr>
          <w:p w14:paraId="39C5B2D6" w14:textId="0F1D0E8C" w:rsidR="002C7F7C" w:rsidRPr="002D6D7C" w:rsidRDefault="002C7F7C" w:rsidP="002C7F7C">
            <w:pP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871" w:type="dxa"/>
          </w:tcPr>
          <w:p w14:paraId="706A9833" w14:textId="5940F374" w:rsidR="002C7F7C" w:rsidRPr="002D6D7C" w:rsidRDefault="002C7F7C" w:rsidP="002C7F7C">
            <w:pPr>
              <w:spacing w:line="360" w:lineRule="auto"/>
              <w:ind w:right="-36"/>
              <w:jc w:val="right"/>
              <w:rPr>
                <w:rFonts w:ascii="Arial" w:hAnsi="Arial" w:cs="Arial"/>
                <w:sz w:val="13"/>
                <w:szCs w:val="13"/>
              </w:rPr>
            </w:pPr>
            <w:r w:rsidRPr="002D6D7C">
              <w:rPr>
                <w:rFonts w:ascii="Arial" w:hAnsi="Arial" w:cs="Arial"/>
                <w:sz w:val="13"/>
                <w:szCs w:val="13"/>
              </w:rPr>
              <w:t>1,245</w:t>
            </w:r>
          </w:p>
        </w:tc>
        <w:tc>
          <w:tcPr>
            <w:tcW w:w="917" w:type="dxa"/>
            <w:vAlign w:val="bottom"/>
          </w:tcPr>
          <w:p w14:paraId="445DE246" w14:textId="1B96EB92" w:rsidR="002C7F7C" w:rsidRPr="002D6D7C" w:rsidRDefault="002C7F7C" w:rsidP="002C7F7C">
            <w:pP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783" w:type="dxa"/>
            <w:vAlign w:val="bottom"/>
          </w:tcPr>
          <w:p w14:paraId="60BE7A1C" w14:textId="761E99BB" w:rsidR="002C7F7C" w:rsidRPr="002D6D7C" w:rsidRDefault="002C7F7C" w:rsidP="002C7F7C">
            <w:pP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1001" w:type="dxa"/>
          </w:tcPr>
          <w:p w14:paraId="065F667B" w14:textId="3CF6C3A4" w:rsidR="002C7F7C" w:rsidRPr="002D6D7C" w:rsidRDefault="002C7F7C" w:rsidP="002C7F7C">
            <w:pPr>
              <w:spacing w:line="360" w:lineRule="auto"/>
              <w:ind w:right="-36"/>
              <w:jc w:val="right"/>
              <w:rPr>
                <w:rFonts w:ascii="Arial" w:hAnsi="Arial" w:cs="Arial"/>
                <w:sz w:val="13"/>
                <w:szCs w:val="13"/>
              </w:rPr>
            </w:pPr>
            <w:r w:rsidRPr="002D6D7C">
              <w:rPr>
                <w:rFonts w:ascii="Arial" w:hAnsi="Arial" w:cs="Arial"/>
                <w:sz w:val="13"/>
                <w:szCs w:val="13"/>
              </w:rPr>
              <w:t>3,336</w:t>
            </w:r>
          </w:p>
        </w:tc>
        <w:tc>
          <w:tcPr>
            <w:tcW w:w="773" w:type="dxa"/>
            <w:vAlign w:val="bottom"/>
          </w:tcPr>
          <w:p w14:paraId="14EB3C27" w14:textId="51B5CD9B" w:rsidR="002C7F7C" w:rsidRPr="002D6D7C" w:rsidRDefault="002C7F7C" w:rsidP="002C7F7C">
            <w:pP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911" w:type="dxa"/>
            <w:vAlign w:val="bottom"/>
          </w:tcPr>
          <w:p w14:paraId="1F6F51E0" w14:textId="1045DB47" w:rsidR="002C7F7C" w:rsidRPr="002D6D7C" w:rsidRDefault="002C7F7C" w:rsidP="002C7F7C">
            <w:pPr>
              <w:spacing w:line="360" w:lineRule="auto"/>
              <w:ind w:right="-36"/>
              <w:jc w:val="right"/>
              <w:rPr>
                <w:rFonts w:ascii="Arial" w:hAnsi="Arial" w:cs="Arial"/>
                <w:sz w:val="13"/>
                <w:szCs w:val="13"/>
              </w:rPr>
            </w:pPr>
            <w:r w:rsidRPr="002D6D7C">
              <w:rPr>
                <w:rFonts w:ascii="Arial" w:hAnsi="Arial" w:cs="Arial"/>
                <w:sz w:val="13"/>
                <w:szCs w:val="13"/>
                <w:cs/>
              </w:rPr>
              <w:t xml:space="preserve">         </w:t>
            </w:r>
            <w:r w:rsidRPr="002D6D7C">
              <w:rPr>
                <w:rFonts w:ascii="Arial" w:hAnsi="Arial" w:cs="Arial"/>
                <w:sz w:val="13"/>
                <w:szCs w:val="13"/>
              </w:rPr>
              <w:t>4,581</w:t>
            </w:r>
          </w:p>
        </w:tc>
      </w:tr>
      <w:tr w:rsidR="002C7F7C" w:rsidRPr="002D6D7C" w14:paraId="3A62D341" w14:textId="17905E9A" w:rsidTr="006A098F">
        <w:trPr>
          <w:cantSplit/>
        </w:trPr>
        <w:tc>
          <w:tcPr>
            <w:tcW w:w="2118" w:type="dxa"/>
            <w:vAlign w:val="bottom"/>
          </w:tcPr>
          <w:p w14:paraId="76BF7550" w14:textId="77777777" w:rsidR="002C7F7C" w:rsidRPr="002D6D7C" w:rsidRDefault="002C7F7C" w:rsidP="002C7F7C">
            <w:pPr>
              <w:spacing w:line="360" w:lineRule="auto"/>
              <w:ind w:right="-36"/>
              <w:rPr>
                <w:rFonts w:ascii="Arial" w:hAnsi="Arial" w:cs="Arial"/>
                <w:sz w:val="13"/>
                <w:szCs w:val="13"/>
              </w:rPr>
            </w:pPr>
            <w:r w:rsidRPr="002D6D7C">
              <w:rPr>
                <w:rFonts w:ascii="Arial" w:hAnsi="Arial" w:cs="Arial"/>
                <w:sz w:val="13"/>
                <w:szCs w:val="13"/>
              </w:rPr>
              <w:t>Transfer in / (out)</w:t>
            </w:r>
          </w:p>
        </w:tc>
        <w:tc>
          <w:tcPr>
            <w:tcW w:w="956" w:type="dxa"/>
          </w:tcPr>
          <w:p w14:paraId="2A046CE2" w14:textId="62F9E598" w:rsidR="002C7F7C" w:rsidRPr="002D6D7C" w:rsidRDefault="002C7F7C" w:rsidP="002C7F7C">
            <w:pPr>
              <w:spacing w:line="360" w:lineRule="auto"/>
              <w:ind w:right="-36"/>
              <w:jc w:val="right"/>
              <w:rPr>
                <w:rFonts w:ascii="Arial" w:hAnsi="Arial" w:cs="Arial"/>
                <w:sz w:val="13"/>
                <w:szCs w:val="13"/>
              </w:rPr>
            </w:pPr>
            <w:r w:rsidRPr="002D6D7C">
              <w:rPr>
                <w:rFonts w:ascii="Arial" w:hAnsi="Arial" w:cs="Arial"/>
                <w:sz w:val="13"/>
                <w:szCs w:val="13"/>
              </w:rPr>
              <w:t>18,157</w:t>
            </w:r>
          </w:p>
        </w:tc>
        <w:tc>
          <w:tcPr>
            <w:tcW w:w="1008" w:type="dxa"/>
          </w:tcPr>
          <w:p w14:paraId="06D1E675" w14:textId="27E9D7E7" w:rsidR="002C7F7C" w:rsidRPr="002D6D7C" w:rsidRDefault="002C7F7C" w:rsidP="002C7F7C">
            <w:pPr>
              <w:spacing w:line="360" w:lineRule="auto"/>
              <w:ind w:right="-36"/>
              <w:jc w:val="right"/>
              <w:rPr>
                <w:rFonts w:ascii="Arial" w:hAnsi="Arial" w:cs="Arial"/>
                <w:sz w:val="13"/>
                <w:szCs w:val="13"/>
              </w:rPr>
            </w:pPr>
            <w:r w:rsidRPr="002D6D7C">
              <w:rPr>
                <w:rFonts w:ascii="Arial" w:hAnsi="Arial" w:cs="Arial"/>
                <w:sz w:val="13"/>
                <w:szCs w:val="13"/>
              </w:rPr>
              <w:t>161,555</w:t>
            </w:r>
          </w:p>
        </w:tc>
        <w:tc>
          <w:tcPr>
            <w:tcW w:w="871" w:type="dxa"/>
          </w:tcPr>
          <w:p w14:paraId="3D82CD80" w14:textId="510C9108" w:rsidR="002C7F7C" w:rsidRPr="002D6D7C" w:rsidRDefault="002C7F7C" w:rsidP="002C7F7C">
            <w:pPr>
              <w:spacing w:line="360" w:lineRule="auto"/>
              <w:ind w:right="-36"/>
              <w:jc w:val="right"/>
              <w:rPr>
                <w:rFonts w:ascii="Arial" w:hAnsi="Arial" w:cs="Arial"/>
                <w:sz w:val="13"/>
                <w:szCs w:val="13"/>
              </w:rPr>
            </w:pPr>
            <w:r w:rsidRPr="002D6D7C">
              <w:rPr>
                <w:rFonts w:ascii="Arial" w:hAnsi="Arial" w:cs="Arial"/>
                <w:sz w:val="13"/>
                <w:szCs w:val="13"/>
              </w:rPr>
              <w:t>55,121</w:t>
            </w:r>
          </w:p>
        </w:tc>
        <w:tc>
          <w:tcPr>
            <w:tcW w:w="917" w:type="dxa"/>
          </w:tcPr>
          <w:p w14:paraId="5E128DC7" w14:textId="6A24D11F" w:rsidR="002C7F7C" w:rsidRPr="002D6D7C" w:rsidRDefault="002C7F7C" w:rsidP="002C7F7C">
            <w:pPr>
              <w:spacing w:line="360" w:lineRule="auto"/>
              <w:ind w:right="-36"/>
              <w:jc w:val="right"/>
              <w:rPr>
                <w:rFonts w:ascii="Arial" w:hAnsi="Arial" w:cs="Arial"/>
                <w:sz w:val="13"/>
                <w:szCs w:val="13"/>
              </w:rPr>
            </w:pPr>
            <w:r w:rsidRPr="002D6D7C">
              <w:rPr>
                <w:rFonts w:ascii="Arial" w:hAnsi="Arial" w:cs="Arial"/>
                <w:sz w:val="13"/>
                <w:szCs w:val="13"/>
              </w:rPr>
              <w:t>30</w:t>
            </w:r>
          </w:p>
        </w:tc>
        <w:tc>
          <w:tcPr>
            <w:tcW w:w="783" w:type="dxa"/>
            <w:vAlign w:val="bottom"/>
          </w:tcPr>
          <w:p w14:paraId="08D5E2D0" w14:textId="5C608277" w:rsidR="002C7F7C" w:rsidRPr="002D6D7C" w:rsidRDefault="002C7F7C" w:rsidP="002C7F7C">
            <w:pP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1001" w:type="dxa"/>
          </w:tcPr>
          <w:p w14:paraId="106AFF09" w14:textId="001E74BB" w:rsidR="002C7F7C" w:rsidRPr="002D6D7C" w:rsidRDefault="002C7F7C" w:rsidP="002C7F7C">
            <w:pPr>
              <w:spacing w:line="360" w:lineRule="auto"/>
              <w:ind w:right="-36"/>
              <w:jc w:val="right"/>
              <w:rPr>
                <w:rFonts w:ascii="Arial" w:hAnsi="Arial" w:cs="Arial"/>
                <w:sz w:val="13"/>
                <w:szCs w:val="13"/>
              </w:rPr>
            </w:pPr>
            <w:r w:rsidRPr="002D6D7C">
              <w:rPr>
                <w:rFonts w:ascii="Arial" w:hAnsi="Arial" w:cs="Arial"/>
                <w:sz w:val="13"/>
                <w:szCs w:val="13"/>
              </w:rPr>
              <w:t>(185,389)</w:t>
            </w:r>
          </w:p>
        </w:tc>
        <w:tc>
          <w:tcPr>
            <w:tcW w:w="773" w:type="dxa"/>
          </w:tcPr>
          <w:p w14:paraId="73C6BBF5" w14:textId="2B70D398" w:rsidR="002C7F7C" w:rsidRPr="002D6D7C" w:rsidRDefault="002C7F7C" w:rsidP="002C7F7C">
            <w:pPr>
              <w:spacing w:line="360" w:lineRule="auto"/>
              <w:ind w:right="-36"/>
              <w:jc w:val="right"/>
              <w:rPr>
                <w:rFonts w:ascii="Arial" w:hAnsi="Arial" w:cs="Arial"/>
                <w:sz w:val="13"/>
                <w:szCs w:val="13"/>
              </w:rPr>
            </w:pPr>
            <w:r w:rsidRPr="002D6D7C">
              <w:rPr>
                <w:rFonts w:ascii="Arial" w:hAnsi="Arial" w:cs="Arial"/>
                <w:sz w:val="13"/>
                <w:szCs w:val="13"/>
              </w:rPr>
              <w:t>(42,753)</w:t>
            </w:r>
          </w:p>
        </w:tc>
        <w:tc>
          <w:tcPr>
            <w:tcW w:w="911" w:type="dxa"/>
            <w:vAlign w:val="bottom"/>
          </w:tcPr>
          <w:p w14:paraId="188A0507" w14:textId="227247C3" w:rsidR="002C7F7C" w:rsidRPr="002D6D7C" w:rsidRDefault="002C7F7C" w:rsidP="002C7F7C">
            <w:pPr>
              <w:spacing w:line="360" w:lineRule="auto"/>
              <w:ind w:right="-36"/>
              <w:jc w:val="right"/>
              <w:rPr>
                <w:rFonts w:ascii="Arial" w:hAnsi="Arial" w:cs="Arial"/>
                <w:sz w:val="13"/>
                <w:szCs w:val="13"/>
                <w:cs/>
              </w:rPr>
            </w:pPr>
            <w:r w:rsidRPr="002D6D7C">
              <w:rPr>
                <w:rFonts w:ascii="Arial" w:hAnsi="Arial" w:cs="Arial"/>
                <w:sz w:val="13"/>
                <w:szCs w:val="13"/>
                <w:cs/>
              </w:rPr>
              <w:t xml:space="preserve">         </w:t>
            </w:r>
            <w:r w:rsidRPr="002D6D7C">
              <w:rPr>
                <w:rFonts w:ascii="Arial" w:hAnsi="Arial" w:cs="Arial"/>
                <w:sz w:val="13"/>
                <w:szCs w:val="13"/>
              </w:rPr>
              <w:t>6,721</w:t>
            </w:r>
          </w:p>
        </w:tc>
      </w:tr>
      <w:tr w:rsidR="002C7F7C" w:rsidRPr="002D6D7C" w14:paraId="164E4CD5" w14:textId="77777777" w:rsidTr="006A098F">
        <w:trPr>
          <w:cantSplit/>
        </w:trPr>
        <w:tc>
          <w:tcPr>
            <w:tcW w:w="2118" w:type="dxa"/>
            <w:vAlign w:val="bottom"/>
          </w:tcPr>
          <w:p w14:paraId="6AFC8341" w14:textId="17496B70" w:rsidR="002C7F7C" w:rsidRPr="002D6D7C" w:rsidRDefault="002C7F7C" w:rsidP="002C7F7C">
            <w:pPr>
              <w:spacing w:line="360" w:lineRule="auto"/>
              <w:ind w:right="-36"/>
              <w:rPr>
                <w:rFonts w:ascii="Arial" w:hAnsi="Arial" w:cs="Arial"/>
                <w:sz w:val="13"/>
                <w:szCs w:val="13"/>
              </w:rPr>
            </w:pPr>
            <w:r w:rsidRPr="002D6D7C">
              <w:rPr>
                <w:rFonts w:ascii="Arial" w:hAnsi="Arial" w:cs="Arial"/>
                <w:sz w:val="13"/>
                <w:szCs w:val="13"/>
              </w:rPr>
              <w:t>Disposals</w:t>
            </w:r>
          </w:p>
        </w:tc>
        <w:tc>
          <w:tcPr>
            <w:tcW w:w="956" w:type="dxa"/>
            <w:vAlign w:val="bottom"/>
          </w:tcPr>
          <w:p w14:paraId="74445603" w14:textId="1537C807" w:rsidR="002C7F7C" w:rsidRPr="002D6D7C" w:rsidRDefault="002C7F7C" w:rsidP="002C7F7C">
            <w:pPr>
              <w:pBdr>
                <w:bottom w:val="single" w:sz="4" w:space="1" w:color="auto"/>
              </w:pBdr>
              <w:spacing w:line="360" w:lineRule="auto"/>
              <w:ind w:right="-36"/>
              <w:jc w:val="right"/>
              <w:rPr>
                <w:rFonts w:ascii="Arial" w:hAnsi="Arial" w:cs="Arial"/>
                <w:sz w:val="13"/>
                <w:szCs w:val="13"/>
                <w:cs/>
              </w:rPr>
            </w:pPr>
            <w:r w:rsidRPr="002D6D7C">
              <w:rPr>
                <w:rFonts w:ascii="Arial" w:hAnsi="Arial" w:cs="Arial"/>
                <w:sz w:val="13"/>
                <w:szCs w:val="13"/>
                <w:cs/>
              </w:rPr>
              <w:t>(</w:t>
            </w:r>
            <w:r w:rsidRPr="002D6D7C">
              <w:rPr>
                <w:rFonts w:ascii="Arial" w:hAnsi="Arial" w:cs="Arial"/>
                <w:sz w:val="13"/>
                <w:szCs w:val="13"/>
              </w:rPr>
              <w:t>95,901</w:t>
            </w:r>
            <w:r w:rsidRPr="002D6D7C">
              <w:rPr>
                <w:rFonts w:ascii="Arial" w:hAnsi="Arial" w:cs="Arial"/>
                <w:sz w:val="13"/>
                <w:szCs w:val="13"/>
                <w:cs/>
              </w:rPr>
              <w:t>)</w:t>
            </w:r>
          </w:p>
        </w:tc>
        <w:tc>
          <w:tcPr>
            <w:tcW w:w="1008" w:type="dxa"/>
            <w:vAlign w:val="bottom"/>
          </w:tcPr>
          <w:p w14:paraId="7CA4A59A" w14:textId="18CAE87C" w:rsidR="002C7F7C" w:rsidRPr="002D6D7C" w:rsidRDefault="002C7F7C" w:rsidP="002C7F7C">
            <w:pPr>
              <w:pBdr>
                <w:bottom w:val="single" w:sz="4" w:space="1" w:color="auto"/>
              </w:pBd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871" w:type="dxa"/>
            <w:vAlign w:val="bottom"/>
          </w:tcPr>
          <w:p w14:paraId="5371F02B" w14:textId="0AAF8618" w:rsidR="002C7F7C" w:rsidRPr="002D6D7C" w:rsidRDefault="002C7F7C" w:rsidP="002C7F7C">
            <w:pPr>
              <w:pBdr>
                <w:bottom w:val="single" w:sz="4" w:space="1" w:color="auto"/>
              </w:pBdr>
              <w:spacing w:line="360" w:lineRule="auto"/>
              <w:ind w:right="-36"/>
              <w:jc w:val="right"/>
              <w:rPr>
                <w:rFonts w:ascii="Arial" w:hAnsi="Arial" w:cs="Arial"/>
                <w:sz w:val="13"/>
                <w:szCs w:val="13"/>
              </w:rPr>
            </w:pPr>
            <w:r w:rsidRPr="002D6D7C">
              <w:rPr>
                <w:rFonts w:ascii="Arial" w:hAnsi="Arial" w:cs="Arial"/>
                <w:sz w:val="13"/>
                <w:szCs w:val="13"/>
              </w:rPr>
              <w:t>(14)</w:t>
            </w:r>
          </w:p>
        </w:tc>
        <w:tc>
          <w:tcPr>
            <w:tcW w:w="917" w:type="dxa"/>
            <w:vAlign w:val="bottom"/>
          </w:tcPr>
          <w:p w14:paraId="551778C3" w14:textId="772D027D" w:rsidR="002C7F7C" w:rsidRPr="002D6D7C" w:rsidRDefault="002C7F7C" w:rsidP="002C7F7C">
            <w:pPr>
              <w:pBdr>
                <w:bottom w:val="single" w:sz="4" w:space="1" w:color="auto"/>
              </w:pBd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783" w:type="dxa"/>
            <w:vAlign w:val="bottom"/>
          </w:tcPr>
          <w:p w14:paraId="0080B433" w14:textId="4E4E2A1D" w:rsidR="002C7F7C" w:rsidRPr="002D6D7C" w:rsidRDefault="002C7F7C" w:rsidP="002C7F7C">
            <w:pPr>
              <w:pBdr>
                <w:bottom w:val="single" w:sz="4" w:space="1" w:color="auto"/>
              </w:pBdr>
              <w:spacing w:line="360" w:lineRule="auto"/>
              <w:ind w:right="-36"/>
              <w:jc w:val="right"/>
              <w:rPr>
                <w:rFonts w:ascii="Arial" w:hAnsi="Arial" w:cs="Arial"/>
                <w:sz w:val="13"/>
                <w:szCs w:val="13"/>
                <w:cs/>
              </w:rPr>
            </w:pPr>
            <w:r w:rsidRPr="002D6D7C">
              <w:rPr>
                <w:rFonts w:ascii="Arial" w:hAnsi="Arial" w:cs="Arial"/>
                <w:sz w:val="13"/>
                <w:szCs w:val="13"/>
              </w:rPr>
              <w:t>(1,244)</w:t>
            </w:r>
          </w:p>
        </w:tc>
        <w:tc>
          <w:tcPr>
            <w:tcW w:w="1001" w:type="dxa"/>
            <w:vAlign w:val="bottom"/>
          </w:tcPr>
          <w:p w14:paraId="648DB675" w14:textId="677CB6C9" w:rsidR="002C7F7C" w:rsidRPr="002D6D7C" w:rsidRDefault="002C7F7C" w:rsidP="002C7F7C">
            <w:pPr>
              <w:pBdr>
                <w:bottom w:val="single" w:sz="4" w:space="1" w:color="auto"/>
              </w:pBd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773" w:type="dxa"/>
            <w:vAlign w:val="bottom"/>
          </w:tcPr>
          <w:p w14:paraId="2B9D8D9C" w14:textId="6A26C5DF" w:rsidR="002C7F7C" w:rsidRPr="002D6D7C" w:rsidRDefault="002C7F7C" w:rsidP="002C7F7C">
            <w:pPr>
              <w:pBdr>
                <w:bottom w:val="single" w:sz="4" w:space="1" w:color="auto"/>
              </w:pBdr>
              <w:spacing w:line="360" w:lineRule="auto"/>
              <w:ind w:right="-36"/>
              <w:jc w:val="center"/>
              <w:rPr>
                <w:rFonts w:ascii="Arial" w:hAnsi="Arial" w:cs="Arial"/>
                <w:sz w:val="13"/>
                <w:szCs w:val="13"/>
                <w:cs/>
              </w:rPr>
            </w:pPr>
            <w:r w:rsidRPr="002D6D7C">
              <w:rPr>
                <w:rFonts w:ascii="Arial" w:hAnsi="Arial" w:cs="Arial"/>
                <w:sz w:val="13"/>
                <w:szCs w:val="13"/>
              </w:rPr>
              <w:t xml:space="preserve">      </w:t>
            </w:r>
            <w:r w:rsidRPr="002D6D7C">
              <w:rPr>
                <w:rFonts w:ascii="Arial" w:hAnsi="Arial" w:cs="Arial"/>
                <w:sz w:val="13"/>
                <w:szCs w:val="13"/>
                <w:cs/>
              </w:rPr>
              <w:t>-</w:t>
            </w:r>
          </w:p>
        </w:tc>
        <w:tc>
          <w:tcPr>
            <w:tcW w:w="911" w:type="dxa"/>
            <w:vAlign w:val="bottom"/>
          </w:tcPr>
          <w:p w14:paraId="564E5637" w14:textId="4D3BD7E7" w:rsidR="002C7F7C" w:rsidRPr="002D6D7C" w:rsidRDefault="002C7F7C" w:rsidP="002C7F7C">
            <w:pPr>
              <w:pBdr>
                <w:bottom w:val="single" w:sz="4" w:space="1" w:color="auto"/>
              </w:pBdr>
              <w:spacing w:line="360" w:lineRule="auto"/>
              <w:ind w:right="-36"/>
              <w:jc w:val="right"/>
              <w:rPr>
                <w:rFonts w:ascii="Arial" w:hAnsi="Arial" w:cs="Arial"/>
                <w:sz w:val="13"/>
                <w:szCs w:val="13"/>
                <w:cs/>
              </w:rPr>
            </w:pPr>
            <w:r w:rsidRPr="002D6D7C">
              <w:rPr>
                <w:rFonts w:ascii="Arial" w:hAnsi="Arial" w:cs="Arial"/>
                <w:sz w:val="13"/>
                <w:szCs w:val="13"/>
              </w:rPr>
              <w:t>(97,159)</w:t>
            </w:r>
          </w:p>
        </w:tc>
      </w:tr>
      <w:tr w:rsidR="00335973" w:rsidRPr="002D6D7C" w14:paraId="52A4C26A" w14:textId="01EF912C" w:rsidTr="007E101B">
        <w:trPr>
          <w:cantSplit/>
        </w:trPr>
        <w:tc>
          <w:tcPr>
            <w:tcW w:w="2118" w:type="dxa"/>
            <w:vAlign w:val="bottom"/>
          </w:tcPr>
          <w:p w14:paraId="7C4F2DAA" w14:textId="388DEB92" w:rsidR="00335973" w:rsidRPr="002D6D7C" w:rsidRDefault="00335973" w:rsidP="00335973">
            <w:pPr>
              <w:spacing w:line="360" w:lineRule="auto"/>
              <w:ind w:right="-36"/>
              <w:rPr>
                <w:rFonts w:ascii="Arial" w:hAnsi="Arial" w:cs="Arial"/>
                <w:sz w:val="13"/>
                <w:szCs w:val="13"/>
                <w:lang w:val="en-GB" w:bidi="ar-SA"/>
              </w:rPr>
            </w:pPr>
            <w:r w:rsidRPr="002D6D7C">
              <w:rPr>
                <w:rFonts w:ascii="Arial" w:hAnsi="Arial" w:cs="Arial"/>
                <w:sz w:val="13"/>
                <w:szCs w:val="13"/>
              </w:rPr>
              <w:t>31 December 2017</w:t>
            </w:r>
          </w:p>
        </w:tc>
        <w:tc>
          <w:tcPr>
            <w:tcW w:w="956" w:type="dxa"/>
          </w:tcPr>
          <w:p w14:paraId="0497D6C9" w14:textId="4A560F98" w:rsidR="00335973" w:rsidRPr="002D6D7C" w:rsidRDefault="00335973" w:rsidP="00335973">
            <w:pPr>
              <w:spacing w:line="360" w:lineRule="auto"/>
              <w:ind w:right="-36"/>
              <w:jc w:val="right"/>
              <w:rPr>
                <w:rFonts w:ascii="Arial" w:hAnsi="Arial" w:cs="Arial"/>
                <w:sz w:val="13"/>
                <w:szCs w:val="13"/>
              </w:rPr>
            </w:pPr>
            <w:r w:rsidRPr="002D6D7C">
              <w:rPr>
                <w:rFonts w:ascii="Arial" w:hAnsi="Arial" w:cs="Arial"/>
                <w:sz w:val="13"/>
                <w:szCs w:val="13"/>
              </w:rPr>
              <w:t>664,089</w:t>
            </w:r>
          </w:p>
        </w:tc>
        <w:tc>
          <w:tcPr>
            <w:tcW w:w="1008" w:type="dxa"/>
          </w:tcPr>
          <w:p w14:paraId="50179298" w14:textId="5715A5EF" w:rsidR="00335973" w:rsidRPr="002D6D7C" w:rsidRDefault="00335973" w:rsidP="00335973">
            <w:pPr>
              <w:spacing w:line="360" w:lineRule="auto"/>
              <w:ind w:right="-36"/>
              <w:jc w:val="right"/>
              <w:rPr>
                <w:rFonts w:ascii="Arial" w:hAnsi="Arial" w:cs="Arial"/>
                <w:sz w:val="13"/>
                <w:szCs w:val="13"/>
              </w:rPr>
            </w:pPr>
            <w:r w:rsidRPr="002D6D7C">
              <w:rPr>
                <w:rFonts w:ascii="Arial" w:hAnsi="Arial" w:cs="Arial"/>
                <w:sz w:val="13"/>
                <w:szCs w:val="13"/>
              </w:rPr>
              <w:t>406,129</w:t>
            </w:r>
          </w:p>
        </w:tc>
        <w:tc>
          <w:tcPr>
            <w:tcW w:w="871" w:type="dxa"/>
          </w:tcPr>
          <w:p w14:paraId="335FA630" w14:textId="2A9A9D89" w:rsidR="00335973" w:rsidRPr="002D6D7C" w:rsidRDefault="00335973" w:rsidP="00335973">
            <w:pPr>
              <w:spacing w:line="360" w:lineRule="auto"/>
              <w:ind w:right="-36"/>
              <w:jc w:val="right"/>
              <w:rPr>
                <w:rFonts w:ascii="Arial" w:hAnsi="Arial" w:cs="Arial"/>
                <w:sz w:val="13"/>
                <w:szCs w:val="13"/>
              </w:rPr>
            </w:pPr>
            <w:r w:rsidRPr="002D6D7C">
              <w:rPr>
                <w:rFonts w:ascii="Arial" w:hAnsi="Arial" w:cs="Arial"/>
                <w:sz w:val="13"/>
                <w:szCs w:val="13"/>
              </w:rPr>
              <w:t>830,482</w:t>
            </w:r>
          </w:p>
        </w:tc>
        <w:tc>
          <w:tcPr>
            <w:tcW w:w="917" w:type="dxa"/>
          </w:tcPr>
          <w:p w14:paraId="77775886" w14:textId="248050CC" w:rsidR="00335973" w:rsidRPr="002D6D7C" w:rsidRDefault="00335973" w:rsidP="00335973">
            <w:pPr>
              <w:spacing w:line="360" w:lineRule="auto"/>
              <w:ind w:right="-36"/>
              <w:jc w:val="right"/>
              <w:rPr>
                <w:rFonts w:ascii="Arial" w:hAnsi="Arial" w:cs="Arial"/>
                <w:sz w:val="13"/>
                <w:szCs w:val="13"/>
              </w:rPr>
            </w:pPr>
            <w:r w:rsidRPr="002D6D7C">
              <w:rPr>
                <w:rFonts w:ascii="Arial" w:hAnsi="Arial" w:cs="Arial"/>
                <w:sz w:val="13"/>
                <w:szCs w:val="13"/>
              </w:rPr>
              <w:t>54,130</w:t>
            </w:r>
          </w:p>
        </w:tc>
        <w:tc>
          <w:tcPr>
            <w:tcW w:w="783" w:type="dxa"/>
          </w:tcPr>
          <w:p w14:paraId="388C0BC2" w14:textId="7D7A4409" w:rsidR="00335973" w:rsidRPr="002D6D7C" w:rsidRDefault="00335973" w:rsidP="00335973">
            <w:pPr>
              <w:spacing w:line="360" w:lineRule="auto"/>
              <w:ind w:right="-36"/>
              <w:jc w:val="right"/>
              <w:rPr>
                <w:rFonts w:ascii="Arial" w:hAnsi="Arial" w:cs="Arial"/>
                <w:sz w:val="13"/>
                <w:szCs w:val="13"/>
                <w:cs/>
              </w:rPr>
            </w:pPr>
            <w:r w:rsidRPr="002D6D7C">
              <w:rPr>
                <w:rFonts w:ascii="Arial" w:hAnsi="Arial" w:cs="Arial"/>
                <w:sz w:val="13"/>
                <w:szCs w:val="13"/>
              </w:rPr>
              <w:t>86,801</w:t>
            </w:r>
          </w:p>
        </w:tc>
        <w:tc>
          <w:tcPr>
            <w:tcW w:w="1001" w:type="dxa"/>
          </w:tcPr>
          <w:p w14:paraId="6FABEDB6" w14:textId="14C1B816" w:rsidR="00335973" w:rsidRPr="002D6D7C" w:rsidRDefault="00335973" w:rsidP="00335973">
            <w:pPr>
              <w:spacing w:line="360" w:lineRule="auto"/>
              <w:ind w:right="-36"/>
              <w:jc w:val="right"/>
              <w:rPr>
                <w:rFonts w:ascii="Arial" w:hAnsi="Arial" w:cs="Arial"/>
                <w:sz w:val="13"/>
                <w:szCs w:val="13"/>
              </w:rPr>
            </w:pPr>
            <w:r w:rsidRPr="002D6D7C">
              <w:rPr>
                <w:rFonts w:ascii="Arial" w:hAnsi="Arial" w:cs="Arial"/>
                <w:sz w:val="13"/>
                <w:szCs w:val="13"/>
              </w:rPr>
              <w:t>19,406</w:t>
            </w:r>
          </w:p>
        </w:tc>
        <w:tc>
          <w:tcPr>
            <w:tcW w:w="773" w:type="dxa"/>
          </w:tcPr>
          <w:p w14:paraId="31CB4FF6" w14:textId="6C4EDF02" w:rsidR="00335973" w:rsidRPr="002D6D7C" w:rsidRDefault="00335973" w:rsidP="00335973">
            <w:pPr>
              <w:spacing w:line="360" w:lineRule="auto"/>
              <w:ind w:right="-36"/>
              <w:jc w:val="right"/>
              <w:rPr>
                <w:rFonts w:ascii="Arial" w:hAnsi="Arial" w:cs="Arial"/>
                <w:sz w:val="13"/>
                <w:szCs w:val="13"/>
              </w:rPr>
            </w:pPr>
            <w:r w:rsidRPr="002D6D7C">
              <w:rPr>
                <w:rFonts w:ascii="Arial" w:hAnsi="Arial" w:cs="Arial"/>
                <w:sz w:val="13"/>
                <w:szCs w:val="13"/>
              </w:rPr>
              <w:t>4,551</w:t>
            </w:r>
          </w:p>
        </w:tc>
        <w:tc>
          <w:tcPr>
            <w:tcW w:w="911" w:type="dxa"/>
          </w:tcPr>
          <w:p w14:paraId="5EA0FE3A" w14:textId="0C4221A1" w:rsidR="00335973" w:rsidRPr="002D6D7C" w:rsidRDefault="00335973" w:rsidP="00335973">
            <w:pPr>
              <w:spacing w:line="360" w:lineRule="auto"/>
              <w:ind w:right="-36"/>
              <w:jc w:val="right"/>
              <w:rPr>
                <w:rFonts w:ascii="Arial" w:hAnsi="Arial" w:cs="Arial"/>
                <w:sz w:val="13"/>
                <w:szCs w:val="13"/>
              </w:rPr>
            </w:pPr>
            <w:r w:rsidRPr="002D6D7C">
              <w:rPr>
                <w:rFonts w:ascii="Arial" w:hAnsi="Arial" w:cs="Arial"/>
                <w:sz w:val="13"/>
                <w:szCs w:val="13"/>
              </w:rPr>
              <w:t>2,065,588</w:t>
            </w:r>
          </w:p>
        </w:tc>
      </w:tr>
      <w:tr w:rsidR="00E61A8D" w:rsidRPr="002D6D7C" w14:paraId="24CDE2C8" w14:textId="6145EE95" w:rsidTr="008251F6">
        <w:trPr>
          <w:cantSplit/>
        </w:trPr>
        <w:tc>
          <w:tcPr>
            <w:tcW w:w="2118" w:type="dxa"/>
            <w:vAlign w:val="bottom"/>
          </w:tcPr>
          <w:p w14:paraId="15C3487B" w14:textId="4640ECED" w:rsidR="00E61A8D" w:rsidRPr="002D6D7C" w:rsidRDefault="00E61A8D" w:rsidP="00E61A8D">
            <w:pPr>
              <w:spacing w:line="360" w:lineRule="auto"/>
              <w:ind w:right="-36"/>
              <w:rPr>
                <w:rFonts w:ascii="Arial" w:hAnsi="Arial" w:cstheme="minorBidi"/>
                <w:sz w:val="13"/>
                <w:szCs w:val="13"/>
                <w:lang w:val="en-GB" w:bidi="ar-SA"/>
              </w:rPr>
            </w:pPr>
            <w:r w:rsidRPr="002D6D7C">
              <w:rPr>
                <w:rFonts w:ascii="Arial" w:hAnsi="Arial" w:cs="Arial"/>
                <w:sz w:val="13"/>
                <w:szCs w:val="13"/>
              </w:rPr>
              <w:t>Acquisitions</w:t>
            </w:r>
          </w:p>
        </w:tc>
        <w:tc>
          <w:tcPr>
            <w:tcW w:w="956" w:type="dxa"/>
            <w:vAlign w:val="bottom"/>
          </w:tcPr>
          <w:p w14:paraId="7FC066B4" w14:textId="2E567F34" w:rsidR="00E61A8D" w:rsidRPr="002D6D7C" w:rsidRDefault="00E61A8D" w:rsidP="00E61A8D">
            <w:pP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1008" w:type="dxa"/>
          </w:tcPr>
          <w:p w14:paraId="1331074C" w14:textId="022FEE42" w:rsidR="00E61A8D" w:rsidRPr="002D6D7C" w:rsidRDefault="00E61A8D" w:rsidP="00E61A8D">
            <w:pPr>
              <w:spacing w:line="360" w:lineRule="auto"/>
              <w:ind w:right="-36"/>
              <w:jc w:val="right"/>
              <w:rPr>
                <w:rFonts w:ascii="Arial" w:hAnsi="Arial" w:cs="Arial"/>
                <w:sz w:val="13"/>
                <w:szCs w:val="13"/>
              </w:rPr>
            </w:pPr>
            <w:r w:rsidRPr="002D6D7C">
              <w:rPr>
                <w:rFonts w:ascii="Arial" w:hAnsi="Arial" w:cs="Arial"/>
                <w:sz w:val="13"/>
                <w:szCs w:val="13"/>
              </w:rPr>
              <w:t>7,418</w:t>
            </w:r>
          </w:p>
        </w:tc>
        <w:tc>
          <w:tcPr>
            <w:tcW w:w="871" w:type="dxa"/>
          </w:tcPr>
          <w:p w14:paraId="5AF1A47B" w14:textId="03D4043D" w:rsidR="00E61A8D" w:rsidRPr="002D6D7C" w:rsidRDefault="00E61A8D" w:rsidP="00E61A8D">
            <w:pPr>
              <w:spacing w:line="360" w:lineRule="auto"/>
              <w:ind w:right="-36"/>
              <w:jc w:val="right"/>
              <w:rPr>
                <w:rFonts w:ascii="Arial" w:hAnsi="Arial" w:cs="Arial"/>
                <w:sz w:val="13"/>
                <w:szCs w:val="13"/>
              </w:rPr>
            </w:pPr>
            <w:r w:rsidRPr="002D6D7C">
              <w:rPr>
                <w:rFonts w:ascii="Arial" w:hAnsi="Arial" w:cs="Arial"/>
                <w:sz w:val="13"/>
                <w:szCs w:val="13"/>
              </w:rPr>
              <w:t>24,865</w:t>
            </w:r>
          </w:p>
        </w:tc>
        <w:tc>
          <w:tcPr>
            <w:tcW w:w="917" w:type="dxa"/>
          </w:tcPr>
          <w:p w14:paraId="033FF388" w14:textId="77B35CB8" w:rsidR="00E61A8D" w:rsidRPr="002D6D7C" w:rsidRDefault="00E61A8D" w:rsidP="00E61A8D">
            <w:pPr>
              <w:spacing w:line="360" w:lineRule="auto"/>
              <w:ind w:right="-36"/>
              <w:jc w:val="right"/>
              <w:rPr>
                <w:rFonts w:ascii="Arial" w:hAnsi="Arial" w:cs="Arial"/>
                <w:sz w:val="13"/>
                <w:szCs w:val="13"/>
              </w:rPr>
            </w:pPr>
            <w:r w:rsidRPr="002D6D7C">
              <w:rPr>
                <w:rFonts w:ascii="Arial" w:hAnsi="Arial" w:cs="Arial"/>
                <w:sz w:val="13"/>
                <w:szCs w:val="13"/>
              </w:rPr>
              <w:t>2,304</w:t>
            </w:r>
          </w:p>
        </w:tc>
        <w:tc>
          <w:tcPr>
            <w:tcW w:w="783" w:type="dxa"/>
          </w:tcPr>
          <w:p w14:paraId="476E4AA6" w14:textId="36F8F765" w:rsidR="00E61A8D" w:rsidRPr="002D6D7C" w:rsidRDefault="00E61A8D" w:rsidP="00E61A8D">
            <w:pPr>
              <w:spacing w:line="360" w:lineRule="auto"/>
              <w:ind w:right="-36"/>
              <w:jc w:val="right"/>
              <w:rPr>
                <w:rFonts w:ascii="Arial" w:hAnsi="Arial" w:cs="Arial"/>
                <w:sz w:val="13"/>
                <w:szCs w:val="13"/>
              </w:rPr>
            </w:pPr>
            <w:r w:rsidRPr="002D6D7C">
              <w:rPr>
                <w:rFonts w:ascii="Arial" w:hAnsi="Arial" w:cs="Arial"/>
                <w:sz w:val="13"/>
                <w:szCs w:val="13"/>
              </w:rPr>
              <w:t>955</w:t>
            </w:r>
          </w:p>
        </w:tc>
        <w:tc>
          <w:tcPr>
            <w:tcW w:w="1001" w:type="dxa"/>
          </w:tcPr>
          <w:p w14:paraId="6D329C85" w14:textId="0837B24A" w:rsidR="00E61A8D" w:rsidRPr="002D6D7C" w:rsidRDefault="00E61A8D" w:rsidP="00E61A8D">
            <w:pPr>
              <w:spacing w:line="360" w:lineRule="auto"/>
              <w:ind w:right="-36"/>
              <w:jc w:val="right"/>
              <w:rPr>
                <w:rFonts w:ascii="Arial" w:hAnsi="Arial" w:cs="Arial"/>
                <w:sz w:val="13"/>
                <w:szCs w:val="13"/>
              </w:rPr>
            </w:pPr>
            <w:r w:rsidRPr="002D6D7C">
              <w:rPr>
                <w:rFonts w:ascii="Arial" w:hAnsi="Arial" w:cs="Arial"/>
                <w:sz w:val="13"/>
                <w:szCs w:val="13"/>
              </w:rPr>
              <w:t>7,863</w:t>
            </w:r>
          </w:p>
        </w:tc>
        <w:tc>
          <w:tcPr>
            <w:tcW w:w="773" w:type="dxa"/>
            <w:vAlign w:val="bottom"/>
          </w:tcPr>
          <w:p w14:paraId="49AB7F78" w14:textId="5AB27D80" w:rsidR="00E61A8D" w:rsidRPr="002D6D7C" w:rsidRDefault="00E61A8D" w:rsidP="00E61A8D">
            <w:pP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911" w:type="dxa"/>
          </w:tcPr>
          <w:p w14:paraId="52DEB01B" w14:textId="5B4A1A4F" w:rsidR="00E61A8D" w:rsidRPr="002D6D7C" w:rsidRDefault="00E61A8D" w:rsidP="00E61A8D">
            <w:pPr>
              <w:spacing w:line="360" w:lineRule="auto"/>
              <w:ind w:right="-36"/>
              <w:jc w:val="right"/>
              <w:rPr>
                <w:rFonts w:ascii="Arial" w:hAnsi="Arial" w:cs="Arial"/>
                <w:sz w:val="13"/>
                <w:szCs w:val="13"/>
              </w:rPr>
            </w:pPr>
            <w:r w:rsidRPr="002D6D7C">
              <w:rPr>
                <w:rFonts w:ascii="Arial" w:hAnsi="Arial" w:cs="Arial"/>
                <w:sz w:val="13"/>
                <w:szCs w:val="13"/>
              </w:rPr>
              <w:t>43,405</w:t>
            </w:r>
          </w:p>
        </w:tc>
      </w:tr>
      <w:tr w:rsidR="00E61A8D" w:rsidRPr="002D6D7C" w14:paraId="0544ABF3" w14:textId="4052F04B" w:rsidTr="008251F6">
        <w:trPr>
          <w:cantSplit/>
        </w:trPr>
        <w:tc>
          <w:tcPr>
            <w:tcW w:w="2118" w:type="dxa"/>
            <w:vAlign w:val="bottom"/>
          </w:tcPr>
          <w:p w14:paraId="1EBCA1A2" w14:textId="77777777" w:rsidR="00E61A8D" w:rsidRPr="002D6D7C" w:rsidRDefault="00E61A8D" w:rsidP="00E61A8D">
            <w:pPr>
              <w:spacing w:line="360" w:lineRule="auto"/>
              <w:ind w:right="-36"/>
              <w:rPr>
                <w:rFonts w:ascii="Arial" w:hAnsi="Arial" w:cs="Arial"/>
                <w:sz w:val="13"/>
                <w:szCs w:val="13"/>
              </w:rPr>
            </w:pPr>
            <w:r w:rsidRPr="002D6D7C">
              <w:rPr>
                <w:rFonts w:ascii="Arial" w:hAnsi="Arial" w:cs="Arial"/>
                <w:sz w:val="13"/>
                <w:szCs w:val="13"/>
              </w:rPr>
              <w:t>Transfer in / (out)</w:t>
            </w:r>
          </w:p>
        </w:tc>
        <w:tc>
          <w:tcPr>
            <w:tcW w:w="956" w:type="dxa"/>
            <w:vAlign w:val="bottom"/>
          </w:tcPr>
          <w:p w14:paraId="45917947" w14:textId="7F42F2E6" w:rsidR="00E61A8D" w:rsidRPr="002D6D7C" w:rsidRDefault="00E61A8D" w:rsidP="00E61A8D">
            <w:pP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1008" w:type="dxa"/>
          </w:tcPr>
          <w:p w14:paraId="78E65FD2" w14:textId="7C81B962" w:rsidR="00E61A8D" w:rsidRPr="002D6D7C" w:rsidRDefault="00E61A8D" w:rsidP="00E61A8D">
            <w:pPr>
              <w:spacing w:line="360" w:lineRule="auto"/>
              <w:ind w:right="-36"/>
              <w:jc w:val="right"/>
              <w:rPr>
                <w:rFonts w:ascii="Arial" w:hAnsi="Arial" w:cs="Arial"/>
                <w:sz w:val="13"/>
                <w:szCs w:val="13"/>
              </w:rPr>
            </w:pPr>
            <w:r w:rsidRPr="002D6D7C">
              <w:rPr>
                <w:rFonts w:ascii="Arial" w:hAnsi="Arial" w:cs="Arial"/>
                <w:sz w:val="13"/>
                <w:szCs w:val="13"/>
              </w:rPr>
              <w:t>15,912</w:t>
            </w:r>
          </w:p>
        </w:tc>
        <w:tc>
          <w:tcPr>
            <w:tcW w:w="871" w:type="dxa"/>
          </w:tcPr>
          <w:p w14:paraId="38F702FC" w14:textId="17B1E27C" w:rsidR="00E61A8D" w:rsidRPr="002D6D7C" w:rsidRDefault="00E61A8D" w:rsidP="00E61A8D">
            <w:pPr>
              <w:spacing w:line="360" w:lineRule="auto"/>
              <w:ind w:right="-36"/>
              <w:jc w:val="right"/>
              <w:rPr>
                <w:rFonts w:ascii="Arial" w:hAnsi="Arial" w:cs="Arial"/>
                <w:sz w:val="13"/>
                <w:szCs w:val="13"/>
              </w:rPr>
            </w:pPr>
            <w:r w:rsidRPr="002D6D7C">
              <w:rPr>
                <w:rFonts w:ascii="Arial" w:hAnsi="Arial" w:cs="Arial"/>
                <w:sz w:val="13"/>
                <w:szCs w:val="13"/>
              </w:rPr>
              <w:t>9,385</w:t>
            </w:r>
          </w:p>
        </w:tc>
        <w:tc>
          <w:tcPr>
            <w:tcW w:w="917" w:type="dxa"/>
            <w:vAlign w:val="bottom"/>
          </w:tcPr>
          <w:p w14:paraId="773A5596" w14:textId="4AEA93A5" w:rsidR="00E61A8D" w:rsidRPr="002D6D7C" w:rsidRDefault="00E61A8D" w:rsidP="00E61A8D">
            <w:pP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783" w:type="dxa"/>
            <w:vAlign w:val="bottom"/>
          </w:tcPr>
          <w:p w14:paraId="13F245BE" w14:textId="35EA1175" w:rsidR="00E61A8D" w:rsidRPr="002D6D7C" w:rsidRDefault="00E61A8D" w:rsidP="00E61A8D">
            <w:pPr>
              <w:spacing w:line="360" w:lineRule="auto"/>
              <w:ind w:right="-36"/>
              <w:jc w:val="center"/>
              <w:rPr>
                <w:rFonts w:ascii="Arial" w:hAnsi="Arial" w:cs="Arial"/>
                <w:sz w:val="13"/>
                <w:szCs w:val="13"/>
              </w:rPr>
            </w:pPr>
            <w:r w:rsidRPr="002D6D7C">
              <w:rPr>
                <w:rFonts w:ascii="Arial" w:hAnsi="Arial" w:cs="Arial"/>
                <w:sz w:val="13"/>
                <w:szCs w:val="13"/>
              </w:rPr>
              <w:t xml:space="preserve">    </w:t>
            </w:r>
            <w:r>
              <w:rPr>
                <w:rFonts w:ascii="Arial" w:hAnsi="Arial" w:cs="Arial"/>
                <w:sz w:val="13"/>
                <w:szCs w:val="13"/>
              </w:rPr>
              <w:t xml:space="preserve"> </w:t>
            </w:r>
            <w:r w:rsidRPr="002D6D7C">
              <w:rPr>
                <w:rFonts w:ascii="Arial" w:hAnsi="Arial" w:cs="Arial"/>
                <w:sz w:val="13"/>
                <w:szCs w:val="13"/>
              </w:rPr>
              <w:t xml:space="preserve">   </w:t>
            </w:r>
            <w:r w:rsidRPr="002D6D7C">
              <w:rPr>
                <w:rFonts w:ascii="Arial" w:hAnsi="Arial" w:cs="Arial"/>
                <w:sz w:val="13"/>
                <w:szCs w:val="13"/>
                <w:cs/>
              </w:rPr>
              <w:t>-</w:t>
            </w:r>
          </w:p>
        </w:tc>
        <w:tc>
          <w:tcPr>
            <w:tcW w:w="1001" w:type="dxa"/>
          </w:tcPr>
          <w:p w14:paraId="506A5361" w14:textId="1EF3ED57" w:rsidR="00E61A8D" w:rsidRPr="002D6D7C" w:rsidRDefault="00E61A8D" w:rsidP="00E61A8D">
            <w:pPr>
              <w:spacing w:line="360" w:lineRule="auto"/>
              <w:ind w:right="-36"/>
              <w:jc w:val="right"/>
              <w:rPr>
                <w:rFonts w:ascii="Arial" w:hAnsi="Arial" w:cs="Arial"/>
                <w:sz w:val="13"/>
                <w:szCs w:val="13"/>
              </w:rPr>
            </w:pPr>
            <w:r w:rsidRPr="002D6D7C">
              <w:rPr>
                <w:rFonts w:ascii="Arial" w:hAnsi="Arial" w:cs="Arial"/>
                <w:sz w:val="13"/>
                <w:szCs w:val="13"/>
              </w:rPr>
              <w:t>(14,849)</w:t>
            </w:r>
          </w:p>
        </w:tc>
        <w:tc>
          <w:tcPr>
            <w:tcW w:w="773" w:type="dxa"/>
          </w:tcPr>
          <w:p w14:paraId="1A0D8369" w14:textId="0EE4E871" w:rsidR="00E61A8D" w:rsidRPr="002D6D7C" w:rsidRDefault="00E61A8D" w:rsidP="00E61A8D">
            <w:pPr>
              <w:spacing w:line="360" w:lineRule="auto"/>
              <w:ind w:right="-36"/>
              <w:jc w:val="right"/>
              <w:rPr>
                <w:rFonts w:ascii="Arial" w:hAnsi="Arial" w:cs="Arial"/>
                <w:sz w:val="13"/>
                <w:szCs w:val="13"/>
              </w:rPr>
            </w:pPr>
            <w:r w:rsidRPr="002D6D7C">
              <w:rPr>
                <w:rFonts w:ascii="Arial" w:hAnsi="Arial" w:cs="Arial"/>
                <w:sz w:val="13"/>
                <w:szCs w:val="13"/>
              </w:rPr>
              <w:t>(3,956)</w:t>
            </w:r>
          </w:p>
        </w:tc>
        <w:tc>
          <w:tcPr>
            <w:tcW w:w="911" w:type="dxa"/>
          </w:tcPr>
          <w:p w14:paraId="48D93DF2" w14:textId="7EB5F59D" w:rsidR="00E61A8D" w:rsidRPr="002D6D7C" w:rsidRDefault="00E61A8D" w:rsidP="00E61A8D">
            <w:pPr>
              <w:spacing w:line="360" w:lineRule="auto"/>
              <w:ind w:right="-36"/>
              <w:jc w:val="right"/>
              <w:rPr>
                <w:rFonts w:ascii="Arial" w:hAnsi="Arial" w:cs="Arial"/>
                <w:sz w:val="13"/>
                <w:szCs w:val="13"/>
              </w:rPr>
            </w:pPr>
            <w:r w:rsidRPr="002D6D7C">
              <w:rPr>
                <w:rFonts w:ascii="Arial" w:hAnsi="Arial" w:cs="Arial"/>
                <w:sz w:val="13"/>
                <w:szCs w:val="13"/>
              </w:rPr>
              <w:t>6,492</w:t>
            </w:r>
          </w:p>
        </w:tc>
      </w:tr>
      <w:tr w:rsidR="00E61A8D" w:rsidRPr="002D6D7C" w14:paraId="444A4B60" w14:textId="512A3871" w:rsidTr="008251F6">
        <w:trPr>
          <w:cantSplit/>
        </w:trPr>
        <w:tc>
          <w:tcPr>
            <w:tcW w:w="2118" w:type="dxa"/>
            <w:vAlign w:val="bottom"/>
          </w:tcPr>
          <w:p w14:paraId="36853530" w14:textId="77777777" w:rsidR="00E61A8D" w:rsidRPr="002D6D7C" w:rsidRDefault="00E61A8D" w:rsidP="00E61A8D">
            <w:pPr>
              <w:spacing w:line="360" w:lineRule="auto"/>
              <w:ind w:right="-36"/>
              <w:rPr>
                <w:rFonts w:ascii="Arial" w:hAnsi="Arial" w:cs="Arial"/>
                <w:sz w:val="13"/>
                <w:szCs w:val="13"/>
              </w:rPr>
            </w:pPr>
            <w:r w:rsidRPr="002D6D7C">
              <w:rPr>
                <w:rFonts w:ascii="Arial" w:hAnsi="Arial" w:cs="Arial"/>
                <w:sz w:val="13"/>
                <w:szCs w:val="13"/>
              </w:rPr>
              <w:t>Disposals</w:t>
            </w:r>
          </w:p>
        </w:tc>
        <w:tc>
          <w:tcPr>
            <w:tcW w:w="956" w:type="dxa"/>
            <w:vAlign w:val="bottom"/>
          </w:tcPr>
          <w:p w14:paraId="2F5636D9" w14:textId="6A8EC0C7" w:rsidR="00E61A8D" w:rsidRPr="002D6D7C" w:rsidRDefault="00E61A8D" w:rsidP="00E61A8D">
            <w:pPr>
              <w:pBdr>
                <w:bottom w:val="single" w:sz="4" w:space="1" w:color="auto"/>
              </w:pBd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1008" w:type="dxa"/>
            <w:vAlign w:val="bottom"/>
          </w:tcPr>
          <w:p w14:paraId="1982F674" w14:textId="6D18DDED" w:rsidR="00E61A8D" w:rsidRPr="002D6D7C" w:rsidRDefault="00E61A8D" w:rsidP="00E61A8D">
            <w:pPr>
              <w:pBdr>
                <w:bottom w:val="single" w:sz="4" w:space="1" w:color="auto"/>
              </w:pBd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871" w:type="dxa"/>
          </w:tcPr>
          <w:p w14:paraId="50358EE4" w14:textId="785D65FC" w:rsidR="00E61A8D" w:rsidRPr="002D6D7C" w:rsidRDefault="00E61A8D" w:rsidP="00E61A8D">
            <w:pPr>
              <w:pBdr>
                <w:bottom w:val="single" w:sz="4" w:space="1" w:color="auto"/>
              </w:pBdr>
              <w:spacing w:line="360" w:lineRule="auto"/>
              <w:ind w:right="-36"/>
              <w:jc w:val="right"/>
              <w:rPr>
                <w:rFonts w:ascii="Arial" w:hAnsi="Arial" w:cs="Arial"/>
                <w:sz w:val="13"/>
                <w:szCs w:val="13"/>
              </w:rPr>
            </w:pPr>
            <w:r w:rsidRPr="002D6D7C">
              <w:rPr>
                <w:rFonts w:ascii="Arial" w:hAnsi="Arial" w:cs="Arial"/>
                <w:sz w:val="13"/>
                <w:szCs w:val="13"/>
              </w:rPr>
              <w:t>(3,490)</w:t>
            </w:r>
          </w:p>
        </w:tc>
        <w:tc>
          <w:tcPr>
            <w:tcW w:w="917" w:type="dxa"/>
            <w:vAlign w:val="bottom"/>
          </w:tcPr>
          <w:p w14:paraId="31B796FF" w14:textId="3996D97C" w:rsidR="00E61A8D" w:rsidRPr="002D6D7C" w:rsidRDefault="00E61A8D" w:rsidP="00E61A8D">
            <w:pPr>
              <w:pBdr>
                <w:bottom w:val="single" w:sz="4" w:space="1" w:color="auto"/>
              </w:pBd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783" w:type="dxa"/>
            <w:vAlign w:val="bottom"/>
          </w:tcPr>
          <w:p w14:paraId="6B288A21" w14:textId="22A936A7" w:rsidR="00E61A8D" w:rsidRPr="002D6D7C" w:rsidRDefault="00E61A8D" w:rsidP="00E61A8D">
            <w:pPr>
              <w:pBdr>
                <w:bottom w:val="single" w:sz="4" w:space="1" w:color="auto"/>
              </w:pBdr>
              <w:spacing w:line="360" w:lineRule="auto"/>
              <w:ind w:right="-36"/>
              <w:jc w:val="center"/>
              <w:rPr>
                <w:rFonts w:ascii="Arial" w:hAnsi="Arial" w:cs="Arial"/>
                <w:sz w:val="13"/>
                <w:szCs w:val="13"/>
              </w:rPr>
            </w:pPr>
            <w:r w:rsidRPr="002D6D7C">
              <w:rPr>
                <w:rFonts w:ascii="Arial" w:hAnsi="Arial" w:cs="Arial"/>
                <w:sz w:val="13"/>
                <w:szCs w:val="13"/>
              </w:rPr>
              <w:t xml:space="preserve">   </w:t>
            </w:r>
            <w:r>
              <w:rPr>
                <w:rFonts w:ascii="Arial" w:hAnsi="Arial" w:cs="Arial"/>
                <w:sz w:val="13"/>
                <w:szCs w:val="13"/>
              </w:rPr>
              <w:t xml:space="preserve"> </w:t>
            </w:r>
            <w:r w:rsidRPr="002D6D7C">
              <w:rPr>
                <w:rFonts w:ascii="Arial" w:hAnsi="Arial" w:cs="Arial"/>
                <w:sz w:val="13"/>
                <w:szCs w:val="13"/>
              </w:rPr>
              <w:t xml:space="preserve">    </w:t>
            </w:r>
            <w:r w:rsidRPr="002D6D7C">
              <w:rPr>
                <w:rFonts w:ascii="Arial" w:hAnsi="Arial" w:cs="Arial"/>
                <w:sz w:val="13"/>
                <w:szCs w:val="13"/>
                <w:cs/>
              </w:rPr>
              <w:t>-</w:t>
            </w:r>
          </w:p>
        </w:tc>
        <w:tc>
          <w:tcPr>
            <w:tcW w:w="1001" w:type="dxa"/>
          </w:tcPr>
          <w:p w14:paraId="0D47F77F" w14:textId="581818AD" w:rsidR="00E61A8D" w:rsidRPr="002D6D7C" w:rsidRDefault="00E61A8D" w:rsidP="00E61A8D">
            <w:pPr>
              <w:pBdr>
                <w:bottom w:val="single" w:sz="4" w:space="1" w:color="auto"/>
              </w:pBdr>
              <w:spacing w:line="360" w:lineRule="auto"/>
              <w:ind w:right="-36"/>
              <w:jc w:val="right"/>
              <w:rPr>
                <w:rFonts w:ascii="Arial" w:hAnsi="Arial" w:cs="Arial"/>
                <w:sz w:val="13"/>
                <w:szCs w:val="13"/>
              </w:rPr>
            </w:pPr>
            <w:r w:rsidRPr="002D6D7C">
              <w:rPr>
                <w:rFonts w:ascii="Arial" w:hAnsi="Arial" w:cs="Arial"/>
                <w:sz w:val="13"/>
                <w:szCs w:val="13"/>
              </w:rPr>
              <w:t>(81)</w:t>
            </w:r>
          </w:p>
        </w:tc>
        <w:tc>
          <w:tcPr>
            <w:tcW w:w="773" w:type="dxa"/>
            <w:vAlign w:val="bottom"/>
          </w:tcPr>
          <w:p w14:paraId="1CEE7F02" w14:textId="7BD36D9A" w:rsidR="00E61A8D" w:rsidRPr="002D6D7C" w:rsidRDefault="00E61A8D" w:rsidP="00E61A8D">
            <w:pPr>
              <w:pBdr>
                <w:bottom w:val="single" w:sz="4" w:space="1" w:color="auto"/>
              </w:pBd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911" w:type="dxa"/>
          </w:tcPr>
          <w:p w14:paraId="5BC4247C" w14:textId="2F779C36" w:rsidR="00E61A8D" w:rsidRPr="002D6D7C" w:rsidRDefault="00E61A8D" w:rsidP="00E61A8D">
            <w:pPr>
              <w:pBdr>
                <w:bottom w:val="single" w:sz="4" w:space="1" w:color="auto"/>
              </w:pBdr>
              <w:spacing w:line="360" w:lineRule="auto"/>
              <w:ind w:right="-36"/>
              <w:jc w:val="right"/>
              <w:rPr>
                <w:rFonts w:ascii="Arial" w:hAnsi="Arial" w:cs="Arial"/>
                <w:sz w:val="13"/>
                <w:szCs w:val="13"/>
                <w:cs/>
              </w:rPr>
            </w:pPr>
            <w:r w:rsidRPr="002D6D7C">
              <w:rPr>
                <w:rFonts w:ascii="Arial" w:hAnsi="Arial" w:cs="Arial"/>
                <w:sz w:val="13"/>
                <w:szCs w:val="13"/>
              </w:rPr>
              <w:t>(3,571)</w:t>
            </w:r>
          </w:p>
        </w:tc>
      </w:tr>
      <w:tr w:rsidR="00E61A8D" w:rsidRPr="002D6D7C" w14:paraId="10E1356A" w14:textId="0EB8964C" w:rsidTr="007E101B">
        <w:trPr>
          <w:cantSplit/>
        </w:trPr>
        <w:tc>
          <w:tcPr>
            <w:tcW w:w="2118" w:type="dxa"/>
            <w:vAlign w:val="bottom"/>
          </w:tcPr>
          <w:p w14:paraId="713A8933" w14:textId="1F3FF8D9" w:rsidR="00E61A8D" w:rsidRPr="002D6D7C" w:rsidRDefault="00E61A8D" w:rsidP="00E61A8D">
            <w:pPr>
              <w:spacing w:line="360" w:lineRule="auto"/>
              <w:ind w:right="-36"/>
              <w:rPr>
                <w:rFonts w:ascii="Arial" w:hAnsi="Arial" w:cs="Arial"/>
                <w:sz w:val="13"/>
                <w:szCs w:val="13"/>
                <w:lang w:val="en-GB" w:bidi="ar-SA"/>
              </w:rPr>
            </w:pPr>
            <w:r w:rsidRPr="002D6D7C">
              <w:rPr>
                <w:rFonts w:ascii="Arial" w:hAnsi="Arial" w:cs="Arial"/>
                <w:sz w:val="13"/>
                <w:szCs w:val="13"/>
              </w:rPr>
              <w:t>31 December 2018</w:t>
            </w:r>
          </w:p>
        </w:tc>
        <w:tc>
          <w:tcPr>
            <w:tcW w:w="956" w:type="dxa"/>
          </w:tcPr>
          <w:p w14:paraId="6DAE55DF" w14:textId="1AB084A8" w:rsidR="00E61A8D" w:rsidRPr="002D6D7C" w:rsidRDefault="00E61A8D" w:rsidP="00E61A8D">
            <w:pPr>
              <w:pBdr>
                <w:bottom w:val="single" w:sz="4" w:space="1" w:color="auto"/>
              </w:pBdr>
              <w:spacing w:line="360" w:lineRule="auto"/>
              <w:ind w:right="-36"/>
              <w:jc w:val="right"/>
              <w:rPr>
                <w:rFonts w:ascii="Arial" w:hAnsi="Arial" w:cs="Arial"/>
                <w:sz w:val="13"/>
                <w:szCs w:val="13"/>
              </w:rPr>
            </w:pPr>
            <w:r w:rsidRPr="002D6D7C">
              <w:rPr>
                <w:rFonts w:ascii="Arial" w:hAnsi="Arial" w:cs="Arial"/>
                <w:sz w:val="13"/>
                <w:szCs w:val="13"/>
              </w:rPr>
              <w:t>664,089</w:t>
            </w:r>
          </w:p>
        </w:tc>
        <w:tc>
          <w:tcPr>
            <w:tcW w:w="1008" w:type="dxa"/>
          </w:tcPr>
          <w:p w14:paraId="54213F07" w14:textId="00DDEDFD" w:rsidR="00E61A8D" w:rsidRPr="002D6D7C" w:rsidRDefault="00E61A8D" w:rsidP="00E61A8D">
            <w:pPr>
              <w:pBdr>
                <w:bottom w:val="single" w:sz="4" w:space="1" w:color="auto"/>
              </w:pBdr>
              <w:spacing w:line="360" w:lineRule="auto"/>
              <w:ind w:right="-36"/>
              <w:jc w:val="right"/>
              <w:rPr>
                <w:rFonts w:ascii="Arial" w:hAnsi="Arial" w:cs="Arial"/>
                <w:sz w:val="13"/>
                <w:szCs w:val="13"/>
              </w:rPr>
            </w:pPr>
            <w:r w:rsidRPr="002D6D7C">
              <w:rPr>
                <w:rFonts w:ascii="Arial" w:hAnsi="Arial" w:cs="Arial"/>
                <w:sz w:val="13"/>
                <w:szCs w:val="13"/>
              </w:rPr>
              <w:t>429,459</w:t>
            </w:r>
          </w:p>
        </w:tc>
        <w:tc>
          <w:tcPr>
            <w:tcW w:w="871" w:type="dxa"/>
          </w:tcPr>
          <w:p w14:paraId="1A7BC27E" w14:textId="5CFFA4ED" w:rsidR="00E61A8D" w:rsidRPr="002D6D7C" w:rsidRDefault="00E61A8D" w:rsidP="00E61A8D">
            <w:pPr>
              <w:pBdr>
                <w:bottom w:val="single" w:sz="4" w:space="1" w:color="auto"/>
              </w:pBdr>
              <w:spacing w:line="360" w:lineRule="auto"/>
              <w:ind w:right="-36"/>
              <w:jc w:val="right"/>
              <w:rPr>
                <w:rFonts w:ascii="Arial" w:hAnsi="Arial" w:cs="Arial"/>
                <w:sz w:val="13"/>
                <w:szCs w:val="13"/>
              </w:rPr>
            </w:pPr>
            <w:r w:rsidRPr="002D6D7C">
              <w:rPr>
                <w:rFonts w:ascii="Arial" w:hAnsi="Arial" w:cs="Arial"/>
                <w:sz w:val="13"/>
                <w:szCs w:val="13"/>
              </w:rPr>
              <w:t>861,242</w:t>
            </w:r>
          </w:p>
        </w:tc>
        <w:tc>
          <w:tcPr>
            <w:tcW w:w="917" w:type="dxa"/>
          </w:tcPr>
          <w:p w14:paraId="18E1122D" w14:textId="566703C5" w:rsidR="00E61A8D" w:rsidRPr="002D6D7C" w:rsidRDefault="00E61A8D" w:rsidP="00E61A8D">
            <w:pPr>
              <w:pBdr>
                <w:bottom w:val="single" w:sz="4" w:space="1" w:color="auto"/>
              </w:pBdr>
              <w:spacing w:line="360" w:lineRule="auto"/>
              <w:ind w:right="-36"/>
              <w:jc w:val="right"/>
              <w:rPr>
                <w:rFonts w:ascii="Arial" w:hAnsi="Arial" w:cs="Arial"/>
                <w:sz w:val="13"/>
                <w:szCs w:val="13"/>
              </w:rPr>
            </w:pPr>
            <w:r w:rsidRPr="002D6D7C">
              <w:rPr>
                <w:rFonts w:ascii="Arial" w:hAnsi="Arial" w:cs="Arial"/>
                <w:sz w:val="13"/>
                <w:szCs w:val="13"/>
              </w:rPr>
              <w:t>56,434</w:t>
            </w:r>
          </w:p>
        </w:tc>
        <w:tc>
          <w:tcPr>
            <w:tcW w:w="783" w:type="dxa"/>
          </w:tcPr>
          <w:p w14:paraId="0D82F6E2" w14:textId="4908828B" w:rsidR="00E61A8D" w:rsidRPr="002D6D7C" w:rsidRDefault="00E61A8D" w:rsidP="00E61A8D">
            <w:pPr>
              <w:pBdr>
                <w:bottom w:val="single" w:sz="4" w:space="1" w:color="auto"/>
              </w:pBdr>
              <w:spacing w:line="360" w:lineRule="auto"/>
              <w:ind w:right="-36"/>
              <w:jc w:val="right"/>
              <w:rPr>
                <w:rFonts w:ascii="Arial" w:hAnsi="Arial" w:cs="Arial"/>
                <w:sz w:val="13"/>
                <w:szCs w:val="13"/>
                <w:cs/>
              </w:rPr>
            </w:pPr>
            <w:r w:rsidRPr="002D6D7C">
              <w:rPr>
                <w:rFonts w:ascii="Arial" w:hAnsi="Arial" w:cs="Arial"/>
                <w:sz w:val="13"/>
                <w:szCs w:val="13"/>
              </w:rPr>
              <w:t>87,756</w:t>
            </w:r>
          </w:p>
        </w:tc>
        <w:tc>
          <w:tcPr>
            <w:tcW w:w="1001" w:type="dxa"/>
          </w:tcPr>
          <w:p w14:paraId="7445E7DB" w14:textId="6684F080" w:rsidR="00E61A8D" w:rsidRPr="002D6D7C" w:rsidRDefault="00E61A8D" w:rsidP="00E61A8D">
            <w:pPr>
              <w:pBdr>
                <w:bottom w:val="single" w:sz="4" w:space="1" w:color="auto"/>
              </w:pBdr>
              <w:spacing w:line="360" w:lineRule="auto"/>
              <w:ind w:right="-36"/>
              <w:jc w:val="right"/>
              <w:rPr>
                <w:rFonts w:ascii="Arial" w:hAnsi="Arial" w:cs="Arial"/>
                <w:sz w:val="13"/>
                <w:szCs w:val="13"/>
              </w:rPr>
            </w:pPr>
            <w:r w:rsidRPr="002D6D7C">
              <w:rPr>
                <w:rFonts w:ascii="Arial" w:hAnsi="Arial" w:cs="Arial"/>
                <w:sz w:val="13"/>
                <w:szCs w:val="13"/>
              </w:rPr>
              <w:t>12,339</w:t>
            </w:r>
          </w:p>
        </w:tc>
        <w:tc>
          <w:tcPr>
            <w:tcW w:w="773" w:type="dxa"/>
          </w:tcPr>
          <w:p w14:paraId="38DCBFC2" w14:textId="150B4ED2" w:rsidR="00E61A8D" w:rsidRPr="002D6D7C" w:rsidRDefault="00E61A8D" w:rsidP="00E61A8D">
            <w:pPr>
              <w:pBdr>
                <w:bottom w:val="single" w:sz="4" w:space="1" w:color="auto"/>
              </w:pBdr>
              <w:spacing w:line="360" w:lineRule="auto"/>
              <w:ind w:right="-36"/>
              <w:jc w:val="right"/>
              <w:rPr>
                <w:rFonts w:ascii="Arial" w:hAnsi="Arial" w:cs="Arial"/>
                <w:sz w:val="13"/>
                <w:szCs w:val="13"/>
              </w:rPr>
            </w:pPr>
            <w:r w:rsidRPr="002D6D7C">
              <w:rPr>
                <w:rFonts w:ascii="Arial" w:hAnsi="Arial" w:cs="Arial"/>
                <w:sz w:val="13"/>
                <w:szCs w:val="13"/>
              </w:rPr>
              <w:t>595</w:t>
            </w:r>
          </w:p>
        </w:tc>
        <w:tc>
          <w:tcPr>
            <w:tcW w:w="911" w:type="dxa"/>
          </w:tcPr>
          <w:p w14:paraId="5A6A8EA4" w14:textId="6DDB8C7A" w:rsidR="00E61A8D" w:rsidRPr="002D6D7C" w:rsidRDefault="00E61A8D" w:rsidP="00E61A8D">
            <w:pPr>
              <w:pBdr>
                <w:bottom w:val="single" w:sz="4" w:space="1" w:color="auto"/>
              </w:pBdr>
              <w:spacing w:line="360" w:lineRule="auto"/>
              <w:ind w:right="-36"/>
              <w:jc w:val="right"/>
              <w:rPr>
                <w:rFonts w:ascii="Arial" w:hAnsi="Arial" w:cs="Arial"/>
                <w:sz w:val="13"/>
                <w:szCs w:val="13"/>
              </w:rPr>
            </w:pPr>
            <w:r w:rsidRPr="002D6D7C">
              <w:rPr>
                <w:rFonts w:ascii="Arial" w:hAnsi="Arial" w:cs="Arial"/>
                <w:sz w:val="13"/>
                <w:szCs w:val="13"/>
              </w:rPr>
              <w:t>2,111,914</w:t>
            </w:r>
          </w:p>
        </w:tc>
      </w:tr>
      <w:tr w:rsidR="00E61A8D" w:rsidRPr="002D6D7C" w14:paraId="5FCADEFE" w14:textId="44EF09C9" w:rsidTr="006A098F">
        <w:trPr>
          <w:cantSplit/>
        </w:trPr>
        <w:tc>
          <w:tcPr>
            <w:tcW w:w="2118" w:type="dxa"/>
            <w:vAlign w:val="bottom"/>
          </w:tcPr>
          <w:p w14:paraId="2ACAD5DC" w14:textId="77777777" w:rsidR="00E61A8D" w:rsidRPr="002D6D7C" w:rsidRDefault="00E61A8D" w:rsidP="00E61A8D">
            <w:pPr>
              <w:spacing w:line="360" w:lineRule="auto"/>
              <w:ind w:right="-36"/>
              <w:rPr>
                <w:rFonts w:ascii="Arial" w:hAnsi="Arial" w:cs="Arial"/>
                <w:sz w:val="13"/>
                <w:szCs w:val="13"/>
                <w:lang w:val="en-GB" w:bidi="ar-SA"/>
              </w:rPr>
            </w:pPr>
          </w:p>
        </w:tc>
        <w:tc>
          <w:tcPr>
            <w:tcW w:w="956" w:type="dxa"/>
          </w:tcPr>
          <w:p w14:paraId="427B3529" w14:textId="77777777" w:rsidR="00E61A8D" w:rsidRPr="002D6D7C" w:rsidRDefault="00E61A8D" w:rsidP="00E61A8D">
            <w:pPr>
              <w:spacing w:line="360" w:lineRule="auto"/>
              <w:ind w:right="-36"/>
              <w:jc w:val="right"/>
              <w:rPr>
                <w:rFonts w:ascii="Arial" w:hAnsi="Arial" w:cs="Arial"/>
                <w:sz w:val="13"/>
                <w:szCs w:val="13"/>
              </w:rPr>
            </w:pPr>
          </w:p>
        </w:tc>
        <w:tc>
          <w:tcPr>
            <w:tcW w:w="1008" w:type="dxa"/>
          </w:tcPr>
          <w:p w14:paraId="0BB33060" w14:textId="77777777" w:rsidR="00E61A8D" w:rsidRPr="002D6D7C" w:rsidRDefault="00E61A8D" w:rsidP="00E61A8D">
            <w:pPr>
              <w:spacing w:line="360" w:lineRule="auto"/>
              <w:ind w:right="-36"/>
              <w:jc w:val="right"/>
              <w:rPr>
                <w:rFonts w:ascii="Arial" w:hAnsi="Arial" w:cs="Arial"/>
                <w:sz w:val="13"/>
                <w:szCs w:val="13"/>
              </w:rPr>
            </w:pPr>
          </w:p>
        </w:tc>
        <w:tc>
          <w:tcPr>
            <w:tcW w:w="871" w:type="dxa"/>
          </w:tcPr>
          <w:p w14:paraId="74539B7A" w14:textId="77777777" w:rsidR="00E61A8D" w:rsidRPr="002D6D7C" w:rsidRDefault="00E61A8D" w:rsidP="00E61A8D">
            <w:pPr>
              <w:spacing w:line="360" w:lineRule="auto"/>
              <w:ind w:right="-36"/>
              <w:jc w:val="right"/>
              <w:rPr>
                <w:rFonts w:ascii="Arial" w:hAnsi="Arial" w:cs="Arial"/>
                <w:sz w:val="13"/>
                <w:szCs w:val="13"/>
              </w:rPr>
            </w:pPr>
          </w:p>
        </w:tc>
        <w:tc>
          <w:tcPr>
            <w:tcW w:w="917" w:type="dxa"/>
          </w:tcPr>
          <w:p w14:paraId="468097E6" w14:textId="77777777" w:rsidR="00E61A8D" w:rsidRPr="002D6D7C" w:rsidRDefault="00E61A8D" w:rsidP="00E61A8D">
            <w:pPr>
              <w:spacing w:line="360" w:lineRule="auto"/>
              <w:ind w:right="-36"/>
              <w:jc w:val="right"/>
              <w:rPr>
                <w:rFonts w:ascii="Arial" w:hAnsi="Arial" w:cs="Arial"/>
                <w:sz w:val="13"/>
                <w:szCs w:val="13"/>
              </w:rPr>
            </w:pPr>
          </w:p>
        </w:tc>
        <w:tc>
          <w:tcPr>
            <w:tcW w:w="783" w:type="dxa"/>
          </w:tcPr>
          <w:p w14:paraId="4E5020B4" w14:textId="77777777" w:rsidR="00E61A8D" w:rsidRPr="002D6D7C" w:rsidRDefault="00E61A8D" w:rsidP="00E61A8D">
            <w:pPr>
              <w:spacing w:line="360" w:lineRule="auto"/>
              <w:ind w:right="-36"/>
              <w:jc w:val="right"/>
              <w:rPr>
                <w:rFonts w:ascii="Arial" w:hAnsi="Arial" w:cs="Arial"/>
                <w:sz w:val="13"/>
                <w:szCs w:val="13"/>
              </w:rPr>
            </w:pPr>
          </w:p>
        </w:tc>
        <w:tc>
          <w:tcPr>
            <w:tcW w:w="1001" w:type="dxa"/>
          </w:tcPr>
          <w:p w14:paraId="73038489" w14:textId="77777777" w:rsidR="00E61A8D" w:rsidRPr="002D6D7C" w:rsidRDefault="00E61A8D" w:rsidP="00E61A8D">
            <w:pPr>
              <w:spacing w:line="360" w:lineRule="auto"/>
              <w:ind w:right="-36"/>
              <w:jc w:val="right"/>
              <w:rPr>
                <w:rFonts w:ascii="Arial" w:hAnsi="Arial" w:cs="Arial"/>
                <w:sz w:val="13"/>
                <w:szCs w:val="13"/>
              </w:rPr>
            </w:pPr>
          </w:p>
        </w:tc>
        <w:tc>
          <w:tcPr>
            <w:tcW w:w="773" w:type="dxa"/>
          </w:tcPr>
          <w:p w14:paraId="6900723B" w14:textId="77777777" w:rsidR="00E61A8D" w:rsidRPr="002D6D7C" w:rsidRDefault="00E61A8D" w:rsidP="00E61A8D">
            <w:pPr>
              <w:spacing w:line="360" w:lineRule="auto"/>
              <w:ind w:right="-36"/>
              <w:jc w:val="right"/>
              <w:rPr>
                <w:rFonts w:ascii="Arial" w:hAnsi="Arial" w:cs="Arial"/>
                <w:sz w:val="13"/>
                <w:szCs w:val="13"/>
              </w:rPr>
            </w:pPr>
          </w:p>
        </w:tc>
        <w:tc>
          <w:tcPr>
            <w:tcW w:w="911" w:type="dxa"/>
          </w:tcPr>
          <w:p w14:paraId="2157468D" w14:textId="77777777" w:rsidR="00E61A8D" w:rsidRPr="002D6D7C" w:rsidRDefault="00E61A8D" w:rsidP="00E61A8D">
            <w:pPr>
              <w:spacing w:line="360" w:lineRule="auto"/>
              <w:ind w:right="-36"/>
              <w:jc w:val="right"/>
              <w:rPr>
                <w:rFonts w:ascii="Arial" w:hAnsi="Arial" w:cs="Arial"/>
                <w:sz w:val="13"/>
                <w:szCs w:val="13"/>
              </w:rPr>
            </w:pPr>
          </w:p>
        </w:tc>
      </w:tr>
      <w:tr w:rsidR="00E61A8D" w:rsidRPr="00527F6C" w14:paraId="7D41D78C" w14:textId="2C3A6398" w:rsidTr="006A098F">
        <w:trPr>
          <w:cantSplit/>
        </w:trPr>
        <w:tc>
          <w:tcPr>
            <w:tcW w:w="2118" w:type="dxa"/>
            <w:vAlign w:val="bottom"/>
          </w:tcPr>
          <w:p w14:paraId="04D9A64C" w14:textId="77777777" w:rsidR="00E61A8D" w:rsidRPr="00527F6C" w:rsidRDefault="00E61A8D" w:rsidP="00E61A8D">
            <w:pPr>
              <w:spacing w:line="360" w:lineRule="auto"/>
              <w:ind w:right="-36"/>
              <w:rPr>
                <w:rFonts w:ascii="Arial" w:hAnsi="Arial" w:cs="Arial"/>
                <w:b/>
                <w:bCs/>
                <w:sz w:val="13"/>
                <w:szCs w:val="13"/>
              </w:rPr>
            </w:pPr>
            <w:r w:rsidRPr="002D6D7C">
              <w:rPr>
                <w:rFonts w:ascii="Arial" w:hAnsi="Arial" w:cs="Arial"/>
                <w:b/>
                <w:bCs/>
                <w:sz w:val="13"/>
                <w:szCs w:val="13"/>
              </w:rPr>
              <w:t>Accumulated depreciation</w:t>
            </w:r>
          </w:p>
        </w:tc>
        <w:tc>
          <w:tcPr>
            <w:tcW w:w="956" w:type="dxa"/>
            <w:vAlign w:val="bottom"/>
          </w:tcPr>
          <w:p w14:paraId="2CCD53EE" w14:textId="304EF49E" w:rsidR="00E61A8D" w:rsidRPr="00527F6C" w:rsidRDefault="00E61A8D" w:rsidP="00E61A8D">
            <w:pPr>
              <w:spacing w:line="360" w:lineRule="auto"/>
              <w:ind w:right="-36"/>
              <w:rPr>
                <w:rFonts w:ascii="Arial" w:hAnsi="Arial" w:cs="Arial"/>
                <w:b/>
                <w:bCs/>
                <w:sz w:val="13"/>
                <w:szCs w:val="13"/>
              </w:rPr>
            </w:pPr>
          </w:p>
        </w:tc>
        <w:tc>
          <w:tcPr>
            <w:tcW w:w="1008" w:type="dxa"/>
            <w:vAlign w:val="bottom"/>
          </w:tcPr>
          <w:p w14:paraId="5C198C47" w14:textId="7E8430BE" w:rsidR="00E61A8D" w:rsidRPr="00527F6C" w:rsidRDefault="00E61A8D" w:rsidP="00E61A8D">
            <w:pPr>
              <w:spacing w:line="360" w:lineRule="auto"/>
              <w:ind w:right="-36"/>
              <w:rPr>
                <w:rFonts w:ascii="Arial" w:hAnsi="Arial" w:cs="Arial"/>
                <w:b/>
                <w:bCs/>
                <w:sz w:val="13"/>
                <w:szCs w:val="13"/>
              </w:rPr>
            </w:pPr>
          </w:p>
        </w:tc>
        <w:tc>
          <w:tcPr>
            <w:tcW w:w="871" w:type="dxa"/>
            <w:vAlign w:val="bottom"/>
          </w:tcPr>
          <w:p w14:paraId="5B27702F" w14:textId="2AE717AE" w:rsidR="00E61A8D" w:rsidRPr="00527F6C" w:rsidRDefault="00E61A8D" w:rsidP="00E61A8D">
            <w:pPr>
              <w:spacing w:line="360" w:lineRule="auto"/>
              <w:ind w:right="-36"/>
              <w:rPr>
                <w:rFonts w:ascii="Arial" w:hAnsi="Arial" w:cs="Arial"/>
                <w:b/>
                <w:bCs/>
                <w:sz w:val="13"/>
                <w:szCs w:val="13"/>
              </w:rPr>
            </w:pPr>
          </w:p>
        </w:tc>
        <w:tc>
          <w:tcPr>
            <w:tcW w:w="917" w:type="dxa"/>
            <w:vAlign w:val="bottom"/>
          </w:tcPr>
          <w:p w14:paraId="1307A699" w14:textId="631EAD31" w:rsidR="00E61A8D" w:rsidRPr="00527F6C" w:rsidRDefault="00E61A8D" w:rsidP="00E61A8D">
            <w:pPr>
              <w:spacing w:line="360" w:lineRule="auto"/>
              <w:ind w:right="-36"/>
              <w:rPr>
                <w:rFonts w:ascii="Arial" w:hAnsi="Arial" w:cs="Arial"/>
                <w:b/>
                <w:bCs/>
                <w:sz w:val="13"/>
                <w:szCs w:val="13"/>
              </w:rPr>
            </w:pPr>
          </w:p>
        </w:tc>
        <w:tc>
          <w:tcPr>
            <w:tcW w:w="783" w:type="dxa"/>
            <w:vAlign w:val="bottom"/>
          </w:tcPr>
          <w:p w14:paraId="278F0829" w14:textId="3981631D" w:rsidR="00E61A8D" w:rsidRPr="00527F6C" w:rsidRDefault="00E61A8D" w:rsidP="00E61A8D">
            <w:pPr>
              <w:spacing w:line="360" w:lineRule="auto"/>
              <w:ind w:right="-36"/>
              <w:rPr>
                <w:rFonts w:ascii="Arial" w:hAnsi="Arial" w:cs="Arial"/>
                <w:b/>
                <w:bCs/>
                <w:sz w:val="13"/>
                <w:szCs w:val="13"/>
                <w:cs/>
              </w:rPr>
            </w:pPr>
          </w:p>
        </w:tc>
        <w:tc>
          <w:tcPr>
            <w:tcW w:w="1001" w:type="dxa"/>
            <w:vAlign w:val="bottom"/>
          </w:tcPr>
          <w:p w14:paraId="3538D8CC" w14:textId="298DA1B5" w:rsidR="00E61A8D" w:rsidRPr="00527F6C" w:rsidRDefault="00E61A8D" w:rsidP="00E61A8D">
            <w:pPr>
              <w:spacing w:line="360" w:lineRule="auto"/>
              <w:ind w:right="-36"/>
              <w:rPr>
                <w:rFonts w:ascii="Arial" w:hAnsi="Arial" w:cs="Arial"/>
                <w:b/>
                <w:bCs/>
                <w:sz w:val="13"/>
                <w:szCs w:val="13"/>
              </w:rPr>
            </w:pPr>
          </w:p>
        </w:tc>
        <w:tc>
          <w:tcPr>
            <w:tcW w:w="773" w:type="dxa"/>
            <w:vAlign w:val="bottom"/>
          </w:tcPr>
          <w:p w14:paraId="60E1E406" w14:textId="742AD080" w:rsidR="00E61A8D" w:rsidRPr="00527F6C" w:rsidRDefault="00E61A8D" w:rsidP="00E61A8D">
            <w:pPr>
              <w:spacing w:line="360" w:lineRule="auto"/>
              <w:ind w:right="-36"/>
              <w:rPr>
                <w:rFonts w:ascii="Arial" w:hAnsi="Arial" w:cs="Arial"/>
                <w:b/>
                <w:bCs/>
                <w:sz w:val="13"/>
                <w:szCs w:val="13"/>
              </w:rPr>
            </w:pPr>
          </w:p>
        </w:tc>
        <w:tc>
          <w:tcPr>
            <w:tcW w:w="911" w:type="dxa"/>
            <w:vAlign w:val="bottom"/>
          </w:tcPr>
          <w:p w14:paraId="570B85ED" w14:textId="617C2F2E" w:rsidR="00E61A8D" w:rsidRPr="00527F6C" w:rsidRDefault="00E61A8D" w:rsidP="00E61A8D">
            <w:pPr>
              <w:spacing w:line="360" w:lineRule="auto"/>
              <w:ind w:right="-36"/>
              <w:rPr>
                <w:rFonts w:ascii="Arial" w:hAnsi="Arial" w:cs="Arial"/>
                <w:b/>
                <w:bCs/>
                <w:sz w:val="13"/>
                <w:szCs w:val="13"/>
                <w:cs/>
              </w:rPr>
            </w:pPr>
          </w:p>
        </w:tc>
      </w:tr>
      <w:tr w:rsidR="00E61A8D" w:rsidRPr="002D6D7C" w14:paraId="5B9F6254" w14:textId="701DA86A" w:rsidTr="006A098F">
        <w:trPr>
          <w:cantSplit/>
        </w:trPr>
        <w:tc>
          <w:tcPr>
            <w:tcW w:w="2118" w:type="dxa"/>
            <w:vAlign w:val="bottom"/>
          </w:tcPr>
          <w:p w14:paraId="61F70487" w14:textId="0018B953" w:rsidR="00E61A8D" w:rsidRPr="002D6D7C" w:rsidRDefault="00E61A8D" w:rsidP="00E61A8D">
            <w:pPr>
              <w:spacing w:line="360" w:lineRule="auto"/>
              <w:ind w:right="-36"/>
              <w:rPr>
                <w:rFonts w:ascii="Arial" w:hAnsi="Arial" w:cs="Arial"/>
                <w:sz w:val="13"/>
                <w:szCs w:val="13"/>
                <w:lang w:val="en-GB" w:bidi="ar-SA"/>
              </w:rPr>
            </w:pPr>
            <w:r w:rsidRPr="002D6D7C">
              <w:rPr>
                <w:rFonts w:ascii="Arial" w:hAnsi="Arial" w:cs="Arial"/>
                <w:sz w:val="13"/>
                <w:szCs w:val="13"/>
              </w:rPr>
              <w:t>1 January 2017</w:t>
            </w:r>
          </w:p>
        </w:tc>
        <w:tc>
          <w:tcPr>
            <w:tcW w:w="956" w:type="dxa"/>
            <w:vAlign w:val="bottom"/>
          </w:tcPr>
          <w:p w14:paraId="5C7593D2" w14:textId="4CC85CCE" w:rsidR="00E61A8D" w:rsidRPr="002D6D7C" w:rsidRDefault="00E61A8D" w:rsidP="00E61A8D">
            <w:pPr>
              <w:spacing w:line="360" w:lineRule="auto"/>
              <w:ind w:right="-36"/>
              <w:jc w:val="center"/>
              <w:rPr>
                <w:rFonts w:ascii="Arial" w:hAnsi="Arial" w:cs="Arial"/>
                <w:sz w:val="13"/>
                <w:szCs w:val="13"/>
                <w:cs/>
              </w:rPr>
            </w:pPr>
            <w:r w:rsidRPr="002D6D7C">
              <w:rPr>
                <w:rFonts w:ascii="Arial" w:hAnsi="Arial" w:cs="Arial"/>
                <w:sz w:val="13"/>
                <w:szCs w:val="13"/>
              </w:rPr>
              <w:t xml:space="preserve">           </w:t>
            </w:r>
            <w:r w:rsidRPr="002D6D7C">
              <w:rPr>
                <w:rFonts w:ascii="Arial" w:hAnsi="Arial" w:cs="Arial"/>
                <w:sz w:val="13"/>
                <w:szCs w:val="13"/>
                <w:cs/>
              </w:rPr>
              <w:t>-</w:t>
            </w:r>
          </w:p>
        </w:tc>
        <w:tc>
          <w:tcPr>
            <w:tcW w:w="1008" w:type="dxa"/>
            <w:vAlign w:val="bottom"/>
          </w:tcPr>
          <w:p w14:paraId="25B4C4E5" w14:textId="06525AB1" w:rsidR="00E61A8D" w:rsidRPr="002D6D7C" w:rsidRDefault="00E61A8D" w:rsidP="00E61A8D">
            <w:pPr>
              <w:spacing w:line="360" w:lineRule="auto"/>
              <w:ind w:right="-36"/>
              <w:jc w:val="right"/>
              <w:rPr>
                <w:rFonts w:ascii="Arial" w:hAnsi="Arial" w:cs="Arial"/>
                <w:sz w:val="13"/>
                <w:szCs w:val="13"/>
                <w:cs/>
              </w:rPr>
            </w:pPr>
            <w:r w:rsidRPr="002D6D7C">
              <w:rPr>
                <w:rFonts w:ascii="Arial" w:hAnsi="Arial" w:cs="Arial"/>
                <w:sz w:val="13"/>
                <w:szCs w:val="13"/>
              </w:rPr>
              <w:t>24,684</w:t>
            </w:r>
          </w:p>
        </w:tc>
        <w:tc>
          <w:tcPr>
            <w:tcW w:w="871" w:type="dxa"/>
            <w:vAlign w:val="bottom"/>
          </w:tcPr>
          <w:p w14:paraId="22F2445C" w14:textId="206DEB2E" w:rsidR="00E61A8D" w:rsidRPr="002D6D7C" w:rsidRDefault="00E61A8D" w:rsidP="00E61A8D">
            <w:pPr>
              <w:tabs>
                <w:tab w:val="decimal" w:pos="580"/>
              </w:tabs>
              <w:spacing w:line="360" w:lineRule="auto"/>
              <w:ind w:right="-36"/>
              <w:jc w:val="right"/>
              <w:rPr>
                <w:rFonts w:ascii="Arial" w:hAnsi="Arial" w:cs="Arial"/>
                <w:sz w:val="13"/>
                <w:szCs w:val="13"/>
                <w:cs/>
              </w:rPr>
            </w:pPr>
            <w:r w:rsidRPr="002D6D7C">
              <w:rPr>
                <w:rFonts w:ascii="Arial" w:hAnsi="Arial" w:cs="Arial"/>
                <w:sz w:val="13"/>
                <w:szCs w:val="13"/>
              </w:rPr>
              <w:t>197,888</w:t>
            </w:r>
          </w:p>
        </w:tc>
        <w:tc>
          <w:tcPr>
            <w:tcW w:w="917" w:type="dxa"/>
            <w:vAlign w:val="bottom"/>
          </w:tcPr>
          <w:p w14:paraId="4335359E" w14:textId="33E40400" w:rsidR="00E61A8D" w:rsidRPr="002D6D7C" w:rsidRDefault="00E61A8D" w:rsidP="00E61A8D">
            <w:pPr>
              <w:spacing w:line="360" w:lineRule="auto"/>
              <w:ind w:right="-36"/>
              <w:jc w:val="right"/>
              <w:rPr>
                <w:rFonts w:ascii="Arial" w:hAnsi="Arial" w:cs="Arial"/>
                <w:sz w:val="13"/>
                <w:szCs w:val="13"/>
                <w:cs/>
              </w:rPr>
            </w:pPr>
            <w:r w:rsidRPr="002D6D7C">
              <w:rPr>
                <w:rFonts w:ascii="Arial" w:hAnsi="Arial" w:cs="Arial"/>
                <w:sz w:val="13"/>
                <w:szCs w:val="13"/>
              </w:rPr>
              <w:t>27,997</w:t>
            </w:r>
          </w:p>
        </w:tc>
        <w:tc>
          <w:tcPr>
            <w:tcW w:w="783" w:type="dxa"/>
            <w:vAlign w:val="bottom"/>
          </w:tcPr>
          <w:p w14:paraId="6B56D114" w14:textId="4D7A47FE" w:rsidR="00E61A8D" w:rsidRPr="002D6D7C" w:rsidRDefault="00E61A8D" w:rsidP="00E61A8D">
            <w:pPr>
              <w:spacing w:line="360" w:lineRule="auto"/>
              <w:ind w:right="-36"/>
              <w:jc w:val="right"/>
              <w:rPr>
                <w:rFonts w:ascii="Arial" w:hAnsi="Arial" w:cs="Arial"/>
                <w:sz w:val="13"/>
                <w:szCs w:val="13"/>
                <w:cs/>
              </w:rPr>
            </w:pPr>
            <w:r w:rsidRPr="002D6D7C">
              <w:rPr>
                <w:rFonts w:ascii="Arial" w:hAnsi="Arial" w:cs="Arial"/>
                <w:sz w:val="13"/>
                <w:szCs w:val="13"/>
              </w:rPr>
              <w:t>49,676</w:t>
            </w:r>
          </w:p>
        </w:tc>
        <w:tc>
          <w:tcPr>
            <w:tcW w:w="1001" w:type="dxa"/>
            <w:vAlign w:val="bottom"/>
          </w:tcPr>
          <w:p w14:paraId="7C9FCE91" w14:textId="38E081F3" w:rsidR="00E61A8D" w:rsidRPr="002D6D7C" w:rsidRDefault="00E61A8D" w:rsidP="00E61A8D">
            <w:pPr>
              <w:spacing w:line="360" w:lineRule="auto"/>
              <w:ind w:right="-36"/>
              <w:jc w:val="center"/>
              <w:rPr>
                <w:rFonts w:ascii="Arial" w:hAnsi="Arial" w:cs="Arial"/>
                <w:sz w:val="13"/>
                <w:szCs w:val="13"/>
                <w:cs/>
              </w:rPr>
            </w:pPr>
            <w:r w:rsidRPr="002D6D7C">
              <w:rPr>
                <w:rFonts w:ascii="Arial" w:hAnsi="Arial" w:cs="Arial"/>
                <w:sz w:val="13"/>
                <w:szCs w:val="13"/>
              </w:rPr>
              <w:t xml:space="preserve">           </w:t>
            </w:r>
            <w:r w:rsidRPr="002D6D7C">
              <w:rPr>
                <w:rFonts w:ascii="Arial" w:hAnsi="Arial" w:cs="Arial"/>
                <w:sz w:val="13"/>
                <w:szCs w:val="13"/>
                <w:cs/>
              </w:rPr>
              <w:t>-</w:t>
            </w:r>
          </w:p>
        </w:tc>
        <w:tc>
          <w:tcPr>
            <w:tcW w:w="773" w:type="dxa"/>
            <w:vAlign w:val="bottom"/>
          </w:tcPr>
          <w:p w14:paraId="19C49CDF" w14:textId="1CDA624B" w:rsidR="00E61A8D" w:rsidRPr="002D6D7C" w:rsidRDefault="00E61A8D" w:rsidP="00E61A8D">
            <w:pPr>
              <w:spacing w:line="360" w:lineRule="auto"/>
              <w:ind w:right="-36"/>
              <w:jc w:val="center"/>
              <w:rPr>
                <w:rFonts w:ascii="Arial" w:hAnsi="Arial" w:cs="Arial"/>
                <w:sz w:val="13"/>
                <w:szCs w:val="13"/>
                <w:cs/>
              </w:rPr>
            </w:pPr>
            <w:r w:rsidRPr="002D6D7C">
              <w:rPr>
                <w:rFonts w:ascii="Arial" w:hAnsi="Arial" w:cs="Arial"/>
                <w:sz w:val="13"/>
                <w:szCs w:val="13"/>
              </w:rPr>
              <w:t xml:space="preserve">      </w:t>
            </w:r>
            <w:r w:rsidRPr="002D6D7C">
              <w:rPr>
                <w:rFonts w:ascii="Arial" w:hAnsi="Arial" w:cs="Arial"/>
                <w:sz w:val="13"/>
                <w:szCs w:val="13"/>
                <w:cs/>
              </w:rPr>
              <w:t>-</w:t>
            </w:r>
          </w:p>
        </w:tc>
        <w:tc>
          <w:tcPr>
            <w:tcW w:w="911" w:type="dxa"/>
            <w:vAlign w:val="bottom"/>
          </w:tcPr>
          <w:p w14:paraId="3CD2EA1C" w14:textId="215548FC" w:rsidR="00E61A8D" w:rsidRPr="002D6D7C" w:rsidRDefault="00E61A8D" w:rsidP="00E61A8D">
            <w:pPr>
              <w:spacing w:line="360" w:lineRule="auto"/>
              <w:ind w:right="-36"/>
              <w:jc w:val="right"/>
              <w:rPr>
                <w:rFonts w:ascii="Arial" w:hAnsi="Arial" w:cs="Arial"/>
                <w:sz w:val="13"/>
                <w:szCs w:val="13"/>
                <w:cs/>
              </w:rPr>
            </w:pPr>
            <w:r w:rsidRPr="002D6D7C">
              <w:rPr>
                <w:rFonts w:ascii="Arial" w:hAnsi="Arial" w:cs="Arial"/>
                <w:sz w:val="13"/>
                <w:szCs w:val="13"/>
              </w:rPr>
              <w:t>300,245</w:t>
            </w:r>
          </w:p>
        </w:tc>
      </w:tr>
      <w:tr w:rsidR="00E61A8D" w:rsidRPr="002D6D7C" w14:paraId="443ECBAE" w14:textId="026C1AE7" w:rsidTr="006A098F">
        <w:trPr>
          <w:cantSplit/>
        </w:trPr>
        <w:tc>
          <w:tcPr>
            <w:tcW w:w="2118" w:type="dxa"/>
            <w:vAlign w:val="bottom"/>
          </w:tcPr>
          <w:p w14:paraId="0C8C08A2" w14:textId="77777777" w:rsidR="00E61A8D" w:rsidRPr="002D6D7C" w:rsidRDefault="00E61A8D" w:rsidP="00E61A8D">
            <w:pPr>
              <w:spacing w:line="360" w:lineRule="auto"/>
              <w:ind w:right="-36"/>
              <w:rPr>
                <w:rFonts w:ascii="Arial" w:hAnsi="Arial" w:cs="Arial"/>
                <w:b/>
                <w:bCs/>
                <w:sz w:val="13"/>
                <w:szCs w:val="13"/>
                <w:lang w:val="en-GB" w:bidi="ar-SA"/>
              </w:rPr>
            </w:pPr>
            <w:r w:rsidRPr="002D6D7C">
              <w:rPr>
                <w:rFonts w:ascii="Arial" w:hAnsi="Arial" w:cs="Arial"/>
                <w:sz w:val="13"/>
                <w:szCs w:val="13"/>
              </w:rPr>
              <w:t>Depreciation for the year</w:t>
            </w:r>
          </w:p>
        </w:tc>
        <w:tc>
          <w:tcPr>
            <w:tcW w:w="956" w:type="dxa"/>
            <w:vAlign w:val="bottom"/>
          </w:tcPr>
          <w:p w14:paraId="7333F9B4" w14:textId="51B44596" w:rsidR="00E61A8D" w:rsidRPr="002D6D7C" w:rsidRDefault="00E61A8D" w:rsidP="00E61A8D">
            <w:pPr>
              <w:spacing w:line="360" w:lineRule="auto"/>
              <w:ind w:right="-36"/>
              <w:jc w:val="center"/>
              <w:rPr>
                <w:rFonts w:ascii="Arial" w:hAnsi="Arial" w:cs="Arial"/>
                <w:sz w:val="13"/>
                <w:szCs w:val="13"/>
                <w:cs/>
              </w:rPr>
            </w:pPr>
            <w:r w:rsidRPr="002D6D7C">
              <w:rPr>
                <w:rFonts w:ascii="Arial" w:hAnsi="Arial" w:cs="Arial"/>
                <w:sz w:val="13"/>
                <w:szCs w:val="13"/>
              </w:rPr>
              <w:t xml:space="preserve">           </w:t>
            </w:r>
            <w:r w:rsidRPr="002D6D7C">
              <w:rPr>
                <w:rFonts w:ascii="Arial" w:hAnsi="Arial" w:cs="Arial"/>
                <w:sz w:val="13"/>
                <w:szCs w:val="13"/>
                <w:cs/>
              </w:rPr>
              <w:t>-</w:t>
            </w:r>
          </w:p>
        </w:tc>
        <w:tc>
          <w:tcPr>
            <w:tcW w:w="1008" w:type="dxa"/>
            <w:vAlign w:val="bottom"/>
          </w:tcPr>
          <w:p w14:paraId="2BFF59D7" w14:textId="58B98658" w:rsidR="00E61A8D" w:rsidRPr="002D6D7C" w:rsidRDefault="00E61A8D" w:rsidP="00E61A8D">
            <w:pPr>
              <w:spacing w:line="360" w:lineRule="auto"/>
              <w:ind w:right="-36"/>
              <w:jc w:val="right"/>
              <w:rPr>
                <w:rFonts w:ascii="Arial" w:hAnsi="Arial" w:cs="Arial"/>
                <w:sz w:val="13"/>
                <w:szCs w:val="13"/>
                <w:cs/>
              </w:rPr>
            </w:pPr>
            <w:r w:rsidRPr="002D6D7C">
              <w:rPr>
                <w:rFonts w:ascii="Arial" w:hAnsi="Arial" w:cs="Arial"/>
                <w:sz w:val="13"/>
                <w:szCs w:val="13"/>
              </w:rPr>
              <w:t>9,571</w:t>
            </w:r>
          </w:p>
        </w:tc>
        <w:tc>
          <w:tcPr>
            <w:tcW w:w="871" w:type="dxa"/>
            <w:vAlign w:val="bottom"/>
          </w:tcPr>
          <w:p w14:paraId="7E2652DC" w14:textId="6063C631" w:rsidR="00E61A8D" w:rsidRPr="002D6D7C" w:rsidRDefault="00E61A8D" w:rsidP="00E61A8D">
            <w:pPr>
              <w:tabs>
                <w:tab w:val="decimal" w:pos="580"/>
              </w:tabs>
              <w:spacing w:line="360" w:lineRule="auto"/>
              <w:ind w:right="-36"/>
              <w:jc w:val="right"/>
              <w:rPr>
                <w:rFonts w:ascii="Arial" w:hAnsi="Arial" w:cs="Arial"/>
                <w:sz w:val="13"/>
                <w:szCs w:val="13"/>
                <w:cs/>
              </w:rPr>
            </w:pPr>
            <w:r w:rsidRPr="002D6D7C">
              <w:rPr>
                <w:rFonts w:ascii="Arial" w:hAnsi="Arial" w:cs="Arial"/>
                <w:sz w:val="13"/>
                <w:szCs w:val="13"/>
              </w:rPr>
              <w:t>35,096</w:t>
            </w:r>
          </w:p>
        </w:tc>
        <w:tc>
          <w:tcPr>
            <w:tcW w:w="917" w:type="dxa"/>
            <w:vAlign w:val="bottom"/>
          </w:tcPr>
          <w:p w14:paraId="1F45C63F" w14:textId="6EB7390A" w:rsidR="00E61A8D" w:rsidRPr="002D6D7C" w:rsidRDefault="00E61A8D" w:rsidP="00E61A8D">
            <w:pPr>
              <w:spacing w:line="360" w:lineRule="auto"/>
              <w:ind w:right="-36"/>
              <w:jc w:val="right"/>
              <w:rPr>
                <w:rFonts w:ascii="Arial" w:hAnsi="Arial" w:cs="Arial"/>
                <w:sz w:val="13"/>
                <w:szCs w:val="13"/>
                <w:cs/>
              </w:rPr>
            </w:pPr>
            <w:r w:rsidRPr="002D6D7C">
              <w:rPr>
                <w:rFonts w:ascii="Arial" w:hAnsi="Arial" w:cs="Arial"/>
                <w:sz w:val="13"/>
                <w:szCs w:val="13"/>
              </w:rPr>
              <w:t>4,984</w:t>
            </w:r>
          </w:p>
        </w:tc>
        <w:tc>
          <w:tcPr>
            <w:tcW w:w="783" w:type="dxa"/>
            <w:vAlign w:val="bottom"/>
          </w:tcPr>
          <w:p w14:paraId="52D33055" w14:textId="06141C6A" w:rsidR="00E61A8D" w:rsidRPr="002D6D7C" w:rsidRDefault="00E61A8D" w:rsidP="00E61A8D">
            <w:pPr>
              <w:spacing w:line="360" w:lineRule="auto"/>
              <w:ind w:right="-36"/>
              <w:jc w:val="right"/>
              <w:rPr>
                <w:rFonts w:ascii="Arial" w:hAnsi="Arial" w:cs="Arial"/>
                <w:sz w:val="13"/>
                <w:szCs w:val="13"/>
                <w:cs/>
              </w:rPr>
            </w:pPr>
            <w:r w:rsidRPr="002D6D7C">
              <w:rPr>
                <w:rFonts w:ascii="Arial" w:hAnsi="Arial" w:cs="Arial"/>
                <w:sz w:val="13"/>
                <w:szCs w:val="13"/>
              </w:rPr>
              <w:t>11,352</w:t>
            </w:r>
          </w:p>
        </w:tc>
        <w:tc>
          <w:tcPr>
            <w:tcW w:w="1001" w:type="dxa"/>
            <w:vAlign w:val="bottom"/>
          </w:tcPr>
          <w:p w14:paraId="0AF217BB" w14:textId="7349454A" w:rsidR="00E61A8D" w:rsidRPr="002D6D7C" w:rsidRDefault="00E61A8D" w:rsidP="00E61A8D">
            <w:pPr>
              <w:spacing w:line="360" w:lineRule="auto"/>
              <w:ind w:right="-36"/>
              <w:jc w:val="center"/>
              <w:rPr>
                <w:rFonts w:ascii="Arial" w:hAnsi="Arial" w:cs="Arial"/>
                <w:sz w:val="13"/>
                <w:szCs w:val="13"/>
                <w:cs/>
              </w:rPr>
            </w:pPr>
            <w:r w:rsidRPr="002D6D7C">
              <w:rPr>
                <w:rFonts w:ascii="Arial" w:hAnsi="Arial" w:cs="Arial"/>
                <w:sz w:val="13"/>
                <w:szCs w:val="13"/>
              </w:rPr>
              <w:t xml:space="preserve">           </w:t>
            </w:r>
            <w:r w:rsidRPr="002D6D7C">
              <w:rPr>
                <w:rFonts w:ascii="Arial" w:hAnsi="Arial" w:cs="Arial"/>
                <w:sz w:val="13"/>
                <w:szCs w:val="13"/>
                <w:cs/>
              </w:rPr>
              <w:t>-</w:t>
            </w:r>
          </w:p>
        </w:tc>
        <w:tc>
          <w:tcPr>
            <w:tcW w:w="773" w:type="dxa"/>
            <w:vAlign w:val="bottom"/>
          </w:tcPr>
          <w:p w14:paraId="0485152A" w14:textId="00FB04FF" w:rsidR="00E61A8D" w:rsidRPr="002D6D7C" w:rsidRDefault="00E61A8D" w:rsidP="00E61A8D">
            <w:pPr>
              <w:spacing w:line="360" w:lineRule="auto"/>
              <w:ind w:right="-36"/>
              <w:jc w:val="center"/>
              <w:rPr>
                <w:rFonts w:ascii="Arial" w:hAnsi="Arial" w:cs="Arial"/>
                <w:sz w:val="13"/>
                <w:szCs w:val="13"/>
                <w:cs/>
              </w:rPr>
            </w:pPr>
            <w:r w:rsidRPr="002D6D7C">
              <w:rPr>
                <w:rFonts w:ascii="Arial" w:hAnsi="Arial" w:cs="Arial"/>
                <w:sz w:val="13"/>
                <w:szCs w:val="13"/>
              </w:rPr>
              <w:t xml:space="preserve">      </w:t>
            </w:r>
            <w:r w:rsidRPr="002D6D7C">
              <w:rPr>
                <w:rFonts w:ascii="Arial" w:hAnsi="Arial" w:cs="Arial"/>
                <w:sz w:val="13"/>
                <w:szCs w:val="13"/>
                <w:cs/>
              </w:rPr>
              <w:t>-</w:t>
            </w:r>
          </w:p>
        </w:tc>
        <w:tc>
          <w:tcPr>
            <w:tcW w:w="911" w:type="dxa"/>
            <w:vAlign w:val="bottom"/>
          </w:tcPr>
          <w:p w14:paraId="0850C485" w14:textId="0D53BB92" w:rsidR="00E61A8D" w:rsidRPr="002D6D7C" w:rsidRDefault="00E61A8D" w:rsidP="00E61A8D">
            <w:pPr>
              <w:spacing w:line="360" w:lineRule="auto"/>
              <w:ind w:right="-36"/>
              <w:jc w:val="right"/>
              <w:rPr>
                <w:rFonts w:ascii="Arial" w:hAnsi="Arial" w:cs="Arial"/>
                <w:sz w:val="13"/>
                <w:szCs w:val="13"/>
                <w:cs/>
              </w:rPr>
            </w:pPr>
            <w:r w:rsidRPr="002D6D7C">
              <w:rPr>
                <w:rFonts w:ascii="Arial" w:hAnsi="Arial" w:cs="Arial"/>
                <w:sz w:val="13"/>
                <w:szCs w:val="13"/>
              </w:rPr>
              <w:t>61,003</w:t>
            </w:r>
          </w:p>
        </w:tc>
      </w:tr>
      <w:tr w:rsidR="00E61A8D" w:rsidRPr="002D6D7C" w14:paraId="3F4F91CD" w14:textId="77777777" w:rsidTr="006A098F">
        <w:trPr>
          <w:cantSplit/>
        </w:trPr>
        <w:tc>
          <w:tcPr>
            <w:tcW w:w="2118" w:type="dxa"/>
            <w:vAlign w:val="bottom"/>
          </w:tcPr>
          <w:p w14:paraId="69EE22A3" w14:textId="135634D0" w:rsidR="00E61A8D" w:rsidRPr="002D6D7C" w:rsidRDefault="00E61A8D" w:rsidP="00E61A8D">
            <w:pPr>
              <w:spacing w:line="360" w:lineRule="auto"/>
              <w:ind w:right="-36"/>
              <w:rPr>
                <w:rFonts w:ascii="Arial" w:hAnsi="Arial" w:cs="Arial"/>
                <w:sz w:val="13"/>
                <w:szCs w:val="13"/>
              </w:rPr>
            </w:pPr>
            <w:r w:rsidRPr="002D6D7C">
              <w:rPr>
                <w:rFonts w:ascii="Arial" w:hAnsi="Arial" w:cs="Arial"/>
                <w:sz w:val="13"/>
                <w:szCs w:val="13"/>
              </w:rPr>
              <w:t>Depreciation for disposals</w:t>
            </w:r>
          </w:p>
        </w:tc>
        <w:tc>
          <w:tcPr>
            <w:tcW w:w="956" w:type="dxa"/>
            <w:vAlign w:val="bottom"/>
          </w:tcPr>
          <w:p w14:paraId="6FB3BA87" w14:textId="6F4C6F41" w:rsidR="00E61A8D" w:rsidRPr="002D6D7C" w:rsidRDefault="00E61A8D" w:rsidP="00E61A8D">
            <w:pPr>
              <w:pBdr>
                <w:bottom w:val="single" w:sz="4" w:space="1" w:color="auto"/>
              </w:pBdr>
              <w:spacing w:line="360" w:lineRule="auto"/>
              <w:ind w:right="-36"/>
              <w:jc w:val="center"/>
              <w:rPr>
                <w:rFonts w:ascii="Arial" w:hAnsi="Arial" w:cs="Arial"/>
                <w:sz w:val="13"/>
                <w:szCs w:val="13"/>
                <w:cs/>
              </w:rPr>
            </w:pPr>
            <w:r w:rsidRPr="002D6D7C">
              <w:rPr>
                <w:rFonts w:ascii="Arial" w:hAnsi="Arial" w:cs="Arial"/>
                <w:sz w:val="13"/>
                <w:szCs w:val="13"/>
              </w:rPr>
              <w:t xml:space="preserve">           </w:t>
            </w:r>
            <w:r w:rsidRPr="002D6D7C">
              <w:rPr>
                <w:rFonts w:ascii="Arial" w:hAnsi="Arial" w:cs="Arial"/>
                <w:sz w:val="13"/>
                <w:szCs w:val="13"/>
                <w:cs/>
              </w:rPr>
              <w:t>-</w:t>
            </w:r>
          </w:p>
        </w:tc>
        <w:tc>
          <w:tcPr>
            <w:tcW w:w="1008" w:type="dxa"/>
            <w:vAlign w:val="bottom"/>
          </w:tcPr>
          <w:p w14:paraId="5D07BBC9" w14:textId="2E222AAC" w:rsidR="00E61A8D" w:rsidRPr="002D6D7C" w:rsidRDefault="00E61A8D" w:rsidP="00E61A8D">
            <w:pPr>
              <w:pBdr>
                <w:bottom w:val="single" w:sz="4" w:space="1" w:color="auto"/>
              </w:pBd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871" w:type="dxa"/>
            <w:vAlign w:val="bottom"/>
          </w:tcPr>
          <w:p w14:paraId="0CBBF9D8" w14:textId="790D1A79" w:rsidR="00E61A8D" w:rsidRPr="002D6D7C" w:rsidRDefault="00E61A8D" w:rsidP="00E61A8D">
            <w:pPr>
              <w:pBdr>
                <w:bottom w:val="single" w:sz="4" w:space="1" w:color="auto"/>
              </w:pBdr>
              <w:tabs>
                <w:tab w:val="decimal" w:pos="580"/>
              </w:tabs>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917" w:type="dxa"/>
            <w:vAlign w:val="bottom"/>
          </w:tcPr>
          <w:p w14:paraId="226C958F" w14:textId="2EBF1F1D" w:rsidR="00E61A8D" w:rsidRPr="002D6D7C" w:rsidRDefault="00E61A8D" w:rsidP="00E61A8D">
            <w:pPr>
              <w:pBdr>
                <w:bottom w:val="single" w:sz="4" w:space="1" w:color="auto"/>
              </w:pBd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783" w:type="dxa"/>
            <w:vAlign w:val="bottom"/>
          </w:tcPr>
          <w:p w14:paraId="3AB24A5E" w14:textId="5A7D99D7" w:rsidR="00E61A8D" w:rsidRPr="002D6D7C" w:rsidRDefault="00E61A8D" w:rsidP="00E61A8D">
            <w:pPr>
              <w:pBdr>
                <w:bottom w:val="single" w:sz="4" w:space="1" w:color="auto"/>
              </w:pBdr>
              <w:spacing w:line="360" w:lineRule="auto"/>
              <w:ind w:right="-36"/>
              <w:jc w:val="right"/>
              <w:rPr>
                <w:rFonts w:ascii="Arial" w:hAnsi="Arial" w:cs="Arial"/>
                <w:sz w:val="13"/>
                <w:szCs w:val="13"/>
              </w:rPr>
            </w:pPr>
            <w:r w:rsidRPr="002D6D7C">
              <w:rPr>
                <w:rFonts w:ascii="Arial" w:hAnsi="Arial" w:cs="Arial"/>
                <w:sz w:val="13"/>
                <w:szCs w:val="13"/>
              </w:rPr>
              <w:t>(1,244)</w:t>
            </w:r>
          </w:p>
        </w:tc>
        <w:tc>
          <w:tcPr>
            <w:tcW w:w="1001" w:type="dxa"/>
            <w:vAlign w:val="bottom"/>
          </w:tcPr>
          <w:p w14:paraId="64DBD38F" w14:textId="1E595E3E" w:rsidR="00E61A8D" w:rsidRPr="002D6D7C" w:rsidRDefault="00E61A8D" w:rsidP="00E61A8D">
            <w:pPr>
              <w:pBdr>
                <w:bottom w:val="single" w:sz="4" w:space="1" w:color="auto"/>
              </w:pBdr>
              <w:spacing w:line="360" w:lineRule="auto"/>
              <w:ind w:right="-36"/>
              <w:jc w:val="center"/>
              <w:rPr>
                <w:rFonts w:ascii="Arial" w:hAnsi="Arial" w:cs="Arial"/>
                <w:sz w:val="13"/>
                <w:szCs w:val="13"/>
                <w:cs/>
              </w:rPr>
            </w:pPr>
            <w:r w:rsidRPr="002D6D7C">
              <w:rPr>
                <w:rFonts w:ascii="Arial" w:hAnsi="Arial" w:cs="Arial"/>
                <w:sz w:val="13"/>
                <w:szCs w:val="13"/>
              </w:rPr>
              <w:t xml:space="preserve">           </w:t>
            </w:r>
            <w:r w:rsidRPr="002D6D7C">
              <w:rPr>
                <w:rFonts w:ascii="Arial" w:hAnsi="Arial" w:cs="Arial"/>
                <w:sz w:val="13"/>
                <w:szCs w:val="13"/>
                <w:cs/>
              </w:rPr>
              <w:t>-</w:t>
            </w:r>
          </w:p>
        </w:tc>
        <w:tc>
          <w:tcPr>
            <w:tcW w:w="773" w:type="dxa"/>
            <w:vAlign w:val="bottom"/>
          </w:tcPr>
          <w:p w14:paraId="605005DD" w14:textId="1B17A115" w:rsidR="00E61A8D" w:rsidRPr="002D6D7C" w:rsidRDefault="00E61A8D" w:rsidP="00E61A8D">
            <w:pPr>
              <w:pBdr>
                <w:bottom w:val="single" w:sz="4" w:space="1" w:color="auto"/>
              </w:pBdr>
              <w:spacing w:line="360" w:lineRule="auto"/>
              <w:ind w:right="-36"/>
              <w:jc w:val="center"/>
              <w:rPr>
                <w:rFonts w:ascii="Arial" w:hAnsi="Arial" w:cs="Arial"/>
                <w:sz w:val="13"/>
                <w:szCs w:val="13"/>
                <w:cs/>
              </w:rPr>
            </w:pPr>
            <w:r w:rsidRPr="002D6D7C">
              <w:rPr>
                <w:rFonts w:ascii="Arial" w:hAnsi="Arial" w:cs="Arial"/>
                <w:sz w:val="13"/>
                <w:szCs w:val="13"/>
              </w:rPr>
              <w:t xml:space="preserve">      </w:t>
            </w:r>
            <w:r w:rsidRPr="002D6D7C">
              <w:rPr>
                <w:rFonts w:ascii="Arial" w:hAnsi="Arial" w:cs="Arial"/>
                <w:sz w:val="13"/>
                <w:szCs w:val="13"/>
                <w:cs/>
              </w:rPr>
              <w:t>-</w:t>
            </w:r>
          </w:p>
        </w:tc>
        <w:tc>
          <w:tcPr>
            <w:tcW w:w="911" w:type="dxa"/>
            <w:vAlign w:val="bottom"/>
          </w:tcPr>
          <w:p w14:paraId="78FDE538" w14:textId="02DD43DC" w:rsidR="00E61A8D" w:rsidRPr="002D6D7C" w:rsidRDefault="00E61A8D" w:rsidP="00E61A8D">
            <w:pPr>
              <w:pBdr>
                <w:bottom w:val="single" w:sz="4" w:space="1" w:color="auto"/>
              </w:pBdr>
              <w:spacing w:line="360" w:lineRule="auto"/>
              <w:ind w:right="-36"/>
              <w:jc w:val="right"/>
              <w:rPr>
                <w:rFonts w:ascii="Arial" w:hAnsi="Arial" w:cs="Arial"/>
                <w:sz w:val="13"/>
                <w:szCs w:val="13"/>
              </w:rPr>
            </w:pPr>
            <w:r w:rsidRPr="002D6D7C">
              <w:rPr>
                <w:rFonts w:ascii="Arial" w:hAnsi="Arial" w:cs="Arial"/>
                <w:sz w:val="13"/>
                <w:szCs w:val="13"/>
              </w:rPr>
              <w:t>(1,244)</w:t>
            </w:r>
          </w:p>
        </w:tc>
      </w:tr>
      <w:tr w:rsidR="00E61A8D" w:rsidRPr="002D6D7C" w14:paraId="4F31A236" w14:textId="1D8FE96E" w:rsidTr="008251F6">
        <w:trPr>
          <w:cantSplit/>
        </w:trPr>
        <w:tc>
          <w:tcPr>
            <w:tcW w:w="2118" w:type="dxa"/>
            <w:vAlign w:val="bottom"/>
          </w:tcPr>
          <w:p w14:paraId="3818AC93" w14:textId="6214045D" w:rsidR="00E61A8D" w:rsidRPr="002D6D7C" w:rsidRDefault="00E61A8D" w:rsidP="00E61A8D">
            <w:pPr>
              <w:spacing w:line="360" w:lineRule="auto"/>
              <w:ind w:right="-36"/>
              <w:rPr>
                <w:rFonts w:ascii="Arial" w:hAnsi="Arial" w:cs="Arial"/>
                <w:sz w:val="13"/>
                <w:szCs w:val="13"/>
                <w:lang w:val="en-GB" w:bidi="ar-SA"/>
              </w:rPr>
            </w:pPr>
            <w:r w:rsidRPr="002D6D7C">
              <w:rPr>
                <w:rFonts w:ascii="Arial" w:hAnsi="Arial" w:cs="Arial"/>
                <w:sz w:val="13"/>
                <w:szCs w:val="13"/>
              </w:rPr>
              <w:t>31 December 2017</w:t>
            </w:r>
          </w:p>
        </w:tc>
        <w:tc>
          <w:tcPr>
            <w:tcW w:w="956" w:type="dxa"/>
            <w:vAlign w:val="bottom"/>
          </w:tcPr>
          <w:p w14:paraId="25A15F7E" w14:textId="120A7B4A" w:rsidR="00E61A8D" w:rsidRPr="002D6D7C" w:rsidRDefault="00E61A8D" w:rsidP="00E61A8D">
            <w:pP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1008" w:type="dxa"/>
          </w:tcPr>
          <w:p w14:paraId="3AD92151" w14:textId="09CB6220" w:rsidR="00E61A8D" w:rsidRPr="002D6D7C" w:rsidRDefault="00E61A8D" w:rsidP="00E61A8D">
            <w:pPr>
              <w:spacing w:line="360" w:lineRule="auto"/>
              <w:ind w:right="-36"/>
              <w:jc w:val="right"/>
              <w:rPr>
                <w:rFonts w:ascii="Arial" w:hAnsi="Arial" w:cs="Arial"/>
                <w:sz w:val="13"/>
                <w:szCs w:val="13"/>
              </w:rPr>
            </w:pPr>
            <w:r w:rsidRPr="002D6D7C">
              <w:rPr>
                <w:rFonts w:ascii="Arial" w:hAnsi="Arial" w:cs="Arial"/>
                <w:sz w:val="13"/>
                <w:szCs w:val="13"/>
              </w:rPr>
              <w:t>34,255</w:t>
            </w:r>
          </w:p>
        </w:tc>
        <w:tc>
          <w:tcPr>
            <w:tcW w:w="871" w:type="dxa"/>
          </w:tcPr>
          <w:p w14:paraId="36DFF146" w14:textId="003B8184" w:rsidR="00E61A8D" w:rsidRPr="002D6D7C" w:rsidRDefault="00E61A8D" w:rsidP="00E61A8D">
            <w:pPr>
              <w:spacing w:line="360" w:lineRule="auto"/>
              <w:ind w:right="-36"/>
              <w:jc w:val="right"/>
              <w:rPr>
                <w:rFonts w:ascii="Arial" w:hAnsi="Arial" w:cs="Arial"/>
                <w:sz w:val="13"/>
                <w:szCs w:val="13"/>
              </w:rPr>
            </w:pPr>
            <w:r w:rsidRPr="002D6D7C">
              <w:rPr>
                <w:rFonts w:ascii="Arial" w:hAnsi="Arial" w:cs="Arial"/>
                <w:sz w:val="13"/>
                <w:szCs w:val="13"/>
              </w:rPr>
              <w:t>232,984</w:t>
            </w:r>
          </w:p>
        </w:tc>
        <w:tc>
          <w:tcPr>
            <w:tcW w:w="917" w:type="dxa"/>
          </w:tcPr>
          <w:p w14:paraId="4837E3E5" w14:textId="2529B9BD" w:rsidR="00E61A8D" w:rsidRPr="002D6D7C" w:rsidRDefault="00E61A8D" w:rsidP="00E61A8D">
            <w:pPr>
              <w:spacing w:line="360" w:lineRule="auto"/>
              <w:ind w:right="-36"/>
              <w:jc w:val="right"/>
              <w:rPr>
                <w:rFonts w:ascii="Arial" w:hAnsi="Arial" w:cs="Arial"/>
                <w:sz w:val="13"/>
                <w:szCs w:val="13"/>
              </w:rPr>
            </w:pPr>
            <w:r w:rsidRPr="002D6D7C">
              <w:rPr>
                <w:rFonts w:ascii="Arial" w:hAnsi="Arial" w:cs="Arial"/>
                <w:sz w:val="13"/>
                <w:szCs w:val="13"/>
              </w:rPr>
              <w:t>32,981</w:t>
            </w:r>
          </w:p>
        </w:tc>
        <w:tc>
          <w:tcPr>
            <w:tcW w:w="783" w:type="dxa"/>
          </w:tcPr>
          <w:p w14:paraId="232E9D63" w14:textId="14F71598" w:rsidR="00E61A8D" w:rsidRPr="002D6D7C" w:rsidRDefault="00E61A8D" w:rsidP="00E61A8D">
            <w:pPr>
              <w:spacing w:line="360" w:lineRule="auto"/>
              <w:ind w:right="-36"/>
              <w:jc w:val="right"/>
              <w:rPr>
                <w:rFonts w:ascii="Arial" w:hAnsi="Arial" w:cs="Arial"/>
                <w:sz w:val="13"/>
                <w:szCs w:val="13"/>
              </w:rPr>
            </w:pPr>
            <w:r w:rsidRPr="002D6D7C">
              <w:rPr>
                <w:rFonts w:ascii="Arial" w:hAnsi="Arial" w:cs="Arial"/>
                <w:sz w:val="13"/>
                <w:szCs w:val="13"/>
              </w:rPr>
              <w:t>59,784</w:t>
            </w:r>
          </w:p>
        </w:tc>
        <w:tc>
          <w:tcPr>
            <w:tcW w:w="1001" w:type="dxa"/>
            <w:vAlign w:val="bottom"/>
          </w:tcPr>
          <w:p w14:paraId="4E58A699" w14:textId="6946CAF7" w:rsidR="00E61A8D" w:rsidRPr="002D6D7C" w:rsidRDefault="00E61A8D" w:rsidP="00E61A8D">
            <w:pP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773" w:type="dxa"/>
            <w:vAlign w:val="bottom"/>
          </w:tcPr>
          <w:p w14:paraId="39FC07EF" w14:textId="3172F9D7" w:rsidR="00E61A8D" w:rsidRPr="002D6D7C" w:rsidRDefault="00E61A8D" w:rsidP="00E61A8D">
            <w:pP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911" w:type="dxa"/>
          </w:tcPr>
          <w:p w14:paraId="34FAD387" w14:textId="3586E462" w:rsidR="00E61A8D" w:rsidRPr="002D6D7C" w:rsidRDefault="00E61A8D" w:rsidP="00E61A8D">
            <w:pPr>
              <w:spacing w:line="360" w:lineRule="auto"/>
              <w:ind w:right="-36"/>
              <w:jc w:val="right"/>
              <w:rPr>
                <w:rFonts w:ascii="Arial" w:hAnsi="Arial" w:cs="Arial"/>
                <w:sz w:val="13"/>
                <w:szCs w:val="13"/>
                <w:cs/>
              </w:rPr>
            </w:pPr>
            <w:r w:rsidRPr="002D6D7C">
              <w:rPr>
                <w:rFonts w:ascii="Arial" w:hAnsi="Arial" w:cs="Arial"/>
                <w:sz w:val="13"/>
                <w:szCs w:val="13"/>
              </w:rPr>
              <w:t>360,004</w:t>
            </w:r>
          </w:p>
        </w:tc>
      </w:tr>
      <w:tr w:rsidR="00E61A8D" w:rsidRPr="002D6D7C" w14:paraId="55965BFF" w14:textId="1591C3F1" w:rsidTr="008251F6">
        <w:trPr>
          <w:cantSplit/>
        </w:trPr>
        <w:tc>
          <w:tcPr>
            <w:tcW w:w="2118" w:type="dxa"/>
            <w:vAlign w:val="bottom"/>
          </w:tcPr>
          <w:p w14:paraId="3E28D173" w14:textId="77777777" w:rsidR="00E61A8D" w:rsidRPr="002D6D7C" w:rsidRDefault="00E61A8D" w:rsidP="00E61A8D">
            <w:pPr>
              <w:spacing w:line="360" w:lineRule="auto"/>
              <w:ind w:right="-36"/>
              <w:rPr>
                <w:rFonts w:ascii="Arial" w:hAnsi="Arial" w:cs="Arial"/>
                <w:sz w:val="13"/>
                <w:szCs w:val="13"/>
                <w:lang w:val="en-GB" w:bidi="ar-SA"/>
              </w:rPr>
            </w:pPr>
            <w:r w:rsidRPr="002D6D7C">
              <w:rPr>
                <w:rFonts w:ascii="Arial" w:hAnsi="Arial" w:cs="Arial"/>
                <w:sz w:val="13"/>
                <w:szCs w:val="13"/>
              </w:rPr>
              <w:t>Depreciation for the year</w:t>
            </w:r>
          </w:p>
        </w:tc>
        <w:tc>
          <w:tcPr>
            <w:tcW w:w="956" w:type="dxa"/>
            <w:vAlign w:val="bottom"/>
          </w:tcPr>
          <w:p w14:paraId="3EF80ED4" w14:textId="270C6CDD" w:rsidR="00E61A8D" w:rsidRPr="002D6D7C" w:rsidRDefault="00E61A8D" w:rsidP="00E61A8D">
            <w:pPr>
              <w:pBdr>
                <w:bottom w:val="single" w:sz="4" w:space="1" w:color="auto"/>
              </w:pBd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1008" w:type="dxa"/>
          </w:tcPr>
          <w:p w14:paraId="4D5DC3FD" w14:textId="40C34B7A" w:rsidR="00E61A8D" w:rsidRPr="002D6D7C" w:rsidRDefault="00E61A8D" w:rsidP="00E61A8D">
            <w:pPr>
              <w:pBdr>
                <w:bottom w:val="single" w:sz="4" w:space="1" w:color="auto"/>
              </w:pBdr>
              <w:spacing w:line="360" w:lineRule="auto"/>
              <w:ind w:right="-36"/>
              <w:jc w:val="right"/>
              <w:rPr>
                <w:rFonts w:ascii="Arial" w:hAnsi="Arial" w:cs="Arial"/>
                <w:sz w:val="13"/>
                <w:szCs w:val="13"/>
              </w:rPr>
            </w:pPr>
            <w:r w:rsidRPr="002D6D7C">
              <w:rPr>
                <w:rFonts w:ascii="Arial" w:hAnsi="Arial" w:cs="Arial"/>
                <w:sz w:val="13"/>
                <w:szCs w:val="13"/>
              </w:rPr>
              <w:t>14,328</w:t>
            </w:r>
          </w:p>
        </w:tc>
        <w:tc>
          <w:tcPr>
            <w:tcW w:w="871" w:type="dxa"/>
          </w:tcPr>
          <w:p w14:paraId="2134AD1C" w14:textId="1F336223" w:rsidR="00E61A8D" w:rsidRPr="002D6D7C" w:rsidRDefault="00E61A8D" w:rsidP="00E61A8D">
            <w:pPr>
              <w:pBdr>
                <w:bottom w:val="single" w:sz="4" w:space="1" w:color="auto"/>
              </w:pBdr>
              <w:spacing w:line="360" w:lineRule="auto"/>
              <w:ind w:right="-36"/>
              <w:jc w:val="right"/>
              <w:rPr>
                <w:rFonts w:ascii="Arial" w:hAnsi="Arial" w:cs="Arial"/>
                <w:sz w:val="13"/>
                <w:szCs w:val="13"/>
              </w:rPr>
            </w:pPr>
            <w:r w:rsidRPr="002D6D7C">
              <w:rPr>
                <w:rFonts w:ascii="Arial" w:hAnsi="Arial" w:cs="Arial"/>
                <w:sz w:val="13"/>
                <w:szCs w:val="13"/>
              </w:rPr>
              <w:t>38,886</w:t>
            </w:r>
          </w:p>
        </w:tc>
        <w:tc>
          <w:tcPr>
            <w:tcW w:w="917" w:type="dxa"/>
          </w:tcPr>
          <w:p w14:paraId="7CE1C9BC" w14:textId="114891E3" w:rsidR="00E61A8D" w:rsidRPr="002D6D7C" w:rsidRDefault="00E61A8D" w:rsidP="00E61A8D">
            <w:pPr>
              <w:pBdr>
                <w:bottom w:val="single" w:sz="4" w:space="1" w:color="auto"/>
              </w:pBdr>
              <w:spacing w:line="360" w:lineRule="auto"/>
              <w:ind w:right="-36"/>
              <w:jc w:val="right"/>
              <w:rPr>
                <w:rFonts w:ascii="Arial" w:hAnsi="Arial" w:cs="Arial"/>
                <w:sz w:val="13"/>
                <w:szCs w:val="13"/>
              </w:rPr>
            </w:pPr>
            <w:r w:rsidRPr="002D6D7C">
              <w:rPr>
                <w:rFonts w:ascii="Arial" w:hAnsi="Arial" w:cs="Arial"/>
                <w:sz w:val="13"/>
                <w:szCs w:val="13"/>
              </w:rPr>
              <w:t>5,344</w:t>
            </w:r>
          </w:p>
        </w:tc>
        <w:tc>
          <w:tcPr>
            <w:tcW w:w="783" w:type="dxa"/>
          </w:tcPr>
          <w:p w14:paraId="7D0524D5" w14:textId="28117BA5" w:rsidR="00E61A8D" w:rsidRPr="002D6D7C" w:rsidRDefault="00E61A8D" w:rsidP="00E61A8D">
            <w:pPr>
              <w:pBdr>
                <w:bottom w:val="single" w:sz="4" w:space="1" w:color="auto"/>
              </w:pBdr>
              <w:spacing w:line="360" w:lineRule="auto"/>
              <w:ind w:right="-36"/>
              <w:jc w:val="right"/>
              <w:rPr>
                <w:rFonts w:ascii="Arial" w:hAnsi="Arial" w:cs="Arial"/>
                <w:sz w:val="13"/>
                <w:szCs w:val="13"/>
              </w:rPr>
            </w:pPr>
            <w:r w:rsidRPr="002D6D7C">
              <w:rPr>
                <w:rFonts w:ascii="Arial" w:hAnsi="Arial" w:cs="Arial"/>
                <w:sz w:val="13"/>
                <w:szCs w:val="13"/>
              </w:rPr>
              <w:t>10,705</w:t>
            </w:r>
          </w:p>
        </w:tc>
        <w:tc>
          <w:tcPr>
            <w:tcW w:w="1001" w:type="dxa"/>
            <w:vAlign w:val="bottom"/>
          </w:tcPr>
          <w:p w14:paraId="4963032D" w14:textId="09B55CD0" w:rsidR="00E61A8D" w:rsidRPr="002D6D7C" w:rsidRDefault="00E61A8D" w:rsidP="00E61A8D">
            <w:pPr>
              <w:pBdr>
                <w:bottom w:val="single" w:sz="4" w:space="1" w:color="auto"/>
              </w:pBd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773" w:type="dxa"/>
            <w:vAlign w:val="bottom"/>
          </w:tcPr>
          <w:p w14:paraId="767DC2AA" w14:textId="2730C396" w:rsidR="00E61A8D" w:rsidRPr="002D6D7C" w:rsidRDefault="00E61A8D" w:rsidP="00E61A8D">
            <w:pPr>
              <w:pBdr>
                <w:bottom w:val="single" w:sz="4" w:space="1" w:color="auto"/>
              </w:pBd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911" w:type="dxa"/>
          </w:tcPr>
          <w:p w14:paraId="1416A0E0" w14:textId="1B5669BF" w:rsidR="00E61A8D" w:rsidRPr="002D6D7C" w:rsidRDefault="00E61A8D" w:rsidP="00E61A8D">
            <w:pPr>
              <w:pBdr>
                <w:bottom w:val="single" w:sz="4" w:space="1" w:color="auto"/>
              </w:pBdr>
              <w:spacing w:line="360" w:lineRule="auto"/>
              <w:ind w:right="-36"/>
              <w:jc w:val="right"/>
              <w:rPr>
                <w:rFonts w:ascii="Arial" w:hAnsi="Arial" w:cs="Arial"/>
                <w:sz w:val="13"/>
                <w:szCs w:val="13"/>
                <w:cs/>
              </w:rPr>
            </w:pPr>
            <w:r w:rsidRPr="002D6D7C">
              <w:rPr>
                <w:rFonts w:ascii="Arial" w:hAnsi="Arial" w:cs="Arial"/>
                <w:sz w:val="13"/>
                <w:szCs w:val="13"/>
              </w:rPr>
              <w:t xml:space="preserve">         69,263</w:t>
            </w:r>
          </w:p>
        </w:tc>
      </w:tr>
      <w:tr w:rsidR="00E61A8D" w:rsidRPr="002D6D7C" w14:paraId="608C472E" w14:textId="44B11056" w:rsidTr="008251F6">
        <w:trPr>
          <w:cantSplit/>
          <w:trHeight w:val="204"/>
        </w:trPr>
        <w:tc>
          <w:tcPr>
            <w:tcW w:w="2118" w:type="dxa"/>
            <w:vAlign w:val="bottom"/>
          </w:tcPr>
          <w:p w14:paraId="2A62E484" w14:textId="29674F50" w:rsidR="00E61A8D" w:rsidRPr="002D6D7C" w:rsidRDefault="00E61A8D" w:rsidP="00E61A8D">
            <w:pPr>
              <w:spacing w:line="360" w:lineRule="auto"/>
              <w:ind w:right="-36"/>
              <w:rPr>
                <w:rFonts w:ascii="Arial" w:hAnsi="Arial" w:cs="Arial"/>
                <w:sz w:val="13"/>
                <w:szCs w:val="13"/>
                <w:lang w:val="en-GB" w:bidi="ar-SA"/>
              </w:rPr>
            </w:pPr>
            <w:r w:rsidRPr="002D6D7C">
              <w:rPr>
                <w:rFonts w:ascii="Arial" w:hAnsi="Arial" w:cs="Arial"/>
                <w:sz w:val="13"/>
                <w:szCs w:val="13"/>
              </w:rPr>
              <w:t>31 December 2018</w:t>
            </w:r>
          </w:p>
        </w:tc>
        <w:tc>
          <w:tcPr>
            <w:tcW w:w="956" w:type="dxa"/>
            <w:vAlign w:val="bottom"/>
          </w:tcPr>
          <w:p w14:paraId="2EE56682" w14:textId="320F4F78" w:rsidR="00E61A8D" w:rsidRPr="002D6D7C" w:rsidRDefault="00E61A8D" w:rsidP="00E61A8D">
            <w:pPr>
              <w:pBdr>
                <w:bottom w:val="single" w:sz="4" w:space="1" w:color="auto"/>
              </w:pBd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1008" w:type="dxa"/>
          </w:tcPr>
          <w:p w14:paraId="319A58CD" w14:textId="2CE60EFD" w:rsidR="00E61A8D" w:rsidRPr="002D6D7C" w:rsidRDefault="00E61A8D" w:rsidP="00E61A8D">
            <w:pPr>
              <w:pBdr>
                <w:bottom w:val="single" w:sz="4" w:space="1" w:color="auto"/>
              </w:pBdr>
              <w:spacing w:line="360" w:lineRule="auto"/>
              <w:ind w:right="-36"/>
              <w:jc w:val="right"/>
              <w:rPr>
                <w:rFonts w:ascii="Arial" w:hAnsi="Arial" w:cs="Arial"/>
                <w:sz w:val="13"/>
                <w:szCs w:val="13"/>
              </w:rPr>
            </w:pPr>
            <w:r w:rsidRPr="002D6D7C">
              <w:rPr>
                <w:rFonts w:ascii="Arial" w:hAnsi="Arial" w:cs="Arial"/>
                <w:sz w:val="13"/>
                <w:szCs w:val="13"/>
              </w:rPr>
              <w:t>48,583</w:t>
            </w:r>
          </w:p>
        </w:tc>
        <w:tc>
          <w:tcPr>
            <w:tcW w:w="871" w:type="dxa"/>
          </w:tcPr>
          <w:p w14:paraId="094D8692" w14:textId="10D9C06D" w:rsidR="00E61A8D" w:rsidRPr="002D6D7C" w:rsidRDefault="00E61A8D" w:rsidP="00E61A8D">
            <w:pPr>
              <w:pBdr>
                <w:bottom w:val="single" w:sz="4" w:space="1" w:color="auto"/>
              </w:pBdr>
              <w:spacing w:line="360" w:lineRule="auto"/>
              <w:ind w:right="-36"/>
              <w:jc w:val="right"/>
              <w:rPr>
                <w:rFonts w:ascii="Arial" w:hAnsi="Arial" w:cs="Arial"/>
                <w:sz w:val="13"/>
                <w:szCs w:val="13"/>
              </w:rPr>
            </w:pPr>
            <w:r w:rsidRPr="002D6D7C">
              <w:rPr>
                <w:rFonts w:ascii="Arial" w:hAnsi="Arial" w:cs="Arial"/>
                <w:sz w:val="13"/>
                <w:szCs w:val="13"/>
              </w:rPr>
              <w:t>271,870</w:t>
            </w:r>
          </w:p>
        </w:tc>
        <w:tc>
          <w:tcPr>
            <w:tcW w:w="917" w:type="dxa"/>
          </w:tcPr>
          <w:p w14:paraId="7E303732" w14:textId="0CB7D823" w:rsidR="00E61A8D" w:rsidRPr="002D6D7C" w:rsidRDefault="00E61A8D" w:rsidP="00E61A8D">
            <w:pPr>
              <w:pBdr>
                <w:bottom w:val="single" w:sz="4" w:space="1" w:color="auto"/>
              </w:pBdr>
              <w:spacing w:line="360" w:lineRule="auto"/>
              <w:ind w:right="-36"/>
              <w:jc w:val="right"/>
              <w:rPr>
                <w:rFonts w:ascii="Arial" w:hAnsi="Arial" w:cs="Arial"/>
                <w:sz w:val="13"/>
                <w:szCs w:val="13"/>
              </w:rPr>
            </w:pPr>
            <w:r w:rsidRPr="002D6D7C">
              <w:rPr>
                <w:rFonts w:ascii="Arial" w:hAnsi="Arial" w:cs="Arial"/>
                <w:sz w:val="13"/>
                <w:szCs w:val="13"/>
              </w:rPr>
              <w:t>38,325</w:t>
            </w:r>
          </w:p>
        </w:tc>
        <w:tc>
          <w:tcPr>
            <w:tcW w:w="783" w:type="dxa"/>
          </w:tcPr>
          <w:p w14:paraId="1AC28728" w14:textId="03EB7595" w:rsidR="00E61A8D" w:rsidRPr="002D6D7C" w:rsidRDefault="00E61A8D" w:rsidP="00E61A8D">
            <w:pPr>
              <w:pBdr>
                <w:bottom w:val="single" w:sz="4" w:space="1" w:color="auto"/>
              </w:pBdr>
              <w:spacing w:line="360" w:lineRule="auto"/>
              <w:ind w:right="-36"/>
              <w:jc w:val="right"/>
              <w:rPr>
                <w:rFonts w:ascii="Arial" w:hAnsi="Arial" w:cs="Arial"/>
                <w:sz w:val="13"/>
                <w:szCs w:val="13"/>
              </w:rPr>
            </w:pPr>
            <w:r w:rsidRPr="002D6D7C">
              <w:rPr>
                <w:rFonts w:ascii="Arial" w:hAnsi="Arial" w:cs="Arial"/>
                <w:sz w:val="13"/>
                <w:szCs w:val="13"/>
              </w:rPr>
              <w:t>70,489</w:t>
            </w:r>
          </w:p>
        </w:tc>
        <w:tc>
          <w:tcPr>
            <w:tcW w:w="1001" w:type="dxa"/>
            <w:vAlign w:val="bottom"/>
          </w:tcPr>
          <w:p w14:paraId="33C7C51A" w14:textId="23D162AC" w:rsidR="00E61A8D" w:rsidRPr="002D6D7C" w:rsidRDefault="00E61A8D" w:rsidP="00E61A8D">
            <w:pPr>
              <w:pBdr>
                <w:bottom w:val="single" w:sz="4" w:space="1" w:color="auto"/>
              </w:pBd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773" w:type="dxa"/>
            <w:vAlign w:val="bottom"/>
          </w:tcPr>
          <w:p w14:paraId="11E1396F" w14:textId="7795EE53" w:rsidR="00E61A8D" w:rsidRPr="002D6D7C" w:rsidRDefault="00E61A8D" w:rsidP="00E61A8D">
            <w:pPr>
              <w:pBdr>
                <w:bottom w:val="single" w:sz="4" w:space="1" w:color="auto"/>
              </w:pBd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911" w:type="dxa"/>
          </w:tcPr>
          <w:p w14:paraId="57CC85BD" w14:textId="1C6F3575" w:rsidR="00E61A8D" w:rsidRPr="002D6D7C" w:rsidRDefault="00E61A8D" w:rsidP="00E61A8D">
            <w:pPr>
              <w:pBdr>
                <w:bottom w:val="single" w:sz="4" w:space="1" w:color="auto"/>
              </w:pBdr>
              <w:spacing w:line="360" w:lineRule="auto"/>
              <w:ind w:right="-36"/>
              <w:jc w:val="right"/>
              <w:rPr>
                <w:rFonts w:ascii="Arial" w:hAnsi="Arial" w:cs="Arial"/>
                <w:sz w:val="13"/>
                <w:szCs w:val="13"/>
                <w:cs/>
              </w:rPr>
            </w:pPr>
            <w:r w:rsidRPr="002D6D7C">
              <w:rPr>
                <w:rFonts w:ascii="Arial" w:hAnsi="Arial" w:cs="Arial"/>
                <w:sz w:val="13"/>
                <w:szCs w:val="13"/>
              </w:rPr>
              <w:t>429,267</w:t>
            </w:r>
          </w:p>
        </w:tc>
      </w:tr>
      <w:tr w:rsidR="00E61A8D" w:rsidRPr="002D6D7C" w14:paraId="6D9A12C1" w14:textId="5C337CF9" w:rsidTr="006A098F">
        <w:trPr>
          <w:cantSplit/>
        </w:trPr>
        <w:tc>
          <w:tcPr>
            <w:tcW w:w="2118" w:type="dxa"/>
            <w:vAlign w:val="bottom"/>
          </w:tcPr>
          <w:p w14:paraId="0093A1C2" w14:textId="77777777" w:rsidR="00E61A8D" w:rsidRPr="002D6D7C" w:rsidRDefault="00E61A8D" w:rsidP="00E61A8D">
            <w:pPr>
              <w:spacing w:line="360" w:lineRule="auto"/>
              <w:ind w:right="-36"/>
              <w:rPr>
                <w:rFonts w:ascii="Arial" w:hAnsi="Arial" w:cs="Arial"/>
                <w:sz w:val="13"/>
                <w:szCs w:val="13"/>
                <w:lang w:val="en-GB" w:bidi="ar-SA"/>
              </w:rPr>
            </w:pPr>
          </w:p>
        </w:tc>
        <w:tc>
          <w:tcPr>
            <w:tcW w:w="956" w:type="dxa"/>
          </w:tcPr>
          <w:p w14:paraId="3AB12E1F" w14:textId="77777777" w:rsidR="00E61A8D" w:rsidRPr="002D6D7C" w:rsidRDefault="00E61A8D" w:rsidP="00E61A8D">
            <w:pPr>
              <w:spacing w:line="360" w:lineRule="auto"/>
              <w:ind w:right="-36"/>
              <w:jc w:val="right"/>
              <w:rPr>
                <w:rFonts w:ascii="Arial" w:hAnsi="Arial" w:cs="Arial"/>
                <w:sz w:val="13"/>
                <w:szCs w:val="13"/>
              </w:rPr>
            </w:pPr>
          </w:p>
        </w:tc>
        <w:tc>
          <w:tcPr>
            <w:tcW w:w="1008" w:type="dxa"/>
          </w:tcPr>
          <w:p w14:paraId="3A434044" w14:textId="77777777" w:rsidR="00E61A8D" w:rsidRPr="002D6D7C" w:rsidRDefault="00E61A8D" w:rsidP="00E61A8D">
            <w:pPr>
              <w:spacing w:line="360" w:lineRule="auto"/>
              <w:ind w:right="-36"/>
              <w:jc w:val="right"/>
              <w:rPr>
                <w:rFonts w:ascii="Arial" w:hAnsi="Arial" w:cs="Arial"/>
                <w:sz w:val="13"/>
                <w:szCs w:val="13"/>
              </w:rPr>
            </w:pPr>
          </w:p>
        </w:tc>
        <w:tc>
          <w:tcPr>
            <w:tcW w:w="871" w:type="dxa"/>
          </w:tcPr>
          <w:p w14:paraId="41055050" w14:textId="77777777" w:rsidR="00E61A8D" w:rsidRPr="002D6D7C" w:rsidRDefault="00E61A8D" w:rsidP="00E61A8D">
            <w:pPr>
              <w:spacing w:line="360" w:lineRule="auto"/>
              <w:ind w:right="-36"/>
              <w:jc w:val="right"/>
              <w:rPr>
                <w:rFonts w:ascii="Arial" w:hAnsi="Arial" w:cs="Arial"/>
                <w:sz w:val="13"/>
                <w:szCs w:val="13"/>
              </w:rPr>
            </w:pPr>
          </w:p>
        </w:tc>
        <w:tc>
          <w:tcPr>
            <w:tcW w:w="917" w:type="dxa"/>
          </w:tcPr>
          <w:p w14:paraId="03E6DE37" w14:textId="77777777" w:rsidR="00E61A8D" w:rsidRPr="002D6D7C" w:rsidRDefault="00E61A8D" w:rsidP="00E61A8D">
            <w:pPr>
              <w:spacing w:line="360" w:lineRule="auto"/>
              <w:ind w:right="-36"/>
              <w:jc w:val="right"/>
              <w:rPr>
                <w:rFonts w:ascii="Arial" w:hAnsi="Arial" w:cs="Arial"/>
                <w:sz w:val="13"/>
                <w:szCs w:val="13"/>
              </w:rPr>
            </w:pPr>
          </w:p>
        </w:tc>
        <w:tc>
          <w:tcPr>
            <w:tcW w:w="783" w:type="dxa"/>
          </w:tcPr>
          <w:p w14:paraId="4AE78C97" w14:textId="77777777" w:rsidR="00E61A8D" w:rsidRPr="002D6D7C" w:rsidRDefault="00E61A8D" w:rsidP="00E61A8D">
            <w:pPr>
              <w:spacing w:line="360" w:lineRule="auto"/>
              <w:ind w:right="-36"/>
              <w:jc w:val="right"/>
              <w:rPr>
                <w:rFonts w:ascii="Arial" w:hAnsi="Arial" w:cs="Arial"/>
                <w:sz w:val="13"/>
                <w:szCs w:val="13"/>
              </w:rPr>
            </w:pPr>
          </w:p>
        </w:tc>
        <w:tc>
          <w:tcPr>
            <w:tcW w:w="1001" w:type="dxa"/>
          </w:tcPr>
          <w:p w14:paraId="300967EE" w14:textId="77777777" w:rsidR="00E61A8D" w:rsidRPr="002D6D7C" w:rsidRDefault="00E61A8D" w:rsidP="00E61A8D">
            <w:pPr>
              <w:spacing w:line="360" w:lineRule="auto"/>
              <w:ind w:right="-36"/>
              <w:jc w:val="right"/>
              <w:rPr>
                <w:rFonts w:ascii="Arial" w:hAnsi="Arial" w:cs="Arial"/>
                <w:sz w:val="13"/>
                <w:szCs w:val="13"/>
              </w:rPr>
            </w:pPr>
          </w:p>
        </w:tc>
        <w:tc>
          <w:tcPr>
            <w:tcW w:w="773" w:type="dxa"/>
          </w:tcPr>
          <w:p w14:paraId="73E4DE97" w14:textId="77777777" w:rsidR="00E61A8D" w:rsidRPr="002D6D7C" w:rsidRDefault="00E61A8D" w:rsidP="00E61A8D">
            <w:pPr>
              <w:spacing w:line="360" w:lineRule="auto"/>
              <w:ind w:right="-36"/>
              <w:jc w:val="right"/>
              <w:rPr>
                <w:rFonts w:ascii="Arial" w:hAnsi="Arial" w:cs="Arial"/>
                <w:sz w:val="13"/>
                <w:szCs w:val="13"/>
              </w:rPr>
            </w:pPr>
          </w:p>
        </w:tc>
        <w:tc>
          <w:tcPr>
            <w:tcW w:w="911" w:type="dxa"/>
          </w:tcPr>
          <w:p w14:paraId="3E4E4A14" w14:textId="77777777" w:rsidR="00E61A8D" w:rsidRPr="002D6D7C" w:rsidRDefault="00E61A8D" w:rsidP="00E61A8D">
            <w:pPr>
              <w:spacing w:line="360" w:lineRule="auto"/>
              <w:ind w:right="-36"/>
              <w:jc w:val="right"/>
              <w:rPr>
                <w:rFonts w:ascii="Arial" w:hAnsi="Arial" w:cs="Arial"/>
                <w:sz w:val="13"/>
                <w:szCs w:val="13"/>
              </w:rPr>
            </w:pPr>
          </w:p>
        </w:tc>
      </w:tr>
      <w:tr w:rsidR="00E61A8D" w:rsidRPr="002D6D7C" w14:paraId="7D428FAC" w14:textId="5C7CB123" w:rsidTr="006A098F">
        <w:trPr>
          <w:cantSplit/>
        </w:trPr>
        <w:tc>
          <w:tcPr>
            <w:tcW w:w="2118" w:type="dxa"/>
            <w:vAlign w:val="bottom"/>
          </w:tcPr>
          <w:p w14:paraId="4ACE762A" w14:textId="77777777" w:rsidR="00E61A8D" w:rsidRPr="002D6D7C" w:rsidRDefault="00E61A8D" w:rsidP="00E61A8D">
            <w:pPr>
              <w:spacing w:line="360" w:lineRule="auto"/>
              <w:ind w:right="-36"/>
              <w:rPr>
                <w:rFonts w:ascii="Arial" w:hAnsi="Arial" w:cs="Arial"/>
                <w:sz w:val="13"/>
                <w:szCs w:val="13"/>
                <w:lang w:val="en-GB" w:bidi="ar-SA"/>
              </w:rPr>
            </w:pPr>
            <w:r w:rsidRPr="002D6D7C">
              <w:rPr>
                <w:rFonts w:ascii="Arial" w:hAnsi="Arial" w:cs="Arial"/>
                <w:b/>
                <w:bCs/>
                <w:sz w:val="13"/>
                <w:szCs w:val="13"/>
              </w:rPr>
              <w:t>Net book value</w:t>
            </w:r>
          </w:p>
        </w:tc>
        <w:tc>
          <w:tcPr>
            <w:tcW w:w="956" w:type="dxa"/>
          </w:tcPr>
          <w:p w14:paraId="6D98136E" w14:textId="1E46BDCF" w:rsidR="00E61A8D" w:rsidRPr="002D6D7C" w:rsidRDefault="00E61A8D" w:rsidP="00E61A8D">
            <w:pPr>
              <w:spacing w:line="360" w:lineRule="auto"/>
              <w:ind w:right="-36"/>
              <w:jc w:val="right"/>
              <w:rPr>
                <w:rFonts w:ascii="Arial" w:hAnsi="Arial" w:cs="Arial"/>
                <w:sz w:val="13"/>
                <w:szCs w:val="13"/>
              </w:rPr>
            </w:pPr>
          </w:p>
        </w:tc>
        <w:tc>
          <w:tcPr>
            <w:tcW w:w="1008" w:type="dxa"/>
          </w:tcPr>
          <w:p w14:paraId="7E2E4B8F" w14:textId="5F641A03" w:rsidR="00E61A8D" w:rsidRPr="002D6D7C" w:rsidRDefault="00E61A8D" w:rsidP="00E61A8D">
            <w:pPr>
              <w:spacing w:line="360" w:lineRule="auto"/>
              <w:ind w:right="-36"/>
              <w:jc w:val="right"/>
              <w:rPr>
                <w:rFonts w:ascii="Arial" w:hAnsi="Arial" w:cs="Arial"/>
                <w:sz w:val="13"/>
                <w:szCs w:val="13"/>
              </w:rPr>
            </w:pPr>
          </w:p>
        </w:tc>
        <w:tc>
          <w:tcPr>
            <w:tcW w:w="871" w:type="dxa"/>
          </w:tcPr>
          <w:p w14:paraId="51159CAB" w14:textId="4DF8DDDC" w:rsidR="00E61A8D" w:rsidRPr="002D6D7C" w:rsidRDefault="00E61A8D" w:rsidP="00E61A8D">
            <w:pPr>
              <w:spacing w:line="360" w:lineRule="auto"/>
              <w:ind w:right="-36"/>
              <w:jc w:val="right"/>
              <w:rPr>
                <w:rFonts w:ascii="Arial" w:hAnsi="Arial" w:cs="Arial"/>
                <w:sz w:val="13"/>
                <w:szCs w:val="13"/>
              </w:rPr>
            </w:pPr>
          </w:p>
        </w:tc>
        <w:tc>
          <w:tcPr>
            <w:tcW w:w="917" w:type="dxa"/>
          </w:tcPr>
          <w:p w14:paraId="45281F5E" w14:textId="3BF55634" w:rsidR="00E61A8D" w:rsidRPr="002D6D7C" w:rsidRDefault="00E61A8D" w:rsidP="00E61A8D">
            <w:pPr>
              <w:spacing w:line="360" w:lineRule="auto"/>
              <w:ind w:right="-36"/>
              <w:jc w:val="right"/>
              <w:rPr>
                <w:rFonts w:ascii="Arial" w:hAnsi="Arial" w:cs="Arial"/>
                <w:sz w:val="13"/>
                <w:szCs w:val="13"/>
              </w:rPr>
            </w:pPr>
          </w:p>
        </w:tc>
        <w:tc>
          <w:tcPr>
            <w:tcW w:w="783" w:type="dxa"/>
            <w:vAlign w:val="bottom"/>
          </w:tcPr>
          <w:p w14:paraId="2F482B6C" w14:textId="73C67883" w:rsidR="00E61A8D" w:rsidRPr="002D6D7C" w:rsidRDefault="00E61A8D" w:rsidP="00E61A8D">
            <w:pPr>
              <w:spacing w:line="360" w:lineRule="auto"/>
              <w:ind w:right="-36"/>
              <w:jc w:val="right"/>
              <w:rPr>
                <w:rFonts w:ascii="Arial" w:hAnsi="Arial" w:cs="Arial"/>
                <w:sz w:val="13"/>
                <w:szCs w:val="13"/>
              </w:rPr>
            </w:pPr>
          </w:p>
        </w:tc>
        <w:tc>
          <w:tcPr>
            <w:tcW w:w="1001" w:type="dxa"/>
            <w:vAlign w:val="bottom"/>
          </w:tcPr>
          <w:p w14:paraId="7EB692A4" w14:textId="6E70ADBF" w:rsidR="00E61A8D" w:rsidRPr="002D6D7C" w:rsidRDefault="00E61A8D" w:rsidP="00E61A8D">
            <w:pPr>
              <w:spacing w:line="360" w:lineRule="auto"/>
              <w:ind w:right="-36"/>
              <w:jc w:val="right"/>
              <w:rPr>
                <w:rFonts w:ascii="Arial" w:hAnsi="Arial" w:cs="Arial"/>
                <w:sz w:val="13"/>
                <w:szCs w:val="13"/>
              </w:rPr>
            </w:pPr>
          </w:p>
        </w:tc>
        <w:tc>
          <w:tcPr>
            <w:tcW w:w="773" w:type="dxa"/>
          </w:tcPr>
          <w:p w14:paraId="3D249790" w14:textId="1CF497CF" w:rsidR="00E61A8D" w:rsidRPr="002D6D7C" w:rsidRDefault="00E61A8D" w:rsidP="00E61A8D">
            <w:pPr>
              <w:spacing w:line="360" w:lineRule="auto"/>
              <w:ind w:right="-36"/>
              <w:jc w:val="right"/>
              <w:rPr>
                <w:rFonts w:ascii="Arial" w:hAnsi="Arial" w:cs="Arial"/>
                <w:sz w:val="13"/>
                <w:szCs w:val="13"/>
              </w:rPr>
            </w:pPr>
          </w:p>
        </w:tc>
        <w:tc>
          <w:tcPr>
            <w:tcW w:w="911" w:type="dxa"/>
            <w:vAlign w:val="bottom"/>
          </w:tcPr>
          <w:p w14:paraId="36A47DAF" w14:textId="32BD2300" w:rsidR="00E61A8D" w:rsidRPr="002D6D7C" w:rsidRDefault="00E61A8D" w:rsidP="00E61A8D">
            <w:pPr>
              <w:spacing w:line="360" w:lineRule="auto"/>
              <w:ind w:right="-36"/>
              <w:jc w:val="right"/>
              <w:rPr>
                <w:rFonts w:ascii="Arial" w:hAnsi="Arial" w:cs="Arial"/>
                <w:sz w:val="13"/>
                <w:szCs w:val="13"/>
              </w:rPr>
            </w:pPr>
          </w:p>
        </w:tc>
      </w:tr>
      <w:tr w:rsidR="00E61A8D" w:rsidRPr="002D6D7C" w14:paraId="402C439D" w14:textId="5F76609D" w:rsidTr="00F8772A">
        <w:trPr>
          <w:cantSplit/>
          <w:trHeight w:val="85"/>
        </w:trPr>
        <w:tc>
          <w:tcPr>
            <w:tcW w:w="2118" w:type="dxa"/>
            <w:vAlign w:val="center"/>
          </w:tcPr>
          <w:p w14:paraId="7D8EC359" w14:textId="4A77B6EC" w:rsidR="00E61A8D" w:rsidRPr="002D6D7C" w:rsidRDefault="00E61A8D" w:rsidP="00E61A8D">
            <w:pPr>
              <w:spacing w:line="360" w:lineRule="auto"/>
              <w:ind w:right="-36"/>
              <w:rPr>
                <w:rFonts w:ascii="Arial" w:hAnsi="Arial" w:cs="Arial"/>
                <w:sz w:val="13"/>
                <w:szCs w:val="13"/>
                <w:lang w:val="en-GB" w:bidi="ar-SA"/>
              </w:rPr>
            </w:pPr>
            <w:r w:rsidRPr="002D6D7C">
              <w:rPr>
                <w:rFonts w:ascii="Arial" w:hAnsi="Arial" w:cs="Arial"/>
                <w:sz w:val="13"/>
                <w:szCs w:val="13"/>
              </w:rPr>
              <w:t>31 December 2017</w:t>
            </w:r>
          </w:p>
        </w:tc>
        <w:tc>
          <w:tcPr>
            <w:tcW w:w="956" w:type="dxa"/>
            <w:vAlign w:val="bottom"/>
          </w:tcPr>
          <w:p w14:paraId="68E935ED" w14:textId="5C001B28" w:rsidR="00E61A8D" w:rsidRPr="002D6D7C" w:rsidRDefault="00E61A8D" w:rsidP="00E61A8D">
            <w:pPr>
              <w:pBdr>
                <w:bottom w:val="single" w:sz="12" w:space="1" w:color="auto"/>
              </w:pBdr>
              <w:spacing w:line="360" w:lineRule="auto"/>
              <w:ind w:right="-36"/>
              <w:jc w:val="right"/>
              <w:rPr>
                <w:rFonts w:ascii="Arial" w:hAnsi="Arial" w:cs="Arial"/>
                <w:sz w:val="13"/>
                <w:szCs w:val="13"/>
              </w:rPr>
            </w:pPr>
            <w:r w:rsidRPr="002D6D7C">
              <w:rPr>
                <w:rFonts w:ascii="Arial" w:hAnsi="Arial" w:cs="Arial"/>
                <w:sz w:val="13"/>
                <w:szCs w:val="13"/>
              </w:rPr>
              <w:t>664,089</w:t>
            </w:r>
          </w:p>
        </w:tc>
        <w:tc>
          <w:tcPr>
            <w:tcW w:w="1008" w:type="dxa"/>
            <w:vAlign w:val="bottom"/>
          </w:tcPr>
          <w:p w14:paraId="55C6A408" w14:textId="0B1EAFFE" w:rsidR="00E61A8D" w:rsidRPr="002D6D7C" w:rsidRDefault="00E61A8D" w:rsidP="00E61A8D">
            <w:pPr>
              <w:pBdr>
                <w:bottom w:val="single" w:sz="12" w:space="1" w:color="auto"/>
              </w:pBdr>
              <w:spacing w:line="360" w:lineRule="auto"/>
              <w:ind w:right="-36"/>
              <w:jc w:val="right"/>
              <w:rPr>
                <w:rFonts w:ascii="Arial" w:hAnsi="Arial" w:cs="Arial"/>
                <w:sz w:val="13"/>
                <w:szCs w:val="13"/>
              </w:rPr>
            </w:pPr>
            <w:r w:rsidRPr="002D6D7C">
              <w:rPr>
                <w:rFonts w:ascii="Arial" w:hAnsi="Arial" w:cs="Arial"/>
                <w:sz w:val="13"/>
                <w:szCs w:val="13"/>
              </w:rPr>
              <w:t>371,874</w:t>
            </w:r>
          </w:p>
        </w:tc>
        <w:tc>
          <w:tcPr>
            <w:tcW w:w="871" w:type="dxa"/>
            <w:vAlign w:val="bottom"/>
          </w:tcPr>
          <w:p w14:paraId="408FA611" w14:textId="33524A50" w:rsidR="00E61A8D" w:rsidRPr="002D6D7C" w:rsidRDefault="00E61A8D" w:rsidP="00E61A8D">
            <w:pPr>
              <w:pBdr>
                <w:bottom w:val="single" w:sz="12" w:space="1" w:color="auto"/>
              </w:pBdr>
              <w:spacing w:line="360" w:lineRule="auto"/>
              <w:ind w:right="-36"/>
              <w:jc w:val="right"/>
              <w:rPr>
                <w:rFonts w:ascii="Arial" w:hAnsi="Arial" w:cs="Arial"/>
                <w:sz w:val="13"/>
                <w:szCs w:val="13"/>
              </w:rPr>
            </w:pPr>
            <w:r w:rsidRPr="002D6D7C">
              <w:rPr>
                <w:rFonts w:ascii="Arial" w:hAnsi="Arial" w:cs="Arial"/>
                <w:sz w:val="13"/>
                <w:szCs w:val="13"/>
              </w:rPr>
              <w:t>597,498</w:t>
            </w:r>
          </w:p>
        </w:tc>
        <w:tc>
          <w:tcPr>
            <w:tcW w:w="917" w:type="dxa"/>
            <w:vAlign w:val="bottom"/>
          </w:tcPr>
          <w:p w14:paraId="61E2A7E0" w14:textId="76F9AAE3" w:rsidR="00E61A8D" w:rsidRPr="002D6D7C" w:rsidRDefault="00E61A8D" w:rsidP="00E61A8D">
            <w:pPr>
              <w:pBdr>
                <w:bottom w:val="single" w:sz="12" w:space="1" w:color="auto"/>
              </w:pBdr>
              <w:spacing w:line="360" w:lineRule="auto"/>
              <w:ind w:right="-36"/>
              <w:jc w:val="right"/>
              <w:rPr>
                <w:rFonts w:ascii="Arial" w:hAnsi="Arial" w:cs="Arial"/>
                <w:sz w:val="13"/>
                <w:szCs w:val="13"/>
              </w:rPr>
            </w:pPr>
            <w:r w:rsidRPr="002D6D7C">
              <w:rPr>
                <w:rFonts w:ascii="Arial" w:hAnsi="Arial" w:cs="Arial"/>
                <w:sz w:val="13"/>
                <w:szCs w:val="13"/>
              </w:rPr>
              <w:t>21,149</w:t>
            </w:r>
          </w:p>
        </w:tc>
        <w:tc>
          <w:tcPr>
            <w:tcW w:w="783" w:type="dxa"/>
            <w:vAlign w:val="bottom"/>
          </w:tcPr>
          <w:p w14:paraId="4F4F2413" w14:textId="631DBFC6" w:rsidR="00E61A8D" w:rsidRPr="002D6D7C" w:rsidRDefault="00E61A8D" w:rsidP="00E61A8D">
            <w:pPr>
              <w:pBdr>
                <w:bottom w:val="single" w:sz="12" w:space="1" w:color="auto"/>
              </w:pBdr>
              <w:spacing w:line="360" w:lineRule="auto"/>
              <w:ind w:right="-36"/>
              <w:jc w:val="right"/>
              <w:rPr>
                <w:rFonts w:ascii="Arial" w:hAnsi="Arial" w:cs="Arial"/>
                <w:sz w:val="13"/>
                <w:szCs w:val="13"/>
              </w:rPr>
            </w:pPr>
            <w:r w:rsidRPr="002D6D7C">
              <w:rPr>
                <w:rFonts w:ascii="Arial" w:hAnsi="Arial" w:cs="Arial"/>
                <w:sz w:val="13"/>
                <w:szCs w:val="13"/>
              </w:rPr>
              <w:t>27,017</w:t>
            </w:r>
          </w:p>
        </w:tc>
        <w:tc>
          <w:tcPr>
            <w:tcW w:w="1001" w:type="dxa"/>
            <w:vAlign w:val="bottom"/>
          </w:tcPr>
          <w:p w14:paraId="2A27D5BB" w14:textId="0752EBC5" w:rsidR="00E61A8D" w:rsidRPr="002D6D7C" w:rsidRDefault="00E61A8D" w:rsidP="00E61A8D">
            <w:pPr>
              <w:pBdr>
                <w:bottom w:val="single" w:sz="12" w:space="1" w:color="auto"/>
              </w:pBdr>
              <w:spacing w:line="360" w:lineRule="auto"/>
              <w:ind w:right="-36"/>
              <w:jc w:val="right"/>
              <w:rPr>
                <w:rFonts w:ascii="Arial" w:hAnsi="Arial" w:cs="Arial"/>
                <w:sz w:val="13"/>
                <w:szCs w:val="13"/>
              </w:rPr>
            </w:pPr>
            <w:r w:rsidRPr="002D6D7C">
              <w:rPr>
                <w:rFonts w:ascii="Arial" w:hAnsi="Arial" w:cs="Arial"/>
                <w:sz w:val="13"/>
                <w:szCs w:val="13"/>
              </w:rPr>
              <w:t>19,406</w:t>
            </w:r>
          </w:p>
        </w:tc>
        <w:tc>
          <w:tcPr>
            <w:tcW w:w="773" w:type="dxa"/>
            <w:vAlign w:val="bottom"/>
          </w:tcPr>
          <w:p w14:paraId="553F1ED4" w14:textId="660C7B66" w:rsidR="00E61A8D" w:rsidRPr="002D6D7C" w:rsidRDefault="00E61A8D" w:rsidP="00E61A8D">
            <w:pPr>
              <w:pBdr>
                <w:bottom w:val="single" w:sz="12" w:space="1" w:color="auto"/>
              </w:pBdr>
              <w:spacing w:line="360" w:lineRule="auto"/>
              <w:ind w:right="-36"/>
              <w:jc w:val="right"/>
              <w:rPr>
                <w:rFonts w:ascii="Arial" w:hAnsi="Arial" w:cs="Arial"/>
                <w:sz w:val="13"/>
                <w:szCs w:val="13"/>
              </w:rPr>
            </w:pPr>
            <w:r>
              <w:rPr>
                <w:rFonts w:ascii="Arial" w:hAnsi="Arial" w:cs="Arial"/>
                <w:sz w:val="13"/>
                <w:szCs w:val="13"/>
              </w:rPr>
              <w:t>4,551</w:t>
            </w:r>
          </w:p>
        </w:tc>
        <w:tc>
          <w:tcPr>
            <w:tcW w:w="911" w:type="dxa"/>
            <w:vAlign w:val="bottom"/>
          </w:tcPr>
          <w:p w14:paraId="5B655028" w14:textId="0AC24C2E" w:rsidR="00E61A8D" w:rsidRPr="002D6D7C" w:rsidRDefault="00E61A8D" w:rsidP="00E61A8D">
            <w:pPr>
              <w:pBdr>
                <w:bottom w:val="single" w:sz="12" w:space="1" w:color="auto"/>
              </w:pBdr>
              <w:spacing w:line="360" w:lineRule="auto"/>
              <w:ind w:right="-36"/>
              <w:jc w:val="right"/>
              <w:rPr>
                <w:rFonts w:ascii="Arial" w:hAnsi="Arial" w:cs="Arial"/>
                <w:sz w:val="13"/>
                <w:szCs w:val="13"/>
              </w:rPr>
            </w:pPr>
            <w:r w:rsidRPr="002D6D7C">
              <w:rPr>
                <w:rFonts w:ascii="Arial" w:hAnsi="Arial" w:cs="Arial"/>
                <w:sz w:val="13"/>
                <w:szCs w:val="13"/>
              </w:rPr>
              <w:t>1,705,584</w:t>
            </w:r>
          </w:p>
        </w:tc>
      </w:tr>
      <w:tr w:rsidR="00E61A8D" w:rsidRPr="002D6D7C" w14:paraId="6F62801D" w14:textId="58C108AA" w:rsidTr="00F8772A">
        <w:trPr>
          <w:cantSplit/>
          <w:trHeight w:val="76"/>
        </w:trPr>
        <w:tc>
          <w:tcPr>
            <w:tcW w:w="2118" w:type="dxa"/>
            <w:vAlign w:val="center"/>
          </w:tcPr>
          <w:p w14:paraId="7D2AC030" w14:textId="7E2069CD" w:rsidR="00E61A8D" w:rsidRPr="002D6D7C" w:rsidRDefault="00E61A8D" w:rsidP="00E61A8D">
            <w:pPr>
              <w:spacing w:line="360" w:lineRule="auto"/>
              <w:ind w:right="-36"/>
              <w:rPr>
                <w:rFonts w:ascii="Arial" w:hAnsi="Arial" w:cs="Arial"/>
                <w:b/>
                <w:bCs/>
                <w:sz w:val="13"/>
                <w:szCs w:val="13"/>
              </w:rPr>
            </w:pPr>
            <w:r w:rsidRPr="002D6D7C">
              <w:rPr>
                <w:rFonts w:ascii="Arial" w:hAnsi="Arial" w:cs="Arial"/>
                <w:sz w:val="13"/>
                <w:szCs w:val="13"/>
              </w:rPr>
              <w:t>31 December 2018</w:t>
            </w:r>
          </w:p>
        </w:tc>
        <w:tc>
          <w:tcPr>
            <w:tcW w:w="956" w:type="dxa"/>
            <w:vAlign w:val="bottom"/>
          </w:tcPr>
          <w:p w14:paraId="6C1BEFB0" w14:textId="72C19E6F" w:rsidR="00E61A8D" w:rsidRPr="002D6D7C" w:rsidRDefault="00E61A8D" w:rsidP="00E61A8D">
            <w:pPr>
              <w:pBdr>
                <w:bottom w:val="single" w:sz="12" w:space="1" w:color="auto"/>
              </w:pBdr>
              <w:spacing w:line="360" w:lineRule="auto"/>
              <w:ind w:right="-36"/>
              <w:jc w:val="right"/>
              <w:rPr>
                <w:rFonts w:ascii="Arial" w:hAnsi="Arial" w:cs="Arial"/>
                <w:sz w:val="13"/>
                <w:szCs w:val="13"/>
                <w:cs/>
              </w:rPr>
            </w:pPr>
            <w:r w:rsidRPr="002D6D7C">
              <w:rPr>
                <w:rFonts w:ascii="Arial" w:hAnsi="Arial" w:cs="Arial"/>
                <w:sz w:val="13"/>
                <w:szCs w:val="13"/>
              </w:rPr>
              <w:t>664,089</w:t>
            </w:r>
          </w:p>
        </w:tc>
        <w:tc>
          <w:tcPr>
            <w:tcW w:w="1008" w:type="dxa"/>
            <w:vAlign w:val="bottom"/>
          </w:tcPr>
          <w:p w14:paraId="06C735B1" w14:textId="08E7FE57" w:rsidR="00E61A8D" w:rsidRPr="002D6D7C" w:rsidRDefault="00E61A8D" w:rsidP="00E61A8D">
            <w:pPr>
              <w:pBdr>
                <w:bottom w:val="single" w:sz="12" w:space="1" w:color="auto"/>
              </w:pBdr>
              <w:tabs>
                <w:tab w:val="decimal" w:pos="792"/>
              </w:tabs>
              <w:spacing w:line="360" w:lineRule="auto"/>
              <w:ind w:right="-36"/>
              <w:jc w:val="right"/>
              <w:rPr>
                <w:rFonts w:ascii="Arial" w:hAnsi="Arial" w:cs="Arial"/>
                <w:sz w:val="13"/>
                <w:szCs w:val="13"/>
                <w:cs/>
              </w:rPr>
            </w:pPr>
            <w:r w:rsidRPr="002D6D7C">
              <w:rPr>
                <w:rFonts w:ascii="Arial" w:hAnsi="Arial" w:cs="Arial"/>
                <w:sz w:val="13"/>
                <w:szCs w:val="13"/>
              </w:rPr>
              <w:t>380,876</w:t>
            </w:r>
          </w:p>
        </w:tc>
        <w:tc>
          <w:tcPr>
            <w:tcW w:w="871" w:type="dxa"/>
            <w:vAlign w:val="bottom"/>
          </w:tcPr>
          <w:p w14:paraId="2363796E" w14:textId="47150661" w:rsidR="00E61A8D" w:rsidRPr="002D6D7C" w:rsidRDefault="00E61A8D" w:rsidP="00E61A8D">
            <w:pPr>
              <w:pBdr>
                <w:bottom w:val="single" w:sz="12" w:space="1" w:color="auto"/>
              </w:pBdr>
              <w:tabs>
                <w:tab w:val="decimal" w:pos="792"/>
              </w:tabs>
              <w:spacing w:line="360" w:lineRule="auto"/>
              <w:ind w:right="-36"/>
              <w:jc w:val="right"/>
              <w:rPr>
                <w:rFonts w:ascii="Arial" w:hAnsi="Arial" w:cs="Arial"/>
                <w:sz w:val="13"/>
                <w:szCs w:val="13"/>
                <w:cs/>
              </w:rPr>
            </w:pPr>
            <w:r w:rsidRPr="002D6D7C">
              <w:rPr>
                <w:rFonts w:ascii="Arial" w:hAnsi="Arial" w:cs="Arial"/>
                <w:sz w:val="13"/>
                <w:szCs w:val="13"/>
              </w:rPr>
              <w:t>589,372</w:t>
            </w:r>
          </w:p>
        </w:tc>
        <w:tc>
          <w:tcPr>
            <w:tcW w:w="917" w:type="dxa"/>
            <w:vAlign w:val="bottom"/>
          </w:tcPr>
          <w:p w14:paraId="3A36384B" w14:textId="0CA2889D" w:rsidR="00E61A8D" w:rsidRPr="002D6D7C" w:rsidRDefault="00E61A8D" w:rsidP="00E61A8D">
            <w:pPr>
              <w:pBdr>
                <w:bottom w:val="single" w:sz="12" w:space="1" w:color="auto"/>
              </w:pBdr>
              <w:tabs>
                <w:tab w:val="decimal" w:pos="792"/>
              </w:tabs>
              <w:spacing w:line="360" w:lineRule="auto"/>
              <w:ind w:right="-36"/>
              <w:jc w:val="right"/>
              <w:rPr>
                <w:rFonts w:ascii="Arial" w:hAnsi="Arial" w:cs="Arial"/>
                <w:sz w:val="13"/>
                <w:szCs w:val="13"/>
                <w:cs/>
              </w:rPr>
            </w:pPr>
            <w:r w:rsidRPr="002D6D7C">
              <w:rPr>
                <w:rFonts w:ascii="Arial" w:hAnsi="Arial" w:cs="Arial"/>
                <w:sz w:val="13"/>
                <w:szCs w:val="13"/>
              </w:rPr>
              <w:t>18,109</w:t>
            </w:r>
          </w:p>
        </w:tc>
        <w:tc>
          <w:tcPr>
            <w:tcW w:w="783" w:type="dxa"/>
            <w:vAlign w:val="bottom"/>
          </w:tcPr>
          <w:p w14:paraId="4D1A6C16" w14:textId="525FAC8D" w:rsidR="00E61A8D" w:rsidRPr="002D6D7C" w:rsidRDefault="00E61A8D" w:rsidP="00E61A8D">
            <w:pPr>
              <w:pBdr>
                <w:bottom w:val="single" w:sz="12" w:space="1" w:color="auto"/>
              </w:pBdr>
              <w:spacing w:line="360" w:lineRule="auto"/>
              <w:ind w:right="-36"/>
              <w:jc w:val="right"/>
              <w:rPr>
                <w:rFonts w:ascii="Arial" w:hAnsi="Arial" w:cs="Arial"/>
                <w:sz w:val="13"/>
                <w:szCs w:val="13"/>
                <w:cs/>
              </w:rPr>
            </w:pPr>
            <w:r w:rsidRPr="002D6D7C">
              <w:rPr>
                <w:rFonts w:ascii="Arial" w:hAnsi="Arial" w:cs="Arial"/>
                <w:sz w:val="13"/>
                <w:szCs w:val="13"/>
              </w:rPr>
              <w:t>17,267</w:t>
            </w:r>
          </w:p>
        </w:tc>
        <w:tc>
          <w:tcPr>
            <w:tcW w:w="1001" w:type="dxa"/>
            <w:vAlign w:val="bottom"/>
          </w:tcPr>
          <w:p w14:paraId="09B175D7" w14:textId="3B6B7BEF" w:rsidR="00E61A8D" w:rsidRPr="002D6D7C" w:rsidRDefault="00E61A8D" w:rsidP="00E61A8D">
            <w:pPr>
              <w:pBdr>
                <w:bottom w:val="single" w:sz="12" w:space="1" w:color="auto"/>
              </w:pBdr>
              <w:spacing w:line="360" w:lineRule="auto"/>
              <w:ind w:right="-36"/>
              <w:jc w:val="right"/>
              <w:rPr>
                <w:rFonts w:ascii="Arial" w:hAnsi="Arial" w:cs="Arial"/>
                <w:sz w:val="13"/>
                <w:szCs w:val="13"/>
                <w:cs/>
              </w:rPr>
            </w:pPr>
            <w:r w:rsidRPr="002D6D7C">
              <w:rPr>
                <w:rFonts w:ascii="Arial" w:hAnsi="Arial" w:cs="Arial"/>
                <w:sz w:val="13"/>
                <w:szCs w:val="13"/>
              </w:rPr>
              <w:t>12,339</w:t>
            </w:r>
          </w:p>
        </w:tc>
        <w:tc>
          <w:tcPr>
            <w:tcW w:w="773" w:type="dxa"/>
          </w:tcPr>
          <w:p w14:paraId="78027785" w14:textId="257E4A15" w:rsidR="00E61A8D" w:rsidRPr="002D6D7C" w:rsidRDefault="00E61A8D" w:rsidP="00E61A8D">
            <w:pPr>
              <w:pBdr>
                <w:bottom w:val="single" w:sz="12" w:space="1" w:color="auto"/>
              </w:pBdr>
              <w:spacing w:line="360" w:lineRule="auto"/>
              <w:ind w:right="-36"/>
              <w:jc w:val="right"/>
              <w:rPr>
                <w:rFonts w:ascii="Arial" w:hAnsi="Arial" w:cs="Arial"/>
                <w:sz w:val="13"/>
                <w:szCs w:val="13"/>
                <w:cs/>
              </w:rPr>
            </w:pPr>
            <w:r w:rsidRPr="002D6D7C">
              <w:rPr>
                <w:rFonts w:ascii="Arial" w:hAnsi="Arial" w:cs="Arial"/>
                <w:sz w:val="13"/>
                <w:szCs w:val="13"/>
              </w:rPr>
              <w:t>595</w:t>
            </w:r>
          </w:p>
        </w:tc>
        <w:tc>
          <w:tcPr>
            <w:tcW w:w="911" w:type="dxa"/>
            <w:vAlign w:val="bottom"/>
          </w:tcPr>
          <w:p w14:paraId="00763E73" w14:textId="78ECBB54" w:rsidR="00E61A8D" w:rsidRPr="002D6D7C" w:rsidRDefault="00E61A8D" w:rsidP="00E61A8D">
            <w:pPr>
              <w:pBdr>
                <w:bottom w:val="single" w:sz="12" w:space="1" w:color="auto"/>
              </w:pBdr>
              <w:spacing w:line="360" w:lineRule="auto"/>
              <w:ind w:right="-36"/>
              <w:jc w:val="right"/>
              <w:rPr>
                <w:rFonts w:ascii="Arial" w:hAnsi="Arial" w:cs="Arial"/>
                <w:sz w:val="13"/>
                <w:szCs w:val="13"/>
              </w:rPr>
            </w:pPr>
            <w:r w:rsidRPr="002D6D7C">
              <w:rPr>
                <w:rFonts w:ascii="Arial" w:hAnsi="Arial" w:cs="Arial"/>
                <w:sz w:val="13"/>
                <w:szCs w:val="13"/>
              </w:rPr>
              <w:t>1,682,647</w:t>
            </w:r>
          </w:p>
        </w:tc>
      </w:tr>
      <w:tr w:rsidR="00E61A8D" w:rsidRPr="002D6D7C" w14:paraId="4C37DFB5" w14:textId="53466957" w:rsidTr="006A098F">
        <w:trPr>
          <w:cantSplit/>
        </w:trPr>
        <w:tc>
          <w:tcPr>
            <w:tcW w:w="2118" w:type="dxa"/>
          </w:tcPr>
          <w:p w14:paraId="30D9BB38" w14:textId="77777777" w:rsidR="00E61A8D" w:rsidRPr="002D6D7C" w:rsidRDefault="00E61A8D" w:rsidP="00E61A8D">
            <w:pPr>
              <w:spacing w:line="360" w:lineRule="auto"/>
              <w:ind w:right="-36"/>
              <w:rPr>
                <w:rFonts w:ascii="Arial" w:hAnsi="Arial" w:cs="Arial"/>
                <w:b/>
                <w:bCs/>
                <w:sz w:val="13"/>
                <w:szCs w:val="13"/>
              </w:rPr>
            </w:pPr>
          </w:p>
        </w:tc>
        <w:tc>
          <w:tcPr>
            <w:tcW w:w="956" w:type="dxa"/>
          </w:tcPr>
          <w:p w14:paraId="2BF00F5D" w14:textId="77777777" w:rsidR="00E61A8D" w:rsidRPr="002D6D7C" w:rsidRDefault="00E61A8D" w:rsidP="00E61A8D">
            <w:pPr>
              <w:spacing w:line="360" w:lineRule="auto"/>
              <w:ind w:right="-36"/>
              <w:jc w:val="right"/>
              <w:rPr>
                <w:rFonts w:ascii="Arial" w:hAnsi="Arial" w:cs="Arial"/>
                <w:sz w:val="13"/>
                <w:szCs w:val="13"/>
                <w:cs/>
              </w:rPr>
            </w:pPr>
          </w:p>
        </w:tc>
        <w:tc>
          <w:tcPr>
            <w:tcW w:w="1008" w:type="dxa"/>
          </w:tcPr>
          <w:p w14:paraId="338A2938" w14:textId="77777777" w:rsidR="00E61A8D" w:rsidRPr="002D6D7C" w:rsidRDefault="00E61A8D" w:rsidP="00E61A8D">
            <w:pPr>
              <w:tabs>
                <w:tab w:val="decimal" w:pos="792"/>
              </w:tabs>
              <w:spacing w:line="360" w:lineRule="auto"/>
              <w:ind w:right="-36"/>
              <w:jc w:val="right"/>
              <w:rPr>
                <w:rFonts w:ascii="Arial" w:hAnsi="Arial" w:cs="Arial"/>
                <w:sz w:val="13"/>
                <w:szCs w:val="13"/>
                <w:cs/>
              </w:rPr>
            </w:pPr>
          </w:p>
        </w:tc>
        <w:tc>
          <w:tcPr>
            <w:tcW w:w="871" w:type="dxa"/>
          </w:tcPr>
          <w:p w14:paraId="565C194B" w14:textId="77777777" w:rsidR="00E61A8D" w:rsidRPr="002D6D7C" w:rsidRDefault="00E61A8D" w:rsidP="00E61A8D">
            <w:pPr>
              <w:tabs>
                <w:tab w:val="decimal" w:pos="792"/>
              </w:tabs>
              <w:spacing w:line="360" w:lineRule="auto"/>
              <w:ind w:right="-36"/>
              <w:jc w:val="right"/>
              <w:rPr>
                <w:rFonts w:ascii="Arial" w:hAnsi="Arial" w:cs="Arial"/>
                <w:sz w:val="13"/>
                <w:szCs w:val="13"/>
                <w:cs/>
              </w:rPr>
            </w:pPr>
          </w:p>
        </w:tc>
        <w:tc>
          <w:tcPr>
            <w:tcW w:w="917" w:type="dxa"/>
          </w:tcPr>
          <w:p w14:paraId="264324D2" w14:textId="77777777" w:rsidR="00E61A8D" w:rsidRPr="002D6D7C" w:rsidRDefault="00E61A8D" w:rsidP="00E61A8D">
            <w:pPr>
              <w:tabs>
                <w:tab w:val="decimal" w:pos="792"/>
              </w:tabs>
              <w:spacing w:line="360" w:lineRule="auto"/>
              <w:ind w:right="-36"/>
              <w:jc w:val="right"/>
              <w:rPr>
                <w:rFonts w:ascii="Arial" w:hAnsi="Arial" w:cs="Arial"/>
                <w:sz w:val="13"/>
                <w:szCs w:val="13"/>
                <w:cs/>
              </w:rPr>
            </w:pPr>
          </w:p>
        </w:tc>
        <w:tc>
          <w:tcPr>
            <w:tcW w:w="783" w:type="dxa"/>
          </w:tcPr>
          <w:p w14:paraId="78E84635" w14:textId="77777777" w:rsidR="00E61A8D" w:rsidRPr="002D6D7C" w:rsidRDefault="00E61A8D" w:rsidP="00E61A8D">
            <w:pPr>
              <w:tabs>
                <w:tab w:val="decimal" w:pos="792"/>
              </w:tabs>
              <w:spacing w:line="360" w:lineRule="auto"/>
              <w:ind w:right="-36"/>
              <w:jc w:val="right"/>
              <w:rPr>
                <w:rFonts w:ascii="Arial" w:hAnsi="Arial" w:cs="Arial"/>
                <w:sz w:val="13"/>
                <w:szCs w:val="13"/>
                <w:cs/>
              </w:rPr>
            </w:pPr>
          </w:p>
        </w:tc>
        <w:tc>
          <w:tcPr>
            <w:tcW w:w="1001" w:type="dxa"/>
          </w:tcPr>
          <w:p w14:paraId="01DA48C2" w14:textId="77777777" w:rsidR="00E61A8D" w:rsidRPr="002D6D7C" w:rsidRDefault="00E61A8D" w:rsidP="00E61A8D">
            <w:pPr>
              <w:tabs>
                <w:tab w:val="decimal" w:pos="792"/>
              </w:tabs>
              <w:spacing w:line="360" w:lineRule="auto"/>
              <w:ind w:right="-36"/>
              <w:jc w:val="right"/>
              <w:rPr>
                <w:rFonts w:ascii="Arial" w:hAnsi="Arial" w:cs="Arial"/>
                <w:sz w:val="13"/>
                <w:szCs w:val="13"/>
                <w:cs/>
              </w:rPr>
            </w:pPr>
          </w:p>
        </w:tc>
        <w:tc>
          <w:tcPr>
            <w:tcW w:w="773" w:type="dxa"/>
          </w:tcPr>
          <w:p w14:paraId="2E25E45D" w14:textId="77777777" w:rsidR="00E61A8D" w:rsidRPr="002D6D7C" w:rsidRDefault="00E61A8D" w:rsidP="00E61A8D">
            <w:pPr>
              <w:spacing w:line="360" w:lineRule="auto"/>
              <w:ind w:right="-36"/>
              <w:jc w:val="right"/>
              <w:rPr>
                <w:rFonts w:ascii="Arial" w:hAnsi="Arial" w:cs="Arial"/>
                <w:sz w:val="13"/>
                <w:szCs w:val="13"/>
                <w:cs/>
              </w:rPr>
            </w:pPr>
          </w:p>
        </w:tc>
        <w:tc>
          <w:tcPr>
            <w:tcW w:w="911" w:type="dxa"/>
            <w:vAlign w:val="bottom"/>
          </w:tcPr>
          <w:p w14:paraId="4F4404D9" w14:textId="77777777" w:rsidR="00E61A8D" w:rsidRPr="002D6D7C" w:rsidRDefault="00E61A8D" w:rsidP="00E61A8D">
            <w:pPr>
              <w:spacing w:line="360" w:lineRule="auto"/>
              <w:ind w:right="-36"/>
              <w:jc w:val="right"/>
              <w:rPr>
                <w:rFonts w:ascii="Arial" w:hAnsi="Arial" w:cs="Arial"/>
                <w:sz w:val="13"/>
                <w:szCs w:val="13"/>
                <w:cs/>
              </w:rPr>
            </w:pPr>
          </w:p>
        </w:tc>
      </w:tr>
      <w:tr w:rsidR="00E61A8D" w:rsidRPr="002D6D7C" w14:paraId="337DE59B" w14:textId="7F7AE0C1" w:rsidTr="006A098F">
        <w:trPr>
          <w:cantSplit/>
        </w:trPr>
        <w:tc>
          <w:tcPr>
            <w:tcW w:w="2118" w:type="dxa"/>
          </w:tcPr>
          <w:p w14:paraId="168E0C1B" w14:textId="65050F1C" w:rsidR="00E61A8D" w:rsidRPr="002D6D7C" w:rsidRDefault="00E61A8D" w:rsidP="00E61A8D">
            <w:pPr>
              <w:spacing w:line="360" w:lineRule="auto"/>
              <w:ind w:right="-36"/>
              <w:rPr>
                <w:rFonts w:ascii="Arial" w:hAnsi="Arial" w:cs="Arial"/>
                <w:sz w:val="13"/>
                <w:szCs w:val="13"/>
                <w:lang w:val="en-GB" w:bidi="ar-SA"/>
              </w:rPr>
            </w:pPr>
            <w:r w:rsidRPr="002D6D7C">
              <w:rPr>
                <w:rFonts w:ascii="Arial" w:hAnsi="Arial" w:cs="Arial"/>
                <w:b/>
                <w:bCs/>
                <w:sz w:val="13"/>
                <w:szCs w:val="13"/>
              </w:rPr>
              <w:t>Depreciation for the year 2017</w:t>
            </w:r>
          </w:p>
        </w:tc>
        <w:tc>
          <w:tcPr>
            <w:tcW w:w="956" w:type="dxa"/>
          </w:tcPr>
          <w:p w14:paraId="62732A1E" w14:textId="77777777" w:rsidR="00E61A8D" w:rsidRPr="002D6D7C" w:rsidRDefault="00E61A8D" w:rsidP="00E61A8D">
            <w:pPr>
              <w:spacing w:line="360" w:lineRule="auto"/>
              <w:ind w:right="-36"/>
              <w:jc w:val="right"/>
              <w:rPr>
                <w:rFonts w:ascii="Arial" w:hAnsi="Arial" w:cs="Arial"/>
                <w:sz w:val="13"/>
                <w:szCs w:val="13"/>
              </w:rPr>
            </w:pPr>
          </w:p>
        </w:tc>
        <w:tc>
          <w:tcPr>
            <w:tcW w:w="1008" w:type="dxa"/>
          </w:tcPr>
          <w:p w14:paraId="7723B795" w14:textId="77777777" w:rsidR="00E61A8D" w:rsidRPr="002D6D7C" w:rsidRDefault="00E61A8D" w:rsidP="00E61A8D">
            <w:pPr>
              <w:spacing w:line="360" w:lineRule="auto"/>
              <w:ind w:right="-36"/>
              <w:jc w:val="right"/>
              <w:rPr>
                <w:rFonts w:ascii="Arial" w:hAnsi="Arial" w:cs="Arial"/>
                <w:sz w:val="13"/>
                <w:szCs w:val="13"/>
                <w:cs/>
              </w:rPr>
            </w:pPr>
          </w:p>
        </w:tc>
        <w:tc>
          <w:tcPr>
            <w:tcW w:w="871" w:type="dxa"/>
          </w:tcPr>
          <w:p w14:paraId="3046C48B" w14:textId="77777777" w:rsidR="00E61A8D" w:rsidRPr="002D6D7C" w:rsidRDefault="00E61A8D" w:rsidP="00E61A8D">
            <w:pPr>
              <w:spacing w:line="360" w:lineRule="auto"/>
              <w:ind w:right="-36"/>
              <w:jc w:val="right"/>
              <w:rPr>
                <w:rFonts w:ascii="Arial" w:hAnsi="Arial" w:cs="Arial"/>
                <w:sz w:val="13"/>
                <w:szCs w:val="13"/>
                <w:cs/>
              </w:rPr>
            </w:pPr>
          </w:p>
        </w:tc>
        <w:tc>
          <w:tcPr>
            <w:tcW w:w="917" w:type="dxa"/>
          </w:tcPr>
          <w:p w14:paraId="25EED440" w14:textId="77777777" w:rsidR="00E61A8D" w:rsidRPr="002D6D7C" w:rsidRDefault="00E61A8D" w:rsidP="00E61A8D">
            <w:pPr>
              <w:spacing w:line="360" w:lineRule="auto"/>
              <w:ind w:right="-36"/>
              <w:jc w:val="right"/>
              <w:rPr>
                <w:rFonts w:ascii="Arial" w:hAnsi="Arial" w:cs="Arial"/>
                <w:sz w:val="13"/>
                <w:szCs w:val="13"/>
                <w:cs/>
              </w:rPr>
            </w:pPr>
          </w:p>
        </w:tc>
        <w:tc>
          <w:tcPr>
            <w:tcW w:w="783" w:type="dxa"/>
          </w:tcPr>
          <w:p w14:paraId="5651673A" w14:textId="77777777" w:rsidR="00E61A8D" w:rsidRPr="002D6D7C" w:rsidRDefault="00E61A8D" w:rsidP="00E61A8D">
            <w:pPr>
              <w:spacing w:line="360" w:lineRule="auto"/>
              <w:ind w:right="-36"/>
              <w:jc w:val="right"/>
              <w:rPr>
                <w:rFonts w:ascii="Arial" w:hAnsi="Arial" w:cs="Arial"/>
                <w:sz w:val="13"/>
                <w:szCs w:val="13"/>
                <w:cs/>
              </w:rPr>
            </w:pPr>
          </w:p>
        </w:tc>
        <w:tc>
          <w:tcPr>
            <w:tcW w:w="1001" w:type="dxa"/>
          </w:tcPr>
          <w:p w14:paraId="0BF1FCF5" w14:textId="77777777" w:rsidR="00E61A8D" w:rsidRPr="002D6D7C" w:rsidRDefault="00E61A8D" w:rsidP="00E61A8D">
            <w:pPr>
              <w:tabs>
                <w:tab w:val="decimal" w:pos="792"/>
              </w:tabs>
              <w:spacing w:line="360" w:lineRule="auto"/>
              <w:ind w:right="-36"/>
              <w:jc w:val="right"/>
              <w:rPr>
                <w:rFonts w:ascii="Arial" w:hAnsi="Arial" w:cs="Arial"/>
                <w:sz w:val="13"/>
                <w:szCs w:val="13"/>
                <w:cs/>
              </w:rPr>
            </w:pPr>
          </w:p>
        </w:tc>
        <w:tc>
          <w:tcPr>
            <w:tcW w:w="773" w:type="dxa"/>
          </w:tcPr>
          <w:p w14:paraId="5D81F129" w14:textId="77777777" w:rsidR="00E61A8D" w:rsidRPr="002D6D7C" w:rsidRDefault="00E61A8D" w:rsidP="00E61A8D">
            <w:pPr>
              <w:spacing w:line="360" w:lineRule="auto"/>
              <w:ind w:right="-36"/>
              <w:jc w:val="right"/>
              <w:rPr>
                <w:rFonts w:ascii="Arial" w:hAnsi="Arial" w:cs="Arial"/>
                <w:sz w:val="13"/>
                <w:szCs w:val="13"/>
                <w:cs/>
              </w:rPr>
            </w:pPr>
          </w:p>
        </w:tc>
        <w:tc>
          <w:tcPr>
            <w:tcW w:w="911" w:type="dxa"/>
            <w:vAlign w:val="bottom"/>
          </w:tcPr>
          <w:p w14:paraId="280D49D8" w14:textId="2CE313A5" w:rsidR="00E61A8D" w:rsidRPr="002D6D7C" w:rsidRDefault="00E61A8D" w:rsidP="00E61A8D">
            <w:pPr>
              <w:spacing w:line="360" w:lineRule="auto"/>
              <w:ind w:right="-36"/>
              <w:jc w:val="right"/>
              <w:rPr>
                <w:rFonts w:ascii="Arial" w:hAnsi="Arial" w:cs="Arial"/>
                <w:sz w:val="13"/>
                <w:szCs w:val="13"/>
                <w:cs/>
              </w:rPr>
            </w:pPr>
            <w:r w:rsidRPr="002D6D7C">
              <w:rPr>
                <w:rFonts w:ascii="Arial" w:hAnsi="Arial" w:cs="Arial"/>
                <w:sz w:val="13"/>
                <w:szCs w:val="13"/>
              </w:rPr>
              <w:t>56,477</w:t>
            </w:r>
          </w:p>
        </w:tc>
      </w:tr>
      <w:tr w:rsidR="00E61A8D" w:rsidRPr="002D6D7C" w14:paraId="51358BA1" w14:textId="20D6B584" w:rsidTr="006A098F">
        <w:trPr>
          <w:cantSplit/>
        </w:trPr>
        <w:tc>
          <w:tcPr>
            <w:tcW w:w="2118" w:type="dxa"/>
          </w:tcPr>
          <w:p w14:paraId="7FDE4AFD" w14:textId="77777777" w:rsidR="00E61A8D" w:rsidRPr="002D6D7C" w:rsidRDefault="00E61A8D" w:rsidP="00E61A8D">
            <w:pPr>
              <w:spacing w:line="360" w:lineRule="auto"/>
              <w:ind w:right="-36"/>
              <w:rPr>
                <w:rFonts w:ascii="Arial" w:hAnsi="Arial" w:cs="Arial"/>
                <w:sz w:val="13"/>
                <w:szCs w:val="13"/>
                <w:lang w:val="en-GB" w:bidi="ar-SA"/>
              </w:rPr>
            </w:pPr>
            <w:r w:rsidRPr="002D6D7C">
              <w:rPr>
                <w:rFonts w:ascii="Arial" w:hAnsi="Arial" w:cs="Arial"/>
                <w:sz w:val="13"/>
                <w:szCs w:val="13"/>
              </w:rPr>
              <w:t>Costs of services</w:t>
            </w:r>
          </w:p>
        </w:tc>
        <w:tc>
          <w:tcPr>
            <w:tcW w:w="956" w:type="dxa"/>
          </w:tcPr>
          <w:p w14:paraId="0DEFCA64" w14:textId="77777777" w:rsidR="00E61A8D" w:rsidRPr="002D6D7C" w:rsidRDefault="00E61A8D" w:rsidP="00E61A8D">
            <w:pPr>
              <w:spacing w:line="360" w:lineRule="auto"/>
              <w:ind w:right="-36"/>
              <w:jc w:val="right"/>
              <w:rPr>
                <w:rFonts w:ascii="Arial" w:hAnsi="Arial" w:cs="Arial"/>
                <w:sz w:val="13"/>
                <w:szCs w:val="13"/>
              </w:rPr>
            </w:pPr>
          </w:p>
        </w:tc>
        <w:tc>
          <w:tcPr>
            <w:tcW w:w="1008" w:type="dxa"/>
          </w:tcPr>
          <w:p w14:paraId="4334292E" w14:textId="77777777" w:rsidR="00E61A8D" w:rsidRPr="002D6D7C" w:rsidRDefault="00E61A8D" w:rsidP="00E61A8D">
            <w:pPr>
              <w:spacing w:line="360" w:lineRule="auto"/>
              <w:ind w:right="-36"/>
              <w:jc w:val="right"/>
              <w:rPr>
                <w:rFonts w:ascii="Arial" w:hAnsi="Arial" w:cs="Arial"/>
                <w:sz w:val="13"/>
                <w:szCs w:val="13"/>
                <w:cs/>
              </w:rPr>
            </w:pPr>
          </w:p>
        </w:tc>
        <w:tc>
          <w:tcPr>
            <w:tcW w:w="871" w:type="dxa"/>
          </w:tcPr>
          <w:p w14:paraId="431CB529" w14:textId="77777777" w:rsidR="00E61A8D" w:rsidRPr="002D6D7C" w:rsidRDefault="00E61A8D" w:rsidP="00E61A8D">
            <w:pPr>
              <w:spacing w:line="360" w:lineRule="auto"/>
              <w:ind w:right="-36"/>
              <w:jc w:val="right"/>
              <w:rPr>
                <w:rFonts w:ascii="Arial" w:hAnsi="Arial" w:cs="Arial"/>
                <w:sz w:val="13"/>
                <w:szCs w:val="13"/>
                <w:cs/>
              </w:rPr>
            </w:pPr>
          </w:p>
        </w:tc>
        <w:tc>
          <w:tcPr>
            <w:tcW w:w="917" w:type="dxa"/>
          </w:tcPr>
          <w:p w14:paraId="3F5EAB81" w14:textId="77777777" w:rsidR="00E61A8D" w:rsidRPr="002D6D7C" w:rsidRDefault="00E61A8D" w:rsidP="00E61A8D">
            <w:pPr>
              <w:spacing w:line="360" w:lineRule="auto"/>
              <w:ind w:right="-36"/>
              <w:jc w:val="right"/>
              <w:rPr>
                <w:rFonts w:ascii="Arial" w:hAnsi="Arial" w:cs="Arial"/>
                <w:sz w:val="13"/>
                <w:szCs w:val="13"/>
                <w:cs/>
              </w:rPr>
            </w:pPr>
          </w:p>
        </w:tc>
        <w:tc>
          <w:tcPr>
            <w:tcW w:w="783" w:type="dxa"/>
          </w:tcPr>
          <w:p w14:paraId="2DE643E3" w14:textId="77777777" w:rsidR="00E61A8D" w:rsidRPr="002D6D7C" w:rsidRDefault="00E61A8D" w:rsidP="00E61A8D">
            <w:pPr>
              <w:spacing w:line="360" w:lineRule="auto"/>
              <w:ind w:right="-36"/>
              <w:jc w:val="right"/>
              <w:rPr>
                <w:rFonts w:ascii="Arial" w:hAnsi="Arial" w:cs="Arial"/>
                <w:sz w:val="13"/>
                <w:szCs w:val="13"/>
                <w:cs/>
              </w:rPr>
            </w:pPr>
          </w:p>
        </w:tc>
        <w:tc>
          <w:tcPr>
            <w:tcW w:w="1001" w:type="dxa"/>
          </w:tcPr>
          <w:p w14:paraId="75C73500" w14:textId="77777777" w:rsidR="00E61A8D" w:rsidRPr="002D6D7C" w:rsidRDefault="00E61A8D" w:rsidP="00E61A8D">
            <w:pPr>
              <w:tabs>
                <w:tab w:val="decimal" w:pos="792"/>
              </w:tabs>
              <w:spacing w:line="360" w:lineRule="auto"/>
              <w:ind w:right="-36"/>
              <w:jc w:val="right"/>
              <w:rPr>
                <w:rFonts w:ascii="Arial" w:hAnsi="Arial" w:cs="Arial"/>
                <w:sz w:val="13"/>
                <w:szCs w:val="13"/>
                <w:cs/>
              </w:rPr>
            </w:pPr>
          </w:p>
        </w:tc>
        <w:tc>
          <w:tcPr>
            <w:tcW w:w="773" w:type="dxa"/>
          </w:tcPr>
          <w:p w14:paraId="76494386" w14:textId="77777777" w:rsidR="00E61A8D" w:rsidRPr="002D6D7C" w:rsidRDefault="00E61A8D" w:rsidP="00E61A8D">
            <w:pPr>
              <w:spacing w:line="360" w:lineRule="auto"/>
              <w:ind w:right="-36"/>
              <w:jc w:val="right"/>
              <w:rPr>
                <w:rFonts w:ascii="Arial" w:hAnsi="Arial" w:cs="Arial"/>
                <w:sz w:val="13"/>
                <w:szCs w:val="13"/>
                <w:cs/>
              </w:rPr>
            </w:pPr>
          </w:p>
        </w:tc>
        <w:tc>
          <w:tcPr>
            <w:tcW w:w="911" w:type="dxa"/>
            <w:vAlign w:val="bottom"/>
          </w:tcPr>
          <w:p w14:paraId="67FE5ED2" w14:textId="1E75704B" w:rsidR="00E61A8D" w:rsidRPr="002D6D7C" w:rsidRDefault="00E61A8D" w:rsidP="00E61A8D">
            <w:pPr>
              <w:pBdr>
                <w:bottom w:val="single" w:sz="4" w:space="1" w:color="auto"/>
              </w:pBdr>
              <w:spacing w:line="360" w:lineRule="auto"/>
              <w:ind w:right="-36"/>
              <w:jc w:val="right"/>
              <w:rPr>
                <w:rFonts w:ascii="Arial" w:hAnsi="Arial" w:cs="Arial"/>
                <w:sz w:val="13"/>
                <w:szCs w:val="13"/>
                <w:cs/>
              </w:rPr>
            </w:pPr>
            <w:r w:rsidRPr="002D6D7C">
              <w:rPr>
                <w:rFonts w:ascii="Arial" w:hAnsi="Arial" w:cs="Arial"/>
                <w:sz w:val="13"/>
                <w:szCs w:val="13"/>
              </w:rPr>
              <w:t>4,526</w:t>
            </w:r>
          </w:p>
        </w:tc>
      </w:tr>
      <w:tr w:rsidR="00E61A8D" w:rsidRPr="002D6D7C" w14:paraId="033A1ABB" w14:textId="1A61AE70" w:rsidTr="006A098F">
        <w:trPr>
          <w:cantSplit/>
        </w:trPr>
        <w:tc>
          <w:tcPr>
            <w:tcW w:w="3074" w:type="dxa"/>
            <w:gridSpan w:val="2"/>
          </w:tcPr>
          <w:p w14:paraId="739E0513" w14:textId="3343FFD8" w:rsidR="00E61A8D" w:rsidRPr="002D6D7C" w:rsidRDefault="00E61A8D" w:rsidP="00E61A8D">
            <w:pPr>
              <w:spacing w:line="360" w:lineRule="auto"/>
              <w:ind w:right="-36"/>
              <w:rPr>
                <w:rFonts w:ascii="Arial" w:hAnsi="Arial" w:cs="Arial"/>
                <w:sz w:val="13"/>
                <w:szCs w:val="13"/>
                <w:cs/>
              </w:rPr>
            </w:pPr>
            <w:r w:rsidRPr="002D6D7C">
              <w:rPr>
                <w:rFonts w:ascii="Arial" w:hAnsi="Arial" w:cs="Arial"/>
                <w:sz w:val="13"/>
                <w:szCs w:val="13"/>
              </w:rPr>
              <w:t>Selling and administrative expenses</w:t>
            </w:r>
          </w:p>
        </w:tc>
        <w:tc>
          <w:tcPr>
            <w:tcW w:w="1008" w:type="dxa"/>
          </w:tcPr>
          <w:p w14:paraId="10359880" w14:textId="77777777" w:rsidR="00E61A8D" w:rsidRPr="002D6D7C" w:rsidRDefault="00E61A8D" w:rsidP="00E61A8D">
            <w:pPr>
              <w:spacing w:line="360" w:lineRule="auto"/>
              <w:ind w:right="-36"/>
              <w:jc w:val="right"/>
              <w:rPr>
                <w:rFonts w:ascii="Arial" w:hAnsi="Arial" w:cs="Arial"/>
                <w:sz w:val="13"/>
                <w:szCs w:val="13"/>
                <w:cs/>
              </w:rPr>
            </w:pPr>
          </w:p>
        </w:tc>
        <w:tc>
          <w:tcPr>
            <w:tcW w:w="871" w:type="dxa"/>
          </w:tcPr>
          <w:p w14:paraId="73281DDF" w14:textId="77777777" w:rsidR="00E61A8D" w:rsidRPr="002D6D7C" w:rsidRDefault="00E61A8D" w:rsidP="00E61A8D">
            <w:pPr>
              <w:spacing w:line="360" w:lineRule="auto"/>
              <w:ind w:right="-36"/>
              <w:jc w:val="right"/>
              <w:rPr>
                <w:rFonts w:ascii="Arial" w:hAnsi="Arial" w:cs="Arial"/>
                <w:sz w:val="13"/>
                <w:szCs w:val="13"/>
                <w:cs/>
              </w:rPr>
            </w:pPr>
          </w:p>
        </w:tc>
        <w:tc>
          <w:tcPr>
            <w:tcW w:w="917" w:type="dxa"/>
          </w:tcPr>
          <w:p w14:paraId="650ED6C4" w14:textId="77777777" w:rsidR="00E61A8D" w:rsidRPr="002D6D7C" w:rsidRDefault="00E61A8D" w:rsidP="00E61A8D">
            <w:pPr>
              <w:spacing w:line="360" w:lineRule="auto"/>
              <w:ind w:right="-36"/>
              <w:jc w:val="right"/>
              <w:rPr>
                <w:rFonts w:ascii="Arial" w:hAnsi="Arial" w:cs="Arial"/>
                <w:sz w:val="13"/>
                <w:szCs w:val="13"/>
                <w:cs/>
              </w:rPr>
            </w:pPr>
          </w:p>
        </w:tc>
        <w:tc>
          <w:tcPr>
            <w:tcW w:w="783" w:type="dxa"/>
          </w:tcPr>
          <w:p w14:paraId="055206A2" w14:textId="77777777" w:rsidR="00E61A8D" w:rsidRPr="002D6D7C" w:rsidRDefault="00E61A8D" w:rsidP="00E61A8D">
            <w:pPr>
              <w:spacing w:line="360" w:lineRule="auto"/>
              <w:ind w:right="-36"/>
              <w:jc w:val="right"/>
              <w:rPr>
                <w:rFonts w:ascii="Arial" w:hAnsi="Arial" w:cs="Arial"/>
                <w:sz w:val="13"/>
                <w:szCs w:val="13"/>
                <w:cs/>
              </w:rPr>
            </w:pPr>
          </w:p>
        </w:tc>
        <w:tc>
          <w:tcPr>
            <w:tcW w:w="1001" w:type="dxa"/>
          </w:tcPr>
          <w:p w14:paraId="36D517C5" w14:textId="77777777" w:rsidR="00E61A8D" w:rsidRPr="002D6D7C" w:rsidRDefault="00E61A8D" w:rsidP="00E61A8D">
            <w:pPr>
              <w:spacing w:line="360" w:lineRule="auto"/>
              <w:ind w:right="-36"/>
              <w:jc w:val="right"/>
              <w:rPr>
                <w:rFonts w:ascii="Arial" w:hAnsi="Arial" w:cs="Arial"/>
                <w:sz w:val="13"/>
                <w:szCs w:val="13"/>
                <w:cs/>
              </w:rPr>
            </w:pPr>
          </w:p>
        </w:tc>
        <w:tc>
          <w:tcPr>
            <w:tcW w:w="773" w:type="dxa"/>
          </w:tcPr>
          <w:p w14:paraId="27FDACC5" w14:textId="77777777" w:rsidR="00E61A8D" w:rsidRPr="002D6D7C" w:rsidRDefault="00E61A8D" w:rsidP="00E61A8D">
            <w:pPr>
              <w:tabs>
                <w:tab w:val="left" w:pos="0"/>
              </w:tabs>
              <w:spacing w:line="360" w:lineRule="auto"/>
              <w:jc w:val="right"/>
              <w:rPr>
                <w:rFonts w:ascii="Arial" w:hAnsi="Arial" w:cs="Arial"/>
                <w:sz w:val="13"/>
                <w:szCs w:val="13"/>
                <w:cs/>
              </w:rPr>
            </w:pPr>
          </w:p>
        </w:tc>
        <w:tc>
          <w:tcPr>
            <w:tcW w:w="911" w:type="dxa"/>
            <w:vAlign w:val="bottom"/>
          </w:tcPr>
          <w:p w14:paraId="2361110F" w14:textId="2B344AEB" w:rsidR="00E61A8D" w:rsidRPr="002D6D7C" w:rsidRDefault="00E61A8D" w:rsidP="00E61A8D">
            <w:pPr>
              <w:pBdr>
                <w:bottom w:val="single" w:sz="12" w:space="1" w:color="auto"/>
              </w:pBdr>
              <w:spacing w:line="360" w:lineRule="auto"/>
              <w:ind w:right="-36"/>
              <w:jc w:val="right"/>
              <w:rPr>
                <w:rFonts w:ascii="Arial" w:hAnsi="Arial" w:cs="Arial"/>
                <w:sz w:val="13"/>
                <w:szCs w:val="13"/>
                <w:cs/>
              </w:rPr>
            </w:pPr>
            <w:r w:rsidRPr="002D6D7C">
              <w:rPr>
                <w:rFonts w:ascii="Arial" w:hAnsi="Arial" w:cs="Arial"/>
                <w:sz w:val="13"/>
                <w:szCs w:val="13"/>
              </w:rPr>
              <w:t>61,003</w:t>
            </w:r>
          </w:p>
        </w:tc>
      </w:tr>
      <w:tr w:rsidR="00E61A8D" w:rsidRPr="002D6D7C" w14:paraId="2DCBB156" w14:textId="5DD826D1" w:rsidTr="006A098F">
        <w:trPr>
          <w:cantSplit/>
        </w:trPr>
        <w:tc>
          <w:tcPr>
            <w:tcW w:w="2118" w:type="dxa"/>
          </w:tcPr>
          <w:p w14:paraId="67203872" w14:textId="24983C4C" w:rsidR="00E61A8D" w:rsidRPr="002D6D7C" w:rsidRDefault="00E61A8D" w:rsidP="00E61A8D">
            <w:pPr>
              <w:spacing w:line="360" w:lineRule="auto"/>
              <w:ind w:right="-36"/>
              <w:rPr>
                <w:rFonts w:ascii="Arial" w:hAnsi="Arial" w:cs="Arial"/>
                <w:sz w:val="13"/>
                <w:szCs w:val="13"/>
              </w:rPr>
            </w:pPr>
            <w:r w:rsidRPr="002D6D7C">
              <w:rPr>
                <w:rFonts w:ascii="Arial" w:hAnsi="Arial" w:cs="Arial"/>
                <w:sz w:val="13"/>
                <w:szCs w:val="13"/>
              </w:rPr>
              <w:t xml:space="preserve">    Total</w:t>
            </w:r>
          </w:p>
        </w:tc>
        <w:tc>
          <w:tcPr>
            <w:tcW w:w="956" w:type="dxa"/>
          </w:tcPr>
          <w:p w14:paraId="5A225651" w14:textId="4D5974B3" w:rsidR="00E61A8D" w:rsidRPr="002D6D7C" w:rsidRDefault="00E61A8D" w:rsidP="00E61A8D">
            <w:pPr>
              <w:spacing w:line="360" w:lineRule="auto"/>
              <w:ind w:right="-36"/>
              <w:jc w:val="right"/>
              <w:rPr>
                <w:rFonts w:ascii="Arial" w:hAnsi="Arial" w:cs="Arial"/>
                <w:sz w:val="13"/>
                <w:szCs w:val="13"/>
                <w:cs/>
              </w:rPr>
            </w:pPr>
          </w:p>
        </w:tc>
        <w:tc>
          <w:tcPr>
            <w:tcW w:w="1008" w:type="dxa"/>
          </w:tcPr>
          <w:p w14:paraId="7256374A" w14:textId="262AA71B" w:rsidR="00E61A8D" w:rsidRPr="002D6D7C" w:rsidRDefault="00E61A8D" w:rsidP="00E61A8D">
            <w:pPr>
              <w:spacing w:line="360" w:lineRule="auto"/>
              <w:ind w:right="-36"/>
              <w:jc w:val="right"/>
              <w:rPr>
                <w:rFonts w:ascii="Arial" w:hAnsi="Arial" w:cs="Arial"/>
                <w:sz w:val="13"/>
                <w:szCs w:val="13"/>
                <w:cs/>
              </w:rPr>
            </w:pPr>
          </w:p>
        </w:tc>
        <w:tc>
          <w:tcPr>
            <w:tcW w:w="871" w:type="dxa"/>
          </w:tcPr>
          <w:p w14:paraId="7094183A" w14:textId="0F3CAFA3" w:rsidR="00E61A8D" w:rsidRPr="002D6D7C" w:rsidRDefault="00E61A8D" w:rsidP="00E61A8D">
            <w:pPr>
              <w:spacing w:line="360" w:lineRule="auto"/>
              <w:ind w:right="-36"/>
              <w:jc w:val="right"/>
              <w:rPr>
                <w:rFonts w:ascii="Arial" w:hAnsi="Arial" w:cs="Arial"/>
                <w:sz w:val="13"/>
                <w:szCs w:val="13"/>
                <w:cs/>
              </w:rPr>
            </w:pPr>
          </w:p>
        </w:tc>
        <w:tc>
          <w:tcPr>
            <w:tcW w:w="917" w:type="dxa"/>
          </w:tcPr>
          <w:p w14:paraId="7C725D22" w14:textId="1B185334" w:rsidR="00E61A8D" w:rsidRPr="002D6D7C" w:rsidRDefault="00E61A8D" w:rsidP="00E61A8D">
            <w:pPr>
              <w:spacing w:line="360" w:lineRule="auto"/>
              <w:ind w:right="-36"/>
              <w:jc w:val="right"/>
              <w:rPr>
                <w:rFonts w:ascii="Arial" w:hAnsi="Arial" w:cs="Arial"/>
                <w:sz w:val="13"/>
                <w:szCs w:val="13"/>
                <w:cs/>
              </w:rPr>
            </w:pPr>
          </w:p>
        </w:tc>
        <w:tc>
          <w:tcPr>
            <w:tcW w:w="783" w:type="dxa"/>
          </w:tcPr>
          <w:p w14:paraId="4A6BC920" w14:textId="3AE916B1" w:rsidR="00E61A8D" w:rsidRPr="002D6D7C" w:rsidRDefault="00E61A8D" w:rsidP="00E61A8D">
            <w:pPr>
              <w:spacing w:line="360" w:lineRule="auto"/>
              <w:ind w:right="-36"/>
              <w:jc w:val="right"/>
              <w:rPr>
                <w:rFonts w:ascii="Arial" w:hAnsi="Arial" w:cs="Arial"/>
                <w:sz w:val="13"/>
                <w:szCs w:val="13"/>
                <w:cs/>
              </w:rPr>
            </w:pPr>
          </w:p>
        </w:tc>
        <w:tc>
          <w:tcPr>
            <w:tcW w:w="1001" w:type="dxa"/>
          </w:tcPr>
          <w:p w14:paraId="240FC07F" w14:textId="32D89C18" w:rsidR="00E61A8D" w:rsidRPr="002D6D7C" w:rsidRDefault="00E61A8D" w:rsidP="00E61A8D">
            <w:pPr>
              <w:spacing w:line="360" w:lineRule="auto"/>
              <w:ind w:right="-36"/>
              <w:jc w:val="right"/>
              <w:rPr>
                <w:rFonts w:ascii="Arial" w:hAnsi="Arial" w:cs="Arial"/>
                <w:sz w:val="13"/>
                <w:szCs w:val="13"/>
                <w:cs/>
              </w:rPr>
            </w:pPr>
          </w:p>
        </w:tc>
        <w:tc>
          <w:tcPr>
            <w:tcW w:w="773" w:type="dxa"/>
          </w:tcPr>
          <w:p w14:paraId="0B5882E2" w14:textId="77777777" w:rsidR="00E61A8D" w:rsidRPr="002D6D7C" w:rsidRDefault="00E61A8D" w:rsidP="00E61A8D">
            <w:pPr>
              <w:tabs>
                <w:tab w:val="left" w:pos="0"/>
              </w:tabs>
              <w:spacing w:line="360" w:lineRule="auto"/>
              <w:jc w:val="right"/>
              <w:rPr>
                <w:rFonts w:ascii="Arial" w:hAnsi="Arial" w:cs="Arial"/>
                <w:sz w:val="13"/>
                <w:szCs w:val="13"/>
                <w:cs/>
              </w:rPr>
            </w:pPr>
          </w:p>
        </w:tc>
        <w:tc>
          <w:tcPr>
            <w:tcW w:w="911" w:type="dxa"/>
            <w:vAlign w:val="bottom"/>
          </w:tcPr>
          <w:p w14:paraId="48560CDF" w14:textId="6CE4EFC6" w:rsidR="00E61A8D" w:rsidRPr="002D6D7C" w:rsidRDefault="00E61A8D" w:rsidP="00E61A8D">
            <w:pPr>
              <w:tabs>
                <w:tab w:val="left" w:pos="0"/>
              </w:tabs>
              <w:spacing w:line="360" w:lineRule="auto"/>
              <w:jc w:val="right"/>
              <w:rPr>
                <w:rFonts w:ascii="Arial" w:hAnsi="Arial" w:cs="Arial"/>
                <w:sz w:val="13"/>
                <w:szCs w:val="13"/>
                <w:cs/>
              </w:rPr>
            </w:pPr>
          </w:p>
        </w:tc>
      </w:tr>
      <w:tr w:rsidR="00E61A8D" w:rsidRPr="002D6D7C" w14:paraId="61824E24" w14:textId="2838A4E6" w:rsidTr="006A098F">
        <w:trPr>
          <w:cantSplit/>
        </w:trPr>
        <w:tc>
          <w:tcPr>
            <w:tcW w:w="3074" w:type="dxa"/>
            <w:gridSpan w:val="2"/>
          </w:tcPr>
          <w:p w14:paraId="7A5EFFAA" w14:textId="7F4E028D" w:rsidR="00E61A8D" w:rsidRPr="002D6D7C" w:rsidRDefault="00E61A8D" w:rsidP="00E61A8D">
            <w:pPr>
              <w:spacing w:line="360" w:lineRule="auto"/>
              <w:ind w:right="-36"/>
              <w:jc w:val="center"/>
              <w:rPr>
                <w:rFonts w:ascii="Arial" w:hAnsi="Arial" w:cs="Arial"/>
                <w:sz w:val="13"/>
                <w:szCs w:val="13"/>
                <w:cs/>
              </w:rPr>
            </w:pPr>
          </w:p>
        </w:tc>
        <w:tc>
          <w:tcPr>
            <w:tcW w:w="1008" w:type="dxa"/>
          </w:tcPr>
          <w:p w14:paraId="29830B47" w14:textId="77777777" w:rsidR="00E61A8D" w:rsidRPr="002D6D7C" w:rsidRDefault="00E61A8D" w:rsidP="00E61A8D">
            <w:pPr>
              <w:tabs>
                <w:tab w:val="left" w:pos="0"/>
              </w:tabs>
              <w:spacing w:line="360" w:lineRule="auto"/>
              <w:jc w:val="center"/>
              <w:rPr>
                <w:rFonts w:ascii="Arial" w:hAnsi="Arial" w:cs="Arial"/>
                <w:sz w:val="13"/>
                <w:szCs w:val="13"/>
                <w:cs/>
              </w:rPr>
            </w:pPr>
          </w:p>
        </w:tc>
        <w:tc>
          <w:tcPr>
            <w:tcW w:w="871" w:type="dxa"/>
          </w:tcPr>
          <w:p w14:paraId="235479A3" w14:textId="77777777" w:rsidR="00E61A8D" w:rsidRPr="002D6D7C" w:rsidRDefault="00E61A8D" w:rsidP="00E61A8D">
            <w:pPr>
              <w:tabs>
                <w:tab w:val="left" w:pos="0"/>
                <w:tab w:val="decimal" w:pos="792"/>
              </w:tabs>
              <w:spacing w:line="360" w:lineRule="auto"/>
              <w:jc w:val="center"/>
              <w:rPr>
                <w:rFonts w:ascii="Arial" w:hAnsi="Arial" w:cs="Arial"/>
                <w:sz w:val="13"/>
                <w:szCs w:val="13"/>
                <w:cs/>
              </w:rPr>
            </w:pPr>
          </w:p>
        </w:tc>
        <w:tc>
          <w:tcPr>
            <w:tcW w:w="917" w:type="dxa"/>
          </w:tcPr>
          <w:p w14:paraId="7ACB29B1" w14:textId="77777777" w:rsidR="00E61A8D" w:rsidRPr="002D6D7C" w:rsidRDefault="00E61A8D" w:rsidP="00E61A8D">
            <w:pPr>
              <w:tabs>
                <w:tab w:val="left" w:pos="0"/>
                <w:tab w:val="decimal" w:pos="792"/>
              </w:tabs>
              <w:spacing w:line="360" w:lineRule="auto"/>
              <w:jc w:val="center"/>
              <w:rPr>
                <w:rFonts w:ascii="Arial" w:hAnsi="Arial" w:cs="Arial"/>
                <w:sz w:val="13"/>
                <w:szCs w:val="13"/>
                <w:cs/>
              </w:rPr>
            </w:pPr>
          </w:p>
        </w:tc>
        <w:tc>
          <w:tcPr>
            <w:tcW w:w="783" w:type="dxa"/>
          </w:tcPr>
          <w:p w14:paraId="5F0B7671" w14:textId="77777777" w:rsidR="00E61A8D" w:rsidRPr="002D6D7C" w:rsidRDefault="00E61A8D" w:rsidP="00E61A8D">
            <w:pPr>
              <w:tabs>
                <w:tab w:val="left" w:pos="0"/>
                <w:tab w:val="decimal" w:pos="792"/>
              </w:tabs>
              <w:spacing w:line="360" w:lineRule="auto"/>
              <w:jc w:val="center"/>
              <w:rPr>
                <w:rFonts w:ascii="Arial" w:hAnsi="Arial" w:cs="Arial"/>
                <w:sz w:val="13"/>
                <w:szCs w:val="13"/>
                <w:cs/>
              </w:rPr>
            </w:pPr>
          </w:p>
        </w:tc>
        <w:tc>
          <w:tcPr>
            <w:tcW w:w="1001" w:type="dxa"/>
          </w:tcPr>
          <w:p w14:paraId="55CBB2BA" w14:textId="77777777" w:rsidR="00E61A8D" w:rsidRPr="002D6D7C" w:rsidRDefault="00E61A8D" w:rsidP="00E61A8D">
            <w:pPr>
              <w:tabs>
                <w:tab w:val="left" w:pos="0"/>
                <w:tab w:val="decimal" w:pos="792"/>
              </w:tabs>
              <w:spacing w:line="360" w:lineRule="auto"/>
              <w:jc w:val="center"/>
              <w:rPr>
                <w:rFonts w:ascii="Arial" w:hAnsi="Arial" w:cs="Arial"/>
                <w:sz w:val="13"/>
                <w:szCs w:val="13"/>
                <w:cs/>
              </w:rPr>
            </w:pPr>
          </w:p>
        </w:tc>
        <w:tc>
          <w:tcPr>
            <w:tcW w:w="773" w:type="dxa"/>
          </w:tcPr>
          <w:p w14:paraId="02947612" w14:textId="77777777" w:rsidR="00E61A8D" w:rsidRPr="002D6D7C" w:rsidRDefault="00E61A8D" w:rsidP="00E61A8D">
            <w:pPr>
              <w:tabs>
                <w:tab w:val="left" w:pos="0"/>
              </w:tabs>
              <w:spacing w:line="360" w:lineRule="auto"/>
              <w:jc w:val="right"/>
              <w:rPr>
                <w:rFonts w:ascii="Arial" w:hAnsi="Arial" w:cs="Arial"/>
                <w:sz w:val="13"/>
                <w:szCs w:val="13"/>
                <w:cs/>
                <w:lang w:val="en-GB"/>
              </w:rPr>
            </w:pPr>
          </w:p>
        </w:tc>
        <w:tc>
          <w:tcPr>
            <w:tcW w:w="911" w:type="dxa"/>
          </w:tcPr>
          <w:p w14:paraId="201AD5E3" w14:textId="77777777" w:rsidR="00E61A8D" w:rsidRPr="002D6D7C" w:rsidRDefault="00E61A8D" w:rsidP="00E61A8D">
            <w:pPr>
              <w:tabs>
                <w:tab w:val="left" w:pos="0"/>
              </w:tabs>
              <w:spacing w:line="360" w:lineRule="auto"/>
              <w:jc w:val="right"/>
              <w:rPr>
                <w:rFonts w:ascii="Arial" w:hAnsi="Arial" w:cs="Arial"/>
                <w:sz w:val="13"/>
                <w:szCs w:val="13"/>
                <w:cs/>
                <w:lang w:val="en-GB"/>
              </w:rPr>
            </w:pPr>
          </w:p>
        </w:tc>
      </w:tr>
      <w:tr w:rsidR="00E61A8D" w:rsidRPr="002D6D7C" w14:paraId="3F7B65EB" w14:textId="408C2022" w:rsidTr="006A098F">
        <w:trPr>
          <w:cantSplit/>
        </w:trPr>
        <w:tc>
          <w:tcPr>
            <w:tcW w:w="3074" w:type="dxa"/>
            <w:gridSpan w:val="2"/>
          </w:tcPr>
          <w:p w14:paraId="1E03295A" w14:textId="7609FC1D" w:rsidR="00E61A8D" w:rsidRPr="002D6D7C" w:rsidRDefault="00E61A8D" w:rsidP="00E61A8D">
            <w:pPr>
              <w:spacing w:line="360" w:lineRule="auto"/>
              <w:ind w:right="-36"/>
              <w:rPr>
                <w:rFonts w:ascii="Arial" w:hAnsi="Arial" w:cs="Arial"/>
                <w:b/>
                <w:bCs/>
                <w:sz w:val="13"/>
                <w:szCs w:val="13"/>
                <w:cs/>
              </w:rPr>
            </w:pPr>
            <w:r w:rsidRPr="002D6D7C">
              <w:rPr>
                <w:rFonts w:ascii="Arial" w:hAnsi="Arial" w:cs="Arial"/>
                <w:b/>
                <w:bCs/>
                <w:sz w:val="13"/>
                <w:szCs w:val="13"/>
              </w:rPr>
              <w:t>Depreciation for the year 2018</w:t>
            </w:r>
          </w:p>
        </w:tc>
        <w:tc>
          <w:tcPr>
            <w:tcW w:w="1008" w:type="dxa"/>
          </w:tcPr>
          <w:p w14:paraId="7A562235" w14:textId="77777777" w:rsidR="00E61A8D" w:rsidRPr="002D6D7C" w:rsidRDefault="00E61A8D" w:rsidP="00E61A8D">
            <w:pPr>
              <w:spacing w:line="360" w:lineRule="auto"/>
              <w:ind w:right="-36"/>
              <w:jc w:val="center"/>
              <w:rPr>
                <w:rFonts w:ascii="Arial" w:hAnsi="Arial" w:cs="Arial"/>
                <w:sz w:val="13"/>
                <w:szCs w:val="13"/>
                <w:cs/>
              </w:rPr>
            </w:pPr>
          </w:p>
        </w:tc>
        <w:tc>
          <w:tcPr>
            <w:tcW w:w="871" w:type="dxa"/>
          </w:tcPr>
          <w:p w14:paraId="556B3427" w14:textId="77777777" w:rsidR="00E61A8D" w:rsidRPr="002D6D7C" w:rsidRDefault="00E61A8D" w:rsidP="00E61A8D">
            <w:pPr>
              <w:tabs>
                <w:tab w:val="decimal" w:pos="792"/>
              </w:tabs>
              <w:spacing w:line="360" w:lineRule="auto"/>
              <w:ind w:right="-36"/>
              <w:jc w:val="center"/>
              <w:rPr>
                <w:rFonts w:ascii="Arial" w:hAnsi="Arial" w:cs="Arial"/>
                <w:sz w:val="13"/>
                <w:szCs w:val="13"/>
                <w:cs/>
              </w:rPr>
            </w:pPr>
          </w:p>
        </w:tc>
        <w:tc>
          <w:tcPr>
            <w:tcW w:w="917" w:type="dxa"/>
          </w:tcPr>
          <w:p w14:paraId="0CBCA166" w14:textId="77777777" w:rsidR="00E61A8D" w:rsidRPr="002D6D7C" w:rsidRDefault="00E61A8D" w:rsidP="00E61A8D">
            <w:pPr>
              <w:tabs>
                <w:tab w:val="decimal" w:pos="792"/>
              </w:tabs>
              <w:spacing w:line="360" w:lineRule="auto"/>
              <w:ind w:right="-36"/>
              <w:jc w:val="center"/>
              <w:rPr>
                <w:rFonts w:ascii="Arial" w:hAnsi="Arial" w:cs="Arial"/>
                <w:sz w:val="13"/>
                <w:szCs w:val="13"/>
                <w:cs/>
              </w:rPr>
            </w:pPr>
          </w:p>
        </w:tc>
        <w:tc>
          <w:tcPr>
            <w:tcW w:w="783" w:type="dxa"/>
          </w:tcPr>
          <w:p w14:paraId="3B8888BE" w14:textId="77777777" w:rsidR="00E61A8D" w:rsidRPr="002D6D7C" w:rsidRDefault="00E61A8D" w:rsidP="00E61A8D">
            <w:pPr>
              <w:tabs>
                <w:tab w:val="decimal" w:pos="792"/>
              </w:tabs>
              <w:spacing w:line="360" w:lineRule="auto"/>
              <w:ind w:right="-36"/>
              <w:jc w:val="center"/>
              <w:rPr>
                <w:rFonts w:ascii="Arial" w:hAnsi="Arial" w:cs="Arial"/>
                <w:sz w:val="13"/>
                <w:szCs w:val="13"/>
                <w:cs/>
              </w:rPr>
            </w:pPr>
          </w:p>
        </w:tc>
        <w:tc>
          <w:tcPr>
            <w:tcW w:w="1001" w:type="dxa"/>
          </w:tcPr>
          <w:p w14:paraId="7FF2ADD2" w14:textId="77777777" w:rsidR="00E61A8D" w:rsidRPr="002D6D7C" w:rsidRDefault="00E61A8D" w:rsidP="00E61A8D">
            <w:pPr>
              <w:tabs>
                <w:tab w:val="decimal" w:pos="792"/>
              </w:tabs>
              <w:spacing w:line="360" w:lineRule="auto"/>
              <w:ind w:right="-36"/>
              <w:jc w:val="center"/>
              <w:rPr>
                <w:rFonts w:ascii="Arial" w:hAnsi="Arial" w:cs="Arial"/>
                <w:sz w:val="13"/>
                <w:szCs w:val="13"/>
                <w:cs/>
              </w:rPr>
            </w:pPr>
          </w:p>
        </w:tc>
        <w:tc>
          <w:tcPr>
            <w:tcW w:w="773" w:type="dxa"/>
          </w:tcPr>
          <w:p w14:paraId="1C035876" w14:textId="77777777" w:rsidR="00E61A8D" w:rsidRPr="002D6D7C" w:rsidRDefault="00E61A8D" w:rsidP="00E61A8D">
            <w:pPr>
              <w:tabs>
                <w:tab w:val="left" w:pos="0"/>
              </w:tabs>
              <w:spacing w:line="360" w:lineRule="auto"/>
              <w:jc w:val="right"/>
              <w:rPr>
                <w:rFonts w:ascii="Arial" w:hAnsi="Arial" w:cs="Arial"/>
                <w:sz w:val="13"/>
                <w:szCs w:val="13"/>
                <w:cs/>
                <w:lang w:val="en-GB"/>
              </w:rPr>
            </w:pPr>
          </w:p>
        </w:tc>
        <w:tc>
          <w:tcPr>
            <w:tcW w:w="911" w:type="dxa"/>
            <w:vAlign w:val="bottom"/>
          </w:tcPr>
          <w:p w14:paraId="5AB99ACE" w14:textId="585532B6" w:rsidR="00E61A8D" w:rsidRPr="002D6D7C" w:rsidRDefault="00E61A8D" w:rsidP="00E61A8D">
            <w:pPr>
              <w:spacing w:line="360" w:lineRule="auto"/>
              <w:ind w:right="-36"/>
              <w:jc w:val="right"/>
              <w:rPr>
                <w:rFonts w:ascii="Arial" w:hAnsi="Arial" w:cs="Arial"/>
                <w:sz w:val="13"/>
                <w:szCs w:val="13"/>
                <w:cs/>
              </w:rPr>
            </w:pPr>
          </w:p>
        </w:tc>
      </w:tr>
      <w:tr w:rsidR="00E61A8D" w:rsidRPr="002D6D7C" w14:paraId="7052C990" w14:textId="1D74C49A" w:rsidTr="00A726B6">
        <w:trPr>
          <w:cantSplit/>
        </w:trPr>
        <w:tc>
          <w:tcPr>
            <w:tcW w:w="3074" w:type="dxa"/>
            <w:gridSpan w:val="2"/>
          </w:tcPr>
          <w:p w14:paraId="7C01C5E1" w14:textId="1F79984B" w:rsidR="00E61A8D" w:rsidRPr="002D6D7C" w:rsidRDefault="00E61A8D" w:rsidP="00E61A8D">
            <w:pPr>
              <w:spacing w:line="360" w:lineRule="auto"/>
              <w:ind w:right="-36"/>
              <w:rPr>
                <w:rFonts w:ascii="Arial" w:hAnsi="Arial" w:cs="Arial"/>
                <w:sz w:val="13"/>
                <w:szCs w:val="13"/>
                <w:cs/>
              </w:rPr>
            </w:pPr>
            <w:r w:rsidRPr="002D6D7C">
              <w:rPr>
                <w:rFonts w:ascii="Arial" w:hAnsi="Arial" w:cs="Arial"/>
                <w:sz w:val="13"/>
                <w:szCs w:val="13"/>
              </w:rPr>
              <w:t>Costs of services</w:t>
            </w:r>
          </w:p>
        </w:tc>
        <w:tc>
          <w:tcPr>
            <w:tcW w:w="1008" w:type="dxa"/>
          </w:tcPr>
          <w:p w14:paraId="6B113CF3" w14:textId="77777777" w:rsidR="00E61A8D" w:rsidRPr="002D6D7C" w:rsidRDefault="00E61A8D" w:rsidP="00E61A8D">
            <w:pPr>
              <w:spacing w:line="360" w:lineRule="auto"/>
              <w:ind w:right="-36"/>
              <w:jc w:val="center"/>
              <w:rPr>
                <w:rFonts w:ascii="Arial" w:hAnsi="Arial" w:cs="Arial"/>
                <w:sz w:val="13"/>
                <w:szCs w:val="13"/>
                <w:cs/>
              </w:rPr>
            </w:pPr>
          </w:p>
        </w:tc>
        <w:tc>
          <w:tcPr>
            <w:tcW w:w="871" w:type="dxa"/>
          </w:tcPr>
          <w:p w14:paraId="0F5C2BFE" w14:textId="77777777" w:rsidR="00E61A8D" w:rsidRPr="002D6D7C" w:rsidRDefault="00E61A8D" w:rsidP="00E61A8D">
            <w:pPr>
              <w:tabs>
                <w:tab w:val="decimal" w:pos="792"/>
              </w:tabs>
              <w:spacing w:line="360" w:lineRule="auto"/>
              <w:ind w:right="-36"/>
              <w:jc w:val="center"/>
              <w:rPr>
                <w:rFonts w:ascii="Arial" w:hAnsi="Arial" w:cs="Arial"/>
                <w:sz w:val="13"/>
                <w:szCs w:val="13"/>
                <w:cs/>
              </w:rPr>
            </w:pPr>
          </w:p>
        </w:tc>
        <w:tc>
          <w:tcPr>
            <w:tcW w:w="917" w:type="dxa"/>
          </w:tcPr>
          <w:p w14:paraId="5E107089" w14:textId="77777777" w:rsidR="00E61A8D" w:rsidRPr="002D6D7C" w:rsidRDefault="00E61A8D" w:rsidP="00E61A8D">
            <w:pPr>
              <w:tabs>
                <w:tab w:val="decimal" w:pos="792"/>
              </w:tabs>
              <w:spacing w:line="360" w:lineRule="auto"/>
              <w:ind w:right="-36"/>
              <w:jc w:val="center"/>
              <w:rPr>
                <w:rFonts w:ascii="Arial" w:hAnsi="Arial" w:cs="Arial"/>
                <w:sz w:val="13"/>
                <w:szCs w:val="13"/>
                <w:cs/>
              </w:rPr>
            </w:pPr>
          </w:p>
        </w:tc>
        <w:tc>
          <w:tcPr>
            <w:tcW w:w="783" w:type="dxa"/>
          </w:tcPr>
          <w:p w14:paraId="37BA19A0" w14:textId="77777777" w:rsidR="00E61A8D" w:rsidRPr="002D6D7C" w:rsidRDefault="00E61A8D" w:rsidP="00E61A8D">
            <w:pPr>
              <w:tabs>
                <w:tab w:val="decimal" w:pos="792"/>
              </w:tabs>
              <w:spacing w:line="360" w:lineRule="auto"/>
              <w:ind w:right="-36"/>
              <w:jc w:val="center"/>
              <w:rPr>
                <w:rFonts w:ascii="Arial" w:hAnsi="Arial" w:cs="Arial"/>
                <w:sz w:val="13"/>
                <w:szCs w:val="13"/>
                <w:cs/>
              </w:rPr>
            </w:pPr>
          </w:p>
        </w:tc>
        <w:tc>
          <w:tcPr>
            <w:tcW w:w="1001" w:type="dxa"/>
          </w:tcPr>
          <w:p w14:paraId="7975F181" w14:textId="77777777" w:rsidR="00E61A8D" w:rsidRPr="002D6D7C" w:rsidRDefault="00E61A8D" w:rsidP="00E61A8D">
            <w:pPr>
              <w:tabs>
                <w:tab w:val="decimal" w:pos="792"/>
              </w:tabs>
              <w:spacing w:line="360" w:lineRule="auto"/>
              <w:ind w:right="-36"/>
              <w:jc w:val="center"/>
              <w:rPr>
                <w:rFonts w:ascii="Arial" w:hAnsi="Arial" w:cs="Arial"/>
                <w:sz w:val="13"/>
                <w:szCs w:val="13"/>
                <w:cs/>
              </w:rPr>
            </w:pPr>
          </w:p>
        </w:tc>
        <w:tc>
          <w:tcPr>
            <w:tcW w:w="773" w:type="dxa"/>
          </w:tcPr>
          <w:p w14:paraId="3CBECEA9" w14:textId="77777777" w:rsidR="00E61A8D" w:rsidRPr="002D6D7C" w:rsidRDefault="00E61A8D" w:rsidP="00E61A8D">
            <w:pPr>
              <w:tabs>
                <w:tab w:val="left" w:pos="0"/>
              </w:tabs>
              <w:spacing w:line="360" w:lineRule="auto"/>
              <w:jc w:val="right"/>
              <w:rPr>
                <w:rFonts w:ascii="Arial" w:hAnsi="Arial" w:cs="Arial"/>
                <w:sz w:val="13"/>
                <w:szCs w:val="13"/>
                <w:cs/>
              </w:rPr>
            </w:pPr>
          </w:p>
        </w:tc>
        <w:tc>
          <w:tcPr>
            <w:tcW w:w="911" w:type="dxa"/>
          </w:tcPr>
          <w:p w14:paraId="23A713C6" w14:textId="44F76883" w:rsidR="00E61A8D" w:rsidRPr="002D6D7C" w:rsidRDefault="00E61A8D" w:rsidP="00E61A8D">
            <w:pPr>
              <w:spacing w:line="360" w:lineRule="auto"/>
              <w:ind w:right="-36"/>
              <w:jc w:val="right"/>
              <w:rPr>
                <w:rFonts w:ascii="Arial" w:hAnsi="Arial" w:cs="Arial"/>
                <w:sz w:val="13"/>
                <w:szCs w:val="13"/>
                <w:cs/>
              </w:rPr>
            </w:pPr>
            <w:r w:rsidRPr="002D6D7C">
              <w:rPr>
                <w:rFonts w:ascii="Arial" w:hAnsi="Arial" w:cs="Arial"/>
                <w:sz w:val="13"/>
                <w:szCs w:val="13"/>
              </w:rPr>
              <w:t>63,61</w:t>
            </w:r>
            <w:r w:rsidR="00FB240E">
              <w:rPr>
                <w:rFonts w:ascii="Arial" w:hAnsi="Arial" w:cs="Arial"/>
                <w:sz w:val="13"/>
                <w:szCs w:val="13"/>
              </w:rPr>
              <w:t>2</w:t>
            </w:r>
          </w:p>
        </w:tc>
      </w:tr>
      <w:tr w:rsidR="00E61A8D" w:rsidRPr="002D6D7C" w14:paraId="3556199E" w14:textId="5BAE65E0" w:rsidTr="00A726B6">
        <w:trPr>
          <w:cantSplit/>
        </w:trPr>
        <w:tc>
          <w:tcPr>
            <w:tcW w:w="3074" w:type="dxa"/>
            <w:gridSpan w:val="2"/>
          </w:tcPr>
          <w:p w14:paraId="5DBCDDE8" w14:textId="250C93D3" w:rsidR="00E61A8D" w:rsidRPr="002D6D7C" w:rsidRDefault="00E61A8D" w:rsidP="00E61A8D">
            <w:pPr>
              <w:spacing w:line="360" w:lineRule="auto"/>
              <w:ind w:right="-36"/>
              <w:rPr>
                <w:rFonts w:ascii="Arial" w:hAnsi="Arial" w:cs="Arial"/>
                <w:sz w:val="13"/>
                <w:szCs w:val="13"/>
                <w:cs/>
              </w:rPr>
            </w:pPr>
            <w:r w:rsidRPr="002D6D7C">
              <w:rPr>
                <w:rFonts w:ascii="Arial" w:hAnsi="Arial" w:cs="Arial"/>
                <w:sz w:val="13"/>
                <w:szCs w:val="13"/>
              </w:rPr>
              <w:t>Selling and administrative expenses</w:t>
            </w:r>
          </w:p>
        </w:tc>
        <w:tc>
          <w:tcPr>
            <w:tcW w:w="1008" w:type="dxa"/>
          </w:tcPr>
          <w:p w14:paraId="3199E40D" w14:textId="77777777" w:rsidR="00E61A8D" w:rsidRPr="002D6D7C" w:rsidRDefault="00E61A8D" w:rsidP="00E61A8D">
            <w:pPr>
              <w:spacing w:line="360" w:lineRule="auto"/>
              <w:ind w:right="-36"/>
              <w:jc w:val="center"/>
              <w:rPr>
                <w:rFonts w:ascii="Arial" w:hAnsi="Arial" w:cs="Arial"/>
                <w:sz w:val="13"/>
                <w:szCs w:val="13"/>
                <w:cs/>
              </w:rPr>
            </w:pPr>
          </w:p>
        </w:tc>
        <w:tc>
          <w:tcPr>
            <w:tcW w:w="871" w:type="dxa"/>
          </w:tcPr>
          <w:p w14:paraId="77CE873C" w14:textId="77777777" w:rsidR="00E61A8D" w:rsidRPr="002D6D7C" w:rsidRDefault="00E61A8D" w:rsidP="00E61A8D">
            <w:pPr>
              <w:tabs>
                <w:tab w:val="decimal" w:pos="792"/>
              </w:tabs>
              <w:spacing w:line="360" w:lineRule="auto"/>
              <w:ind w:right="-36"/>
              <w:jc w:val="center"/>
              <w:rPr>
                <w:rFonts w:ascii="Arial" w:hAnsi="Arial" w:cs="Arial"/>
                <w:sz w:val="13"/>
                <w:szCs w:val="13"/>
                <w:cs/>
              </w:rPr>
            </w:pPr>
          </w:p>
        </w:tc>
        <w:tc>
          <w:tcPr>
            <w:tcW w:w="917" w:type="dxa"/>
          </w:tcPr>
          <w:p w14:paraId="4926F1B2" w14:textId="77777777" w:rsidR="00E61A8D" w:rsidRPr="002D6D7C" w:rsidRDefault="00E61A8D" w:rsidP="00E61A8D">
            <w:pPr>
              <w:tabs>
                <w:tab w:val="decimal" w:pos="792"/>
              </w:tabs>
              <w:spacing w:line="360" w:lineRule="auto"/>
              <w:ind w:right="-36"/>
              <w:jc w:val="center"/>
              <w:rPr>
                <w:rFonts w:ascii="Arial" w:hAnsi="Arial" w:cs="Arial"/>
                <w:sz w:val="13"/>
                <w:szCs w:val="13"/>
                <w:cs/>
              </w:rPr>
            </w:pPr>
          </w:p>
        </w:tc>
        <w:tc>
          <w:tcPr>
            <w:tcW w:w="783" w:type="dxa"/>
          </w:tcPr>
          <w:p w14:paraId="76131EE4" w14:textId="77777777" w:rsidR="00E61A8D" w:rsidRPr="002D6D7C" w:rsidRDefault="00E61A8D" w:rsidP="00E61A8D">
            <w:pPr>
              <w:tabs>
                <w:tab w:val="decimal" w:pos="792"/>
              </w:tabs>
              <w:spacing w:line="360" w:lineRule="auto"/>
              <w:ind w:right="-36"/>
              <w:jc w:val="center"/>
              <w:rPr>
                <w:rFonts w:ascii="Arial" w:hAnsi="Arial" w:cs="Arial"/>
                <w:sz w:val="13"/>
                <w:szCs w:val="13"/>
                <w:cs/>
              </w:rPr>
            </w:pPr>
          </w:p>
        </w:tc>
        <w:tc>
          <w:tcPr>
            <w:tcW w:w="1001" w:type="dxa"/>
          </w:tcPr>
          <w:p w14:paraId="5694F9E0" w14:textId="77777777" w:rsidR="00E61A8D" w:rsidRPr="002D6D7C" w:rsidRDefault="00E61A8D" w:rsidP="00E61A8D">
            <w:pPr>
              <w:tabs>
                <w:tab w:val="decimal" w:pos="792"/>
              </w:tabs>
              <w:spacing w:line="360" w:lineRule="auto"/>
              <w:ind w:right="-36"/>
              <w:jc w:val="center"/>
              <w:rPr>
                <w:rFonts w:ascii="Arial" w:hAnsi="Arial" w:cs="Arial"/>
                <w:sz w:val="13"/>
                <w:szCs w:val="13"/>
                <w:cs/>
              </w:rPr>
            </w:pPr>
          </w:p>
        </w:tc>
        <w:tc>
          <w:tcPr>
            <w:tcW w:w="773" w:type="dxa"/>
            <w:vAlign w:val="bottom"/>
          </w:tcPr>
          <w:p w14:paraId="2C42F9B1" w14:textId="71849C41" w:rsidR="00E61A8D" w:rsidRPr="002D6D7C" w:rsidRDefault="00E61A8D" w:rsidP="00E61A8D">
            <w:pPr>
              <w:tabs>
                <w:tab w:val="left" w:pos="0"/>
              </w:tabs>
              <w:spacing w:line="360" w:lineRule="auto"/>
              <w:jc w:val="right"/>
              <w:rPr>
                <w:rFonts w:ascii="Arial" w:hAnsi="Arial" w:cs="Arial"/>
                <w:sz w:val="13"/>
                <w:szCs w:val="13"/>
                <w:cs/>
              </w:rPr>
            </w:pPr>
          </w:p>
        </w:tc>
        <w:tc>
          <w:tcPr>
            <w:tcW w:w="911" w:type="dxa"/>
          </w:tcPr>
          <w:p w14:paraId="4C871F23" w14:textId="3D6D71BE" w:rsidR="00E61A8D" w:rsidRPr="002D6D7C" w:rsidRDefault="00E61A8D" w:rsidP="00E61A8D">
            <w:pPr>
              <w:pBdr>
                <w:bottom w:val="single" w:sz="4" w:space="1" w:color="auto"/>
              </w:pBdr>
              <w:spacing w:line="360" w:lineRule="auto"/>
              <w:ind w:right="-36"/>
              <w:jc w:val="right"/>
              <w:rPr>
                <w:rFonts w:ascii="Arial" w:hAnsi="Arial" w:cs="Arial"/>
                <w:sz w:val="13"/>
                <w:szCs w:val="13"/>
                <w:cs/>
              </w:rPr>
            </w:pPr>
            <w:r>
              <w:rPr>
                <w:rFonts w:ascii="Arial" w:hAnsi="Arial" w:cs="Arial"/>
                <w:sz w:val="13"/>
                <w:szCs w:val="13"/>
              </w:rPr>
              <w:t>5,651</w:t>
            </w:r>
          </w:p>
        </w:tc>
      </w:tr>
      <w:tr w:rsidR="00E61A8D" w:rsidRPr="002D6D7C" w14:paraId="23A309F7" w14:textId="76C2569B" w:rsidTr="00A726B6">
        <w:trPr>
          <w:cantSplit/>
          <w:trHeight w:val="213"/>
        </w:trPr>
        <w:tc>
          <w:tcPr>
            <w:tcW w:w="2118" w:type="dxa"/>
            <w:tcBorders>
              <w:bottom w:val="nil"/>
            </w:tcBorders>
          </w:tcPr>
          <w:p w14:paraId="4321860F" w14:textId="3448CF88" w:rsidR="00E61A8D" w:rsidRPr="002D6D7C" w:rsidRDefault="00E61A8D" w:rsidP="00E61A8D">
            <w:pPr>
              <w:spacing w:line="360" w:lineRule="auto"/>
              <w:rPr>
                <w:rFonts w:ascii="Arial" w:hAnsi="Arial" w:cs="Arial"/>
                <w:sz w:val="13"/>
                <w:szCs w:val="13"/>
                <w:cs/>
              </w:rPr>
            </w:pPr>
            <w:r w:rsidRPr="002D6D7C">
              <w:rPr>
                <w:rFonts w:ascii="Arial" w:hAnsi="Arial" w:cs="Arial"/>
                <w:sz w:val="13"/>
                <w:szCs w:val="13"/>
              </w:rPr>
              <w:t xml:space="preserve">    Total</w:t>
            </w:r>
          </w:p>
        </w:tc>
        <w:tc>
          <w:tcPr>
            <w:tcW w:w="956" w:type="dxa"/>
            <w:tcBorders>
              <w:bottom w:val="nil"/>
            </w:tcBorders>
            <w:vAlign w:val="bottom"/>
          </w:tcPr>
          <w:p w14:paraId="7820C81C" w14:textId="4B98769B" w:rsidR="00E61A8D" w:rsidRPr="002D6D7C" w:rsidRDefault="00E61A8D" w:rsidP="00E61A8D">
            <w:pPr>
              <w:spacing w:line="360" w:lineRule="auto"/>
              <w:ind w:right="-36"/>
              <w:jc w:val="center"/>
              <w:rPr>
                <w:rFonts w:ascii="Arial" w:hAnsi="Arial" w:cs="Arial"/>
                <w:sz w:val="13"/>
                <w:szCs w:val="13"/>
                <w:cs/>
              </w:rPr>
            </w:pPr>
          </w:p>
        </w:tc>
        <w:tc>
          <w:tcPr>
            <w:tcW w:w="1008" w:type="dxa"/>
            <w:tcBorders>
              <w:bottom w:val="nil"/>
            </w:tcBorders>
          </w:tcPr>
          <w:p w14:paraId="1CA9D222" w14:textId="38590EC5" w:rsidR="00E61A8D" w:rsidRPr="002D6D7C" w:rsidRDefault="00E61A8D" w:rsidP="00E61A8D">
            <w:pPr>
              <w:spacing w:line="360" w:lineRule="auto"/>
              <w:ind w:right="-36"/>
              <w:jc w:val="center"/>
              <w:rPr>
                <w:rFonts w:ascii="Arial" w:hAnsi="Arial" w:cs="Arial"/>
                <w:sz w:val="13"/>
                <w:szCs w:val="13"/>
                <w:cs/>
              </w:rPr>
            </w:pPr>
          </w:p>
        </w:tc>
        <w:tc>
          <w:tcPr>
            <w:tcW w:w="871" w:type="dxa"/>
            <w:tcBorders>
              <w:bottom w:val="nil"/>
            </w:tcBorders>
          </w:tcPr>
          <w:p w14:paraId="39EF34D9" w14:textId="2E48C277" w:rsidR="00E61A8D" w:rsidRPr="002D6D7C" w:rsidRDefault="00E61A8D" w:rsidP="00E61A8D">
            <w:pPr>
              <w:spacing w:line="360" w:lineRule="auto"/>
              <w:ind w:right="-36"/>
              <w:jc w:val="center"/>
              <w:rPr>
                <w:rFonts w:ascii="Arial" w:hAnsi="Arial" w:cs="Arial"/>
                <w:sz w:val="13"/>
                <w:szCs w:val="13"/>
                <w:cs/>
              </w:rPr>
            </w:pPr>
          </w:p>
        </w:tc>
        <w:tc>
          <w:tcPr>
            <w:tcW w:w="917" w:type="dxa"/>
            <w:tcBorders>
              <w:bottom w:val="nil"/>
            </w:tcBorders>
          </w:tcPr>
          <w:p w14:paraId="28CB4226" w14:textId="3721FF37" w:rsidR="00E61A8D" w:rsidRPr="002D6D7C" w:rsidRDefault="00E61A8D" w:rsidP="00E61A8D">
            <w:pPr>
              <w:spacing w:line="360" w:lineRule="auto"/>
              <w:ind w:right="-36"/>
              <w:jc w:val="center"/>
              <w:rPr>
                <w:rFonts w:ascii="Arial" w:hAnsi="Arial" w:cs="Arial"/>
                <w:sz w:val="13"/>
                <w:szCs w:val="13"/>
                <w:cs/>
              </w:rPr>
            </w:pPr>
          </w:p>
        </w:tc>
        <w:tc>
          <w:tcPr>
            <w:tcW w:w="783" w:type="dxa"/>
            <w:tcBorders>
              <w:bottom w:val="nil"/>
            </w:tcBorders>
          </w:tcPr>
          <w:p w14:paraId="18B57310" w14:textId="734848E9" w:rsidR="00E61A8D" w:rsidRPr="002D6D7C" w:rsidRDefault="00E61A8D" w:rsidP="00E61A8D">
            <w:pPr>
              <w:spacing w:line="360" w:lineRule="auto"/>
              <w:ind w:right="-36"/>
              <w:jc w:val="center"/>
              <w:rPr>
                <w:rFonts w:ascii="Arial" w:hAnsi="Arial" w:cs="Arial"/>
                <w:sz w:val="13"/>
                <w:szCs w:val="13"/>
                <w:cs/>
              </w:rPr>
            </w:pPr>
          </w:p>
        </w:tc>
        <w:tc>
          <w:tcPr>
            <w:tcW w:w="1001" w:type="dxa"/>
            <w:tcBorders>
              <w:bottom w:val="nil"/>
            </w:tcBorders>
          </w:tcPr>
          <w:p w14:paraId="040BFCB1" w14:textId="0466B55C" w:rsidR="00E61A8D" w:rsidRPr="002D6D7C" w:rsidRDefault="00E61A8D" w:rsidP="00E61A8D">
            <w:pPr>
              <w:spacing w:line="360" w:lineRule="auto"/>
              <w:ind w:right="-36"/>
              <w:jc w:val="center"/>
              <w:rPr>
                <w:rFonts w:ascii="Arial" w:hAnsi="Arial" w:cs="Arial"/>
                <w:sz w:val="13"/>
                <w:szCs w:val="13"/>
                <w:cs/>
              </w:rPr>
            </w:pPr>
          </w:p>
        </w:tc>
        <w:tc>
          <w:tcPr>
            <w:tcW w:w="773" w:type="dxa"/>
            <w:tcBorders>
              <w:bottom w:val="nil"/>
            </w:tcBorders>
          </w:tcPr>
          <w:p w14:paraId="5AE9B78A" w14:textId="2CFDE9B8" w:rsidR="00E61A8D" w:rsidRPr="002D6D7C" w:rsidRDefault="00E61A8D" w:rsidP="00E61A8D">
            <w:pPr>
              <w:tabs>
                <w:tab w:val="left" w:pos="0"/>
              </w:tabs>
              <w:spacing w:line="360" w:lineRule="auto"/>
              <w:jc w:val="right"/>
              <w:rPr>
                <w:rFonts w:ascii="Arial" w:hAnsi="Arial" w:cs="Arial"/>
                <w:sz w:val="13"/>
                <w:szCs w:val="13"/>
                <w:cs/>
                <w:lang w:val="en-GB"/>
              </w:rPr>
            </w:pPr>
          </w:p>
        </w:tc>
        <w:tc>
          <w:tcPr>
            <w:tcW w:w="911" w:type="dxa"/>
            <w:tcBorders>
              <w:bottom w:val="nil"/>
            </w:tcBorders>
            <w:vAlign w:val="bottom"/>
          </w:tcPr>
          <w:p w14:paraId="188170CC" w14:textId="72D9C5E4" w:rsidR="00E61A8D" w:rsidRPr="002D6D7C" w:rsidRDefault="00E61A8D" w:rsidP="00E61A8D">
            <w:pPr>
              <w:pBdr>
                <w:bottom w:val="single" w:sz="12" w:space="1" w:color="auto"/>
              </w:pBdr>
              <w:spacing w:line="360" w:lineRule="auto"/>
              <w:ind w:right="-36"/>
              <w:jc w:val="right"/>
              <w:rPr>
                <w:rFonts w:ascii="Arial" w:hAnsi="Arial" w:cs="Arial"/>
                <w:sz w:val="13"/>
                <w:szCs w:val="13"/>
                <w:cs/>
              </w:rPr>
            </w:pPr>
            <w:r w:rsidRPr="002D6D7C">
              <w:rPr>
                <w:rFonts w:ascii="Arial" w:hAnsi="Arial" w:cs="Arial"/>
                <w:sz w:val="13"/>
                <w:szCs w:val="13"/>
              </w:rPr>
              <w:t>69,2</w:t>
            </w:r>
            <w:r>
              <w:rPr>
                <w:rFonts w:ascii="Arial" w:hAnsi="Arial" w:cs="Arial"/>
                <w:sz w:val="13"/>
                <w:szCs w:val="13"/>
              </w:rPr>
              <w:t>63</w:t>
            </w:r>
          </w:p>
        </w:tc>
      </w:tr>
      <w:bookmarkEnd w:id="6"/>
    </w:tbl>
    <w:p w14:paraId="25994B95" w14:textId="77777777" w:rsidR="004D0B28" w:rsidRPr="00F8772A" w:rsidRDefault="004D0B28" w:rsidP="00DC5843">
      <w:pPr>
        <w:tabs>
          <w:tab w:val="left" w:pos="340"/>
          <w:tab w:val="left" w:pos="794"/>
          <w:tab w:val="left" w:pos="1361"/>
          <w:tab w:val="left" w:pos="1928"/>
        </w:tabs>
        <w:spacing w:line="360" w:lineRule="auto"/>
        <w:ind w:left="450"/>
        <w:jc w:val="thaiDistribute"/>
        <w:rPr>
          <w:rFonts w:ascii="Arial" w:hAnsi="Arial" w:cs="Arial"/>
          <w:sz w:val="22"/>
          <w:szCs w:val="22"/>
        </w:rPr>
      </w:pPr>
    </w:p>
    <w:p w14:paraId="3681CCBD" w14:textId="47108DCD" w:rsidR="00044B4D" w:rsidRPr="002D6D7C" w:rsidRDefault="000355E9" w:rsidP="00DC5843">
      <w:pPr>
        <w:tabs>
          <w:tab w:val="left" w:pos="340"/>
          <w:tab w:val="left" w:pos="794"/>
          <w:tab w:val="left" w:pos="1361"/>
          <w:tab w:val="left" w:pos="1928"/>
        </w:tabs>
        <w:spacing w:line="360" w:lineRule="auto"/>
        <w:ind w:left="450"/>
        <w:jc w:val="thaiDistribute"/>
        <w:rPr>
          <w:rFonts w:ascii="Arial" w:hAnsi="Arial" w:cstheme="minorBidi"/>
          <w:sz w:val="19"/>
          <w:szCs w:val="19"/>
        </w:rPr>
      </w:pPr>
      <w:r w:rsidRPr="002D6D7C">
        <w:rPr>
          <w:rFonts w:ascii="Arial" w:hAnsi="Arial" w:cs="Arial"/>
          <w:sz w:val="19"/>
          <w:szCs w:val="19"/>
        </w:rPr>
        <w:t>As at 31 December 201</w:t>
      </w:r>
      <w:r w:rsidR="006A098F" w:rsidRPr="002D6D7C">
        <w:rPr>
          <w:rFonts w:ascii="Arial" w:hAnsi="Arial" w:cs="Arial"/>
          <w:sz w:val="19"/>
          <w:szCs w:val="19"/>
        </w:rPr>
        <w:t>8</w:t>
      </w:r>
      <w:r w:rsidRPr="002D6D7C">
        <w:rPr>
          <w:rFonts w:ascii="Arial" w:hAnsi="Arial" w:cs="Arial"/>
          <w:sz w:val="19"/>
          <w:szCs w:val="19"/>
        </w:rPr>
        <w:t xml:space="preserve"> and 201</w:t>
      </w:r>
      <w:r w:rsidR="006A098F" w:rsidRPr="002D6D7C">
        <w:rPr>
          <w:rFonts w:ascii="Arial" w:hAnsi="Arial" w:cs="Arial"/>
          <w:sz w:val="19"/>
          <w:szCs w:val="19"/>
        </w:rPr>
        <w:t>7</w:t>
      </w:r>
      <w:r w:rsidRPr="002D6D7C">
        <w:rPr>
          <w:rFonts w:ascii="Arial" w:hAnsi="Arial" w:cs="Arial"/>
          <w:sz w:val="19"/>
          <w:szCs w:val="19"/>
        </w:rPr>
        <w:t xml:space="preserve">, </w:t>
      </w:r>
      <w:r w:rsidR="001C50FE" w:rsidRPr="002D6D7C">
        <w:rPr>
          <w:rFonts w:ascii="Arial" w:hAnsi="Arial" w:cs="Arial"/>
          <w:sz w:val="19"/>
          <w:szCs w:val="19"/>
        </w:rPr>
        <w:t xml:space="preserve">the consolidated and separate financial statements had </w:t>
      </w:r>
      <w:r w:rsidRPr="002D6D7C">
        <w:rPr>
          <w:rFonts w:ascii="Arial" w:hAnsi="Arial" w:cs="Arial"/>
          <w:sz w:val="19"/>
          <w:szCs w:val="19"/>
        </w:rPr>
        <w:t>cost of fully depreciated assets that are still in use are Baht</w:t>
      </w:r>
      <w:r w:rsidR="001C50FE" w:rsidRPr="002D6D7C">
        <w:rPr>
          <w:rFonts w:ascii="Arial" w:hAnsi="Arial" w:cs="Arial"/>
          <w:sz w:val="19"/>
          <w:szCs w:val="19"/>
        </w:rPr>
        <w:t xml:space="preserve"> </w:t>
      </w:r>
      <w:r w:rsidR="00527F6C">
        <w:rPr>
          <w:rFonts w:ascii="Arial" w:hAnsi="Arial" w:cs="Arial"/>
          <w:sz w:val="19"/>
          <w:szCs w:val="19"/>
        </w:rPr>
        <w:t>254.06</w:t>
      </w:r>
      <w:r w:rsidRPr="002D6D7C">
        <w:rPr>
          <w:rFonts w:ascii="Arial" w:hAnsi="Arial" w:cs="Arial"/>
          <w:sz w:val="19"/>
          <w:szCs w:val="19"/>
        </w:rPr>
        <w:t xml:space="preserve"> million and Baht </w:t>
      </w:r>
      <w:r w:rsidR="006A098F" w:rsidRPr="002D6D7C">
        <w:rPr>
          <w:rFonts w:ascii="Arial" w:hAnsi="Arial" w:cs="Arial"/>
          <w:sz w:val="19"/>
          <w:szCs w:val="19"/>
        </w:rPr>
        <w:t>209.27</w:t>
      </w:r>
      <w:r w:rsidRPr="002D6D7C">
        <w:rPr>
          <w:rFonts w:ascii="Arial" w:hAnsi="Arial" w:cs="Arial"/>
          <w:sz w:val="19"/>
          <w:szCs w:val="19"/>
        </w:rPr>
        <w:t xml:space="preserve"> million, respectively</w:t>
      </w:r>
    </w:p>
    <w:p w14:paraId="780C0769" w14:textId="77777777" w:rsidR="006A098F" w:rsidRPr="002D6D7C" w:rsidRDefault="006A098F" w:rsidP="00DC5843">
      <w:pPr>
        <w:tabs>
          <w:tab w:val="left" w:pos="340"/>
          <w:tab w:val="left" w:pos="794"/>
          <w:tab w:val="left" w:pos="1361"/>
          <w:tab w:val="left" w:pos="1928"/>
        </w:tabs>
        <w:spacing w:line="360" w:lineRule="auto"/>
        <w:ind w:left="450"/>
        <w:jc w:val="thaiDistribute"/>
        <w:rPr>
          <w:rFonts w:ascii="Arial" w:hAnsi="Arial" w:cstheme="minorBidi"/>
          <w:sz w:val="16"/>
          <w:szCs w:val="16"/>
        </w:rPr>
      </w:pPr>
    </w:p>
    <w:p w14:paraId="0D69BB95" w14:textId="33ED90AD" w:rsidR="00F32CB0" w:rsidRPr="002D6D7C" w:rsidRDefault="000355E9" w:rsidP="00DC5843">
      <w:pPr>
        <w:pStyle w:val="BodyText2"/>
        <w:spacing w:line="360" w:lineRule="auto"/>
        <w:ind w:left="450" w:right="0"/>
        <w:jc w:val="thaiDistribute"/>
        <w:rPr>
          <w:rFonts w:ascii="Arial" w:hAnsi="Arial" w:cs="Arial"/>
          <w:sz w:val="19"/>
          <w:szCs w:val="19"/>
          <w:lang w:val="en-US"/>
        </w:rPr>
      </w:pPr>
      <w:r w:rsidRPr="002D6D7C">
        <w:rPr>
          <w:rFonts w:ascii="Arial" w:hAnsi="Arial" w:cs="Arial"/>
          <w:sz w:val="19"/>
          <w:szCs w:val="19"/>
          <w:lang w:val="en-US"/>
        </w:rPr>
        <w:t>As at 31 December 201</w:t>
      </w:r>
      <w:r w:rsidR="006A098F" w:rsidRPr="002D6D7C">
        <w:rPr>
          <w:rFonts w:ascii="Arial" w:hAnsi="Arial" w:cs="Arial"/>
          <w:sz w:val="19"/>
          <w:szCs w:val="19"/>
          <w:lang w:val="en-US"/>
        </w:rPr>
        <w:t>8</w:t>
      </w:r>
      <w:r w:rsidRPr="002D6D7C">
        <w:rPr>
          <w:rFonts w:ascii="Arial" w:hAnsi="Arial" w:cs="Arial"/>
          <w:sz w:val="19"/>
          <w:szCs w:val="19"/>
          <w:lang w:val="en-US"/>
        </w:rPr>
        <w:t>, the</w:t>
      </w:r>
      <w:r w:rsidR="00975111">
        <w:rPr>
          <w:rFonts w:ascii="Arial" w:hAnsi="Arial" w:cs="Arial"/>
          <w:sz w:val="19"/>
          <w:szCs w:val="19"/>
          <w:lang w:val="en-US"/>
        </w:rPr>
        <w:t xml:space="preserve"> net</w:t>
      </w:r>
      <w:r w:rsidRPr="002D6D7C">
        <w:rPr>
          <w:rFonts w:ascii="Arial" w:hAnsi="Arial" w:cs="Arial"/>
          <w:sz w:val="19"/>
          <w:szCs w:val="19"/>
          <w:lang w:val="en-US"/>
        </w:rPr>
        <w:t xml:space="preserve"> carrying amount of assets under the finance lease agreement amounted to Baht </w:t>
      </w:r>
      <w:r w:rsidR="00A40E9A">
        <w:rPr>
          <w:rFonts w:ascii="Arial" w:hAnsi="Arial" w:cs="Arial"/>
          <w:sz w:val="19"/>
          <w:szCs w:val="19"/>
          <w:lang w:val="en-US"/>
        </w:rPr>
        <w:t>0.95</w:t>
      </w:r>
      <w:r w:rsidR="001C50FE" w:rsidRPr="002D6D7C">
        <w:rPr>
          <w:rFonts w:ascii="Arial" w:hAnsi="Arial" w:cs="Arial"/>
          <w:sz w:val="19"/>
          <w:szCs w:val="19"/>
          <w:lang w:val="en-US"/>
        </w:rPr>
        <w:t xml:space="preserve"> </w:t>
      </w:r>
      <w:r w:rsidRPr="002D6D7C">
        <w:rPr>
          <w:rFonts w:ascii="Arial" w:hAnsi="Arial" w:cs="Arial"/>
          <w:sz w:val="19"/>
          <w:szCs w:val="19"/>
          <w:lang w:val="en-US"/>
        </w:rPr>
        <w:t>million.</w:t>
      </w:r>
    </w:p>
    <w:p w14:paraId="09644081" w14:textId="77777777" w:rsidR="00954A33" w:rsidRPr="006C5CA4" w:rsidRDefault="00954A33" w:rsidP="00954A33">
      <w:pPr>
        <w:tabs>
          <w:tab w:val="left" w:pos="340"/>
          <w:tab w:val="left" w:pos="794"/>
          <w:tab w:val="left" w:pos="1361"/>
          <w:tab w:val="left" w:pos="1928"/>
        </w:tabs>
        <w:spacing w:line="360" w:lineRule="auto"/>
        <w:ind w:left="450"/>
        <w:jc w:val="thaiDistribute"/>
        <w:rPr>
          <w:rFonts w:ascii="Arial" w:hAnsi="Arial" w:cs="Arial"/>
          <w:sz w:val="16"/>
          <w:szCs w:val="16"/>
        </w:rPr>
      </w:pPr>
    </w:p>
    <w:p w14:paraId="227BE50E" w14:textId="3BD41231" w:rsidR="00954A33" w:rsidRPr="002D6D7C" w:rsidRDefault="00954A33" w:rsidP="00954A33">
      <w:pPr>
        <w:tabs>
          <w:tab w:val="left" w:pos="340"/>
          <w:tab w:val="left" w:pos="794"/>
          <w:tab w:val="left" w:pos="1361"/>
          <w:tab w:val="left" w:pos="1928"/>
        </w:tabs>
        <w:spacing w:line="360" w:lineRule="auto"/>
        <w:ind w:left="450"/>
        <w:jc w:val="thaiDistribute"/>
        <w:rPr>
          <w:rFonts w:ascii="Arial" w:hAnsi="Arial" w:cs="Arial"/>
          <w:sz w:val="19"/>
          <w:szCs w:val="19"/>
        </w:rPr>
      </w:pPr>
      <w:r w:rsidRPr="002D6D7C">
        <w:rPr>
          <w:rFonts w:ascii="Arial" w:hAnsi="Arial" w:cs="Arial"/>
          <w:sz w:val="19"/>
          <w:szCs w:val="19"/>
        </w:rPr>
        <w:t>For the year ended 31 December 2017, the Company has sold its land to subsidiary to construction factory base</w:t>
      </w:r>
      <w:r w:rsidR="00975111">
        <w:rPr>
          <w:rFonts w:ascii="Arial" w:hAnsi="Arial" w:cs="Arial"/>
          <w:sz w:val="19"/>
          <w:szCs w:val="19"/>
        </w:rPr>
        <w:t>d</w:t>
      </w:r>
      <w:r w:rsidRPr="002D6D7C">
        <w:rPr>
          <w:rFonts w:ascii="Arial" w:hAnsi="Arial" w:cs="Arial"/>
          <w:sz w:val="19"/>
          <w:szCs w:val="19"/>
        </w:rPr>
        <w:t xml:space="preserve"> on the appraised value of an independent appraiser who was approved by the Securities and Exchange Commission of Baht 130 million, as a result of gain on disposal assets is Baht 29.85 million in the separated financial statements.</w:t>
      </w:r>
    </w:p>
    <w:p w14:paraId="11828D44" w14:textId="77777777" w:rsidR="00F32CB0" w:rsidRPr="002D6D7C" w:rsidRDefault="00F32CB0" w:rsidP="00DC5843">
      <w:pPr>
        <w:pStyle w:val="BodyText2"/>
        <w:spacing w:line="360" w:lineRule="auto"/>
        <w:ind w:left="450" w:right="0"/>
        <w:jc w:val="thaiDistribute"/>
        <w:rPr>
          <w:rFonts w:ascii="Arial" w:hAnsi="Arial" w:cs="Arial"/>
          <w:sz w:val="16"/>
          <w:szCs w:val="16"/>
          <w:lang w:val="en-US"/>
        </w:rPr>
      </w:pPr>
    </w:p>
    <w:p w14:paraId="19E73AC1" w14:textId="5C0BF469" w:rsidR="00E45F45" w:rsidRPr="002D6D7C" w:rsidRDefault="003439B2" w:rsidP="00954A33">
      <w:pPr>
        <w:spacing w:line="360" w:lineRule="auto"/>
        <w:ind w:left="450"/>
        <w:jc w:val="thaiDistribute"/>
        <w:rPr>
          <w:rFonts w:ascii="Arial" w:hAnsi="Arial" w:cs="Arial"/>
          <w:sz w:val="19"/>
          <w:szCs w:val="19"/>
        </w:rPr>
      </w:pPr>
      <w:r w:rsidRPr="002D6D7C">
        <w:rPr>
          <w:rFonts w:ascii="Arial" w:hAnsi="Arial" w:cs="Arial"/>
          <w:sz w:val="19"/>
          <w:szCs w:val="19"/>
        </w:rPr>
        <w:t>Machine</w:t>
      </w:r>
      <w:r w:rsidR="00076B70" w:rsidRPr="002D6D7C">
        <w:rPr>
          <w:rFonts w:ascii="Arial" w:hAnsi="Arial" w:cs="Arial"/>
          <w:sz w:val="19"/>
          <w:szCs w:val="19"/>
        </w:rPr>
        <w:t>ry</w:t>
      </w:r>
      <w:r w:rsidRPr="002D6D7C">
        <w:rPr>
          <w:rFonts w:ascii="Arial" w:hAnsi="Arial" w:cs="Arial"/>
          <w:sz w:val="19"/>
          <w:szCs w:val="19"/>
        </w:rPr>
        <w:t xml:space="preserve"> and parts of the Company’s land and buildings have been mortgaged as collaterals for credit facilities with a bank</w:t>
      </w:r>
      <w:r w:rsidR="00A35550">
        <w:rPr>
          <w:rFonts w:ascii="Arial" w:hAnsi="Arial" w:cs="Arial"/>
          <w:sz w:val="19"/>
          <w:szCs w:val="19"/>
        </w:rPr>
        <w:t xml:space="preserve"> as </w:t>
      </w:r>
      <w:r w:rsidR="007833D7">
        <w:rPr>
          <w:rFonts w:ascii="Arial" w:hAnsi="Arial" w:cs="Arial"/>
          <w:sz w:val="19"/>
          <w:szCs w:val="19"/>
        </w:rPr>
        <w:t>disclosed</w:t>
      </w:r>
      <w:r w:rsidR="00A35550">
        <w:rPr>
          <w:rFonts w:ascii="Arial" w:hAnsi="Arial" w:cs="Arial"/>
          <w:sz w:val="19"/>
          <w:szCs w:val="19"/>
        </w:rPr>
        <w:t xml:space="preserve"> in Note 20</w:t>
      </w:r>
      <w:r w:rsidR="001C50FE" w:rsidRPr="002D6D7C">
        <w:rPr>
          <w:rFonts w:ascii="Arial" w:hAnsi="Arial" w:cs="Arial"/>
          <w:sz w:val="19"/>
          <w:szCs w:val="19"/>
        </w:rPr>
        <w:t>.</w:t>
      </w:r>
    </w:p>
    <w:p w14:paraId="5A1FBF50" w14:textId="77777777" w:rsidR="00E316F2" w:rsidRDefault="00E31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sz w:val="19"/>
          <w:szCs w:val="19"/>
          <w:u w:val="single"/>
        </w:rPr>
      </w:pPr>
      <w:r>
        <w:rPr>
          <w:rFonts w:ascii="Arial" w:hAnsi="Arial" w:cs="Arial"/>
          <w:bCs/>
          <w:sz w:val="19"/>
          <w:szCs w:val="19"/>
          <w:u w:val="single"/>
        </w:rPr>
        <w:br w:type="page"/>
      </w:r>
    </w:p>
    <w:p w14:paraId="6B036973" w14:textId="2D13BEE7" w:rsidR="002624D1" w:rsidRPr="002624D1" w:rsidRDefault="00243285" w:rsidP="009736D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Cs/>
          <w:sz w:val="19"/>
          <w:szCs w:val="19"/>
          <w:u w:val="single"/>
        </w:rPr>
      </w:pPr>
      <w:r>
        <w:rPr>
          <w:rFonts w:ascii="Arial" w:hAnsi="Arial" w:cs="Browallia New"/>
          <w:bCs/>
          <w:sz w:val="19"/>
          <w:szCs w:val="24"/>
          <w:u w:val="single"/>
        </w:rPr>
        <w:lastRenderedPageBreak/>
        <w:t>SOFTWARE</w:t>
      </w:r>
      <w:r w:rsidR="00487673">
        <w:rPr>
          <w:rFonts w:ascii="Arial" w:hAnsi="Arial" w:cs="Browallia New"/>
          <w:bCs/>
          <w:sz w:val="19"/>
          <w:szCs w:val="24"/>
          <w:u w:val="single"/>
        </w:rPr>
        <w:t xml:space="preserve"> PROGRAM</w:t>
      </w:r>
    </w:p>
    <w:p w14:paraId="38DED920" w14:textId="0539A7AB" w:rsidR="002624D1" w:rsidRDefault="002624D1" w:rsidP="0026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Cs/>
          <w:sz w:val="19"/>
          <w:szCs w:val="19"/>
          <w:u w:val="single"/>
        </w:rPr>
      </w:pPr>
    </w:p>
    <w:tbl>
      <w:tblPr>
        <w:tblStyle w:val="TableGrid"/>
        <w:tblW w:w="89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710"/>
        <w:gridCol w:w="270"/>
        <w:gridCol w:w="1888"/>
        <w:gridCol w:w="236"/>
        <w:gridCol w:w="1486"/>
      </w:tblGrid>
      <w:tr w:rsidR="00A44D8A" w14:paraId="77F7AC64" w14:textId="77777777" w:rsidTr="005E37B0">
        <w:tc>
          <w:tcPr>
            <w:tcW w:w="3330" w:type="dxa"/>
          </w:tcPr>
          <w:p w14:paraId="64EBA896" w14:textId="77777777" w:rsidR="00A44D8A" w:rsidRDefault="00A44D8A" w:rsidP="0026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5590" w:type="dxa"/>
            <w:gridSpan w:val="5"/>
          </w:tcPr>
          <w:p w14:paraId="7CAC459E" w14:textId="3F0A4E36" w:rsidR="00A44D8A" w:rsidRPr="00A44D8A" w:rsidRDefault="00A44D8A" w:rsidP="00A4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right"/>
              <w:rPr>
                <w:rFonts w:ascii="Arial" w:hAnsi="Arial" w:cs="Arial"/>
                <w:bCs/>
                <w:sz w:val="19"/>
                <w:szCs w:val="19"/>
              </w:rPr>
            </w:pPr>
            <w:r>
              <w:rPr>
                <w:rFonts w:ascii="Arial" w:hAnsi="Arial" w:cs="Arial"/>
                <w:bCs/>
                <w:sz w:val="19"/>
                <w:szCs w:val="19"/>
              </w:rPr>
              <w:t>(Unit : Thousand Baht)</w:t>
            </w:r>
          </w:p>
        </w:tc>
      </w:tr>
      <w:tr w:rsidR="00A44D8A" w14:paraId="2A24041F" w14:textId="77777777" w:rsidTr="005E37B0">
        <w:tc>
          <w:tcPr>
            <w:tcW w:w="3330" w:type="dxa"/>
          </w:tcPr>
          <w:p w14:paraId="24C6F766" w14:textId="77777777" w:rsidR="00A44D8A" w:rsidRDefault="00A44D8A" w:rsidP="0026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5590" w:type="dxa"/>
            <w:gridSpan w:val="5"/>
            <w:tcBorders>
              <w:bottom w:val="single" w:sz="4" w:space="0" w:color="auto"/>
            </w:tcBorders>
          </w:tcPr>
          <w:p w14:paraId="000DBD4E" w14:textId="0BEB5DF0" w:rsidR="00A44D8A" w:rsidRPr="00A44D8A" w:rsidRDefault="00A44D8A" w:rsidP="00A4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center"/>
              <w:rPr>
                <w:rFonts w:ascii="Arial" w:hAnsi="Arial" w:cs="Arial"/>
                <w:bCs/>
                <w:sz w:val="19"/>
                <w:szCs w:val="19"/>
              </w:rPr>
            </w:pPr>
            <w:r w:rsidRPr="00A44D8A">
              <w:rPr>
                <w:rFonts w:ascii="Arial" w:hAnsi="Arial" w:cs="Arial"/>
                <w:bCs/>
                <w:sz w:val="19"/>
                <w:szCs w:val="19"/>
              </w:rPr>
              <w:t>Consolidated and separate F/S</w:t>
            </w:r>
          </w:p>
        </w:tc>
      </w:tr>
      <w:tr w:rsidR="00A44D8A" w14:paraId="2E8C5BF2" w14:textId="77777777" w:rsidTr="005E37B0">
        <w:tc>
          <w:tcPr>
            <w:tcW w:w="3330" w:type="dxa"/>
          </w:tcPr>
          <w:p w14:paraId="739D6B0A" w14:textId="77777777" w:rsidR="00A44D8A" w:rsidRDefault="00A44D8A" w:rsidP="0026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710" w:type="dxa"/>
            <w:tcBorders>
              <w:top w:val="single" w:sz="4" w:space="0" w:color="auto"/>
              <w:bottom w:val="single" w:sz="4" w:space="0" w:color="auto"/>
            </w:tcBorders>
          </w:tcPr>
          <w:p w14:paraId="7920626E" w14:textId="51B85875" w:rsidR="00A44D8A" w:rsidRPr="00A44D8A" w:rsidRDefault="00A44D8A" w:rsidP="00A4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center"/>
              <w:rPr>
                <w:rFonts w:ascii="Arial" w:hAnsi="Arial" w:cs="Arial"/>
                <w:bCs/>
                <w:sz w:val="19"/>
                <w:szCs w:val="19"/>
              </w:rPr>
            </w:pPr>
            <w:r w:rsidRPr="00A44D8A">
              <w:rPr>
                <w:rFonts w:ascii="Arial" w:hAnsi="Arial" w:cs="Arial"/>
                <w:bCs/>
                <w:sz w:val="19"/>
                <w:szCs w:val="19"/>
              </w:rPr>
              <w:t>Program computer</w:t>
            </w:r>
          </w:p>
        </w:tc>
        <w:tc>
          <w:tcPr>
            <w:tcW w:w="270" w:type="dxa"/>
            <w:tcBorders>
              <w:top w:val="single" w:sz="4" w:space="0" w:color="auto"/>
            </w:tcBorders>
          </w:tcPr>
          <w:p w14:paraId="6A6D0347" w14:textId="77777777" w:rsidR="00A44D8A" w:rsidRPr="00A44D8A" w:rsidRDefault="00A44D8A" w:rsidP="00A4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center"/>
              <w:rPr>
                <w:rFonts w:ascii="Arial" w:hAnsi="Arial" w:cs="Arial"/>
                <w:bCs/>
                <w:sz w:val="19"/>
                <w:szCs w:val="19"/>
              </w:rPr>
            </w:pPr>
          </w:p>
        </w:tc>
        <w:tc>
          <w:tcPr>
            <w:tcW w:w="1888" w:type="dxa"/>
            <w:tcBorders>
              <w:top w:val="single" w:sz="4" w:space="0" w:color="auto"/>
              <w:bottom w:val="single" w:sz="4" w:space="0" w:color="auto"/>
            </w:tcBorders>
          </w:tcPr>
          <w:p w14:paraId="7323BB98" w14:textId="655C33DD" w:rsidR="00A44D8A" w:rsidRPr="00A44D8A" w:rsidRDefault="00A44D8A" w:rsidP="00A4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center"/>
              <w:rPr>
                <w:rFonts w:ascii="Arial" w:hAnsi="Arial" w:cs="Arial"/>
                <w:bCs/>
                <w:sz w:val="19"/>
                <w:szCs w:val="19"/>
              </w:rPr>
            </w:pPr>
            <w:r w:rsidRPr="00A44D8A">
              <w:rPr>
                <w:rFonts w:ascii="Arial" w:hAnsi="Arial" w:cs="Arial"/>
                <w:bCs/>
                <w:sz w:val="19"/>
                <w:szCs w:val="19"/>
              </w:rPr>
              <w:t>Program computer under installation</w:t>
            </w:r>
          </w:p>
        </w:tc>
        <w:tc>
          <w:tcPr>
            <w:tcW w:w="236" w:type="dxa"/>
            <w:tcBorders>
              <w:top w:val="single" w:sz="4" w:space="0" w:color="auto"/>
            </w:tcBorders>
          </w:tcPr>
          <w:p w14:paraId="3CE09946" w14:textId="77777777" w:rsidR="00A44D8A" w:rsidRPr="00A44D8A" w:rsidRDefault="00A44D8A" w:rsidP="00A4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center"/>
              <w:rPr>
                <w:rFonts w:ascii="Arial" w:hAnsi="Arial" w:cs="Arial"/>
                <w:bCs/>
                <w:sz w:val="19"/>
                <w:szCs w:val="19"/>
              </w:rPr>
            </w:pPr>
          </w:p>
        </w:tc>
        <w:tc>
          <w:tcPr>
            <w:tcW w:w="1486" w:type="dxa"/>
            <w:tcBorders>
              <w:top w:val="single" w:sz="4" w:space="0" w:color="auto"/>
              <w:bottom w:val="single" w:sz="4" w:space="0" w:color="auto"/>
            </w:tcBorders>
            <w:vAlign w:val="bottom"/>
          </w:tcPr>
          <w:p w14:paraId="0F64F15E" w14:textId="0A529C83" w:rsidR="00A44D8A" w:rsidRPr="00A44D8A" w:rsidRDefault="00A44D8A" w:rsidP="00A4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center"/>
              <w:rPr>
                <w:rFonts w:ascii="Arial" w:hAnsi="Arial" w:cs="Arial"/>
                <w:bCs/>
                <w:sz w:val="19"/>
                <w:szCs w:val="19"/>
              </w:rPr>
            </w:pPr>
            <w:r w:rsidRPr="00A44D8A">
              <w:rPr>
                <w:rFonts w:ascii="Arial" w:hAnsi="Arial" w:cs="Arial"/>
                <w:bCs/>
                <w:sz w:val="19"/>
                <w:szCs w:val="19"/>
              </w:rPr>
              <w:t>Total</w:t>
            </w:r>
          </w:p>
        </w:tc>
      </w:tr>
      <w:tr w:rsidR="00A44D8A" w14:paraId="3B879E12" w14:textId="77777777" w:rsidTr="00A44D8A">
        <w:tc>
          <w:tcPr>
            <w:tcW w:w="3330" w:type="dxa"/>
          </w:tcPr>
          <w:p w14:paraId="59B0209D" w14:textId="77777777" w:rsidR="00A44D8A" w:rsidRDefault="00A44D8A" w:rsidP="0026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710" w:type="dxa"/>
            <w:tcBorders>
              <w:top w:val="single" w:sz="4" w:space="0" w:color="auto"/>
            </w:tcBorders>
          </w:tcPr>
          <w:p w14:paraId="54E00EBC" w14:textId="77777777" w:rsidR="00A44D8A" w:rsidRDefault="00A44D8A" w:rsidP="0026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270" w:type="dxa"/>
          </w:tcPr>
          <w:p w14:paraId="32A22B1F" w14:textId="77777777" w:rsidR="00A44D8A" w:rsidRDefault="00A44D8A" w:rsidP="0026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888" w:type="dxa"/>
          </w:tcPr>
          <w:p w14:paraId="125D2286" w14:textId="77777777" w:rsidR="00A44D8A" w:rsidRDefault="00A44D8A" w:rsidP="0026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236" w:type="dxa"/>
          </w:tcPr>
          <w:p w14:paraId="1A02357D" w14:textId="77777777" w:rsidR="00A44D8A" w:rsidRDefault="00A44D8A" w:rsidP="0026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486" w:type="dxa"/>
          </w:tcPr>
          <w:p w14:paraId="61CAC8D6" w14:textId="77777777" w:rsidR="00A44D8A" w:rsidRDefault="00A44D8A" w:rsidP="0026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r>
      <w:tr w:rsidR="00A44D8A" w14:paraId="46ACD4DD" w14:textId="77777777" w:rsidTr="00A44D8A">
        <w:tc>
          <w:tcPr>
            <w:tcW w:w="3330" w:type="dxa"/>
          </w:tcPr>
          <w:p w14:paraId="5CC7FAB2" w14:textId="738F0400" w:rsidR="00A44D8A" w:rsidRPr="00A44D8A" w:rsidRDefault="00A44D8A" w:rsidP="00A4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r w:rsidRPr="00A44D8A">
              <w:rPr>
                <w:rFonts w:ascii="Arial" w:hAnsi="Arial" w:cs="Arial"/>
                <w:b/>
                <w:bCs/>
                <w:sz w:val="19"/>
                <w:szCs w:val="19"/>
              </w:rPr>
              <w:t>Cost</w:t>
            </w:r>
          </w:p>
        </w:tc>
        <w:tc>
          <w:tcPr>
            <w:tcW w:w="1710" w:type="dxa"/>
          </w:tcPr>
          <w:p w14:paraId="7EE9568D" w14:textId="77777777" w:rsidR="00A44D8A" w:rsidRDefault="00A44D8A" w:rsidP="00A4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270" w:type="dxa"/>
          </w:tcPr>
          <w:p w14:paraId="58AA61E5" w14:textId="77777777" w:rsidR="00A44D8A" w:rsidRDefault="00A44D8A" w:rsidP="00A4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888" w:type="dxa"/>
          </w:tcPr>
          <w:p w14:paraId="1B7A8601" w14:textId="77777777" w:rsidR="00A44D8A" w:rsidRDefault="00A44D8A" w:rsidP="00A4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236" w:type="dxa"/>
          </w:tcPr>
          <w:p w14:paraId="467398D9" w14:textId="77777777" w:rsidR="00A44D8A" w:rsidRDefault="00A44D8A" w:rsidP="00A4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486" w:type="dxa"/>
          </w:tcPr>
          <w:p w14:paraId="5BBB976B" w14:textId="77777777" w:rsidR="00A44D8A" w:rsidRDefault="00A44D8A" w:rsidP="00A4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r>
      <w:tr w:rsidR="007A3C55" w14:paraId="1CD72F30" w14:textId="77777777" w:rsidTr="00A44D8A">
        <w:tc>
          <w:tcPr>
            <w:tcW w:w="3330" w:type="dxa"/>
            <w:vAlign w:val="bottom"/>
          </w:tcPr>
          <w:p w14:paraId="6F6EF8D3" w14:textId="509958ED" w:rsidR="007A3C55" w:rsidRPr="00A44D8A" w:rsidRDefault="007A3C55" w:rsidP="007A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r w:rsidRPr="00A44D8A">
              <w:rPr>
                <w:rFonts w:ascii="Arial" w:hAnsi="Arial" w:cs="Arial"/>
                <w:sz w:val="19"/>
                <w:szCs w:val="19"/>
              </w:rPr>
              <w:t>1 January 2017</w:t>
            </w:r>
          </w:p>
        </w:tc>
        <w:tc>
          <w:tcPr>
            <w:tcW w:w="1710" w:type="dxa"/>
          </w:tcPr>
          <w:p w14:paraId="0F4CAEFE" w14:textId="7FAA8FAD" w:rsidR="007A3C55"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r w:rsidR="007A3C55" w:rsidRPr="00EA187B">
              <w:rPr>
                <w:rFonts w:ascii="Arial" w:hAnsi="Arial" w:cs="Arial"/>
                <w:sz w:val="19"/>
                <w:szCs w:val="19"/>
              </w:rPr>
              <w:t>-</w:t>
            </w:r>
          </w:p>
        </w:tc>
        <w:tc>
          <w:tcPr>
            <w:tcW w:w="270" w:type="dxa"/>
          </w:tcPr>
          <w:p w14:paraId="0BE1EEF7" w14:textId="77777777" w:rsidR="007A3C55" w:rsidRPr="00EA187B" w:rsidRDefault="007A3C55" w:rsidP="00EA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Pr>
          <w:p w14:paraId="75991F0B" w14:textId="4CE88276" w:rsidR="007A3C55" w:rsidRPr="00EA187B" w:rsidRDefault="007A3C55" w:rsidP="00EA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4,521</w:t>
            </w:r>
          </w:p>
        </w:tc>
        <w:tc>
          <w:tcPr>
            <w:tcW w:w="236" w:type="dxa"/>
          </w:tcPr>
          <w:p w14:paraId="0E48D45F" w14:textId="77777777" w:rsidR="007A3C55" w:rsidRPr="00EA187B" w:rsidRDefault="007A3C55" w:rsidP="00EA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Pr>
          <w:p w14:paraId="1B07FF3B" w14:textId="0EE1C93A" w:rsidR="007A3C55" w:rsidRPr="00EA187B" w:rsidRDefault="007A3C55" w:rsidP="00EA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4,521</w:t>
            </w:r>
          </w:p>
        </w:tc>
      </w:tr>
      <w:tr w:rsidR="00E61A8D" w14:paraId="51DF0E4E" w14:textId="77777777" w:rsidTr="00A44D8A">
        <w:tc>
          <w:tcPr>
            <w:tcW w:w="3330" w:type="dxa"/>
            <w:vAlign w:val="bottom"/>
          </w:tcPr>
          <w:p w14:paraId="0639F31F" w14:textId="25F56FB7" w:rsidR="00E61A8D" w:rsidRPr="00A44D8A"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r w:rsidRPr="00A44D8A">
              <w:rPr>
                <w:rFonts w:ascii="Arial" w:hAnsi="Arial" w:cs="Arial"/>
                <w:sz w:val="19"/>
                <w:szCs w:val="19"/>
              </w:rPr>
              <w:t>Acquisitions</w:t>
            </w:r>
          </w:p>
        </w:tc>
        <w:tc>
          <w:tcPr>
            <w:tcW w:w="1710" w:type="dxa"/>
            <w:tcBorders>
              <w:bottom w:val="single" w:sz="4" w:space="0" w:color="auto"/>
            </w:tcBorders>
          </w:tcPr>
          <w:p w14:paraId="7830A5F4" w14:textId="15A6B53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r w:rsidRPr="00EA187B">
              <w:rPr>
                <w:rFonts w:ascii="Arial" w:hAnsi="Arial" w:cs="Arial"/>
                <w:sz w:val="19"/>
                <w:szCs w:val="19"/>
              </w:rPr>
              <w:t>-</w:t>
            </w:r>
          </w:p>
        </w:tc>
        <w:tc>
          <w:tcPr>
            <w:tcW w:w="270" w:type="dxa"/>
          </w:tcPr>
          <w:p w14:paraId="7D5B7C98"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Borders>
              <w:bottom w:val="single" w:sz="4" w:space="0" w:color="auto"/>
            </w:tcBorders>
          </w:tcPr>
          <w:p w14:paraId="39C7D645" w14:textId="79CF0A79"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4,720</w:t>
            </w:r>
          </w:p>
        </w:tc>
        <w:tc>
          <w:tcPr>
            <w:tcW w:w="236" w:type="dxa"/>
          </w:tcPr>
          <w:p w14:paraId="4273E311"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Borders>
              <w:bottom w:val="single" w:sz="4" w:space="0" w:color="auto"/>
            </w:tcBorders>
          </w:tcPr>
          <w:p w14:paraId="72DAE062" w14:textId="16D1B2C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4,720</w:t>
            </w:r>
          </w:p>
        </w:tc>
      </w:tr>
      <w:tr w:rsidR="00E61A8D" w14:paraId="051B6ABA" w14:textId="77777777" w:rsidTr="00A44D8A">
        <w:tc>
          <w:tcPr>
            <w:tcW w:w="3330" w:type="dxa"/>
            <w:vAlign w:val="bottom"/>
          </w:tcPr>
          <w:p w14:paraId="19931271" w14:textId="71546E91" w:rsidR="00E61A8D" w:rsidRPr="00A44D8A"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r w:rsidRPr="00A44D8A">
              <w:rPr>
                <w:rFonts w:ascii="Arial" w:hAnsi="Arial" w:cs="Arial"/>
                <w:sz w:val="19"/>
                <w:szCs w:val="19"/>
              </w:rPr>
              <w:t>31 December 2017</w:t>
            </w:r>
          </w:p>
        </w:tc>
        <w:tc>
          <w:tcPr>
            <w:tcW w:w="1710" w:type="dxa"/>
            <w:tcBorders>
              <w:top w:val="single" w:sz="4" w:space="0" w:color="auto"/>
            </w:tcBorders>
          </w:tcPr>
          <w:p w14:paraId="3A374148" w14:textId="2F076185"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r w:rsidRPr="00EA187B">
              <w:rPr>
                <w:rFonts w:ascii="Arial" w:hAnsi="Arial" w:cs="Arial"/>
                <w:sz w:val="19"/>
                <w:szCs w:val="19"/>
              </w:rPr>
              <w:t>-</w:t>
            </w:r>
          </w:p>
        </w:tc>
        <w:tc>
          <w:tcPr>
            <w:tcW w:w="270" w:type="dxa"/>
          </w:tcPr>
          <w:p w14:paraId="74D044E3"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Borders>
              <w:top w:val="single" w:sz="4" w:space="0" w:color="auto"/>
            </w:tcBorders>
          </w:tcPr>
          <w:p w14:paraId="74EFC195" w14:textId="5623BF4D"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9,241</w:t>
            </w:r>
          </w:p>
        </w:tc>
        <w:tc>
          <w:tcPr>
            <w:tcW w:w="236" w:type="dxa"/>
          </w:tcPr>
          <w:p w14:paraId="2CE25A8E"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Borders>
              <w:top w:val="single" w:sz="4" w:space="0" w:color="auto"/>
            </w:tcBorders>
          </w:tcPr>
          <w:p w14:paraId="02B8C2F2" w14:textId="346ED340"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9,241</w:t>
            </w:r>
          </w:p>
        </w:tc>
      </w:tr>
      <w:tr w:rsidR="00E61A8D" w14:paraId="5C939883" w14:textId="77777777" w:rsidTr="00661293">
        <w:tc>
          <w:tcPr>
            <w:tcW w:w="3330" w:type="dxa"/>
            <w:vAlign w:val="bottom"/>
          </w:tcPr>
          <w:p w14:paraId="12DFB063" w14:textId="4F22AC02" w:rsidR="00E61A8D" w:rsidRPr="00A44D8A"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r w:rsidRPr="00A44D8A">
              <w:rPr>
                <w:rFonts w:ascii="Arial" w:hAnsi="Arial" w:cs="Arial"/>
                <w:sz w:val="19"/>
                <w:szCs w:val="19"/>
              </w:rPr>
              <w:t>Acquisitions</w:t>
            </w:r>
          </w:p>
        </w:tc>
        <w:tc>
          <w:tcPr>
            <w:tcW w:w="1710" w:type="dxa"/>
          </w:tcPr>
          <w:p w14:paraId="2A7E8189" w14:textId="1AAB15C5"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440</w:t>
            </w:r>
          </w:p>
        </w:tc>
        <w:tc>
          <w:tcPr>
            <w:tcW w:w="270" w:type="dxa"/>
          </w:tcPr>
          <w:p w14:paraId="523C27C1"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Pr>
          <w:p w14:paraId="68CDFFC9" w14:textId="16969C49"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r w:rsidRPr="00EA187B">
              <w:rPr>
                <w:rFonts w:ascii="Arial" w:hAnsi="Arial" w:cs="Arial"/>
                <w:sz w:val="19"/>
                <w:szCs w:val="19"/>
              </w:rPr>
              <w:t>-</w:t>
            </w:r>
          </w:p>
        </w:tc>
        <w:tc>
          <w:tcPr>
            <w:tcW w:w="236" w:type="dxa"/>
          </w:tcPr>
          <w:p w14:paraId="41DAB8B5"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Pr>
          <w:p w14:paraId="7EECC6CD" w14:textId="306EE00A"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440</w:t>
            </w:r>
          </w:p>
        </w:tc>
      </w:tr>
      <w:tr w:rsidR="00E61A8D" w14:paraId="29BDC1D5" w14:textId="77777777" w:rsidTr="00A44D8A">
        <w:tc>
          <w:tcPr>
            <w:tcW w:w="3330" w:type="dxa"/>
            <w:vAlign w:val="bottom"/>
          </w:tcPr>
          <w:p w14:paraId="3C882079" w14:textId="1C7EFDA9" w:rsidR="00E61A8D" w:rsidRPr="00A44D8A"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sz w:val="19"/>
                <w:szCs w:val="19"/>
              </w:rPr>
            </w:pPr>
            <w:r>
              <w:rPr>
                <w:rFonts w:ascii="Arial" w:hAnsi="Arial" w:cs="Arial"/>
                <w:sz w:val="19"/>
                <w:szCs w:val="19"/>
              </w:rPr>
              <w:t>Transfer in / (out)</w:t>
            </w:r>
          </w:p>
        </w:tc>
        <w:tc>
          <w:tcPr>
            <w:tcW w:w="1710" w:type="dxa"/>
            <w:tcBorders>
              <w:bottom w:val="single" w:sz="4" w:space="0" w:color="auto"/>
            </w:tcBorders>
          </w:tcPr>
          <w:p w14:paraId="4D52A157" w14:textId="28959F53"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9,241</w:t>
            </w:r>
          </w:p>
        </w:tc>
        <w:tc>
          <w:tcPr>
            <w:tcW w:w="270" w:type="dxa"/>
          </w:tcPr>
          <w:p w14:paraId="76046935"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Borders>
              <w:bottom w:val="single" w:sz="4" w:space="0" w:color="auto"/>
            </w:tcBorders>
          </w:tcPr>
          <w:p w14:paraId="224517F5" w14:textId="0F0DF5C4"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(9,241)</w:t>
            </w:r>
          </w:p>
        </w:tc>
        <w:tc>
          <w:tcPr>
            <w:tcW w:w="236" w:type="dxa"/>
          </w:tcPr>
          <w:p w14:paraId="4FB4D5AA"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Borders>
              <w:bottom w:val="single" w:sz="4" w:space="0" w:color="auto"/>
            </w:tcBorders>
          </w:tcPr>
          <w:p w14:paraId="6775B56B" w14:textId="6270A2F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r w:rsidRPr="00EA187B">
              <w:rPr>
                <w:rFonts w:ascii="Arial" w:hAnsi="Arial" w:cs="Arial"/>
                <w:sz w:val="19"/>
                <w:szCs w:val="19"/>
              </w:rPr>
              <w:t>-</w:t>
            </w:r>
          </w:p>
        </w:tc>
      </w:tr>
      <w:tr w:rsidR="00E61A8D" w14:paraId="2AE3A3D6" w14:textId="77777777" w:rsidTr="00A44D8A">
        <w:tc>
          <w:tcPr>
            <w:tcW w:w="3330" w:type="dxa"/>
            <w:vAlign w:val="bottom"/>
          </w:tcPr>
          <w:p w14:paraId="08FD71C9" w14:textId="57A9EE99" w:rsidR="00E61A8D" w:rsidRPr="00A44D8A"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r w:rsidRPr="00A44D8A">
              <w:rPr>
                <w:rFonts w:ascii="Arial" w:hAnsi="Arial" w:cs="Arial"/>
                <w:sz w:val="19"/>
                <w:szCs w:val="19"/>
              </w:rPr>
              <w:t>31 December 2018</w:t>
            </w:r>
          </w:p>
        </w:tc>
        <w:tc>
          <w:tcPr>
            <w:tcW w:w="1710" w:type="dxa"/>
            <w:tcBorders>
              <w:top w:val="single" w:sz="4" w:space="0" w:color="auto"/>
              <w:bottom w:val="single" w:sz="4" w:space="0" w:color="auto"/>
            </w:tcBorders>
          </w:tcPr>
          <w:p w14:paraId="7E02CEA2" w14:textId="25B20C33"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9,681</w:t>
            </w:r>
          </w:p>
        </w:tc>
        <w:tc>
          <w:tcPr>
            <w:tcW w:w="270" w:type="dxa"/>
          </w:tcPr>
          <w:p w14:paraId="4CBE19E8"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Borders>
              <w:top w:val="single" w:sz="4" w:space="0" w:color="auto"/>
              <w:bottom w:val="single" w:sz="4" w:space="0" w:color="auto"/>
            </w:tcBorders>
          </w:tcPr>
          <w:p w14:paraId="33F4B944" w14:textId="0D873DAB"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r w:rsidRPr="00EA187B">
              <w:rPr>
                <w:rFonts w:ascii="Arial" w:hAnsi="Arial" w:cs="Arial"/>
                <w:sz w:val="19"/>
                <w:szCs w:val="19"/>
              </w:rPr>
              <w:t>-</w:t>
            </w:r>
          </w:p>
        </w:tc>
        <w:tc>
          <w:tcPr>
            <w:tcW w:w="236" w:type="dxa"/>
          </w:tcPr>
          <w:p w14:paraId="4E743354"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Borders>
              <w:top w:val="single" w:sz="4" w:space="0" w:color="auto"/>
              <w:bottom w:val="single" w:sz="4" w:space="0" w:color="auto"/>
            </w:tcBorders>
          </w:tcPr>
          <w:p w14:paraId="5AE1FE3F" w14:textId="7A024FAC"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9,681</w:t>
            </w:r>
          </w:p>
        </w:tc>
      </w:tr>
      <w:tr w:rsidR="00E61A8D" w14:paraId="7A8647EF" w14:textId="77777777" w:rsidTr="00A44D8A">
        <w:tc>
          <w:tcPr>
            <w:tcW w:w="3330" w:type="dxa"/>
          </w:tcPr>
          <w:p w14:paraId="7534A62B" w14:textId="77777777" w:rsidR="00E61A8D"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710" w:type="dxa"/>
            <w:tcBorders>
              <w:top w:val="single" w:sz="4" w:space="0" w:color="auto"/>
            </w:tcBorders>
          </w:tcPr>
          <w:p w14:paraId="7FD7A5AB"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70" w:type="dxa"/>
          </w:tcPr>
          <w:p w14:paraId="0EFBA09D"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Borders>
              <w:top w:val="single" w:sz="4" w:space="0" w:color="auto"/>
            </w:tcBorders>
          </w:tcPr>
          <w:p w14:paraId="664D5484"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6" w:type="dxa"/>
          </w:tcPr>
          <w:p w14:paraId="3FB02F9C"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Borders>
              <w:top w:val="single" w:sz="4" w:space="0" w:color="auto"/>
            </w:tcBorders>
          </w:tcPr>
          <w:p w14:paraId="651F3D79"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E61A8D" w14:paraId="2B4BDC20" w14:textId="77777777" w:rsidTr="00A44D8A">
        <w:tc>
          <w:tcPr>
            <w:tcW w:w="3330" w:type="dxa"/>
          </w:tcPr>
          <w:p w14:paraId="2CBAD3B3" w14:textId="7F82600D" w:rsidR="00E61A8D" w:rsidRPr="00A44D8A"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
                <w:sz w:val="19"/>
                <w:szCs w:val="19"/>
              </w:rPr>
            </w:pPr>
            <w:r w:rsidRPr="00A44D8A">
              <w:rPr>
                <w:rFonts w:ascii="Arial" w:hAnsi="Arial" w:cs="Arial"/>
                <w:b/>
                <w:sz w:val="19"/>
                <w:szCs w:val="19"/>
              </w:rPr>
              <w:t>A</w:t>
            </w:r>
            <w:r>
              <w:rPr>
                <w:rFonts w:ascii="Arial" w:hAnsi="Arial" w:cs="Arial"/>
                <w:b/>
                <w:sz w:val="19"/>
                <w:szCs w:val="19"/>
              </w:rPr>
              <w:t>ccumulated a</w:t>
            </w:r>
            <w:r w:rsidRPr="00A44D8A">
              <w:rPr>
                <w:rFonts w:ascii="Arial" w:hAnsi="Arial" w:cs="Arial"/>
                <w:b/>
                <w:sz w:val="19"/>
                <w:szCs w:val="19"/>
              </w:rPr>
              <w:t xml:space="preserve">mortization </w:t>
            </w:r>
          </w:p>
        </w:tc>
        <w:tc>
          <w:tcPr>
            <w:tcW w:w="1710" w:type="dxa"/>
          </w:tcPr>
          <w:p w14:paraId="1658482E"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70" w:type="dxa"/>
          </w:tcPr>
          <w:p w14:paraId="53D5D17F"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Pr>
          <w:p w14:paraId="4CD2C53C"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6" w:type="dxa"/>
          </w:tcPr>
          <w:p w14:paraId="4CE56F4E"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Pr>
          <w:p w14:paraId="18EBDB61"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E61A8D" w14:paraId="5AAAD7FE" w14:textId="77777777" w:rsidTr="00A44D8A">
        <w:tc>
          <w:tcPr>
            <w:tcW w:w="3330" w:type="dxa"/>
            <w:vAlign w:val="bottom"/>
          </w:tcPr>
          <w:p w14:paraId="08E5DA75" w14:textId="6E252DD4" w:rsidR="00E61A8D"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r w:rsidRPr="00A44D8A">
              <w:rPr>
                <w:rFonts w:ascii="Arial" w:hAnsi="Arial" w:cs="Arial"/>
                <w:sz w:val="19"/>
                <w:szCs w:val="19"/>
              </w:rPr>
              <w:t>1 January 2017</w:t>
            </w:r>
          </w:p>
        </w:tc>
        <w:tc>
          <w:tcPr>
            <w:tcW w:w="1710" w:type="dxa"/>
          </w:tcPr>
          <w:p w14:paraId="74FA6330" w14:textId="4F9D73A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r w:rsidRPr="00EA187B">
              <w:rPr>
                <w:rFonts w:ascii="Arial" w:hAnsi="Arial" w:cs="Arial"/>
                <w:sz w:val="19"/>
                <w:szCs w:val="19"/>
              </w:rPr>
              <w:t>-</w:t>
            </w:r>
          </w:p>
        </w:tc>
        <w:tc>
          <w:tcPr>
            <w:tcW w:w="270" w:type="dxa"/>
          </w:tcPr>
          <w:p w14:paraId="44BC1A7A"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Pr>
          <w:p w14:paraId="7F50A5D7" w14:textId="3471A6ED"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r w:rsidRPr="00EA187B">
              <w:rPr>
                <w:rFonts w:ascii="Arial" w:hAnsi="Arial" w:cs="Arial"/>
                <w:sz w:val="19"/>
                <w:szCs w:val="19"/>
              </w:rPr>
              <w:t>-</w:t>
            </w:r>
          </w:p>
        </w:tc>
        <w:tc>
          <w:tcPr>
            <w:tcW w:w="236" w:type="dxa"/>
          </w:tcPr>
          <w:p w14:paraId="53F71C0B"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Pr>
          <w:p w14:paraId="49FBC469" w14:textId="3B10920C"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r w:rsidRPr="00EA187B">
              <w:rPr>
                <w:rFonts w:ascii="Arial" w:hAnsi="Arial" w:cs="Arial"/>
                <w:sz w:val="19"/>
                <w:szCs w:val="19"/>
              </w:rPr>
              <w:t>-</w:t>
            </w:r>
          </w:p>
        </w:tc>
      </w:tr>
      <w:tr w:rsidR="00E61A8D" w14:paraId="73173B82" w14:textId="77777777" w:rsidTr="00A44D8A">
        <w:tc>
          <w:tcPr>
            <w:tcW w:w="3330" w:type="dxa"/>
            <w:vAlign w:val="bottom"/>
          </w:tcPr>
          <w:p w14:paraId="459DDD13" w14:textId="6B1DB7BF" w:rsidR="00E61A8D"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r>
              <w:rPr>
                <w:rFonts w:ascii="Arial" w:hAnsi="Arial" w:cs="Arial"/>
                <w:sz w:val="19"/>
                <w:szCs w:val="19"/>
              </w:rPr>
              <w:t>Amortization</w:t>
            </w:r>
          </w:p>
        </w:tc>
        <w:tc>
          <w:tcPr>
            <w:tcW w:w="1710" w:type="dxa"/>
            <w:tcBorders>
              <w:bottom w:val="single" w:sz="4" w:space="0" w:color="auto"/>
            </w:tcBorders>
          </w:tcPr>
          <w:p w14:paraId="54370585" w14:textId="2452BBC8"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r w:rsidRPr="00EA187B">
              <w:rPr>
                <w:rFonts w:ascii="Arial" w:hAnsi="Arial" w:cs="Arial"/>
                <w:sz w:val="19"/>
                <w:szCs w:val="19"/>
              </w:rPr>
              <w:t>-</w:t>
            </w:r>
          </w:p>
        </w:tc>
        <w:tc>
          <w:tcPr>
            <w:tcW w:w="270" w:type="dxa"/>
          </w:tcPr>
          <w:p w14:paraId="5DDB98C7"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Borders>
              <w:bottom w:val="single" w:sz="4" w:space="0" w:color="auto"/>
            </w:tcBorders>
          </w:tcPr>
          <w:p w14:paraId="4C8105D9" w14:textId="17E6ED09"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r w:rsidRPr="00EA187B">
              <w:rPr>
                <w:rFonts w:ascii="Arial" w:hAnsi="Arial" w:cs="Arial"/>
                <w:sz w:val="19"/>
                <w:szCs w:val="19"/>
              </w:rPr>
              <w:t>-</w:t>
            </w:r>
          </w:p>
        </w:tc>
        <w:tc>
          <w:tcPr>
            <w:tcW w:w="236" w:type="dxa"/>
          </w:tcPr>
          <w:p w14:paraId="0CCA43D5"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Borders>
              <w:bottom w:val="single" w:sz="4" w:space="0" w:color="auto"/>
            </w:tcBorders>
          </w:tcPr>
          <w:p w14:paraId="4698E85E" w14:textId="232E24DA"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r w:rsidRPr="00EA187B">
              <w:rPr>
                <w:rFonts w:ascii="Arial" w:hAnsi="Arial" w:cs="Arial"/>
                <w:sz w:val="19"/>
                <w:szCs w:val="19"/>
              </w:rPr>
              <w:t>-</w:t>
            </w:r>
          </w:p>
        </w:tc>
      </w:tr>
      <w:tr w:rsidR="00E61A8D" w14:paraId="4C0F2FED" w14:textId="77777777" w:rsidTr="00A44D8A">
        <w:tc>
          <w:tcPr>
            <w:tcW w:w="3330" w:type="dxa"/>
            <w:vAlign w:val="bottom"/>
          </w:tcPr>
          <w:p w14:paraId="4AE24E3F" w14:textId="20229A8A" w:rsidR="00E61A8D"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r w:rsidRPr="00A44D8A">
              <w:rPr>
                <w:rFonts w:ascii="Arial" w:hAnsi="Arial" w:cs="Arial"/>
                <w:sz w:val="19"/>
                <w:szCs w:val="19"/>
              </w:rPr>
              <w:t>31 December 2017</w:t>
            </w:r>
          </w:p>
        </w:tc>
        <w:tc>
          <w:tcPr>
            <w:tcW w:w="1710" w:type="dxa"/>
            <w:tcBorders>
              <w:top w:val="single" w:sz="4" w:space="0" w:color="auto"/>
            </w:tcBorders>
          </w:tcPr>
          <w:p w14:paraId="66E0B029" w14:textId="6E54AB0E"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r w:rsidRPr="00EA187B">
              <w:rPr>
                <w:rFonts w:ascii="Arial" w:hAnsi="Arial" w:cs="Arial"/>
                <w:sz w:val="19"/>
                <w:szCs w:val="19"/>
              </w:rPr>
              <w:t>-</w:t>
            </w:r>
          </w:p>
        </w:tc>
        <w:tc>
          <w:tcPr>
            <w:tcW w:w="270" w:type="dxa"/>
          </w:tcPr>
          <w:p w14:paraId="54D2F69A"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Borders>
              <w:top w:val="single" w:sz="4" w:space="0" w:color="auto"/>
            </w:tcBorders>
          </w:tcPr>
          <w:p w14:paraId="3C4B4664" w14:textId="1AF88F2E"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r w:rsidRPr="00EA187B">
              <w:rPr>
                <w:rFonts w:ascii="Arial" w:hAnsi="Arial" w:cs="Arial"/>
                <w:sz w:val="19"/>
                <w:szCs w:val="19"/>
              </w:rPr>
              <w:t>-</w:t>
            </w:r>
          </w:p>
        </w:tc>
        <w:tc>
          <w:tcPr>
            <w:tcW w:w="236" w:type="dxa"/>
          </w:tcPr>
          <w:p w14:paraId="2ED83901"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Borders>
              <w:top w:val="single" w:sz="4" w:space="0" w:color="auto"/>
            </w:tcBorders>
          </w:tcPr>
          <w:p w14:paraId="380FAA90" w14:textId="44F6448A"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r w:rsidRPr="00EA187B">
              <w:rPr>
                <w:rFonts w:ascii="Arial" w:hAnsi="Arial" w:cs="Arial"/>
                <w:sz w:val="19"/>
                <w:szCs w:val="19"/>
              </w:rPr>
              <w:t>-</w:t>
            </w:r>
          </w:p>
        </w:tc>
      </w:tr>
      <w:tr w:rsidR="00E61A8D" w14:paraId="7D432602" w14:textId="77777777" w:rsidTr="00A44D8A">
        <w:tc>
          <w:tcPr>
            <w:tcW w:w="3330" w:type="dxa"/>
            <w:vAlign w:val="bottom"/>
          </w:tcPr>
          <w:p w14:paraId="0882C11D" w14:textId="2E0ABC09" w:rsidR="00E61A8D"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r>
              <w:rPr>
                <w:rFonts w:ascii="Arial" w:hAnsi="Arial" w:cs="Arial"/>
                <w:sz w:val="19"/>
                <w:szCs w:val="19"/>
              </w:rPr>
              <w:t>Amortization</w:t>
            </w:r>
          </w:p>
        </w:tc>
        <w:tc>
          <w:tcPr>
            <w:tcW w:w="1710" w:type="dxa"/>
            <w:tcBorders>
              <w:bottom w:val="single" w:sz="4" w:space="0" w:color="auto"/>
            </w:tcBorders>
          </w:tcPr>
          <w:p w14:paraId="1B3739A6" w14:textId="11328E52"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244</w:t>
            </w:r>
          </w:p>
        </w:tc>
        <w:tc>
          <w:tcPr>
            <w:tcW w:w="270" w:type="dxa"/>
          </w:tcPr>
          <w:p w14:paraId="30AB4D0D"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Borders>
              <w:bottom w:val="single" w:sz="4" w:space="0" w:color="auto"/>
            </w:tcBorders>
          </w:tcPr>
          <w:p w14:paraId="36B7CAF5" w14:textId="3B3DEDEF"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r w:rsidRPr="00EA187B">
              <w:rPr>
                <w:rFonts w:ascii="Arial" w:hAnsi="Arial" w:cs="Arial"/>
                <w:sz w:val="19"/>
                <w:szCs w:val="19"/>
              </w:rPr>
              <w:t>-</w:t>
            </w:r>
          </w:p>
        </w:tc>
        <w:tc>
          <w:tcPr>
            <w:tcW w:w="236" w:type="dxa"/>
          </w:tcPr>
          <w:p w14:paraId="43F1EDAC"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Borders>
              <w:bottom w:val="single" w:sz="4" w:space="0" w:color="auto"/>
            </w:tcBorders>
          </w:tcPr>
          <w:p w14:paraId="3337C311" w14:textId="70FAE9F2"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244</w:t>
            </w:r>
          </w:p>
        </w:tc>
      </w:tr>
      <w:tr w:rsidR="00E61A8D" w14:paraId="7C6EAD9B" w14:textId="77777777" w:rsidTr="00A44D8A">
        <w:tc>
          <w:tcPr>
            <w:tcW w:w="3330" w:type="dxa"/>
            <w:vAlign w:val="bottom"/>
          </w:tcPr>
          <w:p w14:paraId="0A17BD6D" w14:textId="0487EB0D" w:rsidR="00E61A8D"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r w:rsidRPr="00A44D8A">
              <w:rPr>
                <w:rFonts w:ascii="Arial" w:hAnsi="Arial" w:cs="Arial"/>
                <w:sz w:val="19"/>
                <w:szCs w:val="19"/>
              </w:rPr>
              <w:t>31 December 2018</w:t>
            </w:r>
          </w:p>
        </w:tc>
        <w:tc>
          <w:tcPr>
            <w:tcW w:w="1710" w:type="dxa"/>
            <w:tcBorders>
              <w:top w:val="single" w:sz="4" w:space="0" w:color="auto"/>
              <w:bottom w:val="single" w:sz="4" w:space="0" w:color="auto"/>
            </w:tcBorders>
          </w:tcPr>
          <w:p w14:paraId="4BCAA2A3" w14:textId="64EDE4B2"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244</w:t>
            </w:r>
          </w:p>
        </w:tc>
        <w:tc>
          <w:tcPr>
            <w:tcW w:w="270" w:type="dxa"/>
          </w:tcPr>
          <w:p w14:paraId="37CE2F37"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Borders>
              <w:top w:val="single" w:sz="4" w:space="0" w:color="auto"/>
              <w:bottom w:val="single" w:sz="4" w:space="0" w:color="auto"/>
            </w:tcBorders>
          </w:tcPr>
          <w:p w14:paraId="7BF62F50" w14:textId="44FB532B"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r w:rsidRPr="00EA187B">
              <w:rPr>
                <w:rFonts w:ascii="Arial" w:hAnsi="Arial" w:cs="Arial"/>
                <w:sz w:val="19"/>
                <w:szCs w:val="19"/>
              </w:rPr>
              <w:t>-</w:t>
            </w:r>
          </w:p>
        </w:tc>
        <w:tc>
          <w:tcPr>
            <w:tcW w:w="236" w:type="dxa"/>
          </w:tcPr>
          <w:p w14:paraId="2E820434"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Borders>
              <w:top w:val="single" w:sz="4" w:space="0" w:color="auto"/>
              <w:bottom w:val="single" w:sz="4" w:space="0" w:color="auto"/>
            </w:tcBorders>
          </w:tcPr>
          <w:p w14:paraId="4CE80759" w14:textId="52E353E1"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244</w:t>
            </w:r>
          </w:p>
        </w:tc>
      </w:tr>
      <w:tr w:rsidR="00E61A8D" w14:paraId="5E52F30A" w14:textId="77777777" w:rsidTr="00A44D8A">
        <w:tc>
          <w:tcPr>
            <w:tcW w:w="3330" w:type="dxa"/>
          </w:tcPr>
          <w:p w14:paraId="0D671E2E" w14:textId="77777777" w:rsidR="00E61A8D"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710" w:type="dxa"/>
            <w:tcBorders>
              <w:top w:val="single" w:sz="4" w:space="0" w:color="auto"/>
            </w:tcBorders>
          </w:tcPr>
          <w:p w14:paraId="47FD7F4F"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70" w:type="dxa"/>
          </w:tcPr>
          <w:p w14:paraId="6309E72B"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Borders>
              <w:top w:val="single" w:sz="4" w:space="0" w:color="auto"/>
            </w:tcBorders>
          </w:tcPr>
          <w:p w14:paraId="0DF644ED"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6" w:type="dxa"/>
          </w:tcPr>
          <w:p w14:paraId="3BBEE594"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Borders>
              <w:top w:val="single" w:sz="4" w:space="0" w:color="auto"/>
            </w:tcBorders>
          </w:tcPr>
          <w:p w14:paraId="257A426C"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E61A8D" w14:paraId="5D565C49" w14:textId="77777777" w:rsidTr="00A44D8A">
        <w:tc>
          <w:tcPr>
            <w:tcW w:w="3330" w:type="dxa"/>
          </w:tcPr>
          <w:p w14:paraId="402F759F" w14:textId="6F1CAE13" w:rsidR="00E61A8D" w:rsidRPr="00A44D8A"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
                <w:sz w:val="19"/>
                <w:szCs w:val="19"/>
              </w:rPr>
            </w:pPr>
            <w:r w:rsidRPr="00A44D8A">
              <w:rPr>
                <w:rFonts w:ascii="Arial" w:hAnsi="Arial" w:cs="Arial"/>
                <w:b/>
                <w:sz w:val="19"/>
                <w:szCs w:val="19"/>
              </w:rPr>
              <w:t>Net book value</w:t>
            </w:r>
          </w:p>
        </w:tc>
        <w:tc>
          <w:tcPr>
            <w:tcW w:w="1710" w:type="dxa"/>
          </w:tcPr>
          <w:p w14:paraId="77C02562"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70" w:type="dxa"/>
          </w:tcPr>
          <w:p w14:paraId="21670B87"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Pr>
          <w:p w14:paraId="0931F551"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6" w:type="dxa"/>
          </w:tcPr>
          <w:p w14:paraId="5C9CCB89"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Pr>
          <w:p w14:paraId="06393FEF"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E61A8D" w14:paraId="3C9A3847" w14:textId="77777777" w:rsidTr="00A44D8A">
        <w:tc>
          <w:tcPr>
            <w:tcW w:w="3330" w:type="dxa"/>
          </w:tcPr>
          <w:p w14:paraId="5123DF57" w14:textId="3352E501" w:rsidR="00E61A8D"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r w:rsidRPr="00A44D8A">
              <w:rPr>
                <w:rFonts w:ascii="Arial" w:hAnsi="Arial" w:cs="Arial"/>
                <w:sz w:val="19"/>
                <w:szCs w:val="19"/>
              </w:rPr>
              <w:t>31 December 2017</w:t>
            </w:r>
          </w:p>
        </w:tc>
        <w:tc>
          <w:tcPr>
            <w:tcW w:w="1710" w:type="dxa"/>
            <w:tcBorders>
              <w:bottom w:val="single" w:sz="12" w:space="0" w:color="auto"/>
            </w:tcBorders>
          </w:tcPr>
          <w:p w14:paraId="683BF846" w14:textId="2154BC08"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r w:rsidRPr="00EA187B">
              <w:rPr>
                <w:rFonts w:ascii="Arial" w:hAnsi="Arial" w:cs="Arial"/>
                <w:sz w:val="19"/>
                <w:szCs w:val="19"/>
              </w:rPr>
              <w:t>-</w:t>
            </w:r>
          </w:p>
        </w:tc>
        <w:tc>
          <w:tcPr>
            <w:tcW w:w="270" w:type="dxa"/>
          </w:tcPr>
          <w:p w14:paraId="5FB0964E"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Borders>
              <w:bottom w:val="single" w:sz="12" w:space="0" w:color="auto"/>
            </w:tcBorders>
          </w:tcPr>
          <w:p w14:paraId="1483185D" w14:textId="3B090F6B"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9,241</w:t>
            </w:r>
          </w:p>
        </w:tc>
        <w:tc>
          <w:tcPr>
            <w:tcW w:w="236" w:type="dxa"/>
          </w:tcPr>
          <w:p w14:paraId="044A5C17"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Borders>
              <w:bottom w:val="single" w:sz="12" w:space="0" w:color="auto"/>
            </w:tcBorders>
          </w:tcPr>
          <w:p w14:paraId="33BB8997" w14:textId="65A1624C"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9,241</w:t>
            </w:r>
          </w:p>
        </w:tc>
      </w:tr>
      <w:tr w:rsidR="00E61A8D" w14:paraId="59FBF0E9" w14:textId="77777777" w:rsidTr="00A44D8A">
        <w:tc>
          <w:tcPr>
            <w:tcW w:w="3330" w:type="dxa"/>
          </w:tcPr>
          <w:p w14:paraId="71E6F2E8" w14:textId="01DD304F" w:rsidR="00E61A8D"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r w:rsidRPr="00A44D8A">
              <w:rPr>
                <w:rFonts w:ascii="Arial" w:hAnsi="Arial" w:cs="Arial"/>
                <w:sz w:val="19"/>
                <w:szCs w:val="19"/>
              </w:rPr>
              <w:t>31 December 2018</w:t>
            </w:r>
          </w:p>
        </w:tc>
        <w:tc>
          <w:tcPr>
            <w:tcW w:w="1710" w:type="dxa"/>
            <w:tcBorders>
              <w:top w:val="single" w:sz="12" w:space="0" w:color="auto"/>
              <w:bottom w:val="single" w:sz="12" w:space="0" w:color="auto"/>
            </w:tcBorders>
          </w:tcPr>
          <w:p w14:paraId="4401AB7D" w14:textId="7B44E30F"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9,437</w:t>
            </w:r>
          </w:p>
        </w:tc>
        <w:tc>
          <w:tcPr>
            <w:tcW w:w="270" w:type="dxa"/>
          </w:tcPr>
          <w:p w14:paraId="0F1CA1F8"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Borders>
              <w:top w:val="single" w:sz="12" w:space="0" w:color="auto"/>
              <w:bottom w:val="single" w:sz="12" w:space="0" w:color="auto"/>
            </w:tcBorders>
          </w:tcPr>
          <w:p w14:paraId="587E6C7A" w14:textId="1F31760F"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r w:rsidRPr="00EA187B">
              <w:rPr>
                <w:rFonts w:ascii="Arial" w:hAnsi="Arial" w:cs="Arial"/>
                <w:sz w:val="19"/>
                <w:szCs w:val="19"/>
              </w:rPr>
              <w:t>-</w:t>
            </w:r>
          </w:p>
        </w:tc>
        <w:tc>
          <w:tcPr>
            <w:tcW w:w="236" w:type="dxa"/>
          </w:tcPr>
          <w:p w14:paraId="051465CE" w14:textId="77777777"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Borders>
              <w:top w:val="single" w:sz="12" w:space="0" w:color="auto"/>
              <w:bottom w:val="single" w:sz="12" w:space="0" w:color="auto"/>
            </w:tcBorders>
          </w:tcPr>
          <w:p w14:paraId="7A924F5F" w14:textId="3460BA4C"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9,437</w:t>
            </w:r>
          </w:p>
        </w:tc>
      </w:tr>
      <w:tr w:rsidR="00E61A8D" w14:paraId="7A2E8798" w14:textId="77777777" w:rsidTr="00A44D8A">
        <w:tc>
          <w:tcPr>
            <w:tcW w:w="3330" w:type="dxa"/>
          </w:tcPr>
          <w:p w14:paraId="334D167F" w14:textId="77777777" w:rsidR="00E61A8D"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710" w:type="dxa"/>
            <w:tcBorders>
              <w:top w:val="single" w:sz="12" w:space="0" w:color="auto"/>
            </w:tcBorders>
          </w:tcPr>
          <w:p w14:paraId="2F64DBDB" w14:textId="77777777" w:rsidR="00E61A8D"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270" w:type="dxa"/>
          </w:tcPr>
          <w:p w14:paraId="4B53329B" w14:textId="77777777" w:rsidR="00E61A8D"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888" w:type="dxa"/>
            <w:tcBorders>
              <w:top w:val="single" w:sz="12" w:space="0" w:color="auto"/>
            </w:tcBorders>
          </w:tcPr>
          <w:p w14:paraId="51C93A2D" w14:textId="77777777" w:rsidR="00E61A8D"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236" w:type="dxa"/>
          </w:tcPr>
          <w:p w14:paraId="2FC9B055" w14:textId="77777777" w:rsidR="00E61A8D"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486" w:type="dxa"/>
            <w:tcBorders>
              <w:top w:val="single" w:sz="12" w:space="0" w:color="auto"/>
            </w:tcBorders>
          </w:tcPr>
          <w:p w14:paraId="677E7A81" w14:textId="77777777" w:rsidR="00E61A8D"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r>
      <w:tr w:rsidR="00E61A8D" w14:paraId="39F07C13" w14:textId="77777777" w:rsidTr="00A44D8A">
        <w:tc>
          <w:tcPr>
            <w:tcW w:w="5040" w:type="dxa"/>
            <w:gridSpan w:val="2"/>
          </w:tcPr>
          <w:p w14:paraId="596952B0" w14:textId="71FBE743" w:rsidR="00E61A8D" w:rsidRPr="00A44D8A"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
                <w:sz w:val="19"/>
                <w:szCs w:val="19"/>
              </w:rPr>
            </w:pPr>
            <w:r w:rsidRPr="00A44D8A">
              <w:rPr>
                <w:rFonts w:ascii="Arial" w:hAnsi="Arial" w:cs="Arial"/>
                <w:b/>
                <w:sz w:val="19"/>
                <w:szCs w:val="19"/>
              </w:rPr>
              <w:t>Amortization expense during the year 2018</w:t>
            </w:r>
          </w:p>
        </w:tc>
        <w:tc>
          <w:tcPr>
            <w:tcW w:w="270" w:type="dxa"/>
          </w:tcPr>
          <w:p w14:paraId="38960E1F" w14:textId="77777777" w:rsidR="00E61A8D"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888" w:type="dxa"/>
          </w:tcPr>
          <w:p w14:paraId="6FA8801E" w14:textId="77777777" w:rsidR="00E61A8D"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236" w:type="dxa"/>
          </w:tcPr>
          <w:p w14:paraId="2E47FC54" w14:textId="77777777" w:rsidR="00E61A8D"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486" w:type="dxa"/>
          </w:tcPr>
          <w:p w14:paraId="1AA7FF0E" w14:textId="77777777" w:rsidR="00E61A8D"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r>
      <w:tr w:rsidR="00E61A8D" w14:paraId="32155AD3" w14:textId="77777777" w:rsidTr="00A44D8A">
        <w:tc>
          <w:tcPr>
            <w:tcW w:w="3330" w:type="dxa"/>
          </w:tcPr>
          <w:p w14:paraId="3B447188" w14:textId="06780000" w:rsidR="00E61A8D" w:rsidRPr="00A44D8A"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rPr>
            </w:pPr>
            <w:r w:rsidRPr="00A44D8A">
              <w:rPr>
                <w:rFonts w:ascii="Arial" w:hAnsi="Arial" w:cs="Arial"/>
                <w:bCs/>
                <w:sz w:val="19"/>
                <w:szCs w:val="19"/>
              </w:rPr>
              <w:t>Administrative expense</w:t>
            </w:r>
          </w:p>
        </w:tc>
        <w:tc>
          <w:tcPr>
            <w:tcW w:w="1710" w:type="dxa"/>
          </w:tcPr>
          <w:p w14:paraId="4BC452F6" w14:textId="77777777" w:rsidR="00E61A8D"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270" w:type="dxa"/>
          </w:tcPr>
          <w:p w14:paraId="45AF7811" w14:textId="77777777" w:rsidR="00E61A8D"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888" w:type="dxa"/>
          </w:tcPr>
          <w:p w14:paraId="779DEFB3" w14:textId="77777777" w:rsidR="00E61A8D"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236" w:type="dxa"/>
          </w:tcPr>
          <w:p w14:paraId="0101A9D5" w14:textId="77777777" w:rsidR="00E61A8D"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486" w:type="dxa"/>
            <w:tcBorders>
              <w:bottom w:val="single" w:sz="12" w:space="0" w:color="auto"/>
            </w:tcBorders>
          </w:tcPr>
          <w:p w14:paraId="37DCF0F9" w14:textId="18A064E5" w:rsidR="00E61A8D" w:rsidRPr="00EA187B" w:rsidRDefault="00E61A8D"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right"/>
              <w:rPr>
                <w:rFonts w:ascii="Arial" w:hAnsi="Arial" w:cs="Arial"/>
                <w:bCs/>
                <w:sz w:val="19"/>
                <w:szCs w:val="19"/>
              </w:rPr>
            </w:pPr>
            <w:r w:rsidRPr="00EA187B">
              <w:rPr>
                <w:rFonts w:ascii="Arial" w:hAnsi="Arial" w:cs="Arial"/>
                <w:bCs/>
                <w:sz w:val="19"/>
                <w:szCs w:val="19"/>
              </w:rPr>
              <w:t>244</w:t>
            </w:r>
          </w:p>
        </w:tc>
      </w:tr>
    </w:tbl>
    <w:p w14:paraId="0FE2093D" w14:textId="77777777" w:rsidR="00A44D8A" w:rsidRPr="002624D1" w:rsidRDefault="00A44D8A" w:rsidP="0026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Cs/>
          <w:sz w:val="19"/>
          <w:szCs w:val="19"/>
          <w:u w:val="single"/>
        </w:rPr>
      </w:pPr>
    </w:p>
    <w:p w14:paraId="09B8A95E" w14:textId="77777777" w:rsidR="00A44D8A" w:rsidRDefault="00A4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sz w:val="19"/>
          <w:szCs w:val="19"/>
          <w:u w:val="single"/>
        </w:rPr>
      </w:pPr>
      <w:r>
        <w:rPr>
          <w:rFonts w:ascii="Arial" w:hAnsi="Arial" w:cs="Arial"/>
          <w:bCs/>
          <w:sz w:val="19"/>
          <w:szCs w:val="19"/>
          <w:u w:val="single"/>
        </w:rPr>
        <w:br w:type="page"/>
      </w:r>
    </w:p>
    <w:p w14:paraId="446C5317" w14:textId="78A8A087" w:rsidR="00B145B3" w:rsidRPr="002D6D7C" w:rsidRDefault="00B145B3" w:rsidP="009736D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Cs/>
          <w:sz w:val="19"/>
          <w:szCs w:val="19"/>
          <w:u w:val="single"/>
        </w:rPr>
      </w:pPr>
      <w:r w:rsidRPr="002D6D7C">
        <w:rPr>
          <w:rFonts w:ascii="Arial" w:hAnsi="Arial" w:cs="Arial"/>
          <w:bCs/>
          <w:sz w:val="19"/>
          <w:szCs w:val="19"/>
          <w:u w:val="single"/>
        </w:rPr>
        <w:lastRenderedPageBreak/>
        <w:t>INVESTMENT PROPERTY</w:t>
      </w:r>
    </w:p>
    <w:p w14:paraId="0ABC82C8" w14:textId="77777777" w:rsidR="00B145B3" w:rsidRPr="002D6D7C" w:rsidRDefault="00B145B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jc w:val="both"/>
        <w:rPr>
          <w:rFonts w:ascii="Arial" w:hAnsi="Arial" w:cs="Arial"/>
          <w:b/>
          <w:sz w:val="19"/>
          <w:szCs w:val="19"/>
        </w:rPr>
      </w:pPr>
    </w:p>
    <w:tbl>
      <w:tblPr>
        <w:tblW w:w="8920" w:type="dxa"/>
        <w:tblInd w:w="426" w:type="dxa"/>
        <w:tblLook w:val="01E0" w:firstRow="1" w:lastRow="1" w:firstColumn="1" w:lastColumn="1" w:noHBand="0" w:noVBand="0"/>
      </w:tblPr>
      <w:tblGrid>
        <w:gridCol w:w="3534"/>
        <w:gridCol w:w="1134"/>
        <w:gridCol w:w="246"/>
        <w:gridCol w:w="1191"/>
        <w:gridCol w:w="235"/>
        <w:gridCol w:w="1163"/>
        <w:gridCol w:w="235"/>
        <w:gridCol w:w="1182"/>
      </w:tblGrid>
      <w:tr w:rsidR="00B145B3" w:rsidRPr="002D6D7C" w14:paraId="3E11B5D4" w14:textId="77777777" w:rsidTr="00213A9B">
        <w:trPr>
          <w:cantSplit/>
          <w:trHeight w:val="300"/>
        </w:trPr>
        <w:tc>
          <w:tcPr>
            <w:tcW w:w="3534" w:type="dxa"/>
          </w:tcPr>
          <w:p w14:paraId="7CF1FBEF" w14:textId="77777777" w:rsidR="00B145B3" w:rsidRPr="002D6D7C" w:rsidRDefault="00B145B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5386" w:type="dxa"/>
            <w:gridSpan w:val="7"/>
            <w:vAlign w:val="center"/>
          </w:tcPr>
          <w:p w14:paraId="6A5AF263" w14:textId="77777777" w:rsidR="00B145B3" w:rsidRPr="002D6D7C" w:rsidRDefault="00B145B3" w:rsidP="009736DA">
            <w:pPr>
              <w:spacing w:line="360" w:lineRule="auto"/>
              <w:jc w:val="right"/>
              <w:rPr>
                <w:rFonts w:ascii="Arial" w:hAnsi="Arial" w:cs="Arial"/>
                <w:sz w:val="19"/>
                <w:szCs w:val="19"/>
                <w:cs/>
              </w:rPr>
            </w:pPr>
            <w:r w:rsidRPr="002D6D7C">
              <w:rPr>
                <w:rFonts w:ascii="Arial" w:hAnsi="Arial" w:cs="Arial"/>
                <w:sz w:val="19"/>
                <w:szCs w:val="19"/>
              </w:rPr>
              <w:t>(Unit : Thousand</w:t>
            </w:r>
            <w:r w:rsidRPr="002D6D7C">
              <w:rPr>
                <w:rFonts w:ascii="Arial" w:hAnsi="Arial" w:cs="Arial"/>
                <w:sz w:val="19"/>
                <w:szCs w:val="19"/>
                <w:cs/>
              </w:rPr>
              <w:t xml:space="preserve"> </w:t>
            </w:r>
            <w:r w:rsidRPr="002D6D7C">
              <w:rPr>
                <w:rFonts w:ascii="Arial" w:hAnsi="Arial" w:cs="Arial"/>
                <w:sz w:val="19"/>
                <w:szCs w:val="19"/>
              </w:rPr>
              <w:t>Baht)</w:t>
            </w:r>
          </w:p>
        </w:tc>
      </w:tr>
      <w:tr w:rsidR="00B145B3" w:rsidRPr="002D6D7C" w14:paraId="5E0A1F77" w14:textId="77777777" w:rsidTr="00213A9B">
        <w:trPr>
          <w:cantSplit/>
          <w:trHeight w:val="300"/>
        </w:trPr>
        <w:tc>
          <w:tcPr>
            <w:tcW w:w="3534" w:type="dxa"/>
          </w:tcPr>
          <w:p w14:paraId="48795524" w14:textId="77777777" w:rsidR="00B145B3" w:rsidRPr="002D6D7C" w:rsidRDefault="00B145B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2571" w:type="dxa"/>
            <w:gridSpan w:val="3"/>
            <w:tcBorders>
              <w:bottom w:val="single" w:sz="4" w:space="0" w:color="auto"/>
            </w:tcBorders>
          </w:tcPr>
          <w:p w14:paraId="71C418B9" w14:textId="77777777" w:rsidR="00B145B3" w:rsidRPr="002D6D7C" w:rsidRDefault="00B145B3" w:rsidP="009736DA">
            <w:pPr>
              <w:tabs>
                <w:tab w:val="clear" w:pos="454"/>
                <w:tab w:val="clear" w:pos="680"/>
                <w:tab w:val="left" w:pos="0"/>
              </w:tabs>
              <w:spacing w:line="360" w:lineRule="auto"/>
              <w:ind w:left="-140"/>
              <w:jc w:val="center"/>
              <w:rPr>
                <w:rFonts w:ascii="Arial" w:hAnsi="Arial" w:cs="Arial"/>
                <w:sz w:val="19"/>
                <w:szCs w:val="19"/>
              </w:rPr>
            </w:pPr>
            <w:r w:rsidRPr="002D6D7C">
              <w:rPr>
                <w:rFonts w:ascii="Arial" w:hAnsi="Arial" w:cs="Arial"/>
                <w:sz w:val="19"/>
                <w:szCs w:val="19"/>
              </w:rPr>
              <w:t>Consolidated F/S</w:t>
            </w:r>
          </w:p>
        </w:tc>
        <w:tc>
          <w:tcPr>
            <w:tcW w:w="235" w:type="dxa"/>
          </w:tcPr>
          <w:p w14:paraId="0AF55876" w14:textId="77777777" w:rsidR="00B145B3" w:rsidRPr="002D6D7C" w:rsidRDefault="00B145B3" w:rsidP="009736DA">
            <w:pPr>
              <w:tabs>
                <w:tab w:val="clear" w:pos="454"/>
                <w:tab w:val="clear" w:pos="680"/>
                <w:tab w:val="left" w:pos="0"/>
              </w:tabs>
              <w:spacing w:line="360" w:lineRule="auto"/>
              <w:jc w:val="center"/>
              <w:rPr>
                <w:rFonts w:ascii="Arial" w:hAnsi="Arial" w:cs="Arial"/>
                <w:sz w:val="19"/>
                <w:szCs w:val="19"/>
              </w:rPr>
            </w:pPr>
          </w:p>
        </w:tc>
        <w:tc>
          <w:tcPr>
            <w:tcW w:w="2580" w:type="dxa"/>
            <w:gridSpan w:val="3"/>
            <w:tcBorders>
              <w:bottom w:val="single" w:sz="4" w:space="0" w:color="auto"/>
            </w:tcBorders>
          </w:tcPr>
          <w:p w14:paraId="014F6609" w14:textId="77777777" w:rsidR="00B145B3" w:rsidRPr="002D6D7C" w:rsidRDefault="00B145B3" w:rsidP="009736DA">
            <w:pPr>
              <w:tabs>
                <w:tab w:val="clear" w:pos="454"/>
                <w:tab w:val="clear" w:pos="680"/>
                <w:tab w:val="left" w:pos="0"/>
              </w:tabs>
              <w:spacing w:line="360" w:lineRule="auto"/>
              <w:jc w:val="center"/>
              <w:rPr>
                <w:rFonts w:ascii="Arial" w:hAnsi="Arial" w:cs="Arial"/>
                <w:sz w:val="19"/>
                <w:szCs w:val="19"/>
              </w:rPr>
            </w:pPr>
            <w:r w:rsidRPr="002D6D7C">
              <w:rPr>
                <w:rFonts w:ascii="Arial" w:hAnsi="Arial" w:cs="Arial"/>
                <w:sz w:val="19"/>
                <w:szCs w:val="19"/>
              </w:rPr>
              <w:t>Separate F/S</w:t>
            </w:r>
          </w:p>
        </w:tc>
      </w:tr>
      <w:tr w:rsidR="00B145B3" w:rsidRPr="002D6D7C" w14:paraId="04D97721" w14:textId="77777777" w:rsidTr="00213A9B">
        <w:trPr>
          <w:cantSplit/>
          <w:trHeight w:val="300"/>
        </w:trPr>
        <w:tc>
          <w:tcPr>
            <w:tcW w:w="3534" w:type="dxa"/>
          </w:tcPr>
          <w:p w14:paraId="4565FAEA" w14:textId="77777777" w:rsidR="00B145B3" w:rsidRPr="002D6D7C" w:rsidRDefault="00B145B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1134" w:type="dxa"/>
            <w:tcBorders>
              <w:bottom w:val="single" w:sz="4" w:space="0" w:color="auto"/>
            </w:tcBorders>
            <w:vAlign w:val="bottom"/>
          </w:tcPr>
          <w:p w14:paraId="7457AA69" w14:textId="741F180E" w:rsidR="00B145B3" w:rsidRPr="002D6D7C" w:rsidRDefault="00B145B3" w:rsidP="009736DA">
            <w:pPr>
              <w:tabs>
                <w:tab w:val="clear" w:pos="907"/>
              </w:tabs>
              <w:spacing w:line="360" w:lineRule="auto"/>
              <w:ind w:left="-108" w:right="-162"/>
              <w:jc w:val="center"/>
              <w:rPr>
                <w:rFonts w:ascii="Arial" w:hAnsi="Arial" w:cs="Arial"/>
                <w:sz w:val="19"/>
                <w:szCs w:val="19"/>
                <w:cs/>
              </w:rPr>
            </w:pPr>
            <w:r w:rsidRPr="002D6D7C">
              <w:rPr>
                <w:rFonts w:ascii="Arial" w:hAnsi="Arial" w:cs="Arial"/>
                <w:sz w:val="19"/>
                <w:szCs w:val="19"/>
              </w:rPr>
              <w:t>201</w:t>
            </w:r>
            <w:r w:rsidR="006A098F" w:rsidRPr="002D6D7C">
              <w:rPr>
                <w:rFonts w:ascii="Arial" w:hAnsi="Arial" w:cs="Arial"/>
                <w:sz w:val="19"/>
                <w:szCs w:val="19"/>
              </w:rPr>
              <w:t>8</w:t>
            </w:r>
          </w:p>
        </w:tc>
        <w:tc>
          <w:tcPr>
            <w:tcW w:w="246" w:type="dxa"/>
            <w:vAlign w:val="bottom"/>
          </w:tcPr>
          <w:p w14:paraId="62318251" w14:textId="77777777" w:rsidR="00B145B3" w:rsidRPr="002D6D7C" w:rsidRDefault="00B145B3" w:rsidP="009736DA">
            <w:pPr>
              <w:tabs>
                <w:tab w:val="clear" w:pos="907"/>
              </w:tabs>
              <w:spacing w:line="360" w:lineRule="auto"/>
              <w:ind w:left="-108" w:right="-80"/>
              <w:jc w:val="center"/>
              <w:rPr>
                <w:rFonts w:ascii="Arial" w:hAnsi="Arial" w:cs="Arial"/>
                <w:sz w:val="19"/>
                <w:szCs w:val="19"/>
                <w:cs/>
              </w:rPr>
            </w:pPr>
          </w:p>
        </w:tc>
        <w:tc>
          <w:tcPr>
            <w:tcW w:w="1191" w:type="dxa"/>
            <w:tcBorders>
              <w:bottom w:val="single" w:sz="4" w:space="0" w:color="auto"/>
            </w:tcBorders>
            <w:vAlign w:val="bottom"/>
          </w:tcPr>
          <w:p w14:paraId="20614727" w14:textId="6482A201" w:rsidR="00B145B3" w:rsidRPr="002D6D7C" w:rsidRDefault="00B145B3" w:rsidP="009736DA">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sidR="006A098F" w:rsidRPr="002D6D7C">
              <w:rPr>
                <w:rFonts w:ascii="Arial" w:hAnsi="Arial" w:cs="Arial"/>
                <w:sz w:val="19"/>
                <w:szCs w:val="19"/>
              </w:rPr>
              <w:t>7</w:t>
            </w:r>
          </w:p>
        </w:tc>
        <w:tc>
          <w:tcPr>
            <w:tcW w:w="235" w:type="dxa"/>
            <w:vAlign w:val="bottom"/>
          </w:tcPr>
          <w:p w14:paraId="4EF361F5" w14:textId="77777777" w:rsidR="00B145B3" w:rsidRPr="002D6D7C" w:rsidRDefault="00B145B3" w:rsidP="009736DA">
            <w:pPr>
              <w:tabs>
                <w:tab w:val="clear" w:pos="907"/>
              </w:tabs>
              <w:spacing w:line="360" w:lineRule="auto"/>
              <w:ind w:left="-108" w:right="-80"/>
              <w:jc w:val="center"/>
              <w:rPr>
                <w:rFonts w:ascii="Arial" w:hAnsi="Arial" w:cs="Arial"/>
                <w:sz w:val="19"/>
                <w:szCs w:val="19"/>
                <w:cs/>
              </w:rPr>
            </w:pPr>
          </w:p>
        </w:tc>
        <w:tc>
          <w:tcPr>
            <w:tcW w:w="1163" w:type="dxa"/>
            <w:tcBorders>
              <w:bottom w:val="single" w:sz="4" w:space="0" w:color="auto"/>
            </w:tcBorders>
            <w:vAlign w:val="bottom"/>
          </w:tcPr>
          <w:p w14:paraId="6A01D615" w14:textId="0274CE50" w:rsidR="00B145B3" w:rsidRPr="002D6D7C" w:rsidRDefault="00B145B3" w:rsidP="009736DA">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sidR="006A098F" w:rsidRPr="002D6D7C">
              <w:rPr>
                <w:rFonts w:ascii="Arial" w:hAnsi="Arial" w:cs="Arial"/>
                <w:sz w:val="19"/>
                <w:szCs w:val="19"/>
              </w:rPr>
              <w:t>8</w:t>
            </w:r>
          </w:p>
        </w:tc>
        <w:tc>
          <w:tcPr>
            <w:tcW w:w="235" w:type="dxa"/>
            <w:vAlign w:val="bottom"/>
          </w:tcPr>
          <w:p w14:paraId="637EDAEA" w14:textId="77777777" w:rsidR="00B145B3" w:rsidRPr="002D6D7C" w:rsidRDefault="00B145B3" w:rsidP="009736DA">
            <w:pPr>
              <w:tabs>
                <w:tab w:val="clear" w:pos="907"/>
              </w:tabs>
              <w:spacing w:line="360" w:lineRule="auto"/>
              <w:ind w:left="-108" w:right="-80"/>
              <w:jc w:val="center"/>
              <w:rPr>
                <w:rFonts w:ascii="Arial" w:hAnsi="Arial" w:cs="Arial"/>
                <w:sz w:val="19"/>
                <w:szCs w:val="19"/>
                <w:cs/>
              </w:rPr>
            </w:pPr>
          </w:p>
        </w:tc>
        <w:tc>
          <w:tcPr>
            <w:tcW w:w="1182" w:type="dxa"/>
            <w:tcBorders>
              <w:bottom w:val="single" w:sz="4" w:space="0" w:color="auto"/>
            </w:tcBorders>
            <w:vAlign w:val="bottom"/>
          </w:tcPr>
          <w:p w14:paraId="14A12372" w14:textId="65F1070E" w:rsidR="00B145B3" w:rsidRPr="002D6D7C" w:rsidRDefault="00B145B3" w:rsidP="009736DA">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sidR="006A098F" w:rsidRPr="002D6D7C">
              <w:rPr>
                <w:rFonts w:ascii="Arial" w:hAnsi="Arial" w:cs="Arial"/>
                <w:sz w:val="19"/>
                <w:szCs w:val="19"/>
              </w:rPr>
              <w:t>7</w:t>
            </w:r>
          </w:p>
        </w:tc>
      </w:tr>
      <w:tr w:rsidR="00677ECE" w:rsidRPr="002D6D7C" w14:paraId="07DA621F" w14:textId="77777777" w:rsidTr="00213A9B">
        <w:trPr>
          <w:trHeight w:val="300"/>
        </w:trPr>
        <w:tc>
          <w:tcPr>
            <w:tcW w:w="3534" w:type="dxa"/>
            <w:vAlign w:val="bottom"/>
          </w:tcPr>
          <w:p w14:paraId="25BBCEA2" w14:textId="4436477F" w:rsidR="00677ECE" w:rsidRPr="002D6D7C"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lang w:val="en-GB"/>
              </w:rPr>
            </w:pPr>
          </w:p>
        </w:tc>
        <w:tc>
          <w:tcPr>
            <w:tcW w:w="1134" w:type="dxa"/>
            <w:tcBorders>
              <w:top w:val="single" w:sz="4" w:space="0" w:color="auto"/>
            </w:tcBorders>
          </w:tcPr>
          <w:p w14:paraId="30F2E5AF" w14:textId="77777777" w:rsidR="00677ECE" w:rsidRPr="002D6D7C"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46" w:type="dxa"/>
          </w:tcPr>
          <w:p w14:paraId="71623354" w14:textId="77777777" w:rsidR="00677ECE" w:rsidRPr="002D6D7C"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Borders>
              <w:top w:val="single" w:sz="4" w:space="0" w:color="auto"/>
            </w:tcBorders>
          </w:tcPr>
          <w:p w14:paraId="5F5805AA" w14:textId="77777777" w:rsidR="00677ECE" w:rsidRPr="002D6D7C"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5" w:type="dxa"/>
          </w:tcPr>
          <w:p w14:paraId="4EDE372E" w14:textId="77777777" w:rsidR="00677ECE" w:rsidRPr="002D6D7C"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3" w:type="dxa"/>
            <w:tcBorders>
              <w:top w:val="single" w:sz="4" w:space="0" w:color="auto"/>
            </w:tcBorders>
          </w:tcPr>
          <w:p w14:paraId="3DF7B32E" w14:textId="77777777" w:rsidR="00677ECE" w:rsidRPr="002D6D7C"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235" w:type="dxa"/>
          </w:tcPr>
          <w:p w14:paraId="62A1D2E3" w14:textId="77777777" w:rsidR="00677ECE" w:rsidRPr="002D6D7C"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tcBorders>
              <w:top w:val="single" w:sz="4" w:space="0" w:color="auto"/>
            </w:tcBorders>
          </w:tcPr>
          <w:p w14:paraId="75242CDF" w14:textId="77777777" w:rsidR="00677ECE" w:rsidRPr="002D6D7C"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r>
      <w:tr w:rsidR="00BB7FC3" w:rsidRPr="002D6D7C" w14:paraId="3732ABA7" w14:textId="77777777" w:rsidTr="00213A9B">
        <w:trPr>
          <w:trHeight w:val="300"/>
        </w:trPr>
        <w:tc>
          <w:tcPr>
            <w:tcW w:w="3534" w:type="dxa"/>
            <w:vAlign w:val="bottom"/>
          </w:tcPr>
          <w:p w14:paraId="5FF30385"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2D6D7C">
              <w:rPr>
                <w:rFonts w:ascii="Arial" w:hAnsi="Arial" w:cs="Arial"/>
                <w:sz w:val="19"/>
                <w:szCs w:val="19"/>
              </w:rPr>
              <w:t>Land</w:t>
            </w:r>
          </w:p>
        </w:tc>
        <w:tc>
          <w:tcPr>
            <w:tcW w:w="1134" w:type="dxa"/>
          </w:tcPr>
          <w:p w14:paraId="08DAF15E" w14:textId="18E0E99B"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1,001,379</w:t>
            </w:r>
          </w:p>
        </w:tc>
        <w:tc>
          <w:tcPr>
            <w:tcW w:w="246" w:type="dxa"/>
          </w:tcPr>
          <w:p w14:paraId="526A53C7"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Pr>
          <w:p w14:paraId="541CCEB6" w14:textId="0AEF2A90"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1,001,379</w:t>
            </w:r>
          </w:p>
        </w:tc>
        <w:tc>
          <w:tcPr>
            <w:tcW w:w="235" w:type="dxa"/>
          </w:tcPr>
          <w:p w14:paraId="7032F8A7"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3" w:type="dxa"/>
          </w:tcPr>
          <w:p w14:paraId="6E7A0504" w14:textId="330C5CDA"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1,294,099</w:t>
            </w:r>
          </w:p>
        </w:tc>
        <w:tc>
          <w:tcPr>
            <w:tcW w:w="235" w:type="dxa"/>
          </w:tcPr>
          <w:p w14:paraId="5A1F6F73"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tcPr>
          <w:p w14:paraId="03037881" w14:textId="77AFFBD9"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1,294,099</w:t>
            </w:r>
          </w:p>
        </w:tc>
      </w:tr>
      <w:tr w:rsidR="00BB7FC3" w:rsidRPr="002D6D7C" w14:paraId="40ACAD7F" w14:textId="77777777" w:rsidTr="00213A9B">
        <w:trPr>
          <w:trHeight w:val="300"/>
        </w:trPr>
        <w:tc>
          <w:tcPr>
            <w:tcW w:w="3534" w:type="dxa"/>
            <w:vAlign w:val="bottom"/>
          </w:tcPr>
          <w:p w14:paraId="401C37B1" w14:textId="55F3B04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2D6D7C">
              <w:rPr>
                <w:rFonts w:ascii="Arial" w:hAnsi="Arial" w:cs="Arial"/>
                <w:sz w:val="19"/>
                <w:szCs w:val="19"/>
                <w:u w:val="single"/>
              </w:rPr>
              <w:t>Less</w:t>
            </w:r>
            <w:r w:rsidRPr="002D6D7C">
              <w:rPr>
                <w:rFonts w:ascii="Arial" w:hAnsi="Arial" w:cs="Arial"/>
                <w:sz w:val="19"/>
                <w:szCs w:val="19"/>
              </w:rPr>
              <w:t xml:space="preserve"> Allowance for impairment </w:t>
            </w:r>
          </w:p>
        </w:tc>
        <w:tc>
          <w:tcPr>
            <w:tcW w:w="1134" w:type="dxa"/>
            <w:tcBorders>
              <w:bottom w:val="single" w:sz="4" w:space="0" w:color="auto"/>
            </w:tcBorders>
          </w:tcPr>
          <w:p w14:paraId="15914BB5" w14:textId="076E9A48"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(4,872)</w:t>
            </w:r>
          </w:p>
        </w:tc>
        <w:tc>
          <w:tcPr>
            <w:tcW w:w="246" w:type="dxa"/>
          </w:tcPr>
          <w:p w14:paraId="02122065"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Borders>
              <w:bottom w:val="single" w:sz="4" w:space="0" w:color="auto"/>
            </w:tcBorders>
          </w:tcPr>
          <w:p w14:paraId="0C717AAB" w14:textId="14408286"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cs/>
              </w:rPr>
              <w:t>(</w:t>
            </w:r>
            <w:r w:rsidRPr="002D6D7C">
              <w:rPr>
                <w:rFonts w:ascii="Arial" w:hAnsi="Arial" w:cs="Arial"/>
                <w:sz w:val="19"/>
                <w:szCs w:val="19"/>
              </w:rPr>
              <w:t>4,872</w:t>
            </w:r>
            <w:r w:rsidRPr="002D6D7C">
              <w:rPr>
                <w:rFonts w:ascii="Arial" w:hAnsi="Arial" w:cs="Arial"/>
                <w:sz w:val="19"/>
                <w:szCs w:val="19"/>
                <w:cs/>
              </w:rPr>
              <w:t>)</w:t>
            </w:r>
          </w:p>
        </w:tc>
        <w:tc>
          <w:tcPr>
            <w:tcW w:w="235" w:type="dxa"/>
          </w:tcPr>
          <w:p w14:paraId="787B9988"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3" w:type="dxa"/>
            <w:tcBorders>
              <w:bottom w:val="single" w:sz="4" w:space="0" w:color="auto"/>
            </w:tcBorders>
          </w:tcPr>
          <w:p w14:paraId="38BDFC12" w14:textId="7C52E784"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(4,872)</w:t>
            </w:r>
          </w:p>
        </w:tc>
        <w:tc>
          <w:tcPr>
            <w:tcW w:w="235" w:type="dxa"/>
          </w:tcPr>
          <w:p w14:paraId="6B7C0B0A"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tcBorders>
              <w:bottom w:val="single" w:sz="4" w:space="0" w:color="auto"/>
            </w:tcBorders>
          </w:tcPr>
          <w:p w14:paraId="10C069EF" w14:textId="355DACEB"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cs/>
              </w:rPr>
              <w:t>(</w:t>
            </w:r>
            <w:r w:rsidRPr="002D6D7C">
              <w:rPr>
                <w:rFonts w:ascii="Arial" w:hAnsi="Arial" w:cs="Arial"/>
                <w:sz w:val="19"/>
                <w:szCs w:val="19"/>
              </w:rPr>
              <w:t>4,872</w:t>
            </w:r>
            <w:r w:rsidRPr="002D6D7C">
              <w:rPr>
                <w:rFonts w:ascii="Arial" w:hAnsi="Arial" w:cs="Arial"/>
                <w:sz w:val="19"/>
                <w:szCs w:val="19"/>
                <w:cs/>
              </w:rPr>
              <w:t>)</w:t>
            </w:r>
          </w:p>
        </w:tc>
      </w:tr>
      <w:tr w:rsidR="00BB7FC3" w:rsidRPr="002D6D7C" w14:paraId="725CDBC9" w14:textId="77777777" w:rsidTr="00213A9B">
        <w:trPr>
          <w:trHeight w:val="300"/>
        </w:trPr>
        <w:tc>
          <w:tcPr>
            <w:tcW w:w="3534" w:type="dxa"/>
            <w:vAlign w:val="bottom"/>
          </w:tcPr>
          <w:p w14:paraId="3B88B967"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2D6D7C">
              <w:rPr>
                <w:rFonts w:ascii="Arial" w:hAnsi="Arial" w:cs="Arial"/>
                <w:sz w:val="19"/>
                <w:szCs w:val="19"/>
              </w:rPr>
              <w:t>Net</w:t>
            </w:r>
          </w:p>
        </w:tc>
        <w:tc>
          <w:tcPr>
            <w:tcW w:w="1134" w:type="dxa"/>
            <w:tcBorders>
              <w:top w:val="single" w:sz="4" w:space="0" w:color="auto"/>
              <w:bottom w:val="single" w:sz="4" w:space="0" w:color="auto"/>
            </w:tcBorders>
          </w:tcPr>
          <w:p w14:paraId="073D7D36" w14:textId="39216DC2"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996,507</w:t>
            </w:r>
          </w:p>
        </w:tc>
        <w:tc>
          <w:tcPr>
            <w:tcW w:w="246" w:type="dxa"/>
            <w:vAlign w:val="bottom"/>
          </w:tcPr>
          <w:p w14:paraId="5CF93D75"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Borders>
              <w:top w:val="single" w:sz="4" w:space="0" w:color="auto"/>
              <w:bottom w:val="single" w:sz="4" w:space="0" w:color="auto"/>
            </w:tcBorders>
          </w:tcPr>
          <w:p w14:paraId="60B79E39" w14:textId="09DC089A"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996,507</w:t>
            </w:r>
          </w:p>
        </w:tc>
        <w:tc>
          <w:tcPr>
            <w:tcW w:w="235" w:type="dxa"/>
          </w:tcPr>
          <w:p w14:paraId="7F3DE00C"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3" w:type="dxa"/>
            <w:tcBorders>
              <w:top w:val="single" w:sz="4" w:space="0" w:color="auto"/>
              <w:bottom w:val="single" w:sz="4" w:space="0" w:color="auto"/>
            </w:tcBorders>
          </w:tcPr>
          <w:p w14:paraId="03C9296B" w14:textId="1388A85E"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1,289,227</w:t>
            </w:r>
          </w:p>
        </w:tc>
        <w:tc>
          <w:tcPr>
            <w:tcW w:w="235" w:type="dxa"/>
          </w:tcPr>
          <w:p w14:paraId="5746A77D"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tcBorders>
              <w:top w:val="single" w:sz="4" w:space="0" w:color="auto"/>
              <w:bottom w:val="single" w:sz="4" w:space="0" w:color="auto"/>
            </w:tcBorders>
          </w:tcPr>
          <w:p w14:paraId="4C945A66" w14:textId="65BF7B3A"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1,289,227</w:t>
            </w:r>
          </w:p>
        </w:tc>
      </w:tr>
      <w:tr w:rsidR="00BB7FC3" w:rsidRPr="002D6D7C" w14:paraId="72C6970E" w14:textId="77777777" w:rsidTr="00213A9B">
        <w:trPr>
          <w:trHeight w:val="300"/>
        </w:trPr>
        <w:tc>
          <w:tcPr>
            <w:tcW w:w="3534" w:type="dxa"/>
            <w:vAlign w:val="bottom"/>
          </w:tcPr>
          <w:p w14:paraId="103C3542"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1134" w:type="dxa"/>
            <w:tcBorders>
              <w:top w:val="single" w:sz="4" w:space="0" w:color="auto"/>
            </w:tcBorders>
          </w:tcPr>
          <w:p w14:paraId="70D3CC89"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46" w:type="dxa"/>
            <w:vAlign w:val="bottom"/>
          </w:tcPr>
          <w:p w14:paraId="085AA061"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Borders>
              <w:top w:val="single" w:sz="4" w:space="0" w:color="auto"/>
            </w:tcBorders>
          </w:tcPr>
          <w:p w14:paraId="17C75F6A"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5" w:type="dxa"/>
          </w:tcPr>
          <w:p w14:paraId="56A4257F"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3" w:type="dxa"/>
            <w:tcBorders>
              <w:top w:val="single" w:sz="4" w:space="0" w:color="auto"/>
            </w:tcBorders>
          </w:tcPr>
          <w:p w14:paraId="723F579E"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5" w:type="dxa"/>
          </w:tcPr>
          <w:p w14:paraId="03114A7A"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tcBorders>
              <w:top w:val="single" w:sz="4" w:space="0" w:color="auto"/>
            </w:tcBorders>
          </w:tcPr>
          <w:p w14:paraId="4962EA62"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BB7FC3" w:rsidRPr="002D6D7C" w14:paraId="73E484F7" w14:textId="77777777" w:rsidTr="00213A9B">
        <w:trPr>
          <w:trHeight w:val="300"/>
        </w:trPr>
        <w:tc>
          <w:tcPr>
            <w:tcW w:w="3534" w:type="dxa"/>
            <w:vAlign w:val="bottom"/>
          </w:tcPr>
          <w:p w14:paraId="6F689AF6"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2D6D7C">
              <w:rPr>
                <w:rFonts w:ascii="Arial" w:hAnsi="Arial" w:cs="Arial"/>
                <w:sz w:val="19"/>
                <w:szCs w:val="19"/>
              </w:rPr>
              <w:t>Buildings and buildings improvement</w:t>
            </w:r>
          </w:p>
        </w:tc>
        <w:tc>
          <w:tcPr>
            <w:tcW w:w="1134" w:type="dxa"/>
          </w:tcPr>
          <w:p w14:paraId="1B0DD3C5" w14:textId="527C8EC1"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320</w:t>
            </w:r>
          </w:p>
        </w:tc>
        <w:tc>
          <w:tcPr>
            <w:tcW w:w="246" w:type="dxa"/>
            <w:vAlign w:val="bottom"/>
          </w:tcPr>
          <w:p w14:paraId="7C81DE8A"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Pr>
          <w:p w14:paraId="1D435A42" w14:textId="5942BF14"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320</w:t>
            </w:r>
          </w:p>
        </w:tc>
        <w:tc>
          <w:tcPr>
            <w:tcW w:w="235" w:type="dxa"/>
          </w:tcPr>
          <w:p w14:paraId="3BEA4ED9"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3" w:type="dxa"/>
          </w:tcPr>
          <w:p w14:paraId="26DFAF81" w14:textId="7CAFE9E6"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320</w:t>
            </w:r>
          </w:p>
        </w:tc>
        <w:tc>
          <w:tcPr>
            <w:tcW w:w="235" w:type="dxa"/>
          </w:tcPr>
          <w:p w14:paraId="6E5CA514"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tcPr>
          <w:p w14:paraId="7335D976" w14:textId="7DE74153"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320</w:t>
            </w:r>
          </w:p>
        </w:tc>
      </w:tr>
      <w:tr w:rsidR="00BB7FC3" w:rsidRPr="002D6D7C" w14:paraId="411DA9E4" w14:textId="77777777" w:rsidTr="00213A9B">
        <w:trPr>
          <w:trHeight w:val="300"/>
        </w:trPr>
        <w:tc>
          <w:tcPr>
            <w:tcW w:w="3534" w:type="dxa"/>
            <w:vAlign w:val="bottom"/>
          </w:tcPr>
          <w:p w14:paraId="20CDF6BC" w14:textId="00BE88D6"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2D6D7C">
              <w:rPr>
                <w:rFonts w:ascii="Arial" w:hAnsi="Arial" w:cs="Arial"/>
                <w:sz w:val="19"/>
                <w:szCs w:val="19"/>
                <w:u w:val="single"/>
              </w:rPr>
              <w:t>Less</w:t>
            </w:r>
            <w:r w:rsidRPr="002D6D7C">
              <w:rPr>
                <w:rFonts w:ascii="Arial" w:hAnsi="Arial" w:cs="Arial"/>
                <w:sz w:val="19"/>
                <w:szCs w:val="19"/>
              </w:rPr>
              <w:t xml:space="preserve"> Accumulated depreciation</w:t>
            </w:r>
          </w:p>
        </w:tc>
        <w:tc>
          <w:tcPr>
            <w:tcW w:w="1134" w:type="dxa"/>
          </w:tcPr>
          <w:p w14:paraId="187F5FA5" w14:textId="0F7D75CE"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(200)</w:t>
            </w:r>
          </w:p>
        </w:tc>
        <w:tc>
          <w:tcPr>
            <w:tcW w:w="246" w:type="dxa"/>
            <w:vAlign w:val="bottom"/>
          </w:tcPr>
          <w:p w14:paraId="6984EC25"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Pr>
          <w:p w14:paraId="2B6431EB" w14:textId="70A958E0"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cs/>
              </w:rPr>
              <w:t>(</w:t>
            </w:r>
            <w:r w:rsidRPr="002D6D7C">
              <w:rPr>
                <w:rFonts w:ascii="Arial" w:hAnsi="Arial" w:cs="Arial"/>
                <w:sz w:val="19"/>
                <w:szCs w:val="19"/>
              </w:rPr>
              <w:t>200</w:t>
            </w:r>
            <w:r w:rsidRPr="002D6D7C">
              <w:rPr>
                <w:rFonts w:ascii="Arial" w:hAnsi="Arial" w:cs="Arial"/>
                <w:sz w:val="19"/>
                <w:szCs w:val="19"/>
                <w:cs/>
              </w:rPr>
              <w:t>)</w:t>
            </w:r>
          </w:p>
        </w:tc>
        <w:tc>
          <w:tcPr>
            <w:tcW w:w="235" w:type="dxa"/>
          </w:tcPr>
          <w:p w14:paraId="3DDBBC1E"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3" w:type="dxa"/>
          </w:tcPr>
          <w:p w14:paraId="31CCAA22" w14:textId="03AD0EE6"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(200)</w:t>
            </w:r>
          </w:p>
        </w:tc>
        <w:tc>
          <w:tcPr>
            <w:tcW w:w="235" w:type="dxa"/>
          </w:tcPr>
          <w:p w14:paraId="13A7AF06"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tcPr>
          <w:p w14:paraId="22F23666" w14:textId="2BC20484"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cs/>
              </w:rPr>
              <w:t>(</w:t>
            </w:r>
            <w:r w:rsidRPr="002D6D7C">
              <w:rPr>
                <w:rFonts w:ascii="Arial" w:hAnsi="Arial" w:cs="Arial"/>
                <w:sz w:val="19"/>
                <w:szCs w:val="19"/>
              </w:rPr>
              <w:t>200</w:t>
            </w:r>
            <w:r w:rsidRPr="002D6D7C">
              <w:rPr>
                <w:rFonts w:ascii="Arial" w:hAnsi="Arial" w:cs="Arial"/>
                <w:sz w:val="19"/>
                <w:szCs w:val="19"/>
                <w:cs/>
              </w:rPr>
              <w:t>)</w:t>
            </w:r>
          </w:p>
        </w:tc>
      </w:tr>
      <w:tr w:rsidR="00BB7FC3" w:rsidRPr="002D6D7C" w14:paraId="72BB1A78" w14:textId="77777777" w:rsidTr="00213A9B">
        <w:trPr>
          <w:trHeight w:val="300"/>
        </w:trPr>
        <w:tc>
          <w:tcPr>
            <w:tcW w:w="3534" w:type="dxa"/>
            <w:vAlign w:val="bottom"/>
          </w:tcPr>
          <w:p w14:paraId="2A0B6A91"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2D6D7C">
              <w:rPr>
                <w:rFonts w:ascii="Arial" w:hAnsi="Arial" w:cs="Arial"/>
                <w:sz w:val="19"/>
                <w:szCs w:val="19"/>
              </w:rPr>
              <w:t>Net</w:t>
            </w:r>
          </w:p>
        </w:tc>
        <w:tc>
          <w:tcPr>
            <w:tcW w:w="1134" w:type="dxa"/>
            <w:tcBorders>
              <w:top w:val="single" w:sz="4" w:space="0" w:color="auto"/>
              <w:bottom w:val="single" w:sz="4" w:space="0" w:color="auto"/>
            </w:tcBorders>
          </w:tcPr>
          <w:p w14:paraId="1304153E" w14:textId="5B1D24B2"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120</w:t>
            </w:r>
          </w:p>
        </w:tc>
        <w:tc>
          <w:tcPr>
            <w:tcW w:w="246" w:type="dxa"/>
            <w:vAlign w:val="bottom"/>
          </w:tcPr>
          <w:p w14:paraId="1EAFB9D3"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Borders>
              <w:top w:val="single" w:sz="4" w:space="0" w:color="auto"/>
              <w:bottom w:val="single" w:sz="4" w:space="0" w:color="auto"/>
            </w:tcBorders>
          </w:tcPr>
          <w:p w14:paraId="5678A65F" w14:textId="2BC377D2"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120</w:t>
            </w:r>
          </w:p>
        </w:tc>
        <w:tc>
          <w:tcPr>
            <w:tcW w:w="235" w:type="dxa"/>
          </w:tcPr>
          <w:p w14:paraId="6D9378BB"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3" w:type="dxa"/>
            <w:tcBorders>
              <w:top w:val="single" w:sz="4" w:space="0" w:color="auto"/>
              <w:bottom w:val="single" w:sz="4" w:space="0" w:color="auto"/>
            </w:tcBorders>
          </w:tcPr>
          <w:p w14:paraId="4D8B7F31" w14:textId="2121483A"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120</w:t>
            </w:r>
          </w:p>
        </w:tc>
        <w:tc>
          <w:tcPr>
            <w:tcW w:w="235" w:type="dxa"/>
          </w:tcPr>
          <w:p w14:paraId="7B9B4BF2"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tcBorders>
              <w:top w:val="single" w:sz="4" w:space="0" w:color="auto"/>
              <w:bottom w:val="single" w:sz="4" w:space="0" w:color="auto"/>
            </w:tcBorders>
          </w:tcPr>
          <w:p w14:paraId="0FBD7841" w14:textId="4D33FD11"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120</w:t>
            </w:r>
          </w:p>
        </w:tc>
      </w:tr>
      <w:tr w:rsidR="00BB7FC3" w:rsidRPr="002D6D7C" w14:paraId="37A237D4" w14:textId="77777777" w:rsidTr="00213A9B">
        <w:trPr>
          <w:trHeight w:val="300"/>
        </w:trPr>
        <w:tc>
          <w:tcPr>
            <w:tcW w:w="3534" w:type="dxa"/>
            <w:vAlign w:val="bottom"/>
          </w:tcPr>
          <w:p w14:paraId="5F722312" w14:textId="4CE9616F"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2D6D7C">
              <w:rPr>
                <w:rFonts w:ascii="Arial" w:hAnsi="Arial" w:cs="Arial"/>
                <w:sz w:val="19"/>
                <w:szCs w:val="19"/>
                <w:lang w:val="en-GB"/>
              </w:rPr>
              <w:t>Investment property - net</w:t>
            </w:r>
          </w:p>
        </w:tc>
        <w:tc>
          <w:tcPr>
            <w:tcW w:w="1134" w:type="dxa"/>
            <w:tcBorders>
              <w:bottom w:val="single" w:sz="12" w:space="0" w:color="auto"/>
            </w:tcBorders>
          </w:tcPr>
          <w:p w14:paraId="38B853A3" w14:textId="081597BC"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996,627</w:t>
            </w:r>
          </w:p>
        </w:tc>
        <w:tc>
          <w:tcPr>
            <w:tcW w:w="246" w:type="dxa"/>
          </w:tcPr>
          <w:p w14:paraId="126D75D9"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Borders>
              <w:bottom w:val="single" w:sz="12" w:space="0" w:color="auto"/>
            </w:tcBorders>
          </w:tcPr>
          <w:p w14:paraId="0C4ED350" w14:textId="04D8833E"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996,627</w:t>
            </w:r>
          </w:p>
        </w:tc>
        <w:tc>
          <w:tcPr>
            <w:tcW w:w="235" w:type="dxa"/>
          </w:tcPr>
          <w:p w14:paraId="470D507F"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3" w:type="dxa"/>
            <w:tcBorders>
              <w:bottom w:val="single" w:sz="12" w:space="0" w:color="auto"/>
            </w:tcBorders>
          </w:tcPr>
          <w:p w14:paraId="64D5E6F6" w14:textId="14DC952A"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1,289,347</w:t>
            </w:r>
          </w:p>
        </w:tc>
        <w:tc>
          <w:tcPr>
            <w:tcW w:w="235" w:type="dxa"/>
          </w:tcPr>
          <w:p w14:paraId="7D0A4880" w14:textId="77777777"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tcBorders>
              <w:bottom w:val="single" w:sz="12" w:space="0" w:color="auto"/>
            </w:tcBorders>
          </w:tcPr>
          <w:p w14:paraId="0E8C4E3D" w14:textId="5E804918" w:rsidR="00BB7FC3" w:rsidRPr="002D6D7C" w:rsidRDefault="00BB7FC3" w:rsidP="00BB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1,289,347</w:t>
            </w:r>
          </w:p>
        </w:tc>
      </w:tr>
    </w:tbl>
    <w:p w14:paraId="0BA36078" w14:textId="7791249E" w:rsidR="004B110F" w:rsidRPr="002D6D7C" w:rsidRDefault="004B110F" w:rsidP="00F31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jc w:val="both"/>
        <w:rPr>
          <w:rFonts w:ascii="Arial" w:hAnsi="Arial" w:cstheme="minorBidi"/>
          <w:sz w:val="22"/>
          <w:szCs w:val="22"/>
        </w:rPr>
      </w:pPr>
    </w:p>
    <w:p w14:paraId="607EA8F8" w14:textId="1479D18A" w:rsidR="001C50FE" w:rsidRDefault="0088496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26"/>
        <w:jc w:val="both"/>
        <w:rPr>
          <w:rFonts w:ascii="Arial" w:hAnsi="Arial" w:cs="Arial"/>
          <w:sz w:val="19"/>
          <w:szCs w:val="19"/>
        </w:rPr>
      </w:pPr>
      <w:r w:rsidRPr="002D6D7C">
        <w:rPr>
          <w:rFonts w:ascii="Arial" w:hAnsi="Arial" w:cs="Arial"/>
          <w:sz w:val="19"/>
          <w:szCs w:val="19"/>
        </w:rPr>
        <w:t>As at 31 December 201</w:t>
      </w:r>
      <w:r w:rsidR="006A098F" w:rsidRPr="002D6D7C">
        <w:rPr>
          <w:rFonts w:ascii="Arial" w:hAnsi="Arial" w:cs="Arial"/>
          <w:sz w:val="19"/>
          <w:szCs w:val="19"/>
        </w:rPr>
        <w:t>8</w:t>
      </w:r>
      <w:r w:rsidRPr="002D6D7C">
        <w:rPr>
          <w:rFonts w:ascii="Arial" w:hAnsi="Arial" w:cs="Arial"/>
          <w:sz w:val="19"/>
          <w:szCs w:val="19"/>
        </w:rPr>
        <w:t>, the net cost of investment property (land) of the Company is Baht 997 million (Separate F/S: Baht 1,28</w:t>
      </w:r>
      <w:r w:rsidR="001C50FE" w:rsidRPr="002D6D7C">
        <w:rPr>
          <w:rFonts w:ascii="Arial" w:hAnsi="Arial" w:cs="Arial"/>
          <w:sz w:val="19"/>
          <w:szCs w:val="19"/>
        </w:rPr>
        <w:t>9</w:t>
      </w:r>
      <w:r w:rsidRPr="002D6D7C">
        <w:rPr>
          <w:rFonts w:ascii="Arial" w:hAnsi="Arial" w:cs="Arial"/>
          <w:sz w:val="19"/>
          <w:szCs w:val="19"/>
        </w:rPr>
        <w:t xml:space="preserve"> million)</w:t>
      </w:r>
      <w:r w:rsidR="00972497" w:rsidRPr="002D6D7C">
        <w:rPr>
          <w:rFonts w:ascii="Arial" w:hAnsi="Arial" w:cs="Arial"/>
          <w:sz w:val="19"/>
          <w:szCs w:val="19"/>
        </w:rPr>
        <w:t xml:space="preserve">. </w:t>
      </w:r>
      <w:r w:rsidR="001C50FE" w:rsidRPr="002D6D7C">
        <w:rPr>
          <w:rFonts w:ascii="Arial" w:hAnsi="Arial" w:cs="Arial"/>
          <w:sz w:val="19"/>
          <w:szCs w:val="19"/>
        </w:rPr>
        <w:t xml:space="preserve">The Company has </w:t>
      </w:r>
      <w:r w:rsidR="00972497" w:rsidRPr="002D6D7C">
        <w:rPr>
          <w:rFonts w:ascii="Arial" w:hAnsi="Arial" w:cs="Arial"/>
          <w:sz w:val="19"/>
          <w:szCs w:val="19"/>
        </w:rPr>
        <w:t xml:space="preserve">appraised </w:t>
      </w:r>
      <w:r w:rsidR="001C50FE" w:rsidRPr="002D6D7C">
        <w:rPr>
          <w:rFonts w:ascii="Arial" w:hAnsi="Arial" w:cs="Arial"/>
          <w:sz w:val="19"/>
          <w:szCs w:val="19"/>
        </w:rPr>
        <w:t xml:space="preserve">fair value </w:t>
      </w:r>
      <w:r w:rsidR="00972497" w:rsidRPr="002D6D7C">
        <w:rPr>
          <w:rFonts w:ascii="Arial" w:hAnsi="Arial" w:cs="Arial"/>
          <w:sz w:val="19"/>
          <w:szCs w:val="19"/>
        </w:rPr>
        <w:t>of investment property (land)</w:t>
      </w:r>
      <w:r w:rsidR="001C50FE" w:rsidRPr="002D6D7C">
        <w:rPr>
          <w:rFonts w:ascii="Arial" w:hAnsi="Arial" w:cs="Arial"/>
          <w:sz w:val="19"/>
          <w:szCs w:val="19"/>
        </w:rPr>
        <w:t xml:space="preserve"> and the fair value is higher than </w:t>
      </w:r>
      <w:r w:rsidR="00972497" w:rsidRPr="002D6D7C">
        <w:rPr>
          <w:rFonts w:ascii="Arial" w:hAnsi="Arial" w:cs="Arial"/>
          <w:sz w:val="19"/>
          <w:szCs w:val="19"/>
        </w:rPr>
        <w:t>book value</w:t>
      </w:r>
      <w:r w:rsidR="001C50FE" w:rsidRPr="002D6D7C">
        <w:rPr>
          <w:rFonts w:ascii="Arial" w:hAnsi="Arial" w:cs="Arial"/>
          <w:sz w:val="19"/>
          <w:szCs w:val="19"/>
        </w:rPr>
        <w:t>.</w:t>
      </w:r>
    </w:p>
    <w:p w14:paraId="20685115" w14:textId="5CFB6413" w:rsidR="00824A72" w:rsidRDefault="00824A7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26"/>
        <w:jc w:val="both"/>
        <w:rPr>
          <w:rFonts w:ascii="Arial" w:hAnsi="Arial" w:cs="Arial"/>
          <w:sz w:val="19"/>
          <w:szCs w:val="19"/>
        </w:rPr>
      </w:pPr>
    </w:p>
    <w:p w14:paraId="333B17C0" w14:textId="2C183608" w:rsidR="00824A72" w:rsidRDefault="00824A7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26"/>
        <w:jc w:val="both"/>
        <w:rPr>
          <w:rFonts w:ascii="Arial" w:hAnsi="Arial" w:cs="Arial"/>
          <w:sz w:val="19"/>
          <w:szCs w:val="19"/>
        </w:rPr>
      </w:pPr>
      <w:r w:rsidRPr="00824A72">
        <w:rPr>
          <w:rFonts w:ascii="Arial" w:hAnsi="Arial" w:cs="Arial"/>
          <w:sz w:val="19"/>
          <w:szCs w:val="19"/>
        </w:rPr>
        <w:t>As at 3</w:t>
      </w:r>
      <w:r>
        <w:rPr>
          <w:rFonts w:ascii="Arial" w:hAnsi="Arial" w:cs="Arial"/>
          <w:sz w:val="19"/>
          <w:szCs w:val="19"/>
        </w:rPr>
        <w:t>1</w:t>
      </w:r>
      <w:r w:rsidRPr="00824A72">
        <w:rPr>
          <w:rFonts w:ascii="Arial" w:hAnsi="Arial" w:cs="Arial"/>
          <w:sz w:val="19"/>
          <w:szCs w:val="19"/>
        </w:rPr>
        <w:t xml:space="preserve"> December 2018, fair value of the investment properties are Baht 1,304.63 million</w:t>
      </w:r>
      <w:r w:rsidR="00476B59">
        <w:rPr>
          <w:rFonts w:ascii="Arial" w:hAnsi="Arial" w:cs="Arial"/>
          <w:sz w:val="19"/>
          <w:szCs w:val="19"/>
        </w:rPr>
        <w:t>.</w:t>
      </w:r>
    </w:p>
    <w:p w14:paraId="47556673" w14:textId="1DD42513" w:rsidR="00E45F45" w:rsidRPr="00F8772A" w:rsidRDefault="00E4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sz w:val="24"/>
          <w:szCs w:val="24"/>
          <w:u w:val="single"/>
        </w:rPr>
      </w:pPr>
    </w:p>
    <w:p w14:paraId="0A02D6D9" w14:textId="7D2BABC1" w:rsidR="00661756" w:rsidRPr="002D6D7C" w:rsidRDefault="00661756" w:rsidP="00D176E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3"/>
          <w:tab w:val="num" w:pos="630"/>
        </w:tabs>
        <w:spacing w:line="360" w:lineRule="auto"/>
        <w:ind w:left="450" w:hanging="450"/>
        <w:jc w:val="both"/>
        <w:rPr>
          <w:rFonts w:ascii="Arial" w:hAnsi="Arial" w:cs="Arial"/>
          <w:bCs/>
          <w:sz w:val="19"/>
          <w:szCs w:val="19"/>
          <w:u w:val="single"/>
        </w:rPr>
      </w:pPr>
      <w:r w:rsidRPr="002D6D7C">
        <w:rPr>
          <w:rFonts w:ascii="Arial" w:hAnsi="Arial" w:cs="Arial"/>
          <w:bCs/>
          <w:sz w:val="19"/>
          <w:szCs w:val="19"/>
          <w:u w:val="single"/>
        </w:rPr>
        <w:t>SHORT – TERM LOAN</w:t>
      </w:r>
      <w:r w:rsidR="003E7C89">
        <w:rPr>
          <w:rFonts w:ascii="Arial" w:hAnsi="Arial" w:cs="Arial"/>
          <w:bCs/>
          <w:sz w:val="19"/>
          <w:szCs w:val="19"/>
          <w:u w:val="single"/>
        </w:rPr>
        <w:t>S</w:t>
      </w:r>
      <w:r w:rsidRPr="002D6D7C">
        <w:rPr>
          <w:rFonts w:ascii="Arial" w:hAnsi="Arial" w:cs="Arial"/>
          <w:bCs/>
          <w:sz w:val="19"/>
          <w:szCs w:val="19"/>
          <w:u w:val="single"/>
        </w:rPr>
        <w:t xml:space="preserve"> FROM FINANCIAL INSTITUTION</w:t>
      </w:r>
      <w:r w:rsidR="003E7C89">
        <w:rPr>
          <w:rFonts w:ascii="Arial" w:hAnsi="Arial" w:cs="Arial"/>
          <w:bCs/>
          <w:sz w:val="19"/>
          <w:szCs w:val="19"/>
          <w:u w:val="single"/>
        </w:rPr>
        <w:t>S</w:t>
      </w:r>
    </w:p>
    <w:p w14:paraId="29F8F4E3" w14:textId="77777777" w:rsidR="00661756" w:rsidRPr="002D6D7C" w:rsidRDefault="0066175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rPr>
      </w:pPr>
    </w:p>
    <w:tbl>
      <w:tblPr>
        <w:tblW w:w="8987" w:type="dxa"/>
        <w:tblInd w:w="360" w:type="dxa"/>
        <w:tblLayout w:type="fixed"/>
        <w:tblLook w:val="0000" w:firstRow="0" w:lastRow="0" w:firstColumn="0" w:lastColumn="0" w:noHBand="0" w:noVBand="0"/>
      </w:tblPr>
      <w:tblGrid>
        <w:gridCol w:w="3780"/>
        <w:gridCol w:w="340"/>
        <w:gridCol w:w="560"/>
        <w:gridCol w:w="491"/>
        <w:gridCol w:w="414"/>
        <w:gridCol w:w="850"/>
        <w:gridCol w:w="851"/>
        <w:gridCol w:w="850"/>
        <w:gridCol w:w="851"/>
      </w:tblGrid>
      <w:tr w:rsidR="00661756" w:rsidRPr="002D6D7C" w14:paraId="26D508EC" w14:textId="77777777" w:rsidTr="00F8772A">
        <w:trPr>
          <w:cantSplit/>
        </w:trPr>
        <w:tc>
          <w:tcPr>
            <w:tcW w:w="3780" w:type="dxa"/>
          </w:tcPr>
          <w:p w14:paraId="4ED768D4" w14:textId="77777777" w:rsidR="00661756" w:rsidRPr="002D6D7C" w:rsidRDefault="00661756" w:rsidP="009736DA">
            <w:pPr>
              <w:pStyle w:val="BodyText"/>
              <w:tabs>
                <w:tab w:val="clear" w:pos="227"/>
                <w:tab w:val="clear" w:pos="1644"/>
              </w:tabs>
              <w:spacing w:after="0" w:line="360" w:lineRule="auto"/>
              <w:ind w:left="-42"/>
              <w:jc w:val="center"/>
              <w:rPr>
                <w:rFonts w:ascii="Arial" w:hAnsi="Arial" w:cs="Arial"/>
                <w:sz w:val="16"/>
                <w:szCs w:val="16"/>
              </w:rPr>
            </w:pPr>
          </w:p>
        </w:tc>
        <w:tc>
          <w:tcPr>
            <w:tcW w:w="340" w:type="dxa"/>
          </w:tcPr>
          <w:p w14:paraId="38DD67FB" w14:textId="77777777" w:rsidR="00661756" w:rsidRPr="002D6D7C" w:rsidRDefault="00661756" w:rsidP="009736DA">
            <w:pPr>
              <w:pStyle w:val="BodyText"/>
              <w:tabs>
                <w:tab w:val="clear" w:pos="227"/>
                <w:tab w:val="clear" w:pos="1644"/>
              </w:tabs>
              <w:spacing w:after="0" w:line="360" w:lineRule="auto"/>
              <w:ind w:left="-42"/>
              <w:jc w:val="center"/>
              <w:rPr>
                <w:rFonts w:ascii="Arial" w:hAnsi="Arial" w:cs="Arial"/>
                <w:sz w:val="16"/>
                <w:szCs w:val="16"/>
              </w:rPr>
            </w:pPr>
          </w:p>
        </w:tc>
        <w:tc>
          <w:tcPr>
            <w:tcW w:w="1051" w:type="dxa"/>
            <w:gridSpan w:val="2"/>
          </w:tcPr>
          <w:p w14:paraId="20EACF4B" w14:textId="77777777" w:rsidR="00661756" w:rsidRPr="002D6D7C" w:rsidRDefault="00661756" w:rsidP="009736DA">
            <w:pPr>
              <w:pStyle w:val="BodyText"/>
              <w:tabs>
                <w:tab w:val="clear" w:pos="227"/>
                <w:tab w:val="clear" w:pos="1644"/>
              </w:tabs>
              <w:spacing w:after="0" w:line="360" w:lineRule="auto"/>
              <w:ind w:left="-42"/>
              <w:jc w:val="center"/>
              <w:rPr>
                <w:rFonts w:ascii="Arial" w:hAnsi="Arial" w:cs="Arial"/>
                <w:sz w:val="16"/>
                <w:szCs w:val="16"/>
              </w:rPr>
            </w:pPr>
          </w:p>
        </w:tc>
        <w:tc>
          <w:tcPr>
            <w:tcW w:w="3816" w:type="dxa"/>
            <w:gridSpan w:val="5"/>
          </w:tcPr>
          <w:p w14:paraId="6B1F322E" w14:textId="77777777" w:rsidR="00661756" w:rsidRPr="002D6D7C" w:rsidRDefault="00661756" w:rsidP="009736DA">
            <w:pPr>
              <w:pStyle w:val="BodyText"/>
              <w:tabs>
                <w:tab w:val="clear" w:pos="227"/>
                <w:tab w:val="clear" w:pos="1644"/>
              </w:tabs>
              <w:spacing w:after="0" w:line="360" w:lineRule="auto"/>
              <w:ind w:left="-42"/>
              <w:jc w:val="right"/>
              <w:rPr>
                <w:rFonts w:ascii="Arial" w:hAnsi="Arial" w:cs="Arial"/>
                <w:sz w:val="16"/>
                <w:szCs w:val="16"/>
              </w:rPr>
            </w:pPr>
            <w:r w:rsidRPr="002D6D7C">
              <w:rPr>
                <w:rFonts w:ascii="Arial" w:hAnsi="Arial" w:cs="Arial"/>
                <w:sz w:val="16"/>
                <w:szCs w:val="16"/>
              </w:rPr>
              <w:t>(Unit : Thousand Baht)</w:t>
            </w:r>
          </w:p>
        </w:tc>
      </w:tr>
      <w:tr w:rsidR="00661756" w:rsidRPr="002D6D7C" w14:paraId="3B468A7E" w14:textId="77777777" w:rsidTr="00F8772A">
        <w:trPr>
          <w:cantSplit/>
        </w:trPr>
        <w:tc>
          <w:tcPr>
            <w:tcW w:w="3780" w:type="dxa"/>
          </w:tcPr>
          <w:p w14:paraId="55C4031A" w14:textId="77777777" w:rsidR="00661756" w:rsidRPr="002D6D7C" w:rsidRDefault="00661756" w:rsidP="009736DA">
            <w:pPr>
              <w:pStyle w:val="BodyText"/>
              <w:tabs>
                <w:tab w:val="clear" w:pos="227"/>
                <w:tab w:val="clear" w:pos="1644"/>
              </w:tabs>
              <w:spacing w:after="0" w:line="360" w:lineRule="auto"/>
              <w:ind w:left="-42"/>
              <w:jc w:val="center"/>
              <w:rPr>
                <w:rFonts w:ascii="Arial" w:hAnsi="Arial" w:cs="Arial"/>
                <w:sz w:val="16"/>
                <w:szCs w:val="16"/>
                <w:lang w:val="en-GB"/>
              </w:rPr>
            </w:pPr>
          </w:p>
        </w:tc>
        <w:tc>
          <w:tcPr>
            <w:tcW w:w="1805" w:type="dxa"/>
            <w:gridSpan w:val="4"/>
            <w:vAlign w:val="bottom"/>
          </w:tcPr>
          <w:p w14:paraId="5BB7CD37" w14:textId="77777777" w:rsidR="00661756" w:rsidRPr="002D6D7C" w:rsidRDefault="00661756"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cs/>
              </w:rPr>
            </w:pPr>
            <w:r w:rsidRPr="002D6D7C">
              <w:rPr>
                <w:rFonts w:ascii="Arial" w:hAnsi="Arial" w:cs="Arial"/>
                <w:sz w:val="16"/>
                <w:szCs w:val="16"/>
              </w:rPr>
              <w:t>Interest rate per annum             (Percent)</w:t>
            </w:r>
          </w:p>
        </w:tc>
        <w:tc>
          <w:tcPr>
            <w:tcW w:w="1701" w:type="dxa"/>
            <w:gridSpan w:val="2"/>
            <w:vAlign w:val="bottom"/>
          </w:tcPr>
          <w:p w14:paraId="3548AFD7" w14:textId="77777777" w:rsidR="00661756" w:rsidRPr="002D6D7C" w:rsidRDefault="00661756"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lang w:val="en-GB"/>
              </w:rPr>
            </w:pPr>
            <w:r w:rsidRPr="002D6D7C">
              <w:rPr>
                <w:rFonts w:ascii="Arial" w:hAnsi="Arial" w:cs="Arial"/>
                <w:sz w:val="16"/>
                <w:szCs w:val="16"/>
              </w:rPr>
              <w:t>Consolidated F/S</w:t>
            </w:r>
          </w:p>
        </w:tc>
        <w:tc>
          <w:tcPr>
            <w:tcW w:w="1701" w:type="dxa"/>
            <w:gridSpan w:val="2"/>
            <w:vAlign w:val="bottom"/>
          </w:tcPr>
          <w:p w14:paraId="408EA46C" w14:textId="77777777" w:rsidR="00661756" w:rsidRPr="002D6D7C" w:rsidRDefault="00661756"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cs/>
              </w:rPr>
            </w:pPr>
            <w:r w:rsidRPr="002D6D7C">
              <w:rPr>
                <w:rFonts w:ascii="Arial" w:hAnsi="Arial" w:cs="Arial"/>
                <w:sz w:val="16"/>
                <w:szCs w:val="16"/>
              </w:rPr>
              <w:t>Separate F/S</w:t>
            </w:r>
          </w:p>
        </w:tc>
      </w:tr>
      <w:tr w:rsidR="00661756" w:rsidRPr="002D6D7C" w14:paraId="7524CB4A" w14:textId="77777777" w:rsidTr="00F8772A">
        <w:trPr>
          <w:cantSplit/>
        </w:trPr>
        <w:tc>
          <w:tcPr>
            <w:tcW w:w="3780" w:type="dxa"/>
          </w:tcPr>
          <w:p w14:paraId="1C3BD3A6" w14:textId="77777777" w:rsidR="00661756" w:rsidRPr="002D6D7C" w:rsidRDefault="00661756" w:rsidP="009736DA">
            <w:pPr>
              <w:pStyle w:val="BodyText"/>
              <w:tabs>
                <w:tab w:val="clear" w:pos="227"/>
                <w:tab w:val="clear" w:pos="1644"/>
              </w:tabs>
              <w:spacing w:after="0" w:line="360" w:lineRule="auto"/>
              <w:ind w:left="-42"/>
              <w:jc w:val="center"/>
              <w:rPr>
                <w:rFonts w:ascii="Arial" w:hAnsi="Arial" w:cs="Arial"/>
                <w:sz w:val="16"/>
                <w:szCs w:val="16"/>
              </w:rPr>
            </w:pPr>
          </w:p>
        </w:tc>
        <w:tc>
          <w:tcPr>
            <w:tcW w:w="900" w:type="dxa"/>
            <w:gridSpan w:val="2"/>
          </w:tcPr>
          <w:p w14:paraId="3E3352E8" w14:textId="3BFA1850" w:rsidR="00661756" w:rsidRPr="002D6D7C" w:rsidRDefault="00661756" w:rsidP="009736DA">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6"/>
                <w:szCs w:val="16"/>
                <w:lang w:val="en-GB"/>
              </w:rPr>
            </w:pPr>
            <w:r w:rsidRPr="002D6D7C">
              <w:rPr>
                <w:rFonts w:ascii="Arial" w:hAnsi="Arial" w:cs="Arial"/>
                <w:sz w:val="16"/>
                <w:szCs w:val="16"/>
                <w:lang w:val="en-GB"/>
              </w:rPr>
              <w:t>201</w:t>
            </w:r>
            <w:r w:rsidR="006A098F" w:rsidRPr="002D6D7C">
              <w:rPr>
                <w:rFonts w:ascii="Arial" w:hAnsi="Arial" w:cs="Arial"/>
                <w:sz w:val="16"/>
                <w:szCs w:val="16"/>
                <w:lang w:val="en-GB"/>
              </w:rPr>
              <w:t>8</w:t>
            </w:r>
          </w:p>
        </w:tc>
        <w:tc>
          <w:tcPr>
            <w:tcW w:w="905" w:type="dxa"/>
            <w:gridSpan w:val="2"/>
          </w:tcPr>
          <w:p w14:paraId="520072AF" w14:textId="55F84E8A" w:rsidR="00661756" w:rsidRPr="002D6D7C" w:rsidRDefault="00661756"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2D6D7C">
              <w:rPr>
                <w:rFonts w:ascii="Arial" w:hAnsi="Arial" w:cs="Arial"/>
                <w:sz w:val="16"/>
                <w:szCs w:val="16"/>
              </w:rPr>
              <w:t>201</w:t>
            </w:r>
            <w:r w:rsidR="006A098F" w:rsidRPr="002D6D7C">
              <w:rPr>
                <w:rFonts w:ascii="Arial" w:hAnsi="Arial" w:cs="Arial"/>
                <w:sz w:val="16"/>
                <w:szCs w:val="16"/>
              </w:rPr>
              <w:t>7</w:t>
            </w:r>
          </w:p>
        </w:tc>
        <w:tc>
          <w:tcPr>
            <w:tcW w:w="850" w:type="dxa"/>
          </w:tcPr>
          <w:p w14:paraId="763C8CB2" w14:textId="39333CB1" w:rsidR="00661756" w:rsidRPr="002D6D7C" w:rsidRDefault="00661756" w:rsidP="009736DA">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6"/>
                <w:szCs w:val="16"/>
                <w:lang w:val="en-GB"/>
              </w:rPr>
            </w:pPr>
            <w:r w:rsidRPr="002D6D7C">
              <w:rPr>
                <w:rFonts w:ascii="Arial" w:hAnsi="Arial" w:cs="Arial"/>
                <w:sz w:val="16"/>
                <w:szCs w:val="16"/>
                <w:lang w:val="en-GB"/>
              </w:rPr>
              <w:t>201</w:t>
            </w:r>
            <w:r w:rsidR="006A098F" w:rsidRPr="002D6D7C">
              <w:rPr>
                <w:rFonts w:ascii="Arial" w:hAnsi="Arial" w:cs="Arial"/>
                <w:sz w:val="16"/>
                <w:szCs w:val="16"/>
                <w:lang w:val="en-GB"/>
              </w:rPr>
              <w:t>8</w:t>
            </w:r>
          </w:p>
        </w:tc>
        <w:tc>
          <w:tcPr>
            <w:tcW w:w="851" w:type="dxa"/>
          </w:tcPr>
          <w:p w14:paraId="0BEE82CD" w14:textId="670A5EF6" w:rsidR="00661756" w:rsidRPr="002D6D7C" w:rsidRDefault="00661756"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2D6D7C">
              <w:rPr>
                <w:rFonts w:ascii="Arial" w:hAnsi="Arial" w:cs="Arial"/>
                <w:sz w:val="16"/>
                <w:szCs w:val="16"/>
              </w:rPr>
              <w:t>201</w:t>
            </w:r>
            <w:r w:rsidR="006A098F" w:rsidRPr="002D6D7C">
              <w:rPr>
                <w:rFonts w:ascii="Arial" w:hAnsi="Arial" w:cs="Arial"/>
                <w:sz w:val="16"/>
                <w:szCs w:val="16"/>
              </w:rPr>
              <w:t>7</w:t>
            </w:r>
          </w:p>
        </w:tc>
        <w:tc>
          <w:tcPr>
            <w:tcW w:w="850" w:type="dxa"/>
          </w:tcPr>
          <w:p w14:paraId="581CA8F2" w14:textId="53C6A607" w:rsidR="00661756" w:rsidRPr="002D6D7C" w:rsidRDefault="00661756" w:rsidP="009736DA">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6"/>
                <w:szCs w:val="16"/>
                <w:lang w:val="en-GB"/>
              </w:rPr>
            </w:pPr>
            <w:r w:rsidRPr="002D6D7C">
              <w:rPr>
                <w:rFonts w:ascii="Arial" w:hAnsi="Arial" w:cs="Arial"/>
                <w:sz w:val="16"/>
                <w:szCs w:val="16"/>
                <w:lang w:val="en-GB"/>
              </w:rPr>
              <w:t>201</w:t>
            </w:r>
            <w:r w:rsidR="006A098F" w:rsidRPr="002D6D7C">
              <w:rPr>
                <w:rFonts w:ascii="Arial" w:hAnsi="Arial" w:cs="Arial"/>
                <w:sz w:val="16"/>
                <w:szCs w:val="16"/>
                <w:lang w:val="en-GB"/>
              </w:rPr>
              <w:t>8</w:t>
            </w:r>
          </w:p>
        </w:tc>
        <w:tc>
          <w:tcPr>
            <w:tcW w:w="851" w:type="dxa"/>
          </w:tcPr>
          <w:p w14:paraId="5E8A27C6" w14:textId="03912A64" w:rsidR="00661756" w:rsidRPr="002D6D7C" w:rsidRDefault="00661756"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2D6D7C">
              <w:rPr>
                <w:rFonts w:ascii="Arial" w:hAnsi="Arial" w:cs="Arial"/>
                <w:sz w:val="16"/>
                <w:szCs w:val="16"/>
              </w:rPr>
              <w:t>201</w:t>
            </w:r>
            <w:r w:rsidR="006A098F" w:rsidRPr="002D6D7C">
              <w:rPr>
                <w:rFonts w:ascii="Arial" w:hAnsi="Arial" w:cs="Arial"/>
                <w:sz w:val="16"/>
                <w:szCs w:val="16"/>
              </w:rPr>
              <w:t>7</w:t>
            </w:r>
          </w:p>
        </w:tc>
      </w:tr>
      <w:tr w:rsidR="00661756" w:rsidRPr="002D6D7C" w14:paraId="0F36ECE7" w14:textId="77777777" w:rsidTr="00F8772A">
        <w:trPr>
          <w:cantSplit/>
        </w:trPr>
        <w:tc>
          <w:tcPr>
            <w:tcW w:w="3780" w:type="dxa"/>
          </w:tcPr>
          <w:p w14:paraId="1F97D976" w14:textId="77777777" w:rsidR="00661756" w:rsidRPr="002D6D7C" w:rsidRDefault="00661756" w:rsidP="009736DA">
            <w:pPr>
              <w:spacing w:line="360" w:lineRule="auto"/>
              <w:ind w:left="227" w:firstLine="227"/>
              <w:jc w:val="thaiDistribute"/>
              <w:rPr>
                <w:rFonts w:ascii="Arial" w:hAnsi="Arial" w:cs="Arial"/>
                <w:bCs/>
                <w:sz w:val="16"/>
                <w:szCs w:val="16"/>
                <w:u w:val="single"/>
                <w:cs/>
                <w:lang w:val="en-GB"/>
              </w:rPr>
            </w:pPr>
          </w:p>
        </w:tc>
        <w:tc>
          <w:tcPr>
            <w:tcW w:w="900" w:type="dxa"/>
            <w:gridSpan w:val="2"/>
          </w:tcPr>
          <w:p w14:paraId="1F7E35D9" w14:textId="77777777" w:rsidR="00661756" w:rsidRPr="002D6D7C" w:rsidRDefault="00661756" w:rsidP="009736DA">
            <w:pPr>
              <w:spacing w:line="360" w:lineRule="auto"/>
              <w:ind w:left="227" w:firstLine="227"/>
              <w:jc w:val="thaiDistribute"/>
              <w:rPr>
                <w:rFonts w:ascii="Arial" w:hAnsi="Arial" w:cs="Arial"/>
                <w:bCs/>
                <w:sz w:val="16"/>
                <w:szCs w:val="16"/>
                <w:u w:val="single"/>
                <w:cs/>
                <w:lang w:val="en-GB"/>
              </w:rPr>
            </w:pPr>
          </w:p>
        </w:tc>
        <w:tc>
          <w:tcPr>
            <w:tcW w:w="905" w:type="dxa"/>
            <w:gridSpan w:val="2"/>
          </w:tcPr>
          <w:p w14:paraId="47E47F3A" w14:textId="77777777" w:rsidR="00661756" w:rsidRPr="002D6D7C" w:rsidRDefault="00661756" w:rsidP="009736DA">
            <w:pPr>
              <w:spacing w:line="360" w:lineRule="auto"/>
              <w:ind w:left="227" w:firstLine="227"/>
              <w:jc w:val="thaiDistribute"/>
              <w:rPr>
                <w:rFonts w:ascii="Arial" w:hAnsi="Arial" w:cs="Arial"/>
                <w:bCs/>
                <w:sz w:val="16"/>
                <w:szCs w:val="16"/>
                <w:u w:val="single"/>
                <w:cs/>
                <w:lang w:val="en-GB"/>
              </w:rPr>
            </w:pPr>
          </w:p>
        </w:tc>
        <w:tc>
          <w:tcPr>
            <w:tcW w:w="850" w:type="dxa"/>
          </w:tcPr>
          <w:p w14:paraId="23F1B328" w14:textId="77777777" w:rsidR="00661756" w:rsidRPr="002D6D7C" w:rsidRDefault="00661756" w:rsidP="009736DA">
            <w:pPr>
              <w:spacing w:line="360" w:lineRule="auto"/>
              <w:ind w:left="227" w:firstLine="227"/>
              <w:jc w:val="thaiDistribute"/>
              <w:rPr>
                <w:rFonts w:ascii="Arial" w:hAnsi="Arial" w:cs="Arial"/>
                <w:bCs/>
                <w:sz w:val="16"/>
                <w:szCs w:val="16"/>
                <w:u w:val="single"/>
                <w:lang w:val="en-GB"/>
              </w:rPr>
            </w:pPr>
          </w:p>
        </w:tc>
        <w:tc>
          <w:tcPr>
            <w:tcW w:w="851" w:type="dxa"/>
          </w:tcPr>
          <w:p w14:paraId="0A72CC44" w14:textId="77777777" w:rsidR="00661756" w:rsidRPr="002D6D7C" w:rsidRDefault="00661756" w:rsidP="009736DA">
            <w:pPr>
              <w:spacing w:line="360" w:lineRule="auto"/>
              <w:ind w:left="227" w:firstLine="227"/>
              <w:jc w:val="thaiDistribute"/>
              <w:rPr>
                <w:rFonts w:ascii="Arial" w:hAnsi="Arial" w:cs="Arial"/>
                <w:bCs/>
                <w:sz w:val="16"/>
                <w:szCs w:val="16"/>
                <w:u w:val="single"/>
                <w:lang w:val="en-GB"/>
              </w:rPr>
            </w:pPr>
          </w:p>
        </w:tc>
        <w:tc>
          <w:tcPr>
            <w:tcW w:w="850" w:type="dxa"/>
          </w:tcPr>
          <w:p w14:paraId="71131229" w14:textId="77777777" w:rsidR="00661756" w:rsidRPr="002D6D7C" w:rsidRDefault="00661756" w:rsidP="009736DA">
            <w:pPr>
              <w:spacing w:line="360" w:lineRule="auto"/>
              <w:ind w:left="227" w:firstLine="227"/>
              <w:jc w:val="thaiDistribute"/>
              <w:rPr>
                <w:rFonts w:ascii="Arial" w:hAnsi="Arial" w:cs="Arial"/>
                <w:bCs/>
                <w:sz w:val="16"/>
                <w:szCs w:val="16"/>
                <w:u w:val="single"/>
                <w:lang w:val="en-GB"/>
              </w:rPr>
            </w:pPr>
          </w:p>
        </w:tc>
        <w:tc>
          <w:tcPr>
            <w:tcW w:w="851" w:type="dxa"/>
          </w:tcPr>
          <w:p w14:paraId="03AC9759" w14:textId="77777777" w:rsidR="00661756" w:rsidRPr="002D6D7C" w:rsidRDefault="00661756" w:rsidP="009736DA">
            <w:pPr>
              <w:spacing w:line="360" w:lineRule="auto"/>
              <w:ind w:left="227" w:firstLine="227"/>
              <w:jc w:val="thaiDistribute"/>
              <w:rPr>
                <w:rFonts w:ascii="Arial" w:hAnsi="Arial" w:cs="Arial"/>
                <w:bCs/>
                <w:sz w:val="16"/>
                <w:szCs w:val="16"/>
                <w:u w:val="single"/>
                <w:lang w:val="en-GB"/>
              </w:rPr>
            </w:pPr>
          </w:p>
        </w:tc>
      </w:tr>
      <w:tr w:rsidR="00F8693A" w:rsidRPr="002D6D7C" w14:paraId="34C744C7" w14:textId="77777777" w:rsidTr="00F8772A">
        <w:trPr>
          <w:cantSplit/>
        </w:trPr>
        <w:tc>
          <w:tcPr>
            <w:tcW w:w="3780" w:type="dxa"/>
          </w:tcPr>
          <w:p w14:paraId="492B1CE7" w14:textId="77777777" w:rsidR="00F8693A" w:rsidRPr="002D6D7C" w:rsidRDefault="00F8693A" w:rsidP="00F8693A">
            <w:pPr>
              <w:tabs>
                <w:tab w:val="left" w:pos="114"/>
                <w:tab w:val="left" w:pos="851"/>
                <w:tab w:val="left" w:pos="1418"/>
                <w:tab w:val="left" w:pos="1985"/>
              </w:tabs>
              <w:spacing w:line="360" w:lineRule="auto"/>
              <w:ind w:right="-57"/>
              <w:rPr>
                <w:rFonts w:ascii="Arial" w:hAnsi="Arial" w:cs="Arial"/>
                <w:sz w:val="16"/>
                <w:szCs w:val="16"/>
                <w:lang w:val="en-GB" w:eastAsia="en-GB"/>
              </w:rPr>
            </w:pPr>
            <w:r w:rsidRPr="002D6D7C">
              <w:rPr>
                <w:rFonts w:ascii="Arial" w:hAnsi="Arial" w:cs="Arial"/>
                <w:sz w:val="16"/>
                <w:szCs w:val="16"/>
                <w:lang w:val="en-GB" w:eastAsia="en-GB"/>
              </w:rPr>
              <w:t>Liabilities under trust receipt agreements</w:t>
            </w:r>
          </w:p>
        </w:tc>
        <w:tc>
          <w:tcPr>
            <w:tcW w:w="900" w:type="dxa"/>
            <w:gridSpan w:val="2"/>
          </w:tcPr>
          <w:p w14:paraId="1600B298" w14:textId="2CCBEEC5" w:rsidR="00F8693A" w:rsidRPr="002D6D7C" w:rsidRDefault="00F8693A" w:rsidP="00F8693A">
            <w:pPr>
              <w:pStyle w:val="BodyText"/>
              <w:tabs>
                <w:tab w:val="clear" w:pos="227"/>
                <w:tab w:val="clear" w:pos="1644"/>
                <w:tab w:val="decimal" w:pos="517"/>
              </w:tabs>
              <w:spacing w:after="0" w:line="360" w:lineRule="auto"/>
              <w:ind w:left="-42"/>
              <w:jc w:val="center"/>
              <w:rPr>
                <w:rFonts w:ascii="Arial" w:hAnsi="Arial" w:cs="Arial"/>
                <w:sz w:val="16"/>
                <w:szCs w:val="16"/>
              </w:rPr>
            </w:pPr>
            <w:r w:rsidRPr="002D6D7C">
              <w:rPr>
                <w:rFonts w:ascii="Arial" w:hAnsi="Arial" w:cs="Arial"/>
                <w:sz w:val="16"/>
                <w:szCs w:val="16"/>
              </w:rPr>
              <w:t>3.75-7.00</w:t>
            </w:r>
          </w:p>
        </w:tc>
        <w:tc>
          <w:tcPr>
            <w:tcW w:w="905" w:type="dxa"/>
            <w:gridSpan w:val="2"/>
          </w:tcPr>
          <w:p w14:paraId="33D0418B" w14:textId="6F5EE223" w:rsidR="00F8693A" w:rsidRPr="002D6D7C" w:rsidRDefault="00F8693A" w:rsidP="00F8693A">
            <w:pPr>
              <w:pStyle w:val="BodyText"/>
              <w:tabs>
                <w:tab w:val="clear" w:pos="227"/>
                <w:tab w:val="clear" w:pos="1644"/>
                <w:tab w:val="decimal" w:pos="517"/>
              </w:tabs>
              <w:spacing w:after="0" w:line="360" w:lineRule="auto"/>
              <w:ind w:left="-42"/>
              <w:jc w:val="center"/>
              <w:rPr>
                <w:rFonts w:ascii="Arial" w:hAnsi="Arial" w:cs="Arial"/>
                <w:sz w:val="16"/>
                <w:szCs w:val="16"/>
              </w:rPr>
            </w:pPr>
            <w:r w:rsidRPr="002D6D7C">
              <w:rPr>
                <w:rFonts w:ascii="Arial" w:hAnsi="Arial" w:cs="Arial"/>
                <w:sz w:val="16"/>
                <w:szCs w:val="16"/>
              </w:rPr>
              <w:t>3.75-7.00</w:t>
            </w:r>
          </w:p>
        </w:tc>
        <w:tc>
          <w:tcPr>
            <w:tcW w:w="850" w:type="dxa"/>
          </w:tcPr>
          <w:p w14:paraId="576F408B" w14:textId="4BF69C68" w:rsidR="00F8693A" w:rsidRPr="002D6D7C" w:rsidRDefault="00F8693A" w:rsidP="00F8693A">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 xml:space="preserve"> 41,443 </w:t>
            </w:r>
          </w:p>
        </w:tc>
        <w:tc>
          <w:tcPr>
            <w:tcW w:w="851" w:type="dxa"/>
          </w:tcPr>
          <w:p w14:paraId="620C0689" w14:textId="11D9BB6C" w:rsidR="00F8693A" w:rsidRPr="002D6D7C" w:rsidRDefault="00F8693A" w:rsidP="00F8693A">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 xml:space="preserve"> 16,682 </w:t>
            </w:r>
          </w:p>
        </w:tc>
        <w:tc>
          <w:tcPr>
            <w:tcW w:w="850" w:type="dxa"/>
          </w:tcPr>
          <w:p w14:paraId="0263A125" w14:textId="21636862" w:rsidR="00F8693A" w:rsidRPr="002D6D7C" w:rsidRDefault="00F8693A" w:rsidP="00F8693A">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3,496</w:t>
            </w:r>
          </w:p>
        </w:tc>
        <w:tc>
          <w:tcPr>
            <w:tcW w:w="851" w:type="dxa"/>
          </w:tcPr>
          <w:p w14:paraId="4329C715" w14:textId="3AB6EB57" w:rsidR="00F8693A" w:rsidRPr="002D6D7C" w:rsidRDefault="00F8693A" w:rsidP="00F8693A">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5,458</w:t>
            </w:r>
          </w:p>
        </w:tc>
      </w:tr>
      <w:tr w:rsidR="00F8693A" w:rsidRPr="002D6D7C" w14:paraId="7E47C449" w14:textId="77777777" w:rsidTr="00F8772A">
        <w:trPr>
          <w:cantSplit/>
        </w:trPr>
        <w:tc>
          <w:tcPr>
            <w:tcW w:w="3780" w:type="dxa"/>
          </w:tcPr>
          <w:p w14:paraId="65CF4B06" w14:textId="78F5F710" w:rsidR="00F8693A" w:rsidRPr="002D6D7C" w:rsidRDefault="00F8693A" w:rsidP="00F8693A">
            <w:pPr>
              <w:tabs>
                <w:tab w:val="left" w:pos="114"/>
                <w:tab w:val="left" w:pos="851"/>
                <w:tab w:val="left" w:pos="1418"/>
                <w:tab w:val="left" w:pos="1985"/>
              </w:tabs>
              <w:spacing w:line="360" w:lineRule="auto"/>
              <w:ind w:right="-57"/>
              <w:rPr>
                <w:rFonts w:ascii="Arial" w:hAnsi="Arial" w:cs="Arial"/>
                <w:sz w:val="16"/>
                <w:szCs w:val="16"/>
                <w:lang w:val="en-GB" w:eastAsia="en-GB"/>
              </w:rPr>
            </w:pPr>
            <w:r w:rsidRPr="002D6D7C">
              <w:rPr>
                <w:rFonts w:ascii="Arial" w:hAnsi="Arial" w:cs="Browallia New"/>
                <w:sz w:val="16"/>
                <w:szCs w:val="20"/>
                <w:lang w:eastAsia="en-GB"/>
              </w:rPr>
              <w:t>P</w:t>
            </w:r>
            <w:r w:rsidRPr="002D6D7C">
              <w:rPr>
                <w:rFonts w:ascii="Arial" w:hAnsi="Arial" w:cs="Arial"/>
                <w:sz w:val="16"/>
                <w:szCs w:val="16"/>
                <w:lang w:val="en-GB" w:eastAsia="en-GB"/>
              </w:rPr>
              <w:t>romissory note</w:t>
            </w:r>
          </w:p>
        </w:tc>
        <w:tc>
          <w:tcPr>
            <w:tcW w:w="900" w:type="dxa"/>
            <w:gridSpan w:val="2"/>
          </w:tcPr>
          <w:p w14:paraId="5C7E0131" w14:textId="0BB49EE7" w:rsidR="00F8693A" w:rsidRPr="002D6D7C" w:rsidRDefault="00F8693A" w:rsidP="00A40E9A">
            <w:pPr>
              <w:pStyle w:val="BodyText"/>
              <w:tabs>
                <w:tab w:val="clear" w:pos="227"/>
                <w:tab w:val="clear" w:pos="454"/>
                <w:tab w:val="clear" w:pos="680"/>
                <w:tab w:val="clear" w:pos="1644"/>
                <w:tab w:val="left" w:pos="780"/>
              </w:tabs>
              <w:spacing w:after="0" w:line="360" w:lineRule="auto"/>
              <w:ind w:left="-42"/>
              <w:jc w:val="center"/>
              <w:rPr>
                <w:rFonts w:ascii="Arial" w:hAnsi="Arial" w:cs="Arial"/>
                <w:sz w:val="16"/>
                <w:szCs w:val="16"/>
              </w:rPr>
            </w:pPr>
            <w:r w:rsidRPr="002D6D7C">
              <w:rPr>
                <w:rFonts w:ascii="Arial" w:hAnsi="Arial" w:cs="Arial"/>
                <w:sz w:val="16"/>
                <w:szCs w:val="16"/>
              </w:rPr>
              <w:t>5.25</w:t>
            </w:r>
          </w:p>
        </w:tc>
        <w:tc>
          <w:tcPr>
            <w:tcW w:w="905" w:type="dxa"/>
            <w:gridSpan w:val="2"/>
          </w:tcPr>
          <w:p w14:paraId="690090BC" w14:textId="261657B8" w:rsidR="00F8693A" w:rsidRPr="002D6D7C" w:rsidRDefault="00F8693A" w:rsidP="00F8693A">
            <w:pPr>
              <w:pStyle w:val="BodyText"/>
              <w:tabs>
                <w:tab w:val="clear" w:pos="227"/>
                <w:tab w:val="clear" w:pos="1644"/>
                <w:tab w:val="decimal" w:pos="517"/>
              </w:tabs>
              <w:spacing w:after="0" w:line="360" w:lineRule="auto"/>
              <w:ind w:left="-42"/>
              <w:jc w:val="center"/>
              <w:rPr>
                <w:rFonts w:ascii="Arial" w:hAnsi="Arial" w:cs="Arial"/>
                <w:sz w:val="16"/>
                <w:szCs w:val="16"/>
              </w:rPr>
            </w:pPr>
            <w:r w:rsidRPr="002D6D7C">
              <w:rPr>
                <w:rFonts w:ascii="Arial" w:hAnsi="Arial" w:cs="Arial"/>
                <w:sz w:val="16"/>
                <w:szCs w:val="16"/>
              </w:rPr>
              <w:t>5.25</w:t>
            </w:r>
          </w:p>
        </w:tc>
        <w:tc>
          <w:tcPr>
            <w:tcW w:w="850" w:type="dxa"/>
          </w:tcPr>
          <w:p w14:paraId="55BD77A1" w14:textId="4829A423" w:rsidR="00F8693A" w:rsidRPr="002D6D7C" w:rsidRDefault="00F8693A" w:rsidP="00F8693A">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 xml:space="preserve"> 225,500 </w:t>
            </w:r>
          </w:p>
        </w:tc>
        <w:tc>
          <w:tcPr>
            <w:tcW w:w="851" w:type="dxa"/>
          </w:tcPr>
          <w:p w14:paraId="60A33494" w14:textId="09769F4A" w:rsidR="00F8693A" w:rsidRPr="002D6D7C" w:rsidRDefault="00F8693A" w:rsidP="00F8693A">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 xml:space="preserve"> 24,000 </w:t>
            </w:r>
          </w:p>
        </w:tc>
        <w:tc>
          <w:tcPr>
            <w:tcW w:w="850" w:type="dxa"/>
          </w:tcPr>
          <w:p w14:paraId="7024EA7A" w14:textId="42F93C3F" w:rsidR="00F8693A" w:rsidRPr="002D6D7C" w:rsidRDefault="00F8693A" w:rsidP="00F8693A">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200,000</w:t>
            </w:r>
          </w:p>
        </w:tc>
        <w:tc>
          <w:tcPr>
            <w:tcW w:w="851" w:type="dxa"/>
          </w:tcPr>
          <w:p w14:paraId="53444CEB" w14:textId="6E890557" w:rsidR="00F8693A" w:rsidRPr="002D6D7C" w:rsidRDefault="00F8693A" w:rsidP="00F8693A">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24,000</w:t>
            </w:r>
          </w:p>
        </w:tc>
      </w:tr>
      <w:tr w:rsidR="00E61A8D" w:rsidRPr="002D6D7C" w14:paraId="1C48C8FE" w14:textId="77777777" w:rsidTr="00F8772A">
        <w:trPr>
          <w:cantSplit/>
        </w:trPr>
        <w:tc>
          <w:tcPr>
            <w:tcW w:w="3780" w:type="dxa"/>
          </w:tcPr>
          <w:p w14:paraId="6CC6BA67" w14:textId="58888AD0" w:rsidR="00E61A8D" w:rsidRPr="002D6D7C" w:rsidRDefault="00E61A8D" w:rsidP="00E61A8D">
            <w:pPr>
              <w:tabs>
                <w:tab w:val="left" w:pos="114"/>
                <w:tab w:val="left" w:pos="851"/>
                <w:tab w:val="left" w:pos="1418"/>
                <w:tab w:val="left" w:pos="1985"/>
              </w:tabs>
              <w:spacing w:line="360" w:lineRule="auto"/>
              <w:ind w:right="-57"/>
              <w:rPr>
                <w:rFonts w:ascii="Arial" w:hAnsi="Arial" w:cs="Arial"/>
                <w:sz w:val="16"/>
                <w:szCs w:val="16"/>
                <w:lang w:val="en-GB" w:eastAsia="en-GB"/>
              </w:rPr>
            </w:pPr>
            <w:r w:rsidRPr="002D6D7C">
              <w:rPr>
                <w:rFonts w:ascii="Arial" w:hAnsi="Arial" w:cs="Arial"/>
                <w:sz w:val="16"/>
                <w:szCs w:val="16"/>
                <w:lang w:val="en-GB" w:eastAsia="en-GB"/>
              </w:rPr>
              <w:t>Overdraft</w:t>
            </w:r>
          </w:p>
        </w:tc>
        <w:tc>
          <w:tcPr>
            <w:tcW w:w="900" w:type="dxa"/>
            <w:gridSpan w:val="2"/>
          </w:tcPr>
          <w:p w14:paraId="1EE9E05B" w14:textId="2B40BF90" w:rsidR="00E61A8D" w:rsidRPr="002D6D7C" w:rsidRDefault="00E61A8D" w:rsidP="00E61A8D">
            <w:pPr>
              <w:pStyle w:val="BodyText"/>
              <w:tabs>
                <w:tab w:val="clear" w:pos="227"/>
                <w:tab w:val="clear" w:pos="454"/>
                <w:tab w:val="clear" w:pos="680"/>
                <w:tab w:val="clear" w:pos="1644"/>
                <w:tab w:val="left" w:pos="780"/>
              </w:tabs>
              <w:spacing w:after="0" w:line="360" w:lineRule="auto"/>
              <w:ind w:left="-42"/>
              <w:jc w:val="center"/>
              <w:rPr>
                <w:rFonts w:ascii="Arial" w:hAnsi="Arial" w:cs="Arial"/>
                <w:sz w:val="16"/>
                <w:szCs w:val="16"/>
              </w:rPr>
            </w:pPr>
            <w:r w:rsidRPr="002D6D7C">
              <w:rPr>
                <w:rFonts w:ascii="Arial" w:hAnsi="Arial" w:cs="Arial"/>
                <w:sz w:val="16"/>
                <w:szCs w:val="16"/>
              </w:rPr>
              <w:t>7.13</w:t>
            </w:r>
          </w:p>
        </w:tc>
        <w:tc>
          <w:tcPr>
            <w:tcW w:w="905" w:type="dxa"/>
            <w:gridSpan w:val="2"/>
            <w:vAlign w:val="center"/>
          </w:tcPr>
          <w:p w14:paraId="0D50BBEF" w14:textId="0068ABF2" w:rsidR="00E61A8D" w:rsidRPr="002D6D7C" w:rsidRDefault="00E61A8D" w:rsidP="00E61A8D">
            <w:pPr>
              <w:pStyle w:val="BodyText"/>
              <w:tabs>
                <w:tab w:val="clear" w:pos="227"/>
                <w:tab w:val="clear" w:pos="1644"/>
              </w:tabs>
              <w:spacing w:after="0" w:line="360" w:lineRule="auto"/>
              <w:ind w:left="-42"/>
              <w:jc w:val="center"/>
              <w:rPr>
                <w:rFonts w:ascii="Arial" w:hAnsi="Arial" w:cs="Arial"/>
                <w:sz w:val="16"/>
                <w:szCs w:val="16"/>
              </w:rPr>
            </w:pPr>
            <w:r>
              <w:rPr>
                <w:rFonts w:ascii="Arial" w:hAnsi="Arial" w:cs="Arial"/>
                <w:sz w:val="16"/>
                <w:szCs w:val="16"/>
              </w:rPr>
              <w:t>-</w:t>
            </w:r>
          </w:p>
        </w:tc>
        <w:tc>
          <w:tcPr>
            <w:tcW w:w="850" w:type="dxa"/>
          </w:tcPr>
          <w:p w14:paraId="6D466E21" w14:textId="65A57741" w:rsidR="00E61A8D" w:rsidRPr="002D6D7C" w:rsidRDefault="00E61A8D" w:rsidP="00E61A8D">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 xml:space="preserve"> 25,793 </w:t>
            </w:r>
          </w:p>
        </w:tc>
        <w:tc>
          <w:tcPr>
            <w:tcW w:w="851" w:type="dxa"/>
          </w:tcPr>
          <w:p w14:paraId="41FBCB91" w14:textId="16E4E558" w:rsidR="00E61A8D" w:rsidRPr="002D6D7C" w:rsidRDefault="00E61A8D" w:rsidP="00E61A8D">
            <w:pPr>
              <w:pStyle w:val="BodyText"/>
              <w:pBdr>
                <w:bottom w:val="single" w:sz="4" w:space="1" w:color="auto"/>
              </w:pBdr>
              <w:tabs>
                <w:tab w:val="clear" w:pos="227"/>
                <w:tab w:val="clear" w:pos="1644"/>
                <w:tab w:val="decimal" w:pos="517"/>
              </w:tabs>
              <w:spacing w:after="0" w:line="360" w:lineRule="auto"/>
              <w:ind w:left="-42"/>
              <w:jc w:val="center"/>
              <w:rPr>
                <w:rFonts w:ascii="Arial" w:hAnsi="Arial" w:cs="Arial"/>
                <w:sz w:val="16"/>
                <w:szCs w:val="16"/>
              </w:rPr>
            </w:pPr>
            <w:r>
              <w:rPr>
                <w:rFonts w:ascii="Arial" w:hAnsi="Arial" w:cs="Arial"/>
                <w:sz w:val="16"/>
                <w:szCs w:val="16"/>
              </w:rPr>
              <w:t xml:space="preserve">      </w:t>
            </w:r>
            <w:r w:rsidRPr="002D6D7C">
              <w:rPr>
                <w:rFonts w:ascii="Arial" w:hAnsi="Arial" w:cs="Arial"/>
                <w:sz w:val="16"/>
                <w:szCs w:val="16"/>
              </w:rPr>
              <w:t>-</w:t>
            </w:r>
          </w:p>
        </w:tc>
        <w:tc>
          <w:tcPr>
            <w:tcW w:w="850" w:type="dxa"/>
          </w:tcPr>
          <w:p w14:paraId="73BD62F2" w14:textId="07C7EAD6" w:rsidR="00E61A8D" w:rsidRPr="002D6D7C" w:rsidRDefault="00E61A8D" w:rsidP="00E61A8D">
            <w:pPr>
              <w:pStyle w:val="BodyText"/>
              <w:pBdr>
                <w:bottom w:val="single" w:sz="4" w:space="1" w:color="auto"/>
              </w:pBdr>
              <w:tabs>
                <w:tab w:val="clear" w:pos="227"/>
                <w:tab w:val="clear" w:pos="1644"/>
                <w:tab w:val="decimal" w:pos="517"/>
              </w:tabs>
              <w:spacing w:after="0" w:line="360" w:lineRule="auto"/>
              <w:ind w:left="-42"/>
              <w:jc w:val="center"/>
              <w:rPr>
                <w:rFonts w:ascii="Arial" w:hAnsi="Arial" w:cs="Arial"/>
                <w:sz w:val="16"/>
                <w:szCs w:val="16"/>
              </w:rPr>
            </w:pPr>
            <w:r>
              <w:rPr>
                <w:rFonts w:ascii="Arial" w:hAnsi="Arial" w:cs="Arial"/>
                <w:sz w:val="16"/>
                <w:szCs w:val="16"/>
              </w:rPr>
              <w:t xml:space="preserve">      </w:t>
            </w:r>
            <w:r w:rsidRPr="002D6D7C">
              <w:rPr>
                <w:rFonts w:ascii="Arial" w:hAnsi="Arial" w:cs="Arial"/>
                <w:sz w:val="16"/>
                <w:szCs w:val="16"/>
              </w:rPr>
              <w:t>-</w:t>
            </w:r>
          </w:p>
        </w:tc>
        <w:tc>
          <w:tcPr>
            <w:tcW w:w="851" w:type="dxa"/>
          </w:tcPr>
          <w:p w14:paraId="4389E5FC" w14:textId="68F944E5" w:rsidR="00E61A8D" w:rsidRPr="002D6D7C" w:rsidRDefault="00E61A8D" w:rsidP="00E61A8D">
            <w:pPr>
              <w:pStyle w:val="BodyText"/>
              <w:pBdr>
                <w:bottom w:val="single" w:sz="4" w:space="1" w:color="auto"/>
              </w:pBdr>
              <w:tabs>
                <w:tab w:val="clear" w:pos="227"/>
                <w:tab w:val="clear" w:pos="1644"/>
                <w:tab w:val="decimal" w:pos="517"/>
              </w:tabs>
              <w:spacing w:after="0" w:line="360" w:lineRule="auto"/>
              <w:ind w:left="-42"/>
              <w:jc w:val="center"/>
              <w:rPr>
                <w:rFonts w:ascii="Arial" w:hAnsi="Arial" w:cs="Arial"/>
                <w:sz w:val="16"/>
                <w:szCs w:val="16"/>
              </w:rPr>
            </w:pPr>
            <w:r>
              <w:rPr>
                <w:rFonts w:ascii="Arial" w:hAnsi="Arial" w:cs="Arial"/>
                <w:sz w:val="16"/>
                <w:szCs w:val="16"/>
              </w:rPr>
              <w:t xml:space="preserve">      </w:t>
            </w:r>
            <w:r w:rsidRPr="002D6D7C">
              <w:rPr>
                <w:rFonts w:ascii="Arial" w:hAnsi="Arial" w:cs="Arial"/>
                <w:sz w:val="16"/>
                <w:szCs w:val="16"/>
              </w:rPr>
              <w:t>-</w:t>
            </w:r>
          </w:p>
        </w:tc>
      </w:tr>
      <w:tr w:rsidR="00F8693A" w:rsidRPr="002D6D7C" w14:paraId="41B27527" w14:textId="77777777" w:rsidTr="00F8772A">
        <w:trPr>
          <w:cantSplit/>
        </w:trPr>
        <w:tc>
          <w:tcPr>
            <w:tcW w:w="3780" w:type="dxa"/>
          </w:tcPr>
          <w:p w14:paraId="3B2B55FE" w14:textId="344233A2" w:rsidR="00F8693A" w:rsidRPr="002D6D7C" w:rsidRDefault="00F8693A" w:rsidP="00F8693A">
            <w:pPr>
              <w:tabs>
                <w:tab w:val="left" w:pos="114"/>
                <w:tab w:val="left" w:pos="851"/>
                <w:tab w:val="left" w:pos="1418"/>
                <w:tab w:val="left" w:pos="1985"/>
              </w:tabs>
              <w:spacing w:line="360" w:lineRule="auto"/>
              <w:ind w:right="-57"/>
              <w:rPr>
                <w:rFonts w:ascii="Arial" w:hAnsi="Arial" w:cs="Arial"/>
                <w:sz w:val="16"/>
                <w:szCs w:val="16"/>
                <w:lang w:val="en-GB" w:eastAsia="en-GB"/>
              </w:rPr>
            </w:pPr>
            <w:r w:rsidRPr="002D6D7C">
              <w:rPr>
                <w:rFonts w:ascii="Arial" w:hAnsi="Arial" w:cs="Arial"/>
                <w:sz w:val="16"/>
                <w:szCs w:val="16"/>
                <w:lang w:val="en-GB" w:eastAsia="en-GB"/>
              </w:rPr>
              <w:t>Total short - term loans from financial institutions</w:t>
            </w:r>
          </w:p>
        </w:tc>
        <w:tc>
          <w:tcPr>
            <w:tcW w:w="900" w:type="dxa"/>
            <w:gridSpan w:val="2"/>
            <w:vAlign w:val="center"/>
          </w:tcPr>
          <w:p w14:paraId="088ECEA3" w14:textId="77777777" w:rsidR="00F8693A" w:rsidRPr="002D6D7C" w:rsidRDefault="00F8693A" w:rsidP="00F8693A">
            <w:pPr>
              <w:pStyle w:val="BodyText"/>
              <w:tabs>
                <w:tab w:val="clear" w:pos="227"/>
                <w:tab w:val="clear" w:pos="1644"/>
              </w:tabs>
              <w:spacing w:after="0" w:line="360" w:lineRule="auto"/>
              <w:ind w:left="-42"/>
              <w:jc w:val="right"/>
              <w:rPr>
                <w:rFonts w:ascii="Arial" w:hAnsi="Arial" w:cs="Arial"/>
                <w:sz w:val="16"/>
                <w:szCs w:val="16"/>
              </w:rPr>
            </w:pPr>
          </w:p>
        </w:tc>
        <w:tc>
          <w:tcPr>
            <w:tcW w:w="905" w:type="dxa"/>
            <w:gridSpan w:val="2"/>
            <w:vAlign w:val="center"/>
          </w:tcPr>
          <w:p w14:paraId="699A0320" w14:textId="77777777" w:rsidR="00F8693A" w:rsidRPr="002D6D7C" w:rsidRDefault="00F8693A" w:rsidP="00F8693A">
            <w:pPr>
              <w:pStyle w:val="BodyText"/>
              <w:tabs>
                <w:tab w:val="clear" w:pos="227"/>
                <w:tab w:val="clear" w:pos="1644"/>
              </w:tabs>
              <w:spacing w:after="0" w:line="360" w:lineRule="auto"/>
              <w:ind w:left="-42"/>
              <w:jc w:val="right"/>
              <w:rPr>
                <w:rFonts w:ascii="Arial" w:hAnsi="Arial" w:cs="Arial"/>
                <w:sz w:val="16"/>
                <w:szCs w:val="16"/>
              </w:rPr>
            </w:pPr>
          </w:p>
        </w:tc>
        <w:tc>
          <w:tcPr>
            <w:tcW w:w="850" w:type="dxa"/>
          </w:tcPr>
          <w:p w14:paraId="5476E081" w14:textId="3AB4832A" w:rsidR="00F8693A" w:rsidRPr="002D6D7C" w:rsidRDefault="00F8693A" w:rsidP="00A40E9A">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 xml:space="preserve">292,736 </w:t>
            </w:r>
          </w:p>
        </w:tc>
        <w:tc>
          <w:tcPr>
            <w:tcW w:w="851" w:type="dxa"/>
          </w:tcPr>
          <w:p w14:paraId="6F8F94B2" w14:textId="63D20749" w:rsidR="00F8693A" w:rsidRPr="002D6D7C" w:rsidRDefault="00F8693A" w:rsidP="00A40E9A">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 xml:space="preserve"> 40,682 </w:t>
            </w:r>
          </w:p>
        </w:tc>
        <w:tc>
          <w:tcPr>
            <w:tcW w:w="850" w:type="dxa"/>
          </w:tcPr>
          <w:p w14:paraId="724856B7" w14:textId="23B371C0" w:rsidR="00F8693A" w:rsidRPr="002D6D7C" w:rsidRDefault="00F8693A" w:rsidP="00A40E9A">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203,496</w:t>
            </w:r>
          </w:p>
        </w:tc>
        <w:tc>
          <w:tcPr>
            <w:tcW w:w="851" w:type="dxa"/>
          </w:tcPr>
          <w:p w14:paraId="5C33939A" w14:textId="74B1D69E" w:rsidR="00F8693A" w:rsidRPr="002D6D7C" w:rsidRDefault="00F8693A" w:rsidP="00A40E9A">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29,458</w:t>
            </w:r>
          </w:p>
        </w:tc>
      </w:tr>
    </w:tbl>
    <w:p w14:paraId="5BA65019" w14:textId="77777777" w:rsidR="00661756" w:rsidRPr="00F8772A" w:rsidRDefault="0066175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22"/>
          <w:szCs w:val="22"/>
        </w:rPr>
      </w:pPr>
    </w:p>
    <w:p w14:paraId="3D1147A4" w14:textId="2814B225" w:rsidR="00824A72" w:rsidRPr="002D6D7C" w:rsidRDefault="00824A72" w:rsidP="0047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26"/>
        <w:jc w:val="both"/>
        <w:rPr>
          <w:rFonts w:ascii="Arial" w:hAnsi="Arial" w:cs="Arial"/>
          <w:sz w:val="19"/>
          <w:szCs w:val="19"/>
        </w:rPr>
      </w:pPr>
      <w:r w:rsidRPr="00824A72">
        <w:rPr>
          <w:rFonts w:ascii="Arial" w:hAnsi="Arial" w:cs="Arial"/>
          <w:sz w:val="19"/>
          <w:szCs w:val="19"/>
        </w:rPr>
        <w:t xml:space="preserve">Short - term loan from financial institution of the Group are collateralized by mortgages of land and machinery </w:t>
      </w:r>
      <w:r w:rsidR="00F12C40">
        <w:rPr>
          <w:rFonts w:ascii="Arial" w:hAnsi="Arial" w:cs="Browallia New"/>
          <w:sz w:val="19"/>
          <w:szCs w:val="24"/>
        </w:rPr>
        <w:t>and deposit at bank</w:t>
      </w:r>
      <w:r w:rsidR="009302B7">
        <w:rPr>
          <w:rFonts w:ascii="Arial" w:hAnsi="Arial" w:cs="Browallia New"/>
          <w:sz w:val="19"/>
          <w:szCs w:val="24"/>
        </w:rPr>
        <w:t xml:space="preserve"> of the Group</w:t>
      </w:r>
      <w:r w:rsidR="00F12C40">
        <w:rPr>
          <w:rFonts w:ascii="Arial" w:hAnsi="Arial" w:cs="Browallia New"/>
          <w:sz w:val="19"/>
          <w:szCs w:val="24"/>
        </w:rPr>
        <w:t>.</w:t>
      </w:r>
    </w:p>
    <w:p w14:paraId="08924C8F" w14:textId="77777777" w:rsidR="00F8693A" w:rsidRPr="002D6D7C" w:rsidRDefault="00F8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sz w:val="19"/>
          <w:szCs w:val="19"/>
          <w:u w:val="single"/>
        </w:rPr>
      </w:pPr>
      <w:r w:rsidRPr="002D6D7C">
        <w:rPr>
          <w:rFonts w:ascii="Arial" w:hAnsi="Arial" w:cs="Arial"/>
          <w:bCs/>
          <w:sz w:val="19"/>
          <w:szCs w:val="19"/>
          <w:u w:val="single"/>
        </w:rPr>
        <w:br w:type="page"/>
      </w:r>
    </w:p>
    <w:p w14:paraId="35B7BFC2" w14:textId="2C95C423" w:rsidR="007029C3" w:rsidRPr="002D6D7C" w:rsidRDefault="007029C3" w:rsidP="009736D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Cs/>
          <w:sz w:val="19"/>
          <w:szCs w:val="19"/>
          <w:u w:val="single"/>
        </w:rPr>
      </w:pPr>
      <w:r w:rsidRPr="002D6D7C">
        <w:rPr>
          <w:rFonts w:ascii="Arial" w:hAnsi="Arial" w:cs="Arial"/>
          <w:bCs/>
          <w:sz w:val="19"/>
          <w:szCs w:val="19"/>
          <w:u w:val="single"/>
        </w:rPr>
        <w:lastRenderedPageBreak/>
        <w:t xml:space="preserve">TRADE </w:t>
      </w:r>
      <w:r w:rsidRPr="002D6D7C">
        <w:rPr>
          <w:rFonts w:ascii="Arial" w:hAnsi="Arial" w:cs="Arial"/>
          <w:bCs/>
          <w:caps/>
          <w:sz w:val="19"/>
          <w:szCs w:val="19"/>
          <w:u w:val="single"/>
        </w:rPr>
        <w:t>AND OTHER ACCOUNTS PAYABLE</w:t>
      </w:r>
    </w:p>
    <w:p w14:paraId="65445575" w14:textId="77777777" w:rsidR="007029C3" w:rsidRPr="002D6D7C" w:rsidRDefault="00702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Arial" w:hAnsi="Arial" w:cs="Arial"/>
          <w:b/>
          <w:sz w:val="19"/>
          <w:szCs w:val="19"/>
          <w:lang w:val="en-GB"/>
        </w:rPr>
      </w:pPr>
    </w:p>
    <w:tbl>
      <w:tblPr>
        <w:tblW w:w="8957" w:type="dxa"/>
        <w:tblInd w:w="426" w:type="dxa"/>
        <w:tblLayout w:type="fixed"/>
        <w:tblLook w:val="0600" w:firstRow="0" w:lastRow="0" w:firstColumn="0" w:lastColumn="0" w:noHBand="1" w:noVBand="1"/>
      </w:tblPr>
      <w:tblGrid>
        <w:gridCol w:w="3921"/>
        <w:gridCol w:w="1071"/>
        <w:gridCol w:w="243"/>
        <w:gridCol w:w="1081"/>
        <w:gridCol w:w="236"/>
        <w:gridCol w:w="1043"/>
        <w:gridCol w:w="236"/>
        <w:gridCol w:w="1126"/>
      </w:tblGrid>
      <w:tr w:rsidR="007029C3" w:rsidRPr="002D6D7C" w14:paraId="698A11D1" w14:textId="77777777" w:rsidTr="00213A9B">
        <w:trPr>
          <w:trHeight w:val="351"/>
        </w:trPr>
        <w:tc>
          <w:tcPr>
            <w:tcW w:w="3921" w:type="dxa"/>
            <w:tcBorders>
              <w:top w:val="single" w:sz="4" w:space="0" w:color="FFFFFF" w:themeColor="background1"/>
            </w:tcBorders>
            <w:shd w:val="clear" w:color="auto" w:fill="auto"/>
            <w:vAlign w:val="bottom"/>
          </w:tcPr>
          <w:p w14:paraId="098F5D7F" w14:textId="77777777" w:rsidR="007029C3" w:rsidRPr="002D6D7C" w:rsidRDefault="007029C3" w:rsidP="009736DA">
            <w:pPr>
              <w:tabs>
                <w:tab w:val="clear" w:pos="454"/>
                <w:tab w:val="clear" w:pos="680"/>
                <w:tab w:val="left" w:pos="0"/>
              </w:tabs>
              <w:spacing w:line="360" w:lineRule="auto"/>
              <w:rPr>
                <w:rFonts w:ascii="Arial" w:hAnsi="Arial" w:cs="Arial"/>
                <w:sz w:val="19"/>
                <w:szCs w:val="19"/>
              </w:rPr>
            </w:pPr>
          </w:p>
        </w:tc>
        <w:tc>
          <w:tcPr>
            <w:tcW w:w="1071" w:type="dxa"/>
            <w:tcBorders>
              <w:top w:val="single" w:sz="4" w:space="0" w:color="FFFFFF" w:themeColor="background1"/>
              <w:bottom w:val="single" w:sz="4" w:space="0" w:color="FFFFFF" w:themeColor="background1"/>
            </w:tcBorders>
            <w:shd w:val="clear" w:color="auto" w:fill="auto"/>
            <w:vAlign w:val="bottom"/>
          </w:tcPr>
          <w:p w14:paraId="5C028B81" w14:textId="77777777" w:rsidR="007029C3" w:rsidRPr="002D6D7C" w:rsidRDefault="007029C3" w:rsidP="009736DA">
            <w:pPr>
              <w:spacing w:line="360" w:lineRule="auto"/>
              <w:rPr>
                <w:rFonts w:ascii="Arial" w:hAnsi="Arial" w:cs="Arial"/>
                <w:sz w:val="19"/>
                <w:szCs w:val="19"/>
              </w:rPr>
            </w:pPr>
          </w:p>
        </w:tc>
        <w:tc>
          <w:tcPr>
            <w:tcW w:w="243" w:type="dxa"/>
            <w:tcBorders>
              <w:top w:val="single" w:sz="4" w:space="0" w:color="FFFFFF" w:themeColor="background1"/>
              <w:bottom w:val="single" w:sz="4" w:space="0" w:color="FFFFFF" w:themeColor="background1"/>
            </w:tcBorders>
          </w:tcPr>
          <w:p w14:paraId="68AEC0CF" w14:textId="77777777" w:rsidR="007029C3" w:rsidRPr="002D6D7C" w:rsidRDefault="007029C3" w:rsidP="009736DA">
            <w:pPr>
              <w:tabs>
                <w:tab w:val="clear" w:pos="907"/>
              </w:tabs>
              <w:spacing w:line="360" w:lineRule="auto"/>
              <w:ind w:left="-108" w:right="-80"/>
              <w:rPr>
                <w:rFonts w:ascii="Arial" w:hAnsi="Arial" w:cs="Arial"/>
                <w:sz w:val="19"/>
                <w:szCs w:val="19"/>
              </w:rPr>
            </w:pPr>
          </w:p>
        </w:tc>
        <w:tc>
          <w:tcPr>
            <w:tcW w:w="1081" w:type="dxa"/>
            <w:tcBorders>
              <w:top w:val="single" w:sz="4" w:space="0" w:color="FFFFFF" w:themeColor="background1"/>
              <w:bottom w:val="single" w:sz="4" w:space="0" w:color="FFFFFF" w:themeColor="background1"/>
            </w:tcBorders>
            <w:shd w:val="clear" w:color="auto" w:fill="auto"/>
            <w:vAlign w:val="bottom"/>
          </w:tcPr>
          <w:p w14:paraId="1327A316" w14:textId="77777777" w:rsidR="007029C3" w:rsidRPr="002D6D7C" w:rsidRDefault="007029C3" w:rsidP="009736DA">
            <w:pPr>
              <w:tabs>
                <w:tab w:val="clear" w:pos="907"/>
              </w:tabs>
              <w:spacing w:line="360" w:lineRule="auto"/>
              <w:ind w:left="-108" w:right="-80"/>
              <w:rPr>
                <w:rFonts w:ascii="Arial" w:hAnsi="Arial" w:cs="Arial"/>
                <w:sz w:val="19"/>
                <w:szCs w:val="19"/>
              </w:rPr>
            </w:pPr>
          </w:p>
        </w:tc>
        <w:tc>
          <w:tcPr>
            <w:tcW w:w="236" w:type="dxa"/>
            <w:tcBorders>
              <w:top w:val="single" w:sz="4" w:space="0" w:color="FFFFFF" w:themeColor="background1"/>
            </w:tcBorders>
            <w:shd w:val="clear" w:color="auto" w:fill="auto"/>
            <w:vAlign w:val="bottom"/>
          </w:tcPr>
          <w:p w14:paraId="72A84D51" w14:textId="77777777" w:rsidR="007029C3" w:rsidRPr="002D6D7C" w:rsidRDefault="007029C3" w:rsidP="009736DA">
            <w:pPr>
              <w:tabs>
                <w:tab w:val="clear" w:pos="907"/>
              </w:tabs>
              <w:spacing w:line="360" w:lineRule="auto"/>
              <w:ind w:left="-108" w:right="-80"/>
              <w:rPr>
                <w:rFonts w:ascii="Arial" w:hAnsi="Arial" w:cs="Arial"/>
                <w:sz w:val="19"/>
                <w:szCs w:val="19"/>
                <w:cs/>
              </w:rPr>
            </w:pPr>
          </w:p>
        </w:tc>
        <w:tc>
          <w:tcPr>
            <w:tcW w:w="2405" w:type="dxa"/>
            <w:gridSpan w:val="3"/>
            <w:tcBorders>
              <w:top w:val="single" w:sz="4" w:space="0" w:color="FFFFFF" w:themeColor="background1"/>
              <w:bottom w:val="single" w:sz="4" w:space="0" w:color="FFFFFF" w:themeColor="background1"/>
            </w:tcBorders>
            <w:shd w:val="clear" w:color="auto" w:fill="auto"/>
            <w:vAlign w:val="bottom"/>
          </w:tcPr>
          <w:p w14:paraId="3DAB23D2" w14:textId="77777777" w:rsidR="007029C3" w:rsidRPr="002D6D7C" w:rsidRDefault="007029C3" w:rsidP="009736DA">
            <w:pPr>
              <w:tabs>
                <w:tab w:val="left" w:pos="540"/>
              </w:tabs>
              <w:spacing w:line="360" w:lineRule="auto"/>
              <w:jc w:val="right"/>
              <w:rPr>
                <w:rFonts w:ascii="Arial" w:hAnsi="Arial" w:cs="Arial"/>
                <w:sz w:val="19"/>
                <w:szCs w:val="19"/>
              </w:rPr>
            </w:pPr>
            <w:r w:rsidRPr="002D6D7C">
              <w:rPr>
                <w:rFonts w:ascii="Arial" w:hAnsi="Arial" w:cs="Arial"/>
                <w:sz w:val="19"/>
                <w:szCs w:val="19"/>
              </w:rPr>
              <w:t>(Unit : Thousand</w:t>
            </w:r>
            <w:r w:rsidRPr="002D6D7C">
              <w:rPr>
                <w:rFonts w:ascii="Arial" w:hAnsi="Arial" w:cs="Arial"/>
                <w:sz w:val="19"/>
                <w:szCs w:val="19"/>
                <w:cs/>
              </w:rPr>
              <w:t xml:space="preserve"> </w:t>
            </w:r>
            <w:r w:rsidRPr="002D6D7C">
              <w:rPr>
                <w:rFonts w:ascii="Arial" w:hAnsi="Arial" w:cs="Arial"/>
                <w:sz w:val="19"/>
                <w:szCs w:val="19"/>
              </w:rPr>
              <w:t>Baht)</w:t>
            </w:r>
          </w:p>
        </w:tc>
      </w:tr>
      <w:tr w:rsidR="007029C3" w:rsidRPr="002D6D7C" w14:paraId="42E55F98" w14:textId="77777777" w:rsidTr="00213A9B">
        <w:trPr>
          <w:trHeight w:val="351"/>
        </w:trPr>
        <w:tc>
          <w:tcPr>
            <w:tcW w:w="3921" w:type="dxa"/>
            <w:tcBorders>
              <w:top w:val="single" w:sz="4" w:space="0" w:color="FFFFFF" w:themeColor="background1"/>
            </w:tcBorders>
            <w:shd w:val="clear" w:color="auto" w:fill="auto"/>
            <w:vAlign w:val="bottom"/>
          </w:tcPr>
          <w:p w14:paraId="70DA79A8" w14:textId="77777777" w:rsidR="007029C3" w:rsidRPr="002D6D7C" w:rsidRDefault="007029C3" w:rsidP="009736DA">
            <w:pPr>
              <w:tabs>
                <w:tab w:val="clear" w:pos="454"/>
                <w:tab w:val="clear" w:pos="680"/>
                <w:tab w:val="left" w:pos="0"/>
              </w:tabs>
              <w:spacing w:line="360" w:lineRule="auto"/>
              <w:rPr>
                <w:rFonts w:ascii="Arial" w:hAnsi="Arial" w:cs="Arial"/>
                <w:sz w:val="19"/>
                <w:szCs w:val="19"/>
              </w:rPr>
            </w:pPr>
          </w:p>
        </w:tc>
        <w:tc>
          <w:tcPr>
            <w:tcW w:w="2395" w:type="dxa"/>
            <w:gridSpan w:val="3"/>
            <w:tcBorders>
              <w:top w:val="single" w:sz="4" w:space="0" w:color="FFFFFF" w:themeColor="background1"/>
              <w:bottom w:val="single" w:sz="4" w:space="0" w:color="auto"/>
            </w:tcBorders>
            <w:shd w:val="clear" w:color="auto" w:fill="auto"/>
            <w:vAlign w:val="bottom"/>
          </w:tcPr>
          <w:p w14:paraId="087A101B" w14:textId="77777777" w:rsidR="007029C3" w:rsidRPr="002D6D7C" w:rsidRDefault="007029C3" w:rsidP="009736DA">
            <w:pPr>
              <w:tabs>
                <w:tab w:val="clear" w:pos="907"/>
              </w:tabs>
              <w:spacing w:line="360" w:lineRule="auto"/>
              <w:ind w:left="-108" w:right="-80"/>
              <w:jc w:val="center"/>
              <w:rPr>
                <w:rFonts w:ascii="Arial" w:hAnsi="Arial" w:cs="Arial"/>
                <w:sz w:val="19"/>
                <w:szCs w:val="19"/>
              </w:rPr>
            </w:pPr>
            <w:r w:rsidRPr="002D6D7C">
              <w:rPr>
                <w:rFonts w:ascii="Arial" w:hAnsi="Arial" w:cs="Arial"/>
                <w:sz w:val="19"/>
                <w:szCs w:val="19"/>
              </w:rPr>
              <w:t>Consolidated F/S</w:t>
            </w:r>
          </w:p>
        </w:tc>
        <w:tc>
          <w:tcPr>
            <w:tcW w:w="236" w:type="dxa"/>
            <w:tcBorders>
              <w:top w:val="single" w:sz="4" w:space="0" w:color="FFFFFF" w:themeColor="background1"/>
            </w:tcBorders>
            <w:shd w:val="clear" w:color="auto" w:fill="auto"/>
            <w:vAlign w:val="bottom"/>
          </w:tcPr>
          <w:p w14:paraId="4DC888D7" w14:textId="77777777" w:rsidR="007029C3" w:rsidRPr="002D6D7C" w:rsidRDefault="007029C3" w:rsidP="009736DA">
            <w:pPr>
              <w:tabs>
                <w:tab w:val="clear" w:pos="907"/>
              </w:tabs>
              <w:spacing w:line="360" w:lineRule="auto"/>
              <w:ind w:left="-108" w:right="-80"/>
              <w:rPr>
                <w:rFonts w:ascii="Arial" w:hAnsi="Arial" w:cs="Arial"/>
                <w:sz w:val="19"/>
                <w:szCs w:val="19"/>
                <w:cs/>
              </w:rPr>
            </w:pPr>
          </w:p>
        </w:tc>
        <w:tc>
          <w:tcPr>
            <w:tcW w:w="2405" w:type="dxa"/>
            <w:gridSpan w:val="3"/>
            <w:tcBorders>
              <w:top w:val="single" w:sz="4" w:space="0" w:color="FFFFFF" w:themeColor="background1"/>
              <w:bottom w:val="single" w:sz="4" w:space="0" w:color="auto"/>
            </w:tcBorders>
            <w:shd w:val="clear" w:color="auto" w:fill="auto"/>
            <w:vAlign w:val="bottom"/>
          </w:tcPr>
          <w:p w14:paraId="21368051" w14:textId="77777777" w:rsidR="007029C3" w:rsidRPr="002D6D7C" w:rsidRDefault="007029C3" w:rsidP="009736DA">
            <w:pPr>
              <w:tabs>
                <w:tab w:val="clear" w:pos="907"/>
              </w:tabs>
              <w:spacing w:line="360" w:lineRule="auto"/>
              <w:ind w:left="-108" w:right="-80"/>
              <w:jc w:val="center"/>
              <w:rPr>
                <w:rFonts w:ascii="Arial" w:hAnsi="Arial" w:cs="Arial"/>
                <w:sz w:val="19"/>
                <w:szCs w:val="19"/>
              </w:rPr>
            </w:pPr>
            <w:r w:rsidRPr="002D6D7C">
              <w:rPr>
                <w:rFonts w:ascii="Arial" w:hAnsi="Arial" w:cs="Arial"/>
                <w:sz w:val="19"/>
                <w:szCs w:val="19"/>
              </w:rPr>
              <w:t>Separate F/S</w:t>
            </w:r>
          </w:p>
        </w:tc>
      </w:tr>
      <w:tr w:rsidR="005D334E" w:rsidRPr="002D6D7C" w14:paraId="36309C80" w14:textId="77777777" w:rsidTr="00213A9B">
        <w:trPr>
          <w:trHeight w:val="113"/>
        </w:trPr>
        <w:tc>
          <w:tcPr>
            <w:tcW w:w="3921" w:type="dxa"/>
            <w:tcBorders>
              <w:top w:val="single" w:sz="4" w:space="0" w:color="FFFFFF" w:themeColor="background1"/>
            </w:tcBorders>
            <w:shd w:val="clear" w:color="auto" w:fill="auto"/>
            <w:vAlign w:val="bottom"/>
          </w:tcPr>
          <w:p w14:paraId="1E4ECA28" w14:textId="77777777" w:rsidR="005D334E" w:rsidRPr="002D6D7C" w:rsidRDefault="005D334E" w:rsidP="005D334E">
            <w:pPr>
              <w:pStyle w:val="1"/>
              <w:widowControl/>
              <w:spacing w:line="360" w:lineRule="auto"/>
              <w:ind w:right="0"/>
              <w:rPr>
                <w:rFonts w:ascii="Arial" w:hAnsi="Arial" w:cs="Arial"/>
                <w:b/>
                <w:color w:val="auto"/>
                <w:sz w:val="19"/>
                <w:szCs w:val="19"/>
                <w:cs/>
              </w:rPr>
            </w:pPr>
          </w:p>
        </w:tc>
        <w:tc>
          <w:tcPr>
            <w:tcW w:w="1071" w:type="dxa"/>
            <w:tcBorders>
              <w:top w:val="single" w:sz="4" w:space="0" w:color="auto"/>
            </w:tcBorders>
            <w:shd w:val="clear" w:color="auto" w:fill="auto"/>
            <w:vAlign w:val="bottom"/>
          </w:tcPr>
          <w:p w14:paraId="4FAE23AB" w14:textId="6BA8A1FA" w:rsidR="005D334E" w:rsidRPr="002D6D7C" w:rsidRDefault="005D334E" w:rsidP="005D334E">
            <w:pPr>
              <w:tabs>
                <w:tab w:val="clear" w:pos="454"/>
                <w:tab w:val="clear" w:pos="680"/>
                <w:tab w:val="left" w:pos="0"/>
              </w:tabs>
              <w:spacing w:line="360" w:lineRule="auto"/>
              <w:jc w:val="center"/>
              <w:rPr>
                <w:rFonts w:ascii="Arial" w:hAnsi="Arial" w:cs="Arial"/>
                <w:sz w:val="19"/>
                <w:szCs w:val="19"/>
              </w:rPr>
            </w:pPr>
            <w:r w:rsidRPr="002D6D7C">
              <w:rPr>
                <w:rFonts w:ascii="Arial" w:hAnsi="Arial" w:cs="Arial"/>
                <w:sz w:val="19"/>
                <w:szCs w:val="19"/>
              </w:rPr>
              <w:t>201</w:t>
            </w:r>
            <w:r w:rsidR="00966029" w:rsidRPr="002D6D7C">
              <w:rPr>
                <w:rFonts w:ascii="Arial" w:hAnsi="Arial" w:cs="Arial"/>
                <w:sz w:val="19"/>
                <w:szCs w:val="19"/>
              </w:rPr>
              <w:t>8</w:t>
            </w:r>
          </w:p>
        </w:tc>
        <w:tc>
          <w:tcPr>
            <w:tcW w:w="243" w:type="dxa"/>
          </w:tcPr>
          <w:p w14:paraId="669B275E" w14:textId="77777777" w:rsidR="005D334E" w:rsidRPr="002D6D7C" w:rsidRDefault="005D334E" w:rsidP="005D334E">
            <w:pPr>
              <w:tabs>
                <w:tab w:val="clear" w:pos="454"/>
                <w:tab w:val="clear" w:pos="680"/>
                <w:tab w:val="left" w:pos="0"/>
              </w:tabs>
              <w:spacing w:line="360" w:lineRule="auto"/>
              <w:jc w:val="center"/>
              <w:rPr>
                <w:rFonts w:ascii="Arial" w:hAnsi="Arial" w:cs="Arial"/>
                <w:sz w:val="19"/>
                <w:szCs w:val="19"/>
              </w:rPr>
            </w:pPr>
          </w:p>
        </w:tc>
        <w:tc>
          <w:tcPr>
            <w:tcW w:w="1081" w:type="dxa"/>
            <w:tcBorders>
              <w:top w:val="single" w:sz="4" w:space="0" w:color="auto"/>
            </w:tcBorders>
            <w:shd w:val="clear" w:color="auto" w:fill="auto"/>
            <w:vAlign w:val="bottom"/>
          </w:tcPr>
          <w:p w14:paraId="69422F97" w14:textId="6DDBB664" w:rsidR="005D334E" w:rsidRPr="002D6D7C" w:rsidRDefault="005D334E" w:rsidP="005D334E">
            <w:pPr>
              <w:tabs>
                <w:tab w:val="clear" w:pos="454"/>
                <w:tab w:val="clear" w:pos="680"/>
                <w:tab w:val="left" w:pos="0"/>
              </w:tabs>
              <w:spacing w:line="360" w:lineRule="auto"/>
              <w:jc w:val="center"/>
              <w:rPr>
                <w:rFonts w:ascii="Arial" w:hAnsi="Arial" w:cs="Arial"/>
                <w:sz w:val="19"/>
                <w:szCs w:val="19"/>
              </w:rPr>
            </w:pPr>
            <w:r w:rsidRPr="002D6D7C">
              <w:rPr>
                <w:rFonts w:ascii="Arial" w:hAnsi="Arial" w:cs="Arial"/>
                <w:sz w:val="19"/>
                <w:szCs w:val="19"/>
              </w:rPr>
              <w:t>201</w:t>
            </w:r>
            <w:r w:rsidR="00966029" w:rsidRPr="002D6D7C">
              <w:rPr>
                <w:rFonts w:ascii="Arial" w:hAnsi="Arial" w:cs="Arial"/>
                <w:sz w:val="19"/>
                <w:szCs w:val="19"/>
              </w:rPr>
              <w:t>7</w:t>
            </w:r>
          </w:p>
        </w:tc>
        <w:tc>
          <w:tcPr>
            <w:tcW w:w="236" w:type="dxa"/>
            <w:tcBorders>
              <w:top w:val="single" w:sz="4" w:space="0" w:color="FFFFFF" w:themeColor="background1"/>
            </w:tcBorders>
            <w:shd w:val="clear" w:color="auto" w:fill="auto"/>
            <w:vAlign w:val="bottom"/>
          </w:tcPr>
          <w:p w14:paraId="2B28AA05" w14:textId="77777777" w:rsidR="005D334E" w:rsidRPr="002D6D7C" w:rsidRDefault="005D334E" w:rsidP="005D334E">
            <w:pPr>
              <w:tabs>
                <w:tab w:val="clear" w:pos="454"/>
                <w:tab w:val="clear" w:pos="680"/>
                <w:tab w:val="left" w:pos="0"/>
              </w:tabs>
              <w:spacing w:line="360" w:lineRule="auto"/>
              <w:jc w:val="center"/>
              <w:rPr>
                <w:rFonts w:ascii="Arial" w:hAnsi="Arial" w:cs="Arial"/>
                <w:sz w:val="19"/>
                <w:szCs w:val="19"/>
              </w:rPr>
            </w:pPr>
          </w:p>
        </w:tc>
        <w:tc>
          <w:tcPr>
            <w:tcW w:w="1043" w:type="dxa"/>
            <w:tcBorders>
              <w:top w:val="single" w:sz="4" w:space="0" w:color="auto"/>
            </w:tcBorders>
            <w:shd w:val="clear" w:color="auto" w:fill="auto"/>
            <w:vAlign w:val="bottom"/>
          </w:tcPr>
          <w:p w14:paraId="520F4673" w14:textId="66CDD240" w:rsidR="005D334E" w:rsidRPr="002D6D7C" w:rsidRDefault="005D334E" w:rsidP="005D334E">
            <w:pPr>
              <w:tabs>
                <w:tab w:val="left" w:pos="540"/>
              </w:tabs>
              <w:spacing w:line="360" w:lineRule="auto"/>
              <w:jc w:val="center"/>
              <w:rPr>
                <w:rFonts w:ascii="Arial" w:hAnsi="Arial" w:cs="Arial"/>
                <w:sz w:val="19"/>
                <w:szCs w:val="19"/>
              </w:rPr>
            </w:pPr>
            <w:r w:rsidRPr="002D6D7C">
              <w:rPr>
                <w:rFonts w:ascii="Arial" w:hAnsi="Arial" w:cs="Arial"/>
                <w:sz w:val="19"/>
                <w:szCs w:val="19"/>
              </w:rPr>
              <w:t>201</w:t>
            </w:r>
            <w:r w:rsidR="00966029" w:rsidRPr="002D6D7C">
              <w:rPr>
                <w:rFonts w:ascii="Arial" w:hAnsi="Arial" w:cs="Arial"/>
                <w:sz w:val="19"/>
                <w:szCs w:val="19"/>
              </w:rPr>
              <w:t>8</w:t>
            </w:r>
          </w:p>
        </w:tc>
        <w:tc>
          <w:tcPr>
            <w:tcW w:w="236" w:type="dxa"/>
            <w:shd w:val="clear" w:color="auto" w:fill="auto"/>
            <w:vAlign w:val="bottom"/>
          </w:tcPr>
          <w:p w14:paraId="2F0E924E" w14:textId="77777777" w:rsidR="005D334E" w:rsidRPr="002D6D7C" w:rsidRDefault="005D334E" w:rsidP="005D334E">
            <w:pPr>
              <w:tabs>
                <w:tab w:val="left" w:pos="540"/>
              </w:tabs>
              <w:spacing w:line="360" w:lineRule="auto"/>
              <w:jc w:val="center"/>
              <w:rPr>
                <w:rFonts w:ascii="Arial" w:hAnsi="Arial" w:cs="Arial"/>
                <w:sz w:val="19"/>
                <w:szCs w:val="19"/>
              </w:rPr>
            </w:pPr>
          </w:p>
        </w:tc>
        <w:tc>
          <w:tcPr>
            <w:tcW w:w="1126" w:type="dxa"/>
            <w:tcBorders>
              <w:top w:val="single" w:sz="4" w:space="0" w:color="auto"/>
            </w:tcBorders>
            <w:shd w:val="clear" w:color="auto" w:fill="auto"/>
            <w:vAlign w:val="bottom"/>
          </w:tcPr>
          <w:p w14:paraId="5D0F7CB9" w14:textId="3A34410E" w:rsidR="005D334E" w:rsidRPr="002D6D7C" w:rsidRDefault="005D334E" w:rsidP="005D334E">
            <w:pPr>
              <w:tabs>
                <w:tab w:val="left" w:pos="540"/>
              </w:tabs>
              <w:spacing w:line="360" w:lineRule="auto"/>
              <w:jc w:val="center"/>
              <w:rPr>
                <w:rFonts w:ascii="Arial" w:hAnsi="Arial" w:cs="Arial"/>
                <w:sz w:val="19"/>
                <w:szCs w:val="19"/>
              </w:rPr>
            </w:pPr>
            <w:r w:rsidRPr="002D6D7C">
              <w:rPr>
                <w:rFonts w:ascii="Arial" w:hAnsi="Arial" w:cs="Arial"/>
                <w:sz w:val="19"/>
                <w:szCs w:val="19"/>
              </w:rPr>
              <w:t>201</w:t>
            </w:r>
            <w:r w:rsidR="00966029" w:rsidRPr="002D6D7C">
              <w:rPr>
                <w:rFonts w:ascii="Arial" w:hAnsi="Arial" w:cs="Arial"/>
                <w:sz w:val="19"/>
                <w:szCs w:val="19"/>
              </w:rPr>
              <w:t>7</w:t>
            </w:r>
          </w:p>
        </w:tc>
      </w:tr>
      <w:tr w:rsidR="005D334E" w:rsidRPr="002D6D7C" w14:paraId="59E7F254" w14:textId="77777777" w:rsidTr="00213A9B">
        <w:trPr>
          <w:trHeight w:val="113"/>
        </w:trPr>
        <w:tc>
          <w:tcPr>
            <w:tcW w:w="3921" w:type="dxa"/>
            <w:tcBorders>
              <w:top w:val="single" w:sz="4" w:space="0" w:color="FFFFFF" w:themeColor="background1"/>
            </w:tcBorders>
            <w:shd w:val="clear" w:color="auto" w:fill="auto"/>
            <w:vAlign w:val="bottom"/>
          </w:tcPr>
          <w:p w14:paraId="6266784A" w14:textId="77777777" w:rsidR="005D334E" w:rsidRPr="002D6D7C" w:rsidRDefault="005D334E" w:rsidP="005D334E">
            <w:pPr>
              <w:pStyle w:val="1"/>
              <w:widowControl/>
              <w:spacing w:line="360" w:lineRule="auto"/>
              <w:ind w:right="0"/>
              <w:rPr>
                <w:rFonts w:ascii="Arial" w:hAnsi="Arial" w:cs="Arial"/>
                <w:b/>
                <w:color w:val="auto"/>
                <w:sz w:val="19"/>
                <w:szCs w:val="19"/>
                <w:cs/>
              </w:rPr>
            </w:pPr>
          </w:p>
        </w:tc>
        <w:tc>
          <w:tcPr>
            <w:tcW w:w="1071" w:type="dxa"/>
            <w:tcBorders>
              <w:top w:val="single" w:sz="4" w:space="0" w:color="auto"/>
            </w:tcBorders>
            <w:shd w:val="clear" w:color="auto" w:fill="auto"/>
            <w:vAlign w:val="bottom"/>
          </w:tcPr>
          <w:p w14:paraId="1021A8DF" w14:textId="77777777" w:rsidR="005D334E" w:rsidRPr="002D6D7C" w:rsidRDefault="005D334E" w:rsidP="005D334E">
            <w:pPr>
              <w:tabs>
                <w:tab w:val="clear" w:pos="454"/>
                <w:tab w:val="clear" w:pos="680"/>
                <w:tab w:val="left" w:pos="0"/>
              </w:tabs>
              <w:spacing w:line="360" w:lineRule="auto"/>
              <w:rPr>
                <w:rFonts w:ascii="Arial" w:hAnsi="Arial" w:cs="Arial"/>
                <w:sz w:val="19"/>
                <w:szCs w:val="19"/>
              </w:rPr>
            </w:pPr>
          </w:p>
        </w:tc>
        <w:tc>
          <w:tcPr>
            <w:tcW w:w="243" w:type="dxa"/>
          </w:tcPr>
          <w:p w14:paraId="76581B65" w14:textId="77777777" w:rsidR="005D334E" w:rsidRPr="002D6D7C" w:rsidRDefault="005D334E" w:rsidP="005D334E">
            <w:pPr>
              <w:tabs>
                <w:tab w:val="clear" w:pos="454"/>
                <w:tab w:val="clear" w:pos="680"/>
                <w:tab w:val="left" w:pos="0"/>
              </w:tabs>
              <w:spacing w:line="360" w:lineRule="auto"/>
              <w:rPr>
                <w:rFonts w:ascii="Arial" w:hAnsi="Arial" w:cs="Arial"/>
                <w:sz w:val="19"/>
                <w:szCs w:val="19"/>
              </w:rPr>
            </w:pPr>
          </w:p>
        </w:tc>
        <w:tc>
          <w:tcPr>
            <w:tcW w:w="1081" w:type="dxa"/>
            <w:tcBorders>
              <w:top w:val="single" w:sz="4" w:space="0" w:color="auto"/>
            </w:tcBorders>
            <w:shd w:val="clear" w:color="auto" w:fill="auto"/>
            <w:vAlign w:val="bottom"/>
          </w:tcPr>
          <w:p w14:paraId="2D1FEE39" w14:textId="77777777" w:rsidR="005D334E" w:rsidRPr="002D6D7C" w:rsidRDefault="005D334E" w:rsidP="005D334E">
            <w:pPr>
              <w:tabs>
                <w:tab w:val="clear" w:pos="454"/>
                <w:tab w:val="clear" w:pos="680"/>
                <w:tab w:val="left" w:pos="0"/>
              </w:tabs>
              <w:spacing w:line="360" w:lineRule="auto"/>
              <w:rPr>
                <w:rFonts w:ascii="Arial" w:hAnsi="Arial" w:cs="Arial"/>
                <w:sz w:val="19"/>
                <w:szCs w:val="19"/>
              </w:rPr>
            </w:pPr>
          </w:p>
        </w:tc>
        <w:tc>
          <w:tcPr>
            <w:tcW w:w="236" w:type="dxa"/>
            <w:tcBorders>
              <w:top w:val="single" w:sz="4" w:space="0" w:color="FFFFFF" w:themeColor="background1"/>
            </w:tcBorders>
            <w:shd w:val="clear" w:color="auto" w:fill="auto"/>
            <w:vAlign w:val="bottom"/>
          </w:tcPr>
          <w:p w14:paraId="3D02D65A" w14:textId="77777777" w:rsidR="005D334E" w:rsidRPr="002D6D7C" w:rsidRDefault="005D334E" w:rsidP="005D334E">
            <w:pPr>
              <w:tabs>
                <w:tab w:val="clear" w:pos="454"/>
                <w:tab w:val="clear" w:pos="680"/>
                <w:tab w:val="left" w:pos="0"/>
              </w:tabs>
              <w:spacing w:line="360" w:lineRule="auto"/>
              <w:rPr>
                <w:rFonts w:ascii="Arial" w:hAnsi="Arial" w:cs="Arial"/>
                <w:sz w:val="19"/>
                <w:szCs w:val="19"/>
              </w:rPr>
            </w:pPr>
          </w:p>
        </w:tc>
        <w:tc>
          <w:tcPr>
            <w:tcW w:w="1043" w:type="dxa"/>
            <w:tcBorders>
              <w:top w:val="single" w:sz="4" w:space="0" w:color="auto"/>
            </w:tcBorders>
            <w:shd w:val="clear" w:color="auto" w:fill="auto"/>
            <w:vAlign w:val="bottom"/>
          </w:tcPr>
          <w:p w14:paraId="30E605C6" w14:textId="77777777" w:rsidR="005D334E" w:rsidRPr="002D6D7C" w:rsidRDefault="005D334E" w:rsidP="005D334E">
            <w:pPr>
              <w:tabs>
                <w:tab w:val="left" w:pos="540"/>
              </w:tabs>
              <w:spacing w:line="360" w:lineRule="auto"/>
              <w:rPr>
                <w:rFonts w:ascii="Arial" w:hAnsi="Arial" w:cs="Arial"/>
                <w:sz w:val="19"/>
                <w:szCs w:val="19"/>
              </w:rPr>
            </w:pPr>
          </w:p>
        </w:tc>
        <w:tc>
          <w:tcPr>
            <w:tcW w:w="236" w:type="dxa"/>
            <w:shd w:val="clear" w:color="auto" w:fill="auto"/>
            <w:vAlign w:val="bottom"/>
          </w:tcPr>
          <w:p w14:paraId="037856EC" w14:textId="77777777" w:rsidR="005D334E" w:rsidRPr="002D6D7C" w:rsidRDefault="005D334E" w:rsidP="005D334E">
            <w:pPr>
              <w:tabs>
                <w:tab w:val="left" w:pos="540"/>
              </w:tabs>
              <w:spacing w:line="360" w:lineRule="auto"/>
              <w:rPr>
                <w:rFonts w:ascii="Arial" w:hAnsi="Arial" w:cs="Arial"/>
                <w:sz w:val="19"/>
                <w:szCs w:val="19"/>
              </w:rPr>
            </w:pPr>
          </w:p>
        </w:tc>
        <w:tc>
          <w:tcPr>
            <w:tcW w:w="1126" w:type="dxa"/>
            <w:tcBorders>
              <w:top w:val="single" w:sz="4" w:space="0" w:color="auto"/>
            </w:tcBorders>
            <w:shd w:val="clear" w:color="auto" w:fill="auto"/>
            <w:vAlign w:val="bottom"/>
          </w:tcPr>
          <w:p w14:paraId="3AAB54FB" w14:textId="77777777" w:rsidR="005D334E" w:rsidRPr="002D6D7C" w:rsidRDefault="005D334E" w:rsidP="005D334E">
            <w:pPr>
              <w:tabs>
                <w:tab w:val="left" w:pos="540"/>
              </w:tabs>
              <w:spacing w:line="360" w:lineRule="auto"/>
              <w:rPr>
                <w:rFonts w:ascii="Arial" w:hAnsi="Arial" w:cs="Arial"/>
                <w:sz w:val="19"/>
                <w:szCs w:val="19"/>
              </w:rPr>
            </w:pPr>
          </w:p>
        </w:tc>
      </w:tr>
      <w:tr w:rsidR="006C5CA4" w:rsidRPr="002D6D7C" w14:paraId="4B2AC4C4" w14:textId="77777777" w:rsidTr="00213A9B">
        <w:trPr>
          <w:trHeight w:val="57"/>
        </w:trPr>
        <w:tc>
          <w:tcPr>
            <w:tcW w:w="3921" w:type="dxa"/>
            <w:shd w:val="clear" w:color="auto" w:fill="auto"/>
          </w:tcPr>
          <w:p w14:paraId="449E73F7" w14:textId="77777777" w:rsidR="006C5CA4" w:rsidRPr="002D6D7C" w:rsidRDefault="006C5CA4" w:rsidP="006C5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Trade accounts payable </w:t>
            </w:r>
          </w:p>
          <w:p w14:paraId="01F0A56F" w14:textId="15E95A12" w:rsidR="006C5CA4" w:rsidRPr="002D6D7C" w:rsidRDefault="006C5CA4" w:rsidP="006C5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lang w:val="en-GB"/>
              </w:rPr>
              <w:t xml:space="preserve">    –</w:t>
            </w:r>
            <w:r w:rsidRPr="002D6D7C">
              <w:rPr>
                <w:rFonts w:ascii="Arial" w:hAnsi="Arial" w:cs="Arial"/>
                <w:sz w:val="19"/>
                <w:szCs w:val="19"/>
              </w:rPr>
              <w:t xml:space="preserve"> general suppliers</w:t>
            </w:r>
          </w:p>
        </w:tc>
        <w:tc>
          <w:tcPr>
            <w:tcW w:w="1071" w:type="dxa"/>
            <w:shd w:val="clear" w:color="auto" w:fill="auto"/>
          </w:tcPr>
          <w:p w14:paraId="3ED82293" w14:textId="77777777" w:rsidR="006C5CA4" w:rsidRDefault="006C5CA4" w:rsidP="006C5CA4">
            <w:pPr>
              <w:tabs>
                <w:tab w:val="clear" w:pos="454"/>
                <w:tab w:val="clear" w:pos="680"/>
                <w:tab w:val="left" w:pos="0"/>
              </w:tabs>
              <w:spacing w:line="360" w:lineRule="auto"/>
              <w:jc w:val="right"/>
              <w:rPr>
                <w:rFonts w:ascii="Arial" w:hAnsi="Arial" w:cs="Arial"/>
                <w:sz w:val="19"/>
                <w:szCs w:val="19"/>
              </w:rPr>
            </w:pPr>
          </w:p>
          <w:p w14:paraId="08073904" w14:textId="1278C988"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r w:rsidRPr="006C5CA4">
              <w:rPr>
                <w:rFonts w:ascii="Arial" w:hAnsi="Arial" w:cs="Arial"/>
                <w:sz w:val="19"/>
                <w:szCs w:val="19"/>
              </w:rPr>
              <w:t xml:space="preserve"> 379,260 </w:t>
            </w:r>
          </w:p>
        </w:tc>
        <w:tc>
          <w:tcPr>
            <w:tcW w:w="243" w:type="dxa"/>
          </w:tcPr>
          <w:p w14:paraId="18230FF2" w14:textId="77777777"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p>
        </w:tc>
        <w:tc>
          <w:tcPr>
            <w:tcW w:w="1081" w:type="dxa"/>
            <w:shd w:val="clear" w:color="auto" w:fill="auto"/>
          </w:tcPr>
          <w:p w14:paraId="441D8353" w14:textId="77777777"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p>
          <w:p w14:paraId="142777F2" w14:textId="145CB878"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268,215</w:t>
            </w:r>
          </w:p>
        </w:tc>
        <w:tc>
          <w:tcPr>
            <w:tcW w:w="236" w:type="dxa"/>
            <w:shd w:val="clear" w:color="auto" w:fill="auto"/>
          </w:tcPr>
          <w:p w14:paraId="49313C9E" w14:textId="77777777"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p>
        </w:tc>
        <w:tc>
          <w:tcPr>
            <w:tcW w:w="1043" w:type="dxa"/>
            <w:shd w:val="clear" w:color="auto" w:fill="auto"/>
          </w:tcPr>
          <w:p w14:paraId="0A39BA55" w14:textId="77777777"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p>
          <w:p w14:paraId="00EF565A" w14:textId="4A0DB085"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368,775</w:t>
            </w:r>
          </w:p>
        </w:tc>
        <w:tc>
          <w:tcPr>
            <w:tcW w:w="236" w:type="dxa"/>
            <w:shd w:val="clear" w:color="auto" w:fill="auto"/>
          </w:tcPr>
          <w:p w14:paraId="78D06780" w14:textId="77777777" w:rsidR="006C5CA4" w:rsidRPr="002D6D7C" w:rsidRDefault="006C5CA4" w:rsidP="006C5CA4">
            <w:pPr>
              <w:tabs>
                <w:tab w:val="left" w:pos="540"/>
              </w:tabs>
              <w:spacing w:line="360" w:lineRule="auto"/>
              <w:jc w:val="right"/>
              <w:rPr>
                <w:rFonts w:ascii="Arial" w:hAnsi="Arial" w:cs="Arial"/>
                <w:sz w:val="19"/>
                <w:szCs w:val="19"/>
              </w:rPr>
            </w:pPr>
          </w:p>
        </w:tc>
        <w:tc>
          <w:tcPr>
            <w:tcW w:w="1126" w:type="dxa"/>
            <w:shd w:val="clear" w:color="auto" w:fill="auto"/>
          </w:tcPr>
          <w:p w14:paraId="059DD041" w14:textId="77777777"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p>
          <w:p w14:paraId="6E1F8B2A" w14:textId="7F47EEB7"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268,215</w:t>
            </w:r>
          </w:p>
        </w:tc>
      </w:tr>
      <w:tr w:rsidR="006C5CA4" w:rsidRPr="002D6D7C" w14:paraId="6B7445BD" w14:textId="77777777" w:rsidTr="00213A9B">
        <w:trPr>
          <w:trHeight w:val="57"/>
        </w:trPr>
        <w:tc>
          <w:tcPr>
            <w:tcW w:w="3921" w:type="dxa"/>
            <w:shd w:val="clear" w:color="auto" w:fill="auto"/>
          </w:tcPr>
          <w:p w14:paraId="533584F6" w14:textId="77777777" w:rsidR="006C5CA4" w:rsidRPr="002D6D7C" w:rsidRDefault="006C5CA4" w:rsidP="006C5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Trade accounts payable </w:t>
            </w:r>
          </w:p>
          <w:p w14:paraId="42CB6C71" w14:textId="2CD47B46" w:rsidR="006C5CA4" w:rsidRPr="002D6D7C" w:rsidRDefault="006C5CA4" w:rsidP="006C5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lang w:val="en-GB"/>
              </w:rPr>
              <w:t xml:space="preserve">    –</w:t>
            </w:r>
            <w:r w:rsidRPr="002D6D7C">
              <w:rPr>
                <w:rFonts w:ascii="Arial" w:hAnsi="Arial" w:cs="Arial"/>
                <w:sz w:val="19"/>
                <w:szCs w:val="19"/>
              </w:rPr>
              <w:t xml:space="preserve"> related companies</w:t>
            </w:r>
          </w:p>
        </w:tc>
        <w:tc>
          <w:tcPr>
            <w:tcW w:w="1071" w:type="dxa"/>
            <w:shd w:val="clear" w:color="auto" w:fill="auto"/>
          </w:tcPr>
          <w:p w14:paraId="757B27BC" w14:textId="77777777" w:rsidR="006C5CA4" w:rsidRDefault="006C5CA4" w:rsidP="006C5CA4">
            <w:pPr>
              <w:tabs>
                <w:tab w:val="clear" w:pos="454"/>
                <w:tab w:val="clear" w:pos="680"/>
                <w:tab w:val="left" w:pos="0"/>
              </w:tabs>
              <w:spacing w:line="360" w:lineRule="auto"/>
              <w:jc w:val="right"/>
              <w:rPr>
                <w:rFonts w:ascii="Arial" w:hAnsi="Arial" w:cs="Arial"/>
                <w:sz w:val="19"/>
                <w:szCs w:val="19"/>
              </w:rPr>
            </w:pPr>
            <w:r w:rsidRPr="006C5CA4">
              <w:rPr>
                <w:rFonts w:ascii="Arial" w:hAnsi="Arial" w:cs="Arial"/>
                <w:sz w:val="19"/>
                <w:szCs w:val="19"/>
              </w:rPr>
              <w:t xml:space="preserve"> </w:t>
            </w:r>
          </w:p>
          <w:p w14:paraId="110C11B5" w14:textId="71200C0C"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r w:rsidRPr="006C5CA4">
              <w:rPr>
                <w:rFonts w:ascii="Arial" w:hAnsi="Arial" w:cs="Arial"/>
                <w:sz w:val="19"/>
                <w:szCs w:val="19"/>
              </w:rPr>
              <w:t xml:space="preserve">56,568 </w:t>
            </w:r>
          </w:p>
        </w:tc>
        <w:tc>
          <w:tcPr>
            <w:tcW w:w="243" w:type="dxa"/>
          </w:tcPr>
          <w:p w14:paraId="170FFA63" w14:textId="77777777"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p>
        </w:tc>
        <w:tc>
          <w:tcPr>
            <w:tcW w:w="1081" w:type="dxa"/>
            <w:shd w:val="clear" w:color="auto" w:fill="auto"/>
          </w:tcPr>
          <w:p w14:paraId="7DAC7605" w14:textId="77777777"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p>
          <w:p w14:paraId="5B057331" w14:textId="0FF9CFFA"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47,683</w:t>
            </w:r>
          </w:p>
        </w:tc>
        <w:tc>
          <w:tcPr>
            <w:tcW w:w="236" w:type="dxa"/>
            <w:shd w:val="clear" w:color="auto" w:fill="auto"/>
          </w:tcPr>
          <w:p w14:paraId="7B2106B9" w14:textId="77777777"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p>
        </w:tc>
        <w:tc>
          <w:tcPr>
            <w:tcW w:w="1043" w:type="dxa"/>
            <w:shd w:val="clear" w:color="auto" w:fill="auto"/>
          </w:tcPr>
          <w:p w14:paraId="25EDAB1C" w14:textId="77777777"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p>
          <w:p w14:paraId="3D0BE4F0" w14:textId="63AE0473"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34,965</w:t>
            </w:r>
          </w:p>
        </w:tc>
        <w:tc>
          <w:tcPr>
            <w:tcW w:w="236" w:type="dxa"/>
            <w:shd w:val="clear" w:color="auto" w:fill="auto"/>
          </w:tcPr>
          <w:p w14:paraId="0C5A9D3D" w14:textId="77777777" w:rsidR="006C5CA4" w:rsidRPr="002D6D7C" w:rsidRDefault="006C5CA4" w:rsidP="006C5CA4">
            <w:pPr>
              <w:tabs>
                <w:tab w:val="left" w:pos="540"/>
              </w:tabs>
              <w:spacing w:line="360" w:lineRule="auto"/>
              <w:jc w:val="right"/>
              <w:rPr>
                <w:rFonts w:ascii="Arial" w:hAnsi="Arial" w:cs="Arial"/>
                <w:sz w:val="19"/>
                <w:szCs w:val="19"/>
              </w:rPr>
            </w:pPr>
          </w:p>
        </w:tc>
        <w:tc>
          <w:tcPr>
            <w:tcW w:w="1126" w:type="dxa"/>
            <w:shd w:val="clear" w:color="auto" w:fill="auto"/>
          </w:tcPr>
          <w:p w14:paraId="79F92F73" w14:textId="77777777"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p>
          <w:p w14:paraId="0B4EDCAB" w14:textId="52FE1F07"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47,683</w:t>
            </w:r>
          </w:p>
        </w:tc>
      </w:tr>
      <w:tr w:rsidR="006C5CA4" w:rsidRPr="002D6D7C" w14:paraId="15A52EB9" w14:textId="77777777" w:rsidTr="00213A9B">
        <w:trPr>
          <w:trHeight w:val="113"/>
        </w:trPr>
        <w:tc>
          <w:tcPr>
            <w:tcW w:w="3921" w:type="dxa"/>
            <w:shd w:val="clear" w:color="auto" w:fill="auto"/>
          </w:tcPr>
          <w:p w14:paraId="66A457A6" w14:textId="42B1B32A" w:rsidR="006C5CA4" w:rsidRPr="002D6D7C" w:rsidRDefault="006C5CA4" w:rsidP="006C5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Construction payable </w:t>
            </w:r>
            <w:r w:rsidRPr="002D6D7C">
              <w:rPr>
                <w:rFonts w:ascii="Arial" w:hAnsi="Arial" w:cs="Arial"/>
                <w:sz w:val="19"/>
                <w:szCs w:val="19"/>
                <w:lang w:val="en-GB"/>
              </w:rPr>
              <w:t>–</w:t>
            </w:r>
            <w:r w:rsidRPr="002D6D7C">
              <w:rPr>
                <w:rFonts w:ascii="Arial" w:hAnsi="Arial" w:cs="Arial"/>
                <w:sz w:val="19"/>
                <w:szCs w:val="19"/>
              </w:rPr>
              <w:t xml:space="preserve"> general suppliers</w:t>
            </w:r>
          </w:p>
        </w:tc>
        <w:tc>
          <w:tcPr>
            <w:tcW w:w="1071" w:type="dxa"/>
            <w:shd w:val="clear" w:color="auto" w:fill="auto"/>
          </w:tcPr>
          <w:p w14:paraId="49C35C09" w14:textId="4646CB67"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r w:rsidRPr="006C5CA4">
              <w:rPr>
                <w:rFonts w:ascii="Arial" w:hAnsi="Arial" w:cs="Arial"/>
                <w:sz w:val="19"/>
                <w:szCs w:val="19"/>
              </w:rPr>
              <w:t xml:space="preserve"> 10,329 </w:t>
            </w:r>
          </w:p>
        </w:tc>
        <w:tc>
          <w:tcPr>
            <w:tcW w:w="243" w:type="dxa"/>
          </w:tcPr>
          <w:p w14:paraId="66AEB237" w14:textId="77777777"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p>
        </w:tc>
        <w:tc>
          <w:tcPr>
            <w:tcW w:w="1081" w:type="dxa"/>
            <w:shd w:val="clear" w:color="auto" w:fill="auto"/>
          </w:tcPr>
          <w:p w14:paraId="56F7C5DD" w14:textId="0ED5490B"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31,973</w:t>
            </w:r>
          </w:p>
        </w:tc>
        <w:tc>
          <w:tcPr>
            <w:tcW w:w="236" w:type="dxa"/>
            <w:shd w:val="clear" w:color="auto" w:fill="auto"/>
          </w:tcPr>
          <w:p w14:paraId="7A6E9FF9" w14:textId="77777777"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p>
        </w:tc>
        <w:tc>
          <w:tcPr>
            <w:tcW w:w="1043" w:type="dxa"/>
            <w:shd w:val="clear" w:color="auto" w:fill="auto"/>
          </w:tcPr>
          <w:p w14:paraId="00FC1ADB" w14:textId="005E3D7D" w:rsidR="006C5CA4" w:rsidRPr="002D6D7C" w:rsidRDefault="006C5CA4" w:rsidP="006C5CA4">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36" w:type="dxa"/>
            <w:shd w:val="clear" w:color="auto" w:fill="auto"/>
          </w:tcPr>
          <w:p w14:paraId="629EFFB9" w14:textId="77777777" w:rsidR="006C5CA4" w:rsidRPr="002D6D7C" w:rsidRDefault="006C5CA4" w:rsidP="006C5CA4">
            <w:pPr>
              <w:tabs>
                <w:tab w:val="left" w:pos="540"/>
              </w:tabs>
              <w:spacing w:line="360" w:lineRule="auto"/>
              <w:jc w:val="right"/>
              <w:rPr>
                <w:rFonts w:ascii="Arial" w:hAnsi="Arial" w:cs="Arial"/>
                <w:sz w:val="19"/>
                <w:szCs w:val="19"/>
              </w:rPr>
            </w:pPr>
          </w:p>
        </w:tc>
        <w:tc>
          <w:tcPr>
            <w:tcW w:w="1126" w:type="dxa"/>
            <w:shd w:val="clear" w:color="auto" w:fill="auto"/>
          </w:tcPr>
          <w:p w14:paraId="08C556F2" w14:textId="7BB61084" w:rsidR="006C5CA4" w:rsidRPr="002D6D7C" w:rsidRDefault="006C5CA4" w:rsidP="006C5CA4">
            <w:pPr>
              <w:tabs>
                <w:tab w:val="clear" w:pos="454"/>
                <w:tab w:val="clear" w:pos="680"/>
                <w:tab w:val="left" w:pos="0"/>
              </w:tabs>
              <w:spacing w:line="360" w:lineRule="auto"/>
              <w:jc w:val="center"/>
              <w:rPr>
                <w:rFonts w:ascii="Arial" w:hAnsi="Arial" w:cs="Arial"/>
                <w:sz w:val="19"/>
                <w:szCs w:val="19"/>
              </w:rPr>
            </w:pPr>
            <w:r w:rsidRPr="002D6D7C">
              <w:rPr>
                <w:rFonts w:ascii="Arial" w:hAnsi="Arial" w:cs="Arial"/>
                <w:sz w:val="19"/>
                <w:szCs w:val="19"/>
              </w:rPr>
              <w:t xml:space="preserve">      </w:t>
            </w:r>
            <w:r w:rsidRPr="002D6D7C">
              <w:rPr>
                <w:rFonts w:ascii="Arial" w:hAnsi="Arial" w:cs="Arial"/>
                <w:sz w:val="19"/>
                <w:szCs w:val="19"/>
                <w:cs/>
              </w:rPr>
              <w:t>-</w:t>
            </w:r>
          </w:p>
        </w:tc>
      </w:tr>
      <w:tr w:rsidR="006C5CA4" w:rsidRPr="002D6D7C" w14:paraId="4FD170E9" w14:textId="77777777" w:rsidTr="00213A9B">
        <w:trPr>
          <w:trHeight w:val="113"/>
        </w:trPr>
        <w:tc>
          <w:tcPr>
            <w:tcW w:w="3921" w:type="dxa"/>
            <w:shd w:val="clear" w:color="auto" w:fill="auto"/>
          </w:tcPr>
          <w:p w14:paraId="25329552" w14:textId="15DF0F1E" w:rsidR="006C5CA4" w:rsidRPr="002D6D7C" w:rsidRDefault="006C5CA4" w:rsidP="006C5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Construction payable </w:t>
            </w:r>
            <w:r w:rsidRPr="002D6D7C">
              <w:rPr>
                <w:rFonts w:ascii="Arial" w:hAnsi="Arial" w:cs="Arial"/>
                <w:sz w:val="19"/>
                <w:szCs w:val="19"/>
                <w:lang w:val="en-GB"/>
              </w:rPr>
              <w:t>–</w:t>
            </w:r>
            <w:r w:rsidRPr="002D6D7C">
              <w:rPr>
                <w:rFonts w:ascii="Arial" w:hAnsi="Arial" w:cs="Arial"/>
                <w:sz w:val="19"/>
                <w:szCs w:val="19"/>
              </w:rPr>
              <w:t xml:space="preserve"> related companies</w:t>
            </w:r>
          </w:p>
        </w:tc>
        <w:tc>
          <w:tcPr>
            <w:tcW w:w="1071" w:type="dxa"/>
            <w:shd w:val="clear" w:color="auto" w:fill="auto"/>
          </w:tcPr>
          <w:p w14:paraId="20972490" w14:textId="0DB31D22"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r w:rsidRPr="006C5CA4">
              <w:rPr>
                <w:rFonts w:ascii="Arial" w:hAnsi="Arial" w:cs="Arial"/>
                <w:sz w:val="19"/>
                <w:szCs w:val="19"/>
              </w:rPr>
              <w:t xml:space="preserve"> 53,777 </w:t>
            </w:r>
          </w:p>
        </w:tc>
        <w:tc>
          <w:tcPr>
            <w:tcW w:w="243" w:type="dxa"/>
          </w:tcPr>
          <w:p w14:paraId="61625D83" w14:textId="77777777"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p>
        </w:tc>
        <w:tc>
          <w:tcPr>
            <w:tcW w:w="1081" w:type="dxa"/>
            <w:shd w:val="clear" w:color="auto" w:fill="auto"/>
          </w:tcPr>
          <w:p w14:paraId="15AA4315" w14:textId="275FF0C2" w:rsidR="006C5CA4" w:rsidRPr="002D6D7C" w:rsidRDefault="006C5CA4" w:rsidP="006C5CA4">
            <w:pPr>
              <w:tabs>
                <w:tab w:val="clear" w:pos="454"/>
                <w:tab w:val="clear" w:pos="680"/>
                <w:tab w:val="left" w:pos="0"/>
              </w:tabs>
              <w:spacing w:line="360" w:lineRule="auto"/>
              <w:jc w:val="right"/>
              <w:rPr>
                <w:rFonts w:ascii="Arial" w:hAnsi="Arial" w:cs="Arial"/>
                <w:sz w:val="19"/>
                <w:szCs w:val="19"/>
                <w:cs/>
              </w:rPr>
            </w:pPr>
            <w:r w:rsidRPr="002D6D7C">
              <w:rPr>
                <w:rFonts w:ascii="Arial" w:hAnsi="Arial" w:cs="Arial"/>
                <w:sz w:val="19"/>
                <w:szCs w:val="19"/>
              </w:rPr>
              <w:t>40,732</w:t>
            </w:r>
          </w:p>
        </w:tc>
        <w:tc>
          <w:tcPr>
            <w:tcW w:w="236" w:type="dxa"/>
            <w:shd w:val="clear" w:color="auto" w:fill="auto"/>
          </w:tcPr>
          <w:p w14:paraId="3FDC43F6" w14:textId="77777777"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p>
        </w:tc>
        <w:tc>
          <w:tcPr>
            <w:tcW w:w="1043" w:type="dxa"/>
            <w:shd w:val="clear" w:color="auto" w:fill="auto"/>
          </w:tcPr>
          <w:p w14:paraId="00280B37" w14:textId="44DCC60D" w:rsidR="006C5CA4" w:rsidRPr="002D6D7C" w:rsidRDefault="006C5CA4" w:rsidP="006C5CA4">
            <w:pPr>
              <w:tabs>
                <w:tab w:val="clear" w:pos="454"/>
                <w:tab w:val="clear" w:pos="680"/>
                <w:tab w:val="left" w:pos="0"/>
              </w:tabs>
              <w:spacing w:line="360" w:lineRule="auto"/>
              <w:jc w:val="center"/>
              <w:rPr>
                <w:rFonts w:ascii="Arial" w:hAnsi="Arial" w:cs="Arial"/>
                <w:sz w:val="19"/>
                <w:szCs w:val="19"/>
                <w:cs/>
              </w:rPr>
            </w:pPr>
            <w:r>
              <w:rPr>
                <w:rFonts w:ascii="Arial" w:hAnsi="Arial" w:cs="Arial"/>
                <w:sz w:val="19"/>
                <w:szCs w:val="19"/>
              </w:rPr>
              <w:t xml:space="preserve">      </w:t>
            </w:r>
            <w:r w:rsidRPr="002D6D7C">
              <w:rPr>
                <w:rFonts w:ascii="Arial" w:hAnsi="Arial" w:cs="Arial"/>
                <w:sz w:val="19"/>
                <w:szCs w:val="19"/>
              </w:rPr>
              <w:t>-</w:t>
            </w:r>
          </w:p>
        </w:tc>
        <w:tc>
          <w:tcPr>
            <w:tcW w:w="236" w:type="dxa"/>
            <w:shd w:val="clear" w:color="auto" w:fill="auto"/>
          </w:tcPr>
          <w:p w14:paraId="1B42DE1A" w14:textId="77777777" w:rsidR="006C5CA4" w:rsidRPr="002D6D7C" w:rsidRDefault="006C5CA4" w:rsidP="006C5CA4">
            <w:pPr>
              <w:tabs>
                <w:tab w:val="left" w:pos="540"/>
              </w:tabs>
              <w:spacing w:line="360" w:lineRule="auto"/>
              <w:jc w:val="right"/>
              <w:rPr>
                <w:rFonts w:ascii="Arial" w:hAnsi="Arial" w:cs="Arial"/>
                <w:sz w:val="19"/>
                <w:szCs w:val="19"/>
              </w:rPr>
            </w:pPr>
          </w:p>
        </w:tc>
        <w:tc>
          <w:tcPr>
            <w:tcW w:w="1126" w:type="dxa"/>
            <w:shd w:val="clear" w:color="auto" w:fill="auto"/>
          </w:tcPr>
          <w:p w14:paraId="6F4F49DC" w14:textId="50F4F6B0" w:rsidR="006C5CA4" w:rsidRPr="002D6D7C" w:rsidRDefault="006C5CA4" w:rsidP="006C5CA4">
            <w:pPr>
              <w:tabs>
                <w:tab w:val="clear" w:pos="454"/>
                <w:tab w:val="clear" w:pos="680"/>
                <w:tab w:val="left" w:pos="0"/>
              </w:tabs>
              <w:spacing w:line="360" w:lineRule="auto"/>
              <w:jc w:val="center"/>
              <w:rPr>
                <w:rFonts w:ascii="Arial" w:hAnsi="Arial" w:cs="Arial"/>
                <w:sz w:val="19"/>
                <w:szCs w:val="19"/>
                <w:cs/>
              </w:rPr>
            </w:pPr>
            <w:r w:rsidRPr="002D6D7C">
              <w:rPr>
                <w:rFonts w:ascii="Arial" w:hAnsi="Arial" w:cs="Arial"/>
                <w:sz w:val="19"/>
                <w:szCs w:val="19"/>
              </w:rPr>
              <w:t xml:space="preserve">      </w:t>
            </w:r>
            <w:r w:rsidRPr="002D6D7C">
              <w:rPr>
                <w:rFonts w:ascii="Arial" w:hAnsi="Arial" w:cs="Arial"/>
                <w:sz w:val="19"/>
                <w:szCs w:val="19"/>
                <w:cs/>
              </w:rPr>
              <w:t>-</w:t>
            </w:r>
          </w:p>
        </w:tc>
      </w:tr>
      <w:tr w:rsidR="00F12C40" w:rsidRPr="002D6D7C" w14:paraId="0DA944E6" w14:textId="77777777" w:rsidTr="00B61EFA">
        <w:trPr>
          <w:trHeight w:val="113"/>
        </w:trPr>
        <w:tc>
          <w:tcPr>
            <w:tcW w:w="3921" w:type="dxa"/>
            <w:shd w:val="clear" w:color="auto" w:fill="auto"/>
          </w:tcPr>
          <w:p w14:paraId="22B67279" w14:textId="77777777" w:rsidR="00F12C40" w:rsidRPr="002D6D7C" w:rsidRDefault="00F12C40" w:rsidP="00F12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Other payable – </w:t>
            </w:r>
            <w:r>
              <w:rPr>
                <w:rFonts w:ascii="Arial" w:hAnsi="Arial" w:cs="Arial"/>
                <w:sz w:val="19"/>
                <w:szCs w:val="19"/>
              </w:rPr>
              <w:t>general suppliers</w:t>
            </w:r>
          </w:p>
        </w:tc>
        <w:tc>
          <w:tcPr>
            <w:tcW w:w="1071" w:type="dxa"/>
            <w:shd w:val="clear" w:color="auto" w:fill="auto"/>
          </w:tcPr>
          <w:p w14:paraId="4C525636" w14:textId="390635B3" w:rsidR="00F12C40" w:rsidRPr="002D6D7C" w:rsidRDefault="00F12C40" w:rsidP="00F12C40">
            <w:pPr>
              <w:tabs>
                <w:tab w:val="clear" w:pos="454"/>
                <w:tab w:val="clear" w:pos="680"/>
                <w:tab w:val="left" w:pos="0"/>
              </w:tabs>
              <w:spacing w:line="360" w:lineRule="auto"/>
              <w:jc w:val="right"/>
              <w:rPr>
                <w:rFonts w:ascii="Arial" w:hAnsi="Arial" w:cs="Arial"/>
                <w:sz w:val="19"/>
                <w:szCs w:val="19"/>
              </w:rPr>
            </w:pPr>
            <w:r w:rsidRPr="006C5CA4">
              <w:rPr>
                <w:rFonts w:ascii="Arial" w:hAnsi="Arial" w:cs="Arial"/>
                <w:sz w:val="19"/>
                <w:szCs w:val="19"/>
              </w:rPr>
              <w:t>1,701</w:t>
            </w:r>
          </w:p>
        </w:tc>
        <w:tc>
          <w:tcPr>
            <w:tcW w:w="243" w:type="dxa"/>
          </w:tcPr>
          <w:p w14:paraId="0DC22FAF" w14:textId="77777777" w:rsidR="00F12C40" w:rsidRPr="002D6D7C" w:rsidRDefault="00F12C40" w:rsidP="00F12C40">
            <w:pPr>
              <w:tabs>
                <w:tab w:val="clear" w:pos="454"/>
                <w:tab w:val="clear" w:pos="680"/>
                <w:tab w:val="left" w:pos="0"/>
              </w:tabs>
              <w:spacing w:line="360" w:lineRule="auto"/>
              <w:jc w:val="right"/>
              <w:rPr>
                <w:rFonts w:ascii="Arial" w:hAnsi="Arial" w:cs="Arial"/>
                <w:sz w:val="19"/>
                <w:szCs w:val="19"/>
              </w:rPr>
            </w:pPr>
          </w:p>
        </w:tc>
        <w:tc>
          <w:tcPr>
            <w:tcW w:w="1081" w:type="dxa"/>
            <w:shd w:val="clear" w:color="auto" w:fill="auto"/>
          </w:tcPr>
          <w:p w14:paraId="6DAC0CC9" w14:textId="07196625" w:rsidR="00F12C40" w:rsidRPr="002D6D7C" w:rsidRDefault="00F12C40" w:rsidP="00F12C40">
            <w:pPr>
              <w:tabs>
                <w:tab w:val="clear" w:pos="454"/>
                <w:tab w:val="clear" w:pos="680"/>
                <w:tab w:val="clear" w:pos="907"/>
                <w:tab w:val="left" w:pos="0"/>
                <w:tab w:val="left" w:pos="615"/>
              </w:tabs>
              <w:spacing w:line="360" w:lineRule="auto"/>
              <w:ind w:right="-390"/>
              <w:jc w:val="center"/>
              <w:rPr>
                <w:rFonts w:ascii="Arial" w:hAnsi="Arial" w:cs="Arial"/>
                <w:sz w:val="19"/>
                <w:szCs w:val="19"/>
              </w:rPr>
            </w:pPr>
            <w:r w:rsidRPr="002D6D7C">
              <w:rPr>
                <w:rFonts w:ascii="Arial" w:hAnsi="Arial" w:cs="Arial"/>
                <w:sz w:val="19"/>
                <w:szCs w:val="19"/>
              </w:rPr>
              <w:t>-</w:t>
            </w:r>
          </w:p>
        </w:tc>
        <w:tc>
          <w:tcPr>
            <w:tcW w:w="236" w:type="dxa"/>
            <w:shd w:val="clear" w:color="auto" w:fill="auto"/>
          </w:tcPr>
          <w:p w14:paraId="7C736E68" w14:textId="77777777" w:rsidR="00F12C40" w:rsidRPr="002D6D7C" w:rsidRDefault="00F12C40" w:rsidP="00F12C40">
            <w:pPr>
              <w:tabs>
                <w:tab w:val="clear" w:pos="454"/>
                <w:tab w:val="clear" w:pos="680"/>
                <w:tab w:val="left" w:pos="0"/>
              </w:tabs>
              <w:spacing w:line="360" w:lineRule="auto"/>
              <w:jc w:val="right"/>
              <w:rPr>
                <w:rFonts w:ascii="Arial" w:hAnsi="Arial" w:cs="Arial"/>
                <w:sz w:val="19"/>
                <w:szCs w:val="19"/>
              </w:rPr>
            </w:pPr>
          </w:p>
        </w:tc>
        <w:tc>
          <w:tcPr>
            <w:tcW w:w="1043" w:type="dxa"/>
            <w:shd w:val="clear" w:color="auto" w:fill="auto"/>
          </w:tcPr>
          <w:p w14:paraId="735F817E" w14:textId="77777777" w:rsidR="00F12C40" w:rsidRPr="002D6D7C" w:rsidRDefault="00F12C40" w:rsidP="00F12C40">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36" w:type="dxa"/>
            <w:shd w:val="clear" w:color="auto" w:fill="auto"/>
          </w:tcPr>
          <w:p w14:paraId="31F7A667" w14:textId="77777777" w:rsidR="00F12C40" w:rsidRPr="002D6D7C" w:rsidRDefault="00F12C40" w:rsidP="00F12C40">
            <w:pPr>
              <w:tabs>
                <w:tab w:val="left" w:pos="540"/>
              </w:tabs>
              <w:spacing w:line="360" w:lineRule="auto"/>
              <w:jc w:val="right"/>
              <w:rPr>
                <w:rFonts w:ascii="Arial" w:hAnsi="Arial" w:cs="Arial"/>
                <w:sz w:val="19"/>
                <w:szCs w:val="19"/>
              </w:rPr>
            </w:pPr>
          </w:p>
        </w:tc>
        <w:tc>
          <w:tcPr>
            <w:tcW w:w="1126" w:type="dxa"/>
            <w:shd w:val="clear" w:color="auto" w:fill="auto"/>
          </w:tcPr>
          <w:p w14:paraId="04B778FD" w14:textId="77777777" w:rsidR="00F12C40" w:rsidRPr="002D6D7C" w:rsidRDefault="00F12C40" w:rsidP="00F12C40">
            <w:pPr>
              <w:tabs>
                <w:tab w:val="clear" w:pos="454"/>
                <w:tab w:val="clear" w:pos="680"/>
                <w:tab w:val="left" w:pos="0"/>
              </w:tabs>
              <w:spacing w:line="360" w:lineRule="auto"/>
              <w:jc w:val="center"/>
              <w:rPr>
                <w:rFonts w:ascii="Arial" w:hAnsi="Arial" w:cs="Arial"/>
                <w:sz w:val="19"/>
                <w:szCs w:val="19"/>
                <w:cs/>
              </w:rPr>
            </w:pPr>
            <w:r>
              <w:rPr>
                <w:rFonts w:ascii="Arial" w:hAnsi="Arial" w:cs="Arial"/>
                <w:sz w:val="19"/>
                <w:szCs w:val="19"/>
              </w:rPr>
              <w:t xml:space="preserve">      </w:t>
            </w:r>
            <w:r w:rsidRPr="002D6D7C">
              <w:rPr>
                <w:rFonts w:ascii="Arial" w:hAnsi="Arial" w:cs="Arial"/>
                <w:sz w:val="19"/>
                <w:szCs w:val="19"/>
              </w:rPr>
              <w:t>-</w:t>
            </w:r>
          </w:p>
        </w:tc>
      </w:tr>
      <w:tr w:rsidR="006C5CA4" w:rsidRPr="002D6D7C" w14:paraId="7A5EB030" w14:textId="77777777" w:rsidTr="00213A9B">
        <w:trPr>
          <w:trHeight w:val="113"/>
        </w:trPr>
        <w:tc>
          <w:tcPr>
            <w:tcW w:w="3921" w:type="dxa"/>
            <w:shd w:val="clear" w:color="auto" w:fill="auto"/>
          </w:tcPr>
          <w:p w14:paraId="7CFE3A82" w14:textId="4BAFE8EA" w:rsidR="006C5CA4" w:rsidRPr="002D6D7C" w:rsidRDefault="006C5CA4" w:rsidP="006C5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Other payable – related companies</w:t>
            </w:r>
          </w:p>
        </w:tc>
        <w:tc>
          <w:tcPr>
            <w:tcW w:w="1071" w:type="dxa"/>
            <w:shd w:val="clear" w:color="auto" w:fill="auto"/>
          </w:tcPr>
          <w:p w14:paraId="40177C1F" w14:textId="43A71DBB"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r w:rsidRPr="006C5CA4">
              <w:rPr>
                <w:rFonts w:ascii="Arial" w:hAnsi="Arial" w:cs="Arial"/>
                <w:sz w:val="19"/>
                <w:szCs w:val="19"/>
              </w:rPr>
              <w:t xml:space="preserve"> 9,068 </w:t>
            </w:r>
          </w:p>
        </w:tc>
        <w:tc>
          <w:tcPr>
            <w:tcW w:w="243" w:type="dxa"/>
          </w:tcPr>
          <w:p w14:paraId="60018481" w14:textId="77777777"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p>
        </w:tc>
        <w:tc>
          <w:tcPr>
            <w:tcW w:w="1081" w:type="dxa"/>
            <w:shd w:val="clear" w:color="auto" w:fill="auto"/>
          </w:tcPr>
          <w:p w14:paraId="35454180" w14:textId="26A3FA13"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11,457</w:t>
            </w:r>
          </w:p>
        </w:tc>
        <w:tc>
          <w:tcPr>
            <w:tcW w:w="236" w:type="dxa"/>
            <w:shd w:val="clear" w:color="auto" w:fill="auto"/>
          </w:tcPr>
          <w:p w14:paraId="3CEE8FE9" w14:textId="77777777"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p>
        </w:tc>
        <w:tc>
          <w:tcPr>
            <w:tcW w:w="1043" w:type="dxa"/>
            <w:shd w:val="clear" w:color="auto" w:fill="auto"/>
          </w:tcPr>
          <w:p w14:paraId="2713B144" w14:textId="2264DE96"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7,663</w:t>
            </w:r>
          </w:p>
        </w:tc>
        <w:tc>
          <w:tcPr>
            <w:tcW w:w="236" w:type="dxa"/>
            <w:shd w:val="clear" w:color="auto" w:fill="auto"/>
          </w:tcPr>
          <w:p w14:paraId="39844C74" w14:textId="77777777" w:rsidR="006C5CA4" w:rsidRPr="002D6D7C" w:rsidRDefault="006C5CA4" w:rsidP="006C5CA4">
            <w:pPr>
              <w:tabs>
                <w:tab w:val="left" w:pos="0"/>
                <w:tab w:val="left" w:pos="540"/>
              </w:tabs>
              <w:spacing w:line="360" w:lineRule="auto"/>
              <w:jc w:val="right"/>
              <w:rPr>
                <w:rFonts w:ascii="Arial" w:hAnsi="Arial" w:cs="Arial"/>
                <w:sz w:val="19"/>
                <w:szCs w:val="19"/>
              </w:rPr>
            </w:pPr>
          </w:p>
        </w:tc>
        <w:tc>
          <w:tcPr>
            <w:tcW w:w="1126" w:type="dxa"/>
            <w:shd w:val="clear" w:color="auto" w:fill="auto"/>
          </w:tcPr>
          <w:p w14:paraId="2375D44F" w14:textId="5EFAFDA9"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cs/>
              </w:rPr>
              <w:t xml:space="preserve">    </w:t>
            </w:r>
            <w:r w:rsidRPr="002D6D7C">
              <w:rPr>
                <w:rFonts w:ascii="Arial" w:hAnsi="Arial" w:cs="Arial"/>
                <w:sz w:val="19"/>
                <w:szCs w:val="19"/>
              </w:rPr>
              <w:t>8,065</w:t>
            </w:r>
          </w:p>
        </w:tc>
      </w:tr>
      <w:tr w:rsidR="006C5CA4" w:rsidRPr="002D6D7C" w14:paraId="6D35D84C" w14:textId="77777777" w:rsidTr="00213A9B">
        <w:trPr>
          <w:trHeight w:val="113"/>
        </w:trPr>
        <w:tc>
          <w:tcPr>
            <w:tcW w:w="3921" w:type="dxa"/>
            <w:shd w:val="clear" w:color="auto" w:fill="auto"/>
          </w:tcPr>
          <w:p w14:paraId="1D9A2B4F" w14:textId="0F13AE6D" w:rsidR="006C5CA4" w:rsidRPr="002D6D7C" w:rsidRDefault="006C5CA4" w:rsidP="006C5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Accrued cost</w:t>
            </w:r>
          </w:p>
        </w:tc>
        <w:tc>
          <w:tcPr>
            <w:tcW w:w="1071" w:type="dxa"/>
            <w:shd w:val="clear" w:color="auto" w:fill="auto"/>
          </w:tcPr>
          <w:p w14:paraId="3E7C3191" w14:textId="2DE9EC84"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r w:rsidRPr="006C5CA4">
              <w:rPr>
                <w:rFonts w:ascii="Arial" w:hAnsi="Arial" w:cs="Arial"/>
                <w:sz w:val="19"/>
                <w:szCs w:val="19"/>
              </w:rPr>
              <w:t xml:space="preserve"> 74,071 </w:t>
            </w:r>
          </w:p>
        </w:tc>
        <w:tc>
          <w:tcPr>
            <w:tcW w:w="243" w:type="dxa"/>
          </w:tcPr>
          <w:p w14:paraId="3D866689" w14:textId="77777777"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p>
        </w:tc>
        <w:tc>
          <w:tcPr>
            <w:tcW w:w="1081" w:type="dxa"/>
            <w:shd w:val="clear" w:color="auto" w:fill="auto"/>
          </w:tcPr>
          <w:p w14:paraId="68186DF5" w14:textId="7BBD7C32"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30,688</w:t>
            </w:r>
          </w:p>
        </w:tc>
        <w:tc>
          <w:tcPr>
            <w:tcW w:w="236" w:type="dxa"/>
            <w:shd w:val="clear" w:color="auto" w:fill="auto"/>
          </w:tcPr>
          <w:p w14:paraId="0C3F4831" w14:textId="77777777"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p>
        </w:tc>
        <w:tc>
          <w:tcPr>
            <w:tcW w:w="1043" w:type="dxa"/>
            <w:shd w:val="clear" w:color="auto" w:fill="auto"/>
          </w:tcPr>
          <w:p w14:paraId="72C140C3" w14:textId="12BBF278"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74,071</w:t>
            </w:r>
          </w:p>
        </w:tc>
        <w:tc>
          <w:tcPr>
            <w:tcW w:w="236" w:type="dxa"/>
            <w:shd w:val="clear" w:color="auto" w:fill="auto"/>
          </w:tcPr>
          <w:p w14:paraId="7ADE652F" w14:textId="77777777" w:rsidR="006C5CA4" w:rsidRPr="002D6D7C" w:rsidRDefault="006C5CA4" w:rsidP="006C5CA4">
            <w:pPr>
              <w:tabs>
                <w:tab w:val="left" w:pos="540"/>
              </w:tabs>
              <w:spacing w:line="360" w:lineRule="auto"/>
              <w:jc w:val="right"/>
              <w:rPr>
                <w:rFonts w:ascii="Arial" w:hAnsi="Arial" w:cs="Arial"/>
                <w:sz w:val="19"/>
                <w:szCs w:val="19"/>
              </w:rPr>
            </w:pPr>
          </w:p>
        </w:tc>
        <w:tc>
          <w:tcPr>
            <w:tcW w:w="1126" w:type="dxa"/>
            <w:shd w:val="clear" w:color="auto" w:fill="auto"/>
          </w:tcPr>
          <w:p w14:paraId="40DCAF17" w14:textId="5DE23028"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30,688</w:t>
            </w:r>
          </w:p>
        </w:tc>
      </w:tr>
      <w:tr w:rsidR="006C5CA4" w:rsidRPr="002D6D7C" w14:paraId="3E004817" w14:textId="77777777" w:rsidTr="00213A9B">
        <w:trPr>
          <w:trHeight w:val="113"/>
        </w:trPr>
        <w:tc>
          <w:tcPr>
            <w:tcW w:w="3921" w:type="dxa"/>
            <w:shd w:val="clear" w:color="auto" w:fill="auto"/>
          </w:tcPr>
          <w:p w14:paraId="45B7DEBC" w14:textId="3AF96E89" w:rsidR="006C5CA4" w:rsidRPr="002D6D7C" w:rsidRDefault="006C5CA4" w:rsidP="006C5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Accrued expenses</w:t>
            </w:r>
          </w:p>
        </w:tc>
        <w:tc>
          <w:tcPr>
            <w:tcW w:w="1071" w:type="dxa"/>
            <w:tcBorders>
              <w:bottom w:val="single" w:sz="4" w:space="0" w:color="auto"/>
            </w:tcBorders>
            <w:shd w:val="clear" w:color="auto" w:fill="auto"/>
          </w:tcPr>
          <w:p w14:paraId="39E8A757" w14:textId="1CECBECE"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r w:rsidRPr="006C5CA4">
              <w:rPr>
                <w:rFonts w:ascii="Arial" w:hAnsi="Arial" w:cs="Arial"/>
                <w:sz w:val="19"/>
                <w:szCs w:val="19"/>
              </w:rPr>
              <w:t xml:space="preserve"> 39,887 </w:t>
            </w:r>
          </w:p>
        </w:tc>
        <w:tc>
          <w:tcPr>
            <w:tcW w:w="243" w:type="dxa"/>
          </w:tcPr>
          <w:p w14:paraId="2D6894AA" w14:textId="77777777"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p>
        </w:tc>
        <w:tc>
          <w:tcPr>
            <w:tcW w:w="1081" w:type="dxa"/>
            <w:tcBorders>
              <w:bottom w:val="single" w:sz="4" w:space="0" w:color="auto"/>
            </w:tcBorders>
            <w:shd w:val="clear" w:color="auto" w:fill="auto"/>
          </w:tcPr>
          <w:p w14:paraId="201C125B" w14:textId="2F528D71"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40,156</w:t>
            </w:r>
          </w:p>
        </w:tc>
        <w:tc>
          <w:tcPr>
            <w:tcW w:w="236" w:type="dxa"/>
            <w:shd w:val="clear" w:color="auto" w:fill="auto"/>
          </w:tcPr>
          <w:p w14:paraId="6FF8E34E" w14:textId="77777777"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p>
        </w:tc>
        <w:tc>
          <w:tcPr>
            <w:tcW w:w="1043" w:type="dxa"/>
            <w:tcBorders>
              <w:bottom w:val="single" w:sz="4" w:space="0" w:color="auto"/>
            </w:tcBorders>
            <w:shd w:val="clear" w:color="auto" w:fill="auto"/>
          </w:tcPr>
          <w:p w14:paraId="3A3514A8" w14:textId="4F518E21"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30,271</w:t>
            </w:r>
          </w:p>
        </w:tc>
        <w:tc>
          <w:tcPr>
            <w:tcW w:w="236" w:type="dxa"/>
            <w:shd w:val="clear" w:color="auto" w:fill="auto"/>
          </w:tcPr>
          <w:p w14:paraId="21664B79" w14:textId="77777777" w:rsidR="006C5CA4" w:rsidRPr="002D6D7C" w:rsidRDefault="006C5CA4" w:rsidP="006C5CA4">
            <w:pPr>
              <w:tabs>
                <w:tab w:val="left" w:pos="540"/>
              </w:tabs>
              <w:spacing w:line="360" w:lineRule="auto"/>
              <w:jc w:val="right"/>
              <w:rPr>
                <w:rFonts w:ascii="Arial" w:hAnsi="Arial" w:cs="Arial"/>
                <w:sz w:val="19"/>
                <w:szCs w:val="19"/>
              </w:rPr>
            </w:pPr>
          </w:p>
        </w:tc>
        <w:tc>
          <w:tcPr>
            <w:tcW w:w="1126" w:type="dxa"/>
            <w:tcBorders>
              <w:bottom w:val="single" w:sz="4" w:space="0" w:color="auto"/>
            </w:tcBorders>
            <w:shd w:val="clear" w:color="auto" w:fill="auto"/>
          </w:tcPr>
          <w:p w14:paraId="6C6A1DA6" w14:textId="495E60B9"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38,723</w:t>
            </w:r>
          </w:p>
        </w:tc>
      </w:tr>
      <w:tr w:rsidR="006C5CA4" w:rsidRPr="002D6D7C" w14:paraId="5619041B" w14:textId="77777777" w:rsidTr="00213A9B">
        <w:trPr>
          <w:trHeight w:val="113"/>
        </w:trPr>
        <w:tc>
          <w:tcPr>
            <w:tcW w:w="3921" w:type="dxa"/>
            <w:shd w:val="clear" w:color="auto" w:fill="auto"/>
          </w:tcPr>
          <w:p w14:paraId="2BDA6BA7" w14:textId="79F4C598" w:rsidR="006C5CA4" w:rsidRPr="002D6D7C" w:rsidRDefault="006C5CA4" w:rsidP="006C5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2D6D7C">
              <w:rPr>
                <w:rFonts w:ascii="Arial" w:hAnsi="Arial" w:cs="Arial"/>
                <w:sz w:val="19"/>
                <w:szCs w:val="19"/>
              </w:rPr>
              <w:t>Total trade and other accounts payable</w:t>
            </w:r>
          </w:p>
        </w:tc>
        <w:tc>
          <w:tcPr>
            <w:tcW w:w="1071" w:type="dxa"/>
            <w:tcBorders>
              <w:top w:val="single" w:sz="4" w:space="0" w:color="auto"/>
              <w:bottom w:val="single" w:sz="12" w:space="0" w:color="auto"/>
            </w:tcBorders>
            <w:shd w:val="clear" w:color="auto" w:fill="auto"/>
          </w:tcPr>
          <w:p w14:paraId="7560C293" w14:textId="367D272A"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r w:rsidRPr="006C5CA4">
              <w:rPr>
                <w:rFonts w:ascii="Arial" w:hAnsi="Arial" w:cs="Arial"/>
                <w:sz w:val="19"/>
                <w:szCs w:val="19"/>
              </w:rPr>
              <w:t xml:space="preserve"> 624,661 </w:t>
            </w:r>
          </w:p>
        </w:tc>
        <w:tc>
          <w:tcPr>
            <w:tcW w:w="243" w:type="dxa"/>
          </w:tcPr>
          <w:p w14:paraId="1C158A99" w14:textId="77777777" w:rsidR="006C5CA4" w:rsidRPr="002D6D7C" w:rsidRDefault="006C5CA4" w:rsidP="006C5CA4">
            <w:pPr>
              <w:tabs>
                <w:tab w:val="clear" w:pos="454"/>
                <w:tab w:val="clear" w:pos="680"/>
                <w:tab w:val="left" w:pos="0"/>
              </w:tabs>
              <w:spacing w:line="360" w:lineRule="auto"/>
              <w:jc w:val="right"/>
              <w:rPr>
                <w:rFonts w:ascii="Arial" w:hAnsi="Arial" w:cs="Arial"/>
                <w:sz w:val="19"/>
                <w:szCs w:val="19"/>
                <w:cs/>
              </w:rPr>
            </w:pPr>
          </w:p>
        </w:tc>
        <w:tc>
          <w:tcPr>
            <w:tcW w:w="1081" w:type="dxa"/>
            <w:tcBorders>
              <w:top w:val="single" w:sz="4" w:space="0" w:color="auto"/>
              <w:bottom w:val="single" w:sz="12" w:space="0" w:color="auto"/>
            </w:tcBorders>
            <w:shd w:val="clear" w:color="auto" w:fill="auto"/>
          </w:tcPr>
          <w:p w14:paraId="0172D98A" w14:textId="0D08E485" w:rsidR="006C5CA4" w:rsidRPr="002D6D7C" w:rsidRDefault="006C5CA4" w:rsidP="006C5CA4">
            <w:pPr>
              <w:tabs>
                <w:tab w:val="clear" w:pos="454"/>
                <w:tab w:val="clear" w:pos="680"/>
                <w:tab w:val="left" w:pos="0"/>
              </w:tabs>
              <w:spacing w:line="360" w:lineRule="auto"/>
              <w:jc w:val="right"/>
              <w:rPr>
                <w:rFonts w:ascii="Arial" w:hAnsi="Arial" w:cs="Arial"/>
                <w:sz w:val="19"/>
                <w:szCs w:val="19"/>
                <w:cs/>
              </w:rPr>
            </w:pPr>
            <w:r w:rsidRPr="002D6D7C">
              <w:rPr>
                <w:rFonts w:ascii="Arial" w:hAnsi="Arial" w:cs="Arial"/>
                <w:sz w:val="19"/>
                <w:szCs w:val="19"/>
              </w:rPr>
              <w:t>470,904</w:t>
            </w:r>
          </w:p>
        </w:tc>
        <w:tc>
          <w:tcPr>
            <w:tcW w:w="236" w:type="dxa"/>
            <w:shd w:val="clear" w:color="auto" w:fill="auto"/>
          </w:tcPr>
          <w:p w14:paraId="2E104153" w14:textId="77777777"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p>
        </w:tc>
        <w:tc>
          <w:tcPr>
            <w:tcW w:w="1043" w:type="dxa"/>
            <w:tcBorders>
              <w:top w:val="single" w:sz="4" w:space="0" w:color="auto"/>
              <w:bottom w:val="single" w:sz="12" w:space="0" w:color="auto"/>
            </w:tcBorders>
            <w:shd w:val="clear" w:color="auto" w:fill="auto"/>
          </w:tcPr>
          <w:p w14:paraId="40A6DDDA" w14:textId="06C66C19" w:rsidR="006C5CA4" w:rsidRPr="002D6D7C" w:rsidRDefault="006C5CA4" w:rsidP="006C5CA4">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515,745</w:t>
            </w:r>
          </w:p>
        </w:tc>
        <w:tc>
          <w:tcPr>
            <w:tcW w:w="236" w:type="dxa"/>
            <w:shd w:val="clear" w:color="auto" w:fill="auto"/>
          </w:tcPr>
          <w:p w14:paraId="5C99CB39" w14:textId="77777777" w:rsidR="006C5CA4" w:rsidRPr="002D6D7C" w:rsidRDefault="006C5CA4" w:rsidP="006C5CA4">
            <w:pPr>
              <w:tabs>
                <w:tab w:val="left" w:pos="540"/>
              </w:tabs>
              <w:spacing w:line="360" w:lineRule="auto"/>
              <w:jc w:val="right"/>
              <w:rPr>
                <w:rFonts w:ascii="Arial" w:hAnsi="Arial" w:cs="Arial"/>
                <w:sz w:val="19"/>
                <w:szCs w:val="19"/>
                <w:cs/>
              </w:rPr>
            </w:pPr>
          </w:p>
        </w:tc>
        <w:tc>
          <w:tcPr>
            <w:tcW w:w="1126" w:type="dxa"/>
            <w:tcBorders>
              <w:top w:val="single" w:sz="4" w:space="0" w:color="auto"/>
              <w:bottom w:val="single" w:sz="12" w:space="0" w:color="auto"/>
            </w:tcBorders>
            <w:shd w:val="clear" w:color="auto" w:fill="auto"/>
          </w:tcPr>
          <w:p w14:paraId="131635C2" w14:textId="44B16C27" w:rsidR="006C5CA4" w:rsidRPr="002D6D7C" w:rsidRDefault="006C5CA4" w:rsidP="006C5CA4">
            <w:pPr>
              <w:tabs>
                <w:tab w:val="clear" w:pos="454"/>
                <w:tab w:val="clear" w:pos="680"/>
                <w:tab w:val="left" w:pos="0"/>
              </w:tabs>
              <w:spacing w:line="360" w:lineRule="auto"/>
              <w:jc w:val="right"/>
              <w:rPr>
                <w:rFonts w:ascii="Arial" w:hAnsi="Arial" w:cs="Arial"/>
                <w:sz w:val="19"/>
                <w:szCs w:val="19"/>
                <w:cs/>
              </w:rPr>
            </w:pPr>
            <w:r w:rsidRPr="002D6D7C">
              <w:rPr>
                <w:rFonts w:ascii="Arial" w:hAnsi="Arial" w:cs="Arial"/>
                <w:sz w:val="19"/>
                <w:szCs w:val="19"/>
              </w:rPr>
              <w:t>393,374</w:t>
            </w:r>
          </w:p>
        </w:tc>
      </w:tr>
    </w:tbl>
    <w:p w14:paraId="0B440CE7" w14:textId="5734C63C" w:rsidR="005152A2" w:rsidRPr="002D6D7C" w:rsidRDefault="005152A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theme="minorBidi"/>
          <w:sz w:val="19"/>
          <w:szCs w:val="19"/>
        </w:rPr>
      </w:pPr>
    </w:p>
    <w:p w14:paraId="4881459A" w14:textId="77777777" w:rsidR="00C911C0" w:rsidRPr="002D6D7C" w:rsidRDefault="00C911C0" w:rsidP="009736D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Cs/>
          <w:sz w:val="19"/>
          <w:szCs w:val="19"/>
          <w:u w:val="single"/>
        </w:rPr>
      </w:pPr>
      <w:r w:rsidRPr="002D6D7C">
        <w:rPr>
          <w:rFonts w:ascii="Arial" w:hAnsi="Arial" w:cs="Arial"/>
          <w:bCs/>
          <w:sz w:val="19"/>
          <w:szCs w:val="19"/>
          <w:u w:val="single"/>
        </w:rPr>
        <w:t>ADVANCES RECEIVED – GENERAL CUSTOMERS</w:t>
      </w:r>
    </w:p>
    <w:p w14:paraId="22580EF9" w14:textId="77777777" w:rsidR="00C911C0" w:rsidRPr="002D6D7C" w:rsidRDefault="00C911C0"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p>
    <w:p w14:paraId="7125416D" w14:textId="2B35BF28" w:rsidR="005D334E" w:rsidRPr="002D6D7C" w:rsidRDefault="00C911C0" w:rsidP="0068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r w:rsidRPr="002D6D7C">
        <w:rPr>
          <w:rFonts w:ascii="Arial" w:hAnsi="Arial" w:cs="Arial"/>
          <w:sz w:val="19"/>
          <w:szCs w:val="19"/>
        </w:rPr>
        <w:t>As at 31 December 201</w:t>
      </w:r>
      <w:r w:rsidR="006A098F" w:rsidRPr="002D6D7C">
        <w:rPr>
          <w:rFonts w:ascii="Arial" w:hAnsi="Arial" w:cs="Arial"/>
          <w:sz w:val="19"/>
          <w:szCs w:val="19"/>
        </w:rPr>
        <w:t>8</w:t>
      </w:r>
      <w:r w:rsidRPr="002D6D7C">
        <w:rPr>
          <w:rFonts w:ascii="Arial" w:hAnsi="Arial" w:cs="Arial"/>
          <w:sz w:val="19"/>
          <w:szCs w:val="19"/>
        </w:rPr>
        <w:t xml:space="preserve"> and 201</w:t>
      </w:r>
      <w:r w:rsidR="006A098F" w:rsidRPr="002D6D7C">
        <w:rPr>
          <w:rFonts w:ascii="Arial" w:hAnsi="Arial" w:cs="Arial"/>
          <w:sz w:val="19"/>
          <w:szCs w:val="19"/>
        </w:rPr>
        <w:t>7</w:t>
      </w:r>
      <w:r w:rsidRPr="002D6D7C">
        <w:rPr>
          <w:rFonts w:ascii="Arial" w:hAnsi="Arial" w:cs="Arial"/>
          <w:sz w:val="19"/>
          <w:szCs w:val="19"/>
        </w:rPr>
        <w:t xml:space="preserve">, the Company has advances received from general customers of Baht </w:t>
      </w:r>
      <w:r w:rsidR="005152A2" w:rsidRPr="002D6D7C">
        <w:rPr>
          <w:rFonts w:ascii="Arial" w:hAnsi="Arial" w:cs="Arial"/>
          <w:sz w:val="19"/>
          <w:szCs w:val="19"/>
        </w:rPr>
        <w:t>100.</w:t>
      </w:r>
      <w:r w:rsidR="002D1580" w:rsidRPr="002D6D7C">
        <w:rPr>
          <w:rFonts w:ascii="Arial" w:hAnsi="Arial" w:cs="Arial"/>
          <w:sz w:val="19"/>
          <w:szCs w:val="19"/>
        </w:rPr>
        <w:t>37</w:t>
      </w:r>
      <w:r w:rsidR="005152A2" w:rsidRPr="002D6D7C">
        <w:rPr>
          <w:rFonts w:ascii="Arial" w:hAnsi="Arial" w:cs="Arial"/>
          <w:sz w:val="19"/>
          <w:szCs w:val="19"/>
        </w:rPr>
        <w:t xml:space="preserve"> </w:t>
      </w:r>
      <w:r w:rsidRPr="002D6D7C">
        <w:rPr>
          <w:rFonts w:ascii="Arial" w:hAnsi="Arial" w:cs="Arial"/>
          <w:sz w:val="19"/>
          <w:szCs w:val="19"/>
        </w:rPr>
        <w:t xml:space="preserve">million and Baht </w:t>
      </w:r>
      <w:r w:rsidR="006A098F" w:rsidRPr="002D6D7C">
        <w:rPr>
          <w:rFonts w:ascii="Arial" w:hAnsi="Arial" w:cs="Arial"/>
          <w:sz w:val="19"/>
          <w:szCs w:val="19"/>
        </w:rPr>
        <w:t>100.61</w:t>
      </w:r>
      <w:r w:rsidRPr="002D6D7C">
        <w:rPr>
          <w:rFonts w:ascii="Arial" w:hAnsi="Arial" w:cs="Arial"/>
          <w:sz w:val="19"/>
          <w:szCs w:val="19"/>
        </w:rPr>
        <w:t xml:space="preserve"> million, respectively. These advances received will be </w:t>
      </w:r>
      <w:r w:rsidR="00476B59">
        <w:rPr>
          <w:rFonts w:ascii="Arial" w:hAnsi="Arial" w:cs="Arial"/>
          <w:sz w:val="19"/>
          <w:szCs w:val="19"/>
        </w:rPr>
        <w:t>deducted</w:t>
      </w:r>
      <w:r w:rsidRPr="002D6D7C">
        <w:rPr>
          <w:rFonts w:ascii="Arial" w:hAnsi="Arial" w:cs="Arial"/>
          <w:sz w:val="19"/>
          <w:szCs w:val="19"/>
        </w:rPr>
        <w:t xml:space="preserve"> base</w:t>
      </w:r>
      <w:r w:rsidR="00C75837" w:rsidRPr="002D6D7C">
        <w:rPr>
          <w:rFonts w:ascii="Arial" w:hAnsi="Arial" w:cs="Arial"/>
          <w:sz w:val="19"/>
          <w:szCs w:val="19"/>
        </w:rPr>
        <w:t>d</w:t>
      </w:r>
      <w:r w:rsidRPr="002D6D7C">
        <w:rPr>
          <w:rFonts w:ascii="Arial" w:hAnsi="Arial" w:cs="Arial"/>
          <w:sz w:val="19"/>
          <w:szCs w:val="19"/>
        </w:rPr>
        <w:t xml:space="preserve"> on contracts when transferred goods to the </w:t>
      </w:r>
      <w:r w:rsidR="00C75837" w:rsidRPr="002D6D7C">
        <w:rPr>
          <w:rFonts w:ascii="Arial" w:hAnsi="Arial" w:cs="Arial"/>
          <w:sz w:val="19"/>
          <w:szCs w:val="19"/>
        </w:rPr>
        <w:t>customer</w:t>
      </w:r>
      <w:r w:rsidRPr="002D6D7C">
        <w:rPr>
          <w:rFonts w:ascii="Arial" w:hAnsi="Arial" w:cs="Arial"/>
          <w:sz w:val="19"/>
          <w:szCs w:val="19"/>
        </w:rPr>
        <w:t>.</w:t>
      </w:r>
    </w:p>
    <w:p w14:paraId="5D8625AB" w14:textId="1E324DD4" w:rsidR="00E45F45" w:rsidRPr="006861AD" w:rsidRDefault="00E45F45" w:rsidP="0068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theme="minorBidi"/>
          <w:sz w:val="19"/>
          <w:szCs w:val="19"/>
        </w:rPr>
      </w:pPr>
    </w:p>
    <w:p w14:paraId="7AEA4C05" w14:textId="6964DD2E" w:rsidR="005F5278" w:rsidRPr="002D6D7C" w:rsidRDefault="005F5278" w:rsidP="009736D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Cs/>
          <w:sz w:val="19"/>
          <w:szCs w:val="19"/>
          <w:u w:val="single"/>
        </w:rPr>
      </w:pPr>
      <w:r w:rsidRPr="002D6D7C">
        <w:rPr>
          <w:rFonts w:ascii="Arial" w:hAnsi="Arial" w:cs="Arial"/>
          <w:bCs/>
          <w:sz w:val="19"/>
          <w:szCs w:val="19"/>
          <w:u w:val="single"/>
        </w:rPr>
        <w:t>OTHER CURRENT LIABILITIES</w:t>
      </w:r>
    </w:p>
    <w:p w14:paraId="0973459E" w14:textId="32BCA47A" w:rsidR="005F5278" w:rsidRPr="002D6D7C" w:rsidRDefault="005F527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
          <w:sz w:val="19"/>
          <w:szCs w:val="19"/>
        </w:rPr>
      </w:pPr>
    </w:p>
    <w:tbl>
      <w:tblPr>
        <w:tblStyle w:val="TableGrid"/>
        <w:tblW w:w="88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7"/>
        <w:gridCol w:w="1107"/>
        <w:gridCol w:w="236"/>
        <w:gridCol w:w="1087"/>
        <w:gridCol w:w="236"/>
        <w:gridCol w:w="1078"/>
        <w:gridCol w:w="257"/>
        <w:gridCol w:w="1075"/>
      </w:tblGrid>
      <w:tr w:rsidR="00966029" w:rsidRPr="002D6D7C" w14:paraId="5F5555DE" w14:textId="77777777" w:rsidTr="00213A9B">
        <w:tc>
          <w:tcPr>
            <w:tcW w:w="3807" w:type="dxa"/>
          </w:tcPr>
          <w:p w14:paraId="40812BF3"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c>
          <w:tcPr>
            <w:tcW w:w="1107" w:type="dxa"/>
          </w:tcPr>
          <w:p w14:paraId="367FEDE8"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c>
          <w:tcPr>
            <w:tcW w:w="236" w:type="dxa"/>
          </w:tcPr>
          <w:p w14:paraId="64D6B4F2"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c>
          <w:tcPr>
            <w:tcW w:w="1087" w:type="dxa"/>
          </w:tcPr>
          <w:p w14:paraId="1BE895B0"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c>
          <w:tcPr>
            <w:tcW w:w="236" w:type="dxa"/>
          </w:tcPr>
          <w:p w14:paraId="44C33862"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c>
          <w:tcPr>
            <w:tcW w:w="2410" w:type="dxa"/>
            <w:gridSpan w:val="3"/>
          </w:tcPr>
          <w:p w14:paraId="091AAC6C" w14:textId="4D19881F" w:rsidR="00966029" w:rsidRPr="002D6D7C" w:rsidRDefault="00966029"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right"/>
              <w:rPr>
                <w:rFonts w:ascii="Arial" w:hAnsi="Arial" w:cs="Arial"/>
                <w:bCs/>
                <w:sz w:val="19"/>
                <w:szCs w:val="19"/>
              </w:rPr>
            </w:pPr>
            <w:r w:rsidRPr="002D6D7C">
              <w:rPr>
                <w:rFonts w:ascii="Arial" w:hAnsi="Arial" w:cs="Arial"/>
                <w:bCs/>
                <w:sz w:val="19"/>
                <w:szCs w:val="19"/>
              </w:rPr>
              <w:t>(Unit : Thousand Baht)</w:t>
            </w:r>
          </w:p>
        </w:tc>
      </w:tr>
      <w:tr w:rsidR="00966029" w:rsidRPr="002D6D7C" w14:paraId="3B53560F" w14:textId="77777777" w:rsidTr="00213A9B">
        <w:tc>
          <w:tcPr>
            <w:tcW w:w="3807" w:type="dxa"/>
          </w:tcPr>
          <w:p w14:paraId="67CC0D0C"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c>
          <w:tcPr>
            <w:tcW w:w="2430" w:type="dxa"/>
            <w:gridSpan w:val="3"/>
            <w:tcBorders>
              <w:bottom w:val="single" w:sz="4" w:space="0" w:color="auto"/>
            </w:tcBorders>
          </w:tcPr>
          <w:p w14:paraId="01BE95BF" w14:textId="65CA87AA" w:rsidR="00966029" w:rsidRPr="002D6D7C" w:rsidRDefault="00966029" w:rsidP="0096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center"/>
              <w:rPr>
                <w:rFonts w:ascii="Arial" w:hAnsi="Arial" w:cs="Arial"/>
                <w:bCs/>
                <w:sz w:val="19"/>
                <w:szCs w:val="19"/>
              </w:rPr>
            </w:pPr>
            <w:r w:rsidRPr="002D6D7C">
              <w:rPr>
                <w:rFonts w:ascii="Arial" w:hAnsi="Arial" w:cs="Arial"/>
                <w:bCs/>
                <w:sz w:val="19"/>
                <w:szCs w:val="19"/>
              </w:rPr>
              <w:t>Consolidated F/S</w:t>
            </w:r>
          </w:p>
        </w:tc>
        <w:tc>
          <w:tcPr>
            <w:tcW w:w="236" w:type="dxa"/>
          </w:tcPr>
          <w:p w14:paraId="0783749E" w14:textId="77777777" w:rsidR="00966029" w:rsidRPr="002D6D7C" w:rsidRDefault="00966029" w:rsidP="0096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center"/>
              <w:rPr>
                <w:rFonts w:ascii="Arial" w:hAnsi="Arial" w:cs="Arial"/>
                <w:bCs/>
                <w:sz w:val="19"/>
                <w:szCs w:val="19"/>
              </w:rPr>
            </w:pPr>
          </w:p>
        </w:tc>
        <w:tc>
          <w:tcPr>
            <w:tcW w:w="2410" w:type="dxa"/>
            <w:gridSpan w:val="3"/>
            <w:tcBorders>
              <w:bottom w:val="single" w:sz="4" w:space="0" w:color="auto"/>
            </w:tcBorders>
          </w:tcPr>
          <w:p w14:paraId="2DD7653B" w14:textId="4EE8E72B" w:rsidR="00966029" w:rsidRPr="002D6D7C" w:rsidRDefault="00966029" w:rsidP="0096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center"/>
              <w:rPr>
                <w:rFonts w:ascii="Arial" w:hAnsi="Arial" w:cs="Arial"/>
                <w:bCs/>
                <w:sz w:val="19"/>
                <w:szCs w:val="19"/>
              </w:rPr>
            </w:pPr>
            <w:r w:rsidRPr="002D6D7C">
              <w:rPr>
                <w:rFonts w:ascii="Arial" w:hAnsi="Arial" w:cs="Arial"/>
                <w:bCs/>
                <w:sz w:val="19"/>
                <w:szCs w:val="19"/>
              </w:rPr>
              <w:t>Separate F/S</w:t>
            </w:r>
          </w:p>
        </w:tc>
      </w:tr>
      <w:tr w:rsidR="00966029" w:rsidRPr="002D6D7C" w14:paraId="0D6A5C2A" w14:textId="77777777" w:rsidTr="00213A9B">
        <w:tc>
          <w:tcPr>
            <w:tcW w:w="3807" w:type="dxa"/>
          </w:tcPr>
          <w:p w14:paraId="07195E2F"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c>
          <w:tcPr>
            <w:tcW w:w="1107" w:type="dxa"/>
            <w:tcBorders>
              <w:top w:val="single" w:sz="4" w:space="0" w:color="auto"/>
              <w:bottom w:val="single" w:sz="4" w:space="0" w:color="auto"/>
            </w:tcBorders>
          </w:tcPr>
          <w:p w14:paraId="733EF7A7" w14:textId="29BDA9BB" w:rsidR="00966029" w:rsidRPr="002D6D7C" w:rsidRDefault="00966029" w:rsidP="0096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8" w:right="-143"/>
              <w:jc w:val="center"/>
              <w:rPr>
                <w:rFonts w:ascii="Arial" w:hAnsi="Arial" w:cs="Arial"/>
                <w:bCs/>
                <w:sz w:val="19"/>
                <w:szCs w:val="19"/>
              </w:rPr>
            </w:pPr>
            <w:r w:rsidRPr="002D6D7C">
              <w:rPr>
                <w:rFonts w:ascii="Arial" w:hAnsi="Arial" w:cs="Arial"/>
                <w:bCs/>
                <w:sz w:val="19"/>
                <w:szCs w:val="19"/>
              </w:rPr>
              <w:t>2018</w:t>
            </w:r>
          </w:p>
        </w:tc>
        <w:tc>
          <w:tcPr>
            <w:tcW w:w="236" w:type="dxa"/>
            <w:tcBorders>
              <w:top w:val="single" w:sz="4" w:space="0" w:color="auto"/>
            </w:tcBorders>
          </w:tcPr>
          <w:p w14:paraId="51AFC5EA" w14:textId="77777777" w:rsidR="00966029" w:rsidRPr="002D6D7C" w:rsidRDefault="00966029" w:rsidP="0096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center"/>
              <w:rPr>
                <w:rFonts w:ascii="Arial" w:hAnsi="Arial" w:cs="Arial"/>
                <w:bCs/>
                <w:sz w:val="19"/>
                <w:szCs w:val="19"/>
              </w:rPr>
            </w:pPr>
          </w:p>
        </w:tc>
        <w:tc>
          <w:tcPr>
            <w:tcW w:w="1087" w:type="dxa"/>
            <w:tcBorders>
              <w:top w:val="single" w:sz="4" w:space="0" w:color="auto"/>
              <w:bottom w:val="single" w:sz="4" w:space="0" w:color="auto"/>
            </w:tcBorders>
          </w:tcPr>
          <w:p w14:paraId="5F4892C6" w14:textId="3137CEC2" w:rsidR="00966029" w:rsidRPr="002D6D7C" w:rsidRDefault="00966029" w:rsidP="0096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ight="-143" w:hanging="90"/>
              <w:jc w:val="center"/>
              <w:rPr>
                <w:rFonts w:ascii="Arial" w:hAnsi="Arial" w:cs="Arial"/>
                <w:bCs/>
                <w:sz w:val="19"/>
                <w:szCs w:val="19"/>
              </w:rPr>
            </w:pPr>
            <w:r w:rsidRPr="002D6D7C">
              <w:rPr>
                <w:rFonts w:ascii="Arial" w:hAnsi="Arial" w:cs="Arial"/>
                <w:bCs/>
                <w:sz w:val="19"/>
                <w:szCs w:val="19"/>
              </w:rPr>
              <w:t>2017</w:t>
            </w:r>
          </w:p>
        </w:tc>
        <w:tc>
          <w:tcPr>
            <w:tcW w:w="236" w:type="dxa"/>
          </w:tcPr>
          <w:p w14:paraId="7E339DED" w14:textId="77777777" w:rsidR="00966029" w:rsidRPr="002D6D7C" w:rsidRDefault="00966029" w:rsidP="0096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center"/>
              <w:rPr>
                <w:rFonts w:ascii="Arial" w:hAnsi="Arial" w:cs="Arial"/>
                <w:bCs/>
                <w:sz w:val="19"/>
                <w:szCs w:val="19"/>
              </w:rPr>
            </w:pPr>
          </w:p>
        </w:tc>
        <w:tc>
          <w:tcPr>
            <w:tcW w:w="1078" w:type="dxa"/>
            <w:tcBorders>
              <w:bottom w:val="single" w:sz="4" w:space="0" w:color="auto"/>
            </w:tcBorders>
          </w:tcPr>
          <w:p w14:paraId="1D3E91CC" w14:textId="333B8B0C" w:rsidR="00966029" w:rsidRPr="002D6D7C" w:rsidRDefault="00966029" w:rsidP="0096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hanging="102"/>
              <w:jc w:val="center"/>
              <w:rPr>
                <w:rFonts w:ascii="Arial" w:hAnsi="Arial" w:cs="Arial"/>
                <w:bCs/>
                <w:sz w:val="19"/>
                <w:szCs w:val="19"/>
              </w:rPr>
            </w:pPr>
            <w:r w:rsidRPr="002D6D7C">
              <w:rPr>
                <w:rFonts w:ascii="Arial" w:hAnsi="Arial" w:cs="Arial"/>
                <w:bCs/>
                <w:sz w:val="19"/>
                <w:szCs w:val="19"/>
              </w:rPr>
              <w:t>2018</w:t>
            </w:r>
          </w:p>
        </w:tc>
        <w:tc>
          <w:tcPr>
            <w:tcW w:w="257" w:type="dxa"/>
          </w:tcPr>
          <w:p w14:paraId="046C0CF7" w14:textId="77777777" w:rsidR="00966029" w:rsidRPr="002D6D7C" w:rsidRDefault="00966029" w:rsidP="0096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center"/>
              <w:rPr>
                <w:rFonts w:ascii="Arial" w:hAnsi="Arial" w:cs="Arial"/>
                <w:bCs/>
                <w:sz w:val="19"/>
                <w:szCs w:val="19"/>
              </w:rPr>
            </w:pPr>
          </w:p>
        </w:tc>
        <w:tc>
          <w:tcPr>
            <w:tcW w:w="1075" w:type="dxa"/>
            <w:tcBorders>
              <w:bottom w:val="single" w:sz="4" w:space="0" w:color="auto"/>
            </w:tcBorders>
          </w:tcPr>
          <w:p w14:paraId="403A08A4" w14:textId="1878C01E" w:rsidR="00966029" w:rsidRPr="002D6D7C" w:rsidRDefault="00966029" w:rsidP="0096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hanging="174"/>
              <w:jc w:val="center"/>
              <w:rPr>
                <w:rFonts w:ascii="Arial" w:hAnsi="Arial" w:cs="Arial"/>
                <w:bCs/>
                <w:sz w:val="19"/>
                <w:szCs w:val="19"/>
              </w:rPr>
            </w:pPr>
            <w:r w:rsidRPr="002D6D7C">
              <w:rPr>
                <w:rFonts w:ascii="Arial" w:hAnsi="Arial" w:cs="Arial"/>
                <w:bCs/>
                <w:sz w:val="19"/>
                <w:szCs w:val="19"/>
              </w:rPr>
              <w:t xml:space="preserve"> 2017</w:t>
            </w:r>
          </w:p>
        </w:tc>
      </w:tr>
      <w:tr w:rsidR="00966029" w:rsidRPr="002D6D7C" w14:paraId="3C8CDDB9" w14:textId="77777777" w:rsidTr="00213A9B">
        <w:tc>
          <w:tcPr>
            <w:tcW w:w="3807" w:type="dxa"/>
          </w:tcPr>
          <w:p w14:paraId="5A5AF92B"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c>
          <w:tcPr>
            <w:tcW w:w="1107" w:type="dxa"/>
            <w:tcBorders>
              <w:top w:val="single" w:sz="4" w:space="0" w:color="auto"/>
            </w:tcBorders>
          </w:tcPr>
          <w:p w14:paraId="6F15D37D"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c>
          <w:tcPr>
            <w:tcW w:w="236" w:type="dxa"/>
          </w:tcPr>
          <w:p w14:paraId="335F5FB1"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c>
          <w:tcPr>
            <w:tcW w:w="1087" w:type="dxa"/>
            <w:tcBorders>
              <w:top w:val="single" w:sz="4" w:space="0" w:color="auto"/>
            </w:tcBorders>
          </w:tcPr>
          <w:p w14:paraId="6CE6D7C0"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c>
          <w:tcPr>
            <w:tcW w:w="236" w:type="dxa"/>
            <w:tcBorders>
              <w:top w:val="single" w:sz="4" w:space="0" w:color="auto"/>
            </w:tcBorders>
          </w:tcPr>
          <w:p w14:paraId="6EEFC168"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c>
          <w:tcPr>
            <w:tcW w:w="1078" w:type="dxa"/>
            <w:tcBorders>
              <w:top w:val="single" w:sz="4" w:space="0" w:color="auto"/>
            </w:tcBorders>
          </w:tcPr>
          <w:p w14:paraId="7EDB98E8"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c>
          <w:tcPr>
            <w:tcW w:w="257" w:type="dxa"/>
          </w:tcPr>
          <w:p w14:paraId="4985EC4C"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c>
          <w:tcPr>
            <w:tcW w:w="1075" w:type="dxa"/>
          </w:tcPr>
          <w:p w14:paraId="31C70EBB"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r>
      <w:tr w:rsidR="00514DC8" w:rsidRPr="002D6D7C" w14:paraId="17C88E30" w14:textId="77777777" w:rsidTr="00213A9B">
        <w:tc>
          <w:tcPr>
            <w:tcW w:w="3807" w:type="dxa"/>
          </w:tcPr>
          <w:p w14:paraId="61526C10" w14:textId="5356C6C0"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r w:rsidRPr="002D6D7C">
              <w:rPr>
                <w:rFonts w:ascii="Arial" w:hAnsi="Arial" w:cs="Arial"/>
                <w:sz w:val="19"/>
                <w:szCs w:val="19"/>
              </w:rPr>
              <w:t>Vat payable</w:t>
            </w:r>
          </w:p>
        </w:tc>
        <w:tc>
          <w:tcPr>
            <w:tcW w:w="1107" w:type="dxa"/>
          </w:tcPr>
          <w:p w14:paraId="32088744" w14:textId="4DAC2E73"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ascii="Arial" w:hAnsi="Arial" w:cs="Arial"/>
                <w:sz w:val="19"/>
                <w:szCs w:val="19"/>
              </w:rPr>
            </w:pPr>
            <w:r w:rsidRPr="002D6D7C">
              <w:rPr>
                <w:rFonts w:ascii="Arial" w:hAnsi="Arial" w:cs="Arial"/>
                <w:sz w:val="19"/>
                <w:szCs w:val="19"/>
              </w:rPr>
              <w:t xml:space="preserve"> 7,2</w:t>
            </w:r>
            <w:r w:rsidR="00C058F2">
              <w:rPr>
                <w:rFonts w:ascii="Arial" w:hAnsi="Arial" w:cs="Arial"/>
                <w:sz w:val="19"/>
                <w:szCs w:val="19"/>
              </w:rPr>
              <w:t>0</w:t>
            </w:r>
            <w:r w:rsidR="00863887">
              <w:rPr>
                <w:rFonts w:ascii="Arial" w:hAnsi="Arial" w:cs="Arial"/>
                <w:sz w:val="19"/>
                <w:szCs w:val="19"/>
              </w:rPr>
              <w:t>0</w:t>
            </w:r>
            <w:r w:rsidRPr="002D6D7C">
              <w:rPr>
                <w:rFonts w:ascii="Arial" w:hAnsi="Arial" w:cs="Arial"/>
                <w:sz w:val="19"/>
                <w:szCs w:val="19"/>
              </w:rPr>
              <w:t xml:space="preserve"> </w:t>
            </w:r>
          </w:p>
        </w:tc>
        <w:tc>
          <w:tcPr>
            <w:tcW w:w="236" w:type="dxa"/>
          </w:tcPr>
          <w:p w14:paraId="0C3A134C"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87" w:type="dxa"/>
          </w:tcPr>
          <w:p w14:paraId="2B030B0D" w14:textId="49583522"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ascii="Arial" w:hAnsi="Arial" w:cs="Arial"/>
                <w:bCs/>
                <w:sz w:val="19"/>
                <w:szCs w:val="19"/>
              </w:rPr>
            </w:pPr>
            <w:r w:rsidRPr="002D6D7C">
              <w:rPr>
                <w:rFonts w:ascii="Arial" w:hAnsi="Arial" w:cs="Arial"/>
                <w:sz w:val="19"/>
                <w:szCs w:val="19"/>
              </w:rPr>
              <w:t>4,523</w:t>
            </w:r>
          </w:p>
        </w:tc>
        <w:tc>
          <w:tcPr>
            <w:tcW w:w="236" w:type="dxa"/>
          </w:tcPr>
          <w:p w14:paraId="2ECBAD4B"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78" w:type="dxa"/>
          </w:tcPr>
          <w:p w14:paraId="56C3D93B" w14:textId="65B4F28E"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5"/>
              <w:jc w:val="right"/>
              <w:rPr>
                <w:rFonts w:ascii="Arial" w:hAnsi="Arial" w:cs="Arial"/>
                <w:sz w:val="19"/>
                <w:szCs w:val="19"/>
              </w:rPr>
            </w:pPr>
            <w:r w:rsidRPr="002D6D7C">
              <w:rPr>
                <w:rFonts w:ascii="Arial" w:hAnsi="Arial" w:cs="Arial"/>
                <w:sz w:val="19"/>
                <w:szCs w:val="19"/>
              </w:rPr>
              <w:t>7,085</w:t>
            </w:r>
          </w:p>
        </w:tc>
        <w:tc>
          <w:tcPr>
            <w:tcW w:w="257" w:type="dxa"/>
          </w:tcPr>
          <w:p w14:paraId="3271951C"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75" w:type="dxa"/>
          </w:tcPr>
          <w:p w14:paraId="4A72237F" w14:textId="5320B9E3"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5"/>
              <w:jc w:val="right"/>
              <w:rPr>
                <w:rFonts w:ascii="Arial" w:hAnsi="Arial" w:cs="Arial"/>
                <w:bCs/>
                <w:sz w:val="19"/>
                <w:szCs w:val="19"/>
              </w:rPr>
            </w:pPr>
            <w:r w:rsidRPr="002D6D7C">
              <w:rPr>
                <w:rFonts w:ascii="Arial" w:hAnsi="Arial" w:cs="Arial"/>
                <w:sz w:val="19"/>
                <w:szCs w:val="19"/>
              </w:rPr>
              <w:t>4,494</w:t>
            </w:r>
          </w:p>
        </w:tc>
      </w:tr>
      <w:tr w:rsidR="00514DC8" w:rsidRPr="002D6D7C" w14:paraId="3C496BB8" w14:textId="77777777" w:rsidTr="00213A9B">
        <w:tc>
          <w:tcPr>
            <w:tcW w:w="3807" w:type="dxa"/>
          </w:tcPr>
          <w:p w14:paraId="75AD0E4D" w14:textId="016CDAE6"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sz w:val="19"/>
                <w:szCs w:val="19"/>
              </w:rPr>
            </w:pPr>
            <w:r w:rsidRPr="002D6D7C">
              <w:rPr>
                <w:rFonts w:ascii="Arial" w:hAnsi="Arial" w:cs="Arial"/>
                <w:sz w:val="19"/>
                <w:szCs w:val="19"/>
              </w:rPr>
              <w:t>Withholding tax payable</w:t>
            </w:r>
          </w:p>
        </w:tc>
        <w:tc>
          <w:tcPr>
            <w:tcW w:w="1107" w:type="dxa"/>
          </w:tcPr>
          <w:p w14:paraId="0B0A8EF2" w14:textId="68584760"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ascii="Arial" w:hAnsi="Arial" w:cs="Arial"/>
                <w:sz w:val="19"/>
                <w:szCs w:val="19"/>
              </w:rPr>
            </w:pPr>
            <w:r w:rsidRPr="002D6D7C">
              <w:rPr>
                <w:rFonts w:ascii="Arial" w:hAnsi="Arial" w:cs="Arial"/>
                <w:sz w:val="19"/>
                <w:szCs w:val="19"/>
              </w:rPr>
              <w:t xml:space="preserve"> 2,</w:t>
            </w:r>
            <w:r w:rsidR="00C058F2">
              <w:rPr>
                <w:rFonts w:ascii="Arial" w:hAnsi="Arial" w:cs="Arial"/>
                <w:sz w:val="19"/>
                <w:szCs w:val="19"/>
              </w:rPr>
              <w:t>704</w:t>
            </w:r>
            <w:r w:rsidRPr="002D6D7C">
              <w:rPr>
                <w:rFonts w:ascii="Arial" w:hAnsi="Arial" w:cs="Arial"/>
                <w:sz w:val="19"/>
                <w:szCs w:val="19"/>
              </w:rPr>
              <w:t xml:space="preserve"> </w:t>
            </w:r>
          </w:p>
        </w:tc>
        <w:tc>
          <w:tcPr>
            <w:tcW w:w="236" w:type="dxa"/>
          </w:tcPr>
          <w:p w14:paraId="2F1A8DD7"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87" w:type="dxa"/>
          </w:tcPr>
          <w:p w14:paraId="28C0463A" w14:textId="57FB3F0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ascii="Arial" w:hAnsi="Arial" w:cs="Arial"/>
                <w:bCs/>
                <w:sz w:val="19"/>
                <w:szCs w:val="19"/>
              </w:rPr>
            </w:pPr>
            <w:r w:rsidRPr="002D6D7C">
              <w:rPr>
                <w:rFonts w:ascii="Arial" w:hAnsi="Arial" w:cs="Arial"/>
                <w:sz w:val="19"/>
                <w:szCs w:val="19"/>
              </w:rPr>
              <w:t>3,401</w:t>
            </w:r>
          </w:p>
        </w:tc>
        <w:tc>
          <w:tcPr>
            <w:tcW w:w="236" w:type="dxa"/>
          </w:tcPr>
          <w:p w14:paraId="7352DFBB"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78" w:type="dxa"/>
          </w:tcPr>
          <w:p w14:paraId="4D5DFFC5" w14:textId="69CA1CCE"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5"/>
              <w:jc w:val="right"/>
              <w:rPr>
                <w:rFonts w:ascii="Arial" w:hAnsi="Arial" w:cs="Arial"/>
                <w:sz w:val="19"/>
                <w:szCs w:val="19"/>
              </w:rPr>
            </w:pPr>
            <w:r w:rsidRPr="002D6D7C">
              <w:rPr>
                <w:rFonts w:ascii="Arial" w:hAnsi="Arial" w:cs="Arial"/>
                <w:sz w:val="19"/>
                <w:szCs w:val="19"/>
              </w:rPr>
              <w:t>2,447</w:t>
            </w:r>
          </w:p>
        </w:tc>
        <w:tc>
          <w:tcPr>
            <w:tcW w:w="257" w:type="dxa"/>
          </w:tcPr>
          <w:p w14:paraId="2A2A05B4"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75" w:type="dxa"/>
          </w:tcPr>
          <w:p w14:paraId="29299BC4" w14:textId="29881EC5"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5"/>
              <w:jc w:val="right"/>
              <w:rPr>
                <w:rFonts w:ascii="Arial" w:hAnsi="Arial" w:cs="Arial"/>
                <w:bCs/>
                <w:sz w:val="19"/>
                <w:szCs w:val="19"/>
              </w:rPr>
            </w:pPr>
            <w:r w:rsidRPr="002D6D7C">
              <w:rPr>
                <w:rFonts w:ascii="Arial" w:hAnsi="Arial" w:cs="Arial"/>
                <w:sz w:val="19"/>
                <w:szCs w:val="19"/>
              </w:rPr>
              <w:t>3,247</w:t>
            </w:r>
          </w:p>
        </w:tc>
      </w:tr>
      <w:tr w:rsidR="00514DC8" w:rsidRPr="002D6D7C" w14:paraId="08AB135F" w14:textId="77777777" w:rsidTr="00213A9B">
        <w:tc>
          <w:tcPr>
            <w:tcW w:w="3807" w:type="dxa"/>
          </w:tcPr>
          <w:p w14:paraId="06B99128" w14:textId="07EEBF76"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sz w:val="19"/>
                <w:szCs w:val="19"/>
              </w:rPr>
            </w:pPr>
            <w:r w:rsidRPr="002D6D7C">
              <w:rPr>
                <w:rFonts w:ascii="Arial" w:hAnsi="Arial" w:cs="Arial"/>
                <w:sz w:val="19"/>
                <w:szCs w:val="19"/>
              </w:rPr>
              <w:t>Retention payable</w:t>
            </w:r>
          </w:p>
        </w:tc>
        <w:tc>
          <w:tcPr>
            <w:tcW w:w="1107" w:type="dxa"/>
          </w:tcPr>
          <w:p w14:paraId="18026CB9" w14:textId="65B12653"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ascii="Arial" w:hAnsi="Arial" w:cs="Arial"/>
                <w:sz w:val="19"/>
                <w:szCs w:val="19"/>
              </w:rPr>
            </w:pPr>
            <w:r w:rsidRPr="002D6D7C">
              <w:rPr>
                <w:rFonts w:ascii="Arial" w:hAnsi="Arial" w:cs="Arial"/>
                <w:sz w:val="19"/>
                <w:szCs w:val="19"/>
              </w:rPr>
              <w:t xml:space="preserve"> 210 </w:t>
            </w:r>
          </w:p>
        </w:tc>
        <w:tc>
          <w:tcPr>
            <w:tcW w:w="236" w:type="dxa"/>
          </w:tcPr>
          <w:p w14:paraId="3011A9BC"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87" w:type="dxa"/>
          </w:tcPr>
          <w:p w14:paraId="30A95170" w14:textId="5CADDC0A"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ascii="Arial" w:hAnsi="Arial" w:cs="Arial"/>
                <w:bCs/>
                <w:sz w:val="19"/>
                <w:szCs w:val="19"/>
              </w:rPr>
            </w:pPr>
            <w:r w:rsidRPr="002D6D7C">
              <w:rPr>
                <w:rFonts w:ascii="Arial" w:hAnsi="Arial" w:cs="Arial"/>
                <w:sz w:val="19"/>
                <w:szCs w:val="19"/>
              </w:rPr>
              <w:t>1,249</w:t>
            </w:r>
          </w:p>
        </w:tc>
        <w:tc>
          <w:tcPr>
            <w:tcW w:w="236" w:type="dxa"/>
          </w:tcPr>
          <w:p w14:paraId="6AA5FBBE"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78" w:type="dxa"/>
          </w:tcPr>
          <w:p w14:paraId="7CB7A1DA" w14:textId="09C00845"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5"/>
              <w:jc w:val="right"/>
              <w:rPr>
                <w:rFonts w:ascii="Arial" w:hAnsi="Arial" w:cs="Arial"/>
                <w:sz w:val="19"/>
                <w:szCs w:val="19"/>
              </w:rPr>
            </w:pPr>
            <w:r w:rsidRPr="002D6D7C">
              <w:rPr>
                <w:rFonts w:ascii="Arial" w:hAnsi="Arial" w:cs="Arial"/>
                <w:sz w:val="19"/>
                <w:szCs w:val="19"/>
              </w:rPr>
              <w:t>210</w:t>
            </w:r>
          </w:p>
        </w:tc>
        <w:tc>
          <w:tcPr>
            <w:tcW w:w="257" w:type="dxa"/>
          </w:tcPr>
          <w:p w14:paraId="2BC935BD"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75" w:type="dxa"/>
          </w:tcPr>
          <w:p w14:paraId="611F4BC8" w14:textId="66113538"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5"/>
              <w:jc w:val="right"/>
              <w:rPr>
                <w:rFonts w:ascii="Arial" w:hAnsi="Arial" w:cs="Arial"/>
                <w:bCs/>
                <w:sz w:val="19"/>
                <w:szCs w:val="19"/>
              </w:rPr>
            </w:pPr>
            <w:r w:rsidRPr="002D6D7C">
              <w:rPr>
                <w:rFonts w:ascii="Arial" w:hAnsi="Arial" w:cs="Arial"/>
                <w:sz w:val="19"/>
                <w:szCs w:val="19"/>
              </w:rPr>
              <w:t>1,249</w:t>
            </w:r>
          </w:p>
        </w:tc>
      </w:tr>
      <w:tr w:rsidR="00514DC8" w:rsidRPr="002D6D7C" w14:paraId="1B48B5A8" w14:textId="77777777" w:rsidTr="00213A9B">
        <w:tc>
          <w:tcPr>
            <w:tcW w:w="3807" w:type="dxa"/>
          </w:tcPr>
          <w:p w14:paraId="480EEA3B" w14:textId="4007C65C"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sz w:val="19"/>
                <w:szCs w:val="19"/>
              </w:rPr>
            </w:pPr>
            <w:r w:rsidRPr="002D6D7C">
              <w:rPr>
                <w:rFonts w:ascii="Arial" w:hAnsi="Arial" w:cs="Arial"/>
                <w:sz w:val="19"/>
                <w:szCs w:val="19"/>
              </w:rPr>
              <w:t>Others</w:t>
            </w:r>
          </w:p>
        </w:tc>
        <w:tc>
          <w:tcPr>
            <w:tcW w:w="1107" w:type="dxa"/>
            <w:tcBorders>
              <w:bottom w:val="single" w:sz="4" w:space="0" w:color="auto"/>
            </w:tcBorders>
          </w:tcPr>
          <w:p w14:paraId="7F3CB392" w14:textId="6D86185B"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ascii="Arial" w:hAnsi="Arial" w:cs="Arial"/>
                <w:sz w:val="19"/>
                <w:szCs w:val="19"/>
              </w:rPr>
            </w:pPr>
            <w:r w:rsidRPr="002D6D7C">
              <w:rPr>
                <w:rFonts w:ascii="Arial" w:hAnsi="Arial" w:cs="Arial"/>
                <w:sz w:val="19"/>
                <w:szCs w:val="19"/>
              </w:rPr>
              <w:t xml:space="preserve"> 2,32</w:t>
            </w:r>
            <w:r w:rsidR="00863887">
              <w:rPr>
                <w:rFonts w:ascii="Arial" w:hAnsi="Arial" w:cs="Arial"/>
                <w:sz w:val="19"/>
                <w:szCs w:val="19"/>
              </w:rPr>
              <w:t>3</w:t>
            </w:r>
            <w:r w:rsidRPr="002D6D7C">
              <w:rPr>
                <w:rFonts w:ascii="Arial" w:hAnsi="Arial" w:cs="Arial"/>
                <w:sz w:val="19"/>
                <w:szCs w:val="19"/>
              </w:rPr>
              <w:t xml:space="preserve"> </w:t>
            </w:r>
          </w:p>
        </w:tc>
        <w:tc>
          <w:tcPr>
            <w:tcW w:w="236" w:type="dxa"/>
          </w:tcPr>
          <w:p w14:paraId="56C1D595"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87" w:type="dxa"/>
            <w:tcBorders>
              <w:bottom w:val="single" w:sz="4" w:space="0" w:color="auto"/>
            </w:tcBorders>
          </w:tcPr>
          <w:p w14:paraId="652BA48C" w14:textId="14DF4613"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ascii="Arial" w:hAnsi="Arial" w:cs="Arial"/>
                <w:bCs/>
                <w:sz w:val="19"/>
                <w:szCs w:val="19"/>
              </w:rPr>
            </w:pPr>
            <w:r w:rsidRPr="002D6D7C">
              <w:rPr>
                <w:rFonts w:ascii="Arial" w:hAnsi="Arial" w:cs="Arial"/>
                <w:sz w:val="19"/>
                <w:szCs w:val="19"/>
              </w:rPr>
              <w:t>697</w:t>
            </w:r>
          </w:p>
        </w:tc>
        <w:tc>
          <w:tcPr>
            <w:tcW w:w="236" w:type="dxa"/>
          </w:tcPr>
          <w:p w14:paraId="56546C85"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78" w:type="dxa"/>
            <w:tcBorders>
              <w:bottom w:val="single" w:sz="4" w:space="0" w:color="auto"/>
            </w:tcBorders>
          </w:tcPr>
          <w:p w14:paraId="7FD4061A" w14:textId="2709F51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5"/>
              <w:jc w:val="right"/>
              <w:rPr>
                <w:rFonts w:ascii="Arial" w:hAnsi="Arial" w:cs="Arial"/>
                <w:sz w:val="19"/>
                <w:szCs w:val="19"/>
              </w:rPr>
            </w:pPr>
            <w:r w:rsidRPr="002D6D7C">
              <w:rPr>
                <w:rFonts w:ascii="Arial" w:hAnsi="Arial" w:cs="Arial"/>
                <w:sz w:val="19"/>
                <w:szCs w:val="19"/>
              </w:rPr>
              <w:t>2,323</w:t>
            </w:r>
          </w:p>
        </w:tc>
        <w:tc>
          <w:tcPr>
            <w:tcW w:w="257" w:type="dxa"/>
          </w:tcPr>
          <w:p w14:paraId="03FB00D8"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75" w:type="dxa"/>
            <w:tcBorders>
              <w:bottom w:val="single" w:sz="4" w:space="0" w:color="auto"/>
            </w:tcBorders>
          </w:tcPr>
          <w:p w14:paraId="4F5C1970" w14:textId="3D339463"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5"/>
              <w:jc w:val="right"/>
              <w:rPr>
                <w:rFonts w:ascii="Arial" w:hAnsi="Arial" w:cs="Arial"/>
                <w:bCs/>
                <w:sz w:val="19"/>
                <w:szCs w:val="19"/>
              </w:rPr>
            </w:pPr>
            <w:r w:rsidRPr="002D6D7C">
              <w:rPr>
                <w:rFonts w:ascii="Arial" w:hAnsi="Arial" w:cs="Arial"/>
                <w:sz w:val="19"/>
                <w:szCs w:val="19"/>
              </w:rPr>
              <w:t>697</w:t>
            </w:r>
          </w:p>
        </w:tc>
      </w:tr>
      <w:tr w:rsidR="00514DC8" w:rsidRPr="002D6D7C" w14:paraId="33EDD4F0" w14:textId="77777777" w:rsidTr="00213A9B">
        <w:tc>
          <w:tcPr>
            <w:tcW w:w="3807" w:type="dxa"/>
          </w:tcPr>
          <w:p w14:paraId="153E4882" w14:textId="2F641A70" w:rsidR="00514DC8" w:rsidRPr="002D6D7C" w:rsidRDefault="00514DC8" w:rsidP="006A6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0" w:right="-143"/>
              <w:rPr>
                <w:rFonts w:ascii="Arial" w:hAnsi="Arial" w:cs="Arial"/>
                <w:sz w:val="19"/>
                <w:szCs w:val="19"/>
              </w:rPr>
            </w:pPr>
            <w:r w:rsidRPr="002D6D7C">
              <w:rPr>
                <w:rFonts w:ascii="Arial" w:hAnsi="Arial" w:cs="Arial"/>
                <w:sz w:val="19"/>
                <w:szCs w:val="19"/>
              </w:rPr>
              <w:t xml:space="preserve">    Total</w:t>
            </w:r>
          </w:p>
        </w:tc>
        <w:tc>
          <w:tcPr>
            <w:tcW w:w="1107" w:type="dxa"/>
            <w:tcBorders>
              <w:top w:val="single" w:sz="4" w:space="0" w:color="auto"/>
              <w:bottom w:val="single" w:sz="12" w:space="0" w:color="auto"/>
            </w:tcBorders>
          </w:tcPr>
          <w:p w14:paraId="11704E2A" w14:textId="6C16E93C"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ascii="Arial" w:hAnsi="Arial" w:cs="Arial"/>
                <w:sz w:val="19"/>
                <w:szCs w:val="19"/>
              </w:rPr>
            </w:pPr>
            <w:r w:rsidRPr="002D6D7C">
              <w:rPr>
                <w:rFonts w:ascii="Arial" w:hAnsi="Arial" w:cs="Arial"/>
                <w:sz w:val="19"/>
                <w:szCs w:val="19"/>
              </w:rPr>
              <w:t xml:space="preserve"> 12,437 </w:t>
            </w:r>
          </w:p>
        </w:tc>
        <w:tc>
          <w:tcPr>
            <w:tcW w:w="236" w:type="dxa"/>
          </w:tcPr>
          <w:p w14:paraId="1C7357CF"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87" w:type="dxa"/>
            <w:tcBorders>
              <w:top w:val="single" w:sz="4" w:space="0" w:color="auto"/>
              <w:bottom w:val="single" w:sz="12" w:space="0" w:color="auto"/>
            </w:tcBorders>
          </w:tcPr>
          <w:p w14:paraId="0FFC5CAB" w14:textId="54900398"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ascii="Arial" w:hAnsi="Arial" w:cs="Arial"/>
                <w:bCs/>
                <w:sz w:val="19"/>
                <w:szCs w:val="19"/>
              </w:rPr>
            </w:pPr>
            <w:r w:rsidRPr="002D6D7C">
              <w:rPr>
                <w:rFonts w:ascii="Arial" w:hAnsi="Arial" w:cs="Arial"/>
                <w:sz w:val="19"/>
                <w:szCs w:val="19"/>
              </w:rPr>
              <w:t>9,870</w:t>
            </w:r>
          </w:p>
        </w:tc>
        <w:tc>
          <w:tcPr>
            <w:tcW w:w="236" w:type="dxa"/>
          </w:tcPr>
          <w:p w14:paraId="5F7BD600"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78" w:type="dxa"/>
            <w:tcBorders>
              <w:top w:val="single" w:sz="4" w:space="0" w:color="auto"/>
              <w:bottom w:val="single" w:sz="12" w:space="0" w:color="auto"/>
            </w:tcBorders>
          </w:tcPr>
          <w:p w14:paraId="2CCD9B96" w14:textId="440C4BC5"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5"/>
              <w:jc w:val="right"/>
              <w:rPr>
                <w:rFonts w:ascii="Arial" w:hAnsi="Arial" w:cs="Arial"/>
                <w:sz w:val="19"/>
                <w:szCs w:val="19"/>
              </w:rPr>
            </w:pPr>
            <w:r w:rsidRPr="002D6D7C">
              <w:rPr>
                <w:rFonts w:ascii="Arial" w:hAnsi="Arial" w:cs="Arial"/>
                <w:sz w:val="19"/>
                <w:szCs w:val="19"/>
              </w:rPr>
              <w:t>12,065</w:t>
            </w:r>
          </w:p>
        </w:tc>
        <w:tc>
          <w:tcPr>
            <w:tcW w:w="257" w:type="dxa"/>
          </w:tcPr>
          <w:p w14:paraId="66D69E4F"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75" w:type="dxa"/>
            <w:tcBorders>
              <w:top w:val="single" w:sz="4" w:space="0" w:color="auto"/>
              <w:bottom w:val="single" w:sz="12" w:space="0" w:color="auto"/>
            </w:tcBorders>
          </w:tcPr>
          <w:p w14:paraId="52842E37" w14:textId="7ED07B25"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5"/>
              <w:jc w:val="right"/>
              <w:rPr>
                <w:rFonts w:ascii="Arial" w:hAnsi="Arial" w:cs="Arial"/>
                <w:bCs/>
                <w:sz w:val="19"/>
                <w:szCs w:val="19"/>
              </w:rPr>
            </w:pPr>
            <w:r w:rsidRPr="002D6D7C">
              <w:rPr>
                <w:rFonts w:ascii="Arial" w:hAnsi="Arial" w:cs="Arial"/>
                <w:sz w:val="19"/>
                <w:szCs w:val="19"/>
              </w:rPr>
              <w:t>9,687</w:t>
            </w:r>
          </w:p>
        </w:tc>
      </w:tr>
    </w:tbl>
    <w:p w14:paraId="09FE98A4"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
          <w:sz w:val="19"/>
          <w:szCs w:val="19"/>
        </w:rPr>
      </w:pPr>
    </w:p>
    <w:p w14:paraId="07361062" w14:textId="77777777" w:rsidR="00514DC8" w:rsidRPr="002D6D7C" w:rsidRDefault="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sz w:val="19"/>
          <w:szCs w:val="19"/>
          <w:u w:val="single"/>
        </w:rPr>
      </w:pPr>
      <w:r w:rsidRPr="002D6D7C">
        <w:rPr>
          <w:rFonts w:ascii="Arial" w:hAnsi="Arial" w:cs="Arial"/>
          <w:bCs/>
          <w:sz w:val="19"/>
          <w:szCs w:val="19"/>
          <w:u w:val="single"/>
        </w:rPr>
        <w:br w:type="page"/>
      </w:r>
    </w:p>
    <w:p w14:paraId="75261F08" w14:textId="773388E5" w:rsidR="00EA76F8" w:rsidRPr="002D6D7C" w:rsidRDefault="00EA76F8" w:rsidP="009736D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Cs/>
          <w:sz w:val="19"/>
          <w:szCs w:val="19"/>
          <w:u w:val="single"/>
        </w:rPr>
      </w:pPr>
      <w:r w:rsidRPr="002D6D7C">
        <w:rPr>
          <w:rFonts w:ascii="Arial" w:hAnsi="Arial" w:cs="Arial"/>
          <w:bCs/>
          <w:sz w:val="19"/>
          <w:szCs w:val="19"/>
          <w:u w:val="single"/>
        </w:rPr>
        <w:lastRenderedPageBreak/>
        <w:t>LONG – TERM LOANS FROM FINANCIAL INSTITUTION</w:t>
      </w:r>
      <w:r w:rsidR="00823C1C" w:rsidRPr="002D6D7C">
        <w:rPr>
          <w:rFonts w:ascii="Arial" w:hAnsi="Arial" w:cs="Arial"/>
          <w:bCs/>
          <w:sz w:val="19"/>
          <w:szCs w:val="19"/>
          <w:u w:val="single"/>
        </w:rPr>
        <w:t>S</w:t>
      </w:r>
    </w:p>
    <w:p w14:paraId="528160E7"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9"/>
          <w:szCs w:val="19"/>
        </w:rPr>
      </w:pPr>
    </w:p>
    <w:tbl>
      <w:tblPr>
        <w:tblW w:w="8964" w:type="dxa"/>
        <w:tblInd w:w="432" w:type="dxa"/>
        <w:tblLayout w:type="fixed"/>
        <w:tblLook w:val="0000" w:firstRow="0" w:lastRow="0" w:firstColumn="0" w:lastColumn="0" w:noHBand="0" w:noVBand="0"/>
      </w:tblPr>
      <w:tblGrid>
        <w:gridCol w:w="3645"/>
        <w:gridCol w:w="1188"/>
        <w:gridCol w:w="239"/>
        <w:gridCol w:w="1111"/>
        <w:gridCol w:w="237"/>
        <w:gridCol w:w="1116"/>
        <w:gridCol w:w="240"/>
        <w:gridCol w:w="1188"/>
      </w:tblGrid>
      <w:tr w:rsidR="00EA76F8" w:rsidRPr="002D6D7C" w14:paraId="24F9A8AB" w14:textId="77777777" w:rsidTr="00966029">
        <w:trPr>
          <w:cantSplit/>
        </w:trPr>
        <w:tc>
          <w:tcPr>
            <w:tcW w:w="3645" w:type="dxa"/>
          </w:tcPr>
          <w:p w14:paraId="486F6671" w14:textId="77777777" w:rsidR="00EA76F8" w:rsidRPr="002D6D7C" w:rsidRDefault="00EA76F8" w:rsidP="009736DA">
            <w:pPr>
              <w:pStyle w:val="a2"/>
              <w:tabs>
                <w:tab w:val="clear" w:pos="360"/>
                <w:tab w:val="clear" w:pos="720"/>
                <w:tab w:val="clear" w:pos="1080"/>
                <w:tab w:val="left" w:pos="540"/>
              </w:tabs>
              <w:spacing w:line="360" w:lineRule="auto"/>
              <w:rPr>
                <w:rFonts w:ascii="Arial" w:hAnsi="Arial" w:cs="Arial"/>
                <w:sz w:val="19"/>
                <w:szCs w:val="19"/>
                <w:cs/>
              </w:rPr>
            </w:pPr>
            <w:r w:rsidRPr="002D6D7C">
              <w:rPr>
                <w:rFonts w:ascii="Arial" w:hAnsi="Arial" w:cs="Arial"/>
                <w:sz w:val="19"/>
                <w:szCs w:val="19"/>
                <w:cs/>
              </w:rPr>
              <w:br w:type="page"/>
            </w:r>
          </w:p>
        </w:tc>
        <w:tc>
          <w:tcPr>
            <w:tcW w:w="1188" w:type="dxa"/>
            <w:vAlign w:val="bottom"/>
          </w:tcPr>
          <w:p w14:paraId="74B9E5CC" w14:textId="77777777" w:rsidR="00EA76F8" w:rsidRPr="002D6D7C" w:rsidRDefault="00EA76F8" w:rsidP="009736DA">
            <w:pPr>
              <w:tabs>
                <w:tab w:val="clear" w:pos="680"/>
                <w:tab w:val="clear" w:pos="907"/>
              </w:tabs>
              <w:spacing w:line="360" w:lineRule="auto"/>
              <w:ind w:left="-103" w:right="-82"/>
              <w:jc w:val="center"/>
              <w:rPr>
                <w:rFonts w:ascii="Arial" w:hAnsi="Arial" w:cs="Arial"/>
                <w:sz w:val="19"/>
                <w:szCs w:val="19"/>
                <w:cs/>
              </w:rPr>
            </w:pPr>
          </w:p>
        </w:tc>
        <w:tc>
          <w:tcPr>
            <w:tcW w:w="239" w:type="dxa"/>
            <w:vAlign w:val="bottom"/>
          </w:tcPr>
          <w:p w14:paraId="1AB1C0C4" w14:textId="77777777" w:rsidR="00EA76F8" w:rsidRPr="002D6D7C" w:rsidRDefault="00EA76F8" w:rsidP="009736DA">
            <w:pPr>
              <w:tabs>
                <w:tab w:val="clear" w:pos="680"/>
                <w:tab w:val="clear" w:pos="907"/>
              </w:tabs>
              <w:spacing w:line="360" w:lineRule="auto"/>
              <w:ind w:left="-103" w:right="-82"/>
              <w:jc w:val="center"/>
              <w:rPr>
                <w:rFonts w:ascii="Arial" w:hAnsi="Arial" w:cs="Arial"/>
                <w:sz w:val="19"/>
                <w:szCs w:val="19"/>
                <w:cs/>
              </w:rPr>
            </w:pPr>
          </w:p>
        </w:tc>
        <w:tc>
          <w:tcPr>
            <w:tcW w:w="1111" w:type="dxa"/>
            <w:vAlign w:val="bottom"/>
          </w:tcPr>
          <w:p w14:paraId="303CEA35" w14:textId="77777777" w:rsidR="00EA76F8" w:rsidRPr="002D6D7C" w:rsidRDefault="00EA76F8" w:rsidP="009736DA">
            <w:pPr>
              <w:tabs>
                <w:tab w:val="clear" w:pos="680"/>
                <w:tab w:val="clear" w:pos="907"/>
                <w:tab w:val="left" w:pos="973"/>
              </w:tabs>
              <w:spacing w:line="360" w:lineRule="auto"/>
              <w:ind w:left="-103" w:right="-82"/>
              <w:jc w:val="center"/>
              <w:rPr>
                <w:rFonts w:ascii="Arial" w:hAnsi="Arial" w:cs="Arial"/>
                <w:sz w:val="19"/>
                <w:szCs w:val="19"/>
                <w:cs/>
              </w:rPr>
            </w:pPr>
          </w:p>
        </w:tc>
        <w:tc>
          <w:tcPr>
            <w:tcW w:w="237" w:type="dxa"/>
            <w:vAlign w:val="bottom"/>
          </w:tcPr>
          <w:p w14:paraId="2BF1C647" w14:textId="77777777" w:rsidR="00EA76F8" w:rsidRPr="002D6D7C" w:rsidRDefault="00EA76F8" w:rsidP="009736DA">
            <w:pPr>
              <w:tabs>
                <w:tab w:val="clear" w:pos="680"/>
                <w:tab w:val="clear" w:pos="907"/>
              </w:tabs>
              <w:spacing w:line="360" w:lineRule="auto"/>
              <w:ind w:left="-103" w:right="-82"/>
              <w:jc w:val="center"/>
              <w:rPr>
                <w:rFonts w:ascii="Arial" w:hAnsi="Arial" w:cs="Arial"/>
                <w:sz w:val="19"/>
                <w:szCs w:val="19"/>
                <w:cs/>
              </w:rPr>
            </w:pPr>
          </w:p>
        </w:tc>
        <w:tc>
          <w:tcPr>
            <w:tcW w:w="2544" w:type="dxa"/>
            <w:gridSpan w:val="3"/>
            <w:vAlign w:val="bottom"/>
          </w:tcPr>
          <w:p w14:paraId="75504F28" w14:textId="77777777" w:rsidR="00EA76F8" w:rsidRPr="002D6D7C" w:rsidRDefault="00EA76F8" w:rsidP="009736DA">
            <w:pPr>
              <w:tabs>
                <w:tab w:val="clear" w:pos="680"/>
                <w:tab w:val="clear" w:pos="907"/>
              </w:tabs>
              <w:spacing w:line="360" w:lineRule="auto"/>
              <w:ind w:left="-103" w:right="-82"/>
              <w:jc w:val="right"/>
              <w:rPr>
                <w:rFonts w:ascii="Arial" w:hAnsi="Arial" w:cs="Arial"/>
                <w:sz w:val="19"/>
                <w:szCs w:val="19"/>
                <w:cs/>
              </w:rPr>
            </w:pPr>
            <w:r w:rsidRPr="002D6D7C">
              <w:rPr>
                <w:rFonts w:ascii="Arial" w:hAnsi="Arial" w:cs="Arial"/>
                <w:sz w:val="19"/>
                <w:szCs w:val="19"/>
              </w:rPr>
              <w:t>(Unit</w:t>
            </w:r>
            <w:r w:rsidRPr="002D6D7C">
              <w:rPr>
                <w:rFonts w:ascii="Arial" w:hAnsi="Arial" w:cs="Arial"/>
                <w:sz w:val="19"/>
                <w:szCs w:val="19"/>
                <w:lang w:val="en-GB"/>
              </w:rPr>
              <w:t xml:space="preserve"> </w:t>
            </w:r>
            <w:r w:rsidRPr="002D6D7C">
              <w:rPr>
                <w:rFonts w:ascii="Arial" w:hAnsi="Arial" w:cs="Arial"/>
                <w:sz w:val="19"/>
                <w:szCs w:val="19"/>
              </w:rPr>
              <w:t>: Thousand Baht)</w:t>
            </w:r>
          </w:p>
        </w:tc>
      </w:tr>
      <w:tr w:rsidR="00EA76F8" w:rsidRPr="002D6D7C" w14:paraId="55BF9F1C" w14:textId="77777777" w:rsidTr="001640D7">
        <w:trPr>
          <w:cantSplit/>
        </w:trPr>
        <w:tc>
          <w:tcPr>
            <w:tcW w:w="3645" w:type="dxa"/>
            <w:vAlign w:val="center"/>
          </w:tcPr>
          <w:p w14:paraId="18C87AC5" w14:textId="77777777" w:rsidR="00EA76F8" w:rsidRPr="002D6D7C" w:rsidRDefault="00EA76F8" w:rsidP="009736DA">
            <w:pPr>
              <w:tabs>
                <w:tab w:val="left" w:pos="113"/>
              </w:tabs>
              <w:spacing w:line="360" w:lineRule="auto"/>
              <w:ind w:right="-113"/>
              <w:rPr>
                <w:rFonts w:ascii="Arial" w:hAnsi="Arial" w:cs="Arial"/>
                <w:sz w:val="19"/>
                <w:szCs w:val="19"/>
                <w:u w:val="single"/>
              </w:rPr>
            </w:pPr>
          </w:p>
        </w:tc>
        <w:tc>
          <w:tcPr>
            <w:tcW w:w="2538" w:type="dxa"/>
            <w:gridSpan w:val="3"/>
            <w:tcBorders>
              <w:bottom w:val="single" w:sz="4" w:space="0" w:color="auto"/>
            </w:tcBorders>
            <w:vAlign w:val="bottom"/>
          </w:tcPr>
          <w:p w14:paraId="5E1A9874"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2D6D7C">
              <w:rPr>
                <w:rFonts w:ascii="Arial" w:hAnsi="Arial" w:cs="Arial"/>
                <w:sz w:val="19"/>
                <w:szCs w:val="19"/>
              </w:rPr>
              <w:t>Consolidated</w:t>
            </w:r>
            <w:r w:rsidRPr="002D6D7C">
              <w:rPr>
                <w:rFonts w:ascii="Arial" w:hAnsi="Arial" w:cs="Arial"/>
                <w:sz w:val="19"/>
                <w:szCs w:val="19"/>
                <w:lang w:val="en-GB"/>
              </w:rPr>
              <w:t xml:space="preserve"> F/S</w:t>
            </w:r>
          </w:p>
        </w:tc>
        <w:tc>
          <w:tcPr>
            <w:tcW w:w="237" w:type="dxa"/>
          </w:tcPr>
          <w:p w14:paraId="3D577F85"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544" w:type="dxa"/>
            <w:gridSpan w:val="3"/>
            <w:tcBorders>
              <w:bottom w:val="single" w:sz="4" w:space="0" w:color="auto"/>
            </w:tcBorders>
          </w:tcPr>
          <w:p w14:paraId="60C3E1F0"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2D6D7C">
              <w:rPr>
                <w:rFonts w:ascii="Arial" w:hAnsi="Arial" w:cs="Arial"/>
                <w:sz w:val="19"/>
                <w:szCs w:val="19"/>
              </w:rPr>
              <w:t>Separate F/S</w:t>
            </w:r>
          </w:p>
        </w:tc>
      </w:tr>
      <w:tr w:rsidR="00EA76F8" w:rsidRPr="002D6D7C" w14:paraId="59731F01" w14:textId="77777777" w:rsidTr="00966029">
        <w:trPr>
          <w:cantSplit/>
        </w:trPr>
        <w:tc>
          <w:tcPr>
            <w:tcW w:w="3645" w:type="dxa"/>
            <w:vAlign w:val="center"/>
          </w:tcPr>
          <w:p w14:paraId="3347D6BB" w14:textId="77777777" w:rsidR="00EA76F8" w:rsidRPr="002D6D7C" w:rsidRDefault="00EA76F8" w:rsidP="009736DA">
            <w:pPr>
              <w:tabs>
                <w:tab w:val="left" w:pos="113"/>
              </w:tabs>
              <w:spacing w:line="360" w:lineRule="auto"/>
              <w:ind w:right="-113"/>
              <w:rPr>
                <w:rFonts w:ascii="Arial" w:hAnsi="Arial" w:cs="Arial"/>
                <w:sz w:val="19"/>
                <w:szCs w:val="19"/>
                <w:u w:val="single"/>
              </w:rPr>
            </w:pPr>
          </w:p>
        </w:tc>
        <w:tc>
          <w:tcPr>
            <w:tcW w:w="1188" w:type="dxa"/>
            <w:tcBorders>
              <w:top w:val="single" w:sz="4" w:space="0" w:color="auto"/>
              <w:bottom w:val="single" w:sz="4" w:space="0" w:color="auto"/>
            </w:tcBorders>
            <w:vAlign w:val="bottom"/>
          </w:tcPr>
          <w:p w14:paraId="7D9CE7F7" w14:textId="410E0DAD" w:rsidR="00EA76F8" w:rsidRPr="002D6D7C" w:rsidRDefault="00EA76F8" w:rsidP="009736DA">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sidR="00966029" w:rsidRPr="002D6D7C">
              <w:rPr>
                <w:rFonts w:ascii="Arial" w:hAnsi="Arial" w:cs="Arial"/>
                <w:sz w:val="19"/>
                <w:szCs w:val="19"/>
              </w:rPr>
              <w:t>8</w:t>
            </w:r>
          </w:p>
        </w:tc>
        <w:tc>
          <w:tcPr>
            <w:tcW w:w="239" w:type="dxa"/>
            <w:tcBorders>
              <w:top w:val="single" w:sz="4" w:space="0" w:color="auto"/>
            </w:tcBorders>
            <w:vAlign w:val="bottom"/>
          </w:tcPr>
          <w:p w14:paraId="077BE38C" w14:textId="77777777" w:rsidR="00EA76F8" w:rsidRPr="002D6D7C" w:rsidRDefault="00EA76F8" w:rsidP="009736DA">
            <w:pPr>
              <w:tabs>
                <w:tab w:val="clear" w:pos="907"/>
              </w:tabs>
              <w:spacing w:line="360" w:lineRule="auto"/>
              <w:ind w:left="-108" w:right="-80"/>
              <w:jc w:val="center"/>
              <w:rPr>
                <w:rFonts w:ascii="Arial" w:hAnsi="Arial" w:cs="Arial"/>
                <w:sz w:val="19"/>
                <w:szCs w:val="19"/>
                <w:cs/>
              </w:rPr>
            </w:pPr>
          </w:p>
        </w:tc>
        <w:tc>
          <w:tcPr>
            <w:tcW w:w="1111" w:type="dxa"/>
            <w:tcBorders>
              <w:top w:val="single" w:sz="4" w:space="0" w:color="auto"/>
              <w:bottom w:val="single" w:sz="4" w:space="0" w:color="auto"/>
            </w:tcBorders>
            <w:vAlign w:val="bottom"/>
          </w:tcPr>
          <w:p w14:paraId="2B0E9A05" w14:textId="134472E1" w:rsidR="00EA76F8" w:rsidRPr="002D6D7C" w:rsidRDefault="00EA76F8" w:rsidP="009736DA">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sidR="00966029" w:rsidRPr="002D6D7C">
              <w:rPr>
                <w:rFonts w:ascii="Arial" w:hAnsi="Arial" w:cs="Arial"/>
                <w:sz w:val="19"/>
                <w:szCs w:val="19"/>
              </w:rPr>
              <w:t>7</w:t>
            </w:r>
          </w:p>
        </w:tc>
        <w:tc>
          <w:tcPr>
            <w:tcW w:w="237" w:type="dxa"/>
            <w:vAlign w:val="bottom"/>
          </w:tcPr>
          <w:p w14:paraId="6A376956" w14:textId="77777777" w:rsidR="00EA76F8" w:rsidRPr="002D6D7C" w:rsidRDefault="00EA76F8" w:rsidP="009736DA">
            <w:pPr>
              <w:tabs>
                <w:tab w:val="clear" w:pos="907"/>
              </w:tabs>
              <w:spacing w:line="360" w:lineRule="auto"/>
              <w:ind w:left="-108" w:right="-80"/>
              <w:jc w:val="center"/>
              <w:rPr>
                <w:rFonts w:ascii="Arial" w:hAnsi="Arial" w:cs="Arial"/>
                <w:sz w:val="19"/>
                <w:szCs w:val="19"/>
                <w:cs/>
              </w:rPr>
            </w:pPr>
          </w:p>
        </w:tc>
        <w:tc>
          <w:tcPr>
            <w:tcW w:w="1116" w:type="dxa"/>
            <w:tcBorders>
              <w:top w:val="single" w:sz="4" w:space="0" w:color="auto"/>
              <w:bottom w:val="single" w:sz="4" w:space="0" w:color="auto"/>
            </w:tcBorders>
            <w:vAlign w:val="bottom"/>
          </w:tcPr>
          <w:p w14:paraId="6DEAC9DB" w14:textId="4F78888C" w:rsidR="00EA76F8" w:rsidRPr="002D6D7C" w:rsidRDefault="00EA76F8" w:rsidP="009736DA">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sidR="00966029" w:rsidRPr="002D6D7C">
              <w:rPr>
                <w:rFonts w:ascii="Arial" w:hAnsi="Arial" w:cs="Arial"/>
                <w:sz w:val="19"/>
                <w:szCs w:val="19"/>
              </w:rPr>
              <w:t>8</w:t>
            </w:r>
          </w:p>
        </w:tc>
        <w:tc>
          <w:tcPr>
            <w:tcW w:w="240" w:type="dxa"/>
            <w:tcBorders>
              <w:top w:val="single" w:sz="4" w:space="0" w:color="auto"/>
            </w:tcBorders>
            <w:vAlign w:val="bottom"/>
          </w:tcPr>
          <w:p w14:paraId="634EB916" w14:textId="77777777" w:rsidR="00EA76F8" w:rsidRPr="002D6D7C" w:rsidRDefault="00EA76F8" w:rsidP="009736DA">
            <w:pPr>
              <w:tabs>
                <w:tab w:val="clear" w:pos="907"/>
              </w:tabs>
              <w:spacing w:line="360" w:lineRule="auto"/>
              <w:ind w:left="-108" w:right="-80"/>
              <w:jc w:val="center"/>
              <w:rPr>
                <w:rFonts w:ascii="Arial" w:hAnsi="Arial" w:cs="Arial"/>
                <w:sz w:val="19"/>
                <w:szCs w:val="19"/>
                <w:cs/>
              </w:rPr>
            </w:pPr>
          </w:p>
        </w:tc>
        <w:tc>
          <w:tcPr>
            <w:tcW w:w="1188" w:type="dxa"/>
            <w:tcBorders>
              <w:top w:val="single" w:sz="4" w:space="0" w:color="auto"/>
              <w:bottom w:val="single" w:sz="4" w:space="0" w:color="auto"/>
            </w:tcBorders>
            <w:vAlign w:val="bottom"/>
          </w:tcPr>
          <w:p w14:paraId="78DD3625" w14:textId="59B4BBE0" w:rsidR="00EA76F8" w:rsidRPr="002D6D7C" w:rsidRDefault="00EA76F8" w:rsidP="009736DA">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sidR="00966029" w:rsidRPr="002D6D7C">
              <w:rPr>
                <w:rFonts w:ascii="Arial" w:hAnsi="Arial" w:cs="Arial"/>
                <w:sz w:val="19"/>
                <w:szCs w:val="19"/>
              </w:rPr>
              <w:t>7</w:t>
            </w:r>
          </w:p>
        </w:tc>
      </w:tr>
      <w:tr w:rsidR="00EA76F8" w:rsidRPr="002D6D7C" w14:paraId="335C1C88" w14:textId="77777777" w:rsidTr="00966029">
        <w:trPr>
          <w:cantSplit/>
        </w:trPr>
        <w:tc>
          <w:tcPr>
            <w:tcW w:w="3645" w:type="dxa"/>
            <w:vAlign w:val="center"/>
          </w:tcPr>
          <w:p w14:paraId="3079430E" w14:textId="77777777" w:rsidR="00EA76F8" w:rsidRPr="002D6D7C" w:rsidRDefault="00EA76F8" w:rsidP="009736DA">
            <w:pPr>
              <w:spacing w:line="360" w:lineRule="auto"/>
              <w:ind w:left="216" w:hanging="216"/>
              <w:rPr>
                <w:rFonts w:ascii="Arial" w:hAnsi="Arial" w:cs="Arial"/>
                <w:sz w:val="19"/>
                <w:szCs w:val="19"/>
                <w:u w:val="single"/>
                <w:cs/>
              </w:rPr>
            </w:pPr>
          </w:p>
        </w:tc>
        <w:tc>
          <w:tcPr>
            <w:tcW w:w="1188" w:type="dxa"/>
            <w:vAlign w:val="bottom"/>
          </w:tcPr>
          <w:p w14:paraId="370E33D2"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9" w:type="dxa"/>
          </w:tcPr>
          <w:p w14:paraId="36E6E0EC"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11" w:type="dxa"/>
            <w:vAlign w:val="bottom"/>
          </w:tcPr>
          <w:p w14:paraId="524F8B36"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7" w:type="dxa"/>
          </w:tcPr>
          <w:p w14:paraId="509C696A"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Pr>
          <w:p w14:paraId="1B84D656"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40" w:type="dxa"/>
          </w:tcPr>
          <w:p w14:paraId="521F5804"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8" w:type="dxa"/>
          </w:tcPr>
          <w:p w14:paraId="178062D4"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6D539B" w:rsidRPr="002D6D7C" w14:paraId="68664442" w14:textId="77777777" w:rsidTr="00966029">
        <w:trPr>
          <w:cantSplit/>
        </w:trPr>
        <w:tc>
          <w:tcPr>
            <w:tcW w:w="3645" w:type="dxa"/>
          </w:tcPr>
          <w:p w14:paraId="6FBF6C1D" w14:textId="77777777" w:rsidR="006D539B" w:rsidRPr="002D6D7C" w:rsidRDefault="006D539B" w:rsidP="006D539B">
            <w:pPr>
              <w:pStyle w:val="a3"/>
              <w:tabs>
                <w:tab w:val="left" w:pos="540"/>
              </w:tabs>
              <w:spacing w:line="360" w:lineRule="auto"/>
              <w:ind w:right="-108"/>
              <w:rPr>
                <w:rFonts w:ascii="Arial" w:hAnsi="Arial" w:cs="Arial"/>
                <w:b w:val="0"/>
                <w:bCs w:val="0"/>
                <w:sz w:val="19"/>
                <w:szCs w:val="19"/>
              </w:rPr>
            </w:pPr>
            <w:r w:rsidRPr="002D6D7C">
              <w:rPr>
                <w:rFonts w:ascii="Arial" w:hAnsi="Arial" w:cs="Arial"/>
                <w:b w:val="0"/>
                <w:bCs w:val="0"/>
                <w:sz w:val="19"/>
                <w:szCs w:val="19"/>
              </w:rPr>
              <w:t xml:space="preserve">Long </w:t>
            </w:r>
            <w:r w:rsidRPr="00956E05">
              <w:rPr>
                <w:rFonts w:ascii="Arial" w:hAnsi="Arial" w:cs="Arial"/>
                <w:b w:val="0"/>
                <w:bCs w:val="0"/>
                <w:sz w:val="19"/>
                <w:szCs w:val="19"/>
                <w:lang w:val="en-GB"/>
              </w:rPr>
              <w:t>–</w:t>
            </w:r>
            <w:r w:rsidRPr="002D6D7C">
              <w:rPr>
                <w:rFonts w:ascii="Arial" w:hAnsi="Arial" w:cs="Arial"/>
                <w:b w:val="0"/>
                <w:bCs w:val="0"/>
                <w:sz w:val="19"/>
                <w:szCs w:val="19"/>
              </w:rPr>
              <w:t xml:space="preserve"> term loans</w:t>
            </w:r>
          </w:p>
        </w:tc>
        <w:tc>
          <w:tcPr>
            <w:tcW w:w="1188" w:type="dxa"/>
          </w:tcPr>
          <w:p w14:paraId="1DA38528" w14:textId="62B6838D" w:rsidR="006D539B" w:rsidRPr="002D6D7C" w:rsidRDefault="006D539B" w:rsidP="006D539B">
            <w:pPr>
              <w:pStyle w:val="BodyTextIndent3"/>
              <w:tabs>
                <w:tab w:val="left" w:pos="5018"/>
              </w:tabs>
              <w:spacing w:after="0" w:line="360" w:lineRule="auto"/>
              <w:ind w:left="0"/>
              <w:jc w:val="right"/>
              <w:rPr>
                <w:rFonts w:ascii="Arial" w:hAnsi="Arial" w:cs="Arial"/>
                <w:sz w:val="19"/>
                <w:szCs w:val="19"/>
              </w:rPr>
            </w:pPr>
          </w:p>
        </w:tc>
        <w:tc>
          <w:tcPr>
            <w:tcW w:w="239" w:type="dxa"/>
          </w:tcPr>
          <w:p w14:paraId="2538034F" w14:textId="77777777" w:rsidR="006D539B" w:rsidRPr="002D6D7C" w:rsidRDefault="006D539B" w:rsidP="006D539B">
            <w:pPr>
              <w:pStyle w:val="BodyTextIndent3"/>
              <w:tabs>
                <w:tab w:val="left" w:pos="5018"/>
              </w:tabs>
              <w:spacing w:after="0" w:line="360" w:lineRule="auto"/>
              <w:ind w:left="0"/>
              <w:jc w:val="right"/>
              <w:rPr>
                <w:rFonts w:ascii="Arial" w:hAnsi="Arial" w:cs="Arial"/>
                <w:sz w:val="19"/>
                <w:szCs w:val="19"/>
              </w:rPr>
            </w:pPr>
          </w:p>
        </w:tc>
        <w:tc>
          <w:tcPr>
            <w:tcW w:w="1111" w:type="dxa"/>
          </w:tcPr>
          <w:p w14:paraId="70E3B4E1" w14:textId="1182D1C7" w:rsidR="006D539B" w:rsidRPr="002D6D7C" w:rsidRDefault="006D539B" w:rsidP="006D539B">
            <w:pPr>
              <w:pStyle w:val="BodyTextIndent3"/>
              <w:tabs>
                <w:tab w:val="left" w:pos="5018"/>
              </w:tabs>
              <w:spacing w:after="0" w:line="360" w:lineRule="auto"/>
              <w:ind w:left="0"/>
              <w:jc w:val="right"/>
              <w:rPr>
                <w:rFonts w:ascii="Arial" w:hAnsi="Arial" w:cs="Arial"/>
                <w:sz w:val="19"/>
                <w:szCs w:val="19"/>
              </w:rPr>
            </w:pPr>
          </w:p>
        </w:tc>
        <w:tc>
          <w:tcPr>
            <w:tcW w:w="237" w:type="dxa"/>
          </w:tcPr>
          <w:p w14:paraId="6A9F0B01" w14:textId="77777777" w:rsidR="006D539B" w:rsidRPr="002D6D7C" w:rsidRDefault="006D539B" w:rsidP="006D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Pr>
          <w:p w14:paraId="72761B86" w14:textId="4244C6CE" w:rsidR="006D539B" w:rsidRPr="002D6D7C" w:rsidRDefault="006D539B" w:rsidP="006D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40" w:type="dxa"/>
          </w:tcPr>
          <w:p w14:paraId="380ACEAE" w14:textId="77777777" w:rsidR="006D539B" w:rsidRPr="002D6D7C" w:rsidRDefault="006D539B" w:rsidP="006D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Pr>
          <w:p w14:paraId="11A7AB60" w14:textId="7A774C90" w:rsidR="006D539B" w:rsidRPr="002D6D7C" w:rsidRDefault="006D539B" w:rsidP="006D539B">
            <w:pPr>
              <w:pStyle w:val="BodyTextIndent3"/>
              <w:tabs>
                <w:tab w:val="left" w:pos="5018"/>
              </w:tabs>
              <w:spacing w:after="0" w:line="360" w:lineRule="auto"/>
              <w:ind w:left="0"/>
              <w:jc w:val="right"/>
              <w:rPr>
                <w:rFonts w:ascii="Arial" w:hAnsi="Arial" w:cs="Arial"/>
                <w:sz w:val="19"/>
                <w:szCs w:val="19"/>
              </w:rPr>
            </w:pPr>
          </w:p>
        </w:tc>
      </w:tr>
      <w:tr w:rsidR="00514DC8" w:rsidRPr="002D6D7C" w14:paraId="6B63ACA7" w14:textId="77777777" w:rsidTr="00966029">
        <w:trPr>
          <w:cantSplit/>
        </w:trPr>
        <w:tc>
          <w:tcPr>
            <w:tcW w:w="3645" w:type="dxa"/>
          </w:tcPr>
          <w:p w14:paraId="7CF06393" w14:textId="5311738E" w:rsidR="00514DC8" w:rsidRPr="002D6D7C" w:rsidRDefault="00514DC8" w:rsidP="00514DC8">
            <w:pPr>
              <w:pStyle w:val="a3"/>
              <w:tabs>
                <w:tab w:val="left" w:pos="540"/>
              </w:tabs>
              <w:spacing w:line="360" w:lineRule="auto"/>
              <w:ind w:right="-108"/>
              <w:rPr>
                <w:rFonts w:ascii="Arial" w:hAnsi="Arial" w:cs="Arial"/>
                <w:b w:val="0"/>
                <w:bCs w:val="0"/>
                <w:sz w:val="19"/>
                <w:szCs w:val="19"/>
              </w:rPr>
            </w:pPr>
            <w:r w:rsidRPr="002D6D7C">
              <w:rPr>
                <w:rFonts w:ascii="Arial" w:hAnsi="Arial" w:cs="Arial"/>
                <w:b w:val="0"/>
                <w:bCs w:val="0"/>
                <w:sz w:val="19"/>
                <w:szCs w:val="19"/>
              </w:rPr>
              <w:t xml:space="preserve">      Credit Baht 390.00 million</w:t>
            </w:r>
          </w:p>
        </w:tc>
        <w:tc>
          <w:tcPr>
            <w:tcW w:w="1188" w:type="dxa"/>
          </w:tcPr>
          <w:p w14:paraId="2D28F384" w14:textId="563B834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 xml:space="preserve"> 128,109 </w:t>
            </w:r>
          </w:p>
        </w:tc>
        <w:tc>
          <w:tcPr>
            <w:tcW w:w="239" w:type="dxa"/>
          </w:tcPr>
          <w:p w14:paraId="1712E533" w14:textId="77777777" w:rsidR="00514DC8" w:rsidRPr="002D6D7C" w:rsidRDefault="00514DC8" w:rsidP="00514DC8">
            <w:pPr>
              <w:pStyle w:val="BodyTextIndent3"/>
              <w:tabs>
                <w:tab w:val="left" w:pos="5018"/>
              </w:tabs>
              <w:spacing w:after="0" w:line="360" w:lineRule="auto"/>
              <w:ind w:left="0"/>
              <w:jc w:val="right"/>
              <w:rPr>
                <w:rFonts w:ascii="Arial" w:hAnsi="Arial" w:cs="Arial"/>
                <w:sz w:val="19"/>
                <w:szCs w:val="19"/>
              </w:rPr>
            </w:pPr>
          </w:p>
        </w:tc>
        <w:tc>
          <w:tcPr>
            <w:tcW w:w="1111" w:type="dxa"/>
          </w:tcPr>
          <w:p w14:paraId="4AEF8BA0" w14:textId="60470DF4"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206,109</w:t>
            </w:r>
          </w:p>
        </w:tc>
        <w:tc>
          <w:tcPr>
            <w:tcW w:w="237" w:type="dxa"/>
          </w:tcPr>
          <w:p w14:paraId="62CC5882"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Pr>
          <w:p w14:paraId="546C55D5" w14:textId="5C154EBD"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128,109</w:t>
            </w:r>
          </w:p>
        </w:tc>
        <w:tc>
          <w:tcPr>
            <w:tcW w:w="240" w:type="dxa"/>
          </w:tcPr>
          <w:p w14:paraId="5B25A7B7"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Pr>
          <w:p w14:paraId="4EA0016E" w14:textId="4A7C01CE"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206,109</w:t>
            </w:r>
          </w:p>
        </w:tc>
      </w:tr>
      <w:tr w:rsidR="00514DC8" w:rsidRPr="002D6D7C" w14:paraId="6C241225" w14:textId="77777777" w:rsidTr="00966029">
        <w:trPr>
          <w:cantSplit/>
        </w:trPr>
        <w:tc>
          <w:tcPr>
            <w:tcW w:w="3645" w:type="dxa"/>
          </w:tcPr>
          <w:p w14:paraId="04F852B9" w14:textId="31DAAD6D" w:rsidR="00514DC8" w:rsidRPr="002D6D7C" w:rsidRDefault="00514DC8" w:rsidP="00514DC8">
            <w:pPr>
              <w:pStyle w:val="a3"/>
              <w:tabs>
                <w:tab w:val="left" w:pos="540"/>
              </w:tabs>
              <w:spacing w:line="360" w:lineRule="auto"/>
              <w:ind w:right="-108"/>
              <w:rPr>
                <w:rFonts w:ascii="Arial" w:hAnsi="Arial" w:cs="Arial"/>
                <w:b w:val="0"/>
                <w:bCs w:val="0"/>
                <w:sz w:val="19"/>
                <w:szCs w:val="19"/>
              </w:rPr>
            </w:pPr>
            <w:r w:rsidRPr="002D6D7C">
              <w:rPr>
                <w:rFonts w:ascii="Arial" w:hAnsi="Arial" w:cs="Arial"/>
                <w:b w:val="0"/>
                <w:bCs w:val="0"/>
                <w:sz w:val="19"/>
                <w:szCs w:val="19"/>
              </w:rPr>
              <w:t xml:space="preserve">      Credit Baht 140.00 million</w:t>
            </w:r>
          </w:p>
        </w:tc>
        <w:tc>
          <w:tcPr>
            <w:tcW w:w="1188" w:type="dxa"/>
          </w:tcPr>
          <w:p w14:paraId="458A3748" w14:textId="5319409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 xml:space="preserve"> 122,450 </w:t>
            </w:r>
          </w:p>
        </w:tc>
        <w:tc>
          <w:tcPr>
            <w:tcW w:w="239" w:type="dxa"/>
          </w:tcPr>
          <w:p w14:paraId="6277A836" w14:textId="77777777" w:rsidR="00514DC8" w:rsidRPr="002D6D7C" w:rsidRDefault="00514DC8" w:rsidP="00514DC8">
            <w:pPr>
              <w:pStyle w:val="BodyTextIndent3"/>
              <w:tabs>
                <w:tab w:val="left" w:pos="5018"/>
              </w:tabs>
              <w:spacing w:after="0" w:line="360" w:lineRule="auto"/>
              <w:ind w:left="0"/>
              <w:jc w:val="right"/>
              <w:rPr>
                <w:rFonts w:ascii="Arial" w:hAnsi="Arial" w:cs="Arial"/>
                <w:sz w:val="19"/>
                <w:szCs w:val="19"/>
              </w:rPr>
            </w:pPr>
          </w:p>
        </w:tc>
        <w:tc>
          <w:tcPr>
            <w:tcW w:w="1111" w:type="dxa"/>
          </w:tcPr>
          <w:p w14:paraId="237CFE67" w14:textId="20EF3910"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131,236</w:t>
            </w:r>
          </w:p>
        </w:tc>
        <w:tc>
          <w:tcPr>
            <w:tcW w:w="237" w:type="dxa"/>
          </w:tcPr>
          <w:p w14:paraId="0D3886A5"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Pr>
          <w:p w14:paraId="4C921785" w14:textId="387A7D41"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122,450</w:t>
            </w:r>
          </w:p>
        </w:tc>
        <w:tc>
          <w:tcPr>
            <w:tcW w:w="240" w:type="dxa"/>
          </w:tcPr>
          <w:p w14:paraId="1B9D3045"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Pr>
          <w:p w14:paraId="78519091" w14:textId="125E0AF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131,236</w:t>
            </w:r>
          </w:p>
        </w:tc>
      </w:tr>
      <w:tr w:rsidR="00514DC8" w:rsidRPr="002D6D7C" w14:paraId="6144CA88" w14:textId="77777777" w:rsidTr="00966029">
        <w:trPr>
          <w:cantSplit/>
        </w:trPr>
        <w:tc>
          <w:tcPr>
            <w:tcW w:w="3645" w:type="dxa"/>
          </w:tcPr>
          <w:p w14:paraId="19BB4A1F" w14:textId="36B44BC7" w:rsidR="00514DC8" w:rsidRPr="002D6D7C" w:rsidRDefault="00514DC8" w:rsidP="00514DC8">
            <w:pPr>
              <w:pStyle w:val="a3"/>
              <w:tabs>
                <w:tab w:val="left" w:pos="540"/>
              </w:tabs>
              <w:spacing w:line="360" w:lineRule="auto"/>
              <w:ind w:right="-108"/>
              <w:rPr>
                <w:rFonts w:ascii="Arial" w:hAnsi="Arial" w:cs="Arial"/>
                <w:b w:val="0"/>
                <w:bCs w:val="0"/>
                <w:sz w:val="19"/>
                <w:szCs w:val="19"/>
              </w:rPr>
            </w:pPr>
            <w:r w:rsidRPr="002D6D7C">
              <w:rPr>
                <w:rFonts w:ascii="Arial" w:hAnsi="Arial" w:cs="Arial"/>
                <w:b w:val="0"/>
                <w:bCs w:val="0"/>
                <w:sz w:val="19"/>
                <w:szCs w:val="19"/>
              </w:rPr>
              <w:t xml:space="preserve">      Credit Baht 60.00 million</w:t>
            </w:r>
          </w:p>
        </w:tc>
        <w:tc>
          <w:tcPr>
            <w:tcW w:w="1188" w:type="dxa"/>
          </w:tcPr>
          <w:p w14:paraId="4117556A" w14:textId="5CFDDE8F"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 xml:space="preserve"> 52,350 </w:t>
            </w:r>
          </w:p>
        </w:tc>
        <w:tc>
          <w:tcPr>
            <w:tcW w:w="239" w:type="dxa"/>
          </w:tcPr>
          <w:p w14:paraId="3734884B" w14:textId="77777777" w:rsidR="00514DC8" w:rsidRPr="002D6D7C" w:rsidRDefault="00514DC8" w:rsidP="00514DC8">
            <w:pPr>
              <w:pStyle w:val="BodyTextIndent3"/>
              <w:tabs>
                <w:tab w:val="left" w:pos="5018"/>
              </w:tabs>
              <w:spacing w:after="0" w:line="360" w:lineRule="auto"/>
              <w:ind w:left="0"/>
              <w:jc w:val="right"/>
              <w:rPr>
                <w:rFonts w:ascii="Arial" w:hAnsi="Arial" w:cs="Arial"/>
                <w:sz w:val="19"/>
                <w:szCs w:val="19"/>
              </w:rPr>
            </w:pPr>
          </w:p>
        </w:tc>
        <w:tc>
          <w:tcPr>
            <w:tcW w:w="1111" w:type="dxa"/>
          </w:tcPr>
          <w:p w14:paraId="755D7557" w14:textId="146CD21D"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49,334</w:t>
            </w:r>
          </w:p>
        </w:tc>
        <w:tc>
          <w:tcPr>
            <w:tcW w:w="237" w:type="dxa"/>
          </w:tcPr>
          <w:p w14:paraId="1D6B917B"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Pr>
          <w:p w14:paraId="42B8CD5C" w14:textId="4E240339"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52,350</w:t>
            </w:r>
          </w:p>
        </w:tc>
        <w:tc>
          <w:tcPr>
            <w:tcW w:w="240" w:type="dxa"/>
          </w:tcPr>
          <w:p w14:paraId="46AB2CAC"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Pr>
          <w:p w14:paraId="2FDD8BB1" w14:textId="3CD75203"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49,334</w:t>
            </w:r>
          </w:p>
        </w:tc>
      </w:tr>
      <w:tr w:rsidR="00956E05" w:rsidRPr="002D6D7C" w14:paraId="0AC8C30C" w14:textId="77777777" w:rsidTr="00E072E9">
        <w:trPr>
          <w:cantSplit/>
        </w:trPr>
        <w:tc>
          <w:tcPr>
            <w:tcW w:w="3645" w:type="dxa"/>
          </w:tcPr>
          <w:p w14:paraId="7FF494FE" w14:textId="3FE4A0D9" w:rsidR="00956E05" w:rsidRPr="002D6D7C" w:rsidRDefault="00956E05" w:rsidP="00956E05">
            <w:pPr>
              <w:pStyle w:val="a3"/>
              <w:tabs>
                <w:tab w:val="left" w:pos="540"/>
              </w:tabs>
              <w:spacing w:line="360" w:lineRule="auto"/>
              <w:ind w:right="-108"/>
              <w:rPr>
                <w:rFonts w:ascii="Arial" w:hAnsi="Arial" w:cs="Arial"/>
                <w:b w:val="0"/>
                <w:bCs w:val="0"/>
                <w:sz w:val="19"/>
                <w:szCs w:val="19"/>
              </w:rPr>
            </w:pPr>
            <w:r w:rsidRPr="002D6D7C">
              <w:rPr>
                <w:rFonts w:ascii="Arial" w:hAnsi="Arial" w:cs="Arial"/>
                <w:b w:val="0"/>
                <w:bCs w:val="0"/>
                <w:sz w:val="19"/>
                <w:szCs w:val="19"/>
              </w:rPr>
              <w:t xml:space="preserve">      Credit Baht 225.50 million</w:t>
            </w:r>
          </w:p>
        </w:tc>
        <w:tc>
          <w:tcPr>
            <w:tcW w:w="1188" w:type="dxa"/>
          </w:tcPr>
          <w:p w14:paraId="6504C4D0" w14:textId="60E01955" w:rsidR="00956E05" w:rsidRPr="00661293" w:rsidRDefault="00661293" w:rsidP="00661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661293">
              <w:rPr>
                <w:rFonts w:ascii="Arial" w:hAnsi="Arial" w:cs="Arial"/>
                <w:sz w:val="19"/>
                <w:szCs w:val="19"/>
              </w:rPr>
              <w:t>196,700</w:t>
            </w:r>
          </w:p>
        </w:tc>
        <w:tc>
          <w:tcPr>
            <w:tcW w:w="239" w:type="dxa"/>
          </w:tcPr>
          <w:p w14:paraId="02FF592D" w14:textId="77777777" w:rsidR="00956E05" w:rsidRPr="002D6D7C" w:rsidRDefault="00956E05" w:rsidP="00956E05">
            <w:pPr>
              <w:pStyle w:val="BodyTextIndent3"/>
              <w:tabs>
                <w:tab w:val="left" w:pos="5018"/>
              </w:tabs>
              <w:spacing w:after="0" w:line="360" w:lineRule="auto"/>
              <w:ind w:left="0"/>
              <w:jc w:val="right"/>
              <w:rPr>
                <w:rFonts w:ascii="Arial" w:hAnsi="Arial" w:cs="Arial"/>
                <w:sz w:val="19"/>
                <w:szCs w:val="19"/>
              </w:rPr>
            </w:pPr>
          </w:p>
        </w:tc>
        <w:tc>
          <w:tcPr>
            <w:tcW w:w="1111" w:type="dxa"/>
          </w:tcPr>
          <w:p w14:paraId="190CBF42" w14:textId="2DC557F6"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222,077</w:t>
            </w:r>
          </w:p>
        </w:tc>
        <w:tc>
          <w:tcPr>
            <w:tcW w:w="237" w:type="dxa"/>
          </w:tcPr>
          <w:p w14:paraId="19120B64" w14:textId="77777777"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Pr>
          <w:p w14:paraId="644BBF96" w14:textId="26DE8804"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88"/>
              <w:jc w:val="right"/>
              <w:rPr>
                <w:rFonts w:ascii="Arial" w:hAnsi="Arial" w:cs="Arial"/>
                <w:sz w:val="19"/>
                <w:szCs w:val="19"/>
              </w:rPr>
            </w:pPr>
            <w:r w:rsidRPr="002D6D7C">
              <w:rPr>
                <w:rFonts w:ascii="Arial" w:hAnsi="Arial" w:cs="Arial"/>
                <w:sz w:val="19"/>
                <w:szCs w:val="19"/>
              </w:rPr>
              <w:t xml:space="preserve">          -</w:t>
            </w:r>
          </w:p>
        </w:tc>
        <w:tc>
          <w:tcPr>
            <w:tcW w:w="240" w:type="dxa"/>
          </w:tcPr>
          <w:p w14:paraId="4901C98A" w14:textId="77777777"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Pr>
          <w:p w14:paraId="649D8A1F" w14:textId="6A4A5EEB"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2D6D7C">
              <w:rPr>
                <w:rFonts w:ascii="Arial" w:hAnsi="Arial" w:cs="Arial"/>
                <w:sz w:val="19"/>
                <w:szCs w:val="19"/>
              </w:rPr>
              <w:t xml:space="preserve">          -</w:t>
            </w:r>
          </w:p>
        </w:tc>
      </w:tr>
      <w:tr w:rsidR="00956E05" w:rsidRPr="002D6D7C" w14:paraId="7620E112" w14:textId="77777777" w:rsidTr="00E072E9">
        <w:trPr>
          <w:cantSplit/>
        </w:trPr>
        <w:tc>
          <w:tcPr>
            <w:tcW w:w="3645" w:type="dxa"/>
          </w:tcPr>
          <w:p w14:paraId="52D8A269" w14:textId="74E4D3E8" w:rsidR="00956E05" w:rsidRPr="002D6D7C" w:rsidRDefault="00956E05" w:rsidP="00956E05">
            <w:pPr>
              <w:pStyle w:val="a3"/>
              <w:tabs>
                <w:tab w:val="left" w:pos="540"/>
              </w:tabs>
              <w:spacing w:line="360" w:lineRule="auto"/>
              <w:ind w:right="-108"/>
              <w:rPr>
                <w:rFonts w:ascii="Arial" w:hAnsi="Arial" w:cs="Arial"/>
                <w:b w:val="0"/>
                <w:bCs w:val="0"/>
                <w:sz w:val="19"/>
                <w:szCs w:val="19"/>
              </w:rPr>
            </w:pPr>
            <w:r w:rsidRPr="002D6D7C">
              <w:rPr>
                <w:rFonts w:ascii="Arial" w:hAnsi="Arial" w:cs="Arial"/>
                <w:b w:val="0"/>
                <w:bCs w:val="0"/>
                <w:sz w:val="19"/>
                <w:szCs w:val="19"/>
              </w:rPr>
              <w:t xml:space="preserve">      Credit Baht 174.50 million</w:t>
            </w:r>
          </w:p>
        </w:tc>
        <w:tc>
          <w:tcPr>
            <w:tcW w:w="1188" w:type="dxa"/>
          </w:tcPr>
          <w:p w14:paraId="5BDB6831" w14:textId="1C36271C" w:rsidR="00956E05" w:rsidRPr="00661293"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661293">
              <w:rPr>
                <w:rFonts w:ascii="Arial" w:hAnsi="Arial" w:cs="Arial"/>
                <w:sz w:val="19"/>
                <w:szCs w:val="19"/>
              </w:rPr>
              <w:t xml:space="preserve"> </w:t>
            </w:r>
            <w:r w:rsidR="00661293" w:rsidRPr="00661293">
              <w:rPr>
                <w:rFonts w:ascii="Arial" w:hAnsi="Arial" w:cs="Arial"/>
                <w:sz w:val="19"/>
                <w:szCs w:val="19"/>
              </w:rPr>
              <w:t>157,000</w:t>
            </w:r>
            <w:r w:rsidRPr="00661293">
              <w:rPr>
                <w:rFonts w:ascii="Arial" w:hAnsi="Arial" w:cs="Arial"/>
                <w:sz w:val="19"/>
                <w:szCs w:val="19"/>
              </w:rPr>
              <w:t xml:space="preserve"> </w:t>
            </w:r>
          </w:p>
        </w:tc>
        <w:tc>
          <w:tcPr>
            <w:tcW w:w="239" w:type="dxa"/>
          </w:tcPr>
          <w:p w14:paraId="0B38F5AC" w14:textId="77777777" w:rsidR="00956E05" w:rsidRPr="002D6D7C" w:rsidRDefault="00956E05" w:rsidP="00956E05">
            <w:pPr>
              <w:pStyle w:val="BodyTextIndent3"/>
              <w:tabs>
                <w:tab w:val="left" w:pos="5018"/>
              </w:tabs>
              <w:spacing w:after="0" w:line="360" w:lineRule="auto"/>
              <w:ind w:left="0"/>
              <w:jc w:val="right"/>
              <w:rPr>
                <w:rFonts w:ascii="Arial" w:hAnsi="Arial" w:cs="Arial"/>
                <w:sz w:val="19"/>
                <w:szCs w:val="19"/>
              </w:rPr>
            </w:pPr>
          </w:p>
        </w:tc>
        <w:tc>
          <w:tcPr>
            <w:tcW w:w="1111" w:type="dxa"/>
          </w:tcPr>
          <w:p w14:paraId="2335811B" w14:textId="06CC3F67"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101,330</w:t>
            </w:r>
          </w:p>
        </w:tc>
        <w:tc>
          <w:tcPr>
            <w:tcW w:w="237" w:type="dxa"/>
          </w:tcPr>
          <w:p w14:paraId="56A6B66F" w14:textId="77777777"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Pr>
          <w:p w14:paraId="54B1A10E" w14:textId="4214BD05"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88"/>
              <w:jc w:val="right"/>
              <w:rPr>
                <w:rFonts w:ascii="Arial" w:hAnsi="Arial" w:cs="Arial"/>
                <w:sz w:val="19"/>
                <w:szCs w:val="19"/>
              </w:rPr>
            </w:pPr>
            <w:r w:rsidRPr="002D6D7C">
              <w:rPr>
                <w:rFonts w:ascii="Arial" w:hAnsi="Arial" w:cs="Arial"/>
                <w:sz w:val="19"/>
                <w:szCs w:val="19"/>
              </w:rPr>
              <w:t xml:space="preserve">          -</w:t>
            </w:r>
          </w:p>
        </w:tc>
        <w:tc>
          <w:tcPr>
            <w:tcW w:w="240" w:type="dxa"/>
          </w:tcPr>
          <w:p w14:paraId="3D7C8308" w14:textId="77777777"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Pr>
          <w:p w14:paraId="6CBBA7CA" w14:textId="09F13162"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2D6D7C">
              <w:rPr>
                <w:rFonts w:ascii="Arial" w:hAnsi="Arial" w:cs="Arial"/>
                <w:sz w:val="19"/>
                <w:szCs w:val="19"/>
              </w:rPr>
              <w:t xml:space="preserve">          -</w:t>
            </w:r>
          </w:p>
        </w:tc>
      </w:tr>
      <w:tr w:rsidR="00956E05" w:rsidRPr="002D6D7C" w14:paraId="5C5109F3" w14:textId="77777777" w:rsidTr="007E101B">
        <w:trPr>
          <w:cantSplit/>
        </w:trPr>
        <w:tc>
          <w:tcPr>
            <w:tcW w:w="3645" w:type="dxa"/>
          </w:tcPr>
          <w:p w14:paraId="5D38E404" w14:textId="2C0690C1" w:rsidR="00956E05" w:rsidRPr="002D6D7C" w:rsidRDefault="00956E05" w:rsidP="00956E05">
            <w:pPr>
              <w:pStyle w:val="a3"/>
              <w:tabs>
                <w:tab w:val="left" w:pos="540"/>
              </w:tabs>
              <w:spacing w:line="360" w:lineRule="auto"/>
              <w:ind w:right="-108"/>
              <w:rPr>
                <w:rFonts w:ascii="Arial" w:hAnsi="Arial" w:cs="Arial"/>
                <w:b w:val="0"/>
                <w:bCs w:val="0"/>
                <w:sz w:val="19"/>
                <w:szCs w:val="19"/>
              </w:rPr>
            </w:pPr>
            <w:r w:rsidRPr="002D6D7C">
              <w:rPr>
                <w:rFonts w:ascii="Arial" w:hAnsi="Arial" w:cs="Arial"/>
                <w:b w:val="0"/>
                <w:bCs w:val="0"/>
                <w:sz w:val="19"/>
                <w:szCs w:val="19"/>
              </w:rPr>
              <w:t xml:space="preserve">      Credit Baht 150.00 million</w:t>
            </w:r>
          </w:p>
        </w:tc>
        <w:tc>
          <w:tcPr>
            <w:tcW w:w="1188" w:type="dxa"/>
          </w:tcPr>
          <w:p w14:paraId="6A905394" w14:textId="3B4710CF"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 xml:space="preserve"> </w:t>
            </w:r>
            <w:r w:rsidR="00661293">
              <w:rPr>
                <w:rFonts w:ascii="Arial" w:hAnsi="Arial" w:cs="Arial"/>
                <w:sz w:val="19"/>
                <w:szCs w:val="19"/>
              </w:rPr>
              <w:t>125,760</w:t>
            </w:r>
            <w:r w:rsidRPr="002D6D7C">
              <w:rPr>
                <w:rFonts w:ascii="Arial" w:hAnsi="Arial" w:cs="Arial"/>
                <w:sz w:val="19"/>
                <w:szCs w:val="19"/>
              </w:rPr>
              <w:t xml:space="preserve"> </w:t>
            </w:r>
          </w:p>
        </w:tc>
        <w:tc>
          <w:tcPr>
            <w:tcW w:w="239" w:type="dxa"/>
          </w:tcPr>
          <w:p w14:paraId="3DE344B5" w14:textId="77777777" w:rsidR="00956E05" w:rsidRPr="002D6D7C" w:rsidRDefault="00956E05" w:rsidP="00956E05">
            <w:pPr>
              <w:pStyle w:val="BodyTextIndent3"/>
              <w:tabs>
                <w:tab w:val="left" w:pos="5018"/>
              </w:tabs>
              <w:spacing w:after="0" w:line="360" w:lineRule="auto"/>
              <w:ind w:left="0"/>
              <w:jc w:val="right"/>
              <w:rPr>
                <w:rFonts w:ascii="Arial" w:hAnsi="Arial" w:cs="Arial"/>
                <w:sz w:val="19"/>
                <w:szCs w:val="19"/>
              </w:rPr>
            </w:pPr>
          </w:p>
        </w:tc>
        <w:tc>
          <w:tcPr>
            <w:tcW w:w="1111" w:type="dxa"/>
          </w:tcPr>
          <w:p w14:paraId="52CFBBD4" w14:textId="03B89EB9"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2D6D7C">
              <w:rPr>
                <w:rFonts w:ascii="Arial" w:hAnsi="Arial" w:cs="Arial"/>
                <w:sz w:val="19"/>
                <w:szCs w:val="19"/>
              </w:rPr>
              <w:t xml:space="preserve">          -</w:t>
            </w:r>
          </w:p>
        </w:tc>
        <w:tc>
          <w:tcPr>
            <w:tcW w:w="237" w:type="dxa"/>
          </w:tcPr>
          <w:p w14:paraId="06659953" w14:textId="77777777"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Pr>
          <w:p w14:paraId="02B7A873" w14:textId="77777777"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88"/>
              <w:jc w:val="right"/>
              <w:rPr>
                <w:rFonts w:ascii="Arial" w:hAnsi="Arial" w:cs="Arial"/>
                <w:sz w:val="19"/>
                <w:szCs w:val="19"/>
              </w:rPr>
            </w:pPr>
            <w:r w:rsidRPr="002D6D7C">
              <w:rPr>
                <w:rFonts w:ascii="Arial" w:hAnsi="Arial" w:cs="Arial"/>
                <w:sz w:val="19"/>
                <w:szCs w:val="19"/>
              </w:rPr>
              <w:t xml:space="preserve">          -</w:t>
            </w:r>
          </w:p>
        </w:tc>
        <w:tc>
          <w:tcPr>
            <w:tcW w:w="240" w:type="dxa"/>
          </w:tcPr>
          <w:p w14:paraId="5AC5E618" w14:textId="77777777"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Pr>
          <w:p w14:paraId="751907E6" w14:textId="77777777"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2D6D7C">
              <w:rPr>
                <w:rFonts w:ascii="Arial" w:hAnsi="Arial" w:cs="Arial"/>
                <w:sz w:val="19"/>
                <w:szCs w:val="19"/>
              </w:rPr>
              <w:t xml:space="preserve">          -</w:t>
            </w:r>
          </w:p>
        </w:tc>
      </w:tr>
      <w:tr w:rsidR="00956E05" w:rsidRPr="002D6D7C" w14:paraId="4B4180C9" w14:textId="77777777" w:rsidTr="007E101B">
        <w:trPr>
          <w:cantSplit/>
        </w:trPr>
        <w:tc>
          <w:tcPr>
            <w:tcW w:w="3645" w:type="dxa"/>
          </w:tcPr>
          <w:p w14:paraId="2BF791CF" w14:textId="3CEAA090" w:rsidR="00956E05" w:rsidRPr="002D6D7C" w:rsidRDefault="00956E05" w:rsidP="00956E05">
            <w:pPr>
              <w:pStyle w:val="a3"/>
              <w:tabs>
                <w:tab w:val="left" w:pos="540"/>
              </w:tabs>
              <w:spacing w:line="360" w:lineRule="auto"/>
              <w:ind w:right="-108"/>
              <w:rPr>
                <w:rFonts w:ascii="Arial" w:hAnsi="Arial" w:cs="Arial"/>
                <w:b w:val="0"/>
                <w:bCs w:val="0"/>
                <w:sz w:val="19"/>
                <w:szCs w:val="19"/>
              </w:rPr>
            </w:pPr>
            <w:r w:rsidRPr="002D6D7C">
              <w:rPr>
                <w:rFonts w:ascii="Arial" w:hAnsi="Arial" w:cs="Arial"/>
                <w:b w:val="0"/>
                <w:bCs w:val="0"/>
                <w:sz w:val="19"/>
                <w:szCs w:val="19"/>
              </w:rPr>
              <w:t xml:space="preserve">      Credit Baht 250.00 million</w:t>
            </w:r>
          </w:p>
        </w:tc>
        <w:tc>
          <w:tcPr>
            <w:tcW w:w="1188" w:type="dxa"/>
            <w:tcBorders>
              <w:bottom w:val="single" w:sz="4" w:space="0" w:color="auto"/>
            </w:tcBorders>
          </w:tcPr>
          <w:p w14:paraId="53A18691" w14:textId="4A0E758C"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 xml:space="preserve"> </w:t>
            </w:r>
            <w:r w:rsidR="00661293">
              <w:rPr>
                <w:rFonts w:ascii="Arial" w:hAnsi="Arial" w:cs="Arial"/>
                <w:sz w:val="19"/>
                <w:szCs w:val="19"/>
              </w:rPr>
              <w:t>226,950</w:t>
            </w:r>
            <w:r w:rsidRPr="002D6D7C">
              <w:rPr>
                <w:rFonts w:ascii="Arial" w:hAnsi="Arial" w:cs="Arial"/>
                <w:sz w:val="19"/>
                <w:szCs w:val="19"/>
              </w:rPr>
              <w:t xml:space="preserve"> </w:t>
            </w:r>
          </w:p>
        </w:tc>
        <w:tc>
          <w:tcPr>
            <w:tcW w:w="239" w:type="dxa"/>
          </w:tcPr>
          <w:p w14:paraId="76B456BE" w14:textId="77777777" w:rsidR="00956E05" w:rsidRPr="002D6D7C" w:rsidRDefault="00956E05" w:rsidP="00956E05">
            <w:pPr>
              <w:pStyle w:val="BodyTextIndent3"/>
              <w:tabs>
                <w:tab w:val="left" w:pos="5018"/>
              </w:tabs>
              <w:spacing w:after="0" w:line="360" w:lineRule="auto"/>
              <w:ind w:left="0"/>
              <w:jc w:val="right"/>
              <w:rPr>
                <w:rFonts w:ascii="Arial" w:hAnsi="Arial" w:cs="Arial"/>
                <w:sz w:val="19"/>
                <w:szCs w:val="19"/>
              </w:rPr>
            </w:pPr>
          </w:p>
        </w:tc>
        <w:tc>
          <w:tcPr>
            <w:tcW w:w="1111" w:type="dxa"/>
            <w:tcBorders>
              <w:bottom w:val="single" w:sz="4" w:space="0" w:color="auto"/>
            </w:tcBorders>
          </w:tcPr>
          <w:p w14:paraId="7F70B0B4" w14:textId="11814BE2"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2D6D7C">
              <w:rPr>
                <w:rFonts w:ascii="Arial" w:hAnsi="Arial" w:cs="Arial"/>
                <w:sz w:val="19"/>
                <w:szCs w:val="19"/>
              </w:rPr>
              <w:t xml:space="preserve">          -</w:t>
            </w:r>
          </w:p>
        </w:tc>
        <w:tc>
          <w:tcPr>
            <w:tcW w:w="237" w:type="dxa"/>
          </w:tcPr>
          <w:p w14:paraId="2137E8FF" w14:textId="77777777"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Borders>
              <w:bottom w:val="single" w:sz="4" w:space="0" w:color="auto"/>
            </w:tcBorders>
          </w:tcPr>
          <w:p w14:paraId="78F23EFF" w14:textId="77777777"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88"/>
              <w:jc w:val="right"/>
              <w:rPr>
                <w:rFonts w:ascii="Arial" w:hAnsi="Arial" w:cs="Arial"/>
                <w:sz w:val="19"/>
                <w:szCs w:val="19"/>
              </w:rPr>
            </w:pPr>
            <w:r w:rsidRPr="002D6D7C">
              <w:rPr>
                <w:rFonts w:ascii="Arial" w:hAnsi="Arial" w:cs="Arial"/>
                <w:sz w:val="19"/>
                <w:szCs w:val="19"/>
              </w:rPr>
              <w:t xml:space="preserve">          -</w:t>
            </w:r>
          </w:p>
        </w:tc>
        <w:tc>
          <w:tcPr>
            <w:tcW w:w="240" w:type="dxa"/>
          </w:tcPr>
          <w:p w14:paraId="0067BDF8" w14:textId="77777777"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Borders>
              <w:bottom w:val="single" w:sz="4" w:space="0" w:color="auto"/>
            </w:tcBorders>
          </w:tcPr>
          <w:p w14:paraId="26EF73FD" w14:textId="77777777"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2D6D7C">
              <w:rPr>
                <w:rFonts w:ascii="Arial" w:hAnsi="Arial" w:cs="Arial"/>
                <w:sz w:val="19"/>
                <w:szCs w:val="19"/>
              </w:rPr>
              <w:t xml:space="preserve">          -</w:t>
            </w:r>
          </w:p>
        </w:tc>
      </w:tr>
      <w:tr w:rsidR="00956E05" w:rsidRPr="002D6D7C" w14:paraId="45825FE9" w14:textId="77777777" w:rsidTr="00966029">
        <w:trPr>
          <w:cantSplit/>
        </w:trPr>
        <w:tc>
          <w:tcPr>
            <w:tcW w:w="3645" w:type="dxa"/>
          </w:tcPr>
          <w:p w14:paraId="388DA2C9" w14:textId="72969D48" w:rsidR="00956E05" w:rsidRPr="002D6D7C" w:rsidRDefault="00956E05" w:rsidP="00956E05">
            <w:pPr>
              <w:pStyle w:val="a3"/>
              <w:tabs>
                <w:tab w:val="left" w:pos="540"/>
              </w:tabs>
              <w:spacing w:line="360" w:lineRule="auto"/>
              <w:ind w:right="-108"/>
              <w:rPr>
                <w:rFonts w:ascii="Arial" w:hAnsi="Arial" w:cs="Arial"/>
                <w:b w:val="0"/>
                <w:bCs w:val="0"/>
                <w:sz w:val="19"/>
                <w:szCs w:val="19"/>
              </w:rPr>
            </w:pPr>
            <w:r w:rsidRPr="002D6D7C">
              <w:rPr>
                <w:rFonts w:ascii="Arial" w:hAnsi="Arial" w:cs="Arial"/>
                <w:b w:val="0"/>
                <w:bCs w:val="0"/>
                <w:sz w:val="19"/>
                <w:szCs w:val="19"/>
              </w:rPr>
              <w:t>Total</w:t>
            </w:r>
          </w:p>
        </w:tc>
        <w:tc>
          <w:tcPr>
            <w:tcW w:w="1188" w:type="dxa"/>
            <w:tcBorders>
              <w:top w:val="single" w:sz="4" w:space="0" w:color="auto"/>
            </w:tcBorders>
          </w:tcPr>
          <w:p w14:paraId="2CAAC4C6" w14:textId="48225E58"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 xml:space="preserve"> 1,009,319 </w:t>
            </w:r>
          </w:p>
        </w:tc>
        <w:tc>
          <w:tcPr>
            <w:tcW w:w="239" w:type="dxa"/>
          </w:tcPr>
          <w:p w14:paraId="2E4BABE9" w14:textId="77777777" w:rsidR="00956E05" w:rsidRPr="002D6D7C" w:rsidRDefault="00956E05" w:rsidP="00956E05">
            <w:pPr>
              <w:pStyle w:val="BodyTextIndent3"/>
              <w:tabs>
                <w:tab w:val="left" w:pos="5018"/>
              </w:tabs>
              <w:spacing w:after="0" w:line="360" w:lineRule="auto"/>
              <w:ind w:left="0"/>
              <w:jc w:val="right"/>
              <w:rPr>
                <w:rFonts w:ascii="Arial" w:hAnsi="Arial" w:cs="Arial"/>
                <w:sz w:val="19"/>
                <w:szCs w:val="19"/>
              </w:rPr>
            </w:pPr>
          </w:p>
        </w:tc>
        <w:tc>
          <w:tcPr>
            <w:tcW w:w="1111" w:type="dxa"/>
            <w:tcBorders>
              <w:top w:val="single" w:sz="4" w:space="0" w:color="auto"/>
            </w:tcBorders>
          </w:tcPr>
          <w:p w14:paraId="280EC42A" w14:textId="64A90D62"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710,086</w:t>
            </w:r>
          </w:p>
        </w:tc>
        <w:tc>
          <w:tcPr>
            <w:tcW w:w="237" w:type="dxa"/>
          </w:tcPr>
          <w:p w14:paraId="598853C7" w14:textId="77777777"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Borders>
              <w:top w:val="single" w:sz="4" w:space="0" w:color="auto"/>
            </w:tcBorders>
          </w:tcPr>
          <w:p w14:paraId="5E02CEEF" w14:textId="569C8F07"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302,909</w:t>
            </w:r>
          </w:p>
        </w:tc>
        <w:tc>
          <w:tcPr>
            <w:tcW w:w="240" w:type="dxa"/>
          </w:tcPr>
          <w:p w14:paraId="2CC99844" w14:textId="77777777"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Borders>
              <w:top w:val="single" w:sz="4" w:space="0" w:color="auto"/>
            </w:tcBorders>
          </w:tcPr>
          <w:p w14:paraId="4CE342B1" w14:textId="0A244E2C"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386,679</w:t>
            </w:r>
          </w:p>
        </w:tc>
      </w:tr>
      <w:tr w:rsidR="00956E05" w:rsidRPr="002D6D7C" w14:paraId="79BC46BE" w14:textId="77777777" w:rsidTr="007E101B">
        <w:trPr>
          <w:cantSplit/>
        </w:trPr>
        <w:tc>
          <w:tcPr>
            <w:tcW w:w="3645" w:type="dxa"/>
          </w:tcPr>
          <w:p w14:paraId="365595A2" w14:textId="5EADCDA3" w:rsidR="00956E05" w:rsidRPr="002D6D7C" w:rsidRDefault="00956E05" w:rsidP="00956E05">
            <w:pPr>
              <w:tabs>
                <w:tab w:val="clear" w:pos="227"/>
                <w:tab w:val="clear" w:pos="454"/>
              </w:tabs>
              <w:spacing w:line="360" w:lineRule="auto"/>
              <w:ind w:right="-113"/>
              <w:rPr>
                <w:rFonts w:ascii="Arial" w:hAnsi="Arial" w:cs="Arial"/>
                <w:sz w:val="19"/>
                <w:szCs w:val="19"/>
              </w:rPr>
            </w:pPr>
            <w:r w:rsidRPr="002D6D7C">
              <w:rPr>
                <w:rFonts w:ascii="Arial" w:hAnsi="Arial" w:cs="Arial"/>
                <w:sz w:val="19"/>
                <w:szCs w:val="19"/>
                <w:u w:val="single"/>
              </w:rPr>
              <w:t>Less</w:t>
            </w:r>
            <w:r w:rsidRPr="002D6D7C">
              <w:rPr>
                <w:rFonts w:ascii="Arial" w:hAnsi="Arial" w:cs="Arial"/>
                <w:sz w:val="19"/>
                <w:szCs w:val="19"/>
              </w:rPr>
              <w:t xml:space="preserve"> Current portion </w:t>
            </w:r>
          </w:p>
        </w:tc>
        <w:tc>
          <w:tcPr>
            <w:tcW w:w="1188" w:type="dxa"/>
            <w:tcBorders>
              <w:bottom w:val="single" w:sz="4" w:space="0" w:color="auto"/>
            </w:tcBorders>
          </w:tcPr>
          <w:p w14:paraId="0C5A32C9" w14:textId="26A91126"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 xml:space="preserve">(193,500) </w:t>
            </w:r>
          </w:p>
        </w:tc>
        <w:tc>
          <w:tcPr>
            <w:tcW w:w="239" w:type="dxa"/>
          </w:tcPr>
          <w:p w14:paraId="7B5AEEB5" w14:textId="77777777" w:rsidR="00956E05" w:rsidRPr="002D6D7C" w:rsidRDefault="00956E05" w:rsidP="00956E05">
            <w:pPr>
              <w:pStyle w:val="BodyTextIndent3"/>
              <w:tabs>
                <w:tab w:val="left" w:pos="5018"/>
              </w:tabs>
              <w:spacing w:after="0" w:line="360" w:lineRule="auto"/>
              <w:ind w:left="0"/>
              <w:jc w:val="right"/>
              <w:rPr>
                <w:rFonts w:ascii="Arial" w:hAnsi="Arial" w:cs="Arial"/>
                <w:sz w:val="19"/>
                <w:szCs w:val="19"/>
              </w:rPr>
            </w:pPr>
          </w:p>
        </w:tc>
        <w:tc>
          <w:tcPr>
            <w:tcW w:w="1111" w:type="dxa"/>
            <w:tcBorders>
              <w:bottom w:val="single" w:sz="4" w:space="0" w:color="auto"/>
            </w:tcBorders>
            <w:vAlign w:val="bottom"/>
          </w:tcPr>
          <w:p w14:paraId="6A847D9A" w14:textId="447366EE"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right"/>
              <w:rPr>
                <w:rFonts w:ascii="Arial" w:hAnsi="Arial" w:cs="Arial"/>
                <w:sz w:val="19"/>
                <w:szCs w:val="19"/>
              </w:rPr>
            </w:pPr>
            <w:r w:rsidRPr="002D6D7C">
              <w:rPr>
                <w:rFonts w:ascii="Arial" w:hAnsi="Arial" w:cs="Arial"/>
                <w:sz w:val="19"/>
                <w:szCs w:val="19"/>
                <w:cs/>
              </w:rPr>
              <w:t>(</w:t>
            </w:r>
            <w:r w:rsidRPr="002D6D7C">
              <w:rPr>
                <w:rFonts w:ascii="Arial" w:hAnsi="Arial" w:cs="Arial"/>
                <w:sz w:val="19"/>
                <w:szCs w:val="19"/>
              </w:rPr>
              <w:t>432,979</w:t>
            </w:r>
            <w:r w:rsidRPr="002D6D7C">
              <w:rPr>
                <w:rFonts w:ascii="Arial" w:hAnsi="Arial" w:cs="Arial"/>
                <w:sz w:val="19"/>
                <w:szCs w:val="19"/>
                <w:cs/>
              </w:rPr>
              <w:t>)</w:t>
            </w:r>
          </w:p>
        </w:tc>
        <w:tc>
          <w:tcPr>
            <w:tcW w:w="237" w:type="dxa"/>
          </w:tcPr>
          <w:p w14:paraId="77D373DA" w14:textId="77777777"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Borders>
              <w:bottom w:val="single" w:sz="4" w:space="0" w:color="auto"/>
            </w:tcBorders>
            <w:shd w:val="clear" w:color="auto" w:fill="auto"/>
          </w:tcPr>
          <w:p w14:paraId="06107C84" w14:textId="1FE94AC9"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(111,600)</w:t>
            </w:r>
          </w:p>
        </w:tc>
        <w:tc>
          <w:tcPr>
            <w:tcW w:w="240" w:type="dxa"/>
          </w:tcPr>
          <w:p w14:paraId="4185936B" w14:textId="77777777"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Borders>
              <w:bottom w:val="single" w:sz="4" w:space="0" w:color="auto"/>
            </w:tcBorders>
            <w:vAlign w:val="bottom"/>
          </w:tcPr>
          <w:p w14:paraId="3C7543F1" w14:textId="2DD7B28C"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cs/>
              </w:rPr>
              <w:t>(</w:t>
            </w:r>
            <w:r w:rsidRPr="002D6D7C">
              <w:rPr>
                <w:rFonts w:ascii="Arial" w:hAnsi="Arial" w:cs="Arial"/>
                <w:sz w:val="19"/>
                <w:szCs w:val="19"/>
              </w:rPr>
              <w:t>386,679</w:t>
            </w:r>
            <w:r w:rsidRPr="002D6D7C">
              <w:rPr>
                <w:rFonts w:ascii="Arial" w:hAnsi="Arial" w:cs="Arial"/>
                <w:sz w:val="19"/>
                <w:szCs w:val="19"/>
                <w:cs/>
              </w:rPr>
              <w:t>)</w:t>
            </w:r>
          </w:p>
        </w:tc>
      </w:tr>
      <w:tr w:rsidR="00956E05" w:rsidRPr="002D6D7C" w14:paraId="4158171B" w14:textId="77777777" w:rsidTr="00966029">
        <w:trPr>
          <w:cantSplit/>
        </w:trPr>
        <w:tc>
          <w:tcPr>
            <w:tcW w:w="3645" w:type="dxa"/>
          </w:tcPr>
          <w:p w14:paraId="46F2F131" w14:textId="77777777" w:rsidR="00956E05" w:rsidRPr="002D6D7C" w:rsidRDefault="00956E05" w:rsidP="00956E05">
            <w:pPr>
              <w:pStyle w:val="a3"/>
              <w:tabs>
                <w:tab w:val="left" w:pos="540"/>
              </w:tabs>
              <w:spacing w:line="360" w:lineRule="auto"/>
              <w:ind w:right="-108"/>
              <w:rPr>
                <w:rFonts w:ascii="Arial" w:hAnsi="Arial" w:cs="Arial"/>
                <w:b w:val="0"/>
                <w:bCs w:val="0"/>
                <w:sz w:val="19"/>
                <w:szCs w:val="19"/>
              </w:rPr>
            </w:pPr>
            <w:r w:rsidRPr="002D6D7C">
              <w:rPr>
                <w:rFonts w:ascii="Arial" w:hAnsi="Arial" w:cs="Arial"/>
                <w:b w:val="0"/>
                <w:bCs w:val="0"/>
                <w:sz w:val="19"/>
                <w:szCs w:val="19"/>
              </w:rPr>
              <w:t>Net</w:t>
            </w:r>
          </w:p>
        </w:tc>
        <w:tc>
          <w:tcPr>
            <w:tcW w:w="1188" w:type="dxa"/>
            <w:tcBorders>
              <w:top w:val="single" w:sz="4" w:space="0" w:color="auto"/>
              <w:bottom w:val="single" w:sz="12" w:space="0" w:color="auto"/>
            </w:tcBorders>
          </w:tcPr>
          <w:p w14:paraId="711BBC8A" w14:textId="78FFD974"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815,819</w:t>
            </w:r>
          </w:p>
        </w:tc>
        <w:tc>
          <w:tcPr>
            <w:tcW w:w="239" w:type="dxa"/>
          </w:tcPr>
          <w:p w14:paraId="501CEEDF" w14:textId="77777777" w:rsidR="00956E05" w:rsidRPr="002D6D7C" w:rsidRDefault="00956E05" w:rsidP="00956E05">
            <w:pPr>
              <w:pStyle w:val="BodyTextIndent3"/>
              <w:tabs>
                <w:tab w:val="left" w:pos="5018"/>
              </w:tabs>
              <w:spacing w:after="0" w:line="360" w:lineRule="auto"/>
              <w:ind w:left="0"/>
              <w:jc w:val="right"/>
              <w:rPr>
                <w:rFonts w:ascii="Arial" w:hAnsi="Arial" w:cs="Arial"/>
                <w:sz w:val="19"/>
                <w:szCs w:val="19"/>
              </w:rPr>
            </w:pPr>
          </w:p>
        </w:tc>
        <w:tc>
          <w:tcPr>
            <w:tcW w:w="1111" w:type="dxa"/>
            <w:tcBorders>
              <w:top w:val="single" w:sz="4" w:space="0" w:color="auto"/>
              <w:bottom w:val="single" w:sz="12" w:space="0" w:color="auto"/>
            </w:tcBorders>
          </w:tcPr>
          <w:p w14:paraId="0104BADB" w14:textId="1A409BBE"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277,107</w:t>
            </w:r>
          </w:p>
        </w:tc>
        <w:tc>
          <w:tcPr>
            <w:tcW w:w="237" w:type="dxa"/>
          </w:tcPr>
          <w:p w14:paraId="2D810EDE" w14:textId="77777777"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Borders>
              <w:top w:val="single" w:sz="4" w:space="0" w:color="auto"/>
              <w:bottom w:val="single" w:sz="12" w:space="0" w:color="auto"/>
            </w:tcBorders>
            <w:shd w:val="clear" w:color="auto" w:fill="auto"/>
          </w:tcPr>
          <w:p w14:paraId="4B24340A" w14:textId="0BE1CD60"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191,309</w:t>
            </w:r>
          </w:p>
        </w:tc>
        <w:tc>
          <w:tcPr>
            <w:tcW w:w="240" w:type="dxa"/>
          </w:tcPr>
          <w:p w14:paraId="46ED3D5C" w14:textId="77777777"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Borders>
              <w:top w:val="single" w:sz="4" w:space="0" w:color="auto"/>
              <w:bottom w:val="single" w:sz="12" w:space="0" w:color="auto"/>
            </w:tcBorders>
          </w:tcPr>
          <w:p w14:paraId="1657CCCA" w14:textId="0C47C4EA" w:rsidR="00956E05" w:rsidRPr="002D6D7C" w:rsidRDefault="00956E05" w:rsidP="00956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2D6D7C">
              <w:rPr>
                <w:rFonts w:ascii="Arial" w:hAnsi="Arial" w:cs="Arial"/>
                <w:sz w:val="19"/>
                <w:szCs w:val="19"/>
              </w:rPr>
              <w:t xml:space="preserve">          -</w:t>
            </w:r>
          </w:p>
        </w:tc>
      </w:tr>
    </w:tbl>
    <w:p w14:paraId="6B7B49B6"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rPr>
      </w:pPr>
    </w:p>
    <w:p w14:paraId="73C7C253" w14:textId="496742B8"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r w:rsidRPr="002D6D7C">
        <w:rPr>
          <w:rFonts w:ascii="Arial" w:hAnsi="Arial" w:cs="Arial"/>
          <w:sz w:val="19"/>
          <w:szCs w:val="19"/>
        </w:rPr>
        <w:t xml:space="preserve">Movements in long </w:t>
      </w:r>
      <w:r w:rsidRPr="002D6D7C">
        <w:rPr>
          <w:rFonts w:ascii="Arial" w:hAnsi="Arial" w:cs="Arial"/>
          <w:sz w:val="19"/>
          <w:szCs w:val="19"/>
          <w:lang w:val="en-GB"/>
        </w:rPr>
        <w:t>–</w:t>
      </w:r>
      <w:r w:rsidRPr="002D6D7C">
        <w:rPr>
          <w:rFonts w:ascii="Arial" w:hAnsi="Arial" w:cs="Arial"/>
          <w:sz w:val="19"/>
          <w:szCs w:val="19"/>
        </w:rPr>
        <w:t xml:space="preserve"> term loans from financial institution</w:t>
      </w:r>
      <w:r w:rsidR="009C2481" w:rsidRPr="002D6D7C">
        <w:rPr>
          <w:rFonts w:ascii="Arial" w:hAnsi="Arial" w:cs="Arial"/>
          <w:sz w:val="19"/>
          <w:szCs w:val="19"/>
        </w:rPr>
        <w:t>s</w:t>
      </w:r>
      <w:r w:rsidR="0033250C" w:rsidRPr="002D6D7C">
        <w:rPr>
          <w:rFonts w:ascii="Arial" w:hAnsi="Arial" w:cs="Arial"/>
          <w:sz w:val="19"/>
          <w:szCs w:val="19"/>
        </w:rPr>
        <w:t xml:space="preserve"> as at 31 December 201</w:t>
      </w:r>
      <w:r w:rsidR="00966029" w:rsidRPr="002D6D7C">
        <w:rPr>
          <w:rFonts w:ascii="Arial" w:hAnsi="Arial" w:cs="Arial"/>
          <w:sz w:val="19"/>
          <w:szCs w:val="19"/>
        </w:rPr>
        <w:t>8</w:t>
      </w:r>
      <w:r w:rsidR="0033250C" w:rsidRPr="002D6D7C">
        <w:rPr>
          <w:rFonts w:ascii="Arial" w:hAnsi="Arial" w:cs="Arial"/>
          <w:sz w:val="19"/>
          <w:szCs w:val="19"/>
        </w:rPr>
        <w:t xml:space="preserve"> and 201</w:t>
      </w:r>
      <w:r w:rsidR="00966029" w:rsidRPr="002D6D7C">
        <w:rPr>
          <w:rFonts w:ascii="Arial" w:hAnsi="Arial" w:cs="Arial"/>
          <w:sz w:val="19"/>
          <w:szCs w:val="19"/>
        </w:rPr>
        <w:t>7</w:t>
      </w:r>
      <w:r w:rsidRPr="002D6D7C">
        <w:rPr>
          <w:rFonts w:ascii="Arial" w:hAnsi="Arial" w:cs="Arial"/>
          <w:sz w:val="19"/>
          <w:szCs w:val="19"/>
        </w:rPr>
        <w:t xml:space="preserve"> are follows:</w:t>
      </w:r>
    </w:p>
    <w:p w14:paraId="5176EA0E"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p>
    <w:tbl>
      <w:tblPr>
        <w:tblW w:w="8988" w:type="dxa"/>
        <w:tblInd w:w="432" w:type="dxa"/>
        <w:tblLayout w:type="fixed"/>
        <w:tblLook w:val="0000" w:firstRow="0" w:lastRow="0" w:firstColumn="0" w:lastColumn="0" w:noHBand="0" w:noVBand="0"/>
      </w:tblPr>
      <w:tblGrid>
        <w:gridCol w:w="3645"/>
        <w:gridCol w:w="1170"/>
        <w:gridCol w:w="236"/>
        <w:gridCol w:w="1153"/>
        <w:gridCol w:w="240"/>
        <w:gridCol w:w="1116"/>
        <w:gridCol w:w="240"/>
        <w:gridCol w:w="1188"/>
      </w:tblGrid>
      <w:tr w:rsidR="00EA76F8" w:rsidRPr="002D6D7C" w14:paraId="4DA5D889" w14:textId="77777777" w:rsidTr="004F1839">
        <w:trPr>
          <w:cantSplit/>
        </w:trPr>
        <w:tc>
          <w:tcPr>
            <w:tcW w:w="3645" w:type="dxa"/>
          </w:tcPr>
          <w:p w14:paraId="59FDF752" w14:textId="77777777" w:rsidR="00EA76F8" w:rsidRPr="002D6D7C" w:rsidRDefault="00EA76F8" w:rsidP="009736DA">
            <w:pPr>
              <w:pStyle w:val="a2"/>
              <w:tabs>
                <w:tab w:val="clear" w:pos="360"/>
                <w:tab w:val="clear" w:pos="720"/>
                <w:tab w:val="clear" w:pos="1080"/>
                <w:tab w:val="left" w:pos="540"/>
              </w:tabs>
              <w:spacing w:line="360" w:lineRule="auto"/>
              <w:rPr>
                <w:rFonts w:ascii="Arial" w:hAnsi="Arial" w:cs="Arial"/>
                <w:sz w:val="19"/>
                <w:szCs w:val="19"/>
                <w:cs/>
              </w:rPr>
            </w:pPr>
            <w:r w:rsidRPr="002D6D7C">
              <w:rPr>
                <w:rFonts w:ascii="Arial" w:hAnsi="Arial" w:cs="Arial"/>
                <w:sz w:val="19"/>
                <w:szCs w:val="19"/>
                <w:cs/>
              </w:rPr>
              <w:br w:type="page"/>
            </w:r>
          </w:p>
        </w:tc>
        <w:tc>
          <w:tcPr>
            <w:tcW w:w="1170" w:type="dxa"/>
            <w:vAlign w:val="bottom"/>
          </w:tcPr>
          <w:p w14:paraId="7F05F5A1" w14:textId="77777777" w:rsidR="00EA76F8" w:rsidRPr="002D6D7C" w:rsidRDefault="00EA76F8" w:rsidP="009736DA">
            <w:pPr>
              <w:tabs>
                <w:tab w:val="clear" w:pos="680"/>
                <w:tab w:val="clear" w:pos="907"/>
              </w:tabs>
              <w:spacing w:line="360" w:lineRule="auto"/>
              <w:ind w:left="-103" w:right="-82"/>
              <w:jc w:val="center"/>
              <w:rPr>
                <w:rFonts w:ascii="Arial" w:hAnsi="Arial" w:cs="Arial"/>
                <w:sz w:val="19"/>
                <w:szCs w:val="19"/>
                <w:cs/>
              </w:rPr>
            </w:pPr>
          </w:p>
        </w:tc>
        <w:tc>
          <w:tcPr>
            <w:tcW w:w="236" w:type="dxa"/>
            <w:vAlign w:val="bottom"/>
          </w:tcPr>
          <w:p w14:paraId="22AD1076" w14:textId="77777777" w:rsidR="00EA76F8" w:rsidRPr="002D6D7C" w:rsidRDefault="00EA76F8" w:rsidP="009736DA">
            <w:pPr>
              <w:tabs>
                <w:tab w:val="clear" w:pos="680"/>
                <w:tab w:val="clear" w:pos="907"/>
              </w:tabs>
              <w:spacing w:line="360" w:lineRule="auto"/>
              <w:ind w:left="-103" w:right="-82"/>
              <w:jc w:val="center"/>
              <w:rPr>
                <w:rFonts w:ascii="Arial" w:hAnsi="Arial" w:cs="Arial"/>
                <w:sz w:val="19"/>
                <w:szCs w:val="19"/>
                <w:cs/>
              </w:rPr>
            </w:pPr>
          </w:p>
        </w:tc>
        <w:tc>
          <w:tcPr>
            <w:tcW w:w="1153" w:type="dxa"/>
            <w:vAlign w:val="bottom"/>
          </w:tcPr>
          <w:p w14:paraId="645D32CA" w14:textId="77777777" w:rsidR="00EA76F8" w:rsidRPr="002D6D7C" w:rsidRDefault="00EA76F8" w:rsidP="009736DA">
            <w:pPr>
              <w:tabs>
                <w:tab w:val="clear" w:pos="680"/>
                <w:tab w:val="clear" w:pos="907"/>
                <w:tab w:val="left" w:pos="973"/>
              </w:tabs>
              <w:spacing w:line="360" w:lineRule="auto"/>
              <w:ind w:left="-103" w:right="-82"/>
              <w:jc w:val="center"/>
              <w:rPr>
                <w:rFonts w:ascii="Arial" w:hAnsi="Arial" w:cs="Arial"/>
                <w:sz w:val="19"/>
                <w:szCs w:val="19"/>
                <w:cs/>
              </w:rPr>
            </w:pPr>
          </w:p>
        </w:tc>
        <w:tc>
          <w:tcPr>
            <w:tcW w:w="240" w:type="dxa"/>
            <w:vAlign w:val="bottom"/>
          </w:tcPr>
          <w:p w14:paraId="66726ADD" w14:textId="77777777" w:rsidR="00EA76F8" w:rsidRPr="002D6D7C" w:rsidRDefault="00EA76F8" w:rsidP="009736DA">
            <w:pPr>
              <w:tabs>
                <w:tab w:val="clear" w:pos="680"/>
                <w:tab w:val="clear" w:pos="907"/>
              </w:tabs>
              <w:spacing w:line="360" w:lineRule="auto"/>
              <w:ind w:left="-103" w:right="-82"/>
              <w:jc w:val="center"/>
              <w:rPr>
                <w:rFonts w:ascii="Arial" w:hAnsi="Arial" w:cs="Arial"/>
                <w:sz w:val="19"/>
                <w:szCs w:val="19"/>
                <w:cs/>
              </w:rPr>
            </w:pPr>
          </w:p>
        </w:tc>
        <w:tc>
          <w:tcPr>
            <w:tcW w:w="2544" w:type="dxa"/>
            <w:gridSpan w:val="3"/>
            <w:vAlign w:val="bottom"/>
          </w:tcPr>
          <w:p w14:paraId="4E7A8750" w14:textId="77777777" w:rsidR="00EA76F8" w:rsidRPr="002D6D7C" w:rsidRDefault="00EA76F8" w:rsidP="009736DA">
            <w:pPr>
              <w:tabs>
                <w:tab w:val="clear" w:pos="680"/>
                <w:tab w:val="clear" w:pos="907"/>
              </w:tabs>
              <w:spacing w:line="360" w:lineRule="auto"/>
              <w:ind w:left="-103" w:right="-82"/>
              <w:jc w:val="right"/>
              <w:rPr>
                <w:rFonts w:ascii="Arial" w:hAnsi="Arial" w:cs="Arial"/>
                <w:sz w:val="19"/>
                <w:szCs w:val="19"/>
                <w:cs/>
              </w:rPr>
            </w:pPr>
            <w:r w:rsidRPr="002D6D7C">
              <w:rPr>
                <w:rFonts w:ascii="Arial" w:hAnsi="Arial" w:cs="Arial"/>
                <w:sz w:val="19"/>
                <w:szCs w:val="19"/>
              </w:rPr>
              <w:t>(Unit</w:t>
            </w:r>
            <w:r w:rsidRPr="002D6D7C">
              <w:rPr>
                <w:rFonts w:ascii="Arial" w:hAnsi="Arial" w:cs="Arial"/>
                <w:sz w:val="19"/>
                <w:szCs w:val="19"/>
                <w:lang w:val="en-GB"/>
              </w:rPr>
              <w:t xml:space="preserve"> </w:t>
            </w:r>
            <w:r w:rsidRPr="002D6D7C">
              <w:rPr>
                <w:rFonts w:ascii="Arial" w:hAnsi="Arial" w:cs="Arial"/>
                <w:sz w:val="19"/>
                <w:szCs w:val="19"/>
              </w:rPr>
              <w:t>: Thousand Baht)</w:t>
            </w:r>
          </w:p>
        </w:tc>
      </w:tr>
      <w:tr w:rsidR="00EA76F8" w:rsidRPr="002D6D7C" w14:paraId="69E9F06C" w14:textId="77777777" w:rsidTr="001640D7">
        <w:trPr>
          <w:cantSplit/>
        </w:trPr>
        <w:tc>
          <w:tcPr>
            <w:tcW w:w="3645" w:type="dxa"/>
            <w:vAlign w:val="center"/>
          </w:tcPr>
          <w:p w14:paraId="6E70DCC1" w14:textId="77777777" w:rsidR="00EA76F8" w:rsidRPr="002D6D7C" w:rsidRDefault="00EA76F8" w:rsidP="009736DA">
            <w:pPr>
              <w:tabs>
                <w:tab w:val="left" w:pos="113"/>
              </w:tabs>
              <w:spacing w:line="360" w:lineRule="auto"/>
              <w:ind w:right="-113"/>
              <w:rPr>
                <w:rFonts w:ascii="Arial" w:hAnsi="Arial" w:cs="Arial"/>
                <w:sz w:val="19"/>
                <w:szCs w:val="19"/>
                <w:u w:val="single"/>
              </w:rPr>
            </w:pPr>
          </w:p>
        </w:tc>
        <w:tc>
          <w:tcPr>
            <w:tcW w:w="2559" w:type="dxa"/>
            <w:gridSpan w:val="3"/>
            <w:tcBorders>
              <w:bottom w:val="single" w:sz="4" w:space="0" w:color="auto"/>
            </w:tcBorders>
            <w:vAlign w:val="bottom"/>
          </w:tcPr>
          <w:p w14:paraId="7AD1C1E9"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2D6D7C">
              <w:rPr>
                <w:rFonts w:ascii="Arial" w:hAnsi="Arial" w:cs="Arial"/>
                <w:sz w:val="19"/>
                <w:szCs w:val="19"/>
              </w:rPr>
              <w:t>Consolidated</w:t>
            </w:r>
            <w:r w:rsidRPr="002D6D7C">
              <w:rPr>
                <w:rFonts w:ascii="Arial" w:hAnsi="Arial" w:cs="Arial"/>
                <w:sz w:val="19"/>
                <w:szCs w:val="19"/>
                <w:lang w:val="en-GB"/>
              </w:rPr>
              <w:t xml:space="preserve"> F/S</w:t>
            </w:r>
          </w:p>
        </w:tc>
        <w:tc>
          <w:tcPr>
            <w:tcW w:w="240" w:type="dxa"/>
          </w:tcPr>
          <w:p w14:paraId="5C08F3C4"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544" w:type="dxa"/>
            <w:gridSpan w:val="3"/>
            <w:tcBorders>
              <w:bottom w:val="single" w:sz="4" w:space="0" w:color="auto"/>
            </w:tcBorders>
          </w:tcPr>
          <w:p w14:paraId="5E7C843D"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2D6D7C">
              <w:rPr>
                <w:rFonts w:ascii="Arial" w:hAnsi="Arial" w:cs="Arial"/>
                <w:sz w:val="19"/>
                <w:szCs w:val="19"/>
              </w:rPr>
              <w:t>Separate F/S</w:t>
            </w:r>
          </w:p>
        </w:tc>
      </w:tr>
      <w:tr w:rsidR="00EA76F8" w:rsidRPr="002D6D7C" w14:paraId="41ED6630" w14:textId="77777777" w:rsidTr="004F1839">
        <w:trPr>
          <w:cantSplit/>
          <w:trHeight w:val="302"/>
        </w:trPr>
        <w:tc>
          <w:tcPr>
            <w:tcW w:w="3645" w:type="dxa"/>
            <w:vAlign w:val="center"/>
          </w:tcPr>
          <w:p w14:paraId="4EB95E63" w14:textId="77777777" w:rsidR="00EA76F8" w:rsidRPr="002D6D7C" w:rsidRDefault="00EA76F8" w:rsidP="009736DA">
            <w:pPr>
              <w:tabs>
                <w:tab w:val="left" w:pos="113"/>
              </w:tabs>
              <w:spacing w:line="360" w:lineRule="auto"/>
              <w:ind w:right="-113"/>
              <w:rPr>
                <w:rFonts w:ascii="Arial" w:hAnsi="Arial" w:cs="Arial"/>
                <w:sz w:val="19"/>
                <w:szCs w:val="19"/>
                <w:u w:val="single"/>
              </w:rPr>
            </w:pPr>
          </w:p>
        </w:tc>
        <w:tc>
          <w:tcPr>
            <w:tcW w:w="1170" w:type="dxa"/>
            <w:tcBorders>
              <w:top w:val="single" w:sz="4" w:space="0" w:color="auto"/>
              <w:bottom w:val="single" w:sz="4" w:space="0" w:color="auto"/>
            </w:tcBorders>
            <w:vAlign w:val="bottom"/>
          </w:tcPr>
          <w:p w14:paraId="5D8C6157" w14:textId="068E1630" w:rsidR="00EA76F8" w:rsidRPr="002D6D7C" w:rsidRDefault="00EA76F8" w:rsidP="009736DA">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sidR="004F1839" w:rsidRPr="002D6D7C">
              <w:rPr>
                <w:rFonts w:ascii="Arial" w:hAnsi="Arial" w:cs="Arial"/>
                <w:sz w:val="19"/>
                <w:szCs w:val="19"/>
              </w:rPr>
              <w:t>8</w:t>
            </w:r>
          </w:p>
        </w:tc>
        <w:tc>
          <w:tcPr>
            <w:tcW w:w="236" w:type="dxa"/>
            <w:tcBorders>
              <w:top w:val="single" w:sz="4" w:space="0" w:color="auto"/>
            </w:tcBorders>
            <w:vAlign w:val="bottom"/>
          </w:tcPr>
          <w:p w14:paraId="6D7F35F2" w14:textId="77777777" w:rsidR="00EA76F8" w:rsidRPr="002D6D7C" w:rsidRDefault="00EA76F8" w:rsidP="009736DA">
            <w:pPr>
              <w:tabs>
                <w:tab w:val="clear" w:pos="907"/>
              </w:tabs>
              <w:spacing w:line="360" w:lineRule="auto"/>
              <w:ind w:left="-108" w:right="-80"/>
              <w:jc w:val="center"/>
              <w:rPr>
                <w:rFonts w:ascii="Arial" w:hAnsi="Arial" w:cs="Arial"/>
                <w:sz w:val="19"/>
                <w:szCs w:val="19"/>
                <w:cs/>
              </w:rPr>
            </w:pPr>
          </w:p>
        </w:tc>
        <w:tc>
          <w:tcPr>
            <w:tcW w:w="1153" w:type="dxa"/>
            <w:tcBorders>
              <w:top w:val="single" w:sz="4" w:space="0" w:color="auto"/>
              <w:bottom w:val="single" w:sz="4" w:space="0" w:color="auto"/>
            </w:tcBorders>
            <w:vAlign w:val="bottom"/>
          </w:tcPr>
          <w:p w14:paraId="3997E714" w14:textId="661FF7BF" w:rsidR="00EA76F8" w:rsidRPr="002D6D7C" w:rsidRDefault="00EA76F8" w:rsidP="009736DA">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sidR="004F1839" w:rsidRPr="002D6D7C">
              <w:rPr>
                <w:rFonts w:ascii="Arial" w:hAnsi="Arial" w:cs="Arial"/>
                <w:sz w:val="19"/>
                <w:szCs w:val="19"/>
              </w:rPr>
              <w:t>7</w:t>
            </w:r>
          </w:p>
        </w:tc>
        <w:tc>
          <w:tcPr>
            <w:tcW w:w="240" w:type="dxa"/>
            <w:vAlign w:val="bottom"/>
          </w:tcPr>
          <w:p w14:paraId="1388B7E5" w14:textId="77777777" w:rsidR="00EA76F8" w:rsidRPr="002D6D7C" w:rsidRDefault="00EA76F8" w:rsidP="009736DA">
            <w:pPr>
              <w:tabs>
                <w:tab w:val="clear" w:pos="907"/>
              </w:tabs>
              <w:spacing w:line="360" w:lineRule="auto"/>
              <w:ind w:left="-108" w:right="-80"/>
              <w:jc w:val="center"/>
              <w:rPr>
                <w:rFonts w:ascii="Arial" w:hAnsi="Arial" w:cs="Arial"/>
                <w:sz w:val="19"/>
                <w:szCs w:val="19"/>
                <w:cs/>
              </w:rPr>
            </w:pPr>
          </w:p>
        </w:tc>
        <w:tc>
          <w:tcPr>
            <w:tcW w:w="1116" w:type="dxa"/>
            <w:tcBorders>
              <w:top w:val="single" w:sz="4" w:space="0" w:color="auto"/>
              <w:bottom w:val="single" w:sz="4" w:space="0" w:color="auto"/>
            </w:tcBorders>
            <w:vAlign w:val="bottom"/>
          </w:tcPr>
          <w:p w14:paraId="454E08E5" w14:textId="7EA3F663" w:rsidR="00EA76F8" w:rsidRPr="002D6D7C" w:rsidRDefault="00EA76F8" w:rsidP="009736DA">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sidR="004F1839" w:rsidRPr="002D6D7C">
              <w:rPr>
                <w:rFonts w:ascii="Arial" w:hAnsi="Arial" w:cs="Arial"/>
                <w:sz w:val="19"/>
                <w:szCs w:val="19"/>
              </w:rPr>
              <w:t>8</w:t>
            </w:r>
          </w:p>
        </w:tc>
        <w:tc>
          <w:tcPr>
            <w:tcW w:w="240" w:type="dxa"/>
            <w:tcBorders>
              <w:top w:val="single" w:sz="4" w:space="0" w:color="auto"/>
            </w:tcBorders>
            <w:vAlign w:val="bottom"/>
          </w:tcPr>
          <w:p w14:paraId="5DB8173A" w14:textId="77777777" w:rsidR="00EA76F8" w:rsidRPr="002D6D7C" w:rsidRDefault="00EA76F8" w:rsidP="009736DA">
            <w:pPr>
              <w:tabs>
                <w:tab w:val="clear" w:pos="907"/>
              </w:tabs>
              <w:spacing w:line="360" w:lineRule="auto"/>
              <w:ind w:left="-108" w:right="-80"/>
              <w:jc w:val="center"/>
              <w:rPr>
                <w:rFonts w:ascii="Arial" w:hAnsi="Arial" w:cs="Arial"/>
                <w:sz w:val="19"/>
                <w:szCs w:val="19"/>
                <w:cs/>
              </w:rPr>
            </w:pPr>
          </w:p>
        </w:tc>
        <w:tc>
          <w:tcPr>
            <w:tcW w:w="1188" w:type="dxa"/>
            <w:tcBorders>
              <w:top w:val="single" w:sz="4" w:space="0" w:color="auto"/>
              <w:bottom w:val="single" w:sz="4" w:space="0" w:color="auto"/>
            </w:tcBorders>
            <w:vAlign w:val="bottom"/>
          </w:tcPr>
          <w:p w14:paraId="4BC79008" w14:textId="6C730C26" w:rsidR="00EA76F8" w:rsidRPr="002D6D7C" w:rsidRDefault="00EA76F8" w:rsidP="009736DA">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sidR="004F1839" w:rsidRPr="002D6D7C">
              <w:rPr>
                <w:rFonts w:ascii="Arial" w:hAnsi="Arial" w:cs="Arial"/>
                <w:sz w:val="19"/>
                <w:szCs w:val="19"/>
              </w:rPr>
              <w:t>7</w:t>
            </w:r>
          </w:p>
        </w:tc>
      </w:tr>
      <w:tr w:rsidR="00EA76F8" w:rsidRPr="002D6D7C" w14:paraId="06BF6996" w14:textId="77777777" w:rsidTr="004F1839">
        <w:trPr>
          <w:cantSplit/>
        </w:trPr>
        <w:tc>
          <w:tcPr>
            <w:tcW w:w="3645" w:type="dxa"/>
            <w:vAlign w:val="center"/>
          </w:tcPr>
          <w:p w14:paraId="4B760CC3" w14:textId="77777777" w:rsidR="00EA76F8" w:rsidRPr="002D6D7C" w:rsidRDefault="00EA76F8" w:rsidP="009736DA">
            <w:pPr>
              <w:spacing w:line="360" w:lineRule="auto"/>
              <w:ind w:left="216" w:hanging="216"/>
              <w:rPr>
                <w:rFonts w:ascii="Arial" w:hAnsi="Arial" w:cs="Arial"/>
                <w:sz w:val="19"/>
                <w:szCs w:val="19"/>
                <w:u w:val="single"/>
                <w:cs/>
              </w:rPr>
            </w:pPr>
          </w:p>
        </w:tc>
        <w:tc>
          <w:tcPr>
            <w:tcW w:w="1170" w:type="dxa"/>
            <w:vAlign w:val="bottom"/>
          </w:tcPr>
          <w:p w14:paraId="0AD48011"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1541BCE2"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53" w:type="dxa"/>
            <w:vAlign w:val="bottom"/>
          </w:tcPr>
          <w:p w14:paraId="15F7E021"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40" w:type="dxa"/>
          </w:tcPr>
          <w:p w14:paraId="615E040A"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Pr>
          <w:p w14:paraId="6ECDDA5B"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40" w:type="dxa"/>
          </w:tcPr>
          <w:p w14:paraId="6A3ED662"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8" w:type="dxa"/>
          </w:tcPr>
          <w:p w14:paraId="07B35B3A"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514DC8" w:rsidRPr="002D6D7C" w14:paraId="5107A4CE" w14:textId="77777777" w:rsidTr="004F1839">
        <w:trPr>
          <w:cantSplit/>
        </w:trPr>
        <w:tc>
          <w:tcPr>
            <w:tcW w:w="3645" w:type="dxa"/>
            <w:vAlign w:val="bottom"/>
          </w:tcPr>
          <w:p w14:paraId="784244BA" w14:textId="048ACEEC" w:rsidR="00514DC8" w:rsidRPr="002D6D7C" w:rsidRDefault="00514DC8" w:rsidP="00514DC8">
            <w:pPr>
              <w:pStyle w:val="a3"/>
              <w:tabs>
                <w:tab w:val="left" w:pos="540"/>
              </w:tabs>
              <w:spacing w:line="360" w:lineRule="auto"/>
              <w:ind w:right="-108"/>
              <w:rPr>
                <w:rFonts w:ascii="Arial" w:hAnsi="Arial" w:cs="Arial"/>
                <w:b w:val="0"/>
                <w:bCs w:val="0"/>
                <w:sz w:val="19"/>
                <w:szCs w:val="19"/>
              </w:rPr>
            </w:pPr>
            <w:r w:rsidRPr="002D6D7C">
              <w:rPr>
                <w:rFonts w:ascii="Arial" w:hAnsi="Arial" w:cs="Arial"/>
                <w:b w:val="0"/>
                <w:bCs w:val="0"/>
                <w:sz w:val="19"/>
                <w:szCs w:val="19"/>
                <w:lang w:val="en-GB"/>
              </w:rPr>
              <w:t xml:space="preserve">Balance </w:t>
            </w:r>
            <w:r w:rsidRPr="00661293">
              <w:rPr>
                <w:rFonts w:ascii="Arial" w:hAnsi="Arial" w:cs="Arial"/>
                <w:b w:val="0"/>
                <w:bCs w:val="0"/>
                <w:sz w:val="19"/>
                <w:szCs w:val="19"/>
                <w:lang w:val="en-GB"/>
              </w:rPr>
              <w:t>–</w:t>
            </w:r>
            <w:r w:rsidRPr="002D6D7C">
              <w:rPr>
                <w:rFonts w:ascii="Arial" w:hAnsi="Arial" w:cs="Arial"/>
                <w:b w:val="0"/>
                <w:bCs w:val="0"/>
                <w:sz w:val="19"/>
                <w:szCs w:val="19"/>
                <w:lang w:val="en-GB"/>
              </w:rPr>
              <w:t xml:space="preserve"> beginning of the year</w:t>
            </w:r>
          </w:p>
        </w:tc>
        <w:tc>
          <w:tcPr>
            <w:tcW w:w="1170" w:type="dxa"/>
          </w:tcPr>
          <w:p w14:paraId="21539E57" w14:textId="135F9A5A" w:rsidR="00514DC8" w:rsidRPr="002D6D7C" w:rsidRDefault="00514DC8" w:rsidP="00514DC8">
            <w:pPr>
              <w:pStyle w:val="BodyTextIndent3"/>
              <w:tabs>
                <w:tab w:val="left" w:pos="5018"/>
              </w:tabs>
              <w:spacing w:after="0" w:line="360" w:lineRule="auto"/>
              <w:ind w:left="0"/>
              <w:jc w:val="right"/>
              <w:rPr>
                <w:rFonts w:ascii="Arial" w:hAnsi="Arial" w:cs="Arial"/>
                <w:sz w:val="19"/>
                <w:szCs w:val="19"/>
              </w:rPr>
            </w:pPr>
            <w:r w:rsidRPr="002D6D7C">
              <w:rPr>
                <w:rFonts w:ascii="Arial" w:hAnsi="Arial" w:cs="Arial"/>
                <w:sz w:val="19"/>
                <w:szCs w:val="19"/>
              </w:rPr>
              <w:t xml:space="preserve"> 710,086 </w:t>
            </w:r>
          </w:p>
        </w:tc>
        <w:tc>
          <w:tcPr>
            <w:tcW w:w="236" w:type="dxa"/>
          </w:tcPr>
          <w:p w14:paraId="1FEE325E" w14:textId="77777777" w:rsidR="00514DC8" w:rsidRPr="002D6D7C" w:rsidRDefault="00514DC8" w:rsidP="00514DC8">
            <w:pPr>
              <w:pStyle w:val="BodyTextIndent3"/>
              <w:tabs>
                <w:tab w:val="left" w:pos="5018"/>
              </w:tabs>
              <w:spacing w:after="0" w:line="360" w:lineRule="auto"/>
              <w:ind w:left="0"/>
              <w:jc w:val="right"/>
              <w:rPr>
                <w:rFonts w:ascii="Arial" w:hAnsi="Arial" w:cs="Arial"/>
                <w:sz w:val="19"/>
                <w:szCs w:val="19"/>
              </w:rPr>
            </w:pPr>
          </w:p>
        </w:tc>
        <w:tc>
          <w:tcPr>
            <w:tcW w:w="1153" w:type="dxa"/>
          </w:tcPr>
          <w:p w14:paraId="100F13EC" w14:textId="732752CA" w:rsidR="00514DC8" w:rsidRPr="002D6D7C" w:rsidRDefault="00514DC8" w:rsidP="00514DC8">
            <w:pPr>
              <w:pStyle w:val="BodyTextIndent3"/>
              <w:tabs>
                <w:tab w:val="left" w:pos="5018"/>
              </w:tabs>
              <w:spacing w:after="0" w:line="360" w:lineRule="auto"/>
              <w:ind w:left="0"/>
              <w:jc w:val="right"/>
              <w:rPr>
                <w:rFonts w:ascii="Arial" w:hAnsi="Arial" w:cs="Arial"/>
                <w:sz w:val="19"/>
                <w:szCs w:val="19"/>
              </w:rPr>
            </w:pPr>
            <w:r w:rsidRPr="002D6D7C">
              <w:rPr>
                <w:rFonts w:ascii="Arial" w:hAnsi="Arial" w:cs="Arial"/>
                <w:sz w:val="19"/>
                <w:szCs w:val="19"/>
              </w:rPr>
              <w:t>284,109</w:t>
            </w:r>
          </w:p>
        </w:tc>
        <w:tc>
          <w:tcPr>
            <w:tcW w:w="240" w:type="dxa"/>
          </w:tcPr>
          <w:p w14:paraId="2D7BFB0F" w14:textId="77777777" w:rsidR="00514DC8" w:rsidRPr="002D6D7C" w:rsidRDefault="00514DC8" w:rsidP="00514DC8">
            <w:pPr>
              <w:pStyle w:val="BodyTextIndent3"/>
              <w:tabs>
                <w:tab w:val="left" w:pos="5018"/>
              </w:tabs>
              <w:spacing w:after="0" w:line="360" w:lineRule="auto"/>
              <w:ind w:left="0"/>
              <w:jc w:val="right"/>
              <w:rPr>
                <w:rFonts w:ascii="Arial" w:hAnsi="Arial" w:cs="Arial"/>
                <w:sz w:val="19"/>
                <w:szCs w:val="19"/>
              </w:rPr>
            </w:pPr>
          </w:p>
        </w:tc>
        <w:tc>
          <w:tcPr>
            <w:tcW w:w="1116" w:type="dxa"/>
          </w:tcPr>
          <w:p w14:paraId="085B3C61" w14:textId="14117410" w:rsidR="00514DC8" w:rsidRPr="002D6D7C" w:rsidRDefault="00514DC8" w:rsidP="00514DC8">
            <w:pPr>
              <w:pStyle w:val="BodyTextIndent3"/>
              <w:tabs>
                <w:tab w:val="left" w:pos="5018"/>
              </w:tabs>
              <w:spacing w:after="0" w:line="360" w:lineRule="auto"/>
              <w:ind w:left="0"/>
              <w:jc w:val="right"/>
              <w:rPr>
                <w:rFonts w:ascii="Arial" w:hAnsi="Arial" w:cs="Arial"/>
                <w:sz w:val="19"/>
                <w:szCs w:val="19"/>
              </w:rPr>
            </w:pPr>
            <w:r w:rsidRPr="002D6D7C">
              <w:rPr>
                <w:rFonts w:ascii="Arial" w:hAnsi="Arial" w:cs="Arial"/>
                <w:sz w:val="19"/>
                <w:szCs w:val="19"/>
              </w:rPr>
              <w:t>386,679</w:t>
            </w:r>
          </w:p>
        </w:tc>
        <w:tc>
          <w:tcPr>
            <w:tcW w:w="240" w:type="dxa"/>
          </w:tcPr>
          <w:p w14:paraId="2F28051E" w14:textId="77777777" w:rsidR="00514DC8" w:rsidRPr="002D6D7C" w:rsidRDefault="00514DC8" w:rsidP="00514DC8">
            <w:pPr>
              <w:pStyle w:val="BodyTextIndent3"/>
              <w:tabs>
                <w:tab w:val="left" w:pos="5018"/>
              </w:tabs>
              <w:spacing w:after="0" w:line="360" w:lineRule="auto"/>
              <w:ind w:left="0"/>
              <w:jc w:val="right"/>
              <w:rPr>
                <w:rFonts w:ascii="Arial" w:hAnsi="Arial" w:cs="Arial"/>
                <w:sz w:val="19"/>
                <w:szCs w:val="19"/>
              </w:rPr>
            </w:pPr>
          </w:p>
        </w:tc>
        <w:tc>
          <w:tcPr>
            <w:tcW w:w="1188" w:type="dxa"/>
          </w:tcPr>
          <w:p w14:paraId="2D592C5D" w14:textId="32D77250" w:rsidR="00514DC8" w:rsidRPr="002D6D7C" w:rsidRDefault="00514DC8" w:rsidP="00514DC8">
            <w:pPr>
              <w:pStyle w:val="BodyTextIndent3"/>
              <w:tabs>
                <w:tab w:val="left" w:pos="5018"/>
              </w:tabs>
              <w:spacing w:after="0" w:line="360" w:lineRule="auto"/>
              <w:ind w:left="0"/>
              <w:jc w:val="right"/>
              <w:rPr>
                <w:rFonts w:ascii="Arial" w:hAnsi="Arial" w:cs="Arial"/>
                <w:sz w:val="19"/>
                <w:szCs w:val="19"/>
              </w:rPr>
            </w:pPr>
            <w:r w:rsidRPr="002D6D7C">
              <w:rPr>
                <w:rFonts w:ascii="Arial" w:hAnsi="Arial" w:cs="Arial"/>
                <w:sz w:val="19"/>
                <w:szCs w:val="19"/>
              </w:rPr>
              <w:t>284,109</w:t>
            </w:r>
          </w:p>
        </w:tc>
      </w:tr>
      <w:tr w:rsidR="00514DC8" w:rsidRPr="002D6D7C" w14:paraId="5816BB50" w14:textId="77777777" w:rsidTr="00B3361E">
        <w:trPr>
          <w:cantSplit/>
          <w:trHeight w:val="303"/>
        </w:trPr>
        <w:tc>
          <w:tcPr>
            <w:tcW w:w="3645" w:type="dxa"/>
            <w:vAlign w:val="center"/>
          </w:tcPr>
          <w:p w14:paraId="2D4A5571" w14:textId="28CF5477" w:rsidR="00514DC8" w:rsidRPr="002D6D7C" w:rsidRDefault="00514DC8" w:rsidP="00514DC8">
            <w:pPr>
              <w:pStyle w:val="a3"/>
              <w:tabs>
                <w:tab w:val="left" w:pos="540"/>
              </w:tabs>
              <w:spacing w:line="360" w:lineRule="auto"/>
              <w:ind w:right="-108"/>
              <w:rPr>
                <w:rFonts w:ascii="Arial" w:hAnsi="Arial" w:cs="Arial"/>
                <w:b w:val="0"/>
                <w:bCs w:val="0"/>
                <w:sz w:val="19"/>
                <w:szCs w:val="19"/>
                <w:lang w:val="en-GB"/>
              </w:rPr>
            </w:pPr>
            <w:r w:rsidRPr="002D6D7C">
              <w:rPr>
                <w:rFonts w:ascii="Arial" w:hAnsi="Arial" w:cs="Arial"/>
                <w:b w:val="0"/>
                <w:bCs w:val="0"/>
                <w:sz w:val="19"/>
                <w:szCs w:val="19"/>
                <w:u w:val="single"/>
                <w:lang w:val="en-GB"/>
              </w:rPr>
              <w:t>Add</w:t>
            </w:r>
            <w:r w:rsidRPr="002D6D7C">
              <w:rPr>
                <w:rFonts w:ascii="Arial" w:hAnsi="Arial" w:cs="Arial"/>
                <w:b w:val="0"/>
                <w:bCs w:val="0"/>
                <w:sz w:val="19"/>
                <w:szCs w:val="19"/>
                <w:lang w:val="en-GB"/>
              </w:rPr>
              <w:t xml:space="preserve"> Additional borrowings</w:t>
            </w:r>
          </w:p>
        </w:tc>
        <w:tc>
          <w:tcPr>
            <w:tcW w:w="1170" w:type="dxa"/>
          </w:tcPr>
          <w:p w14:paraId="17BCAB64" w14:textId="131BD220" w:rsidR="00514DC8" w:rsidRPr="002D6D7C" w:rsidRDefault="00C074AA" w:rsidP="00514DC8">
            <w:pPr>
              <w:pStyle w:val="BodyTextIndent3"/>
              <w:tabs>
                <w:tab w:val="left" w:pos="5018"/>
              </w:tabs>
              <w:spacing w:after="0" w:line="360" w:lineRule="auto"/>
              <w:ind w:left="0"/>
              <w:jc w:val="right"/>
              <w:rPr>
                <w:rFonts w:ascii="Arial" w:hAnsi="Arial" w:cs="Arial"/>
                <w:sz w:val="19"/>
                <w:szCs w:val="19"/>
              </w:rPr>
            </w:pPr>
            <w:r>
              <w:rPr>
                <w:rFonts w:ascii="Arial" w:hAnsi="Arial" w:cs="Arial"/>
                <w:sz w:val="19"/>
                <w:szCs w:val="19"/>
              </w:rPr>
              <w:t>142,016</w:t>
            </w:r>
            <w:r w:rsidR="00514DC8" w:rsidRPr="002D6D7C">
              <w:rPr>
                <w:rFonts w:ascii="Arial" w:hAnsi="Arial" w:cs="Arial"/>
                <w:sz w:val="19"/>
                <w:szCs w:val="19"/>
              </w:rPr>
              <w:t xml:space="preserve"> </w:t>
            </w:r>
          </w:p>
        </w:tc>
        <w:tc>
          <w:tcPr>
            <w:tcW w:w="236" w:type="dxa"/>
          </w:tcPr>
          <w:p w14:paraId="3C07DEEA" w14:textId="77777777" w:rsidR="00514DC8" w:rsidRPr="002D6D7C" w:rsidRDefault="00514DC8" w:rsidP="00514DC8">
            <w:pPr>
              <w:pStyle w:val="BodyTextIndent3"/>
              <w:tabs>
                <w:tab w:val="left" w:pos="5018"/>
              </w:tabs>
              <w:spacing w:after="0" w:line="360" w:lineRule="auto"/>
              <w:ind w:left="0"/>
              <w:jc w:val="right"/>
              <w:rPr>
                <w:rFonts w:ascii="Arial" w:hAnsi="Arial" w:cs="Arial"/>
                <w:sz w:val="19"/>
                <w:szCs w:val="19"/>
              </w:rPr>
            </w:pPr>
          </w:p>
        </w:tc>
        <w:tc>
          <w:tcPr>
            <w:tcW w:w="1153" w:type="dxa"/>
          </w:tcPr>
          <w:p w14:paraId="14FF8AB5" w14:textId="469FF61C" w:rsidR="00514DC8" w:rsidRPr="002D6D7C" w:rsidRDefault="00514DC8" w:rsidP="00514DC8">
            <w:pPr>
              <w:pStyle w:val="BodyTextIndent3"/>
              <w:tabs>
                <w:tab w:val="left" w:pos="5018"/>
              </w:tabs>
              <w:spacing w:after="0" w:line="360" w:lineRule="auto"/>
              <w:ind w:left="0"/>
              <w:jc w:val="right"/>
              <w:rPr>
                <w:rFonts w:ascii="Arial" w:hAnsi="Arial" w:cs="Arial"/>
                <w:sz w:val="19"/>
                <w:szCs w:val="19"/>
              </w:rPr>
            </w:pPr>
            <w:r w:rsidRPr="002D6D7C">
              <w:rPr>
                <w:rFonts w:ascii="Arial" w:hAnsi="Arial" w:cs="Arial"/>
                <w:sz w:val="19"/>
                <w:szCs w:val="19"/>
              </w:rPr>
              <w:t>503,977</w:t>
            </w:r>
          </w:p>
        </w:tc>
        <w:tc>
          <w:tcPr>
            <w:tcW w:w="240" w:type="dxa"/>
          </w:tcPr>
          <w:p w14:paraId="2A78F11C" w14:textId="77777777" w:rsidR="00514DC8" w:rsidRPr="002D6D7C" w:rsidRDefault="00514DC8" w:rsidP="00514DC8">
            <w:pPr>
              <w:pStyle w:val="BodyTextIndent3"/>
              <w:tabs>
                <w:tab w:val="left" w:pos="5018"/>
              </w:tabs>
              <w:spacing w:after="0" w:line="360" w:lineRule="auto"/>
              <w:ind w:left="0"/>
              <w:jc w:val="right"/>
              <w:rPr>
                <w:rFonts w:ascii="Arial" w:hAnsi="Arial" w:cs="Arial"/>
                <w:sz w:val="19"/>
                <w:szCs w:val="19"/>
              </w:rPr>
            </w:pPr>
          </w:p>
        </w:tc>
        <w:tc>
          <w:tcPr>
            <w:tcW w:w="1116" w:type="dxa"/>
          </w:tcPr>
          <w:p w14:paraId="7CC69137" w14:textId="7C9E44B4" w:rsidR="00514DC8" w:rsidRPr="002D6D7C" w:rsidRDefault="00514DC8" w:rsidP="00514DC8">
            <w:pPr>
              <w:pStyle w:val="BodyTextIndent3"/>
              <w:tabs>
                <w:tab w:val="left" w:pos="5018"/>
              </w:tabs>
              <w:spacing w:after="0" w:line="360" w:lineRule="auto"/>
              <w:ind w:left="0"/>
              <w:jc w:val="right"/>
              <w:rPr>
                <w:rFonts w:ascii="Arial" w:hAnsi="Arial" w:cs="Arial"/>
                <w:sz w:val="19"/>
                <w:szCs w:val="19"/>
              </w:rPr>
            </w:pPr>
            <w:r w:rsidRPr="002D6D7C">
              <w:rPr>
                <w:rFonts w:ascii="Arial" w:hAnsi="Arial" w:cs="Arial"/>
                <w:sz w:val="19"/>
                <w:szCs w:val="19"/>
              </w:rPr>
              <w:t>19,430</w:t>
            </w:r>
          </w:p>
        </w:tc>
        <w:tc>
          <w:tcPr>
            <w:tcW w:w="240" w:type="dxa"/>
          </w:tcPr>
          <w:p w14:paraId="68BDE736" w14:textId="77777777" w:rsidR="00514DC8" w:rsidRPr="002D6D7C" w:rsidRDefault="00514DC8" w:rsidP="00514DC8">
            <w:pPr>
              <w:pStyle w:val="BodyTextIndent3"/>
              <w:tabs>
                <w:tab w:val="left" w:pos="5018"/>
              </w:tabs>
              <w:spacing w:after="0" w:line="360" w:lineRule="auto"/>
              <w:ind w:left="0"/>
              <w:jc w:val="right"/>
              <w:rPr>
                <w:rFonts w:ascii="Arial" w:hAnsi="Arial" w:cs="Arial"/>
                <w:sz w:val="19"/>
                <w:szCs w:val="19"/>
              </w:rPr>
            </w:pPr>
          </w:p>
        </w:tc>
        <w:tc>
          <w:tcPr>
            <w:tcW w:w="1188" w:type="dxa"/>
          </w:tcPr>
          <w:p w14:paraId="585BE2C0" w14:textId="0E49489F" w:rsidR="00514DC8" w:rsidRPr="002D6D7C" w:rsidRDefault="00514DC8" w:rsidP="00514DC8">
            <w:pPr>
              <w:pStyle w:val="BodyTextIndent3"/>
              <w:tabs>
                <w:tab w:val="left" w:pos="5018"/>
              </w:tabs>
              <w:spacing w:after="0" w:line="360" w:lineRule="auto"/>
              <w:ind w:left="0"/>
              <w:jc w:val="right"/>
              <w:rPr>
                <w:rFonts w:ascii="Arial" w:hAnsi="Arial" w:cs="Arial"/>
                <w:sz w:val="19"/>
                <w:szCs w:val="19"/>
              </w:rPr>
            </w:pPr>
            <w:r w:rsidRPr="002D6D7C">
              <w:rPr>
                <w:rFonts w:ascii="Arial" w:hAnsi="Arial" w:cs="Arial"/>
                <w:sz w:val="19"/>
                <w:szCs w:val="19"/>
              </w:rPr>
              <w:t>180,570</w:t>
            </w:r>
          </w:p>
        </w:tc>
      </w:tr>
      <w:tr w:rsidR="00661293" w:rsidRPr="002D6D7C" w14:paraId="1DEE1C52" w14:textId="77777777" w:rsidTr="00D02C8D">
        <w:trPr>
          <w:cantSplit/>
          <w:trHeight w:val="303"/>
        </w:trPr>
        <w:tc>
          <w:tcPr>
            <w:tcW w:w="3645" w:type="dxa"/>
            <w:vAlign w:val="center"/>
          </w:tcPr>
          <w:p w14:paraId="5A884B57" w14:textId="77777777" w:rsidR="00661293" w:rsidRPr="002D6D7C" w:rsidRDefault="00661293" w:rsidP="00661293">
            <w:pPr>
              <w:pStyle w:val="a3"/>
              <w:tabs>
                <w:tab w:val="left" w:pos="630"/>
              </w:tabs>
              <w:spacing w:line="360" w:lineRule="auto"/>
              <w:ind w:right="-108" w:firstLine="360"/>
              <w:rPr>
                <w:rFonts w:ascii="Arial" w:hAnsi="Arial" w:cs="Arial"/>
                <w:b w:val="0"/>
                <w:bCs w:val="0"/>
                <w:sz w:val="19"/>
                <w:szCs w:val="19"/>
                <w:lang w:val="en-GB"/>
              </w:rPr>
            </w:pPr>
            <w:r w:rsidRPr="002D6D7C">
              <w:rPr>
                <w:rFonts w:ascii="Arial" w:hAnsi="Arial" w:cs="Arial"/>
                <w:b w:val="0"/>
                <w:bCs w:val="0"/>
                <w:sz w:val="19"/>
                <w:szCs w:val="19"/>
                <w:lang w:val="en-GB"/>
              </w:rPr>
              <w:t xml:space="preserve">Transfer from short – term loan from         </w:t>
            </w:r>
          </w:p>
          <w:p w14:paraId="441E78AE" w14:textId="5AE7E530" w:rsidR="00661293" w:rsidRPr="002D6D7C" w:rsidRDefault="00661293" w:rsidP="00661293">
            <w:pPr>
              <w:pStyle w:val="a3"/>
              <w:tabs>
                <w:tab w:val="left" w:pos="630"/>
              </w:tabs>
              <w:spacing w:line="360" w:lineRule="auto"/>
              <w:ind w:right="-108" w:firstLine="360"/>
              <w:rPr>
                <w:rFonts w:ascii="Arial" w:hAnsi="Arial" w:cs="Arial"/>
                <w:b w:val="0"/>
                <w:bCs w:val="0"/>
                <w:sz w:val="19"/>
                <w:szCs w:val="19"/>
                <w:lang w:val="en-GB"/>
              </w:rPr>
            </w:pPr>
            <w:r w:rsidRPr="002D6D7C">
              <w:rPr>
                <w:rFonts w:ascii="Arial" w:hAnsi="Arial" w:cs="Arial"/>
                <w:b w:val="0"/>
                <w:bCs w:val="0"/>
                <w:sz w:val="19"/>
                <w:szCs w:val="19"/>
                <w:lang w:val="en-GB"/>
              </w:rPr>
              <w:t xml:space="preserve">    financial institution</w:t>
            </w:r>
          </w:p>
        </w:tc>
        <w:tc>
          <w:tcPr>
            <w:tcW w:w="1170" w:type="dxa"/>
          </w:tcPr>
          <w:p w14:paraId="51A67A6A" w14:textId="77777777" w:rsidR="00C074AA" w:rsidRDefault="00C074AA" w:rsidP="00661293">
            <w:pPr>
              <w:pStyle w:val="BodyTextIndent3"/>
              <w:tabs>
                <w:tab w:val="left" w:pos="5018"/>
              </w:tabs>
              <w:spacing w:after="0" w:line="360" w:lineRule="auto"/>
              <w:ind w:left="0"/>
              <w:jc w:val="center"/>
              <w:rPr>
                <w:rFonts w:ascii="Arial" w:hAnsi="Arial" w:cs="Arial"/>
                <w:sz w:val="19"/>
                <w:szCs w:val="19"/>
              </w:rPr>
            </w:pPr>
          </w:p>
          <w:p w14:paraId="60088247" w14:textId="3FB9B01F" w:rsidR="00661293" w:rsidRPr="002D6D7C" w:rsidRDefault="00C074AA" w:rsidP="00C074AA">
            <w:pPr>
              <w:pStyle w:val="BodyTextIndent3"/>
              <w:tabs>
                <w:tab w:val="left" w:pos="5018"/>
              </w:tabs>
              <w:spacing w:after="0" w:line="360" w:lineRule="auto"/>
              <w:ind w:left="0"/>
              <w:jc w:val="right"/>
              <w:rPr>
                <w:rFonts w:ascii="Arial" w:hAnsi="Arial" w:cs="Arial"/>
                <w:sz w:val="19"/>
                <w:szCs w:val="19"/>
              </w:rPr>
            </w:pPr>
            <w:r>
              <w:rPr>
                <w:rFonts w:ascii="Arial" w:hAnsi="Arial" w:cs="Arial"/>
                <w:sz w:val="19"/>
                <w:szCs w:val="19"/>
              </w:rPr>
              <w:t>306,717</w:t>
            </w:r>
          </w:p>
        </w:tc>
        <w:tc>
          <w:tcPr>
            <w:tcW w:w="236" w:type="dxa"/>
          </w:tcPr>
          <w:p w14:paraId="417ABA2E" w14:textId="77777777" w:rsidR="00661293" w:rsidRPr="002D6D7C" w:rsidRDefault="00661293" w:rsidP="00661293">
            <w:pPr>
              <w:pStyle w:val="BodyTextIndent3"/>
              <w:tabs>
                <w:tab w:val="left" w:pos="5018"/>
              </w:tabs>
              <w:spacing w:after="0" w:line="360" w:lineRule="auto"/>
              <w:ind w:left="0"/>
              <w:jc w:val="right"/>
              <w:rPr>
                <w:rFonts w:ascii="Arial" w:hAnsi="Arial" w:cs="Arial"/>
                <w:sz w:val="19"/>
                <w:szCs w:val="19"/>
              </w:rPr>
            </w:pPr>
          </w:p>
        </w:tc>
        <w:tc>
          <w:tcPr>
            <w:tcW w:w="1153" w:type="dxa"/>
          </w:tcPr>
          <w:p w14:paraId="471AA3F5" w14:textId="77777777" w:rsidR="00661293" w:rsidRDefault="00661293" w:rsidP="00661293">
            <w:pPr>
              <w:pStyle w:val="BodyTextIndent3"/>
              <w:tabs>
                <w:tab w:val="left" w:pos="5018"/>
              </w:tabs>
              <w:spacing w:after="0" w:line="360" w:lineRule="auto"/>
              <w:ind w:left="0"/>
              <w:jc w:val="right"/>
              <w:rPr>
                <w:rFonts w:ascii="Arial" w:hAnsi="Arial" w:cs="Arial"/>
                <w:sz w:val="19"/>
                <w:szCs w:val="19"/>
              </w:rPr>
            </w:pPr>
          </w:p>
          <w:p w14:paraId="1C454F21" w14:textId="6410C2E5" w:rsidR="00661293" w:rsidRPr="002D6D7C" w:rsidRDefault="00661293" w:rsidP="00661293">
            <w:pPr>
              <w:pStyle w:val="BodyTextIndent3"/>
              <w:tabs>
                <w:tab w:val="left" w:pos="5018"/>
              </w:tabs>
              <w:spacing w:after="0" w:line="360" w:lineRule="auto"/>
              <w:ind w:left="0"/>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0" w:type="dxa"/>
          </w:tcPr>
          <w:p w14:paraId="29F9655A" w14:textId="77777777" w:rsidR="00661293" w:rsidRPr="002D6D7C" w:rsidRDefault="00661293" w:rsidP="00661293">
            <w:pPr>
              <w:pStyle w:val="BodyTextIndent3"/>
              <w:tabs>
                <w:tab w:val="left" w:pos="5018"/>
              </w:tabs>
              <w:spacing w:after="0" w:line="360" w:lineRule="auto"/>
              <w:ind w:left="0"/>
              <w:jc w:val="right"/>
              <w:rPr>
                <w:rFonts w:ascii="Arial" w:hAnsi="Arial" w:cs="Arial"/>
                <w:sz w:val="19"/>
                <w:szCs w:val="19"/>
              </w:rPr>
            </w:pPr>
          </w:p>
        </w:tc>
        <w:tc>
          <w:tcPr>
            <w:tcW w:w="1116" w:type="dxa"/>
          </w:tcPr>
          <w:p w14:paraId="4FF0A2C7" w14:textId="77777777" w:rsidR="00661293" w:rsidRDefault="00661293" w:rsidP="00661293">
            <w:pPr>
              <w:pStyle w:val="BodyTextIndent3"/>
              <w:tabs>
                <w:tab w:val="left" w:pos="5018"/>
              </w:tabs>
              <w:spacing w:after="0" w:line="360" w:lineRule="auto"/>
              <w:ind w:left="0"/>
              <w:jc w:val="right"/>
              <w:rPr>
                <w:rFonts w:ascii="Arial" w:hAnsi="Arial" w:cs="Arial"/>
                <w:sz w:val="19"/>
                <w:szCs w:val="19"/>
              </w:rPr>
            </w:pPr>
          </w:p>
          <w:p w14:paraId="5FB208A8" w14:textId="5DA192B8" w:rsidR="00661293" w:rsidRPr="002D6D7C" w:rsidRDefault="00661293" w:rsidP="00661293">
            <w:pPr>
              <w:pStyle w:val="BodyTextIndent3"/>
              <w:tabs>
                <w:tab w:val="left" w:pos="5018"/>
              </w:tabs>
              <w:spacing w:after="0" w:line="360" w:lineRule="auto"/>
              <w:ind w:left="0"/>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0" w:type="dxa"/>
          </w:tcPr>
          <w:p w14:paraId="4C030280" w14:textId="77777777" w:rsidR="00661293" w:rsidRPr="002D6D7C" w:rsidRDefault="00661293" w:rsidP="00661293">
            <w:pPr>
              <w:pStyle w:val="BodyTextIndent3"/>
              <w:tabs>
                <w:tab w:val="left" w:pos="5018"/>
              </w:tabs>
              <w:spacing w:after="0" w:line="360" w:lineRule="auto"/>
              <w:ind w:left="0"/>
              <w:jc w:val="right"/>
              <w:rPr>
                <w:rFonts w:ascii="Arial" w:hAnsi="Arial" w:cs="Arial"/>
                <w:sz w:val="19"/>
                <w:szCs w:val="19"/>
              </w:rPr>
            </w:pPr>
          </w:p>
        </w:tc>
        <w:tc>
          <w:tcPr>
            <w:tcW w:w="1188" w:type="dxa"/>
          </w:tcPr>
          <w:p w14:paraId="5EF3DE4B" w14:textId="77777777" w:rsidR="00661293" w:rsidRDefault="00661293" w:rsidP="00661293">
            <w:pPr>
              <w:pStyle w:val="BodyTextIndent3"/>
              <w:tabs>
                <w:tab w:val="left" w:pos="5018"/>
              </w:tabs>
              <w:spacing w:after="0" w:line="360" w:lineRule="auto"/>
              <w:ind w:left="0"/>
              <w:jc w:val="right"/>
              <w:rPr>
                <w:rFonts w:ascii="Arial" w:hAnsi="Arial" w:cs="Arial"/>
                <w:sz w:val="19"/>
                <w:szCs w:val="19"/>
              </w:rPr>
            </w:pPr>
          </w:p>
          <w:p w14:paraId="2A83D0CD" w14:textId="4CA3C600" w:rsidR="00661293" w:rsidRPr="002D6D7C" w:rsidRDefault="00661293" w:rsidP="00661293">
            <w:pPr>
              <w:pStyle w:val="BodyTextIndent3"/>
              <w:tabs>
                <w:tab w:val="left" w:pos="5018"/>
              </w:tabs>
              <w:spacing w:after="0" w:line="360" w:lineRule="auto"/>
              <w:ind w:left="0"/>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r>
      <w:tr w:rsidR="00661293" w:rsidRPr="002D6D7C" w14:paraId="35314A8B" w14:textId="77777777" w:rsidTr="00D02C8D">
        <w:trPr>
          <w:cantSplit/>
        </w:trPr>
        <w:tc>
          <w:tcPr>
            <w:tcW w:w="3645" w:type="dxa"/>
          </w:tcPr>
          <w:p w14:paraId="7B1CC48D" w14:textId="77777777" w:rsidR="00661293" w:rsidRPr="002D6D7C" w:rsidRDefault="00661293" w:rsidP="00661293">
            <w:pPr>
              <w:pStyle w:val="Heading2"/>
              <w:spacing w:line="360" w:lineRule="auto"/>
              <w:rPr>
                <w:rFonts w:ascii="Arial" w:hAnsi="Arial" w:cs="Arial"/>
                <w:b w:val="0"/>
                <w:bCs w:val="0"/>
                <w:sz w:val="19"/>
                <w:szCs w:val="19"/>
                <w:rtl/>
                <w:cs/>
                <w:lang w:val="en-GB"/>
              </w:rPr>
            </w:pPr>
            <w:r w:rsidRPr="002D6D7C">
              <w:rPr>
                <w:rFonts w:ascii="Arial" w:hAnsi="Arial" w:cs="Arial"/>
                <w:b w:val="0"/>
                <w:bCs w:val="0"/>
                <w:sz w:val="19"/>
                <w:szCs w:val="19"/>
                <w:u w:val="single"/>
                <w:lang w:val="en-GB"/>
              </w:rPr>
              <w:t>Less</w:t>
            </w:r>
            <w:r w:rsidRPr="002D6D7C">
              <w:rPr>
                <w:rFonts w:ascii="Arial" w:hAnsi="Arial" w:cs="Arial"/>
                <w:b w:val="0"/>
                <w:bCs w:val="0"/>
                <w:sz w:val="19"/>
                <w:szCs w:val="19"/>
                <w:lang w:val="en-GB"/>
              </w:rPr>
              <w:t xml:space="preserve"> Repayment</w:t>
            </w:r>
          </w:p>
        </w:tc>
        <w:tc>
          <w:tcPr>
            <w:tcW w:w="1170" w:type="dxa"/>
            <w:tcBorders>
              <w:bottom w:val="single" w:sz="4" w:space="0" w:color="auto"/>
            </w:tcBorders>
          </w:tcPr>
          <w:p w14:paraId="19AD42EC" w14:textId="6A43D41B" w:rsidR="00661293" w:rsidRPr="002D6D7C" w:rsidRDefault="00661293" w:rsidP="00661293">
            <w:pPr>
              <w:pStyle w:val="BodyTextIndent3"/>
              <w:tabs>
                <w:tab w:val="left" w:pos="5018"/>
              </w:tabs>
              <w:spacing w:after="0" w:line="360" w:lineRule="auto"/>
              <w:ind w:left="0"/>
              <w:jc w:val="right"/>
              <w:rPr>
                <w:rFonts w:ascii="Arial" w:hAnsi="Arial" w:cs="Arial"/>
                <w:sz w:val="19"/>
                <w:szCs w:val="19"/>
              </w:rPr>
            </w:pPr>
            <w:r w:rsidRPr="002D6D7C">
              <w:rPr>
                <w:rFonts w:ascii="Arial" w:hAnsi="Arial" w:cs="Arial"/>
                <w:sz w:val="19"/>
                <w:szCs w:val="19"/>
              </w:rPr>
              <w:t xml:space="preserve"> (149,500)</w:t>
            </w:r>
          </w:p>
        </w:tc>
        <w:tc>
          <w:tcPr>
            <w:tcW w:w="236" w:type="dxa"/>
          </w:tcPr>
          <w:p w14:paraId="26ED0837" w14:textId="77777777" w:rsidR="00661293" w:rsidRPr="002D6D7C" w:rsidRDefault="00661293" w:rsidP="00661293">
            <w:pPr>
              <w:pStyle w:val="BodyTextIndent3"/>
              <w:tabs>
                <w:tab w:val="left" w:pos="5018"/>
              </w:tabs>
              <w:spacing w:after="0" w:line="360" w:lineRule="auto"/>
              <w:ind w:left="0"/>
              <w:jc w:val="right"/>
              <w:rPr>
                <w:rFonts w:ascii="Arial" w:hAnsi="Arial" w:cs="Arial"/>
                <w:sz w:val="19"/>
                <w:szCs w:val="19"/>
              </w:rPr>
            </w:pPr>
          </w:p>
        </w:tc>
        <w:tc>
          <w:tcPr>
            <w:tcW w:w="1153" w:type="dxa"/>
            <w:tcBorders>
              <w:bottom w:val="single" w:sz="4" w:space="0" w:color="auto"/>
            </w:tcBorders>
          </w:tcPr>
          <w:p w14:paraId="6E60ED76" w14:textId="01B16B37" w:rsidR="00661293" w:rsidRPr="002D6D7C" w:rsidRDefault="00661293" w:rsidP="00661293">
            <w:pPr>
              <w:pStyle w:val="BodyTextIndent3"/>
              <w:tabs>
                <w:tab w:val="left" w:pos="5018"/>
              </w:tabs>
              <w:spacing w:after="0" w:line="360" w:lineRule="auto"/>
              <w:ind w:left="0"/>
              <w:jc w:val="right"/>
              <w:rPr>
                <w:rFonts w:ascii="Arial" w:hAnsi="Arial" w:cs="Arial"/>
                <w:sz w:val="19"/>
                <w:szCs w:val="19"/>
              </w:rPr>
            </w:pPr>
            <w:r w:rsidRPr="002D6D7C">
              <w:rPr>
                <w:rFonts w:ascii="Arial" w:hAnsi="Arial" w:cs="Arial"/>
                <w:sz w:val="19"/>
                <w:szCs w:val="19"/>
              </w:rPr>
              <w:t>(78,000)</w:t>
            </w:r>
          </w:p>
        </w:tc>
        <w:tc>
          <w:tcPr>
            <w:tcW w:w="240" w:type="dxa"/>
          </w:tcPr>
          <w:p w14:paraId="1782ACA6" w14:textId="77777777" w:rsidR="00661293" w:rsidRPr="002D6D7C" w:rsidRDefault="00661293" w:rsidP="00661293">
            <w:pPr>
              <w:pStyle w:val="BodyTextIndent3"/>
              <w:tabs>
                <w:tab w:val="left" w:pos="5018"/>
              </w:tabs>
              <w:spacing w:after="0" w:line="360" w:lineRule="auto"/>
              <w:ind w:left="0"/>
              <w:jc w:val="right"/>
              <w:rPr>
                <w:rFonts w:ascii="Arial" w:hAnsi="Arial" w:cs="Arial"/>
                <w:sz w:val="19"/>
                <w:szCs w:val="19"/>
              </w:rPr>
            </w:pPr>
          </w:p>
        </w:tc>
        <w:tc>
          <w:tcPr>
            <w:tcW w:w="1116" w:type="dxa"/>
            <w:tcBorders>
              <w:bottom w:val="single" w:sz="4" w:space="0" w:color="auto"/>
            </w:tcBorders>
          </w:tcPr>
          <w:p w14:paraId="0B261B9F" w14:textId="5EBEA4C0" w:rsidR="00661293" w:rsidRPr="002D6D7C" w:rsidRDefault="00661293" w:rsidP="00661293">
            <w:pPr>
              <w:pStyle w:val="BodyTextIndent3"/>
              <w:tabs>
                <w:tab w:val="left" w:pos="5018"/>
              </w:tabs>
              <w:spacing w:after="0" w:line="360" w:lineRule="auto"/>
              <w:ind w:left="0"/>
              <w:jc w:val="right"/>
              <w:rPr>
                <w:rFonts w:ascii="Arial" w:hAnsi="Arial" w:cs="Arial"/>
                <w:sz w:val="19"/>
                <w:szCs w:val="19"/>
              </w:rPr>
            </w:pPr>
            <w:r w:rsidRPr="002D6D7C">
              <w:rPr>
                <w:rFonts w:ascii="Arial" w:hAnsi="Arial" w:cs="Arial"/>
                <w:sz w:val="19"/>
                <w:szCs w:val="19"/>
              </w:rPr>
              <w:t>(103,200)</w:t>
            </w:r>
          </w:p>
        </w:tc>
        <w:tc>
          <w:tcPr>
            <w:tcW w:w="240" w:type="dxa"/>
          </w:tcPr>
          <w:p w14:paraId="4FFE68E5" w14:textId="77777777" w:rsidR="00661293" w:rsidRPr="002D6D7C" w:rsidRDefault="00661293" w:rsidP="00661293">
            <w:pPr>
              <w:pStyle w:val="BodyTextIndent3"/>
              <w:tabs>
                <w:tab w:val="left" w:pos="5018"/>
              </w:tabs>
              <w:spacing w:after="0" w:line="360" w:lineRule="auto"/>
              <w:ind w:left="0"/>
              <w:jc w:val="right"/>
              <w:rPr>
                <w:rFonts w:ascii="Arial" w:hAnsi="Arial" w:cs="Arial"/>
                <w:sz w:val="19"/>
                <w:szCs w:val="19"/>
              </w:rPr>
            </w:pPr>
          </w:p>
        </w:tc>
        <w:tc>
          <w:tcPr>
            <w:tcW w:w="1188" w:type="dxa"/>
            <w:tcBorders>
              <w:bottom w:val="single" w:sz="4" w:space="0" w:color="auto"/>
            </w:tcBorders>
          </w:tcPr>
          <w:p w14:paraId="6E0AF3A1" w14:textId="2C73C245" w:rsidR="00661293" w:rsidRPr="002D6D7C" w:rsidRDefault="00661293" w:rsidP="00661293">
            <w:pPr>
              <w:pStyle w:val="BodyTextIndent3"/>
              <w:tabs>
                <w:tab w:val="left" w:pos="5018"/>
              </w:tabs>
              <w:spacing w:after="0" w:line="360" w:lineRule="auto"/>
              <w:ind w:left="0"/>
              <w:jc w:val="right"/>
              <w:rPr>
                <w:rFonts w:ascii="Arial" w:hAnsi="Arial" w:cs="Arial"/>
                <w:sz w:val="19"/>
                <w:szCs w:val="19"/>
              </w:rPr>
            </w:pPr>
            <w:r w:rsidRPr="002D6D7C">
              <w:rPr>
                <w:rFonts w:ascii="Arial" w:hAnsi="Arial" w:cs="Arial"/>
                <w:sz w:val="19"/>
                <w:szCs w:val="19"/>
                <w:cs/>
              </w:rPr>
              <w:t>(</w:t>
            </w:r>
            <w:r w:rsidRPr="002D6D7C">
              <w:rPr>
                <w:rFonts w:ascii="Arial" w:hAnsi="Arial" w:cs="Arial"/>
                <w:sz w:val="19"/>
                <w:szCs w:val="19"/>
              </w:rPr>
              <w:t>78,000</w:t>
            </w:r>
            <w:r w:rsidRPr="002D6D7C">
              <w:rPr>
                <w:rFonts w:ascii="Arial" w:hAnsi="Arial" w:cs="Arial"/>
                <w:sz w:val="19"/>
                <w:szCs w:val="19"/>
                <w:cs/>
              </w:rPr>
              <w:t>)</w:t>
            </w:r>
          </w:p>
        </w:tc>
      </w:tr>
      <w:tr w:rsidR="00661293" w:rsidRPr="002D6D7C" w14:paraId="52E904A2" w14:textId="77777777" w:rsidTr="00D02C8D">
        <w:trPr>
          <w:cantSplit/>
        </w:trPr>
        <w:tc>
          <w:tcPr>
            <w:tcW w:w="3645" w:type="dxa"/>
          </w:tcPr>
          <w:p w14:paraId="3F05956E" w14:textId="4724E4B8" w:rsidR="00661293" w:rsidRPr="002D6D7C" w:rsidRDefault="00661293" w:rsidP="00661293">
            <w:pPr>
              <w:pStyle w:val="Heading2"/>
              <w:spacing w:line="360" w:lineRule="auto"/>
              <w:rPr>
                <w:rFonts w:ascii="Arial" w:hAnsi="Arial" w:cs="Arial"/>
                <w:b w:val="0"/>
                <w:bCs w:val="0"/>
                <w:sz w:val="19"/>
                <w:szCs w:val="19"/>
                <w:rtl/>
                <w:cs/>
                <w:lang w:val="en-GB"/>
              </w:rPr>
            </w:pPr>
            <w:r w:rsidRPr="002D6D7C">
              <w:rPr>
                <w:rFonts w:ascii="Arial" w:hAnsi="Arial" w:cs="Arial"/>
                <w:b w:val="0"/>
                <w:bCs w:val="0"/>
                <w:sz w:val="19"/>
                <w:szCs w:val="19"/>
                <w:lang w:val="en-GB"/>
              </w:rPr>
              <w:t>Balance</w:t>
            </w:r>
            <w:r w:rsidRPr="00661293">
              <w:rPr>
                <w:rFonts w:ascii="Arial" w:hAnsi="Arial" w:cs="Arial"/>
                <w:b w:val="0"/>
                <w:bCs w:val="0"/>
                <w:sz w:val="19"/>
                <w:szCs w:val="19"/>
                <w:lang w:val="en-GB"/>
              </w:rPr>
              <w:t xml:space="preserve"> –</w:t>
            </w:r>
            <w:r w:rsidRPr="002D6D7C">
              <w:rPr>
                <w:rFonts w:ascii="Arial" w:hAnsi="Arial" w:cs="Arial"/>
                <w:b w:val="0"/>
                <w:bCs w:val="0"/>
                <w:sz w:val="19"/>
                <w:szCs w:val="19"/>
                <w:lang w:val="en-GB"/>
              </w:rPr>
              <w:t xml:space="preserve"> ending of the year</w:t>
            </w:r>
          </w:p>
        </w:tc>
        <w:tc>
          <w:tcPr>
            <w:tcW w:w="1170" w:type="dxa"/>
            <w:tcBorders>
              <w:top w:val="single" w:sz="4" w:space="0" w:color="auto"/>
              <w:bottom w:val="single" w:sz="12" w:space="0" w:color="auto"/>
            </w:tcBorders>
          </w:tcPr>
          <w:p w14:paraId="54427C1E" w14:textId="472D08E5" w:rsidR="00661293" w:rsidRPr="002D6D7C" w:rsidRDefault="00661293" w:rsidP="00661293">
            <w:pPr>
              <w:pStyle w:val="BodyTextIndent3"/>
              <w:tabs>
                <w:tab w:val="left" w:pos="5018"/>
              </w:tabs>
              <w:spacing w:after="0" w:line="360" w:lineRule="auto"/>
              <w:ind w:left="0"/>
              <w:jc w:val="right"/>
              <w:rPr>
                <w:rFonts w:ascii="Arial" w:hAnsi="Arial" w:cs="Arial"/>
                <w:sz w:val="19"/>
                <w:szCs w:val="19"/>
              </w:rPr>
            </w:pPr>
            <w:r w:rsidRPr="002D6D7C">
              <w:rPr>
                <w:rFonts w:ascii="Arial" w:hAnsi="Arial" w:cs="Arial"/>
                <w:sz w:val="19"/>
                <w:szCs w:val="19"/>
              </w:rPr>
              <w:t xml:space="preserve"> 1,009,319 </w:t>
            </w:r>
          </w:p>
        </w:tc>
        <w:tc>
          <w:tcPr>
            <w:tcW w:w="236" w:type="dxa"/>
          </w:tcPr>
          <w:p w14:paraId="15A07EF7" w14:textId="77777777" w:rsidR="00661293" w:rsidRPr="002D6D7C" w:rsidRDefault="00661293" w:rsidP="00661293">
            <w:pPr>
              <w:pStyle w:val="BodyTextIndent3"/>
              <w:tabs>
                <w:tab w:val="left" w:pos="5018"/>
              </w:tabs>
              <w:spacing w:after="0" w:line="360" w:lineRule="auto"/>
              <w:ind w:left="0"/>
              <w:jc w:val="right"/>
              <w:rPr>
                <w:rFonts w:ascii="Arial" w:hAnsi="Arial" w:cs="Arial"/>
                <w:sz w:val="19"/>
                <w:szCs w:val="19"/>
              </w:rPr>
            </w:pPr>
          </w:p>
        </w:tc>
        <w:tc>
          <w:tcPr>
            <w:tcW w:w="1153" w:type="dxa"/>
            <w:tcBorders>
              <w:top w:val="single" w:sz="4" w:space="0" w:color="auto"/>
              <w:bottom w:val="single" w:sz="12" w:space="0" w:color="auto"/>
            </w:tcBorders>
          </w:tcPr>
          <w:p w14:paraId="49338B11" w14:textId="0E6AC4B2" w:rsidR="00661293" w:rsidRPr="002D6D7C" w:rsidRDefault="00661293" w:rsidP="00661293">
            <w:pPr>
              <w:pStyle w:val="BodyTextIndent3"/>
              <w:tabs>
                <w:tab w:val="left" w:pos="5018"/>
              </w:tabs>
              <w:spacing w:after="0" w:line="360" w:lineRule="auto"/>
              <w:ind w:left="0"/>
              <w:jc w:val="right"/>
              <w:rPr>
                <w:rFonts w:ascii="Arial" w:hAnsi="Arial" w:cs="Arial"/>
                <w:sz w:val="19"/>
                <w:szCs w:val="19"/>
              </w:rPr>
            </w:pPr>
            <w:r w:rsidRPr="002D6D7C">
              <w:rPr>
                <w:rFonts w:ascii="Arial" w:hAnsi="Arial" w:cs="Arial"/>
                <w:sz w:val="19"/>
                <w:szCs w:val="19"/>
              </w:rPr>
              <w:t>710,086</w:t>
            </w:r>
          </w:p>
        </w:tc>
        <w:tc>
          <w:tcPr>
            <w:tcW w:w="240" w:type="dxa"/>
          </w:tcPr>
          <w:p w14:paraId="596AF400" w14:textId="77777777" w:rsidR="00661293" w:rsidRPr="002D6D7C" w:rsidRDefault="00661293" w:rsidP="00661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Borders>
              <w:top w:val="single" w:sz="4" w:space="0" w:color="auto"/>
              <w:bottom w:val="single" w:sz="12" w:space="0" w:color="auto"/>
            </w:tcBorders>
          </w:tcPr>
          <w:p w14:paraId="771F8242" w14:textId="52C3413A" w:rsidR="00661293" w:rsidRPr="002D6D7C" w:rsidRDefault="00661293" w:rsidP="00661293">
            <w:pPr>
              <w:pStyle w:val="BodyTextIndent3"/>
              <w:tabs>
                <w:tab w:val="left" w:pos="5018"/>
              </w:tabs>
              <w:spacing w:after="0" w:line="360" w:lineRule="auto"/>
              <w:ind w:left="0"/>
              <w:jc w:val="right"/>
              <w:rPr>
                <w:rFonts w:ascii="Arial" w:hAnsi="Arial" w:cs="Arial"/>
                <w:sz w:val="19"/>
                <w:szCs w:val="19"/>
              </w:rPr>
            </w:pPr>
            <w:r w:rsidRPr="002D6D7C">
              <w:rPr>
                <w:rFonts w:ascii="Arial" w:hAnsi="Arial" w:cs="Arial"/>
                <w:sz w:val="19"/>
                <w:szCs w:val="19"/>
              </w:rPr>
              <w:t>302,909</w:t>
            </w:r>
          </w:p>
        </w:tc>
        <w:tc>
          <w:tcPr>
            <w:tcW w:w="240" w:type="dxa"/>
          </w:tcPr>
          <w:p w14:paraId="0ED50B27" w14:textId="77777777" w:rsidR="00661293" w:rsidRPr="002D6D7C" w:rsidRDefault="00661293" w:rsidP="00661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Borders>
              <w:top w:val="single" w:sz="4" w:space="0" w:color="auto"/>
              <w:bottom w:val="single" w:sz="12" w:space="0" w:color="auto"/>
            </w:tcBorders>
          </w:tcPr>
          <w:p w14:paraId="1E197D4F" w14:textId="6FF0A7FB" w:rsidR="00661293" w:rsidRPr="002D6D7C" w:rsidRDefault="00661293" w:rsidP="00661293">
            <w:pPr>
              <w:pStyle w:val="BodyTextIndent3"/>
              <w:tabs>
                <w:tab w:val="left" w:pos="5018"/>
              </w:tabs>
              <w:spacing w:after="0" w:line="360" w:lineRule="auto"/>
              <w:ind w:left="0"/>
              <w:jc w:val="right"/>
              <w:rPr>
                <w:rFonts w:ascii="Arial" w:hAnsi="Arial" w:cs="Arial"/>
                <w:sz w:val="19"/>
                <w:szCs w:val="19"/>
              </w:rPr>
            </w:pPr>
            <w:r w:rsidRPr="002D6D7C">
              <w:rPr>
                <w:rFonts w:ascii="Arial" w:hAnsi="Arial" w:cs="Arial"/>
                <w:sz w:val="19"/>
                <w:szCs w:val="19"/>
              </w:rPr>
              <w:t>386,679</w:t>
            </w:r>
          </w:p>
        </w:tc>
      </w:tr>
    </w:tbl>
    <w:p w14:paraId="084FFCBB" w14:textId="277B014D" w:rsidR="00802A7A" w:rsidRPr="002D6D7C" w:rsidRDefault="00802A7A"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color w:val="FF0000"/>
          <w:sz w:val="19"/>
          <w:szCs w:val="19"/>
          <w:cs/>
        </w:rPr>
      </w:pPr>
    </w:p>
    <w:p w14:paraId="31BFAA18" w14:textId="77777777" w:rsidR="00514DC8" w:rsidRPr="002D6D7C" w:rsidRDefault="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lang w:val="en-GB"/>
        </w:rPr>
      </w:pPr>
      <w:r w:rsidRPr="002D6D7C">
        <w:rPr>
          <w:rFonts w:ascii="Arial" w:hAnsi="Arial" w:cs="Arial"/>
          <w:sz w:val="19"/>
          <w:szCs w:val="19"/>
          <w:lang w:val="en-GB"/>
        </w:rPr>
        <w:br w:type="page"/>
      </w:r>
    </w:p>
    <w:p w14:paraId="3E0A1BD3" w14:textId="0BB82066" w:rsidR="00C911C0" w:rsidRPr="002D6D7C" w:rsidRDefault="002E76C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60"/>
        <w:jc w:val="thaiDistribute"/>
        <w:rPr>
          <w:rFonts w:ascii="Arial" w:hAnsi="Arial" w:cs="Arial"/>
          <w:sz w:val="19"/>
          <w:szCs w:val="19"/>
          <w:lang w:val="en-GB"/>
        </w:rPr>
      </w:pPr>
      <w:r w:rsidRPr="002D6D7C">
        <w:rPr>
          <w:rFonts w:ascii="Arial" w:hAnsi="Arial" w:cs="Arial"/>
          <w:sz w:val="19"/>
          <w:szCs w:val="19"/>
          <w:lang w:val="en-GB"/>
        </w:rPr>
        <w:lastRenderedPageBreak/>
        <w:t>L</w:t>
      </w:r>
      <w:r w:rsidR="00C911C0" w:rsidRPr="002D6D7C">
        <w:rPr>
          <w:rFonts w:ascii="Arial" w:hAnsi="Arial" w:cs="Arial"/>
          <w:sz w:val="19"/>
          <w:szCs w:val="19"/>
          <w:lang w:val="en-GB"/>
        </w:rPr>
        <w:t xml:space="preserve">ong-term loans credit facilities </w:t>
      </w:r>
      <w:r w:rsidR="0056298B" w:rsidRPr="002D6D7C">
        <w:rPr>
          <w:rFonts w:ascii="Arial" w:hAnsi="Arial" w:cs="Arial"/>
          <w:sz w:val="19"/>
          <w:szCs w:val="19"/>
          <w:lang w:val="en-GB"/>
        </w:rPr>
        <w:t xml:space="preserve">of the Company </w:t>
      </w:r>
      <w:r w:rsidR="00C911C0" w:rsidRPr="002D6D7C">
        <w:rPr>
          <w:rFonts w:ascii="Arial" w:hAnsi="Arial" w:cs="Arial"/>
          <w:sz w:val="19"/>
          <w:szCs w:val="19"/>
          <w:lang w:val="en-GB"/>
        </w:rPr>
        <w:t>as follow:</w:t>
      </w:r>
    </w:p>
    <w:p w14:paraId="00D899B6" w14:textId="77777777" w:rsidR="00C911C0" w:rsidRPr="002D6D7C" w:rsidRDefault="00C911C0"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60"/>
        <w:jc w:val="thaiDistribute"/>
        <w:rPr>
          <w:rFonts w:ascii="Arial" w:hAnsi="Arial" w:cs="Arial"/>
          <w:sz w:val="19"/>
          <w:szCs w:val="19"/>
          <w:lang w:val="en-GB"/>
        </w:rPr>
      </w:pPr>
    </w:p>
    <w:tbl>
      <w:tblPr>
        <w:tblStyle w:val="TableGrid"/>
        <w:tblW w:w="900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47"/>
        <w:gridCol w:w="709"/>
        <w:gridCol w:w="709"/>
        <w:gridCol w:w="1559"/>
        <w:gridCol w:w="850"/>
        <w:gridCol w:w="2125"/>
        <w:gridCol w:w="1701"/>
      </w:tblGrid>
      <w:tr w:rsidR="00C911C0" w:rsidRPr="002D6D7C" w14:paraId="54F0E640" w14:textId="77777777" w:rsidTr="00F8772A">
        <w:trPr>
          <w:trHeight w:val="337"/>
        </w:trPr>
        <w:tc>
          <w:tcPr>
            <w:tcW w:w="1347" w:type="dxa"/>
          </w:tcPr>
          <w:p w14:paraId="69E02D1B" w14:textId="77777777" w:rsidR="00C911C0" w:rsidRPr="002D6D7C" w:rsidRDefault="00C911C0"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r w:rsidRPr="002D6D7C">
              <w:rPr>
                <w:rFonts w:ascii="Arial" w:hAnsi="Arial" w:cs="Arial"/>
                <w:sz w:val="13"/>
                <w:szCs w:val="13"/>
                <w:lang w:val="en-GB"/>
              </w:rPr>
              <w:t>Type of credit facilities</w:t>
            </w:r>
          </w:p>
        </w:tc>
        <w:tc>
          <w:tcPr>
            <w:tcW w:w="1418" w:type="dxa"/>
            <w:gridSpan w:val="2"/>
          </w:tcPr>
          <w:p w14:paraId="6EE00065" w14:textId="51A0F29D" w:rsidR="00C911C0" w:rsidRPr="002D6D7C" w:rsidRDefault="00C911C0" w:rsidP="004C7BA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Credit facilities (Million Baht)</w:t>
            </w:r>
          </w:p>
        </w:tc>
        <w:tc>
          <w:tcPr>
            <w:tcW w:w="1559" w:type="dxa"/>
          </w:tcPr>
          <w:p w14:paraId="2A96D48B" w14:textId="5494E347" w:rsidR="00C911C0" w:rsidRPr="002D6D7C" w:rsidRDefault="00C911C0"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7764A140" w14:textId="77777777" w:rsidR="00C911C0" w:rsidRPr="002D6D7C" w:rsidRDefault="00C911C0"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 xml:space="preserve">Interest </w:t>
            </w:r>
          </w:p>
        </w:tc>
        <w:tc>
          <w:tcPr>
            <w:tcW w:w="850" w:type="dxa"/>
          </w:tcPr>
          <w:p w14:paraId="6A8AFC66" w14:textId="77777777" w:rsidR="00C911C0" w:rsidRPr="002D6D7C" w:rsidRDefault="00C911C0"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7101C179" w14:textId="77777777" w:rsidR="00C911C0" w:rsidRPr="002D6D7C" w:rsidRDefault="00C911C0"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Period</w:t>
            </w:r>
          </w:p>
        </w:tc>
        <w:tc>
          <w:tcPr>
            <w:tcW w:w="2125" w:type="dxa"/>
          </w:tcPr>
          <w:p w14:paraId="6B6838CA" w14:textId="77777777" w:rsidR="00C911C0" w:rsidRPr="002D6D7C" w:rsidRDefault="00C911C0"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185784B6" w14:textId="77777777" w:rsidR="00C911C0" w:rsidRPr="002D6D7C" w:rsidRDefault="00C911C0"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Repayment term</w:t>
            </w:r>
          </w:p>
        </w:tc>
        <w:tc>
          <w:tcPr>
            <w:tcW w:w="1701" w:type="dxa"/>
          </w:tcPr>
          <w:p w14:paraId="708B002C" w14:textId="77777777" w:rsidR="00C911C0" w:rsidRPr="002D6D7C" w:rsidRDefault="00C911C0"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1F9291D2" w14:textId="77777777" w:rsidR="00C911C0" w:rsidRPr="002D6D7C" w:rsidRDefault="00C911C0"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Objective</w:t>
            </w:r>
          </w:p>
        </w:tc>
      </w:tr>
      <w:tr w:rsidR="00C911C0" w:rsidRPr="002D6D7C" w14:paraId="319C07A5" w14:textId="77777777" w:rsidTr="004F1839">
        <w:tc>
          <w:tcPr>
            <w:tcW w:w="1347" w:type="dxa"/>
          </w:tcPr>
          <w:p w14:paraId="38BE1199" w14:textId="77777777" w:rsidR="00C911C0" w:rsidRPr="002D6D7C" w:rsidRDefault="00C911C0"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709" w:type="dxa"/>
          </w:tcPr>
          <w:p w14:paraId="6EB5E715" w14:textId="625B08B3" w:rsidR="00C911C0" w:rsidRPr="002D6D7C" w:rsidRDefault="00C911C0" w:rsidP="004C7BA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r w:rsidRPr="002D6D7C">
              <w:rPr>
                <w:rFonts w:ascii="Arial" w:hAnsi="Arial" w:cs="Arial"/>
                <w:sz w:val="13"/>
                <w:szCs w:val="13"/>
                <w:lang w:val="en-GB"/>
              </w:rPr>
              <w:t>201</w:t>
            </w:r>
            <w:r w:rsidR="004F1839" w:rsidRPr="002D6D7C">
              <w:rPr>
                <w:rFonts w:ascii="Arial" w:hAnsi="Arial" w:cs="Arial"/>
                <w:sz w:val="13"/>
                <w:szCs w:val="13"/>
                <w:lang w:val="en-GB"/>
              </w:rPr>
              <w:t>8</w:t>
            </w:r>
          </w:p>
        </w:tc>
        <w:tc>
          <w:tcPr>
            <w:tcW w:w="709" w:type="dxa"/>
          </w:tcPr>
          <w:p w14:paraId="0B542AFB" w14:textId="28F5998A" w:rsidR="00C911C0" w:rsidRPr="002D6D7C" w:rsidRDefault="00C911C0" w:rsidP="004C7BA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r w:rsidRPr="002D6D7C">
              <w:rPr>
                <w:rFonts w:ascii="Arial" w:hAnsi="Arial" w:cs="Arial"/>
                <w:sz w:val="13"/>
                <w:szCs w:val="13"/>
                <w:lang w:val="en-GB"/>
              </w:rPr>
              <w:t>201</w:t>
            </w:r>
            <w:r w:rsidR="004F1839" w:rsidRPr="002D6D7C">
              <w:rPr>
                <w:rFonts w:ascii="Arial" w:hAnsi="Arial" w:cs="Arial"/>
                <w:sz w:val="13"/>
                <w:szCs w:val="13"/>
                <w:lang w:val="en-GB"/>
              </w:rPr>
              <w:t>7</w:t>
            </w:r>
          </w:p>
        </w:tc>
        <w:tc>
          <w:tcPr>
            <w:tcW w:w="1559" w:type="dxa"/>
          </w:tcPr>
          <w:p w14:paraId="536EFBED" w14:textId="227C0839" w:rsidR="00C911C0" w:rsidRPr="002D6D7C" w:rsidRDefault="00C911C0"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p>
        </w:tc>
        <w:tc>
          <w:tcPr>
            <w:tcW w:w="850" w:type="dxa"/>
          </w:tcPr>
          <w:p w14:paraId="63C39121" w14:textId="77777777" w:rsidR="00C911C0" w:rsidRPr="002D6D7C" w:rsidRDefault="00C911C0"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2125" w:type="dxa"/>
          </w:tcPr>
          <w:p w14:paraId="60A39D9E" w14:textId="77777777" w:rsidR="00C911C0" w:rsidRPr="002D6D7C" w:rsidRDefault="00C911C0"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1701" w:type="dxa"/>
          </w:tcPr>
          <w:p w14:paraId="7FE28F2F" w14:textId="77777777" w:rsidR="00C911C0" w:rsidRPr="002D6D7C" w:rsidRDefault="00C911C0"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r>
      <w:tr w:rsidR="001B5C52" w:rsidRPr="002D6D7C" w14:paraId="2CBB9646" w14:textId="77777777" w:rsidTr="004F1839">
        <w:tc>
          <w:tcPr>
            <w:tcW w:w="1347" w:type="dxa"/>
          </w:tcPr>
          <w:p w14:paraId="170D3D48" w14:textId="77777777" w:rsidR="001B5C52" w:rsidRPr="002D6D7C" w:rsidRDefault="001B5C52"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709" w:type="dxa"/>
          </w:tcPr>
          <w:p w14:paraId="71F4AECC" w14:textId="77777777" w:rsidR="001B5C52" w:rsidRPr="002D6D7C" w:rsidRDefault="001B5C52" w:rsidP="001B5C52">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709" w:type="dxa"/>
          </w:tcPr>
          <w:p w14:paraId="52E2B86D" w14:textId="77777777" w:rsidR="001B5C52" w:rsidRPr="002D6D7C" w:rsidRDefault="001B5C52" w:rsidP="001B5C52">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1559" w:type="dxa"/>
          </w:tcPr>
          <w:p w14:paraId="5ECA123A" w14:textId="77777777" w:rsidR="001B5C52" w:rsidRPr="002D6D7C" w:rsidRDefault="001B5C52" w:rsidP="001B5C52">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p>
        </w:tc>
        <w:tc>
          <w:tcPr>
            <w:tcW w:w="850" w:type="dxa"/>
          </w:tcPr>
          <w:p w14:paraId="092A12BD" w14:textId="77777777" w:rsidR="001B5C52" w:rsidRPr="002D6D7C" w:rsidRDefault="001B5C52"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2125" w:type="dxa"/>
          </w:tcPr>
          <w:p w14:paraId="2E1DA411" w14:textId="77777777" w:rsidR="001B5C52" w:rsidRPr="002D6D7C" w:rsidRDefault="001B5C52"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1701" w:type="dxa"/>
          </w:tcPr>
          <w:p w14:paraId="422BFDFC" w14:textId="77777777" w:rsidR="001B5C52" w:rsidRPr="002D6D7C" w:rsidRDefault="001B5C52"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r>
      <w:tr w:rsidR="00CB3CAB" w:rsidRPr="002D6D7C" w14:paraId="04063318" w14:textId="77777777" w:rsidTr="004F1839">
        <w:tc>
          <w:tcPr>
            <w:tcW w:w="1347" w:type="dxa"/>
          </w:tcPr>
          <w:p w14:paraId="09D78BFA"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2D6D7C">
              <w:rPr>
                <w:rFonts w:ascii="Arial" w:hAnsi="Arial" w:cs="Arial"/>
                <w:sz w:val="13"/>
                <w:szCs w:val="13"/>
                <w:lang w:val="en-GB"/>
              </w:rPr>
              <w:t>Long - term loan</w:t>
            </w:r>
          </w:p>
        </w:tc>
        <w:tc>
          <w:tcPr>
            <w:tcW w:w="709" w:type="dxa"/>
          </w:tcPr>
          <w:p w14:paraId="2D21A3C1" w14:textId="24183B6C"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390.00</w:t>
            </w:r>
          </w:p>
        </w:tc>
        <w:tc>
          <w:tcPr>
            <w:tcW w:w="709" w:type="dxa"/>
          </w:tcPr>
          <w:p w14:paraId="7E93E3D9" w14:textId="4EEC9B15"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r w:rsidRPr="002D6D7C">
              <w:rPr>
                <w:rFonts w:ascii="Arial" w:hAnsi="Arial" w:cs="Arial"/>
                <w:sz w:val="13"/>
                <w:szCs w:val="13"/>
                <w:lang w:val="en-GB"/>
              </w:rPr>
              <w:t>390.00</w:t>
            </w:r>
          </w:p>
        </w:tc>
        <w:tc>
          <w:tcPr>
            <w:tcW w:w="1559" w:type="dxa"/>
          </w:tcPr>
          <w:p w14:paraId="0A98F9A4" w14:textId="23E50EE2"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rPr>
              <w:t xml:space="preserve">Monthly payment at </w:t>
            </w:r>
            <w:r w:rsidRPr="002D6D7C">
              <w:rPr>
                <w:rFonts w:ascii="Arial" w:hAnsi="Arial" w:cs="Arial"/>
                <w:sz w:val="13"/>
                <w:szCs w:val="13"/>
                <w:lang w:val="en-GB"/>
              </w:rPr>
              <w:t>MLR – 0.5 percent p.a.</w:t>
            </w:r>
          </w:p>
        </w:tc>
        <w:tc>
          <w:tcPr>
            <w:tcW w:w="850" w:type="dxa"/>
          </w:tcPr>
          <w:p w14:paraId="29ADBB28" w14:textId="7CFF273F"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5 years</w:t>
            </w:r>
          </w:p>
          <w:p w14:paraId="08F1B850" w14:textId="3A315F73"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From 2016 to 2020</w:t>
            </w:r>
          </w:p>
        </w:tc>
        <w:tc>
          <w:tcPr>
            <w:tcW w:w="2125" w:type="dxa"/>
          </w:tcPr>
          <w:p w14:paraId="3C38932E" w14:textId="4227FAAA"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2D6D7C">
              <w:rPr>
                <w:rFonts w:ascii="Arial" w:hAnsi="Arial" w:cs="Arial"/>
                <w:sz w:val="13"/>
                <w:szCs w:val="13"/>
                <w:lang w:val="en-GB"/>
              </w:rPr>
              <w:t>- 1</w:t>
            </w:r>
            <w:r w:rsidRPr="002D6D7C">
              <w:rPr>
                <w:rFonts w:ascii="Arial" w:hAnsi="Arial" w:cs="Arial"/>
                <w:sz w:val="13"/>
                <w:szCs w:val="13"/>
                <w:vertAlign w:val="superscript"/>
                <w:lang w:val="en-GB"/>
              </w:rPr>
              <w:t>st</w:t>
            </w:r>
            <w:r w:rsidRPr="002D6D7C">
              <w:rPr>
                <w:rFonts w:ascii="Arial" w:hAnsi="Arial" w:cs="Arial"/>
                <w:sz w:val="13"/>
                <w:szCs w:val="13"/>
                <w:lang w:val="en-GB"/>
              </w:rPr>
              <w:t>-18</w:t>
            </w:r>
            <w:r w:rsidRPr="002D6D7C">
              <w:rPr>
                <w:rFonts w:ascii="Arial" w:hAnsi="Arial" w:cs="Arial"/>
                <w:sz w:val="13"/>
                <w:szCs w:val="13"/>
                <w:vertAlign w:val="superscript"/>
                <w:lang w:val="en-GB"/>
              </w:rPr>
              <w:t>th</w:t>
            </w:r>
            <w:r w:rsidRPr="002D6D7C">
              <w:rPr>
                <w:rFonts w:ascii="Arial" w:hAnsi="Arial" w:cs="Arial"/>
                <w:sz w:val="13"/>
                <w:szCs w:val="13"/>
                <w:lang w:val="en-GB"/>
              </w:rPr>
              <w:t xml:space="preserve"> payment is grace period</w:t>
            </w:r>
          </w:p>
          <w:p w14:paraId="61731570" w14:textId="5D91670D"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2D6D7C">
              <w:rPr>
                <w:rFonts w:ascii="Arial" w:hAnsi="Arial" w:cs="Arial"/>
                <w:sz w:val="13"/>
                <w:szCs w:val="13"/>
                <w:lang w:val="en-GB"/>
              </w:rPr>
              <w:t>- 19</w:t>
            </w:r>
            <w:r w:rsidRPr="002D6D7C">
              <w:rPr>
                <w:rFonts w:ascii="Arial" w:hAnsi="Arial" w:cs="Arial"/>
                <w:sz w:val="13"/>
                <w:szCs w:val="13"/>
                <w:vertAlign w:val="superscript"/>
                <w:lang w:val="en-GB"/>
              </w:rPr>
              <w:t>th</w:t>
            </w:r>
            <w:r w:rsidRPr="002D6D7C">
              <w:rPr>
                <w:rFonts w:ascii="Arial" w:hAnsi="Arial" w:cs="Arial"/>
                <w:sz w:val="13"/>
                <w:szCs w:val="13"/>
                <w:lang w:val="en-GB"/>
              </w:rPr>
              <w:t xml:space="preserve"> onward repayment of Baht 6.5 million per month </w:t>
            </w:r>
          </w:p>
        </w:tc>
        <w:tc>
          <w:tcPr>
            <w:tcW w:w="1701" w:type="dxa"/>
          </w:tcPr>
          <w:p w14:paraId="170A5FB4" w14:textId="13E7DC06"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2D6D7C">
              <w:rPr>
                <w:rFonts w:ascii="Arial" w:hAnsi="Arial" w:cs="Arial"/>
                <w:sz w:val="13"/>
                <w:szCs w:val="13"/>
                <w:lang w:val="en-GB"/>
              </w:rPr>
              <w:t>Plant construction for produce Precast concrete</w:t>
            </w:r>
          </w:p>
        </w:tc>
      </w:tr>
      <w:tr w:rsidR="00CB3CAB" w:rsidRPr="002D6D7C" w14:paraId="24BCCBCF" w14:textId="77777777" w:rsidTr="004F1839">
        <w:tc>
          <w:tcPr>
            <w:tcW w:w="1347" w:type="dxa"/>
          </w:tcPr>
          <w:p w14:paraId="49DE0B4C"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2D6D7C">
              <w:rPr>
                <w:rFonts w:ascii="Arial" w:hAnsi="Arial" w:cs="Arial"/>
                <w:sz w:val="13"/>
                <w:szCs w:val="13"/>
                <w:lang w:val="en-GB"/>
              </w:rPr>
              <w:t>Long - term loan</w:t>
            </w:r>
          </w:p>
        </w:tc>
        <w:tc>
          <w:tcPr>
            <w:tcW w:w="709" w:type="dxa"/>
          </w:tcPr>
          <w:p w14:paraId="666451F3" w14:textId="50AC736E"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140.00</w:t>
            </w:r>
          </w:p>
        </w:tc>
        <w:tc>
          <w:tcPr>
            <w:tcW w:w="709" w:type="dxa"/>
          </w:tcPr>
          <w:p w14:paraId="54C2B3C7" w14:textId="660664B8"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r w:rsidRPr="002D6D7C">
              <w:rPr>
                <w:rFonts w:ascii="Arial" w:hAnsi="Arial" w:cs="Arial"/>
                <w:sz w:val="13"/>
                <w:szCs w:val="13"/>
                <w:lang w:val="en-GB"/>
              </w:rPr>
              <w:t>140.00</w:t>
            </w:r>
          </w:p>
        </w:tc>
        <w:tc>
          <w:tcPr>
            <w:tcW w:w="1559" w:type="dxa"/>
          </w:tcPr>
          <w:p w14:paraId="31A8D455" w14:textId="3701A278"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rPr>
              <w:t xml:space="preserve">Monthly payment at </w:t>
            </w:r>
            <w:r w:rsidRPr="002D6D7C">
              <w:rPr>
                <w:rFonts w:ascii="Arial" w:hAnsi="Arial" w:cs="Arial"/>
                <w:sz w:val="13"/>
                <w:szCs w:val="13"/>
                <w:lang w:val="en-GB"/>
              </w:rPr>
              <w:t>MLR – 1 percent p.a.</w:t>
            </w:r>
          </w:p>
        </w:tc>
        <w:tc>
          <w:tcPr>
            <w:tcW w:w="850" w:type="dxa"/>
          </w:tcPr>
          <w:p w14:paraId="4F58E4A6"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7 years</w:t>
            </w:r>
          </w:p>
          <w:p w14:paraId="34E6A0CA" w14:textId="44C3139D"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From 2017 to 2024</w:t>
            </w:r>
          </w:p>
        </w:tc>
        <w:tc>
          <w:tcPr>
            <w:tcW w:w="2125" w:type="dxa"/>
          </w:tcPr>
          <w:p w14:paraId="0EB32C0B"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2D6D7C">
              <w:rPr>
                <w:rFonts w:ascii="Arial" w:hAnsi="Arial" w:cs="Arial"/>
                <w:sz w:val="13"/>
                <w:szCs w:val="13"/>
                <w:lang w:val="en-GB"/>
              </w:rPr>
              <w:t>- 1</w:t>
            </w:r>
            <w:r w:rsidRPr="002D6D7C">
              <w:rPr>
                <w:rFonts w:ascii="Arial" w:hAnsi="Arial" w:cs="Arial"/>
                <w:sz w:val="13"/>
                <w:szCs w:val="13"/>
                <w:vertAlign w:val="superscript"/>
                <w:lang w:val="en-GB"/>
              </w:rPr>
              <w:t>st</w:t>
            </w:r>
            <w:r w:rsidRPr="002D6D7C">
              <w:rPr>
                <w:rFonts w:ascii="Arial" w:hAnsi="Arial" w:cs="Arial"/>
                <w:sz w:val="13"/>
                <w:szCs w:val="13"/>
                <w:lang w:val="en-GB"/>
              </w:rPr>
              <w:t>-12</w:t>
            </w:r>
            <w:r w:rsidRPr="002D6D7C">
              <w:rPr>
                <w:rFonts w:ascii="Arial" w:hAnsi="Arial" w:cs="Arial"/>
                <w:sz w:val="13"/>
                <w:szCs w:val="13"/>
                <w:vertAlign w:val="superscript"/>
                <w:lang w:val="en-GB"/>
              </w:rPr>
              <w:t>th</w:t>
            </w:r>
            <w:r w:rsidRPr="002D6D7C">
              <w:rPr>
                <w:rFonts w:ascii="Arial" w:hAnsi="Arial" w:cs="Arial"/>
                <w:sz w:val="13"/>
                <w:szCs w:val="13"/>
                <w:lang w:val="en-GB"/>
              </w:rPr>
              <w:t xml:space="preserve"> payment is grace period</w:t>
            </w:r>
          </w:p>
          <w:p w14:paraId="0AAD607D"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2D6D7C">
              <w:rPr>
                <w:rFonts w:ascii="Arial" w:hAnsi="Arial" w:cs="Arial"/>
                <w:sz w:val="13"/>
                <w:szCs w:val="13"/>
                <w:lang w:val="en-GB"/>
              </w:rPr>
              <w:t>- 13</w:t>
            </w:r>
            <w:r w:rsidRPr="002D6D7C">
              <w:rPr>
                <w:rFonts w:ascii="Arial" w:hAnsi="Arial" w:cs="Arial"/>
                <w:sz w:val="13"/>
                <w:szCs w:val="13"/>
                <w:vertAlign w:val="superscript"/>
                <w:lang w:val="en-GB"/>
              </w:rPr>
              <w:t>th</w:t>
            </w:r>
            <w:r w:rsidRPr="002D6D7C">
              <w:rPr>
                <w:rFonts w:ascii="Arial" w:hAnsi="Arial" w:cs="Arial"/>
                <w:sz w:val="13"/>
                <w:szCs w:val="13"/>
                <w:lang w:val="en-GB"/>
              </w:rPr>
              <w:t xml:space="preserve"> onward repayment of Baht 1.95 million per month </w:t>
            </w:r>
          </w:p>
        </w:tc>
        <w:tc>
          <w:tcPr>
            <w:tcW w:w="1701" w:type="dxa"/>
          </w:tcPr>
          <w:p w14:paraId="385B619E"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2D6D7C">
              <w:rPr>
                <w:rFonts w:ascii="Arial" w:hAnsi="Arial" w:cs="Arial"/>
                <w:sz w:val="13"/>
                <w:szCs w:val="13"/>
                <w:lang w:val="en-GB"/>
              </w:rPr>
              <w:t>Plant construction for prestressed concrete pile</w:t>
            </w:r>
          </w:p>
        </w:tc>
      </w:tr>
      <w:tr w:rsidR="00CB3CAB" w:rsidRPr="002D6D7C" w14:paraId="1E967697" w14:textId="77777777" w:rsidTr="00F8772A">
        <w:trPr>
          <w:trHeight w:val="553"/>
        </w:trPr>
        <w:tc>
          <w:tcPr>
            <w:tcW w:w="1347" w:type="dxa"/>
          </w:tcPr>
          <w:p w14:paraId="79E37CC4"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2D6D7C">
              <w:rPr>
                <w:rFonts w:ascii="Arial" w:hAnsi="Arial" w:cs="Arial"/>
                <w:sz w:val="13"/>
                <w:szCs w:val="13"/>
                <w:lang w:val="en-GB"/>
              </w:rPr>
              <w:t>Long - term loan</w:t>
            </w:r>
          </w:p>
        </w:tc>
        <w:tc>
          <w:tcPr>
            <w:tcW w:w="709" w:type="dxa"/>
          </w:tcPr>
          <w:p w14:paraId="4EE89EDC" w14:textId="77777777" w:rsidR="00CB3CAB" w:rsidRPr="002D6D7C" w:rsidRDefault="00CB3CAB" w:rsidP="00CB3CAB">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60.00</w:t>
            </w:r>
          </w:p>
          <w:p w14:paraId="5C58576A" w14:textId="77777777" w:rsidR="00CB3CAB" w:rsidRPr="002D6D7C" w:rsidRDefault="00CB3CAB" w:rsidP="00CB3CAB">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273670BA" w14:textId="4D233FED" w:rsidR="00CB3CAB" w:rsidRPr="002D6D7C" w:rsidRDefault="00CB3CAB" w:rsidP="00CB3CAB">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709" w:type="dxa"/>
          </w:tcPr>
          <w:p w14:paraId="1E52DCDC" w14:textId="77777777" w:rsidR="00CB3CAB" w:rsidRPr="002D6D7C" w:rsidRDefault="00CB3CAB" w:rsidP="00CB3CAB">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60.00</w:t>
            </w:r>
          </w:p>
          <w:p w14:paraId="6BEF9A9E" w14:textId="77777777" w:rsidR="00CB3CAB" w:rsidRPr="002D6D7C" w:rsidRDefault="00CB3CAB" w:rsidP="00CB3CAB">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28FA3BB0" w14:textId="3C2BE508" w:rsidR="00CB3CAB" w:rsidRPr="002D6D7C" w:rsidRDefault="00CB3CAB" w:rsidP="00CB3CAB">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1559" w:type="dxa"/>
          </w:tcPr>
          <w:p w14:paraId="6E8F5D6B" w14:textId="4C77BF7F"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rPr>
              <w:t xml:space="preserve">Monthly payment at </w:t>
            </w:r>
            <w:r w:rsidRPr="002D6D7C">
              <w:rPr>
                <w:rFonts w:ascii="Arial" w:hAnsi="Arial" w:cs="Arial"/>
                <w:sz w:val="13"/>
                <w:szCs w:val="13"/>
                <w:lang w:val="en-GB"/>
              </w:rPr>
              <w:t>MLR – 1 percent p.a.</w:t>
            </w:r>
          </w:p>
        </w:tc>
        <w:tc>
          <w:tcPr>
            <w:tcW w:w="850" w:type="dxa"/>
          </w:tcPr>
          <w:p w14:paraId="58614AA1"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7 years</w:t>
            </w:r>
          </w:p>
          <w:p w14:paraId="0CFFC783" w14:textId="6DCFFFB1"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 xml:space="preserve">From 2017 to 2024 </w:t>
            </w:r>
          </w:p>
        </w:tc>
        <w:tc>
          <w:tcPr>
            <w:tcW w:w="2125" w:type="dxa"/>
          </w:tcPr>
          <w:p w14:paraId="4B95A6F5"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2D6D7C">
              <w:rPr>
                <w:rFonts w:ascii="Arial" w:hAnsi="Arial" w:cs="Arial"/>
                <w:sz w:val="13"/>
                <w:szCs w:val="13"/>
                <w:lang w:val="en-GB"/>
              </w:rPr>
              <w:t>- 1</w:t>
            </w:r>
            <w:r w:rsidRPr="002D6D7C">
              <w:rPr>
                <w:rFonts w:ascii="Arial" w:hAnsi="Arial" w:cs="Arial"/>
                <w:sz w:val="13"/>
                <w:szCs w:val="13"/>
                <w:vertAlign w:val="superscript"/>
                <w:lang w:val="en-GB"/>
              </w:rPr>
              <w:t>st</w:t>
            </w:r>
            <w:r w:rsidRPr="002D6D7C">
              <w:rPr>
                <w:rFonts w:ascii="Arial" w:hAnsi="Arial" w:cs="Arial"/>
                <w:sz w:val="13"/>
                <w:szCs w:val="13"/>
                <w:lang w:val="en-GB"/>
              </w:rPr>
              <w:t>-12</w:t>
            </w:r>
            <w:r w:rsidRPr="002D6D7C">
              <w:rPr>
                <w:rFonts w:ascii="Arial" w:hAnsi="Arial" w:cs="Arial"/>
                <w:sz w:val="13"/>
                <w:szCs w:val="13"/>
                <w:vertAlign w:val="superscript"/>
                <w:lang w:val="en-GB"/>
              </w:rPr>
              <w:t>th</w:t>
            </w:r>
            <w:r w:rsidRPr="002D6D7C">
              <w:rPr>
                <w:rFonts w:ascii="Arial" w:hAnsi="Arial" w:cs="Arial"/>
                <w:sz w:val="13"/>
                <w:szCs w:val="13"/>
                <w:lang w:val="en-GB"/>
              </w:rPr>
              <w:t xml:space="preserve"> payment is grace period</w:t>
            </w:r>
          </w:p>
          <w:p w14:paraId="4732F1F3"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2D6D7C">
              <w:rPr>
                <w:rFonts w:ascii="Arial" w:hAnsi="Arial" w:cs="Arial"/>
                <w:sz w:val="13"/>
                <w:szCs w:val="13"/>
                <w:lang w:val="en-GB"/>
              </w:rPr>
              <w:t>- 13</w:t>
            </w:r>
            <w:r w:rsidRPr="002D6D7C">
              <w:rPr>
                <w:rFonts w:ascii="Arial" w:hAnsi="Arial" w:cs="Arial"/>
                <w:sz w:val="13"/>
                <w:szCs w:val="13"/>
                <w:vertAlign w:val="superscript"/>
                <w:lang w:val="en-GB"/>
              </w:rPr>
              <w:t>th</w:t>
            </w:r>
            <w:r w:rsidRPr="002D6D7C">
              <w:rPr>
                <w:rFonts w:ascii="Arial" w:hAnsi="Arial" w:cs="Arial"/>
                <w:sz w:val="13"/>
                <w:szCs w:val="13"/>
                <w:lang w:val="en-GB"/>
              </w:rPr>
              <w:t xml:space="preserve"> onward repayment of Baht 0.85 million per month</w:t>
            </w:r>
          </w:p>
        </w:tc>
        <w:tc>
          <w:tcPr>
            <w:tcW w:w="1701" w:type="dxa"/>
          </w:tcPr>
          <w:p w14:paraId="0878D52B"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2D6D7C">
              <w:rPr>
                <w:rFonts w:ascii="Arial" w:hAnsi="Arial" w:cs="Arial"/>
                <w:sz w:val="13"/>
                <w:szCs w:val="13"/>
                <w:lang w:val="en-GB"/>
              </w:rPr>
              <w:t>Purchase machinery and equipment for prestressed concrete pile</w:t>
            </w:r>
          </w:p>
        </w:tc>
      </w:tr>
      <w:tr w:rsidR="00CB3CAB" w:rsidRPr="002D6D7C" w14:paraId="2B80F13F" w14:textId="77777777" w:rsidTr="004F1839">
        <w:tc>
          <w:tcPr>
            <w:tcW w:w="1347" w:type="dxa"/>
          </w:tcPr>
          <w:p w14:paraId="0D503987"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firstLine="181"/>
              <w:jc w:val="thaiDistribute"/>
              <w:rPr>
                <w:rFonts w:ascii="Arial" w:hAnsi="Arial" w:cs="Arial"/>
                <w:sz w:val="13"/>
                <w:szCs w:val="13"/>
                <w:cs/>
                <w:lang w:val="en-GB"/>
              </w:rPr>
            </w:pPr>
            <w:r w:rsidRPr="002D6D7C">
              <w:rPr>
                <w:rFonts w:ascii="Arial" w:hAnsi="Arial" w:cs="Arial"/>
                <w:sz w:val="13"/>
                <w:szCs w:val="13"/>
                <w:lang w:val="en-GB"/>
              </w:rPr>
              <w:t>Total</w:t>
            </w:r>
          </w:p>
        </w:tc>
        <w:tc>
          <w:tcPr>
            <w:tcW w:w="709" w:type="dxa"/>
          </w:tcPr>
          <w:p w14:paraId="59BBAC22" w14:textId="4576ADDE" w:rsidR="00CB3CAB" w:rsidRPr="002D6D7C" w:rsidRDefault="00CB3CAB" w:rsidP="00CB3CAB">
            <w:pPr>
              <w:pBdr>
                <w:bottom w:val="single" w:sz="12"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590.00</w:t>
            </w:r>
          </w:p>
        </w:tc>
        <w:tc>
          <w:tcPr>
            <w:tcW w:w="709" w:type="dxa"/>
          </w:tcPr>
          <w:p w14:paraId="35ABFCB9" w14:textId="620B902A" w:rsidR="00CB3CAB" w:rsidRPr="002D6D7C" w:rsidRDefault="00CB3CAB" w:rsidP="00CB3CAB">
            <w:pPr>
              <w:pBdr>
                <w:bottom w:val="single" w:sz="12"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590.00</w:t>
            </w:r>
          </w:p>
        </w:tc>
        <w:tc>
          <w:tcPr>
            <w:tcW w:w="1559" w:type="dxa"/>
          </w:tcPr>
          <w:p w14:paraId="0FC7881E" w14:textId="22D08C88"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3"/>
                <w:szCs w:val="13"/>
                <w:lang w:val="en-GB"/>
              </w:rPr>
            </w:pPr>
          </w:p>
        </w:tc>
        <w:tc>
          <w:tcPr>
            <w:tcW w:w="850" w:type="dxa"/>
          </w:tcPr>
          <w:p w14:paraId="74BDB2B9"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3"/>
                <w:szCs w:val="13"/>
                <w:lang w:val="en-GB"/>
              </w:rPr>
            </w:pPr>
          </w:p>
        </w:tc>
        <w:tc>
          <w:tcPr>
            <w:tcW w:w="2125" w:type="dxa"/>
          </w:tcPr>
          <w:p w14:paraId="2C7E5C84"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3"/>
                <w:szCs w:val="13"/>
                <w:lang w:val="en-GB"/>
              </w:rPr>
            </w:pPr>
          </w:p>
        </w:tc>
        <w:tc>
          <w:tcPr>
            <w:tcW w:w="1701" w:type="dxa"/>
          </w:tcPr>
          <w:p w14:paraId="06B010CB"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3"/>
                <w:szCs w:val="13"/>
                <w:lang w:val="en-GB"/>
              </w:rPr>
            </w:pPr>
          </w:p>
        </w:tc>
      </w:tr>
    </w:tbl>
    <w:p w14:paraId="01C5F62B" w14:textId="77777777" w:rsidR="00213A9B" w:rsidRPr="00D176EA" w:rsidRDefault="00213A9B" w:rsidP="0068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60"/>
        <w:jc w:val="thaiDistribute"/>
        <w:rPr>
          <w:rFonts w:ascii="Arial" w:hAnsi="Arial" w:cs="Arial"/>
          <w:sz w:val="20"/>
          <w:szCs w:val="20"/>
          <w:lang w:val="en-GB"/>
        </w:rPr>
      </w:pPr>
    </w:p>
    <w:p w14:paraId="52F087B2" w14:textId="052E33C2" w:rsidR="00C62D0B" w:rsidRPr="002D6D7C" w:rsidRDefault="002E76C8" w:rsidP="0068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60"/>
        <w:jc w:val="thaiDistribute"/>
        <w:rPr>
          <w:rFonts w:ascii="Arial" w:hAnsi="Arial" w:cs="Arial"/>
          <w:sz w:val="19"/>
          <w:szCs w:val="19"/>
          <w:lang w:val="en-GB"/>
        </w:rPr>
      </w:pPr>
      <w:r w:rsidRPr="002D6D7C">
        <w:rPr>
          <w:rFonts w:ascii="Arial" w:hAnsi="Arial" w:cs="Arial"/>
          <w:sz w:val="19"/>
          <w:szCs w:val="19"/>
          <w:lang w:val="en-GB"/>
        </w:rPr>
        <w:t>Such loan</w:t>
      </w:r>
      <w:r w:rsidR="003E7C89">
        <w:rPr>
          <w:rFonts w:ascii="Arial" w:hAnsi="Arial" w:cstheme="minorBidi" w:hint="cs"/>
          <w:sz w:val="19"/>
          <w:szCs w:val="19"/>
          <w:cs/>
          <w:lang w:val="en-GB"/>
        </w:rPr>
        <w:t xml:space="preserve"> </w:t>
      </w:r>
      <w:r w:rsidRPr="002D6D7C">
        <w:rPr>
          <w:rFonts w:ascii="Arial" w:hAnsi="Arial" w:cs="Arial"/>
          <w:sz w:val="19"/>
          <w:szCs w:val="19"/>
          <w:lang w:val="en-GB"/>
        </w:rPr>
        <w:t>has conditions to maintain debt to equity ratio not over 2.0 times and DSCR not less than 1.20 times of the separate financial statements and the beneficiary of insurance on construction is transferred to ban</w:t>
      </w:r>
      <w:r w:rsidR="004D0B28" w:rsidRPr="002D6D7C">
        <w:rPr>
          <w:rFonts w:ascii="Arial" w:hAnsi="Arial" w:cs="Arial"/>
          <w:sz w:val="19"/>
          <w:szCs w:val="19"/>
          <w:lang w:val="en-GB"/>
        </w:rPr>
        <w:t>k.</w:t>
      </w:r>
    </w:p>
    <w:p w14:paraId="678EE2C4" w14:textId="77777777" w:rsidR="000900A4" w:rsidRPr="002D6D7C" w:rsidRDefault="000900A4" w:rsidP="0068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60"/>
        <w:jc w:val="thaiDistribute"/>
        <w:rPr>
          <w:rFonts w:ascii="Arial" w:hAnsi="Arial" w:cs="Arial"/>
          <w:sz w:val="19"/>
          <w:szCs w:val="19"/>
        </w:rPr>
      </w:pPr>
    </w:p>
    <w:p w14:paraId="3D58A5F4" w14:textId="14AF816E" w:rsidR="00080D96" w:rsidRPr="002D6D7C" w:rsidRDefault="000900A4" w:rsidP="0068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60"/>
        <w:jc w:val="thaiDistribute"/>
        <w:rPr>
          <w:rFonts w:ascii="Arial" w:hAnsi="Arial" w:cs="Arial"/>
          <w:sz w:val="19"/>
          <w:szCs w:val="19"/>
        </w:rPr>
      </w:pPr>
      <w:r w:rsidRPr="002D6D7C">
        <w:rPr>
          <w:rFonts w:ascii="Arial" w:hAnsi="Arial" w:cs="Arial"/>
          <w:sz w:val="19"/>
          <w:szCs w:val="19"/>
          <w:lang w:val="en-GB"/>
        </w:rPr>
        <w:t>As at 31 December 201</w:t>
      </w:r>
      <w:r w:rsidRPr="002D6D7C">
        <w:rPr>
          <w:rFonts w:ascii="Arial" w:hAnsi="Arial" w:cs="Browallia New"/>
          <w:sz w:val="19"/>
          <w:szCs w:val="24"/>
        </w:rPr>
        <w:t>8</w:t>
      </w:r>
      <w:r w:rsidRPr="002D6D7C">
        <w:rPr>
          <w:rFonts w:ascii="Arial" w:hAnsi="Arial" w:cs="Arial"/>
          <w:sz w:val="19"/>
          <w:szCs w:val="19"/>
          <w:lang w:val="en-GB"/>
        </w:rPr>
        <w:t xml:space="preserve">, the </w:t>
      </w:r>
      <w:r w:rsidR="003E7C89">
        <w:rPr>
          <w:rFonts w:ascii="Arial" w:hAnsi="Arial" w:cs="Browallia New"/>
          <w:sz w:val="19"/>
          <w:szCs w:val="24"/>
        </w:rPr>
        <w:t>C</w:t>
      </w:r>
      <w:r w:rsidRPr="002D6D7C">
        <w:rPr>
          <w:rFonts w:ascii="Arial" w:hAnsi="Arial" w:cs="Arial"/>
          <w:sz w:val="19"/>
          <w:szCs w:val="19"/>
          <w:lang w:val="en-GB"/>
        </w:rPr>
        <w:t>ompany was unable to maintain the financial ratio as stipulated in the loan agreement with the financial institution</w:t>
      </w:r>
      <w:r w:rsidR="00EB3764" w:rsidRPr="002D6D7C">
        <w:rPr>
          <w:rFonts w:ascii="Arial" w:hAnsi="Arial" w:cs="Arial"/>
          <w:sz w:val="19"/>
          <w:szCs w:val="19"/>
          <w:lang w:val="en-GB"/>
        </w:rPr>
        <w:t xml:space="preserve"> which was not compliance according with loan agreement’s condition. However, the </w:t>
      </w:r>
      <w:r w:rsidR="003E7C89">
        <w:rPr>
          <w:rFonts w:ascii="Arial" w:hAnsi="Arial" w:cs="Arial"/>
          <w:sz w:val="19"/>
          <w:szCs w:val="19"/>
          <w:lang w:val="en-GB"/>
        </w:rPr>
        <w:t>C</w:t>
      </w:r>
      <w:r w:rsidR="00EB3764" w:rsidRPr="002D6D7C">
        <w:rPr>
          <w:rFonts w:ascii="Arial" w:hAnsi="Arial" w:cs="Arial"/>
          <w:sz w:val="19"/>
          <w:szCs w:val="19"/>
          <w:lang w:val="en-GB"/>
        </w:rPr>
        <w:t>ompany has obtained consent letter from financial institution within the reporting period.</w:t>
      </w:r>
    </w:p>
    <w:p w14:paraId="7F228AC1" w14:textId="77777777" w:rsidR="000900A4" w:rsidRPr="003E7C89" w:rsidRDefault="000900A4" w:rsidP="0068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60"/>
        <w:jc w:val="thaiDistribute"/>
        <w:rPr>
          <w:rFonts w:ascii="Arial" w:hAnsi="Arial" w:cs="Arial"/>
          <w:sz w:val="19"/>
          <w:szCs w:val="19"/>
          <w:lang w:val="en-GB"/>
        </w:rPr>
      </w:pPr>
    </w:p>
    <w:p w14:paraId="291595CC" w14:textId="02652A77" w:rsidR="004D0B28" w:rsidRPr="002D6D7C" w:rsidRDefault="004D0B28" w:rsidP="0068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
        <w:jc w:val="thaiDistribute"/>
        <w:rPr>
          <w:rFonts w:ascii="Arial" w:hAnsi="Arial" w:cs="Arial"/>
          <w:b/>
          <w:bCs/>
          <w:sz w:val="19"/>
          <w:szCs w:val="19"/>
        </w:rPr>
      </w:pPr>
      <w:r w:rsidRPr="002D6D7C">
        <w:rPr>
          <w:rFonts w:ascii="Arial" w:hAnsi="Arial" w:cs="Arial"/>
          <w:sz w:val="19"/>
          <w:szCs w:val="19"/>
          <w:lang w:val="en-GB"/>
        </w:rPr>
        <w:t>As at 31 December 201</w:t>
      </w:r>
      <w:r w:rsidR="005D2B15" w:rsidRPr="002D6D7C">
        <w:rPr>
          <w:rFonts w:ascii="Arial" w:hAnsi="Arial" w:cs="Browallia New"/>
          <w:sz w:val="19"/>
          <w:szCs w:val="24"/>
        </w:rPr>
        <w:t>7</w:t>
      </w:r>
      <w:r w:rsidRPr="002D6D7C">
        <w:rPr>
          <w:rFonts w:ascii="Arial" w:hAnsi="Arial" w:cs="Arial"/>
          <w:sz w:val="19"/>
          <w:szCs w:val="19"/>
          <w:lang w:val="en-GB"/>
        </w:rPr>
        <w:t>, the Company was unable to maintain the financial ratio as</w:t>
      </w:r>
      <w:r w:rsidR="00166710" w:rsidRPr="002D6D7C">
        <w:rPr>
          <w:rFonts w:ascii="Arial" w:hAnsi="Arial" w:cs="Arial"/>
          <w:sz w:val="19"/>
          <w:szCs w:val="19"/>
          <w:lang w:val="en-GB"/>
        </w:rPr>
        <w:t xml:space="preserve"> </w:t>
      </w:r>
      <w:r w:rsidRPr="002D6D7C">
        <w:rPr>
          <w:rFonts w:ascii="Arial" w:hAnsi="Arial" w:cs="Arial"/>
          <w:sz w:val="19"/>
          <w:szCs w:val="19"/>
          <w:lang w:val="en-GB"/>
        </w:rPr>
        <w:t xml:space="preserve">stipulated in the loan agreement with the financial institution which was not compliance according with loan agreement’s conditions. Therefore, the Company has presented the balance of loans from financial institution as current liabilities in the statement of financial position. After the reporting period, the Company has obtained the </w:t>
      </w:r>
      <w:r w:rsidR="009B55D4" w:rsidRPr="002D6D7C">
        <w:rPr>
          <w:rFonts w:ascii="Arial" w:hAnsi="Arial" w:cs="Arial"/>
          <w:sz w:val="19"/>
          <w:szCs w:val="19"/>
          <w:lang w:val="en-GB"/>
        </w:rPr>
        <w:t>consent</w:t>
      </w:r>
      <w:r w:rsidRPr="002D6D7C">
        <w:rPr>
          <w:rFonts w:ascii="Arial" w:hAnsi="Arial" w:cs="Arial"/>
          <w:sz w:val="19"/>
          <w:szCs w:val="19"/>
          <w:lang w:val="en-GB"/>
        </w:rPr>
        <w:t xml:space="preserve"> letter from financial institution</w:t>
      </w:r>
      <w:r w:rsidR="009B55D4" w:rsidRPr="002D6D7C">
        <w:rPr>
          <w:rFonts w:ascii="Arial" w:hAnsi="Arial" w:cs="Arial"/>
          <w:sz w:val="19"/>
          <w:szCs w:val="19"/>
          <w:lang w:val="en-GB"/>
        </w:rPr>
        <w:t>s</w:t>
      </w:r>
      <w:r w:rsidRPr="002D6D7C">
        <w:rPr>
          <w:rFonts w:ascii="Arial" w:hAnsi="Arial" w:cs="Arial"/>
          <w:sz w:val="19"/>
          <w:szCs w:val="19"/>
          <w:lang w:val="en-GB"/>
        </w:rPr>
        <w:t xml:space="preserve"> which will not call repayment such loan in fully amount.</w:t>
      </w:r>
    </w:p>
    <w:p w14:paraId="4111B0F5" w14:textId="7AC7BEC6" w:rsidR="00C62D0B" w:rsidRPr="002D6D7C" w:rsidRDefault="00802A7A" w:rsidP="0080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19"/>
          <w:szCs w:val="19"/>
          <w:lang w:val="en-GB"/>
        </w:rPr>
      </w:pPr>
      <w:r w:rsidRPr="002D6D7C">
        <w:rPr>
          <w:rFonts w:ascii="Arial" w:hAnsi="Arial" w:cstheme="minorBidi"/>
          <w:sz w:val="19"/>
          <w:szCs w:val="19"/>
          <w:cs/>
          <w:lang w:val="en-GB"/>
        </w:rPr>
        <w:br w:type="page"/>
      </w:r>
    </w:p>
    <w:p w14:paraId="380D5BE5" w14:textId="2ADAF644" w:rsidR="002E76C8" w:rsidRPr="002D6D7C" w:rsidRDefault="002E76C8" w:rsidP="0068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60"/>
        <w:jc w:val="thaiDistribute"/>
        <w:rPr>
          <w:rFonts w:ascii="Arial" w:hAnsi="Arial" w:cs="Arial"/>
          <w:sz w:val="19"/>
          <w:szCs w:val="19"/>
          <w:lang w:val="en-GB"/>
        </w:rPr>
      </w:pPr>
      <w:r w:rsidRPr="002D6D7C">
        <w:rPr>
          <w:rFonts w:ascii="Arial" w:hAnsi="Arial" w:cs="Arial"/>
          <w:sz w:val="19"/>
          <w:szCs w:val="19"/>
          <w:lang w:val="en-GB"/>
        </w:rPr>
        <w:lastRenderedPageBreak/>
        <w:t>Long-term loans credit facilities of the subsidiar</w:t>
      </w:r>
      <w:r w:rsidR="005D494A">
        <w:rPr>
          <w:rFonts w:ascii="Arial" w:hAnsi="Arial" w:cs="Arial"/>
          <w:sz w:val="19"/>
          <w:szCs w:val="19"/>
          <w:lang w:val="en-GB"/>
        </w:rPr>
        <w:t>ies</w:t>
      </w:r>
      <w:r w:rsidRPr="002D6D7C">
        <w:rPr>
          <w:rFonts w:ascii="Arial" w:hAnsi="Arial" w:cs="Arial"/>
          <w:sz w:val="19"/>
          <w:szCs w:val="19"/>
          <w:lang w:val="en-GB"/>
        </w:rPr>
        <w:t xml:space="preserve"> as follow:</w:t>
      </w:r>
    </w:p>
    <w:p w14:paraId="47FB790B" w14:textId="4E707660" w:rsidR="002E76C8" w:rsidRPr="00F8772A" w:rsidRDefault="002E76C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60"/>
        <w:jc w:val="thaiDistribute"/>
        <w:rPr>
          <w:rFonts w:ascii="Arial" w:hAnsi="Arial" w:cs="Arial"/>
          <w:sz w:val="10"/>
          <w:szCs w:val="10"/>
          <w:lang w:val="en-GB"/>
        </w:rPr>
      </w:pPr>
    </w:p>
    <w:tbl>
      <w:tblPr>
        <w:tblStyle w:val="TableGrid"/>
        <w:tblW w:w="884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7"/>
        <w:gridCol w:w="851"/>
        <w:gridCol w:w="850"/>
        <w:gridCol w:w="956"/>
        <w:gridCol w:w="900"/>
        <w:gridCol w:w="2070"/>
        <w:gridCol w:w="1800"/>
      </w:tblGrid>
      <w:tr w:rsidR="002E76C8" w:rsidRPr="002D6D7C" w14:paraId="67F9312A" w14:textId="77777777" w:rsidTr="003643E4">
        <w:tc>
          <w:tcPr>
            <w:tcW w:w="1417" w:type="dxa"/>
          </w:tcPr>
          <w:p w14:paraId="375D463B" w14:textId="77777777" w:rsidR="002E76C8" w:rsidRPr="002D6D7C" w:rsidRDefault="002E76C8"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cs/>
                <w:lang w:val="en-GB"/>
              </w:rPr>
            </w:pPr>
            <w:r w:rsidRPr="002D6D7C">
              <w:rPr>
                <w:rFonts w:ascii="Arial" w:hAnsi="Arial" w:cs="Arial"/>
                <w:sz w:val="14"/>
                <w:szCs w:val="14"/>
                <w:lang w:val="en-GB"/>
              </w:rPr>
              <w:t>Type of credit facilities</w:t>
            </w:r>
          </w:p>
        </w:tc>
        <w:tc>
          <w:tcPr>
            <w:tcW w:w="1701" w:type="dxa"/>
            <w:gridSpan w:val="2"/>
          </w:tcPr>
          <w:p w14:paraId="01839D55" w14:textId="68F0C5EC" w:rsidR="002E76C8" w:rsidRPr="002D6D7C" w:rsidRDefault="002E76C8" w:rsidP="004C7BA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2D6D7C">
              <w:rPr>
                <w:rFonts w:ascii="Arial" w:hAnsi="Arial" w:cs="Arial"/>
                <w:sz w:val="14"/>
                <w:szCs w:val="14"/>
                <w:lang w:val="en-GB"/>
              </w:rPr>
              <w:t xml:space="preserve">Credit facilities </w:t>
            </w:r>
            <w:r w:rsidR="0031091A">
              <w:rPr>
                <w:rFonts w:ascii="Arial" w:hAnsi="Arial" w:cs="Arial"/>
                <w:sz w:val="14"/>
                <w:szCs w:val="14"/>
                <w:lang w:val="en-GB"/>
              </w:rPr>
              <w:t xml:space="preserve">         </w:t>
            </w:r>
            <w:r w:rsidRPr="002D6D7C">
              <w:rPr>
                <w:rFonts w:ascii="Arial" w:hAnsi="Arial" w:cs="Arial"/>
                <w:sz w:val="14"/>
                <w:szCs w:val="14"/>
                <w:lang w:val="en-GB"/>
              </w:rPr>
              <w:t>(Million Baht)</w:t>
            </w:r>
          </w:p>
        </w:tc>
        <w:tc>
          <w:tcPr>
            <w:tcW w:w="956" w:type="dxa"/>
          </w:tcPr>
          <w:p w14:paraId="355CFDD1" w14:textId="29216745" w:rsidR="002E76C8" w:rsidRPr="002D6D7C" w:rsidRDefault="002E76C8"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4B81F9CA" w14:textId="77777777" w:rsidR="002E76C8" w:rsidRPr="002D6D7C" w:rsidRDefault="002E76C8"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2D6D7C">
              <w:rPr>
                <w:rFonts w:ascii="Arial" w:hAnsi="Arial" w:cs="Arial"/>
                <w:sz w:val="14"/>
                <w:szCs w:val="14"/>
                <w:lang w:val="en-GB"/>
              </w:rPr>
              <w:t>Interest</w:t>
            </w:r>
          </w:p>
        </w:tc>
        <w:tc>
          <w:tcPr>
            <w:tcW w:w="900" w:type="dxa"/>
          </w:tcPr>
          <w:p w14:paraId="5458A36E" w14:textId="77777777" w:rsidR="002E76C8" w:rsidRPr="002D6D7C" w:rsidRDefault="002E76C8"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6782A620" w14:textId="77777777" w:rsidR="002E76C8" w:rsidRPr="002D6D7C" w:rsidRDefault="002E76C8"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2D6D7C">
              <w:rPr>
                <w:rFonts w:ascii="Arial" w:hAnsi="Arial" w:cs="Arial"/>
                <w:sz w:val="14"/>
                <w:szCs w:val="14"/>
                <w:lang w:val="en-GB"/>
              </w:rPr>
              <w:t>Period</w:t>
            </w:r>
          </w:p>
        </w:tc>
        <w:tc>
          <w:tcPr>
            <w:tcW w:w="2070" w:type="dxa"/>
          </w:tcPr>
          <w:p w14:paraId="1A2BFA6F" w14:textId="77777777" w:rsidR="002E76C8" w:rsidRPr="002D6D7C" w:rsidRDefault="002E76C8"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243341E1" w14:textId="77777777" w:rsidR="002E76C8" w:rsidRPr="002D6D7C" w:rsidRDefault="002E76C8"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2D6D7C">
              <w:rPr>
                <w:rFonts w:ascii="Arial" w:hAnsi="Arial" w:cs="Arial"/>
                <w:sz w:val="14"/>
                <w:szCs w:val="14"/>
                <w:lang w:val="en-GB"/>
              </w:rPr>
              <w:t>Repayment term</w:t>
            </w:r>
          </w:p>
        </w:tc>
        <w:tc>
          <w:tcPr>
            <w:tcW w:w="1800" w:type="dxa"/>
          </w:tcPr>
          <w:p w14:paraId="5D730823" w14:textId="77777777" w:rsidR="002E76C8" w:rsidRPr="002D6D7C" w:rsidRDefault="002E76C8"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210C17C9" w14:textId="77777777" w:rsidR="002E76C8" w:rsidRPr="002D6D7C" w:rsidRDefault="002E76C8"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2D6D7C">
              <w:rPr>
                <w:rFonts w:ascii="Arial" w:hAnsi="Arial" w:cs="Arial"/>
                <w:sz w:val="14"/>
                <w:szCs w:val="14"/>
                <w:lang w:val="en-GB"/>
              </w:rPr>
              <w:t>Objective</w:t>
            </w:r>
          </w:p>
        </w:tc>
      </w:tr>
      <w:tr w:rsidR="002E76C8" w:rsidRPr="002D6D7C" w14:paraId="3E378342" w14:textId="77777777" w:rsidTr="003643E4">
        <w:tc>
          <w:tcPr>
            <w:tcW w:w="1417" w:type="dxa"/>
          </w:tcPr>
          <w:p w14:paraId="5DE00C78" w14:textId="77777777" w:rsidR="002E76C8" w:rsidRPr="002D6D7C" w:rsidRDefault="002E76C8"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tc>
        <w:tc>
          <w:tcPr>
            <w:tcW w:w="851" w:type="dxa"/>
          </w:tcPr>
          <w:p w14:paraId="774B4D3A" w14:textId="69A45C3A" w:rsidR="002E76C8" w:rsidRPr="002D6D7C" w:rsidRDefault="002E76C8" w:rsidP="004C7BA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cs/>
                <w:lang w:val="en-GB"/>
              </w:rPr>
            </w:pPr>
            <w:r w:rsidRPr="002D6D7C">
              <w:rPr>
                <w:rFonts w:ascii="Arial" w:hAnsi="Arial" w:cs="Arial"/>
                <w:sz w:val="14"/>
                <w:szCs w:val="14"/>
                <w:lang w:val="en-GB"/>
              </w:rPr>
              <w:t>201</w:t>
            </w:r>
            <w:r w:rsidR="004F1839" w:rsidRPr="002D6D7C">
              <w:rPr>
                <w:rFonts w:ascii="Arial" w:hAnsi="Arial" w:cs="Arial"/>
                <w:sz w:val="14"/>
                <w:szCs w:val="14"/>
                <w:lang w:val="en-GB"/>
              </w:rPr>
              <w:t>8</w:t>
            </w:r>
          </w:p>
        </w:tc>
        <w:tc>
          <w:tcPr>
            <w:tcW w:w="850" w:type="dxa"/>
          </w:tcPr>
          <w:p w14:paraId="399619F4" w14:textId="3F5951B5" w:rsidR="002E76C8" w:rsidRPr="002D6D7C" w:rsidRDefault="002E76C8" w:rsidP="004C7BA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cs/>
                <w:lang w:val="en-GB"/>
              </w:rPr>
            </w:pPr>
            <w:r w:rsidRPr="002D6D7C">
              <w:rPr>
                <w:rFonts w:ascii="Arial" w:hAnsi="Arial" w:cs="Arial"/>
                <w:sz w:val="14"/>
                <w:szCs w:val="14"/>
                <w:lang w:val="en-GB"/>
              </w:rPr>
              <w:t>201</w:t>
            </w:r>
            <w:r w:rsidR="004F1839" w:rsidRPr="002D6D7C">
              <w:rPr>
                <w:rFonts w:ascii="Arial" w:hAnsi="Arial" w:cs="Arial"/>
                <w:sz w:val="14"/>
                <w:szCs w:val="14"/>
                <w:lang w:val="en-GB"/>
              </w:rPr>
              <w:t>7</w:t>
            </w:r>
          </w:p>
        </w:tc>
        <w:tc>
          <w:tcPr>
            <w:tcW w:w="956" w:type="dxa"/>
          </w:tcPr>
          <w:p w14:paraId="1EDEB105" w14:textId="3137827F" w:rsidR="002E76C8" w:rsidRPr="002D6D7C" w:rsidRDefault="002E76C8"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cs/>
                <w:lang w:val="en-GB"/>
              </w:rPr>
            </w:pPr>
          </w:p>
        </w:tc>
        <w:tc>
          <w:tcPr>
            <w:tcW w:w="900" w:type="dxa"/>
          </w:tcPr>
          <w:p w14:paraId="6039C589" w14:textId="77777777" w:rsidR="002E76C8" w:rsidRPr="002D6D7C" w:rsidRDefault="002E76C8"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tc>
        <w:tc>
          <w:tcPr>
            <w:tcW w:w="2070" w:type="dxa"/>
          </w:tcPr>
          <w:p w14:paraId="235C05DE" w14:textId="77777777" w:rsidR="002E76C8" w:rsidRPr="002D6D7C" w:rsidRDefault="002E76C8"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tc>
        <w:tc>
          <w:tcPr>
            <w:tcW w:w="1800" w:type="dxa"/>
          </w:tcPr>
          <w:p w14:paraId="1C59DB1C" w14:textId="77777777" w:rsidR="002E76C8" w:rsidRPr="002D6D7C" w:rsidRDefault="002E76C8"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tc>
      </w:tr>
      <w:tr w:rsidR="004C7BAA" w:rsidRPr="002D6D7C" w14:paraId="698EAB08" w14:textId="77777777" w:rsidTr="003643E4">
        <w:tc>
          <w:tcPr>
            <w:tcW w:w="1417" w:type="dxa"/>
          </w:tcPr>
          <w:p w14:paraId="7AF980AA" w14:textId="77777777" w:rsidR="004C7BAA" w:rsidRPr="002D6D7C" w:rsidRDefault="004C7BAA"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tc>
        <w:tc>
          <w:tcPr>
            <w:tcW w:w="851" w:type="dxa"/>
          </w:tcPr>
          <w:p w14:paraId="50C9F6BD" w14:textId="77777777" w:rsidR="004C7BAA" w:rsidRPr="002D6D7C" w:rsidRDefault="004C7BAA"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tc>
        <w:tc>
          <w:tcPr>
            <w:tcW w:w="850" w:type="dxa"/>
          </w:tcPr>
          <w:p w14:paraId="6F0B8999" w14:textId="77777777" w:rsidR="004C7BAA" w:rsidRPr="002D6D7C" w:rsidRDefault="004C7BAA"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tc>
        <w:tc>
          <w:tcPr>
            <w:tcW w:w="956" w:type="dxa"/>
          </w:tcPr>
          <w:p w14:paraId="28AAA3BA" w14:textId="77777777" w:rsidR="004C7BAA" w:rsidRPr="002D6D7C" w:rsidRDefault="004C7BAA"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cs/>
                <w:lang w:val="en-GB"/>
              </w:rPr>
            </w:pPr>
          </w:p>
        </w:tc>
        <w:tc>
          <w:tcPr>
            <w:tcW w:w="900" w:type="dxa"/>
          </w:tcPr>
          <w:p w14:paraId="3557D4D6" w14:textId="77777777" w:rsidR="004C7BAA" w:rsidRPr="002D6D7C" w:rsidRDefault="004C7BAA"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tc>
        <w:tc>
          <w:tcPr>
            <w:tcW w:w="2070" w:type="dxa"/>
          </w:tcPr>
          <w:p w14:paraId="058CED6A" w14:textId="77777777" w:rsidR="004C7BAA" w:rsidRPr="002D6D7C" w:rsidRDefault="004C7BAA"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tc>
        <w:tc>
          <w:tcPr>
            <w:tcW w:w="1800" w:type="dxa"/>
          </w:tcPr>
          <w:p w14:paraId="0A7C9C8E" w14:textId="77777777" w:rsidR="004C7BAA" w:rsidRPr="002D6D7C" w:rsidRDefault="004C7BAA"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tc>
      </w:tr>
      <w:tr w:rsidR="002D1580" w:rsidRPr="002D6D7C" w14:paraId="42867A4E" w14:textId="77777777" w:rsidTr="003643E4">
        <w:tc>
          <w:tcPr>
            <w:tcW w:w="1417" w:type="dxa"/>
          </w:tcPr>
          <w:p w14:paraId="72B35CC1" w14:textId="77777777"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4"/>
                <w:szCs w:val="14"/>
                <w:lang w:val="en-GB"/>
              </w:rPr>
            </w:pPr>
            <w:r w:rsidRPr="002D6D7C">
              <w:rPr>
                <w:rFonts w:ascii="Arial" w:hAnsi="Arial" w:cs="Arial"/>
                <w:sz w:val="14"/>
                <w:szCs w:val="14"/>
                <w:lang w:val="en-GB"/>
              </w:rPr>
              <w:t>Long - term loan M/L (1)</w:t>
            </w:r>
          </w:p>
        </w:tc>
        <w:tc>
          <w:tcPr>
            <w:tcW w:w="851" w:type="dxa"/>
          </w:tcPr>
          <w:p w14:paraId="65FA59E3" w14:textId="63DF6B6A"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2D6D7C">
              <w:rPr>
                <w:rFonts w:ascii="Arial" w:hAnsi="Arial" w:cs="Arial"/>
                <w:sz w:val="14"/>
                <w:szCs w:val="14"/>
                <w:lang w:val="en-GB"/>
              </w:rPr>
              <w:t>174.50</w:t>
            </w:r>
          </w:p>
        </w:tc>
        <w:tc>
          <w:tcPr>
            <w:tcW w:w="850" w:type="dxa"/>
          </w:tcPr>
          <w:p w14:paraId="012A274E" w14:textId="09FE4CCC"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2D6D7C">
              <w:rPr>
                <w:rFonts w:ascii="Arial" w:hAnsi="Arial" w:cs="Arial"/>
                <w:sz w:val="14"/>
                <w:szCs w:val="14"/>
                <w:lang w:val="en-GB"/>
              </w:rPr>
              <w:t>174.50</w:t>
            </w:r>
          </w:p>
        </w:tc>
        <w:tc>
          <w:tcPr>
            <w:tcW w:w="956" w:type="dxa"/>
          </w:tcPr>
          <w:p w14:paraId="50574A62" w14:textId="4E6E867C"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2D6D7C">
              <w:rPr>
                <w:rFonts w:ascii="Arial" w:hAnsi="Arial" w:cs="Arial"/>
                <w:sz w:val="14"/>
                <w:szCs w:val="14"/>
              </w:rPr>
              <w:t xml:space="preserve">Monthly payment at </w:t>
            </w:r>
            <w:r w:rsidRPr="002D6D7C">
              <w:rPr>
                <w:rFonts w:ascii="Arial" w:hAnsi="Arial" w:cs="Arial"/>
                <w:sz w:val="14"/>
                <w:szCs w:val="14"/>
                <w:lang w:val="en-GB"/>
              </w:rPr>
              <w:t>MLR – 2 percent p.a.</w:t>
            </w:r>
          </w:p>
        </w:tc>
        <w:tc>
          <w:tcPr>
            <w:tcW w:w="900" w:type="dxa"/>
          </w:tcPr>
          <w:p w14:paraId="5D79BA20" w14:textId="77777777"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2D6D7C">
              <w:rPr>
                <w:rFonts w:ascii="Arial" w:hAnsi="Arial" w:cs="Arial"/>
                <w:sz w:val="14"/>
                <w:szCs w:val="14"/>
                <w:lang w:val="en-GB"/>
              </w:rPr>
              <w:t>7 years</w:t>
            </w:r>
          </w:p>
          <w:p w14:paraId="3FCD612D" w14:textId="21E637C4"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2D6D7C">
              <w:rPr>
                <w:rFonts w:ascii="Arial" w:hAnsi="Arial" w:cs="Arial"/>
                <w:sz w:val="14"/>
                <w:szCs w:val="14"/>
                <w:lang w:val="en-GB"/>
              </w:rPr>
              <w:t>From 2017 to 2024</w:t>
            </w:r>
          </w:p>
        </w:tc>
        <w:tc>
          <w:tcPr>
            <w:tcW w:w="2070" w:type="dxa"/>
          </w:tcPr>
          <w:p w14:paraId="4515D171" w14:textId="77777777"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4"/>
                <w:szCs w:val="14"/>
                <w:lang w:val="en-GB"/>
              </w:rPr>
            </w:pPr>
            <w:r w:rsidRPr="002D6D7C">
              <w:rPr>
                <w:rFonts w:ascii="Arial" w:hAnsi="Arial" w:cs="Arial"/>
                <w:sz w:val="14"/>
                <w:szCs w:val="14"/>
                <w:lang w:val="en-GB"/>
              </w:rPr>
              <w:t>- 1</w:t>
            </w:r>
            <w:r w:rsidRPr="002D6D7C">
              <w:rPr>
                <w:rFonts w:ascii="Arial" w:hAnsi="Arial" w:cs="Arial"/>
                <w:sz w:val="14"/>
                <w:szCs w:val="14"/>
                <w:vertAlign w:val="superscript"/>
                <w:lang w:val="en-GB"/>
              </w:rPr>
              <w:t>st</w:t>
            </w:r>
            <w:r w:rsidRPr="002D6D7C">
              <w:rPr>
                <w:rFonts w:ascii="Arial" w:hAnsi="Arial" w:cs="Arial"/>
                <w:sz w:val="14"/>
                <w:szCs w:val="14"/>
                <w:lang w:val="en-GB"/>
              </w:rPr>
              <w:t>-12</w:t>
            </w:r>
            <w:r w:rsidRPr="002D6D7C">
              <w:rPr>
                <w:rFonts w:ascii="Arial" w:hAnsi="Arial" w:cs="Arial"/>
                <w:sz w:val="14"/>
                <w:szCs w:val="14"/>
                <w:vertAlign w:val="superscript"/>
                <w:lang w:val="en-GB"/>
              </w:rPr>
              <w:t>th</w:t>
            </w:r>
            <w:r w:rsidRPr="002D6D7C">
              <w:rPr>
                <w:rFonts w:ascii="Arial" w:hAnsi="Arial" w:cs="Arial"/>
                <w:sz w:val="14"/>
                <w:szCs w:val="14"/>
                <w:lang w:val="en-GB"/>
              </w:rPr>
              <w:t xml:space="preserve"> payment is grace period</w:t>
            </w:r>
          </w:p>
          <w:p w14:paraId="7110AA93" w14:textId="77777777"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4"/>
                <w:szCs w:val="14"/>
                <w:lang w:val="en-GB"/>
              </w:rPr>
            </w:pPr>
            <w:r w:rsidRPr="002D6D7C">
              <w:rPr>
                <w:rFonts w:ascii="Arial" w:hAnsi="Arial" w:cs="Arial"/>
                <w:sz w:val="14"/>
                <w:szCs w:val="14"/>
                <w:lang w:val="en-GB"/>
              </w:rPr>
              <w:t>- 13</w:t>
            </w:r>
            <w:r w:rsidRPr="002D6D7C">
              <w:rPr>
                <w:rFonts w:ascii="Arial" w:hAnsi="Arial" w:cs="Arial"/>
                <w:sz w:val="14"/>
                <w:szCs w:val="14"/>
                <w:vertAlign w:val="superscript"/>
                <w:lang w:val="en-GB"/>
              </w:rPr>
              <w:t>th</w:t>
            </w:r>
            <w:r w:rsidRPr="002D6D7C">
              <w:rPr>
                <w:rFonts w:ascii="Arial" w:hAnsi="Arial" w:cs="Arial"/>
                <w:sz w:val="14"/>
                <w:szCs w:val="14"/>
                <w:lang w:val="en-GB"/>
              </w:rPr>
              <w:t xml:space="preserve"> onward repayment of Baht 2.50 million per month</w:t>
            </w:r>
          </w:p>
        </w:tc>
        <w:tc>
          <w:tcPr>
            <w:tcW w:w="1800" w:type="dxa"/>
          </w:tcPr>
          <w:p w14:paraId="276CB108" w14:textId="77777777" w:rsidR="002D1580" w:rsidRPr="002D6D7C" w:rsidRDefault="002D1580" w:rsidP="002D1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90"/>
              <w:rPr>
                <w:rFonts w:ascii="Arial" w:hAnsi="Arial" w:cs="Arial"/>
                <w:bCs/>
                <w:iCs/>
                <w:sz w:val="14"/>
                <w:szCs w:val="14"/>
              </w:rPr>
            </w:pPr>
            <w:r w:rsidRPr="002D6D7C">
              <w:rPr>
                <w:rFonts w:ascii="Arial" w:hAnsi="Arial" w:cs="Arial"/>
                <w:sz w:val="14"/>
                <w:szCs w:val="14"/>
                <w:lang w:val="en-GB"/>
              </w:rPr>
              <w:t xml:space="preserve">Plant construction for </w:t>
            </w:r>
            <w:r w:rsidRPr="002D6D7C">
              <w:rPr>
                <w:rFonts w:ascii="Arial" w:hAnsi="Arial" w:cs="Arial"/>
                <w:bCs/>
                <w:iCs/>
                <w:sz w:val="14"/>
                <w:szCs w:val="14"/>
              </w:rPr>
              <w:t xml:space="preserve">special qualified </w:t>
            </w:r>
          </w:p>
          <w:p w14:paraId="0FD03B7A" w14:textId="77777777"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4"/>
                <w:szCs w:val="14"/>
                <w:lang w:val="en-GB"/>
              </w:rPr>
            </w:pPr>
            <w:r w:rsidRPr="002D6D7C">
              <w:rPr>
                <w:rFonts w:ascii="Arial" w:hAnsi="Arial" w:cs="Arial"/>
                <w:bCs/>
                <w:iCs/>
                <w:sz w:val="14"/>
                <w:szCs w:val="14"/>
              </w:rPr>
              <w:t>PC Wire and PC Stand</w:t>
            </w:r>
          </w:p>
        </w:tc>
      </w:tr>
      <w:tr w:rsidR="002D1580" w:rsidRPr="002D6D7C" w14:paraId="13AAD092" w14:textId="77777777" w:rsidTr="003643E4">
        <w:tc>
          <w:tcPr>
            <w:tcW w:w="1417" w:type="dxa"/>
          </w:tcPr>
          <w:p w14:paraId="3C0EEB03" w14:textId="77777777"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4"/>
                <w:szCs w:val="14"/>
                <w:lang w:val="en-GB"/>
              </w:rPr>
            </w:pPr>
            <w:r w:rsidRPr="002D6D7C">
              <w:rPr>
                <w:rFonts w:ascii="Arial" w:hAnsi="Arial" w:cs="Arial"/>
                <w:sz w:val="14"/>
                <w:szCs w:val="14"/>
                <w:lang w:val="en-GB"/>
              </w:rPr>
              <w:t>Long - term loan M/L (2)</w:t>
            </w:r>
          </w:p>
        </w:tc>
        <w:tc>
          <w:tcPr>
            <w:tcW w:w="851" w:type="dxa"/>
          </w:tcPr>
          <w:p w14:paraId="0D28ADB5" w14:textId="77777777"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2D6D7C">
              <w:rPr>
                <w:rFonts w:ascii="Arial" w:hAnsi="Arial" w:cs="Arial"/>
                <w:sz w:val="14"/>
                <w:szCs w:val="14"/>
                <w:lang w:val="en-GB"/>
              </w:rPr>
              <w:t>225.50</w:t>
            </w:r>
          </w:p>
          <w:p w14:paraId="6C9CB751" w14:textId="77777777"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533191F7" w14:textId="77777777"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2FB98E2B" w14:textId="77777777"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235AA26A" w14:textId="607A63C1"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tc>
        <w:tc>
          <w:tcPr>
            <w:tcW w:w="850" w:type="dxa"/>
          </w:tcPr>
          <w:p w14:paraId="7BD4EC72" w14:textId="77777777"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2D6D7C">
              <w:rPr>
                <w:rFonts w:ascii="Arial" w:hAnsi="Arial" w:cs="Arial"/>
                <w:sz w:val="14"/>
                <w:szCs w:val="14"/>
                <w:lang w:val="en-GB"/>
              </w:rPr>
              <w:t>225.50</w:t>
            </w:r>
          </w:p>
          <w:p w14:paraId="327FD66A" w14:textId="77777777"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6D5163DE" w14:textId="77777777"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667120CD" w14:textId="77777777"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33D150E9" w14:textId="55C9CBFC"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956" w:type="dxa"/>
          </w:tcPr>
          <w:p w14:paraId="67158B8E" w14:textId="49329029"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2D6D7C">
              <w:rPr>
                <w:rFonts w:ascii="Arial" w:hAnsi="Arial" w:cs="Arial"/>
                <w:sz w:val="14"/>
                <w:szCs w:val="14"/>
              </w:rPr>
              <w:t xml:space="preserve">Monthly payment at </w:t>
            </w:r>
            <w:r w:rsidRPr="002D6D7C">
              <w:rPr>
                <w:rFonts w:ascii="Arial" w:hAnsi="Arial" w:cs="Arial"/>
                <w:sz w:val="14"/>
                <w:szCs w:val="14"/>
                <w:lang w:val="en-GB"/>
              </w:rPr>
              <w:t>MLR – 2 percent p.a.</w:t>
            </w:r>
          </w:p>
        </w:tc>
        <w:tc>
          <w:tcPr>
            <w:tcW w:w="900" w:type="dxa"/>
          </w:tcPr>
          <w:p w14:paraId="6C32D8E3" w14:textId="77777777"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2D6D7C">
              <w:rPr>
                <w:rFonts w:ascii="Arial" w:hAnsi="Arial" w:cs="Arial"/>
                <w:sz w:val="14"/>
                <w:szCs w:val="14"/>
                <w:lang w:val="en-GB"/>
              </w:rPr>
              <w:t>7 years</w:t>
            </w:r>
          </w:p>
          <w:p w14:paraId="4097B8A1" w14:textId="75B77279"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2D6D7C">
              <w:rPr>
                <w:rFonts w:ascii="Arial" w:hAnsi="Arial" w:cs="Arial"/>
                <w:sz w:val="14"/>
                <w:szCs w:val="14"/>
                <w:lang w:val="en-GB"/>
              </w:rPr>
              <w:t>From 2017 to 2024</w:t>
            </w:r>
          </w:p>
        </w:tc>
        <w:tc>
          <w:tcPr>
            <w:tcW w:w="2070" w:type="dxa"/>
          </w:tcPr>
          <w:p w14:paraId="1792BD80" w14:textId="77777777"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4"/>
                <w:szCs w:val="14"/>
                <w:lang w:val="en-GB"/>
              </w:rPr>
            </w:pPr>
            <w:r w:rsidRPr="002D6D7C">
              <w:rPr>
                <w:rFonts w:ascii="Arial" w:hAnsi="Arial" w:cs="Arial"/>
                <w:sz w:val="14"/>
                <w:szCs w:val="14"/>
                <w:lang w:val="en-GB"/>
              </w:rPr>
              <w:t>- 1</w:t>
            </w:r>
            <w:r w:rsidRPr="002D6D7C">
              <w:rPr>
                <w:rFonts w:ascii="Arial" w:hAnsi="Arial" w:cs="Arial"/>
                <w:sz w:val="14"/>
                <w:szCs w:val="14"/>
                <w:vertAlign w:val="superscript"/>
                <w:lang w:val="en-GB"/>
              </w:rPr>
              <w:t>st</w:t>
            </w:r>
            <w:r w:rsidRPr="002D6D7C">
              <w:rPr>
                <w:rFonts w:ascii="Arial" w:hAnsi="Arial" w:cs="Arial"/>
                <w:sz w:val="14"/>
                <w:szCs w:val="14"/>
                <w:lang w:val="en-GB"/>
              </w:rPr>
              <w:t>-12</w:t>
            </w:r>
            <w:r w:rsidRPr="002D6D7C">
              <w:rPr>
                <w:rFonts w:ascii="Arial" w:hAnsi="Arial" w:cs="Arial"/>
                <w:sz w:val="14"/>
                <w:szCs w:val="14"/>
                <w:vertAlign w:val="superscript"/>
                <w:lang w:val="en-GB"/>
              </w:rPr>
              <w:t>th</w:t>
            </w:r>
            <w:r w:rsidRPr="002D6D7C">
              <w:rPr>
                <w:rFonts w:ascii="Arial" w:hAnsi="Arial" w:cs="Arial"/>
                <w:sz w:val="14"/>
                <w:szCs w:val="14"/>
                <w:lang w:val="en-GB"/>
              </w:rPr>
              <w:t xml:space="preserve"> payment is grace period</w:t>
            </w:r>
          </w:p>
          <w:p w14:paraId="737C9623" w14:textId="77777777"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4"/>
                <w:szCs w:val="14"/>
                <w:lang w:val="en-GB"/>
              </w:rPr>
            </w:pPr>
            <w:r w:rsidRPr="002D6D7C">
              <w:rPr>
                <w:rFonts w:ascii="Arial" w:hAnsi="Arial" w:cs="Arial"/>
                <w:sz w:val="14"/>
                <w:szCs w:val="14"/>
                <w:lang w:val="en-GB"/>
              </w:rPr>
              <w:t>- 13</w:t>
            </w:r>
            <w:r w:rsidRPr="002D6D7C">
              <w:rPr>
                <w:rFonts w:ascii="Arial" w:hAnsi="Arial" w:cs="Arial"/>
                <w:sz w:val="14"/>
                <w:szCs w:val="14"/>
                <w:vertAlign w:val="superscript"/>
                <w:lang w:val="en-GB"/>
              </w:rPr>
              <w:t>th</w:t>
            </w:r>
            <w:r w:rsidRPr="002D6D7C">
              <w:rPr>
                <w:rFonts w:ascii="Arial" w:hAnsi="Arial" w:cs="Arial"/>
                <w:sz w:val="14"/>
                <w:szCs w:val="14"/>
                <w:lang w:val="en-GB"/>
              </w:rPr>
              <w:t xml:space="preserve"> onward repayment of Baht 3.20 million per month </w:t>
            </w:r>
          </w:p>
        </w:tc>
        <w:tc>
          <w:tcPr>
            <w:tcW w:w="1800" w:type="dxa"/>
          </w:tcPr>
          <w:p w14:paraId="0D98B73A" w14:textId="77777777" w:rsidR="002D1580" w:rsidRPr="002D6D7C" w:rsidRDefault="002D1580" w:rsidP="002D1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3"/>
              <w:rPr>
                <w:rFonts w:ascii="Arial" w:hAnsi="Arial" w:cs="Arial"/>
                <w:bCs/>
                <w:iCs/>
                <w:sz w:val="14"/>
                <w:szCs w:val="14"/>
              </w:rPr>
            </w:pPr>
            <w:r w:rsidRPr="002D6D7C">
              <w:rPr>
                <w:rFonts w:ascii="Arial" w:hAnsi="Arial" w:cs="Arial"/>
                <w:sz w:val="14"/>
                <w:szCs w:val="14"/>
                <w:lang w:val="en-GB"/>
              </w:rPr>
              <w:t xml:space="preserve">Purchase of machinery and equipment related with manufacturing of </w:t>
            </w:r>
            <w:r w:rsidRPr="002D6D7C">
              <w:rPr>
                <w:rFonts w:ascii="Arial" w:hAnsi="Arial" w:cs="Arial"/>
                <w:bCs/>
                <w:iCs/>
                <w:sz w:val="14"/>
                <w:szCs w:val="14"/>
              </w:rPr>
              <w:t xml:space="preserve">special qualified </w:t>
            </w:r>
          </w:p>
          <w:p w14:paraId="36B9DEF3" w14:textId="77777777"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4"/>
                <w:szCs w:val="14"/>
                <w:lang w:val="en-GB"/>
              </w:rPr>
            </w:pPr>
            <w:r w:rsidRPr="002D6D7C">
              <w:rPr>
                <w:rFonts w:ascii="Arial" w:hAnsi="Arial" w:cs="Arial"/>
                <w:bCs/>
                <w:iCs/>
                <w:sz w:val="14"/>
                <w:szCs w:val="14"/>
              </w:rPr>
              <w:t>PC Wire and PC Stand</w:t>
            </w:r>
          </w:p>
        </w:tc>
      </w:tr>
      <w:tr w:rsidR="002D1580" w:rsidRPr="002D6D7C" w14:paraId="30A0B73C" w14:textId="77777777" w:rsidTr="003643E4">
        <w:tc>
          <w:tcPr>
            <w:tcW w:w="1417" w:type="dxa"/>
          </w:tcPr>
          <w:p w14:paraId="3A00B0A0" w14:textId="71DF1E61"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4"/>
                <w:szCs w:val="14"/>
                <w:lang w:val="en-GB"/>
              </w:rPr>
            </w:pPr>
            <w:r w:rsidRPr="002D6D7C">
              <w:rPr>
                <w:rFonts w:ascii="Arial" w:hAnsi="Arial" w:cs="Arial"/>
                <w:sz w:val="14"/>
                <w:szCs w:val="14"/>
                <w:lang w:val="en-GB"/>
              </w:rPr>
              <w:t>Long - term loan M/L (3)</w:t>
            </w:r>
          </w:p>
        </w:tc>
        <w:tc>
          <w:tcPr>
            <w:tcW w:w="851" w:type="dxa"/>
          </w:tcPr>
          <w:p w14:paraId="4784CD41" w14:textId="0F4F0B98"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2D6D7C">
              <w:rPr>
                <w:rFonts w:ascii="Arial" w:hAnsi="Arial" w:cs="Arial"/>
                <w:sz w:val="14"/>
                <w:szCs w:val="14"/>
                <w:lang w:val="en-GB"/>
              </w:rPr>
              <w:t>150.00</w:t>
            </w:r>
          </w:p>
        </w:tc>
        <w:tc>
          <w:tcPr>
            <w:tcW w:w="850" w:type="dxa"/>
          </w:tcPr>
          <w:p w14:paraId="4CC31C5E" w14:textId="4279C023"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2D6D7C">
              <w:rPr>
                <w:rFonts w:ascii="Arial" w:hAnsi="Arial" w:cs="Arial"/>
                <w:sz w:val="14"/>
                <w:szCs w:val="14"/>
                <w:lang w:val="en-GB"/>
              </w:rPr>
              <w:t>-</w:t>
            </w:r>
          </w:p>
        </w:tc>
        <w:tc>
          <w:tcPr>
            <w:tcW w:w="956" w:type="dxa"/>
          </w:tcPr>
          <w:p w14:paraId="74240F3F" w14:textId="4446CCA5"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2D6D7C">
              <w:rPr>
                <w:rFonts w:ascii="Arial" w:hAnsi="Arial" w:cs="Arial"/>
                <w:sz w:val="14"/>
                <w:szCs w:val="14"/>
              </w:rPr>
              <w:t xml:space="preserve">Monthly payment at </w:t>
            </w:r>
            <w:r w:rsidRPr="002D6D7C">
              <w:rPr>
                <w:rFonts w:ascii="Arial" w:hAnsi="Arial" w:cs="Arial"/>
                <w:sz w:val="14"/>
                <w:szCs w:val="14"/>
                <w:lang w:val="en-GB"/>
              </w:rPr>
              <w:t>MLR – 1 percent p.a.</w:t>
            </w:r>
          </w:p>
        </w:tc>
        <w:tc>
          <w:tcPr>
            <w:tcW w:w="900" w:type="dxa"/>
          </w:tcPr>
          <w:p w14:paraId="2669E092" w14:textId="63DA7F00"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2D6D7C">
              <w:rPr>
                <w:rFonts w:ascii="Arial" w:hAnsi="Arial" w:cs="Arial"/>
                <w:sz w:val="14"/>
                <w:szCs w:val="14"/>
                <w:lang w:val="en-GB"/>
              </w:rPr>
              <w:t>6 years</w:t>
            </w:r>
          </w:p>
          <w:p w14:paraId="46D8FE1B" w14:textId="64686319"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2D6D7C">
              <w:rPr>
                <w:rFonts w:ascii="Arial" w:hAnsi="Arial" w:cs="Arial"/>
                <w:sz w:val="14"/>
                <w:szCs w:val="14"/>
                <w:lang w:val="en-GB"/>
              </w:rPr>
              <w:t>From 2019 to 2025</w:t>
            </w:r>
          </w:p>
        </w:tc>
        <w:tc>
          <w:tcPr>
            <w:tcW w:w="2070" w:type="dxa"/>
          </w:tcPr>
          <w:p w14:paraId="0D992D13" w14:textId="57C8B1E9"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4"/>
                <w:szCs w:val="14"/>
                <w:lang w:val="en-GB"/>
              </w:rPr>
            </w:pPr>
            <w:r w:rsidRPr="002D6D7C">
              <w:rPr>
                <w:rFonts w:ascii="Arial" w:hAnsi="Arial" w:cs="Arial"/>
                <w:sz w:val="14"/>
                <w:szCs w:val="14"/>
                <w:lang w:val="en-GB"/>
              </w:rPr>
              <w:t>- 1</w:t>
            </w:r>
            <w:r w:rsidRPr="002D6D7C">
              <w:rPr>
                <w:rFonts w:ascii="Arial" w:hAnsi="Arial" w:cs="Arial"/>
                <w:sz w:val="14"/>
                <w:szCs w:val="14"/>
                <w:vertAlign w:val="superscript"/>
                <w:lang w:val="en-GB"/>
              </w:rPr>
              <w:t>st</w:t>
            </w:r>
            <w:r w:rsidRPr="002D6D7C">
              <w:rPr>
                <w:rFonts w:ascii="Arial" w:hAnsi="Arial" w:cs="Arial"/>
                <w:sz w:val="14"/>
                <w:szCs w:val="14"/>
                <w:lang w:val="en-GB"/>
              </w:rPr>
              <w:t>-12</w:t>
            </w:r>
            <w:r w:rsidRPr="002D6D7C">
              <w:rPr>
                <w:rFonts w:ascii="Arial" w:hAnsi="Arial" w:cs="Arial"/>
                <w:sz w:val="14"/>
                <w:szCs w:val="14"/>
                <w:vertAlign w:val="superscript"/>
                <w:lang w:val="en-GB"/>
              </w:rPr>
              <w:t>th</w:t>
            </w:r>
            <w:r w:rsidRPr="002D6D7C">
              <w:rPr>
                <w:rFonts w:ascii="Arial" w:hAnsi="Arial" w:cs="Arial"/>
                <w:sz w:val="14"/>
                <w:szCs w:val="14"/>
                <w:lang w:val="en-GB"/>
              </w:rPr>
              <w:t xml:space="preserve"> payment is grace period</w:t>
            </w:r>
          </w:p>
          <w:p w14:paraId="495E28DC" w14:textId="6D1FE58D"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4"/>
                <w:szCs w:val="14"/>
                <w:lang w:val="en-GB"/>
              </w:rPr>
            </w:pPr>
            <w:r w:rsidRPr="002D6D7C">
              <w:rPr>
                <w:rFonts w:ascii="Arial" w:hAnsi="Arial" w:cs="Arial"/>
                <w:sz w:val="14"/>
                <w:szCs w:val="14"/>
                <w:lang w:val="en-GB"/>
              </w:rPr>
              <w:t>- 1</w:t>
            </w:r>
            <w:r w:rsidRPr="002D6D7C">
              <w:rPr>
                <w:rFonts w:ascii="Arial" w:hAnsi="Arial" w:cs="Arial"/>
                <w:sz w:val="14"/>
                <w:szCs w:val="14"/>
                <w:vertAlign w:val="superscript"/>
                <w:lang w:val="en-GB"/>
              </w:rPr>
              <w:t>st</w:t>
            </w:r>
            <w:r w:rsidRPr="002D6D7C">
              <w:rPr>
                <w:rFonts w:ascii="Arial" w:hAnsi="Arial" w:cs="Arial"/>
                <w:sz w:val="14"/>
                <w:szCs w:val="14"/>
                <w:lang w:val="en-GB"/>
              </w:rPr>
              <w:t>-</w:t>
            </w:r>
            <w:r w:rsidR="003643E4" w:rsidRPr="002D6D7C">
              <w:rPr>
                <w:rFonts w:ascii="Arial" w:hAnsi="Arial" w:cs="Arial"/>
                <w:sz w:val="14"/>
                <w:szCs w:val="14"/>
                <w:lang w:val="en-GB"/>
              </w:rPr>
              <w:t>24</w:t>
            </w:r>
            <w:r w:rsidR="003643E4" w:rsidRPr="002D6D7C">
              <w:rPr>
                <w:rFonts w:ascii="Arial" w:hAnsi="Arial" w:cs="Arial"/>
                <w:sz w:val="14"/>
                <w:szCs w:val="14"/>
                <w:vertAlign w:val="superscript"/>
                <w:lang w:val="en-GB"/>
              </w:rPr>
              <w:t>th</w:t>
            </w:r>
            <w:r w:rsidR="003643E4" w:rsidRPr="002D6D7C">
              <w:rPr>
                <w:rFonts w:ascii="Arial" w:hAnsi="Arial" w:cs="Arial"/>
                <w:sz w:val="14"/>
                <w:szCs w:val="14"/>
                <w:lang w:val="en-GB"/>
              </w:rPr>
              <w:t xml:space="preserve"> </w:t>
            </w:r>
            <w:r w:rsidRPr="002D6D7C">
              <w:rPr>
                <w:rFonts w:ascii="Arial" w:hAnsi="Arial" w:cs="Arial"/>
                <w:sz w:val="14"/>
                <w:szCs w:val="14"/>
                <w:vertAlign w:val="superscript"/>
                <w:lang w:val="en-GB"/>
              </w:rPr>
              <w:t xml:space="preserve"> </w:t>
            </w:r>
            <w:r w:rsidRPr="002D6D7C">
              <w:rPr>
                <w:rFonts w:ascii="Arial" w:hAnsi="Arial" w:cs="Arial"/>
                <w:sz w:val="14"/>
                <w:szCs w:val="14"/>
                <w:lang w:val="en-GB"/>
              </w:rPr>
              <w:t xml:space="preserve">onward repayment of Baht </w:t>
            </w:r>
            <w:r w:rsidR="003643E4" w:rsidRPr="002D6D7C">
              <w:rPr>
                <w:rFonts w:ascii="Arial" w:hAnsi="Arial" w:cs="Arial"/>
                <w:sz w:val="14"/>
                <w:szCs w:val="14"/>
                <w:lang w:val="en-GB"/>
              </w:rPr>
              <w:t>1</w:t>
            </w:r>
            <w:r w:rsidRPr="002D6D7C">
              <w:rPr>
                <w:rFonts w:ascii="Arial" w:hAnsi="Arial" w:cs="Arial"/>
                <w:sz w:val="14"/>
                <w:szCs w:val="14"/>
                <w:lang w:val="en-GB"/>
              </w:rPr>
              <w:t>.50 million per month</w:t>
            </w:r>
          </w:p>
          <w:p w14:paraId="5885ADAF" w14:textId="0590E8C6" w:rsidR="003643E4" w:rsidRPr="002D6D7C" w:rsidRDefault="003643E4" w:rsidP="003643E4">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4"/>
                <w:szCs w:val="14"/>
                <w:lang w:val="en-GB"/>
              </w:rPr>
            </w:pPr>
            <w:r w:rsidRPr="002D6D7C">
              <w:rPr>
                <w:rFonts w:ascii="Arial" w:hAnsi="Arial" w:cs="Arial"/>
                <w:sz w:val="14"/>
                <w:szCs w:val="14"/>
                <w:lang w:val="en-GB"/>
              </w:rPr>
              <w:t>- 25</w:t>
            </w:r>
            <w:r w:rsidRPr="002D6D7C">
              <w:rPr>
                <w:rFonts w:ascii="Arial" w:hAnsi="Arial" w:cs="Arial"/>
                <w:sz w:val="14"/>
                <w:szCs w:val="14"/>
                <w:vertAlign w:val="superscript"/>
                <w:lang w:val="en-GB"/>
              </w:rPr>
              <w:t>th</w:t>
            </w:r>
            <w:r w:rsidRPr="002D6D7C">
              <w:rPr>
                <w:rFonts w:ascii="Arial" w:hAnsi="Arial" w:cs="Arial"/>
                <w:sz w:val="14"/>
                <w:szCs w:val="14"/>
                <w:lang w:val="en-GB"/>
              </w:rPr>
              <w:t>-48</w:t>
            </w:r>
            <w:r w:rsidRPr="002D6D7C">
              <w:rPr>
                <w:rFonts w:ascii="Arial" w:hAnsi="Arial" w:cs="Arial"/>
                <w:sz w:val="14"/>
                <w:szCs w:val="14"/>
                <w:vertAlign w:val="superscript"/>
                <w:lang w:val="en-GB"/>
              </w:rPr>
              <w:t>th</w:t>
            </w:r>
            <w:r w:rsidRPr="002D6D7C">
              <w:rPr>
                <w:rFonts w:ascii="Arial" w:hAnsi="Arial" w:cs="Arial"/>
                <w:sz w:val="14"/>
                <w:szCs w:val="14"/>
                <w:lang w:val="en-GB"/>
              </w:rPr>
              <w:t xml:space="preserve"> </w:t>
            </w:r>
            <w:r w:rsidRPr="002D6D7C">
              <w:rPr>
                <w:rFonts w:ascii="Arial" w:hAnsi="Arial" w:cs="Arial"/>
                <w:sz w:val="14"/>
                <w:szCs w:val="14"/>
                <w:vertAlign w:val="superscript"/>
                <w:lang w:val="en-GB"/>
              </w:rPr>
              <w:t xml:space="preserve"> </w:t>
            </w:r>
            <w:r w:rsidRPr="002D6D7C">
              <w:rPr>
                <w:rFonts w:ascii="Arial" w:hAnsi="Arial" w:cs="Arial"/>
                <w:sz w:val="14"/>
                <w:szCs w:val="14"/>
                <w:lang w:val="en-GB"/>
              </w:rPr>
              <w:t>onward repayment of Baht 2.00 million per month</w:t>
            </w:r>
          </w:p>
          <w:p w14:paraId="560FEA2F" w14:textId="050D46B3" w:rsidR="002D1580" w:rsidRPr="002D6D7C" w:rsidRDefault="003643E4"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4"/>
                <w:szCs w:val="14"/>
                <w:lang w:val="en-GB"/>
              </w:rPr>
            </w:pPr>
            <w:r w:rsidRPr="002D6D7C">
              <w:rPr>
                <w:rFonts w:ascii="Arial" w:hAnsi="Arial" w:cs="Arial"/>
                <w:sz w:val="14"/>
                <w:szCs w:val="14"/>
                <w:lang w:val="en-GB"/>
              </w:rPr>
              <w:t>- 49</w:t>
            </w:r>
            <w:r w:rsidRPr="002D6D7C">
              <w:rPr>
                <w:rFonts w:ascii="Arial" w:hAnsi="Arial" w:cs="Arial"/>
                <w:sz w:val="14"/>
                <w:szCs w:val="14"/>
                <w:vertAlign w:val="superscript"/>
                <w:lang w:val="en-GB"/>
              </w:rPr>
              <w:t>th</w:t>
            </w:r>
            <w:r w:rsidRPr="002D6D7C">
              <w:rPr>
                <w:rFonts w:ascii="Arial" w:hAnsi="Arial" w:cs="Arial"/>
                <w:sz w:val="14"/>
                <w:szCs w:val="14"/>
                <w:lang w:val="en-GB"/>
              </w:rPr>
              <w:t>-71</w:t>
            </w:r>
            <w:r w:rsidRPr="002D6D7C">
              <w:rPr>
                <w:rFonts w:ascii="Arial" w:hAnsi="Arial" w:cs="Arial"/>
                <w:sz w:val="14"/>
                <w:szCs w:val="14"/>
                <w:vertAlign w:val="superscript"/>
                <w:lang w:val="en-GB"/>
              </w:rPr>
              <w:t>th</w:t>
            </w:r>
            <w:r w:rsidRPr="002D6D7C">
              <w:rPr>
                <w:rFonts w:ascii="Arial" w:hAnsi="Arial" w:cs="Arial"/>
                <w:sz w:val="14"/>
                <w:szCs w:val="14"/>
                <w:lang w:val="en-GB"/>
              </w:rPr>
              <w:t xml:space="preserve"> </w:t>
            </w:r>
            <w:r w:rsidRPr="002D6D7C">
              <w:rPr>
                <w:rFonts w:ascii="Arial" w:hAnsi="Arial" w:cs="Arial"/>
                <w:sz w:val="14"/>
                <w:szCs w:val="14"/>
                <w:vertAlign w:val="superscript"/>
                <w:lang w:val="en-GB"/>
              </w:rPr>
              <w:t xml:space="preserve"> </w:t>
            </w:r>
            <w:r w:rsidRPr="002D6D7C">
              <w:rPr>
                <w:rFonts w:ascii="Arial" w:hAnsi="Arial" w:cs="Arial"/>
                <w:sz w:val="14"/>
                <w:szCs w:val="14"/>
                <w:lang w:val="en-GB"/>
              </w:rPr>
              <w:t>onward repayment of Baht 2.75 million per month</w:t>
            </w:r>
          </w:p>
          <w:p w14:paraId="4862EE85" w14:textId="28D0A33F"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4"/>
                <w:szCs w:val="14"/>
                <w:lang w:val="en-GB"/>
              </w:rPr>
            </w:pPr>
            <w:r w:rsidRPr="002D6D7C">
              <w:rPr>
                <w:rFonts w:ascii="Arial" w:hAnsi="Arial" w:cs="Arial"/>
                <w:sz w:val="14"/>
                <w:szCs w:val="14"/>
                <w:lang w:val="en-GB"/>
              </w:rPr>
              <w:t xml:space="preserve">- </w:t>
            </w:r>
            <w:r w:rsidR="003643E4" w:rsidRPr="002D6D7C">
              <w:rPr>
                <w:rFonts w:ascii="Arial" w:hAnsi="Arial" w:cs="Arial"/>
                <w:sz w:val="14"/>
                <w:szCs w:val="14"/>
                <w:lang w:val="en-GB"/>
              </w:rPr>
              <w:t>72</w:t>
            </w:r>
            <w:r w:rsidRPr="002D6D7C">
              <w:rPr>
                <w:rFonts w:ascii="Arial" w:hAnsi="Arial" w:cs="Arial"/>
                <w:sz w:val="14"/>
                <w:szCs w:val="14"/>
                <w:vertAlign w:val="superscript"/>
                <w:lang w:val="en-GB"/>
              </w:rPr>
              <w:t>th</w:t>
            </w:r>
            <w:r w:rsidRPr="002D6D7C">
              <w:rPr>
                <w:rFonts w:ascii="Arial" w:hAnsi="Arial" w:cs="Arial"/>
                <w:sz w:val="14"/>
                <w:szCs w:val="14"/>
                <w:lang w:val="en-GB"/>
              </w:rPr>
              <w:t xml:space="preserve"> onward repayment of </w:t>
            </w:r>
            <w:r w:rsidR="003643E4" w:rsidRPr="002D6D7C">
              <w:rPr>
                <w:rFonts w:ascii="Arial" w:hAnsi="Arial" w:cs="Arial"/>
                <w:sz w:val="14"/>
                <w:szCs w:val="14"/>
                <w:lang w:val="en-GB"/>
              </w:rPr>
              <w:t>remaining</w:t>
            </w:r>
          </w:p>
        </w:tc>
        <w:tc>
          <w:tcPr>
            <w:tcW w:w="1800" w:type="dxa"/>
          </w:tcPr>
          <w:p w14:paraId="16653C23" w14:textId="70BC8631" w:rsidR="003643E4" w:rsidRPr="002D6D7C" w:rsidRDefault="003643E4" w:rsidP="00364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90"/>
              <w:rPr>
                <w:rFonts w:ascii="Arial" w:hAnsi="Arial" w:cs="Arial"/>
                <w:sz w:val="14"/>
                <w:szCs w:val="14"/>
                <w:lang w:val="en-GB"/>
              </w:rPr>
            </w:pPr>
            <w:r w:rsidRPr="002D6D7C">
              <w:rPr>
                <w:rFonts w:ascii="Arial" w:hAnsi="Arial" w:cs="Arial"/>
                <w:sz w:val="14"/>
                <w:szCs w:val="14"/>
                <w:lang w:val="en-GB"/>
              </w:rPr>
              <w:t>P</w:t>
            </w:r>
            <w:r w:rsidR="002D1580" w:rsidRPr="002D6D7C">
              <w:rPr>
                <w:rFonts w:ascii="Arial" w:hAnsi="Arial" w:cs="Arial"/>
                <w:sz w:val="14"/>
                <w:szCs w:val="14"/>
                <w:lang w:val="en-GB"/>
              </w:rPr>
              <w:t>lant construction</w:t>
            </w:r>
            <w:r w:rsidR="0097153E" w:rsidRPr="002D6D7C">
              <w:rPr>
                <w:rFonts w:ascii="Arial" w:hAnsi="Arial" w:cs="Arial"/>
                <w:sz w:val="14"/>
                <w:szCs w:val="14"/>
                <w:lang w:val="en-GB"/>
              </w:rPr>
              <w:t xml:space="preserve"> for spun pile concrete. </w:t>
            </w:r>
          </w:p>
          <w:p w14:paraId="44C0B9B2" w14:textId="79151D3F" w:rsidR="002D1580" w:rsidRPr="002D6D7C" w:rsidRDefault="002D1580" w:rsidP="002D1580">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4"/>
                <w:szCs w:val="14"/>
                <w:lang w:val="en-GB"/>
              </w:rPr>
            </w:pPr>
          </w:p>
        </w:tc>
      </w:tr>
      <w:tr w:rsidR="002D1580" w:rsidRPr="002D6D7C" w14:paraId="48A0B6E4" w14:textId="77777777" w:rsidTr="00C62A47">
        <w:tc>
          <w:tcPr>
            <w:tcW w:w="1417" w:type="dxa"/>
          </w:tcPr>
          <w:p w14:paraId="20A23CE9" w14:textId="0B92CD5A" w:rsidR="002D1580" w:rsidRPr="002D6D7C" w:rsidRDefault="002D1580" w:rsidP="007E101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4"/>
                <w:szCs w:val="14"/>
                <w:lang w:val="en-GB"/>
              </w:rPr>
            </w:pPr>
            <w:r w:rsidRPr="002D6D7C">
              <w:rPr>
                <w:rFonts w:ascii="Arial" w:hAnsi="Arial" w:cs="Arial"/>
                <w:sz w:val="14"/>
                <w:szCs w:val="14"/>
                <w:lang w:val="en-GB"/>
              </w:rPr>
              <w:t>Long - term loan M/L (4)</w:t>
            </w:r>
          </w:p>
        </w:tc>
        <w:tc>
          <w:tcPr>
            <w:tcW w:w="851" w:type="dxa"/>
          </w:tcPr>
          <w:p w14:paraId="0B076E65" w14:textId="28793AF9" w:rsidR="002D1580" w:rsidRPr="002D6D7C" w:rsidRDefault="002D1580" w:rsidP="0031091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2D6D7C">
              <w:rPr>
                <w:rFonts w:ascii="Arial" w:hAnsi="Arial" w:cs="Arial"/>
                <w:sz w:val="14"/>
                <w:szCs w:val="14"/>
                <w:lang w:val="en-GB"/>
              </w:rPr>
              <w:t>250.00</w:t>
            </w:r>
          </w:p>
          <w:p w14:paraId="3722D190" w14:textId="77777777" w:rsidR="002D1580" w:rsidRPr="002D6D7C" w:rsidRDefault="002D1580" w:rsidP="0031091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4DCE55FB" w14:textId="77777777" w:rsidR="002D1580" w:rsidRPr="002D6D7C" w:rsidRDefault="002D1580" w:rsidP="0031091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7FC561C2" w14:textId="77777777" w:rsidR="002D1580" w:rsidRPr="002D6D7C" w:rsidRDefault="002D1580" w:rsidP="0031091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03782254" w14:textId="3CDA6A78" w:rsidR="002D1580" w:rsidRPr="002D6D7C" w:rsidRDefault="002D1580" w:rsidP="0031091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2233521D" w14:textId="25E1F82E" w:rsidR="00C62A47" w:rsidRPr="002D6D7C" w:rsidRDefault="00C62A47" w:rsidP="0031091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68FAC7C9" w14:textId="77CF6A5E" w:rsidR="00C62A47" w:rsidRPr="002D6D7C" w:rsidRDefault="00C62A47" w:rsidP="0031091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6B309E1E" w14:textId="432EDC69" w:rsidR="00C62A47" w:rsidRPr="002D6D7C" w:rsidRDefault="00C62A47" w:rsidP="0031091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77CA7731" w14:textId="2D4B84D8" w:rsidR="00C62A47" w:rsidRPr="002D6D7C" w:rsidRDefault="00C62A47" w:rsidP="0031091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453417A1" w14:textId="7A7B4810" w:rsidR="00C62A47" w:rsidRPr="002D6D7C" w:rsidRDefault="00C62A47" w:rsidP="0031091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66888013" w14:textId="1DA65942" w:rsidR="00C62A47" w:rsidRPr="002D6D7C" w:rsidRDefault="00C62A47" w:rsidP="0031091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11BAF23A" w14:textId="77777777" w:rsidR="00C62A47" w:rsidRPr="002D6D7C" w:rsidRDefault="00C62A47" w:rsidP="0031091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52445F0A" w14:textId="2206FF6A" w:rsidR="002557FE" w:rsidRPr="002D6D7C" w:rsidRDefault="002557FE" w:rsidP="0031091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tc>
        <w:tc>
          <w:tcPr>
            <w:tcW w:w="850" w:type="dxa"/>
          </w:tcPr>
          <w:p w14:paraId="23FEDD5F" w14:textId="5401690C" w:rsidR="002D1580" w:rsidRPr="002D6D7C" w:rsidRDefault="002D1580" w:rsidP="0031091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2D6D7C">
              <w:rPr>
                <w:rFonts w:ascii="Arial" w:hAnsi="Arial" w:cs="Arial"/>
                <w:sz w:val="14"/>
                <w:szCs w:val="14"/>
                <w:lang w:val="en-GB"/>
              </w:rPr>
              <w:t>-</w:t>
            </w:r>
          </w:p>
          <w:p w14:paraId="037F5E15" w14:textId="77777777" w:rsidR="002D1580" w:rsidRPr="002D6D7C" w:rsidRDefault="002D1580" w:rsidP="0031091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4848F391" w14:textId="77777777" w:rsidR="002D1580" w:rsidRPr="002D6D7C" w:rsidRDefault="002D1580" w:rsidP="0031091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31B4D466" w14:textId="4BEB45DB" w:rsidR="002D1580" w:rsidRPr="002D6D7C" w:rsidRDefault="002D1580" w:rsidP="0031091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1BE3B189" w14:textId="091E997C" w:rsidR="00C62A47" w:rsidRPr="002D6D7C" w:rsidRDefault="00C62A47" w:rsidP="0031091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75F2CCD0" w14:textId="7EA82C30" w:rsidR="00C62A47" w:rsidRPr="002D6D7C" w:rsidRDefault="00C62A47" w:rsidP="0031091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14B42B8B" w14:textId="5EF741F2" w:rsidR="00C62A47" w:rsidRPr="002D6D7C" w:rsidRDefault="00C62A47" w:rsidP="0031091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4EA9C192" w14:textId="6173E404" w:rsidR="00C62A47" w:rsidRPr="002D6D7C" w:rsidRDefault="00C62A47" w:rsidP="0031091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35FF4F76" w14:textId="1E982BD3" w:rsidR="00C62A47" w:rsidRPr="002D6D7C" w:rsidRDefault="00C62A47" w:rsidP="0031091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4ED5FBD8" w14:textId="022B5E2C" w:rsidR="00C62A47" w:rsidRPr="002D6D7C" w:rsidRDefault="00C62A47" w:rsidP="0031091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54C86326" w14:textId="2690863F" w:rsidR="00C62A47" w:rsidRPr="002D6D7C" w:rsidRDefault="00C62A47" w:rsidP="0031091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117AD669" w14:textId="77777777" w:rsidR="00C62A47" w:rsidRPr="002D6D7C" w:rsidRDefault="00C62A47" w:rsidP="0031091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p>
          <w:p w14:paraId="014514EA" w14:textId="77777777" w:rsidR="002D1580" w:rsidRPr="002D6D7C" w:rsidRDefault="002D1580" w:rsidP="0031091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956" w:type="dxa"/>
          </w:tcPr>
          <w:p w14:paraId="52400FE7" w14:textId="1E514ECA" w:rsidR="002D1580" w:rsidRPr="002D6D7C" w:rsidRDefault="002D1580" w:rsidP="007E101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2D6D7C">
              <w:rPr>
                <w:rFonts w:ascii="Arial" w:hAnsi="Arial" w:cs="Arial"/>
                <w:sz w:val="14"/>
                <w:szCs w:val="14"/>
              </w:rPr>
              <w:t xml:space="preserve">Monthly payment at </w:t>
            </w:r>
            <w:r w:rsidRPr="002D6D7C">
              <w:rPr>
                <w:rFonts w:ascii="Arial" w:hAnsi="Arial" w:cs="Arial"/>
                <w:sz w:val="14"/>
                <w:szCs w:val="14"/>
                <w:lang w:val="en-GB"/>
              </w:rPr>
              <w:t>MLR – 1 percent p.a.</w:t>
            </w:r>
          </w:p>
        </w:tc>
        <w:tc>
          <w:tcPr>
            <w:tcW w:w="900" w:type="dxa"/>
          </w:tcPr>
          <w:p w14:paraId="7EAEE1EA" w14:textId="4B3A2840" w:rsidR="002D1580" w:rsidRPr="002D6D7C" w:rsidRDefault="008158A3" w:rsidP="007E101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Pr>
                <w:rFonts w:ascii="Arial" w:hAnsi="Arial" w:cs="Arial"/>
                <w:sz w:val="14"/>
                <w:szCs w:val="14"/>
                <w:lang w:val="en-GB"/>
              </w:rPr>
              <w:t>6</w:t>
            </w:r>
            <w:r w:rsidR="002D1580" w:rsidRPr="002D6D7C">
              <w:rPr>
                <w:rFonts w:ascii="Arial" w:hAnsi="Arial" w:cs="Arial"/>
                <w:sz w:val="14"/>
                <w:szCs w:val="14"/>
                <w:lang w:val="en-GB"/>
              </w:rPr>
              <w:t xml:space="preserve"> years</w:t>
            </w:r>
          </w:p>
          <w:p w14:paraId="161DC0E0" w14:textId="0110BDE8" w:rsidR="002D1580" w:rsidRPr="002D6D7C" w:rsidRDefault="002D1580" w:rsidP="007E101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2D6D7C">
              <w:rPr>
                <w:rFonts w:ascii="Arial" w:hAnsi="Arial" w:cs="Arial"/>
                <w:sz w:val="14"/>
                <w:szCs w:val="14"/>
                <w:lang w:val="en-GB"/>
              </w:rPr>
              <w:t>From 2019 to 2025</w:t>
            </w:r>
          </w:p>
        </w:tc>
        <w:tc>
          <w:tcPr>
            <w:tcW w:w="2070" w:type="dxa"/>
          </w:tcPr>
          <w:p w14:paraId="0E7D1663" w14:textId="77777777" w:rsidR="002D1580" w:rsidRPr="002D6D7C" w:rsidRDefault="002D1580" w:rsidP="007E101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4"/>
                <w:szCs w:val="14"/>
                <w:lang w:val="en-GB"/>
              </w:rPr>
            </w:pPr>
            <w:r w:rsidRPr="002D6D7C">
              <w:rPr>
                <w:rFonts w:ascii="Arial" w:hAnsi="Arial" w:cs="Arial"/>
                <w:sz w:val="14"/>
                <w:szCs w:val="14"/>
                <w:lang w:val="en-GB"/>
              </w:rPr>
              <w:t>- 1</w:t>
            </w:r>
            <w:r w:rsidRPr="002D6D7C">
              <w:rPr>
                <w:rFonts w:ascii="Arial" w:hAnsi="Arial" w:cs="Arial"/>
                <w:sz w:val="14"/>
                <w:szCs w:val="14"/>
                <w:vertAlign w:val="superscript"/>
                <w:lang w:val="en-GB"/>
              </w:rPr>
              <w:t>st</w:t>
            </w:r>
            <w:r w:rsidRPr="002D6D7C">
              <w:rPr>
                <w:rFonts w:ascii="Arial" w:hAnsi="Arial" w:cs="Arial"/>
                <w:sz w:val="14"/>
                <w:szCs w:val="14"/>
                <w:lang w:val="en-GB"/>
              </w:rPr>
              <w:t>-12</w:t>
            </w:r>
            <w:r w:rsidRPr="002D6D7C">
              <w:rPr>
                <w:rFonts w:ascii="Arial" w:hAnsi="Arial" w:cs="Arial"/>
                <w:sz w:val="14"/>
                <w:szCs w:val="14"/>
                <w:vertAlign w:val="superscript"/>
                <w:lang w:val="en-GB"/>
              </w:rPr>
              <w:t>th</w:t>
            </w:r>
            <w:r w:rsidRPr="002D6D7C">
              <w:rPr>
                <w:rFonts w:ascii="Arial" w:hAnsi="Arial" w:cs="Arial"/>
                <w:sz w:val="14"/>
                <w:szCs w:val="14"/>
                <w:lang w:val="en-GB"/>
              </w:rPr>
              <w:t xml:space="preserve"> payment is grace period</w:t>
            </w:r>
          </w:p>
          <w:p w14:paraId="7C3AE2C0" w14:textId="3581BE8B" w:rsidR="003643E4" w:rsidRPr="002D6D7C" w:rsidRDefault="003643E4" w:rsidP="003643E4">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4"/>
                <w:szCs w:val="14"/>
                <w:lang w:val="en-GB"/>
              </w:rPr>
            </w:pPr>
            <w:r w:rsidRPr="002D6D7C">
              <w:rPr>
                <w:rFonts w:ascii="Arial" w:hAnsi="Arial" w:cs="Arial"/>
                <w:sz w:val="14"/>
                <w:szCs w:val="14"/>
                <w:lang w:val="en-GB"/>
              </w:rPr>
              <w:t>- 1</w:t>
            </w:r>
            <w:r w:rsidRPr="002D6D7C">
              <w:rPr>
                <w:rFonts w:ascii="Arial" w:hAnsi="Arial" w:cs="Arial"/>
                <w:sz w:val="14"/>
                <w:szCs w:val="14"/>
                <w:vertAlign w:val="superscript"/>
                <w:lang w:val="en-GB"/>
              </w:rPr>
              <w:t>st</w:t>
            </w:r>
            <w:r w:rsidRPr="002D6D7C">
              <w:rPr>
                <w:rFonts w:ascii="Arial" w:hAnsi="Arial" w:cs="Arial"/>
                <w:sz w:val="14"/>
                <w:szCs w:val="14"/>
                <w:lang w:val="en-GB"/>
              </w:rPr>
              <w:t>-24</w:t>
            </w:r>
            <w:r w:rsidRPr="002D6D7C">
              <w:rPr>
                <w:rFonts w:ascii="Arial" w:hAnsi="Arial" w:cs="Arial"/>
                <w:sz w:val="14"/>
                <w:szCs w:val="14"/>
                <w:vertAlign w:val="superscript"/>
                <w:lang w:val="en-GB"/>
              </w:rPr>
              <w:t>th</w:t>
            </w:r>
            <w:r w:rsidRPr="002D6D7C">
              <w:rPr>
                <w:rFonts w:ascii="Arial" w:hAnsi="Arial" w:cs="Arial"/>
                <w:sz w:val="14"/>
                <w:szCs w:val="14"/>
                <w:lang w:val="en-GB"/>
              </w:rPr>
              <w:t xml:space="preserve"> </w:t>
            </w:r>
            <w:r w:rsidRPr="002D6D7C">
              <w:rPr>
                <w:rFonts w:ascii="Arial" w:hAnsi="Arial" w:cs="Arial"/>
                <w:sz w:val="14"/>
                <w:szCs w:val="14"/>
                <w:vertAlign w:val="superscript"/>
                <w:lang w:val="en-GB"/>
              </w:rPr>
              <w:t xml:space="preserve"> </w:t>
            </w:r>
            <w:r w:rsidRPr="002D6D7C">
              <w:rPr>
                <w:rFonts w:ascii="Arial" w:hAnsi="Arial" w:cs="Arial"/>
                <w:sz w:val="14"/>
                <w:szCs w:val="14"/>
                <w:lang w:val="en-GB"/>
              </w:rPr>
              <w:t>onward repayment of Baht 3.00 million per month</w:t>
            </w:r>
          </w:p>
          <w:p w14:paraId="7A19DD2D" w14:textId="25F3265F" w:rsidR="003643E4" w:rsidRPr="002D6D7C" w:rsidRDefault="003643E4" w:rsidP="003643E4">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4"/>
                <w:szCs w:val="14"/>
                <w:lang w:val="en-GB"/>
              </w:rPr>
            </w:pPr>
            <w:r w:rsidRPr="002D6D7C">
              <w:rPr>
                <w:rFonts w:ascii="Arial" w:hAnsi="Arial" w:cs="Arial"/>
                <w:sz w:val="14"/>
                <w:szCs w:val="14"/>
                <w:lang w:val="en-GB"/>
              </w:rPr>
              <w:t>- 25</w:t>
            </w:r>
            <w:r w:rsidRPr="002D6D7C">
              <w:rPr>
                <w:rFonts w:ascii="Arial" w:hAnsi="Arial" w:cs="Arial"/>
                <w:sz w:val="14"/>
                <w:szCs w:val="14"/>
                <w:vertAlign w:val="superscript"/>
                <w:lang w:val="en-GB"/>
              </w:rPr>
              <w:t>th</w:t>
            </w:r>
            <w:r w:rsidRPr="002D6D7C">
              <w:rPr>
                <w:rFonts w:ascii="Arial" w:hAnsi="Arial" w:cs="Arial"/>
                <w:sz w:val="14"/>
                <w:szCs w:val="14"/>
                <w:lang w:val="en-GB"/>
              </w:rPr>
              <w:t>-48</w:t>
            </w:r>
            <w:r w:rsidRPr="002D6D7C">
              <w:rPr>
                <w:rFonts w:ascii="Arial" w:hAnsi="Arial" w:cs="Arial"/>
                <w:sz w:val="14"/>
                <w:szCs w:val="14"/>
                <w:vertAlign w:val="superscript"/>
                <w:lang w:val="en-GB"/>
              </w:rPr>
              <w:t>th</w:t>
            </w:r>
            <w:r w:rsidRPr="002D6D7C">
              <w:rPr>
                <w:rFonts w:ascii="Arial" w:hAnsi="Arial" w:cs="Arial"/>
                <w:sz w:val="14"/>
                <w:szCs w:val="14"/>
                <w:lang w:val="en-GB"/>
              </w:rPr>
              <w:t xml:space="preserve"> </w:t>
            </w:r>
            <w:r w:rsidRPr="002D6D7C">
              <w:rPr>
                <w:rFonts w:ascii="Arial" w:hAnsi="Arial" w:cs="Arial"/>
                <w:sz w:val="14"/>
                <w:szCs w:val="14"/>
                <w:vertAlign w:val="superscript"/>
                <w:lang w:val="en-GB"/>
              </w:rPr>
              <w:t xml:space="preserve"> </w:t>
            </w:r>
            <w:r w:rsidRPr="002D6D7C">
              <w:rPr>
                <w:rFonts w:ascii="Arial" w:hAnsi="Arial" w:cs="Arial"/>
                <w:sz w:val="14"/>
                <w:szCs w:val="14"/>
                <w:lang w:val="en-GB"/>
              </w:rPr>
              <w:t>onward repayment of Baht 3.50 million per month</w:t>
            </w:r>
          </w:p>
          <w:p w14:paraId="4D470A3F" w14:textId="2B33B0DF" w:rsidR="003643E4" w:rsidRPr="002D6D7C" w:rsidRDefault="003643E4" w:rsidP="003643E4">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4"/>
                <w:szCs w:val="14"/>
                <w:lang w:val="en-GB"/>
              </w:rPr>
            </w:pPr>
            <w:r w:rsidRPr="002D6D7C">
              <w:rPr>
                <w:rFonts w:ascii="Arial" w:hAnsi="Arial" w:cs="Arial"/>
                <w:sz w:val="14"/>
                <w:szCs w:val="14"/>
                <w:lang w:val="en-GB"/>
              </w:rPr>
              <w:t>- 49</w:t>
            </w:r>
            <w:r w:rsidRPr="002D6D7C">
              <w:rPr>
                <w:rFonts w:ascii="Arial" w:hAnsi="Arial" w:cs="Arial"/>
                <w:sz w:val="14"/>
                <w:szCs w:val="14"/>
                <w:vertAlign w:val="superscript"/>
                <w:lang w:val="en-GB"/>
              </w:rPr>
              <w:t>th</w:t>
            </w:r>
            <w:r w:rsidRPr="002D6D7C">
              <w:rPr>
                <w:rFonts w:ascii="Arial" w:hAnsi="Arial" w:cs="Arial"/>
                <w:sz w:val="14"/>
                <w:szCs w:val="14"/>
                <w:lang w:val="en-GB"/>
              </w:rPr>
              <w:t>-71</w:t>
            </w:r>
            <w:r w:rsidRPr="002D6D7C">
              <w:rPr>
                <w:rFonts w:ascii="Arial" w:hAnsi="Arial" w:cs="Arial"/>
                <w:sz w:val="14"/>
                <w:szCs w:val="14"/>
                <w:vertAlign w:val="superscript"/>
                <w:lang w:val="en-GB"/>
              </w:rPr>
              <w:t>th</w:t>
            </w:r>
            <w:r w:rsidRPr="002D6D7C">
              <w:rPr>
                <w:rFonts w:ascii="Arial" w:hAnsi="Arial" w:cs="Arial"/>
                <w:sz w:val="14"/>
                <w:szCs w:val="14"/>
                <w:lang w:val="en-GB"/>
              </w:rPr>
              <w:t xml:space="preserve"> </w:t>
            </w:r>
            <w:r w:rsidRPr="002D6D7C">
              <w:rPr>
                <w:rFonts w:ascii="Arial" w:hAnsi="Arial" w:cs="Arial"/>
                <w:sz w:val="14"/>
                <w:szCs w:val="14"/>
                <w:vertAlign w:val="superscript"/>
                <w:lang w:val="en-GB"/>
              </w:rPr>
              <w:t xml:space="preserve"> </w:t>
            </w:r>
            <w:r w:rsidRPr="002D6D7C">
              <w:rPr>
                <w:rFonts w:ascii="Arial" w:hAnsi="Arial" w:cs="Arial"/>
                <w:sz w:val="14"/>
                <w:szCs w:val="14"/>
                <w:lang w:val="en-GB"/>
              </w:rPr>
              <w:t>onward repayment of Baht 3.90 million per month</w:t>
            </w:r>
          </w:p>
          <w:p w14:paraId="6FD0929A" w14:textId="3960F950" w:rsidR="002D1580" w:rsidRPr="002D6D7C" w:rsidRDefault="003643E4" w:rsidP="003643E4">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4"/>
                <w:szCs w:val="14"/>
                <w:lang w:val="en-GB"/>
              </w:rPr>
            </w:pPr>
            <w:r w:rsidRPr="002D6D7C">
              <w:rPr>
                <w:rFonts w:ascii="Arial" w:hAnsi="Arial" w:cs="Arial"/>
                <w:sz w:val="14"/>
                <w:szCs w:val="14"/>
                <w:lang w:val="en-GB"/>
              </w:rPr>
              <w:t>- 72</w:t>
            </w:r>
            <w:r w:rsidRPr="002D6D7C">
              <w:rPr>
                <w:rFonts w:ascii="Arial" w:hAnsi="Arial" w:cs="Arial"/>
                <w:sz w:val="14"/>
                <w:szCs w:val="14"/>
                <w:vertAlign w:val="superscript"/>
                <w:lang w:val="en-GB"/>
              </w:rPr>
              <w:t>th</w:t>
            </w:r>
            <w:r w:rsidRPr="002D6D7C">
              <w:rPr>
                <w:rFonts w:ascii="Arial" w:hAnsi="Arial" w:cs="Arial"/>
                <w:sz w:val="14"/>
                <w:szCs w:val="14"/>
                <w:lang w:val="en-GB"/>
              </w:rPr>
              <w:t xml:space="preserve"> onward repayment of remaining</w:t>
            </w:r>
          </w:p>
        </w:tc>
        <w:tc>
          <w:tcPr>
            <w:tcW w:w="1800" w:type="dxa"/>
          </w:tcPr>
          <w:p w14:paraId="05D7F362" w14:textId="23201770" w:rsidR="002D1580" w:rsidRPr="002D6D7C" w:rsidRDefault="002D1580" w:rsidP="00364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3"/>
              <w:rPr>
                <w:rFonts w:ascii="Arial" w:hAnsi="Arial" w:cs="Arial"/>
                <w:sz w:val="14"/>
                <w:szCs w:val="14"/>
                <w:lang w:val="en-GB"/>
              </w:rPr>
            </w:pPr>
            <w:r w:rsidRPr="002D6D7C">
              <w:rPr>
                <w:rFonts w:ascii="Arial" w:hAnsi="Arial" w:cs="Arial"/>
                <w:sz w:val="14"/>
                <w:szCs w:val="14"/>
                <w:lang w:val="en-GB"/>
              </w:rPr>
              <w:t xml:space="preserve">Purchase of machinery and equipment related with manufacturing of </w:t>
            </w:r>
            <w:r w:rsidR="0097153E" w:rsidRPr="002D6D7C">
              <w:rPr>
                <w:rFonts w:ascii="Arial" w:hAnsi="Arial" w:cs="Arial"/>
                <w:bCs/>
                <w:iCs/>
                <w:sz w:val="14"/>
                <w:szCs w:val="14"/>
              </w:rPr>
              <w:t>spun pile concrete</w:t>
            </w:r>
            <w:r w:rsidR="003643E4" w:rsidRPr="002D6D7C">
              <w:rPr>
                <w:rFonts w:ascii="Arial" w:hAnsi="Arial" w:cs="Arial"/>
                <w:bCs/>
                <w:iCs/>
                <w:sz w:val="14"/>
                <w:szCs w:val="14"/>
              </w:rPr>
              <w:t>.</w:t>
            </w:r>
          </w:p>
        </w:tc>
      </w:tr>
      <w:tr w:rsidR="004F1839" w:rsidRPr="002D6D7C" w14:paraId="16534D17" w14:textId="77777777" w:rsidTr="00C62A47">
        <w:tc>
          <w:tcPr>
            <w:tcW w:w="1417" w:type="dxa"/>
          </w:tcPr>
          <w:p w14:paraId="1B101EAC" w14:textId="77777777" w:rsidR="004F1839" w:rsidRPr="002D6D7C" w:rsidRDefault="004F1839" w:rsidP="004F1839">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firstLine="181"/>
              <w:jc w:val="thaiDistribute"/>
              <w:rPr>
                <w:rFonts w:ascii="Arial" w:hAnsi="Arial" w:cs="Arial"/>
                <w:sz w:val="14"/>
                <w:szCs w:val="14"/>
                <w:cs/>
                <w:lang w:val="en-GB"/>
              </w:rPr>
            </w:pPr>
            <w:r w:rsidRPr="002D6D7C">
              <w:rPr>
                <w:rFonts w:ascii="Arial" w:hAnsi="Arial" w:cs="Arial"/>
                <w:sz w:val="14"/>
                <w:szCs w:val="14"/>
                <w:lang w:val="en-GB"/>
              </w:rPr>
              <w:t>Total</w:t>
            </w:r>
          </w:p>
        </w:tc>
        <w:tc>
          <w:tcPr>
            <w:tcW w:w="851" w:type="dxa"/>
          </w:tcPr>
          <w:p w14:paraId="547577B6" w14:textId="5B188C3C" w:rsidR="004F1839" w:rsidRPr="002D6D7C" w:rsidRDefault="002D1580" w:rsidP="00C62A47">
            <w:pPr>
              <w:pBdr>
                <w:top w:val="single" w:sz="4" w:space="1" w:color="auto"/>
                <w:bottom w:val="single" w:sz="12" w:space="0"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2D6D7C">
              <w:rPr>
                <w:rFonts w:ascii="Arial" w:hAnsi="Arial" w:cs="Arial"/>
                <w:sz w:val="14"/>
                <w:szCs w:val="14"/>
                <w:lang w:val="en-GB"/>
              </w:rPr>
              <w:fldChar w:fldCharType="begin"/>
            </w:r>
            <w:r w:rsidRPr="002D6D7C">
              <w:rPr>
                <w:rFonts w:ascii="Arial" w:hAnsi="Arial" w:cs="Arial"/>
                <w:sz w:val="14"/>
                <w:szCs w:val="14"/>
                <w:lang w:val="en-GB"/>
              </w:rPr>
              <w:instrText xml:space="preserve"> =SUM(ABOVE) </w:instrText>
            </w:r>
            <w:r w:rsidRPr="002D6D7C">
              <w:rPr>
                <w:rFonts w:ascii="Arial" w:hAnsi="Arial" w:cs="Arial"/>
                <w:sz w:val="14"/>
                <w:szCs w:val="14"/>
                <w:lang w:val="en-GB"/>
              </w:rPr>
              <w:fldChar w:fldCharType="separate"/>
            </w:r>
            <w:r w:rsidRPr="002D6D7C">
              <w:rPr>
                <w:rFonts w:ascii="Arial" w:hAnsi="Arial" w:cs="Arial"/>
                <w:noProof/>
                <w:sz w:val="14"/>
                <w:szCs w:val="14"/>
                <w:lang w:val="en-GB"/>
              </w:rPr>
              <w:t>800</w:t>
            </w:r>
            <w:r w:rsidRPr="002D6D7C">
              <w:rPr>
                <w:rFonts w:ascii="Arial" w:hAnsi="Arial" w:cs="Arial"/>
                <w:sz w:val="14"/>
                <w:szCs w:val="14"/>
                <w:lang w:val="en-GB"/>
              </w:rPr>
              <w:fldChar w:fldCharType="end"/>
            </w:r>
            <w:r w:rsidRPr="002D6D7C">
              <w:rPr>
                <w:rFonts w:ascii="Arial" w:hAnsi="Arial" w:cs="Arial"/>
                <w:sz w:val="14"/>
                <w:szCs w:val="14"/>
                <w:lang w:val="en-GB"/>
              </w:rPr>
              <w:t>.00</w:t>
            </w:r>
          </w:p>
        </w:tc>
        <w:tc>
          <w:tcPr>
            <w:tcW w:w="850" w:type="dxa"/>
          </w:tcPr>
          <w:p w14:paraId="7641F586" w14:textId="1D043AB5" w:rsidR="004F1839" w:rsidRPr="002D6D7C" w:rsidRDefault="004F1839" w:rsidP="00C62A47">
            <w:pPr>
              <w:pBdr>
                <w:top w:val="single" w:sz="4" w:space="1" w:color="auto"/>
                <w:bottom w:val="single" w:sz="12" w:space="0"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4"/>
                <w:szCs w:val="14"/>
                <w:lang w:val="en-GB"/>
              </w:rPr>
            </w:pPr>
            <w:r w:rsidRPr="002D6D7C">
              <w:rPr>
                <w:rFonts w:ascii="Arial" w:hAnsi="Arial" w:cs="Arial"/>
                <w:sz w:val="14"/>
                <w:szCs w:val="14"/>
                <w:lang w:val="en-GB"/>
              </w:rPr>
              <w:t>4</w:t>
            </w:r>
            <w:r w:rsidRPr="002D6D7C">
              <w:rPr>
                <w:rFonts w:ascii="Arial" w:hAnsi="Arial" w:cs="Arial"/>
                <w:sz w:val="14"/>
                <w:szCs w:val="14"/>
              </w:rPr>
              <w:t>0</w:t>
            </w:r>
            <w:r w:rsidRPr="002D6D7C">
              <w:rPr>
                <w:rFonts w:ascii="Arial" w:hAnsi="Arial" w:cs="Arial"/>
                <w:sz w:val="14"/>
                <w:szCs w:val="14"/>
                <w:lang w:val="en-GB"/>
              </w:rPr>
              <w:t>0.00</w:t>
            </w:r>
          </w:p>
        </w:tc>
        <w:tc>
          <w:tcPr>
            <w:tcW w:w="956" w:type="dxa"/>
          </w:tcPr>
          <w:p w14:paraId="397E690B" w14:textId="0019BBB0" w:rsidR="004F1839" w:rsidRPr="002D6D7C" w:rsidRDefault="004F1839" w:rsidP="004F1839">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4"/>
                <w:szCs w:val="14"/>
                <w:lang w:val="en-GB"/>
              </w:rPr>
            </w:pPr>
          </w:p>
        </w:tc>
        <w:tc>
          <w:tcPr>
            <w:tcW w:w="900" w:type="dxa"/>
          </w:tcPr>
          <w:p w14:paraId="4190A25D" w14:textId="77777777" w:rsidR="004F1839" w:rsidRPr="002D6D7C" w:rsidRDefault="004F1839" w:rsidP="004F1839">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4"/>
                <w:szCs w:val="14"/>
                <w:lang w:val="en-GB"/>
              </w:rPr>
            </w:pPr>
          </w:p>
        </w:tc>
        <w:tc>
          <w:tcPr>
            <w:tcW w:w="2070" w:type="dxa"/>
          </w:tcPr>
          <w:p w14:paraId="64B19BAE" w14:textId="77777777" w:rsidR="004F1839" w:rsidRPr="002D6D7C" w:rsidRDefault="004F1839" w:rsidP="004F1839">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4"/>
                <w:szCs w:val="14"/>
                <w:lang w:val="en-GB"/>
              </w:rPr>
            </w:pPr>
          </w:p>
        </w:tc>
        <w:tc>
          <w:tcPr>
            <w:tcW w:w="1800" w:type="dxa"/>
          </w:tcPr>
          <w:p w14:paraId="0CAE5082" w14:textId="77777777" w:rsidR="004F1839" w:rsidRPr="002D6D7C" w:rsidRDefault="004F1839" w:rsidP="004F1839">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4"/>
                <w:szCs w:val="14"/>
                <w:lang w:val="en-GB"/>
              </w:rPr>
            </w:pPr>
          </w:p>
        </w:tc>
      </w:tr>
    </w:tbl>
    <w:p w14:paraId="2C357AE7" w14:textId="3EE5A686" w:rsidR="0031091A" w:rsidRPr="00F8772A" w:rsidRDefault="00F8772A" w:rsidP="00F87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4"/>
        </w:tabs>
        <w:spacing w:line="360" w:lineRule="auto"/>
        <w:ind w:left="426"/>
        <w:jc w:val="both"/>
        <w:rPr>
          <w:rFonts w:ascii="Arial" w:hAnsi="Arial" w:cs="Arial"/>
          <w:sz w:val="16"/>
          <w:szCs w:val="16"/>
          <w:lang w:val="en-GB"/>
        </w:rPr>
      </w:pPr>
      <w:r>
        <w:rPr>
          <w:rFonts w:ascii="Arial" w:hAnsi="Arial" w:cs="Arial"/>
          <w:sz w:val="19"/>
          <w:szCs w:val="19"/>
          <w:lang w:val="en-GB"/>
        </w:rPr>
        <w:tab/>
      </w:r>
    </w:p>
    <w:p w14:paraId="201624A8" w14:textId="551CF7EE" w:rsidR="00591A6E" w:rsidRPr="00591A6E" w:rsidRDefault="00591A6E" w:rsidP="0059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ascii="Arial" w:hAnsi="Arial" w:cs="Arial"/>
          <w:sz w:val="19"/>
          <w:szCs w:val="19"/>
          <w:lang w:val="en-GB"/>
        </w:rPr>
      </w:pPr>
      <w:r w:rsidRPr="00591A6E">
        <w:rPr>
          <w:rFonts w:ascii="Arial" w:hAnsi="Arial" w:cs="Arial"/>
          <w:sz w:val="19"/>
          <w:szCs w:val="19"/>
          <w:lang w:val="en-GB"/>
        </w:rPr>
        <w:t xml:space="preserve">Long – term loan </w:t>
      </w:r>
      <w:r w:rsidR="0033263B">
        <w:rPr>
          <w:rFonts w:ascii="Arial" w:hAnsi="Arial" w:cs="Browallia New"/>
          <w:sz w:val="19"/>
          <w:szCs w:val="24"/>
        </w:rPr>
        <w:t>of subsidiaries</w:t>
      </w:r>
      <w:r w:rsidRPr="00591A6E">
        <w:rPr>
          <w:rFonts w:ascii="Arial" w:hAnsi="Arial" w:cs="Arial"/>
          <w:sz w:val="19"/>
          <w:szCs w:val="19"/>
          <w:lang w:val="en-GB"/>
        </w:rPr>
        <w:t xml:space="preserve"> has conditions to maintain debt to equity ratio </w:t>
      </w:r>
      <w:r w:rsidR="0033263B">
        <w:rPr>
          <w:rFonts w:ascii="Arial" w:hAnsi="Arial" w:cs="Arial"/>
          <w:sz w:val="19"/>
          <w:szCs w:val="19"/>
          <w:lang w:val="en-GB"/>
        </w:rPr>
        <w:t>and debt service covera</w:t>
      </w:r>
      <w:r w:rsidR="006766AB">
        <w:rPr>
          <w:rFonts w:ascii="Arial" w:hAnsi="Arial" w:cs="Arial"/>
          <w:sz w:val="19"/>
          <w:szCs w:val="19"/>
          <w:lang w:val="en-GB"/>
        </w:rPr>
        <w:t>g</w:t>
      </w:r>
      <w:r w:rsidR="0033263B">
        <w:rPr>
          <w:rFonts w:ascii="Arial" w:hAnsi="Arial" w:cs="Arial"/>
          <w:sz w:val="19"/>
          <w:szCs w:val="19"/>
          <w:lang w:val="en-GB"/>
        </w:rPr>
        <w:t xml:space="preserve">e ratio </w:t>
      </w:r>
      <w:r w:rsidRPr="00591A6E">
        <w:rPr>
          <w:rFonts w:ascii="Arial" w:hAnsi="Arial" w:cs="Arial"/>
          <w:sz w:val="19"/>
          <w:szCs w:val="19"/>
          <w:lang w:val="en-GB"/>
        </w:rPr>
        <w:t>and the Company must hold shares in subsidiar</w:t>
      </w:r>
      <w:r w:rsidR="0033263B">
        <w:rPr>
          <w:rFonts w:ascii="Arial" w:hAnsi="Arial" w:cs="Arial"/>
          <w:sz w:val="19"/>
          <w:szCs w:val="19"/>
          <w:lang w:val="en-GB"/>
        </w:rPr>
        <w:t>ies as specified in agreement</w:t>
      </w:r>
      <w:r w:rsidRPr="00591A6E">
        <w:rPr>
          <w:rFonts w:ascii="Arial" w:hAnsi="Arial" w:cs="Arial"/>
          <w:sz w:val="19"/>
          <w:szCs w:val="19"/>
          <w:lang w:val="en-GB"/>
        </w:rPr>
        <w:t xml:space="preserve"> and the beneficiary of insurance on construction is transferred to bank.</w:t>
      </w:r>
    </w:p>
    <w:p w14:paraId="712BDEA5" w14:textId="6AE12D6C" w:rsidR="009302B7" w:rsidRDefault="00930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lang w:val="en-GB"/>
        </w:rPr>
      </w:pPr>
    </w:p>
    <w:p w14:paraId="78CB71A9" w14:textId="74E430AA" w:rsidR="001C0AF0" w:rsidRPr="002D6D7C" w:rsidRDefault="0012212D" w:rsidP="00122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ascii="Arial" w:hAnsi="Arial" w:cs="Arial"/>
          <w:sz w:val="19"/>
          <w:szCs w:val="19"/>
          <w:lang w:val="en-GB"/>
        </w:rPr>
      </w:pPr>
      <w:r w:rsidRPr="002D6D7C">
        <w:rPr>
          <w:rFonts w:ascii="Arial" w:hAnsi="Arial" w:cs="Arial"/>
          <w:sz w:val="19"/>
          <w:szCs w:val="19"/>
          <w:lang w:val="en-GB"/>
        </w:rPr>
        <w:t>As at 31 December 2018,</w:t>
      </w:r>
      <w:r w:rsidR="00F10AFB">
        <w:rPr>
          <w:rFonts w:ascii="Arial" w:hAnsi="Arial" w:cstheme="minorBidi" w:hint="cs"/>
          <w:sz w:val="19"/>
          <w:szCs w:val="19"/>
          <w:cs/>
          <w:lang w:val="en-GB"/>
        </w:rPr>
        <w:t xml:space="preserve"> </w:t>
      </w:r>
      <w:r w:rsidR="00F10AFB">
        <w:rPr>
          <w:rFonts w:ascii="Arial" w:hAnsi="Arial" w:cstheme="minorBidi"/>
          <w:sz w:val="19"/>
          <w:szCs w:val="19"/>
        </w:rPr>
        <w:t>Subsidiaries</w:t>
      </w:r>
      <w:r w:rsidR="00F10AFB" w:rsidRPr="002D6D7C">
        <w:rPr>
          <w:rFonts w:ascii="Arial" w:hAnsi="Arial" w:cs="Arial"/>
          <w:sz w:val="19"/>
          <w:szCs w:val="19"/>
          <w:lang w:val="en-GB"/>
        </w:rPr>
        <w:t xml:space="preserve"> </w:t>
      </w:r>
      <w:r w:rsidRPr="002D6D7C">
        <w:rPr>
          <w:rFonts w:ascii="Arial" w:hAnsi="Arial" w:cs="Arial"/>
          <w:sz w:val="19"/>
          <w:szCs w:val="19"/>
          <w:lang w:val="en-GB"/>
        </w:rPr>
        <w:t xml:space="preserve">was unable to maintain the financial ratio as stipulated in the loan agreement with the financial institution which was not compliance according with loan agreement’s condition. However, </w:t>
      </w:r>
      <w:r w:rsidR="00F10AFB">
        <w:rPr>
          <w:rFonts w:ascii="Arial" w:hAnsi="Arial" w:cstheme="minorBidi"/>
          <w:sz w:val="19"/>
          <w:szCs w:val="19"/>
        </w:rPr>
        <w:t>Subsidiaries</w:t>
      </w:r>
      <w:r w:rsidRPr="002D6D7C">
        <w:rPr>
          <w:rFonts w:ascii="Arial" w:hAnsi="Arial" w:cs="Arial"/>
          <w:sz w:val="19"/>
          <w:szCs w:val="19"/>
          <w:lang w:val="en-GB"/>
        </w:rPr>
        <w:t xml:space="preserve"> has obtained consent letter from financial institution within the reporting period.</w:t>
      </w:r>
    </w:p>
    <w:p w14:paraId="3E2A986C" w14:textId="77777777" w:rsidR="0012212D" w:rsidRPr="002D6D7C" w:rsidRDefault="0012212D" w:rsidP="00122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ascii="Arial" w:hAnsi="Arial" w:cs="Arial"/>
          <w:sz w:val="16"/>
          <w:szCs w:val="16"/>
          <w:lang w:val="en-GB"/>
        </w:rPr>
      </w:pPr>
    </w:p>
    <w:p w14:paraId="6EF276FF" w14:textId="1F172FD2" w:rsidR="00802A7A" w:rsidRDefault="002E76C8" w:rsidP="000C1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Arial"/>
          <w:sz w:val="19"/>
          <w:szCs w:val="19"/>
          <w:lang w:val="en-GB"/>
        </w:rPr>
      </w:pPr>
      <w:r w:rsidRPr="002D6D7C">
        <w:rPr>
          <w:rFonts w:ascii="Arial" w:hAnsi="Arial" w:cs="Arial"/>
          <w:sz w:val="19"/>
          <w:szCs w:val="19"/>
        </w:rPr>
        <w:t xml:space="preserve">Those credit facilities are collateralized by the mortgages of machinery and land and construction and </w:t>
      </w:r>
      <w:r w:rsidR="00BD125C">
        <w:rPr>
          <w:rFonts w:ascii="Arial" w:hAnsi="Arial" w:cs="Arial"/>
          <w:sz w:val="19"/>
          <w:szCs w:val="19"/>
        </w:rPr>
        <w:t xml:space="preserve">deposit </w:t>
      </w:r>
      <w:r w:rsidRPr="002D6D7C">
        <w:rPr>
          <w:rFonts w:ascii="Arial" w:hAnsi="Arial" w:cs="Arial"/>
          <w:sz w:val="19"/>
          <w:szCs w:val="19"/>
        </w:rPr>
        <w:t>at bank</w:t>
      </w:r>
      <w:r w:rsidR="00F10AFB">
        <w:rPr>
          <w:rFonts w:ascii="Arial" w:hAnsi="Arial" w:cs="Arial"/>
          <w:sz w:val="19"/>
          <w:szCs w:val="19"/>
        </w:rPr>
        <w:t xml:space="preserve"> a</w:t>
      </w:r>
      <w:r w:rsidR="007833D7">
        <w:rPr>
          <w:rFonts w:ascii="Arial" w:hAnsi="Arial" w:cs="Arial"/>
          <w:sz w:val="19"/>
          <w:szCs w:val="19"/>
        </w:rPr>
        <w:t>s</w:t>
      </w:r>
      <w:r w:rsidR="00F10AFB">
        <w:rPr>
          <w:rFonts w:ascii="Arial" w:hAnsi="Arial" w:cs="Arial"/>
          <w:sz w:val="19"/>
          <w:szCs w:val="19"/>
        </w:rPr>
        <w:t xml:space="preserve"> disclos</w:t>
      </w:r>
      <w:r w:rsidR="007833D7">
        <w:rPr>
          <w:rFonts w:ascii="Arial" w:hAnsi="Arial" w:cs="Arial"/>
          <w:sz w:val="19"/>
          <w:szCs w:val="19"/>
        </w:rPr>
        <w:t>ed</w:t>
      </w:r>
      <w:r w:rsidR="00F10AFB">
        <w:rPr>
          <w:rFonts w:ascii="Arial" w:hAnsi="Arial" w:cs="Arial"/>
          <w:sz w:val="19"/>
          <w:szCs w:val="19"/>
        </w:rPr>
        <w:t xml:space="preserve"> </w:t>
      </w:r>
      <w:r w:rsidR="0031091A">
        <w:rPr>
          <w:rFonts w:ascii="Arial" w:hAnsi="Arial" w:cs="Arial"/>
          <w:sz w:val="19"/>
          <w:szCs w:val="19"/>
        </w:rPr>
        <w:t xml:space="preserve">in </w:t>
      </w:r>
      <w:r w:rsidRPr="002D6D7C">
        <w:rPr>
          <w:rFonts w:ascii="Arial" w:hAnsi="Arial" w:cs="Arial"/>
          <w:sz w:val="19"/>
          <w:szCs w:val="19"/>
        </w:rPr>
        <w:t>Note</w:t>
      </w:r>
      <w:r w:rsidR="005C72F1" w:rsidRPr="002D6D7C">
        <w:rPr>
          <w:rFonts w:ascii="Arial" w:hAnsi="Arial" w:cs="Arial"/>
          <w:sz w:val="19"/>
          <w:szCs w:val="19"/>
        </w:rPr>
        <w:t>s</w:t>
      </w:r>
      <w:r w:rsidRPr="002D6D7C">
        <w:rPr>
          <w:rFonts w:ascii="Arial" w:hAnsi="Arial" w:cs="Arial"/>
          <w:sz w:val="19"/>
          <w:szCs w:val="19"/>
          <w:cs/>
          <w:lang w:val="en-GB"/>
        </w:rPr>
        <w:t xml:space="preserve"> </w:t>
      </w:r>
      <w:r w:rsidRPr="002D6D7C">
        <w:rPr>
          <w:rFonts w:ascii="Arial" w:hAnsi="Arial" w:cs="Arial"/>
          <w:sz w:val="19"/>
          <w:szCs w:val="19"/>
          <w:lang w:val="en-GB"/>
        </w:rPr>
        <w:t>1</w:t>
      </w:r>
      <w:r w:rsidR="00514DC8" w:rsidRPr="002D6D7C">
        <w:rPr>
          <w:rFonts w:ascii="Arial" w:hAnsi="Arial" w:cs="Arial"/>
          <w:sz w:val="19"/>
          <w:szCs w:val="19"/>
          <w:lang w:val="en-GB"/>
        </w:rPr>
        <w:t>2</w:t>
      </w:r>
      <w:r w:rsidR="00CA36A1" w:rsidRPr="002D6D7C">
        <w:rPr>
          <w:rFonts w:ascii="Arial" w:hAnsi="Arial" w:cs="Arial"/>
          <w:sz w:val="19"/>
          <w:szCs w:val="19"/>
          <w:lang w:val="en-GB"/>
        </w:rPr>
        <w:t xml:space="preserve"> and </w:t>
      </w:r>
      <w:r w:rsidR="00080D96" w:rsidRPr="002D6D7C">
        <w:rPr>
          <w:rFonts w:ascii="Arial" w:hAnsi="Arial" w:cs="Arial"/>
          <w:sz w:val="19"/>
          <w:szCs w:val="19"/>
          <w:lang w:val="en-GB"/>
        </w:rPr>
        <w:t>1</w:t>
      </w:r>
      <w:r w:rsidR="00514DC8" w:rsidRPr="002D6D7C">
        <w:rPr>
          <w:rFonts w:ascii="Arial" w:hAnsi="Arial" w:cs="Arial"/>
          <w:sz w:val="19"/>
          <w:szCs w:val="19"/>
          <w:lang w:val="en-GB"/>
        </w:rPr>
        <w:t>7</w:t>
      </w:r>
      <w:r w:rsidR="0031091A">
        <w:rPr>
          <w:rFonts w:ascii="Arial" w:hAnsi="Arial" w:cs="Arial"/>
          <w:sz w:val="19"/>
          <w:szCs w:val="19"/>
          <w:lang w:val="en-GB"/>
        </w:rPr>
        <w:t>.</w:t>
      </w:r>
    </w:p>
    <w:p w14:paraId="57924B80" w14:textId="77777777" w:rsidR="00D176EA" w:rsidRDefault="00D176EA" w:rsidP="000C1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Arial"/>
          <w:sz w:val="19"/>
          <w:szCs w:val="19"/>
          <w:lang w:val="en-GB"/>
        </w:rPr>
      </w:pPr>
    </w:p>
    <w:p w14:paraId="191DE04B" w14:textId="77777777" w:rsidR="007833D7" w:rsidRDefault="001640D7" w:rsidP="007833D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Cs/>
          <w:sz w:val="19"/>
          <w:szCs w:val="19"/>
          <w:u w:val="single"/>
        </w:rPr>
      </w:pPr>
      <w:r w:rsidRPr="002D6D7C">
        <w:rPr>
          <w:rFonts w:ascii="Arial" w:hAnsi="Arial" w:cs="Arial"/>
          <w:bCs/>
          <w:sz w:val="19"/>
          <w:szCs w:val="19"/>
          <w:u w:val="single"/>
        </w:rPr>
        <w:lastRenderedPageBreak/>
        <w:t>EMPLOYEE BENEFITS OBLIGATION</w:t>
      </w:r>
    </w:p>
    <w:p w14:paraId="0571B191" w14:textId="77777777" w:rsidR="007833D7" w:rsidRPr="007833D7" w:rsidRDefault="007833D7" w:rsidP="007833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25"/>
        <w:jc w:val="both"/>
        <w:rPr>
          <w:rFonts w:cs="Arial"/>
          <w:bCs/>
          <w:sz w:val="19"/>
          <w:szCs w:val="19"/>
          <w:u w:val="single"/>
        </w:rPr>
      </w:pPr>
      <w:r>
        <w:rPr>
          <w:rFonts w:cs="Arial"/>
          <w:spacing w:val="-4"/>
          <w:sz w:val="19"/>
          <w:szCs w:val="19"/>
        </w:rPr>
        <w:tab/>
      </w:r>
    </w:p>
    <w:p w14:paraId="3E7E661C" w14:textId="56A8E68C" w:rsidR="00EF5DFD" w:rsidRPr="007833D7" w:rsidRDefault="001640D7" w:rsidP="007833D7">
      <w:pPr>
        <w:pStyle w:val="ListParagraph"/>
        <w:numPr>
          <w:ilvl w:val="1"/>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990" w:hanging="540"/>
        <w:jc w:val="both"/>
        <w:rPr>
          <w:rFonts w:cs="Arial"/>
          <w:bCs/>
          <w:sz w:val="19"/>
          <w:szCs w:val="19"/>
          <w:u w:val="single"/>
        </w:rPr>
      </w:pPr>
      <w:r w:rsidRPr="007833D7">
        <w:rPr>
          <w:rFonts w:cs="Arial"/>
          <w:spacing w:val="-4"/>
          <w:sz w:val="19"/>
          <w:szCs w:val="19"/>
        </w:rPr>
        <w:t>Employee benefits expense</w:t>
      </w:r>
    </w:p>
    <w:p w14:paraId="77A4D5D6" w14:textId="77777777" w:rsidR="004F1839" w:rsidRPr="002D6D7C" w:rsidRDefault="004F1839" w:rsidP="004F18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0"/>
        <w:jc w:val="thaiDistribute"/>
        <w:rPr>
          <w:rFonts w:cs="Arial"/>
          <w:spacing w:val="-4"/>
          <w:sz w:val="19"/>
          <w:szCs w:val="19"/>
        </w:rPr>
      </w:pPr>
    </w:p>
    <w:p w14:paraId="2EF9E41E" w14:textId="436032C4" w:rsidR="001640D7" w:rsidRPr="002D6D7C" w:rsidRDefault="001640D7" w:rsidP="004F1839">
      <w:pPr>
        <w:pStyle w:val="BodyTextIndent3"/>
        <w:tabs>
          <w:tab w:val="clear" w:pos="227"/>
          <w:tab w:val="clear" w:pos="454"/>
          <w:tab w:val="clear" w:pos="680"/>
          <w:tab w:val="clear" w:pos="907"/>
        </w:tabs>
        <w:spacing w:after="0" w:line="360" w:lineRule="auto"/>
        <w:ind w:left="1035" w:hanging="36"/>
        <w:jc w:val="thaiDistribute"/>
        <w:rPr>
          <w:rFonts w:ascii="Arial" w:hAnsi="Arial" w:cs="Arial"/>
          <w:sz w:val="19"/>
          <w:szCs w:val="19"/>
          <w:lang w:val="en-GB"/>
        </w:rPr>
      </w:pPr>
      <w:r w:rsidRPr="002D6D7C">
        <w:rPr>
          <w:rFonts w:ascii="Arial" w:hAnsi="Arial" w:cs="Arial"/>
          <w:sz w:val="19"/>
          <w:szCs w:val="19"/>
          <w:lang w:val="en-GB"/>
        </w:rPr>
        <w:t>Expenses recognised for employee benefits are as follow</w:t>
      </w:r>
      <w:r w:rsidRPr="002D6D7C">
        <w:rPr>
          <w:rFonts w:ascii="Arial" w:hAnsi="Arial" w:cs="Arial"/>
          <w:sz w:val="19"/>
          <w:szCs w:val="19"/>
          <w:cs/>
          <w:lang w:val="en-GB"/>
        </w:rPr>
        <w:t xml:space="preserve"> </w:t>
      </w:r>
      <w:r w:rsidRPr="002D6D7C">
        <w:rPr>
          <w:rFonts w:ascii="Arial" w:hAnsi="Arial" w:cs="Arial"/>
          <w:sz w:val="19"/>
          <w:szCs w:val="19"/>
          <w:lang w:val="en-GB"/>
        </w:rPr>
        <w:t>:</w:t>
      </w:r>
    </w:p>
    <w:p w14:paraId="5C886B82" w14:textId="77777777" w:rsidR="004F1839" w:rsidRPr="002D6D7C" w:rsidRDefault="004F1839" w:rsidP="004F1839">
      <w:pPr>
        <w:pStyle w:val="BodyTextIndent3"/>
        <w:tabs>
          <w:tab w:val="clear" w:pos="227"/>
          <w:tab w:val="clear" w:pos="454"/>
          <w:tab w:val="clear" w:pos="680"/>
          <w:tab w:val="clear" w:pos="907"/>
        </w:tabs>
        <w:spacing w:after="0" w:line="360" w:lineRule="auto"/>
        <w:ind w:left="1035" w:hanging="36"/>
        <w:jc w:val="thaiDistribute"/>
        <w:rPr>
          <w:rFonts w:ascii="Arial" w:hAnsi="Arial" w:cs="Arial"/>
          <w:sz w:val="19"/>
          <w:szCs w:val="19"/>
          <w:lang w:val="en-GB"/>
        </w:rPr>
      </w:pPr>
    </w:p>
    <w:tbl>
      <w:tblPr>
        <w:tblW w:w="8441" w:type="dxa"/>
        <w:tblInd w:w="945" w:type="dxa"/>
        <w:tblLayout w:type="fixed"/>
        <w:tblLook w:val="0000" w:firstRow="0" w:lastRow="0" w:firstColumn="0" w:lastColumn="0" w:noHBand="0" w:noVBand="0"/>
      </w:tblPr>
      <w:tblGrid>
        <w:gridCol w:w="3195"/>
        <w:gridCol w:w="1133"/>
        <w:gridCol w:w="240"/>
        <w:gridCol w:w="1129"/>
        <w:gridCol w:w="239"/>
        <w:gridCol w:w="1120"/>
        <w:gridCol w:w="239"/>
        <w:gridCol w:w="1146"/>
      </w:tblGrid>
      <w:tr w:rsidR="001640D7" w:rsidRPr="002D6D7C" w14:paraId="56969BC1" w14:textId="77777777" w:rsidTr="00213A9B">
        <w:tc>
          <w:tcPr>
            <w:tcW w:w="3195" w:type="dxa"/>
          </w:tcPr>
          <w:p w14:paraId="7F83FB07" w14:textId="3E7C3A1B" w:rsidR="001640D7" w:rsidRPr="002D6D7C" w:rsidRDefault="001640D7" w:rsidP="009736DA">
            <w:pPr>
              <w:tabs>
                <w:tab w:val="left" w:pos="284"/>
                <w:tab w:val="left" w:pos="851"/>
              </w:tabs>
              <w:spacing w:line="360" w:lineRule="auto"/>
              <w:ind w:left="-57"/>
              <w:rPr>
                <w:rFonts w:ascii="Arial" w:hAnsi="Arial" w:cs="Arial"/>
                <w:sz w:val="19"/>
                <w:szCs w:val="19"/>
              </w:rPr>
            </w:pPr>
            <w:r w:rsidRPr="002D6D7C">
              <w:rPr>
                <w:rFonts w:ascii="Arial" w:hAnsi="Arial" w:cs="Arial"/>
                <w:sz w:val="19"/>
                <w:szCs w:val="19"/>
              </w:rPr>
              <w:t xml:space="preserve">     </w:t>
            </w:r>
          </w:p>
        </w:tc>
        <w:tc>
          <w:tcPr>
            <w:tcW w:w="5246" w:type="dxa"/>
            <w:gridSpan w:val="7"/>
          </w:tcPr>
          <w:p w14:paraId="05422BCA" w14:textId="77777777" w:rsidR="001640D7" w:rsidRPr="002D6D7C" w:rsidRDefault="001640D7" w:rsidP="009736DA">
            <w:pPr>
              <w:pStyle w:val="Heading4"/>
              <w:framePr w:wrap="around"/>
              <w:tabs>
                <w:tab w:val="left" w:pos="284"/>
                <w:tab w:val="left" w:pos="851"/>
              </w:tabs>
              <w:spacing w:line="360" w:lineRule="auto"/>
              <w:ind w:right="-57"/>
              <w:jc w:val="right"/>
              <w:rPr>
                <w:rFonts w:ascii="Arial" w:hAnsi="Arial" w:cs="Arial"/>
                <w:b w:val="0"/>
                <w:bCs w:val="0"/>
                <w:sz w:val="19"/>
                <w:szCs w:val="19"/>
              </w:rPr>
            </w:pPr>
            <w:r w:rsidRPr="002D6D7C">
              <w:rPr>
                <w:rFonts w:ascii="Arial" w:hAnsi="Arial" w:cs="Arial"/>
                <w:b w:val="0"/>
                <w:bCs w:val="0"/>
                <w:sz w:val="19"/>
                <w:szCs w:val="19"/>
              </w:rPr>
              <w:t>(Unit : Thousand Baht)</w:t>
            </w:r>
          </w:p>
        </w:tc>
      </w:tr>
      <w:tr w:rsidR="001640D7" w:rsidRPr="002D6D7C" w14:paraId="54E2FC92" w14:textId="77777777" w:rsidTr="00213A9B">
        <w:tc>
          <w:tcPr>
            <w:tcW w:w="3195" w:type="dxa"/>
          </w:tcPr>
          <w:p w14:paraId="6AE21DDE" w14:textId="77777777" w:rsidR="001640D7" w:rsidRPr="002D6D7C" w:rsidRDefault="001640D7" w:rsidP="009736DA">
            <w:pPr>
              <w:tabs>
                <w:tab w:val="left" w:pos="284"/>
                <w:tab w:val="left" w:pos="851"/>
              </w:tabs>
              <w:spacing w:line="360" w:lineRule="auto"/>
              <w:ind w:left="-57"/>
              <w:rPr>
                <w:rFonts w:ascii="Arial" w:hAnsi="Arial" w:cs="Arial"/>
                <w:sz w:val="19"/>
                <w:szCs w:val="19"/>
              </w:rPr>
            </w:pPr>
          </w:p>
        </w:tc>
        <w:tc>
          <w:tcPr>
            <w:tcW w:w="2502" w:type="dxa"/>
            <w:gridSpan w:val="3"/>
            <w:tcBorders>
              <w:bottom w:val="single" w:sz="4" w:space="0" w:color="auto"/>
            </w:tcBorders>
          </w:tcPr>
          <w:p w14:paraId="7FA0B6EB" w14:textId="77777777" w:rsidR="001640D7" w:rsidRPr="002D6D7C" w:rsidRDefault="001640D7" w:rsidP="009736DA">
            <w:pPr>
              <w:tabs>
                <w:tab w:val="left" w:pos="540"/>
              </w:tabs>
              <w:spacing w:line="360" w:lineRule="auto"/>
              <w:ind w:right="109"/>
              <w:jc w:val="center"/>
              <w:rPr>
                <w:rFonts w:ascii="Arial" w:hAnsi="Arial" w:cs="Arial"/>
                <w:sz w:val="19"/>
                <w:szCs w:val="19"/>
              </w:rPr>
            </w:pPr>
            <w:r w:rsidRPr="002D6D7C">
              <w:rPr>
                <w:rFonts w:ascii="Arial" w:hAnsi="Arial" w:cs="Arial"/>
                <w:sz w:val="19"/>
                <w:szCs w:val="19"/>
              </w:rPr>
              <w:t>Consolidated</w:t>
            </w:r>
            <w:r w:rsidRPr="002D6D7C">
              <w:rPr>
                <w:rFonts w:ascii="Arial" w:hAnsi="Arial" w:cs="Arial"/>
                <w:caps/>
                <w:sz w:val="19"/>
                <w:szCs w:val="19"/>
              </w:rPr>
              <w:t xml:space="preserve"> F/S</w:t>
            </w:r>
          </w:p>
        </w:tc>
        <w:tc>
          <w:tcPr>
            <w:tcW w:w="239" w:type="dxa"/>
          </w:tcPr>
          <w:p w14:paraId="53965D84" w14:textId="77777777" w:rsidR="001640D7" w:rsidRPr="002D6D7C" w:rsidRDefault="001640D7" w:rsidP="009736DA">
            <w:pPr>
              <w:tabs>
                <w:tab w:val="left" w:pos="540"/>
              </w:tabs>
              <w:spacing w:line="360" w:lineRule="auto"/>
              <w:ind w:right="109"/>
              <w:jc w:val="center"/>
              <w:rPr>
                <w:rFonts w:ascii="Arial" w:hAnsi="Arial" w:cs="Arial"/>
                <w:sz w:val="19"/>
                <w:szCs w:val="19"/>
              </w:rPr>
            </w:pPr>
          </w:p>
        </w:tc>
        <w:tc>
          <w:tcPr>
            <w:tcW w:w="2505" w:type="dxa"/>
            <w:gridSpan w:val="3"/>
            <w:tcBorders>
              <w:bottom w:val="single" w:sz="4" w:space="0" w:color="auto"/>
            </w:tcBorders>
          </w:tcPr>
          <w:p w14:paraId="4A8E6C71" w14:textId="77777777" w:rsidR="001640D7" w:rsidRPr="002D6D7C" w:rsidRDefault="001640D7" w:rsidP="009736DA">
            <w:pPr>
              <w:tabs>
                <w:tab w:val="left" w:pos="540"/>
              </w:tabs>
              <w:spacing w:line="360" w:lineRule="auto"/>
              <w:ind w:right="-108"/>
              <w:jc w:val="center"/>
              <w:rPr>
                <w:rFonts w:ascii="Arial" w:hAnsi="Arial" w:cs="Arial"/>
                <w:sz w:val="19"/>
                <w:szCs w:val="19"/>
              </w:rPr>
            </w:pPr>
            <w:r w:rsidRPr="002D6D7C">
              <w:rPr>
                <w:rFonts w:ascii="Arial" w:hAnsi="Arial" w:cs="Arial"/>
                <w:sz w:val="19"/>
                <w:szCs w:val="19"/>
              </w:rPr>
              <w:t>Separate F/S</w:t>
            </w:r>
          </w:p>
        </w:tc>
      </w:tr>
      <w:tr w:rsidR="001640D7" w:rsidRPr="002D6D7C" w14:paraId="60EA4303" w14:textId="77777777" w:rsidTr="00213A9B">
        <w:tc>
          <w:tcPr>
            <w:tcW w:w="3195" w:type="dxa"/>
          </w:tcPr>
          <w:p w14:paraId="23005EDB" w14:textId="77777777" w:rsidR="001640D7" w:rsidRPr="002D6D7C" w:rsidRDefault="001640D7" w:rsidP="009736DA">
            <w:pPr>
              <w:tabs>
                <w:tab w:val="left" w:pos="284"/>
                <w:tab w:val="left" w:pos="851"/>
              </w:tabs>
              <w:spacing w:line="360" w:lineRule="auto"/>
              <w:ind w:left="-57"/>
              <w:rPr>
                <w:rFonts w:ascii="Arial" w:hAnsi="Arial" w:cs="Arial"/>
                <w:sz w:val="19"/>
                <w:szCs w:val="19"/>
              </w:rPr>
            </w:pPr>
          </w:p>
        </w:tc>
        <w:tc>
          <w:tcPr>
            <w:tcW w:w="1133" w:type="dxa"/>
            <w:tcBorders>
              <w:top w:val="single" w:sz="4" w:space="0" w:color="auto"/>
              <w:bottom w:val="single" w:sz="4" w:space="0" w:color="auto"/>
            </w:tcBorders>
            <w:vAlign w:val="bottom"/>
          </w:tcPr>
          <w:p w14:paraId="6043CE06" w14:textId="5A0293A8" w:rsidR="001640D7" w:rsidRPr="002D6D7C" w:rsidRDefault="001640D7" w:rsidP="009736DA">
            <w:pPr>
              <w:tabs>
                <w:tab w:val="clear" w:pos="907"/>
              </w:tabs>
              <w:spacing w:line="360" w:lineRule="auto"/>
              <w:ind w:left="-108" w:right="-162"/>
              <w:jc w:val="center"/>
              <w:rPr>
                <w:rFonts w:ascii="Arial" w:hAnsi="Arial" w:cs="Arial"/>
                <w:sz w:val="19"/>
                <w:szCs w:val="19"/>
                <w:cs/>
              </w:rPr>
            </w:pPr>
            <w:r w:rsidRPr="002D6D7C">
              <w:rPr>
                <w:rFonts w:ascii="Arial" w:hAnsi="Arial" w:cs="Arial"/>
                <w:sz w:val="19"/>
                <w:szCs w:val="19"/>
              </w:rPr>
              <w:t>201</w:t>
            </w:r>
            <w:r w:rsidR="004F1839" w:rsidRPr="002D6D7C">
              <w:rPr>
                <w:rFonts w:ascii="Arial" w:hAnsi="Arial" w:cs="Arial"/>
                <w:sz w:val="19"/>
                <w:szCs w:val="19"/>
              </w:rPr>
              <w:t>8</w:t>
            </w:r>
          </w:p>
        </w:tc>
        <w:tc>
          <w:tcPr>
            <w:tcW w:w="240" w:type="dxa"/>
            <w:tcBorders>
              <w:top w:val="single" w:sz="4" w:space="0" w:color="auto"/>
            </w:tcBorders>
            <w:vAlign w:val="bottom"/>
          </w:tcPr>
          <w:p w14:paraId="2443AD8C" w14:textId="77777777" w:rsidR="001640D7" w:rsidRPr="002D6D7C" w:rsidRDefault="001640D7" w:rsidP="009736DA">
            <w:pPr>
              <w:tabs>
                <w:tab w:val="clear" w:pos="907"/>
              </w:tabs>
              <w:spacing w:line="360" w:lineRule="auto"/>
              <w:ind w:left="-108" w:right="-80"/>
              <w:jc w:val="center"/>
              <w:rPr>
                <w:rFonts w:ascii="Arial" w:hAnsi="Arial" w:cs="Arial"/>
                <w:sz w:val="19"/>
                <w:szCs w:val="19"/>
                <w:cs/>
              </w:rPr>
            </w:pPr>
          </w:p>
        </w:tc>
        <w:tc>
          <w:tcPr>
            <w:tcW w:w="1129" w:type="dxa"/>
            <w:tcBorders>
              <w:top w:val="single" w:sz="4" w:space="0" w:color="auto"/>
              <w:bottom w:val="single" w:sz="4" w:space="0" w:color="auto"/>
            </w:tcBorders>
            <w:vAlign w:val="bottom"/>
          </w:tcPr>
          <w:p w14:paraId="5365A6E1" w14:textId="1FA67A7F" w:rsidR="001640D7" w:rsidRPr="002D6D7C" w:rsidRDefault="001640D7" w:rsidP="009736DA">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sidR="004F1839" w:rsidRPr="002D6D7C">
              <w:rPr>
                <w:rFonts w:ascii="Arial" w:hAnsi="Arial" w:cs="Arial"/>
                <w:sz w:val="19"/>
                <w:szCs w:val="19"/>
              </w:rPr>
              <w:t>7</w:t>
            </w:r>
          </w:p>
        </w:tc>
        <w:tc>
          <w:tcPr>
            <w:tcW w:w="239" w:type="dxa"/>
            <w:vAlign w:val="bottom"/>
          </w:tcPr>
          <w:p w14:paraId="7DBFE977" w14:textId="77777777" w:rsidR="001640D7" w:rsidRPr="002D6D7C" w:rsidRDefault="001640D7" w:rsidP="009736DA">
            <w:pPr>
              <w:tabs>
                <w:tab w:val="clear" w:pos="907"/>
              </w:tabs>
              <w:spacing w:line="360" w:lineRule="auto"/>
              <w:ind w:left="-108" w:right="-80"/>
              <w:jc w:val="center"/>
              <w:rPr>
                <w:rFonts w:ascii="Arial" w:hAnsi="Arial" w:cs="Arial"/>
                <w:sz w:val="19"/>
                <w:szCs w:val="19"/>
                <w:cs/>
              </w:rPr>
            </w:pPr>
          </w:p>
        </w:tc>
        <w:tc>
          <w:tcPr>
            <w:tcW w:w="1120" w:type="dxa"/>
            <w:tcBorders>
              <w:top w:val="single" w:sz="4" w:space="0" w:color="auto"/>
              <w:bottom w:val="single" w:sz="4" w:space="0" w:color="auto"/>
            </w:tcBorders>
            <w:vAlign w:val="bottom"/>
          </w:tcPr>
          <w:p w14:paraId="466C715E" w14:textId="089EDF8F" w:rsidR="001640D7" w:rsidRPr="002D6D7C" w:rsidRDefault="001640D7" w:rsidP="009736DA">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sidR="004F1839" w:rsidRPr="002D6D7C">
              <w:rPr>
                <w:rFonts w:ascii="Arial" w:hAnsi="Arial" w:cs="Arial"/>
                <w:sz w:val="19"/>
                <w:szCs w:val="19"/>
              </w:rPr>
              <w:t>8</w:t>
            </w:r>
          </w:p>
        </w:tc>
        <w:tc>
          <w:tcPr>
            <w:tcW w:w="239" w:type="dxa"/>
            <w:tcBorders>
              <w:top w:val="single" w:sz="4" w:space="0" w:color="auto"/>
            </w:tcBorders>
            <w:vAlign w:val="bottom"/>
          </w:tcPr>
          <w:p w14:paraId="4945F5CB" w14:textId="77777777" w:rsidR="001640D7" w:rsidRPr="002D6D7C" w:rsidRDefault="001640D7" w:rsidP="009736DA">
            <w:pPr>
              <w:tabs>
                <w:tab w:val="clear" w:pos="907"/>
              </w:tabs>
              <w:spacing w:line="360" w:lineRule="auto"/>
              <w:ind w:left="-108" w:right="-80"/>
              <w:jc w:val="center"/>
              <w:rPr>
                <w:rFonts w:ascii="Arial" w:hAnsi="Arial" w:cs="Arial"/>
                <w:sz w:val="19"/>
                <w:szCs w:val="19"/>
                <w:cs/>
              </w:rPr>
            </w:pPr>
          </w:p>
        </w:tc>
        <w:tc>
          <w:tcPr>
            <w:tcW w:w="1146" w:type="dxa"/>
            <w:tcBorders>
              <w:top w:val="single" w:sz="4" w:space="0" w:color="auto"/>
              <w:bottom w:val="single" w:sz="4" w:space="0" w:color="auto"/>
            </w:tcBorders>
            <w:vAlign w:val="bottom"/>
          </w:tcPr>
          <w:p w14:paraId="1BF35400" w14:textId="06082207" w:rsidR="001640D7" w:rsidRPr="002D6D7C" w:rsidRDefault="001640D7" w:rsidP="009736DA">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sidR="004F1839" w:rsidRPr="002D6D7C">
              <w:rPr>
                <w:rFonts w:ascii="Arial" w:hAnsi="Arial" w:cs="Arial"/>
                <w:sz w:val="19"/>
                <w:szCs w:val="19"/>
              </w:rPr>
              <w:t>7</w:t>
            </w:r>
          </w:p>
        </w:tc>
      </w:tr>
      <w:tr w:rsidR="001640D7" w:rsidRPr="002D6D7C" w14:paraId="5C2F6245" w14:textId="77777777" w:rsidTr="00213A9B">
        <w:trPr>
          <w:trHeight w:val="51"/>
        </w:trPr>
        <w:tc>
          <w:tcPr>
            <w:tcW w:w="3195" w:type="dxa"/>
            <w:vAlign w:val="center"/>
          </w:tcPr>
          <w:p w14:paraId="1619C114" w14:textId="77777777" w:rsidR="001640D7" w:rsidRPr="002D6D7C" w:rsidRDefault="001640D7" w:rsidP="009736DA">
            <w:pPr>
              <w:tabs>
                <w:tab w:val="left" w:pos="284"/>
                <w:tab w:val="left" w:pos="851"/>
              </w:tabs>
              <w:spacing w:line="360" w:lineRule="auto"/>
              <w:ind w:left="34" w:right="-170"/>
              <w:rPr>
                <w:rFonts w:ascii="Arial" w:hAnsi="Arial" w:cs="Arial"/>
                <w:sz w:val="19"/>
                <w:szCs w:val="19"/>
              </w:rPr>
            </w:pPr>
          </w:p>
        </w:tc>
        <w:tc>
          <w:tcPr>
            <w:tcW w:w="1133" w:type="dxa"/>
            <w:tcBorders>
              <w:top w:val="single" w:sz="4" w:space="0" w:color="auto"/>
            </w:tcBorders>
          </w:tcPr>
          <w:p w14:paraId="7510E0D2" w14:textId="77777777" w:rsidR="001640D7" w:rsidRPr="002D6D7C" w:rsidRDefault="001640D7" w:rsidP="009736DA">
            <w:pPr>
              <w:tabs>
                <w:tab w:val="left" w:pos="284"/>
                <w:tab w:val="left" w:pos="851"/>
                <w:tab w:val="left" w:pos="1418"/>
                <w:tab w:val="left" w:pos="1985"/>
              </w:tabs>
              <w:spacing w:line="360" w:lineRule="auto"/>
              <w:jc w:val="right"/>
              <w:rPr>
                <w:rFonts w:ascii="Arial" w:hAnsi="Arial" w:cs="Arial"/>
                <w:sz w:val="19"/>
                <w:szCs w:val="19"/>
              </w:rPr>
            </w:pPr>
          </w:p>
        </w:tc>
        <w:tc>
          <w:tcPr>
            <w:tcW w:w="240" w:type="dxa"/>
          </w:tcPr>
          <w:p w14:paraId="238DE036" w14:textId="77777777" w:rsidR="001640D7" w:rsidRPr="002D6D7C" w:rsidRDefault="001640D7" w:rsidP="009736DA">
            <w:pPr>
              <w:tabs>
                <w:tab w:val="left" w:pos="284"/>
                <w:tab w:val="left" w:pos="851"/>
                <w:tab w:val="left" w:pos="1418"/>
                <w:tab w:val="left" w:pos="1985"/>
              </w:tabs>
              <w:spacing w:line="360" w:lineRule="auto"/>
              <w:jc w:val="right"/>
              <w:rPr>
                <w:rFonts w:ascii="Arial" w:hAnsi="Arial" w:cs="Arial"/>
                <w:sz w:val="19"/>
                <w:szCs w:val="19"/>
              </w:rPr>
            </w:pPr>
          </w:p>
        </w:tc>
        <w:tc>
          <w:tcPr>
            <w:tcW w:w="1129" w:type="dxa"/>
            <w:tcBorders>
              <w:top w:val="single" w:sz="4" w:space="0" w:color="auto"/>
            </w:tcBorders>
          </w:tcPr>
          <w:p w14:paraId="14DF3E47" w14:textId="77777777" w:rsidR="001640D7" w:rsidRPr="002D6D7C" w:rsidRDefault="001640D7" w:rsidP="009736DA">
            <w:pPr>
              <w:tabs>
                <w:tab w:val="left" w:pos="284"/>
                <w:tab w:val="left" w:pos="851"/>
                <w:tab w:val="left" w:pos="1418"/>
                <w:tab w:val="left" w:pos="1985"/>
              </w:tabs>
              <w:spacing w:line="360" w:lineRule="auto"/>
              <w:jc w:val="right"/>
              <w:rPr>
                <w:rFonts w:ascii="Arial" w:hAnsi="Arial" w:cs="Arial"/>
                <w:sz w:val="19"/>
                <w:szCs w:val="19"/>
              </w:rPr>
            </w:pPr>
          </w:p>
        </w:tc>
        <w:tc>
          <w:tcPr>
            <w:tcW w:w="239" w:type="dxa"/>
          </w:tcPr>
          <w:p w14:paraId="5364E848" w14:textId="77777777" w:rsidR="001640D7" w:rsidRPr="002D6D7C" w:rsidRDefault="001640D7" w:rsidP="009736DA">
            <w:pPr>
              <w:tabs>
                <w:tab w:val="left" w:pos="284"/>
                <w:tab w:val="left" w:pos="851"/>
                <w:tab w:val="left" w:pos="1418"/>
                <w:tab w:val="left" w:pos="1985"/>
              </w:tabs>
              <w:spacing w:line="360" w:lineRule="auto"/>
              <w:jc w:val="right"/>
              <w:rPr>
                <w:rFonts w:ascii="Arial" w:hAnsi="Arial" w:cs="Arial"/>
                <w:sz w:val="19"/>
                <w:szCs w:val="19"/>
              </w:rPr>
            </w:pPr>
          </w:p>
        </w:tc>
        <w:tc>
          <w:tcPr>
            <w:tcW w:w="1120" w:type="dxa"/>
            <w:tcBorders>
              <w:top w:val="single" w:sz="4" w:space="0" w:color="auto"/>
            </w:tcBorders>
          </w:tcPr>
          <w:p w14:paraId="612FFEBA" w14:textId="77777777" w:rsidR="001640D7" w:rsidRPr="002D6D7C" w:rsidRDefault="001640D7" w:rsidP="009736DA">
            <w:pPr>
              <w:tabs>
                <w:tab w:val="left" w:pos="284"/>
                <w:tab w:val="left" w:pos="851"/>
                <w:tab w:val="left" w:pos="1418"/>
                <w:tab w:val="left" w:pos="1985"/>
              </w:tabs>
              <w:spacing w:line="360" w:lineRule="auto"/>
              <w:jc w:val="right"/>
              <w:rPr>
                <w:rFonts w:ascii="Arial" w:hAnsi="Arial" w:cs="Arial"/>
                <w:sz w:val="19"/>
                <w:szCs w:val="19"/>
              </w:rPr>
            </w:pPr>
          </w:p>
        </w:tc>
        <w:tc>
          <w:tcPr>
            <w:tcW w:w="239" w:type="dxa"/>
          </w:tcPr>
          <w:p w14:paraId="094C06FB" w14:textId="77777777" w:rsidR="001640D7" w:rsidRPr="002D6D7C" w:rsidRDefault="001640D7" w:rsidP="009736DA">
            <w:pPr>
              <w:tabs>
                <w:tab w:val="left" w:pos="284"/>
                <w:tab w:val="left" w:pos="851"/>
              </w:tabs>
              <w:spacing w:line="360" w:lineRule="auto"/>
              <w:rPr>
                <w:rFonts w:ascii="Arial" w:hAnsi="Arial" w:cs="Arial"/>
                <w:b/>
                <w:bCs/>
                <w:sz w:val="19"/>
                <w:szCs w:val="19"/>
                <w:u w:val="single"/>
              </w:rPr>
            </w:pPr>
          </w:p>
        </w:tc>
        <w:tc>
          <w:tcPr>
            <w:tcW w:w="1146" w:type="dxa"/>
            <w:tcBorders>
              <w:top w:val="single" w:sz="4" w:space="0" w:color="auto"/>
            </w:tcBorders>
          </w:tcPr>
          <w:p w14:paraId="44B483C1" w14:textId="77777777" w:rsidR="001640D7" w:rsidRPr="002D6D7C" w:rsidRDefault="001640D7" w:rsidP="009736DA">
            <w:pPr>
              <w:tabs>
                <w:tab w:val="left" w:pos="284"/>
                <w:tab w:val="left" w:pos="851"/>
                <w:tab w:val="left" w:pos="1418"/>
                <w:tab w:val="left" w:pos="1985"/>
              </w:tabs>
              <w:spacing w:line="360" w:lineRule="auto"/>
              <w:jc w:val="right"/>
              <w:rPr>
                <w:rFonts w:ascii="Arial" w:hAnsi="Arial" w:cs="Arial"/>
                <w:sz w:val="19"/>
                <w:szCs w:val="19"/>
              </w:rPr>
            </w:pPr>
          </w:p>
        </w:tc>
      </w:tr>
      <w:tr w:rsidR="00514DC8" w:rsidRPr="002D6D7C" w14:paraId="4BE14D92" w14:textId="77777777" w:rsidTr="00213A9B">
        <w:trPr>
          <w:trHeight w:val="51"/>
        </w:trPr>
        <w:tc>
          <w:tcPr>
            <w:tcW w:w="3195" w:type="dxa"/>
            <w:vAlign w:val="center"/>
          </w:tcPr>
          <w:p w14:paraId="20D9E522" w14:textId="77777777" w:rsidR="00514DC8" w:rsidRPr="002D6D7C" w:rsidRDefault="00514DC8" w:rsidP="00514DC8">
            <w:pPr>
              <w:spacing w:line="360" w:lineRule="auto"/>
              <w:rPr>
                <w:rFonts w:ascii="Arial" w:eastAsia="Calibri" w:hAnsi="Arial" w:cs="Arial"/>
                <w:sz w:val="19"/>
                <w:szCs w:val="19"/>
              </w:rPr>
            </w:pPr>
            <w:r w:rsidRPr="002D6D7C">
              <w:rPr>
                <w:rFonts w:ascii="Arial" w:eastAsia="Calibri" w:hAnsi="Arial" w:cs="Arial"/>
                <w:sz w:val="19"/>
                <w:szCs w:val="19"/>
              </w:rPr>
              <w:t>Salaries and wages</w:t>
            </w:r>
          </w:p>
        </w:tc>
        <w:tc>
          <w:tcPr>
            <w:tcW w:w="1133" w:type="dxa"/>
          </w:tcPr>
          <w:p w14:paraId="62380AB0" w14:textId="1B8A5EB8" w:rsidR="00514DC8" w:rsidRPr="002D6D7C" w:rsidRDefault="00514DC8" w:rsidP="00514DC8">
            <w:pPr>
              <w:spacing w:line="360" w:lineRule="auto"/>
              <w:jc w:val="right"/>
              <w:rPr>
                <w:rFonts w:ascii="Arial" w:hAnsi="Arial" w:cs="Arial"/>
                <w:sz w:val="19"/>
                <w:szCs w:val="19"/>
              </w:rPr>
            </w:pPr>
            <w:r w:rsidRPr="002D6D7C">
              <w:rPr>
                <w:rFonts w:ascii="Arial" w:hAnsi="Arial" w:cs="Arial"/>
                <w:sz w:val="19"/>
                <w:szCs w:val="19"/>
              </w:rPr>
              <w:t xml:space="preserve"> 340,092 </w:t>
            </w:r>
          </w:p>
        </w:tc>
        <w:tc>
          <w:tcPr>
            <w:tcW w:w="240" w:type="dxa"/>
            <w:vAlign w:val="bottom"/>
          </w:tcPr>
          <w:p w14:paraId="1AFEEAC4" w14:textId="77777777" w:rsidR="00514DC8" w:rsidRPr="002D6D7C" w:rsidRDefault="00514DC8" w:rsidP="00514DC8">
            <w:pPr>
              <w:tabs>
                <w:tab w:val="clear" w:pos="227"/>
                <w:tab w:val="clear" w:pos="454"/>
                <w:tab w:val="clear" w:pos="680"/>
                <w:tab w:val="left" w:pos="720"/>
              </w:tabs>
              <w:spacing w:line="360" w:lineRule="auto"/>
              <w:ind w:left="-108"/>
              <w:jc w:val="center"/>
              <w:rPr>
                <w:rFonts w:ascii="Arial" w:hAnsi="Arial" w:cs="Arial"/>
                <w:b/>
                <w:bCs/>
                <w:sz w:val="19"/>
                <w:szCs w:val="19"/>
                <w:u w:val="single"/>
                <w:cs/>
                <w:lang w:val="th-TH"/>
              </w:rPr>
            </w:pPr>
          </w:p>
        </w:tc>
        <w:tc>
          <w:tcPr>
            <w:tcW w:w="1129" w:type="dxa"/>
          </w:tcPr>
          <w:p w14:paraId="4081191A" w14:textId="3EB4954B" w:rsidR="00514DC8" w:rsidRPr="002D6D7C" w:rsidRDefault="00514DC8" w:rsidP="00514DC8">
            <w:pPr>
              <w:spacing w:line="360" w:lineRule="auto"/>
              <w:jc w:val="right"/>
              <w:rPr>
                <w:rFonts w:ascii="Arial" w:hAnsi="Arial" w:cs="Arial"/>
                <w:sz w:val="19"/>
                <w:szCs w:val="19"/>
              </w:rPr>
            </w:pPr>
            <w:r w:rsidRPr="002D6D7C">
              <w:rPr>
                <w:rFonts w:ascii="Arial" w:hAnsi="Arial" w:cs="Arial"/>
                <w:sz w:val="19"/>
                <w:szCs w:val="19"/>
              </w:rPr>
              <w:t>271,772</w:t>
            </w:r>
          </w:p>
        </w:tc>
        <w:tc>
          <w:tcPr>
            <w:tcW w:w="239" w:type="dxa"/>
          </w:tcPr>
          <w:p w14:paraId="33ACC141" w14:textId="77777777" w:rsidR="00514DC8" w:rsidRPr="002D6D7C" w:rsidRDefault="00514DC8" w:rsidP="00514DC8">
            <w:pPr>
              <w:tabs>
                <w:tab w:val="clear" w:pos="227"/>
                <w:tab w:val="clear" w:pos="454"/>
                <w:tab w:val="clear" w:pos="680"/>
                <w:tab w:val="left" w:pos="720"/>
              </w:tabs>
              <w:spacing w:line="360" w:lineRule="auto"/>
              <w:ind w:left="-108"/>
              <w:jc w:val="right"/>
              <w:rPr>
                <w:rFonts w:ascii="Arial" w:hAnsi="Arial" w:cs="Arial"/>
                <w:sz w:val="19"/>
                <w:szCs w:val="19"/>
                <w:cs/>
                <w:lang w:val="en-GB"/>
              </w:rPr>
            </w:pPr>
          </w:p>
        </w:tc>
        <w:tc>
          <w:tcPr>
            <w:tcW w:w="1120" w:type="dxa"/>
          </w:tcPr>
          <w:p w14:paraId="057EA70B" w14:textId="08A2B25E" w:rsidR="00514DC8" w:rsidRPr="002D6D7C" w:rsidRDefault="00514DC8" w:rsidP="00514DC8">
            <w:pPr>
              <w:spacing w:line="360" w:lineRule="auto"/>
              <w:jc w:val="right"/>
              <w:rPr>
                <w:rFonts w:ascii="Arial" w:hAnsi="Arial" w:cs="Arial"/>
                <w:sz w:val="19"/>
                <w:szCs w:val="19"/>
              </w:rPr>
            </w:pPr>
            <w:r w:rsidRPr="002D6D7C">
              <w:rPr>
                <w:rFonts w:ascii="Arial" w:hAnsi="Arial" w:cs="Arial"/>
                <w:sz w:val="19"/>
                <w:szCs w:val="19"/>
              </w:rPr>
              <w:t xml:space="preserve"> 309,184 </w:t>
            </w:r>
          </w:p>
        </w:tc>
        <w:tc>
          <w:tcPr>
            <w:tcW w:w="239" w:type="dxa"/>
          </w:tcPr>
          <w:p w14:paraId="66DB0EF6" w14:textId="77777777" w:rsidR="00514DC8" w:rsidRPr="002D6D7C" w:rsidRDefault="00514DC8" w:rsidP="00514DC8">
            <w:pPr>
              <w:tabs>
                <w:tab w:val="clear" w:pos="227"/>
                <w:tab w:val="clear" w:pos="454"/>
                <w:tab w:val="clear" w:pos="680"/>
                <w:tab w:val="left" w:pos="720"/>
              </w:tabs>
              <w:spacing w:line="360" w:lineRule="auto"/>
              <w:ind w:left="-108"/>
              <w:jc w:val="center"/>
              <w:rPr>
                <w:rFonts w:ascii="Arial" w:hAnsi="Arial" w:cs="Arial"/>
                <w:sz w:val="19"/>
                <w:szCs w:val="19"/>
                <w:cs/>
                <w:lang w:val="en-GB"/>
              </w:rPr>
            </w:pPr>
          </w:p>
        </w:tc>
        <w:tc>
          <w:tcPr>
            <w:tcW w:w="1146" w:type="dxa"/>
          </w:tcPr>
          <w:p w14:paraId="7CD9D585" w14:textId="34C9EC89" w:rsidR="00514DC8" w:rsidRPr="002D6D7C" w:rsidRDefault="00514DC8" w:rsidP="00514DC8">
            <w:pPr>
              <w:spacing w:line="360" w:lineRule="auto"/>
              <w:jc w:val="right"/>
              <w:rPr>
                <w:rFonts w:ascii="Arial" w:hAnsi="Arial" w:cs="Arial"/>
                <w:sz w:val="19"/>
                <w:szCs w:val="19"/>
              </w:rPr>
            </w:pPr>
            <w:r w:rsidRPr="002D6D7C">
              <w:rPr>
                <w:rFonts w:ascii="Arial" w:hAnsi="Arial" w:cs="Arial" w:hint="cs"/>
                <w:sz w:val="19"/>
                <w:szCs w:val="19"/>
                <w:cs/>
              </w:rPr>
              <w:t>2</w:t>
            </w:r>
            <w:r w:rsidRPr="002D6D7C">
              <w:rPr>
                <w:rFonts w:ascii="Arial" w:hAnsi="Arial" w:cs="Arial"/>
                <w:sz w:val="19"/>
                <w:szCs w:val="19"/>
              </w:rPr>
              <w:t>61,149</w:t>
            </w:r>
          </w:p>
        </w:tc>
      </w:tr>
      <w:tr w:rsidR="00514DC8" w:rsidRPr="002D6D7C" w14:paraId="6A4084F5" w14:textId="77777777" w:rsidTr="00802A7A">
        <w:tc>
          <w:tcPr>
            <w:tcW w:w="3195" w:type="dxa"/>
          </w:tcPr>
          <w:p w14:paraId="1D69B66E" w14:textId="77777777" w:rsidR="00514DC8" w:rsidRPr="002D6D7C" w:rsidRDefault="00514DC8" w:rsidP="00514DC8">
            <w:pPr>
              <w:spacing w:line="360" w:lineRule="auto"/>
              <w:rPr>
                <w:rFonts w:ascii="Arial" w:eastAsia="Calibri" w:hAnsi="Arial" w:cs="Arial"/>
                <w:b/>
                <w:bCs/>
                <w:sz w:val="19"/>
                <w:szCs w:val="19"/>
              </w:rPr>
            </w:pPr>
            <w:r w:rsidRPr="002D6D7C">
              <w:rPr>
                <w:rFonts w:ascii="Arial" w:eastAsia="Calibri" w:hAnsi="Arial" w:cs="Arial"/>
                <w:sz w:val="19"/>
                <w:szCs w:val="19"/>
              </w:rPr>
              <w:t>Social security costs</w:t>
            </w:r>
          </w:p>
        </w:tc>
        <w:tc>
          <w:tcPr>
            <w:tcW w:w="1133" w:type="dxa"/>
          </w:tcPr>
          <w:p w14:paraId="7B884C02" w14:textId="26606F52" w:rsidR="00514DC8" w:rsidRPr="002D6D7C" w:rsidRDefault="00514DC8" w:rsidP="00514DC8">
            <w:pPr>
              <w:spacing w:line="360" w:lineRule="auto"/>
              <w:jc w:val="right"/>
              <w:rPr>
                <w:rFonts w:ascii="Arial" w:hAnsi="Arial" w:cs="Arial"/>
                <w:sz w:val="19"/>
                <w:szCs w:val="19"/>
              </w:rPr>
            </w:pPr>
            <w:r w:rsidRPr="002D6D7C">
              <w:rPr>
                <w:rFonts w:ascii="Arial" w:hAnsi="Arial" w:cs="Arial"/>
                <w:sz w:val="19"/>
                <w:szCs w:val="19"/>
              </w:rPr>
              <w:t xml:space="preserve"> 7,880 </w:t>
            </w:r>
          </w:p>
        </w:tc>
        <w:tc>
          <w:tcPr>
            <w:tcW w:w="240" w:type="dxa"/>
            <w:vAlign w:val="bottom"/>
          </w:tcPr>
          <w:p w14:paraId="36D8F5D1" w14:textId="77777777" w:rsidR="00514DC8" w:rsidRPr="002D6D7C" w:rsidRDefault="00514DC8" w:rsidP="00514DC8">
            <w:pPr>
              <w:tabs>
                <w:tab w:val="clear" w:pos="227"/>
                <w:tab w:val="clear" w:pos="454"/>
                <w:tab w:val="clear" w:pos="680"/>
                <w:tab w:val="left" w:pos="720"/>
              </w:tabs>
              <w:spacing w:line="360" w:lineRule="auto"/>
              <w:ind w:left="-108"/>
              <w:jc w:val="right"/>
              <w:rPr>
                <w:rFonts w:ascii="Arial" w:hAnsi="Arial" w:cs="Arial"/>
                <w:b/>
                <w:bCs/>
                <w:sz w:val="19"/>
                <w:szCs w:val="19"/>
                <w:u w:val="single"/>
                <w:cs/>
                <w:lang w:val="th-TH"/>
              </w:rPr>
            </w:pPr>
          </w:p>
        </w:tc>
        <w:tc>
          <w:tcPr>
            <w:tcW w:w="1129" w:type="dxa"/>
          </w:tcPr>
          <w:p w14:paraId="3C5B2DF7" w14:textId="30D02C06" w:rsidR="00514DC8" w:rsidRPr="002D6D7C" w:rsidRDefault="00514DC8" w:rsidP="00514DC8">
            <w:pPr>
              <w:spacing w:line="360" w:lineRule="auto"/>
              <w:jc w:val="right"/>
              <w:rPr>
                <w:rFonts w:ascii="Arial" w:hAnsi="Arial" w:cs="Arial"/>
                <w:sz w:val="19"/>
                <w:szCs w:val="19"/>
              </w:rPr>
            </w:pPr>
            <w:r w:rsidRPr="002D6D7C">
              <w:rPr>
                <w:rFonts w:ascii="Arial" w:hAnsi="Arial" w:cs="Arial"/>
                <w:sz w:val="19"/>
                <w:szCs w:val="19"/>
              </w:rPr>
              <w:t>6,568</w:t>
            </w:r>
          </w:p>
        </w:tc>
        <w:tc>
          <w:tcPr>
            <w:tcW w:w="239" w:type="dxa"/>
          </w:tcPr>
          <w:p w14:paraId="10FF2ACF" w14:textId="77777777" w:rsidR="00514DC8" w:rsidRPr="002D6D7C" w:rsidRDefault="00514DC8" w:rsidP="00514DC8">
            <w:pPr>
              <w:tabs>
                <w:tab w:val="clear" w:pos="227"/>
                <w:tab w:val="clear" w:pos="454"/>
                <w:tab w:val="clear" w:pos="680"/>
                <w:tab w:val="left" w:pos="720"/>
              </w:tabs>
              <w:spacing w:line="360" w:lineRule="auto"/>
              <w:ind w:left="-108"/>
              <w:jc w:val="right"/>
              <w:rPr>
                <w:rFonts w:ascii="Arial" w:hAnsi="Arial" w:cs="Arial"/>
                <w:sz w:val="19"/>
                <w:szCs w:val="19"/>
                <w:cs/>
                <w:lang w:val="en-GB"/>
              </w:rPr>
            </w:pPr>
          </w:p>
        </w:tc>
        <w:tc>
          <w:tcPr>
            <w:tcW w:w="1120" w:type="dxa"/>
          </w:tcPr>
          <w:p w14:paraId="281A0504" w14:textId="20733796" w:rsidR="00514DC8" w:rsidRPr="002D6D7C" w:rsidRDefault="00514DC8" w:rsidP="00514DC8">
            <w:pPr>
              <w:spacing w:line="360" w:lineRule="auto"/>
              <w:jc w:val="right"/>
              <w:rPr>
                <w:rFonts w:ascii="Arial" w:hAnsi="Arial" w:cs="Arial"/>
                <w:sz w:val="19"/>
                <w:szCs w:val="19"/>
              </w:rPr>
            </w:pPr>
            <w:r w:rsidRPr="002D6D7C">
              <w:rPr>
                <w:rFonts w:ascii="Arial" w:hAnsi="Arial" w:cs="Arial"/>
                <w:sz w:val="19"/>
                <w:szCs w:val="19"/>
              </w:rPr>
              <w:t xml:space="preserve"> 7,406 </w:t>
            </w:r>
          </w:p>
        </w:tc>
        <w:tc>
          <w:tcPr>
            <w:tcW w:w="239" w:type="dxa"/>
          </w:tcPr>
          <w:p w14:paraId="093F3EAD" w14:textId="77777777" w:rsidR="00514DC8" w:rsidRPr="002D6D7C" w:rsidRDefault="00514DC8" w:rsidP="00514DC8">
            <w:pPr>
              <w:tabs>
                <w:tab w:val="clear" w:pos="227"/>
                <w:tab w:val="clear" w:pos="454"/>
                <w:tab w:val="clear" w:pos="680"/>
                <w:tab w:val="left" w:pos="720"/>
              </w:tabs>
              <w:spacing w:line="360" w:lineRule="auto"/>
              <w:ind w:left="-108"/>
              <w:jc w:val="right"/>
              <w:rPr>
                <w:rFonts w:ascii="Arial" w:hAnsi="Arial" w:cs="Arial"/>
                <w:sz w:val="19"/>
                <w:szCs w:val="19"/>
                <w:cs/>
                <w:lang w:val="en-GB"/>
              </w:rPr>
            </w:pPr>
          </w:p>
        </w:tc>
        <w:tc>
          <w:tcPr>
            <w:tcW w:w="1146" w:type="dxa"/>
          </w:tcPr>
          <w:p w14:paraId="5A542C9E" w14:textId="418412E5" w:rsidR="00514DC8" w:rsidRPr="002D6D7C" w:rsidRDefault="00514DC8" w:rsidP="00514DC8">
            <w:pPr>
              <w:spacing w:line="360" w:lineRule="auto"/>
              <w:jc w:val="right"/>
              <w:rPr>
                <w:rFonts w:ascii="Arial" w:hAnsi="Arial" w:cs="Arial"/>
                <w:sz w:val="19"/>
                <w:szCs w:val="19"/>
              </w:rPr>
            </w:pPr>
            <w:r w:rsidRPr="002D6D7C">
              <w:rPr>
                <w:rFonts w:ascii="Arial" w:hAnsi="Arial" w:cs="Arial"/>
                <w:sz w:val="19"/>
                <w:szCs w:val="19"/>
              </w:rPr>
              <w:t>6,455</w:t>
            </w:r>
          </w:p>
        </w:tc>
      </w:tr>
      <w:tr w:rsidR="00514DC8" w:rsidRPr="002D6D7C" w14:paraId="3CA90065" w14:textId="77777777" w:rsidTr="00802A7A">
        <w:tc>
          <w:tcPr>
            <w:tcW w:w="3195" w:type="dxa"/>
          </w:tcPr>
          <w:p w14:paraId="4839A9DB" w14:textId="77777777" w:rsidR="00514DC8" w:rsidRPr="002D6D7C" w:rsidRDefault="00514DC8" w:rsidP="00514DC8">
            <w:pPr>
              <w:spacing w:line="360" w:lineRule="auto"/>
              <w:rPr>
                <w:rFonts w:ascii="Arial" w:eastAsia="Calibri" w:hAnsi="Arial" w:cs="Arial"/>
                <w:b/>
                <w:bCs/>
                <w:sz w:val="19"/>
                <w:szCs w:val="19"/>
              </w:rPr>
            </w:pPr>
            <w:r w:rsidRPr="002D6D7C">
              <w:rPr>
                <w:rFonts w:ascii="Arial" w:eastAsia="Calibri" w:hAnsi="Arial" w:cs="Arial"/>
                <w:sz w:val="19"/>
                <w:szCs w:val="19"/>
              </w:rPr>
              <w:t>Pensions – defined benefit plans</w:t>
            </w:r>
          </w:p>
        </w:tc>
        <w:tc>
          <w:tcPr>
            <w:tcW w:w="1133" w:type="dxa"/>
            <w:tcBorders>
              <w:bottom w:val="single" w:sz="4" w:space="0" w:color="auto"/>
            </w:tcBorders>
          </w:tcPr>
          <w:p w14:paraId="67362440" w14:textId="5C9B5249" w:rsidR="00514DC8" w:rsidRPr="002D6D7C" w:rsidRDefault="00514DC8" w:rsidP="00514DC8">
            <w:pPr>
              <w:spacing w:line="360" w:lineRule="auto"/>
              <w:jc w:val="right"/>
              <w:rPr>
                <w:rFonts w:ascii="Arial" w:hAnsi="Arial" w:cs="Arial"/>
                <w:sz w:val="19"/>
                <w:szCs w:val="19"/>
              </w:rPr>
            </w:pPr>
            <w:r w:rsidRPr="002D6D7C">
              <w:rPr>
                <w:rFonts w:ascii="Arial" w:hAnsi="Arial" w:cs="Arial"/>
                <w:sz w:val="19"/>
                <w:szCs w:val="19"/>
              </w:rPr>
              <w:t xml:space="preserve"> 5,437 </w:t>
            </w:r>
          </w:p>
        </w:tc>
        <w:tc>
          <w:tcPr>
            <w:tcW w:w="240" w:type="dxa"/>
            <w:vAlign w:val="bottom"/>
          </w:tcPr>
          <w:p w14:paraId="2319A875" w14:textId="77777777" w:rsidR="00514DC8" w:rsidRPr="002D6D7C" w:rsidRDefault="00514DC8" w:rsidP="00514DC8">
            <w:pPr>
              <w:tabs>
                <w:tab w:val="clear" w:pos="227"/>
                <w:tab w:val="clear" w:pos="454"/>
                <w:tab w:val="clear" w:pos="680"/>
                <w:tab w:val="left" w:pos="720"/>
              </w:tabs>
              <w:spacing w:line="360" w:lineRule="auto"/>
              <w:ind w:left="-108"/>
              <w:jc w:val="right"/>
              <w:rPr>
                <w:rFonts w:ascii="Arial" w:hAnsi="Arial" w:cs="Arial"/>
                <w:b/>
                <w:bCs/>
                <w:sz w:val="19"/>
                <w:szCs w:val="19"/>
                <w:u w:val="single"/>
                <w:cs/>
                <w:lang w:val="th-TH"/>
              </w:rPr>
            </w:pPr>
          </w:p>
        </w:tc>
        <w:tc>
          <w:tcPr>
            <w:tcW w:w="1129" w:type="dxa"/>
            <w:tcBorders>
              <w:bottom w:val="single" w:sz="4" w:space="0" w:color="auto"/>
            </w:tcBorders>
          </w:tcPr>
          <w:p w14:paraId="2A6057FD" w14:textId="3D35AA7C" w:rsidR="00514DC8" w:rsidRPr="002D6D7C" w:rsidRDefault="00514DC8" w:rsidP="00514DC8">
            <w:pPr>
              <w:spacing w:line="360" w:lineRule="auto"/>
              <w:jc w:val="right"/>
              <w:rPr>
                <w:rFonts w:ascii="Arial" w:hAnsi="Arial" w:cs="Arial"/>
                <w:sz w:val="19"/>
                <w:szCs w:val="19"/>
              </w:rPr>
            </w:pPr>
            <w:r w:rsidRPr="002D6D7C">
              <w:rPr>
                <w:rFonts w:ascii="Arial" w:hAnsi="Arial" w:cs="Arial"/>
                <w:sz w:val="19"/>
                <w:szCs w:val="19"/>
              </w:rPr>
              <w:t>4,782</w:t>
            </w:r>
          </w:p>
        </w:tc>
        <w:tc>
          <w:tcPr>
            <w:tcW w:w="239" w:type="dxa"/>
          </w:tcPr>
          <w:p w14:paraId="4D1C4353" w14:textId="77777777" w:rsidR="00514DC8" w:rsidRPr="002D6D7C" w:rsidRDefault="00514DC8" w:rsidP="00514DC8">
            <w:pPr>
              <w:tabs>
                <w:tab w:val="clear" w:pos="227"/>
                <w:tab w:val="clear" w:pos="454"/>
                <w:tab w:val="clear" w:pos="680"/>
                <w:tab w:val="left" w:pos="720"/>
              </w:tabs>
              <w:spacing w:line="360" w:lineRule="auto"/>
              <w:ind w:left="-108"/>
              <w:jc w:val="right"/>
              <w:rPr>
                <w:rFonts w:ascii="Arial" w:hAnsi="Arial" w:cs="Arial"/>
                <w:sz w:val="19"/>
                <w:szCs w:val="19"/>
                <w:cs/>
                <w:lang w:val="en-GB"/>
              </w:rPr>
            </w:pPr>
          </w:p>
        </w:tc>
        <w:tc>
          <w:tcPr>
            <w:tcW w:w="1120" w:type="dxa"/>
            <w:tcBorders>
              <w:bottom w:val="single" w:sz="4" w:space="0" w:color="auto"/>
            </w:tcBorders>
          </w:tcPr>
          <w:p w14:paraId="504FACC1" w14:textId="4281E639" w:rsidR="00514DC8" w:rsidRPr="002D6D7C" w:rsidRDefault="00514DC8" w:rsidP="00514DC8">
            <w:pPr>
              <w:spacing w:line="360" w:lineRule="auto"/>
              <w:jc w:val="right"/>
              <w:rPr>
                <w:rFonts w:ascii="Arial" w:hAnsi="Arial" w:cs="Arial"/>
                <w:sz w:val="19"/>
                <w:szCs w:val="19"/>
              </w:rPr>
            </w:pPr>
            <w:r w:rsidRPr="002D6D7C">
              <w:rPr>
                <w:rFonts w:ascii="Arial" w:hAnsi="Arial" w:cs="Arial"/>
                <w:sz w:val="19"/>
                <w:szCs w:val="19"/>
              </w:rPr>
              <w:t xml:space="preserve"> 5,025 </w:t>
            </w:r>
          </w:p>
        </w:tc>
        <w:tc>
          <w:tcPr>
            <w:tcW w:w="239" w:type="dxa"/>
          </w:tcPr>
          <w:p w14:paraId="1BA34DA5" w14:textId="77777777" w:rsidR="00514DC8" w:rsidRPr="002D6D7C" w:rsidRDefault="00514DC8" w:rsidP="00514DC8">
            <w:pPr>
              <w:tabs>
                <w:tab w:val="clear" w:pos="227"/>
                <w:tab w:val="clear" w:pos="454"/>
                <w:tab w:val="clear" w:pos="680"/>
                <w:tab w:val="left" w:pos="720"/>
              </w:tabs>
              <w:spacing w:line="360" w:lineRule="auto"/>
              <w:ind w:left="-108"/>
              <w:jc w:val="right"/>
              <w:rPr>
                <w:rFonts w:ascii="Arial" w:hAnsi="Arial" w:cs="Arial"/>
                <w:sz w:val="19"/>
                <w:szCs w:val="19"/>
                <w:cs/>
                <w:lang w:val="en-GB"/>
              </w:rPr>
            </w:pPr>
          </w:p>
        </w:tc>
        <w:tc>
          <w:tcPr>
            <w:tcW w:w="1146" w:type="dxa"/>
            <w:tcBorders>
              <w:bottom w:val="single" w:sz="4" w:space="0" w:color="auto"/>
            </w:tcBorders>
          </w:tcPr>
          <w:p w14:paraId="62E66B23" w14:textId="02D5ADD7" w:rsidR="00514DC8" w:rsidRPr="002D6D7C" w:rsidRDefault="00514DC8" w:rsidP="00514DC8">
            <w:pPr>
              <w:spacing w:line="360" w:lineRule="auto"/>
              <w:jc w:val="right"/>
              <w:rPr>
                <w:rFonts w:ascii="Arial" w:hAnsi="Arial" w:cs="Arial"/>
                <w:sz w:val="19"/>
                <w:szCs w:val="19"/>
              </w:rPr>
            </w:pPr>
            <w:r w:rsidRPr="002D6D7C">
              <w:rPr>
                <w:rFonts w:ascii="Arial" w:hAnsi="Arial" w:cs="Arial"/>
                <w:sz w:val="19"/>
                <w:szCs w:val="19"/>
              </w:rPr>
              <w:t>4,675</w:t>
            </w:r>
          </w:p>
        </w:tc>
      </w:tr>
      <w:tr w:rsidR="00514DC8" w:rsidRPr="002D6D7C" w14:paraId="05680B65" w14:textId="77777777" w:rsidTr="00802A7A">
        <w:tc>
          <w:tcPr>
            <w:tcW w:w="3195" w:type="dxa"/>
            <w:vAlign w:val="center"/>
          </w:tcPr>
          <w:p w14:paraId="3A8104FF" w14:textId="77777777" w:rsidR="00514DC8" w:rsidRPr="002D6D7C" w:rsidRDefault="00514DC8" w:rsidP="00514DC8">
            <w:pPr>
              <w:tabs>
                <w:tab w:val="left" w:pos="284"/>
                <w:tab w:val="left" w:pos="851"/>
              </w:tabs>
              <w:spacing w:line="360" w:lineRule="auto"/>
              <w:ind w:left="252" w:right="-170"/>
              <w:rPr>
                <w:rFonts w:ascii="Arial" w:hAnsi="Arial" w:cs="Arial"/>
                <w:sz w:val="19"/>
                <w:szCs w:val="19"/>
              </w:rPr>
            </w:pPr>
            <w:r w:rsidRPr="002D6D7C">
              <w:rPr>
                <w:rFonts w:ascii="Arial" w:hAnsi="Arial" w:cs="Arial"/>
                <w:sz w:val="19"/>
                <w:szCs w:val="19"/>
              </w:rPr>
              <w:t>Total</w:t>
            </w:r>
          </w:p>
        </w:tc>
        <w:tc>
          <w:tcPr>
            <w:tcW w:w="1133" w:type="dxa"/>
            <w:tcBorders>
              <w:top w:val="single" w:sz="4" w:space="0" w:color="auto"/>
              <w:bottom w:val="single" w:sz="12" w:space="0" w:color="auto"/>
            </w:tcBorders>
          </w:tcPr>
          <w:p w14:paraId="02A99078" w14:textId="4DB0AEE2" w:rsidR="00514DC8" w:rsidRPr="002D6D7C" w:rsidRDefault="00514DC8" w:rsidP="00514DC8">
            <w:pPr>
              <w:spacing w:line="360" w:lineRule="auto"/>
              <w:jc w:val="right"/>
              <w:rPr>
                <w:rFonts w:ascii="Arial" w:hAnsi="Arial" w:cs="Arial"/>
                <w:sz w:val="19"/>
                <w:szCs w:val="19"/>
              </w:rPr>
            </w:pPr>
            <w:r w:rsidRPr="002D6D7C">
              <w:rPr>
                <w:rFonts w:ascii="Arial" w:hAnsi="Arial" w:cs="Arial"/>
                <w:sz w:val="19"/>
                <w:szCs w:val="19"/>
              </w:rPr>
              <w:t xml:space="preserve"> 353,409 </w:t>
            </w:r>
          </w:p>
        </w:tc>
        <w:tc>
          <w:tcPr>
            <w:tcW w:w="240" w:type="dxa"/>
            <w:vAlign w:val="bottom"/>
          </w:tcPr>
          <w:p w14:paraId="3E17F94D" w14:textId="77777777" w:rsidR="00514DC8" w:rsidRPr="002D6D7C" w:rsidRDefault="00514DC8" w:rsidP="00514DC8">
            <w:pPr>
              <w:tabs>
                <w:tab w:val="clear" w:pos="227"/>
                <w:tab w:val="clear" w:pos="454"/>
                <w:tab w:val="clear" w:pos="680"/>
                <w:tab w:val="left" w:pos="720"/>
              </w:tabs>
              <w:spacing w:line="360" w:lineRule="auto"/>
              <w:ind w:left="-108"/>
              <w:jc w:val="right"/>
              <w:rPr>
                <w:rFonts w:ascii="Arial" w:hAnsi="Arial" w:cs="Arial"/>
                <w:sz w:val="19"/>
                <w:szCs w:val="19"/>
                <w:cs/>
                <w:lang w:val="th-TH"/>
              </w:rPr>
            </w:pPr>
          </w:p>
        </w:tc>
        <w:tc>
          <w:tcPr>
            <w:tcW w:w="1129" w:type="dxa"/>
            <w:tcBorders>
              <w:top w:val="single" w:sz="4" w:space="0" w:color="auto"/>
              <w:bottom w:val="single" w:sz="12" w:space="0" w:color="auto"/>
            </w:tcBorders>
          </w:tcPr>
          <w:p w14:paraId="38C3D12C" w14:textId="4EDA3BC0" w:rsidR="00514DC8" w:rsidRPr="002D6D7C" w:rsidRDefault="00514DC8" w:rsidP="00514DC8">
            <w:pPr>
              <w:spacing w:line="360" w:lineRule="auto"/>
              <w:jc w:val="right"/>
              <w:rPr>
                <w:rFonts w:ascii="Arial" w:hAnsi="Arial" w:cs="Arial"/>
                <w:sz w:val="19"/>
                <w:szCs w:val="19"/>
              </w:rPr>
            </w:pPr>
            <w:r w:rsidRPr="002D6D7C">
              <w:rPr>
                <w:rFonts w:ascii="Arial" w:hAnsi="Arial" w:cs="Arial"/>
                <w:sz w:val="19"/>
                <w:szCs w:val="19"/>
              </w:rPr>
              <w:t>283,122</w:t>
            </w:r>
          </w:p>
        </w:tc>
        <w:tc>
          <w:tcPr>
            <w:tcW w:w="239" w:type="dxa"/>
          </w:tcPr>
          <w:p w14:paraId="4B3C596E"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jc w:val="right"/>
              <w:rPr>
                <w:rFonts w:ascii="Arial" w:hAnsi="Arial" w:cs="Arial"/>
                <w:sz w:val="19"/>
                <w:szCs w:val="19"/>
                <w:cs/>
                <w:lang w:val="en-GB"/>
              </w:rPr>
            </w:pPr>
          </w:p>
        </w:tc>
        <w:tc>
          <w:tcPr>
            <w:tcW w:w="1120" w:type="dxa"/>
            <w:tcBorders>
              <w:top w:val="single" w:sz="4" w:space="0" w:color="auto"/>
              <w:bottom w:val="single" w:sz="12" w:space="0" w:color="auto"/>
            </w:tcBorders>
          </w:tcPr>
          <w:p w14:paraId="653F9FA2" w14:textId="57B8B476" w:rsidR="00514DC8" w:rsidRPr="002D6D7C" w:rsidRDefault="00514DC8" w:rsidP="00514DC8">
            <w:pPr>
              <w:spacing w:line="360" w:lineRule="auto"/>
              <w:jc w:val="right"/>
              <w:rPr>
                <w:rFonts w:ascii="Arial" w:hAnsi="Arial" w:cs="Arial"/>
                <w:sz w:val="19"/>
                <w:szCs w:val="19"/>
              </w:rPr>
            </w:pPr>
            <w:r w:rsidRPr="002D6D7C">
              <w:rPr>
                <w:rFonts w:ascii="Arial" w:hAnsi="Arial" w:cs="Arial"/>
                <w:sz w:val="19"/>
                <w:szCs w:val="19"/>
              </w:rPr>
              <w:t xml:space="preserve"> 321,615 </w:t>
            </w:r>
          </w:p>
        </w:tc>
        <w:tc>
          <w:tcPr>
            <w:tcW w:w="239" w:type="dxa"/>
          </w:tcPr>
          <w:p w14:paraId="54DBFF6A"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jc w:val="right"/>
              <w:rPr>
                <w:rFonts w:ascii="Arial" w:hAnsi="Arial" w:cs="Arial"/>
                <w:sz w:val="19"/>
                <w:szCs w:val="19"/>
                <w:cs/>
                <w:lang w:val="en-GB"/>
              </w:rPr>
            </w:pPr>
          </w:p>
        </w:tc>
        <w:tc>
          <w:tcPr>
            <w:tcW w:w="1146" w:type="dxa"/>
            <w:tcBorders>
              <w:top w:val="single" w:sz="4" w:space="0" w:color="auto"/>
              <w:bottom w:val="single" w:sz="12" w:space="0" w:color="auto"/>
            </w:tcBorders>
          </w:tcPr>
          <w:p w14:paraId="16E25F20" w14:textId="5A7AD1FE" w:rsidR="00514DC8" w:rsidRPr="002D6D7C" w:rsidRDefault="00514DC8" w:rsidP="00514DC8">
            <w:pPr>
              <w:spacing w:line="360" w:lineRule="auto"/>
              <w:jc w:val="right"/>
              <w:rPr>
                <w:rFonts w:ascii="Arial" w:hAnsi="Arial" w:cs="Arial"/>
                <w:sz w:val="19"/>
                <w:szCs w:val="19"/>
              </w:rPr>
            </w:pPr>
            <w:r w:rsidRPr="002D6D7C">
              <w:rPr>
                <w:rFonts w:ascii="Arial" w:hAnsi="Arial" w:cs="Arial"/>
                <w:sz w:val="19"/>
                <w:szCs w:val="19"/>
              </w:rPr>
              <w:t>272,279</w:t>
            </w:r>
          </w:p>
        </w:tc>
      </w:tr>
    </w:tbl>
    <w:p w14:paraId="0BE34AE2" w14:textId="77777777" w:rsidR="007833D7" w:rsidRDefault="007833D7" w:rsidP="007833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spacing w:line="360" w:lineRule="auto"/>
        <w:ind w:left="825"/>
        <w:jc w:val="both"/>
        <w:rPr>
          <w:rFonts w:cs="Arial"/>
          <w:spacing w:val="-4"/>
          <w:sz w:val="19"/>
          <w:szCs w:val="19"/>
        </w:rPr>
      </w:pPr>
    </w:p>
    <w:p w14:paraId="42CDC06D" w14:textId="20AFEBCD" w:rsidR="00A46F35" w:rsidRPr="002D6D7C" w:rsidRDefault="003A234A" w:rsidP="003D1338">
      <w:pPr>
        <w:pStyle w:val="ListParagraph"/>
        <w:numPr>
          <w:ilvl w:val="1"/>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170"/>
        </w:tabs>
        <w:spacing w:line="360" w:lineRule="auto"/>
        <w:ind w:left="990" w:hanging="540"/>
        <w:jc w:val="both"/>
        <w:rPr>
          <w:rFonts w:cs="Arial"/>
          <w:spacing w:val="-4"/>
          <w:sz w:val="19"/>
          <w:szCs w:val="19"/>
          <w:cs/>
        </w:rPr>
      </w:pPr>
      <w:r>
        <w:rPr>
          <w:rFonts w:cs="Arial"/>
          <w:spacing w:val="-4"/>
          <w:sz w:val="19"/>
          <w:szCs w:val="19"/>
        </w:rPr>
        <w:t>Employee benefits obligation</w:t>
      </w:r>
    </w:p>
    <w:p w14:paraId="6A5BE013" w14:textId="77777777" w:rsidR="00A46F35" w:rsidRPr="002D6D7C" w:rsidRDefault="00A46F35" w:rsidP="009736DA">
      <w:pPr>
        <w:pStyle w:val="ListParagraph"/>
        <w:tabs>
          <w:tab w:val="clear" w:pos="227"/>
          <w:tab w:val="clear" w:pos="454"/>
          <w:tab w:val="clear" w:pos="680"/>
          <w:tab w:val="left" w:pos="720"/>
        </w:tabs>
        <w:spacing w:line="360" w:lineRule="auto"/>
        <w:ind w:left="360"/>
        <w:jc w:val="thaiDistribute"/>
        <w:rPr>
          <w:rFonts w:cs="Arial"/>
          <w:sz w:val="19"/>
          <w:szCs w:val="19"/>
          <w:cs/>
          <w:lang w:val="th-TH"/>
        </w:rPr>
      </w:pPr>
    </w:p>
    <w:p w14:paraId="0837856A" w14:textId="04305F93" w:rsidR="007D464D" w:rsidRPr="002D6D7C" w:rsidRDefault="007D464D" w:rsidP="00EF5DFD">
      <w:pPr>
        <w:tabs>
          <w:tab w:val="clear" w:pos="227"/>
          <w:tab w:val="clear" w:pos="454"/>
          <w:tab w:val="clear" w:pos="680"/>
          <w:tab w:val="clear" w:pos="907"/>
          <w:tab w:val="left" w:pos="9270"/>
        </w:tabs>
        <w:spacing w:line="360" w:lineRule="auto"/>
        <w:ind w:left="1134" w:hanging="142"/>
        <w:jc w:val="thaiDistribute"/>
        <w:rPr>
          <w:rFonts w:ascii="Arial" w:hAnsi="Arial" w:cs="Arial"/>
          <w:sz w:val="19"/>
          <w:szCs w:val="19"/>
        </w:rPr>
      </w:pPr>
      <w:r w:rsidRPr="002D6D7C">
        <w:rPr>
          <w:rFonts w:ascii="Arial" w:hAnsi="Arial" w:cs="Arial"/>
          <w:sz w:val="19"/>
          <w:szCs w:val="19"/>
        </w:rPr>
        <w:t xml:space="preserve">Defined benefit plans and other long-term employee benefits </w:t>
      </w:r>
      <w:r w:rsidR="00854433" w:rsidRPr="002D6D7C">
        <w:rPr>
          <w:rFonts w:ascii="Arial" w:hAnsi="Arial" w:cs="Arial"/>
          <w:sz w:val="19"/>
          <w:szCs w:val="19"/>
        </w:rPr>
        <w:t>are as follow:</w:t>
      </w:r>
    </w:p>
    <w:p w14:paraId="4ECF436C" w14:textId="77777777" w:rsidR="004F1839" w:rsidRPr="002D6D7C" w:rsidRDefault="004F1839" w:rsidP="00EF5DFD">
      <w:pPr>
        <w:tabs>
          <w:tab w:val="clear" w:pos="227"/>
          <w:tab w:val="clear" w:pos="454"/>
          <w:tab w:val="clear" w:pos="680"/>
          <w:tab w:val="clear" w:pos="907"/>
          <w:tab w:val="left" w:pos="9270"/>
        </w:tabs>
        <w:spacing w:line="360" w:lineRule="auto"/>
        <w:ind w:left="1134" w:hanging="142"/>
        <w:jc w:val="thaiDistribute"/>
        <w:rPr>
          <w:rFonts w:ascii="Arial" w:hAnsi="Arial" w:cs="Arial"/>
          <w:sz w:val="19"/>
          <w:szCs w:val="19"/>
        </w:rPr>
      </w:pPr>
    </w:p>
    <w:tbl>
      <w:tblPr>
        <w:tblW w:w="8410" w:type="dxa"/>
        <w:tblInd w:w="972" w:type="dxa"/>
        <w:tblLayout w:type="fixed"/>
        <w:tblLook w:val="01E0" w:firstRow="1" w:lastRow="1" w:firstColumn="1" w:lastColumn="1" w:noHBand="0" w:noVBand="0"/>
      </w:tblPr>
      <w:tblGrid>
        <w:gridCol w:w="3168"/>
        <w:gridCol w:w="1131"/>
        <w:gridCol w:w="236"/>
        <w:gridCol w:w="1117"/>
        <w:gridCol w:w="241"/>
        <w:gridCol w:w="1123"/>
        <w:gridCol w:w="261"/>
        <w:gridCol w:w="1133"/>
      </w:tblGrid>
      <w:tr w:rsidR="007D464D" w:rsidRPr="002D6D7C" w14:paraId="3688A5C4" w14:textId="77777777" w:rsidTr="00213A9B">
        <w:tc>
          <w:tcPr>
            <w:tcW w:w="3168" w:type="dxa"/>
          </w:tcPr>
          <w:p w14:paraId="5C395D36" w14:textId="77777777" w:rsidR="007D464D" w:rsidRPr="002D6D7C" w:rsidRDefault="007D464D"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ight="-108" w:hanging="252"/>
              <w:rPr>
                <w:rFonts w:ascii="Arial" w:hAnsi="Arial" w:cs="Arial"/>
                <w:i/>
                <w:iCs/>
                <w:color w:val="0000FF"/>
                <w:sz w:val="19"/>
                <w:szCs w:val="19"/>
              </w:rPr>
            </w:pPr>
          </w:p>
        </w:tc>
        <w:tc>
          <w:tcPr>
            <w:tcW w:w="5242" w:type="dxa"/>
            <w:gridSpan w:val="7"/>
          </w:tcPr>
          <w:p w14:paraId="1FB9D0B6" w14:textId="5E3CDC34" w:rsidR="007D464D" w:rsidRPr="002D6D7C" w:rsidRDefault="007D464D"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b/>
                <w:i/>
                <w:iCs/>
                <w:sz w:val="19"/>
                <w:szCs w:val="19"/>
              </w:rPr>
            </w:pPr>
            <w:r w:rsidRPr="002D6D7C">
              <w:rPr>
                <w:rFonts w:ascii="Arial" w:hAnsi="Arial" w:cs="Arial"/>
                <w:sz w:val="19"/>
                <w:szCs w:val="19"/>
              </w:rPr>
              <w:t>(Unit : Thousand Baht)</w:t>
            </w:r>
          </w:p>
        </w:tc>
      </w:tr>
      <w:tr w:rsidR="007D464D" w:rsidRPr="002D6D7C" w14:paraId="12513BA0" w14:textId="77777777" w:rsidTr="00213A9B">
        <w:tc>
          <w:tcPr>
            <w:tcW w:w="3168" w:type="dxa"/>
          </w:tcPr>
          <w:p w14:paraId="334C2D44" w14:textId="77777777" w:rsidR="007D464D" w:rsidRPr="002D6D7C" w:rsidRDefault="007D464D"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ight="-108" w:hanging="252"/>
              <w:rPr>
                <w:rFonts w:ascii="Arial" w:hAnsi="Arial" w:cs="Arial"/>
                <w:i/>
                <w:iCs/>
                <w:color w:val="0000FF"/>
                <w:sz w:val="19"/>
                <w:szCs w:val="19"/>
              </w:rPr>
            </w:pPr>
          </w:p>
        </w:tc>
        <w:tc>
          <w:tcPr>
            <w:tcW w:w="2484" w:type="dxa"/>
            <w:gridSpan w:val="3"/>
            <w:tcBorders>
              <w:bottom w:val="single" w:sz="4" w:space="0" w:color="auto"/>
            </w:tcBorders>
          </w:tcPr>
          <w:p w14:paraId="0C71541C" w14:textId="77777777" w:rsidR="007D464D" w:rsidRPr="002D6D7C" w:rsidRDefault="007D464D" w:rsidP="009736DA">
            <w:pPr>
              <w:spacing w:line="360" w:lineRule="auto"/>
              <w:jc w:val="center"/>
              <w:rPr>
                <w:rFonts w:ascii="Arial" w:hAnsi="Arial" w:cs="Arial"/>
                <w:sz w:val="19"/>
                <w:szCs w:val="19"/>
                <w:cs/>
              </w:rPr>
            </w:pPr>
            <w:r w:rsidRPr="002D6D7C">
              <w:rPr>
                <w:rFonts w:ascii="Arial" w:hAnsi="Arial" w:cs="Arial"/>
                <w:sz w:val="19"/>
                <w:szCs w:val="19"/>
              </w:rPr>
              <w:t>Consolidated F/S</w:t>
            </w:r>
          </w:p>
        </w:tc>
        <w:tc>
          <w:tcPr>
            <w:tcW w:w="241" w:type="dxa"/>
          </w:tcPr>
          <w:p w14:paraId="72B477CE" w14:textId="77777777" w:rsidR="007D464D" w:rsidRPr="002D6D7C" w:rsidRDefault="007D464D" w:rsidP="009736DA">
            <w:pPr>
              <w:spacing w:line="360" w:lineRule="auto"/>
              <w:jc w:val="thaiDistribute"/>
              <w:rPr>
                <w:rFonts w:ascii="Arial" w:hAnsi="Arial" w:cs="Arial"/>
                <w:sz w:val="19"/>
                <w:szCs w:val="19"/>
              </w:rPr>
            </w:pPr>
          </w:p>
        </w:tc>
        <w:tc>
          <w:tcPr>
            <w:tcW w:w="2517" w:type="dxa"/>
            <w:gridSpan w:val="3"/>
            <w:tcBorders>
              <w:bottom w:val="single" w:sz="4" w:space="0" w:color="auto"/>
            </w:tcBorders>
          </w:tcPr>
          <w:p w14:paraId="10651E8A" w14:textId="77777777" w:rsidR="007D464D" w:rsidRPr="002D6D7C" w:rsidRDefault="007D464D" w:rsidP="009736DA">
            <w:pPr>
              <w:spacing w:line="360" w:lineRule="auto"/>
              <w:jc w:val="center"/>
              <w:rPr>
                <w:rFonts w:ascii="Arial" w:hAnsi="Arial" w:cs="Arial"/>
                <w:sz w:val="19"/>
                <w:szCs w:val="19"/>
                <w:cs/>
              </w:rPr>
            </w:pPr>
            <w:r w:rsidRPr="002D6D7C">
              <w:rPr>
                <w:rFonts w:ascii="Arial" w:hAnsi="Arial" w:cs="Arial"/>
                <w:sz w:val="19"/>
                <w:szCs w:val="19"/>
              </w:rPr>
              <w:t>Separate F/S</w:t>
            </w:r>
          </w:p>
        </w:tc>
      </w:tr>
      <w:tr w:rsidR="0034166A" w:rsidRPr="002D6D7C" w14:paraId="0447F728" w14:textId="77777777" w:rsidTr="00213A9B">
        <w:tc>
          <w:tcPr>
            <w:tcW w:w="3168" w:type="dxa"/>
          </w:tcPr>
          <w:p w14:paraId="51691209" w14:textId="77777777" w:rsidR="0034166A" w:rsidRPr="002D6D7C" w:rsidRDefault="0034166A"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ight="-108" w:hanging="350"/>
              <w:rPr>
                <w:rFonts w:ascii="Arial" w:hAnsi="Arial" w:cs="Arial"/>
                <w:b/>
                <w:sz w:val="19"/>
                <w:szCs w:val="19"/>
              </w:rPr>
            </w:pPr>
          </w:p>
        </w:tc>
        <w:tc>
          <w:tcPr>
            <w:tcW w:w="1131" w:type="dxa"/>
            <w:tcBorders>
              <w:top w:val="single" w:sz="4" w:space="0" w:color="auto"/>
              <w:bottom w:val="single" w:sz="4" w:space="0" w:color="auto"/>
            </w:tcBorders>
            <w:vAlign w:val="bottom"/>
          </w:tcPr>
          <w:p w14:paraId="46E5C3DA" w14:textId="49F95B64" w:rsidR="0034166A" w:rsidRPr="002D6D7C" w:rsidRDefault="0034166A" w:rsidP="009736DA">
            <w:pPr>
              <w:tabs>
                <w:tab w:val="left" w:pos="-259"/>
                <w:tab w:val="left" w:pos="540"/>
              </w:tabs>
              <w:spacing w:line="360" w:lineRule="auto"/>
              <w:ind w:left="-108" w:right="-129"/>
              <w:jc w:val="center"/>
              <w:rPr>
                <w:rFonts w:ascii="Arial" w:hAnsi="Arial" w:cs="Arial"/>
                <w:sz w:val="19"/>
                <w:szCs w:val="19"/>
                <w:lang w:val="en-GB"/>
              </w:rPr>
            </w:pPr>
            <w:r w:rsidRPr="002D6D7C">
              <w:rPr>
                <w:rFonts w:ascii="Arial" w:hAnsi="Arial" w:cs="Arial"/>
                <w:sz w:val="19"/>
                <w:szCs w:val="19"/>
              </w:rPr>
              <w:t>201</w:t>
            </w:r>
            <w:r w:rsidR="004F1839" w:rsidRPr="002D6D7C">
              <w:rPr>
                <w:rFonts w:ascii="Arial" w:hAnsi="Arial" w:cs="Arial"/>
                <w:sz w:val="19"/>
                <w:szCs w:val="19"/>
              </w:rPr>
              <w:t>8</w:t>
            </w:r>
          </w:p>
        </w:tc>
        <w:tc>
          <w:tcPr>
            <w:tcW w:w="236" w:type="dxa"/>
            <w:tcBorders>
              <w:top w:val="single" w:sz="4" w:space="0" w:color="auto"/>
            </w:tcBorders>
            <w:vAlign w:val="bottom"/>
          </w:tcPr>
          <w:p w14:paraId="77976134" w14:textId="77777777" w:rsidR="0034166A" w:rsidRPr="002D6D7C" w:rsidRDefault="0034166A" w:rsidP="009736DA">
            <w:pPr>
              <w:tabs>
                <w:tab w:val="left" w:pos="-259"/>
                <w:tab w:val="left" w:pos="540"/>
              </w:tabs>
              <w:spacing w:line="360" w:lineRule="auto"/>
              <w:ind w:left="-108" w:right="-129"/>
              <w:jc w:val="center"/>
              <w:rPr>
                <w:rFonts w:ascii="Arial" w:hAnsi="Arial" w:cs="Arial"/>
                <w:sz w:val="19"/>
                <w:szCs w:val="19"/>
              </w:rPr>
            </w:pPr>
          </w:p>
        </w:tc>
        <w:tc>
          <w:tcPr>
            <w:tcW w:w="1117" w:type="dxa"/>
            <w:tcBorders>
              <w:top w:val="single" w:sz="4" w:space="0" w:color="auto"/>
              <w:bottom w:val="single" w:sz="4" w:space="0" w:color="auto"/>
            </w:tcBorders>
            <w:vAlign w:val="bottom"/>
          </w:tcPr>
          <w:p w14:paraId="0578EE06" w14:textId="2499ECC1" w:rsidR="0034166A" w:rsidRPr="002D6D7C" w:rsidRDefault="0034166A" w:rsidP="009736DA">
            <w:pPr>
              <w:tabs>
                <w:tab w:val="left" w:pos="-259"/>
                <w:tab w:val="left" w:pos="540"/>
              </w:tabs>
              <w:spacing w:line="360" w:lineRule="auto"/>
              <w:ind w:left="-108" w:right="-129"/>
              <w:jc w:val="center"/>
              <w:rPr>
                <w:rFonts w:ascii="Arial" w:hAnsi="Arial" w:cs="Arial"/>
                <w:sz w:val="19"/>
                <w:szCs w:val="19"/>
                <w:lang w:val="en-GB"/>
              </w:rPr>
            </w:pPr>
            <w:r w:rsidRPr="002D6D7C">
              <w:rPr>
                <w:rFonts w:ascii="Arial" w:hAnsi="Arial" w:cs="Arial"/>
                <w:sz w:val="19"/>
                <w:szCs w:val="19"/>
              </w:rPr>
              <w:t>201</w:t>
            </w:r>
            <w:r w:rsidR="004F1839" w:rsidRPr="002D6D7C">
              <w:rPr>
                <w:rFonts w:ascii="Arial" w:hAnsi="Arial" w:cs="Arial"/>
                <w:sz w:val="19"/>
                <w:szCs w:val="19"/>
              </w:rPr>
              <w:t>7</w:t>
            </w:r>
          </w:p>
        </w:tc>
        <w:tc>
          <w:tcPr>
            <w:tcW w:w="241" w:type="dxa"/>
            <w:vAlign w:val="bottom"/>
          </w:tcPr>
          <w:p w14:paraId="0B4FFF79" w14:textId="77777777" w:rsidR="0034166A" w:rsidRPr="002D6D7C" w:rsidRDefault="0034166A" w:rsidP="009736DA">
            <w:pPr>
              <w:tabs>
                <w:tab w:val="left" w:pos="-259"/>
                <w:tab w:val="left" w:pos="94"/>
                <w:tab w:val="left" w:pos="540"/>
              </w:tabs>
              <w:spacing w:line="360" w:lineRule="auto"/>
              <w:ind w:left="-108" w:right="-129"/>
              <w:jc w:val="center"/>
              <w:rPr>
                <w:rFonts w:ascii="Arial" w:hAnsi="Arial" w:cs="Arial"/>
                <w:sz w:val="19"/>
                <w:szCs w:val="19"/>
                <w:lang w:val="en-GB"/>
              </w:rPr>
            </w:pPr>
          </w:p>
        </w:tc>
        <w:tc>
          <w:tcPr>
            <w:tcW w:w="1123" w:type="dxa"/>
            <w:tcBorders>
              <w:top w:val="single" w:sz="4" w:space="0" w:color="auto"/>
              <w:bottom w:val="single" w:sz="4" w:space="0" w:color="auto"/>
            </w:tcBorders>
            <w:vAlign w:val="bottom"/>
          </w:tcPr>
          <w:p w14:paraId="17088DA4" w14:textId="4D74288A" w:rsidR="0034166A" w:rsidRPr="002D6D7C" w:rsidRDefault="0034166A" w:rsidP="009736DA">
            <w:pPr>
              <w:tabs>
                <w:tab w:val="left" w:pos="-259"/>
                <w:tab w:val="left" w:pos="94"/>
                <w:tab w:val="left" w:pos="540"/>
              </w:tabs>
              <w:spacing w:line="360" w:lineRule="auto"/>
              <w:ind w:left="-108" w:right="-129"/>
              <w:jc w:val="center"/>
              <w:rPr>
                <w:rFonts w:ascii="Arial" w:hAnsi="Arial" w:cs="Arial"/>
                <w:sz w:val="19"/>
                <w:szCs w:val="19"/>
                <w:lang w:val="en-GB"/>
              </w:rPr>
            </w:pPr>
            <w:r w:rsidRPr="002D6D7C">
              <w:rPr>
                <w:rFonts w:ascii="Arial" w:hAnsi="Arial" w:cs="Arial"/>
                <w:sz w:val="19"/>
                <w:szCs w:val="19"/>
              </w:rPr>
              <w:t>201</w:t>
            </w:r>
            <w:r w:rsidR="004F1839" w:rsidRPr="002D6D7C">
              <w:rPr>
                <w:rFonts w:ascii="Arial" w:hAnsi="Arial" w:cs="Arial"/>
                <w:sz w:val="19"/>
                <w:szCs w:val="19"/>
              </w:rPr>
              <w:t>8</w:t>
            </w:r>
          </w:p>
        </w:tc>
        <w:tc>
          <w:tcPr>
            <w:tcW w:w="261" w:type="dxa"/>
            <w:tcBorders>
              <w:top w:val="single" w:sz="4" w:space="0" w:color="auto"/>
            </w:tcBorders>
            <w:vAlign w:val="bottom"/>
          </w:tcPr>
          <w:p w14:paraId="3E2E8766" w14:textId="77777777" w:rsidR="0034166A" w:rsidRPr="002D6D7C" w:rsidRDefault="0034166A" w:rsidP="009736DA">
            <w:pPr>
              <w:tabs>
                <w:tab w:val="clear" w:pos="454"/>
                <w:tab w:val="left" w:pos="-259"/>
                <w:tab w:val="left" w:pos="459"/>
                <w:tab w:val="left" w:pos="540"/>
                <w:tab w:val="left" w:pos="988"/>
              </w:tabs>
              <w:spacing w:line="360" w:lineRule="auto"/>
              <w:ind w:right="-36"/>
              <w:jc w:val="right"/>
              <w:rPr>
                <w:rFonts w:ascii="Arial" w:hAnsi="Arial" w:cs="Arial"/>
                <w:sz w:val="19"/>
                <w:szCs w:val="19"/>
              </w:rPr>
            </w:pPr>
          </w:p>
        </w:tc>
        <w:tc>
          <w:tcPr>
            <w:tcW w:w="1133" w:type="dxa"/>
            <w:tcBorders>
              <w:top w:val="single" w:sz="4" w:space="0" w:color="auto"/>
              <w:bottom w:val="single" w:sz="4" w:space="0" w:color="auto"/>
            </w:tcBorders>
            <w:vAlign w:val="bottom"/>
          </w:tcPr>
          <w:p w14:paraId="1A0D1E16" w14:textId="134C7D07" w:rsidR="0034166A" w:rsidRPr="002D6D7C" w:rsidRDefault="0034166A" w:rsidP="009736DA">
            <w:pPr>
              <w:tabs>
                <w:tab w:val="left" w:pos="-259"/>
                <w:tab w:val="left" w:pos="540"/>
              </w:tabs>
              <w:spacing w:line="360" w:lineRule="auto"/>
              <w:ind w:left="-108" w:right="-129"/>
              <w:jc w:val="center"/>
              <w:rPr>
                <w:rFonts w:ascii="Arial" w:hAnsi="Arial" w:cs="Arial"/>
                <w:sz w:val="19"/>
                <w:szCs w:val="19"/>
                <w:lang w:val="en-GB"/>
              </w:rPr>
            </w:pPr>
            <w:r w:rsidRPr="002D6D7C">
              <w:rPr>
                <w:rFonts w:ascii="Arial" w:hAnsi="Arial" w:cs="Arial"/>
                <w:sz w:val="19"/>
                <w:szCs w:val="19"/>
              </w:rPr>
              <w:t>201</w:t>
            </w:r>
            <w:r w:rsidR="004F1839" w:rsidRPr="002D6D7C">
              <w:rPr>
                <w:rFonts w:ascii="Arial" w:hAnsi="Arial" w:cs="Arial"/>
                <w:sz w:val="19"/>
                <w:szCs w:val="19"/>
              </w:rPr>
              <w:t>7</w:t>
            </w:r>
          </w:p>
        </w:tc>
      </w:tr>
      <w:tr w:rsidR="007D464D" w:rsidRPr="002D6D7C" w14:paraId="32412078" w14:textId="77777777" w:rsidTr="00213A9B">
        <w:tc>
          <w:tcPr>
            <w:tcW w:w="3168" w:type="dxa"/>
          </w:tcPr>
          <w:p w14:paraId="57E15FBE" w14:textId="77777777" w:rsidR="007D464D" w:rsidRPr="002D6D7C" w:rsidRDefault="007D464D"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hanging="252"/>
              <w:rPr>
                <w:rFonts w:ascii="Arial" w:hAnsi="Arial" w:cs="Arial"/>
                <w:b/>
                <w:bCs/>
                <w:sz w:val="19"/>
                <w:szCs w:val="19"/>
              </w:rPr>
            </w:pPr>
            <w:r w:rsidRPr="002D6D7C">
              <w:rPr>
                <w:rFonts w:ascii="Arial" w:hAnsi="Arial" w:cs="Arial"/>
                <w:b/>
                <w:bCs/>
                <w:color w:val="000000"/>
                <w:sz w:val="19"/>
                <w:szCs w:val="19"/>
                <w:lang w:val="en-GB"/>
              </w:rPr>
              <w:t xml:space="preserve">The statement of financial position     </w:t>
            </w:r>
          </w:p>
        </w:tc>
        <w:tc>
          <w:tcPr>
            <w:tcW w:w="1131" w:type="dxa"/>
            <w:vAlign w:val="bottom"/>
          </w:tcPr>
          <w:p w14:paraId="7C22EE49" w14:textId="77777777" w:rsidR="007D464D" w:rsidRPr="002D6D7C" w:rsidRDefault="007D464D" w:rsidP="009736DA">
            <w:pPr>
              <w:pStyle w:val="acctfourfigures"/>
              <w:tabs>
                <w:tab w:val="clear" w:pos="765"/>
              </w:tabs>
              <w:spacing w:line="360" w:lineRule="auto"/>
              <w:ind w:right="11"/>
              <w:jc w:val="right"/>
              <w:rPr>
                <w:rFonts w:ascii="Arial" w:hAnsi="Arial" w:cs="Arial"/>
                <w:b/>
                <w:bCs/>
                <w:sz w:val="19"/>
                <w:szCs w:val="19"/>
              </w:rPr>
            </w:pPr>
          </w:p>
        </w:tc>
        <w:tc>
          <w:tcPr>
            <w:tcW w:w="236" w:type="dxa"/>
          </w:tcPr>
          <w:p w14:paraId="631C66CC" w14:textId="77777777" w:rsidR="007D464D" w:rsidRPr="002D6D7C" w:rsidRDefault="007D464D"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9"/>
                <w:szCs w:val="19"/>
              </w:rPr>
            </w:pPr>
          </w:p>
        </w:tc>
        <w:tc>
          <w:tcPr>
            <w:tcW w:w="1117" w:type="dxa"/>
            <w:vAlign w:val="bottom"/>
          </w:tcPr>
          <w:p w14:paraId="53A078C0" w14:textId="77777777" w:rsidR="007D464D" w:rsidRPr="002D6D7C" w:rsidRDefault="007D464D" w:rsidP="009736DA">
            <w:pPr>
              <w:pStyle w:val="acctfourfigures"/>
              <w:tabs>
                <w:tab w:val="clear" w:pos="765"/>
              </w:tabs>
              <w:spacing w:line="360" w:lineRule="auto"/>
              <w:ind w:right="11"/>
              <w:jc w:val="right"/>
              <w:rPr>
                <w:rFonts w:ascii="Arial" w:hAnsi="Arial" w:cs="Arial"/>
                <w:b/>
                <w:bCs/>
                <w:sz w:val="19"/>
                <w:szCs w:val="19"/>
              </w:rPr>
            </w:pPr>
          </w:p>
        </w:tc>
        <w:tc>
          <w:tcPr>
            <w:tcW w:w="241" w:type="dxa"/>
          </w:tcPr>
          <w:p w14:paraId="4E453305" w14:textId="77777777" w:rsidR="007D464D" w:rsidRPr="002D6D7C" w:rsidRDefault="007D464D"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9"/>
                <w:szCs w:val="19"/>
              </w:rPr>
            </w:pPr>
          </w:p>
        </w:tc>
        <w:tc>
          <w:tcPr>
            <w:tcW w:w="1123" w:type="dxa"/>
            <w:vAlign w:val="bottom"/>
          </w:tcPr>
          <w:p w14:paraId="4FC3156A" w14:textId="77777777" w:rsidR="007D464D" w:rsidRPr="002D6D7C" w:rsidRDefault="007D464D" w:rsidP="009736DA">
            <w:pPr>
              <w:pStyle w:val="acctfourfigures"/>
              <w:tabs>
                <w:tab w:val="clear" w:pos="765"/>
              </w:tabs>
              <w:spacing w:line="360" w:lineRule="auto"/>
              <w:ind w:right="11"/>
              <w:jc w:val="right"/>
              <w:rPr>
                <w:rFonts w:ascii="Arial" w:hAnsi="Arial" w:cs="Arial"/>
                <w:b/>
                <w:bCs/>
                <w:sz w:val="19"/>
                <w:szCs w:val="19"/>
              </w:rPr>
            </w:pPr>
          </w:p>
        </w:tc>
        <w:tc>
          <w:tcPr>
            <w:tcW w:w="261" w:type="dxa"/>
          </w:tcPr>
          <w:p w14:paraId="0A19721B" w14:textId="77777777" w:rsidR="007D464D" w:rsidRPr="002D6D7C" w:rsidRDefault="007D464D"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9"/>
                <w:szCs w:val="19"/>
              </w:rPr>
            </w:pPr>
          </w:p>
        </w:tc>
        <w:tc>
          <w:tcPr>
            <w:tcW w:w="1133" w:type="dxa"/>
            <w:vAlign w:val="bottom"/>
          </w:tcPr>
          <w:p w14:paraId="0D3B2D2F" w14:textId="77777777" w:rsidR="007D464D" w:rsidRPr="002D6D7C" w:rsidRDefault="007D464D" w:rsidP="009736DA">
            <w:pPr>
              <w:pStyle w:val="acctfourfigures"/>
              <w:tabs>
                <w:tab w:val="clear" w:pos="765"/>
              </w:tabs>
              <w:spacing w:line="360" w:lineRule="auto"/>
              <w:ind w:right="11"/>
              <w:jc w:val="right"/>
              <w:rPr>
                <w:rFonts w:ascii="Arial" w:hAnsi="Arial" w:cs="Arial"/>
                <w:b/>
                <w:bCs/>
                <w:sz w:val="19"/>
                <w:szCs w:val="19"/>
              </w:rPr>
            </w:pPr>
          </w:p>
        </w:tc>
      </w:tr>
      <w:tr w:rsidR="00514DC8" w:rsidRPr="002D6D7C" w14:paraId="663E71B9" w14:textId="77777777" w:rsidTr="0083641A">
        <w:tc>
          <w:tcPr>
            <w:tcW w:w="3168" w:type="dxa"/>
          </w:tcPr>
          <w:p w14:paraId="3D5BEA8E"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rPr>
                <w:rFonts w:ascii="Arial" w:hAnsi="Arial" w:cs="Arial"/>
                <w:b/>
                <w:bCs/>
                <w:sz w:val="19"/>
                <w:szCs w:val="19"/>
              </w:rPr>
            </w:pPr>
            <w:r w:rsidRPr="002D6D7C">
              <w:rPr>
                <w:rFonts w:ascii="Arial" w:hAnsi="Arial" w:cs="Arial"/>
                <w:sz w:val="19"/>
                <w:szCs w:val="19"/>
              </w:rPr>
              <w:t>Post - employee benefits</w:t>
            </w:r>
          </w:p>
        </w:tc>
        <w:tc>
          <w:tcPr>
            <w:tcW w:w="1131" w:type="dxa"/>
            <w:shd w:val="clear" w:color="auto" w:fill="auto"/>
          </w:tcPr>
          <w:p w14:paraId="0A421B69" w14:textId="63B1EC75" w:rsidR="00514DC8" w:rsidRPr="002D6D7C" w:rsidRDefault="00514DC8" w:rsidP="00514DC8">
            <w:pPr>
              <w:pStyle w:val="acctfourfigures"/>
              <w:tabs>
                <w:tab w:val="clear" w:pos="765"/>
              </w:tabs>
              <w:spacing w:line="360" w:lineRule="auto"/>
              <w:ind w:right="11"/>
              <w:jc w:val="right"/>
              <w:rPr>
                <w:rFonts w:ascii="Arial" w:hAnsi="Arial" w:cs="Arial"/>
                <w:sz w:val="19"/>
                <w:szCs w:val="19"/>
              </w:rPr>
            </w:pPr>
            <w:r w:rsidRPr="002D6D7C">
              <w:rPr>
                <w:rFonts w:ascii="Arial" w:hAnsi="Arial" w:cs="Arial"/>
                <w:sz w:val="19"/>
                <w:szCs w:val="19"/>
              </w:rPr>
              <w:t xml:space="preserve"> 34,926 </w:t>
            </w:r>
          </w:p>
        </w:tc>
        <w:tc>
          <w:tcPr>
            <w:tcW w:w="236" w:type="dxa"/>
            <w:shd w:val="clear" w:color="auto" w:fill="auto"/>
          </w:tcPr>
          <w:p w14:paraId="25224C1C"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lang w:val="en-GB" w:bidi="ar-SA"/>
              </w:rPr>
            </w:pPr>
          </w:p>
        </w:tc>
        <w:tc>
          <w:tcPr>
            <w:tcW w:w="1117" w:type="dxa"/>
            <w:shd w:val="clear" w:color="auto" w:fill="auto"/>
            <w:vAlign w:val="bottom"/>
          </w:tcPr>
          <w:p w14:paraId="2FCE9428" w14:textId="1FFBA1D2" w:rsidR="00514DC8" w:rsidRPr="002D6D7C" w:rsidRDefault="00514DC8" w:rsidP="00514DC8">
            <w:pPr>
              <w:pStyle w:val="acctfourfigures"/>
              <w:tabs>
                <w:tab w:val="clear" w:pos="765"/>
              </w:tabs>
              <w:spacing w:line="360" w:lineRule="auto"/>
              <w:ind w:right="11"/>
              <w:jc w:val="right"/>
              <w:rPr>
                <w:rFonts w:ascii="Arial" w:hAnsi="Arial" w:cs="Arial"/>
                <w:sz w:val="19"/>
                <w:szCs w:val="19"/>
              </w:rPr>
            </w:pPr>
            <w:r w:rsidRPr="002D6D7C">
              <w:rPr>
                <w:rFonts w:ascii="Arial" w:hAnsi="Arial" w:cs="Arial"/>
                <w:sz w:val="19"/>
                <w:szCs w:val="19"/>
              </w:rPr>
              <w:t>29,804</w:t>
            </w:r>
          </w:p>
        </w:tc>
        <w:tc>
          <w:tcPr>
            <w:tcW w:w="241" w:type="dxa"/>
            <w:shd w:val="clear" w:color="auto" w:fill="auto"/>
          </w:tcPr>
          <w:p w14:paraId="23168F09"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lang w:val="en-GB" w:bidi="ar-SA"/>
              </w:rPr>
            </w:pPr>
          </w:p>
        </w:tc>
        <w:tc>
          <w:tcPr>
            <w:tcW w:w="1123" w:type="dxa"/>
            <w:shd w:val="clear" w:color="auto" w:fill="auto"/>
          </w:tcPr>
          <w:p w14:paraId="337A1134" w14:textId="6631D767" w:rsidR="00514DC8" w:rsidRPr="002D6D7C" w:rsidRDefault="00514DC8" w:rsidP="00514DC8">
            <w:pPr>
              <w:pStyle w:val="acctfourfigures"/>
              <w:tabs>
                <w:tab w:val="clear" w:pos="765"/>
              </w:tabs>
              <w:spacing w:line="360" w:lineRule="auto"/>
              <w:ind w:right="11"/>
              <w:jc w:val="right"/>
              <w:rPr>
                <w:rFonts w:ascii="Arial" w:hAnsi="Arial" w:cs="Arial"/>
                <w:sz w:val="19"/>
                <w:szCs w:val="19"/>
              </w:rPr>
            </w:pPr>
            <w:r w:rsidRPr="002D6D7C">
              <w:rPr>
                <w:rFonts w:ascii="Arial" w:hAnsi="Arial" w:cs="Arial"/>
                <w:sz w:val="19"/>
                <w:szCs w:val="19"/>
              </w:rPr>
              <w:t xml:space="preserve"> 32,978 </w:t>
            </w:r>
          </w:p>
        </w:tc>
        <w:tc>
          <w:tcPr>
            <w:tcW w:w="261" w:type="dxa"/>
            <w:shd w:val="clear" w:color="auto" w:fill="auto"/>
          </w:tcPr>
          <w:p w14:paraId="6CF2D5EC"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lang w:val="en-GB" w:bidi="ar-SA"/>
              </w:rPr>
            </w:pPr>
          </w:p>
        </w:tc>
        <w:tc>
          <w:tcPr>
            <w:tcW w:w="1133" w:type="dxa"/>
            <w:vAlign w:val="bottom"/>
          </w:tcPr>
          <w:p w14:paraId="3B05BD5D" w14:textId="3DB555F8" w:rsidR="00514DC8" w:rsidRPr="002D6D7C" w:rsidRDefault="00514DC8" w:rsidP="00514DC8">
            <w:pPr>
              <w:pStyle w:val="acctfourfigures"/>
              <w:tabs>
                <w:tab w:val="clear" w:pos="765"/>
              </w:tabs>
              <w:spacing w:line="360" w:lineRule="auto"/>
              <w:ind w:right="11"/>
              <w:jc w:val="right"/>
              <w:rPr>
                <w:rFonts w:ascii="Arial" w:hAnsi="Arial" w:cs="Arial"/>
                <w:sz w:val="19"/>
                <w:szCs w:val="19"/>
              </w:rPr>
            </w:pPr>
            <w:r w:rsidRPr="002D6D7C">
              <w:rPr>
                <w:rFonts w:ascii="Arial" w:hAnsi="Arial" w:cs="Arial"/>
                <w:sz w:val="19"/>
                <w:szCs w:val="19"/>
              </w:rPr>
              <w:t>27,456</w:t>
            </w:r>
          </w:p>
        </w:tc>
      </w:tr>
      <w:tr w:rsidR="00514DC8" w:rsidRPr="002D6D7C" w14:paraId="0BDE8E78" w14:textId="77777777" w:rsidTr="0083641A">
        <w:tc>
          <w:tcPr>
            <w:tcW w:w="3168" w:type="dxa"/>
          </w:tcPr>
          <w:p w14:paraId="0F041AE3" w14:textId="78F4E460"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rPr>
                <w:rFonts w:ascii="Arial" w:hAnsi="Arial" w:cs="Arial"/>
                <w:color w:val="000000"/>
                <w:sz w:val="19"/>
                <w:szCs w:val="19"/>
                <w:lang w:val="en-GB"/>
              </w:rPr>
            </w:pPr>
            <w:r w:rsidRPr="002D6D7C">
              <w:rPr>
                <w:rFonts w:ascii="Arial" w:hAnsi="Arial" w:cs="Arial"/>
                <w:color w:val="000000"/>
                <w:sz w:val="19"/>
                <w:szCs w:val="19"/>
                <w:lang w:val="en-GB"/>
              </w:rPr>
              <w:t xml:space="preserve">Other long-term employee </w:t>
            </w:r>
          </w:p>
          <w:p w14:paraId="049DB75A" w14:textId="4BDDE22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rPr>
                <w:rFonts w:ascii="Arial" w:hAnsi="Arial" w:cs="Arial"/>
                <w:b/>
                <w:bCs/>
                <w:sz w:val="19"/>
                <w:szCs w:val="19"/>
              </w:rPr>
            </w:pPr>
            <w:r w:rsidRPr="002D6D7C">
              <w:rPr>
                <w:rFonts w:ascii="Arial" w:hAnsi="Arial" w:cs="Arial"/>
                <w:color w:val="000000"/>
                <w:sz w:val="19"/>
                <w:szCs w:val="19"/>
                <w:lang w:val="en-GB"/>
              </w:rPr>
              <w:t xml:space="preserve">    benefits </w:t>
            </w:r>
          </w:p>
        </w:tc>
        <w:tc>
          <w:tcPr>
            <w:tcW w:w="1131" w:type="dxa"/>
            <w:tcBorders>
              <w:bottom w:val="single" w:sz="4" w:space="0" w:color="auto"/>
            </w:tcBorders>
            <w:shd w:val="clear" w:color="auto" w:fill="auto"/>
          </w:tcPr>
          <w:p w14:paraId="641EC76D" w14:textId="77777777" w:rsidR="00623B3F" w:rsidRDefault="00623B3F" w:rsidP="00514DC8">
            <w:pPr>
              <w:pStyle w:val="acctfourfigures"/>
              <w:tabs>
                <w:tab w:val="clear" w:pos="765"/>
              </w:tabs>
              <w:spacing w:line="360" w:lineRule="auto"/>
              <w:ind w:right="11"/>
              <w:jc w:val="right"/>
              <w:rPr>
                <w:rFonts w:ascii="Arial" w:hAnsi="Arial" w:cs="Arial"/>
                <w:sz w:val="19"/>
                <w:szCs w:val="19"/>
              </w:rPr>
            </w:pPr>
          </w:p>
          <w:p w14:paraId="318FB5D0" w14:textId="29A61921" w:rsidR="00514DC8" w:rsidRPr="002D6D7C" w:rsidRDefault="00514DC8" w:rsidP="00514DC8">
            <w:pPr>
              <w:pStyle w:val="acctfourfigures"/>
              <w:tabs>
                <w:tab w:val="clear" w:pos="765"/>
              </w:tabs>
              <w:spacing w:line="360" w:lineRule="auto"/>
              <w:ind w:right="11"/>
              <w:jc w:val="right"/>
              <w:rPr>
                <w:rFonts w:ascii="Arial" w:hAnsi="Arial" w:cs="Arial"/>
                <w:sz w:val="19"/>
                <w:szCs w:val="19"/>
              </w:rPr>
            </w:pPr>
            <w:r w:rsidRPr="002D6D7C">
              <w:rPr>
                <w:rFonts w:ascii="Arial" w:hAnsi="Arial" w:cs="Arial"/>
                <w:sz w:val="19"/>
                <w:szCs w:val="19"/>
              </w:rPr>
              <w:t xml:space="preserve"> 2,856 </w:t>
            </w:r>
          </w:p>
        </w:tc>
        <w:tc>
          <w:tcPr>
            <w:tcW w:w="236" w:type="dxa"/>
            <w:shd w:val="clear" w:color="auto" w:fill="auto"/>
          </w:tcPr>
          <w:p w14:paraId="713EB64A"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lang w:val="en-GB" w:bidi="ar-SA"/>
              </w:rPr>
            </w:pPr>
          </w:p>
        </w:tc>
        <w:tc>
          <w:tcPr>
            <w:tcW w:w="1117" w:type="dxa"/>
            <w:tcBorders>
              <w:bottom w:val="single" w:sz="4" w:space="0" w:color="auto"/>
            </w:tcBorders>
            <w:shd w:val="clear" w:color="auto" w:fill="auto"/>
            <w:vAlign w:val="bottom"/>
          </w:tcPr>
          <w:p w14:paraId="0DE42AE6" w14:textId="137BCAEF" w:rsidR="00514DC8" w:rsidRPr="002D6D7C" w:rsidRDefault="00514DC8" w:rsidP="00514DC8">
            <w:pPr>
              <w:pStyle w:val="acctfourfigures"/>
              <w:tabs>
                <w:tab w:val="clear" w:pos="765"/>
              </w:tabs>
              <w:spacing w:line="360" w:lineRule="auto"/>
              <w:ind w:right="11"/>
              <w:jc w:val="right"/>
              <w:rPr>
                <w:rFonts w:ascii="Arial" w:hAnsi="Arial" w:cs="Arial"/>
                <w:sz w:val="19"/>
                <w:szCs w:val="19"/>
              </w:rPr>
            </w:pPr>
            <w:r w:rsidRPr="002D6D7C">
              <w:rPr>
                <w:rFonts w:ascii="Arial" w:hAnsi="Arial" w:cs="Arial"/>
                <w:sz w:val="19"/>
                <w:szCs w:val="19"/>
              </w:rPr>
              <w:t>2,375</w:t>
            </w:r>
          </w:p>
        </w:tc>
        <w:tc>
          <w:tcPr>
            <w:tcW w:w="241" w:type="dxa"/>
            <w:shd w:val="clear" w:color="auto" w:fill="auto"/>
          </w:tcPr>
          <w:p w14:paraId="054E7055"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lang w:val="en-GB" w:bidi="ar-SA"/>
              </w:rPr>
            </w:pPr>
          </w:p>
        </w:tc>
        <w:tc>
          <w:tcPr>
            <w:tcW w:w="1123" w:type="dxa"/>
            <w:tcBorders>
              <w:bottom w:val="single" w:sz="4" w:space="0" w:color="auto"/>
            </w:tcBorders>
            <w:shd w:val="clear" w:color="auto" w:fill="auto"/>
          </w:tcPr>
          <w:p w14:paraId="3D8FD00C" w14:textId="77777777" w:rsidR="00514DC8" w:rsidRPr="002D6D7C" w:rsidRDefault="00514DC8" w:rsidP="00514DC8">
            <w:pPr>
              <w:pStyle w:val="acctfourfigures"/>
              <w:tabs>
                <w:tab w:val="clear" w:pos="765"/>
              </w:tabs>
              <w:spacing w:line="360" w:lineRule="auto"/>
              <w:ind w:right="11"/>
              <w:jc w:val="right"/>
              <w:rPr>
                <w:rFonts w:ascii="Arial" w:hAnsi="Arial" w:cs="Arial"/>
                <w:sz w:val="19"/>
                <w:szCs w:val="19"/>
              </w:rPr>
            </w:pPr>
          </w:p>
          <w:p w14:paraId="2D3817E4" w14:textId="5976CC7D" w:rsidR="00514DC8" w:rsidRPr="002D6D7C" w:rsidRDefault="00514DC8" w:rsidP="00514DC8">
            <w:pPr>
              <w:pStyle w:val="acctfourfigures"/>
              <w:tabs>
                <w:tab w:val="clear" w:pos="765"/>
              </w:tabs>
              <w:spacing w:line="360" w:lineRule="auto"/>
              <w:ind w:right="11"/>
              <w:jc w:val="right"/>
              <w:rPr>
                <w:rFonts w:ascii="Arial" w:hAnsi="Arial" w:cs="Arial"/>
                <w:sz w:val="19"/>
                <w:szCs w:val="19"/>
              </w:rPr>
            </w:pPr>
            <w:r w:rsidRPr="002D6D7C">
              <w:rPr>
                <w:rFonts w:ascii="Arial" w:hAnsi="Arial" w:cs="Arial"/>
                <w:sz w:val="19"/>
                <w:szCs w:val="19"/>
              </w:rPr>
              <w:t xml:space="preserve"> 2,822 </w:t>
            </w:r>
          </w:p>
        </w:tc>
        <w:tc>
          <w:tcPr>
            <w:tcW w:w="261" w:type="dxa"/>
            <w:shd w:val="clear" w:color="auto" w:fill="auto"/>
          </w:tcPr>
          <w:p w14:paraId="5BF94358"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lang w:val="en-GB" w:bidi="ar-SA"/>
              </w:rPr>
            </w:pPr>
          </w:p>
        </w:tc>
        <w:tc>
          <w:tcPr>
            <w:tcW w:w="1133" w:type="dxa"/>
            <w:tcBorders>
              <w:bottom w:val="single" w:sz="4" w:space="0" w:color="auto"/>
            </w:tcBorders>
            <w:vAlign w:val="bottom"/>
          </w:tcPr>
          <w:p w14:paraId="049965AF" w14:textId="70AFD220" w:rsidR="00514DC8" w:rsidRPr="002D6D7C" w:rsidRDefault="00514DC8" w:rsidP="00514DC8">
            <w:pPr>
              <w:pStyle w:val="acctfourfigures"/>
              <w:tabs>
                <w:tab w:val="clear" w:pos="765"/>
              </w:tabs>
              <w:spacing w:line="360" w:lineRule="auto"/>
              <w:ind w:right="11"/>
              <w:jc w:val="right"/>
              <w:rPr>
                <w:rFonts w:ascii="Arial" w:hAnsi="Arial" w:cs="Arial"/>
                <w:sz w:val="19"/>
                <w:szCs w:val="19"/>
              </w:rPr>
            </w:pPr>
            <w:r w:rsidRPr="002D6D7C">
              <w:rPr>
                <w:rFonts w:ascii="Arial" w:hAnsi="Arial" w:cs="Arial"/>
                <w:sz w:val="19"/>
                <w:szCs w:val="19"/>
              </w:rPr>
              <w:t>2,358</w:t>
            </w:r>
          </w:p>
        </w:tc>
      </w:tr>
      <w:tr w:rsidR="00514DC8" w:rsidRPr="002D6D7C" w14:paraId="6E46414C" w14:textId="77777777" w:rsidTr="0083641A">
        <w:tc>
          <w:tcPr>
            <w:tcW w:w="3168" w:type="dxa"/>
          </w:tcPr>
          <w:p w14:paraId="740C454B"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ascii="Arial" w:hAnsi="Arial" w:cs="Arial"/>
                <w:sz w:val="19"/>
                <w:szCs w:val="19"/>
              </w:rPr>
            </w:pPr>
            <w:r w:rsidRPr="002D6D7C">
              <w:rPr>
                <w:rFonts w:ascii="Arial" w:hAnsi="Arial" w:cs="Arial"/>
                <w:sz w:val="19"/>
                <w:szCs w:val="19"/>
              </w:rPr>
              <w:t>Total</w:t>
            </w:r>
          </w:p>
        </w:tc>
        <w:tc>
          <w:tcPr>
            <w:tcW w:w="1131" w:type="dxa"/>
            <w:tcBorders>
              <w:top w:val="single" w:sz="4" w:space="0" w:color="auto"/>
            </w:tcBorders>
            <w:shd w:val="clear" w:color="auto" w:fill="auto"/>
          </w:tcPr>
          <w:p w14:paraId="15CB34D3" w14:textId="31B43891" w:rsidR="00514DC8" w:rsidRPr="002D6D7C" w:rsidRDefault="00514DC8" w:rsidP="00514DC8">
            <w:pPr>
              <w:pStyle w:val="acctfourfigures"/>
              <w:tabs>
                <w:tab w:val="clear" w:pos="765"/>
              </w:tabs>
              <w:spacing w:line="360" w:lineRule="auto"/>
              <w:ind w:right="11"/>
              <w:jc w:val="right"/>
              <w:rPr>
                <w:rFonts w:ascii="Arial" w:hAnsi="Arial" w:cs="Arial"/>
                <w:sz w:val="19"/>
                <w:szCs w:val="19"/>
              </w:rPr>
            </w:pPr>
            <w:r w:rsidRPr="002D6D7C">
              <w:rPr>
                <w:rFonts w:ascii="Arial" w:hAnsi="Arial" w:cs="Arial"/>
                <w:sz w:val="19"/>
                <w:szCs w:val="19"/>
              </w:rPr>
              <w:t xml:space="preserve"> 37,782 </w:t>
            </w:r>
          </w:p>
        </w:tc>
        <w:tc>
          <w:tcPr>
            <w:tcW w:w="236" w:type="dxa"/>
            <w:shd w:val="clear" w:color="auto" w:fill="auto"/>
          </w:tcPr>
          <w:p w14:paraId="2FB64FC1"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ascii="Arial" w:hAnsi="Arial" w:cs="Arial"/>
                <w:sz w:val="19"/>
                <w:szCs w:val="19"/>
                <w:lang w:val="en-GB" w:bidi="ar-SA"/>
              </w:rPr>
            </w:pPr>
          </w:p>
        </w:tc>
        <w:tc>
          <w:tcPr>
            <w:tcW w:w="1117" w:type="dxa"/>
            <w:tcBorders>
              <w:top w:val="single" w:sz="4" w:space="0" w:color="auto"/>
            </w:tcBorders>
            <w:shd w:val="clear" w:color="auto" w:fill="auto"/>
            <w:vAlign w:val="bottom"/>
          </w:tcPr>
          <w:p w14:paraId="001E756F" w14:textId="0F24FDE8" w:rsidR="00514DC8" w:rsidRPr="002D6D7C" w:rsidRDefault="00514DC8" w:rsidP="00514DC8">
            <w:pPr>
              <w:pStyle w:val="acctfourfigures"/>
              <w:tabs>
                <w:tab w:val="clear" w:pos="765"/>
              </w:tabs>
              <w:spacing w:line="360" w:lineRule="auto"/>
              <w:ind w:right="11"/>
              <w:jc w:val="right"/>
              <w:rPr>
                <w:rFonts w:ascii="Arial" w:hAnsi="Arial" w:cs="Arial"/>
                <w:sz w:val="19"/>
                <w:szCs w:val="19"/>
              </w:rPr>
            </w:pPr>
            <w:r w:rsidRPr="002D6D7C">
              <w:rPr>
                <w:rFonts w:ascii="Arial" w:hAnsi="Arial" w:cs="Arial"/>
                <w:sz w:val="19"/>
                <w:szCs w:val="19"/>
              </w:rPr>
              <w:t>32,179</w:t>
            </w:r>
          </w:p>
        </w:tc>
        <w:tc>
          <w:tcPr>
            <w:tcW w:w="241" w:type="dxa"/>
            <w:shd w:val="clear" w:color="auto" w:fill="auto"/>
          </w:tcPr>
          <w:p w14:paraId="2B8BE064"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ascii="Arial" w:hAnsi="Arial" w:cs="Arial"/>
                <w:sz w:val="19"/>
                <w:szCs w:val="19"/>
                <w:lang w:val="en-GB" w:bidi="ar-SA"/>
              </w:rPr>
            </w:pPr>
          </w:p>
        </w:tc>
        <w:tc>
          <w:tcPr>
            <w:tcW w:w="1123" w:type="dxa"/>
            <w:tcBorders>
              <w:top w:val="single" w:sz="4" w:space="0" w:color="auto"/>
            </w:tcBorders>
            <w:shd w:val="clear" w:color="auto" w:fill="auto"/>
          </w:tcPr>
          <w:p w14:paraId="302C3798" w14:textId="197D44BD" w:rsidR="00514DC8" w:rsidRPr="002D6D7C" w:rsidRDefault="00514DC8" w:rsidP="00514DC8">
            <w:pPr>
              <w:pStyle w:val="acctfourfigures"/>
              <w:tabs>
                <w:tab w:val="clear" w:pos="765"/>
              </w:tabs>
              <w:spacing w:line="360" w:lineRule="auto"/>
              <w:ind w:right="11"/>
              <w:jc w:val="right"/>
              <w:rPr>
                <w:rFonts w:ascii="Arial" w:hAnsi="Arial" w:cs="Arial"/>
                <w:sz w:val="19"/>
                <w:szCs w:val="19"/>
              </w:rPr>
            </w:pPr>
            <w:r w:rsidRPr="002D6D7C">
              <w:rPr>
                <w:rFonts w:ascii="Arial" w:hAnsi="Arial" w:cs="Arial"/>
                <w:sz w:val="19"/>
                <w:szCs w:val="19"/>
              </w:rPr>
              <w:t xml:space="preserve"> 35,800 </w:t>
            </w:r>
          </w:p>
        </w:tc>
        <w:tc>
          <w:tcPr>
            <w:tcW w:w="261" w:type="dxa"/>
            <w:shd w:val="clear" w:color="auto" w:fill="auto"/>
          </w:tcPr>
          <w:p w14:paraId="2B5D8D39"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ascii="Arial" w:hAnsi="Arial" w:cs="Arial"/>
                <w:sz w:val="19"/>
                <w:szCs w:val="19"/>
                <w:lang w:val="en-GB" w:bidi="ar-SA"/>
              </w:rPr>
            </w:pPr>
          </w:p>
        </w:tc>
        <w:tc>
          <w:tcPr>
            <w:tcW w:w="1133" w:type="dxa"/>
            <w:tcBorders>
              <w:top w:val="single" w:sz="4" w:space="0" w:color="auto"/>
            </w:tcBorders>
            <w:vAlign w:val="bottom"/>
          </w:tcPr>
          <w:p w14:paraId="3EFF96BA" w14:textId="241CF6F5" w:rsidR="00514DC8" w:rsidRPr="002D6D7C" w:rsidRDefault="00514DC8" w:rsidP="00514DC8">
            <w:pPr>
              <w:pStyle w:val="acctfourfigures"/>
              <w:tabs>
                <w:tab w:val="clear" w:pos="765"/>
              </w:tabs>
              <w:spacing w:line="360" w:lineRule="auto"/>
              <w:ind w:right="11"/>
              <w:jc w:val="right"/>
              <w:rPr>
                <w:rFonts w:ascii="Arial" w:hAnsi="Arial" w:cs="Arial"/>
                <w:sz w:val="19"/>
                <w:szCs w:val="19"/>
              </w:rPr>
            </w:pPr>
            <w:r w:rsidRPr="002D6D7C">
              <w:rPr>
                <w:rFonts w:ascii="Arial" w:hAnsi="Arial" w:cs="Arial"/>
                <w:sz w:val="19"/>
                <w:szCs w:val="19"/>
              </w:rPr>
              <w:t>29,814</w:t>
            </w:r>
          </w:p>
        </w:tc>
      </w:tr>
      <w:tr w:rsidR="00514DC8" w:rsidRPr="002D6D7C" w14:paraId="0EEAA9B4" w14:textId="77777777" w:rsidTr="0083641A">
        <w:trPr>
          <w:trHeight w:val="256"/>
        </w:trPr>
        <w:tc>
          <w:tcPr>
            <w:tcW w:w="3168" w:type="dxa"/>
          </w:tcPr>
          <w:p w14:paraId="1843F7C0" w14:textId="2A82F76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rPr>
                <w:rFonts w:ascii="Arial" w:hAnsi="Arial" w:cs="Arial"/>
                <w:sz w:val="19"/>
                <w:szCs w:val="19"/>
              </w:rPr>
            </w:pPr>
            <w:r w:rsidRPr="002D6D7C">
              <w:rPr>
                <w:rFonts w:ascii="Arial" w:hAnsi="Arial" w:cs="Arial"/>
                <w:sz w:val="19"/>
                <w:szCs w:val="19"/>
                <w:u w:val="single"/>
              </w:rPr>
              <w:t>Less</w:t>
            </w:r>
            <w:r w:rsidRPr="002D6D7C">
              <w:rPr>
                <w:rFonts w:ascii="Arial" w:hAnsi="Arial" w:cs="Arial"/>
                <w:sz w:val="19"/>
                <w:szCs w:val="19"/>
              </w:rPr>
              <w:t xml:space="preserve"> Current portion </w:t>
            </w:r>
          </w:p>
        </w:tc>
        <w:tc>
          <w:tcPr>
            <w:tcW w:w="1131" w:type="dxa"/>
            <w:tcBorders>
              <w:bottom w:val="single" w:sz="4" w:space="0" w:color="auto"/>
            </w:tcBorders>
            <w:shd w:val="clear" w:color="auto" w:fill="auto"/>
          </w:tcPr>
          <w:p w14:paraId="02842D09" w14:textId="69EAE82B" w:rsidR="00514DC8" w:rsidRPr="002D6D7C" w:rsidRDefault="00514DC8" w:rsidP="00514DC8">
            <w:pPr>
              <w:pStyle w:val="acctfourfigures"/>
              <w:tabs>
                <w:tab w:val="clear" w:pos="765"/>
              </w:tabs>
              <w:spacing w:line="360" w:lineRule="auto"/>
              <w:ind w:right="11"/>
              <w:jc w:val="right"/>
              <w:rPr>
                <w:rFonts w:ascii="Arial" w:hAnsi="Arial" w:cs="Arial"/>
                <w:sz w:val="19"/>
                <w:szCs w:val="19"/>
              </w:rPr>
            </w:pPr>
            <w:r w:rsidRPr="002D6D7C">
              <w:rPr>
                <w:rFonts w:ascii="Arial" w:hAnsi="Arial" w:cs="Arial"/>
                <w:sz w:val="19"/>
                <w:szCs w:val="19"/>
              </w:rPr>
              <w:t xml:space="preserve"> (1,461)</w:t>
            </w:r>
          </w:p>
        </w:tc>
        <w:tc>
          <w:tcPr>
            <w:tcW w:w="236" w:type="dxa"/>
            <w:shd w:val="clear" w:color="auto" w:fill="auto"/>
          </w:tcPr>
          <w:p w14:paraId="23C07329"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9"/>
                <w:szCs w:val="19"/>
              </w:rPr>
            </w:pPr>
          </w:p>
        </w:tc>
        <w:tc>
          <w:tcPr>
            <w:tcW w:w="1117" w:type="dxa"/>
            <w:tcBorders>
              <w:bottom w:val="single" w:sz="4" w:space="0" w:color="auto"/>
            </w:tcBorders>
            <w:shd w:val="clear" w:color="auto" w:fill="auto"/>
            <w:vAlign w:val="bottom"/>
          </w:tcPr>
          <w:p w14:paraId="290EAAEA" w14:textId="192D60E9"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9"/>
                <w:szCs w:val="19"/>
              </w:rPr>
            </w:pPr>
            <w:r w:rsidRPr="002D6D7C">
              <w:rPr>
                <w:rFonts w:ascii="Arial" w:hAnsi="Arial" w:cs="Arial"/>
                <w:sz w:val="19"/>
                <w:szCs w:val="19"/>
              </w:rPr>
              <w:t>(4,553)</w:t>
            </w:r>
          </w:p>
        </w:tc>
        <w:tc>
          <w:tcPr>
            <w:tcW w:w="241" w:type="dxa"/>
            <w:shd w:val="clear" w:color="auto" w:fill="auto"/>
          </w:tcPr>
          <w:p w14:paraId="32BF9446"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9"/>
                <w:szCs w:val="19"/>
              </w:rPr>
            </w:pPr>
          </w:p>
        </w:tc>
        <w:tc>
          <w:tcPr>
            <w:tcW w:w="1123" w:type="dxa"/>
            <w:tcBorders>
              <w:bottom w:val="single" w:sz="4" w:space="0" w:color="auto"/>
            </w:tcBorders>
            <w:shd w:val="clear" w:color="auto" w:fill="auto"/>
          </w:tcPr>
          <w:p w14:paraId="7AA7FCEB" w14:textId="75C2B689" w:rsidR="00514DC8" w:rsidRPr="002D6D7C" w:rsidRDefault="00514DC8" w:rsidP="00514DC8">
            <w:pPr>
              <w:pStyle w:val="acctfourfigures"/>
              <w:tabs>
                <w:tab w:val="clear" w:pos="765"/>
              </w:tabs>
              <w:spacing w:line="360" w:lineRule="auto"/>
              <w:ind w:right="11"/>
              <w:jc w:val="right"/>
              <w:rPr>
                <w:rFonts w:ascii="Arial" w:hAnsi="Arial" w:cs="Arial"/>
                <w:sz w:val="19"/>
                <w:szCs w:val="19"/>
              </w:rPr>
            </w:pPr>
            <w:r w:rsidRPr="002D6D7C">
              <w:rPr>
                <w:rFonts w:ascii="Arial" w:hAnsi="Arial" w:cs="Arial"/>
                <w:sz w:val="19"/>
                <w:szCs w:val="19"/>
              </w:rPr>
              <w:t xml:space="preserve"> (1,461)</w:t>
            </w:r>
          </w:p>
        </w:tc>
        <w:tc>
          <w:tcPr>
            <w:tcW w:w="261" w:type="dxa"/>
            <w:shd w:val="clear" w:color="auto" w:fill="auto"/>
          </w:tcPr>
          <w:p w14:paraId="199ECC1E"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9"/>
                <w:szCs w:val="19"/>
              </w:rPr>
            </w:pPr>
          </w:p>
        </w:tc>
        <w:tc>
          <w:tcPr>
            <w:tcW w:w="1133" w:type="dxa"/>
            <w:tcBorders>
              <w:bottom w:val="single" w:sz="4" w:space="0" w:color="auto"/>
            </w:tcBorders>
            <w:vAlign w:val="bottom"/>
          </w:tcPr>
          <w:p w14:paraId="7C096167" w14:textId="063AED0C"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9"/>
                <w:szCs w:val="19"/>
              </w:rPr>
            </w:pPr>
            <w:r w:rsidRPr="002D6D7C">
              <w:rPr>
                <w:rFonts w:ascii="Arial" w:hAnsi="Arial" w:cs="Arial"/>
                <w:sz w:val="19"/>
                <w:szCs w:val="19"/>
              </w:rPr>
              <w:t>(3,377)</w:t>
            </w:r>
          </w:p>
        </w:tc>
      </w:tr>
      <w:tr w:rsidR="00514DC8" w:rsidRPr="002D6D7C" w14:paraId="0F3F4863" w14:textId="77777777" w:rsidTr="0083641A">
        <w:tc>
          <w:tcPr>
            <w:tcW w:w="3168" w:type="dxa"/>
          </w:tcPr>
          <w:p w14:paraId="4BD2E215" w14:textId="4CC2A325"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rPr>
                <w:rFonts w:ascii="Arial" w:hAnsi="Arial" w:cs="Arial"/>
                <w:sz w:val="19"/>
                <w:szCs w:val="19"/>
                <w:cs/>
              </w:rPr>
            </w:pPr>
            <w:r w:rsidRPr="002D6D7C">
              <w:rPr>
                <w:rFonts w:ascii="Arial" w:hAnsi="Arial" w:cs="Arial"/>
                <w:sz w:val="19"/>
                <w:szCs w:val="19"/>
              </w:rPr>
              <w:t>Net</w:t>
            </w:r>
          </w:p>
        </w:tc>
        <w:tc>
          <w:tcPr>
            <w:tcW w:w="1131" w:type="dxa"/>
            <w:tcBorders>
              <w:top w:val="single" w:sz="4" w:space="0" w:color="auto"/>
              <w:bottom w:val="single" w:sz="12" w:space="0" w:color="auto"/>
            </w:tcBorders>
            <w:shd w:val="clear" w:color="auto" w:fill="auto"/>
          </w:tcPr>
          <w:p w14:paraId="74381173" w14:textId="73D99D1F" w:rsidR="00514DC8" w:rsidRPr="002D6D7C" w:rsidRDefault="00514DC8" w:rsidP="00514DC8">
            <w:pPr>
              <w:pStyle w:val="acctfourfigures"/>
              <w:tabs>
                <w:tab w:val="clear" w:pos="765"/>
              </w:tabs>
              <w:spacing w:line="360" w:lineRule="auto"/>
              <w:ind w:right="11"/>
              <w:jc w:val="right"/>
              <w:rPr>
                <w:rFonts w:ascii="Arial" w:hAnsi="Arial" w:cs="Arial"/>
                <w:sz w:val="19"/>
                <w:szCs w:val="19"/>
              </w:rPr>
            </w:pPr>
            <w:r w:rsidRPr="002D6D7C">
              <w:rPr>
                <w:rFonts w:ascii="Arial" w:hAnsi="Arial" w:cs="Arial"/>
                <w:sz w:val="19"/>
                <w:szCs w:val="19"/>
              </w:rPr>
              <w:t xml:space="preserve"> 36,321 </w:t>
            </w:r>
          </w:p>
        </w:tc>
        <w:tc>
          <w:tcPr>
            <w:tcW w:w="236" w:type="dxa"/>
            <w:shd w:val="clear" w:color="auto" w:fill="auto"/>
          </w:tcPr>
          <w:p w14:paraId="2602501B"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9"/>
                <w:szCs w:val="19"/>
              </w:rPr>
            </w:pPr>
          </w:p>
        </w:tc>
        <w:tc>
          <w:tcPr>
            <w:tcW w:w="1117" w:type="dxa"/>
            <w:tcBorders>
              <w:top w:val="single" w:sz="4" w:space="0" w:color="auto"/>
              <w:bottom w:val="single" w:sz="12" w:space="0" w:color="auto"/>
            </w:tcBorders>
            <w:shd w:val="clear" w:color="auto" w:fill="auto"/>
            <w:vAlign w:val="bottom"/>
          </w:tcPr>
          <w:p w14:paraId="41C7E1DE" w14:textId="7CEB83E3"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9"/>
                <w:szCs w:val="19"/>
              </w:rPr>
            </w:pPr>
            <w:r w:rsidRPr="002D6D7C">
              <w:rPr>
                <w:rFonts w:ascii="Arial" w:hAnsi="Arial" w:cs="Arial"/>
                <w:sz w:val="19"/>
                <w:szCs w:val="19"/>
              </w:rPr>
              <w:t>27,626</w:t>
            </w:r>
          </w:p>
        </w:tc>
        <w:tc>
          <w:tcPr>
            <w:tcW w:w="241" w:type="dxa"/>
            <w:shd w:val="clear" w:color="auto" w:fill="auto"/>
          </w:tcPr>
          <w:p w14:paraId="2C30D51F"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9"/>
                <w:szCs w:val="19"/>
              </w:rPr>
            </w:pPr>
          </w:p>
        </w:tc>
        <w:tc>
          <w:tcPr>
            <w:tcW w:w="1123" w:type="dxa"/>
            <w:tcBorders>
              <w:top w:val="single" w:sz="4" w:space="0" w:color="auto"/>
              <w:bottom w:val="single" w:sz="12" w:space="0" w:color="auto"/>
            </w:tcBorders>
            <w:shd w:val="clear" w:color="auto" w:fill="auto"/>
          </w:tcPr>
          <w:p w14:paraId="686CC713" w14:textId="49E1A898" w:rsidR="00514DC8" w:rsidRPr="002D6D7C" w:rsidRDefault="00514DC8" w:rsidP="00514DC8">
            <w:pPr>
              <w:pStyle w:val="acctfourfigures"/>
              <w:tabs>
                <w:tab w:val="clear" w:pos="765"/>
              </w:tabs>
              <w:spacing w:line="360" w:lineRule="auto"/>
              <w:ind w:right="11"/>
              <w:jc w:val="right"/>
              <w:rPr>
                <w:rFonts w:ascii="Arial" w:hAnsi="Arial" w:cs="Arial"/>
                <w:sz w:val="19"/>
                <w:szCs w:val="19"/>
              </w:rPr>
            </w:pPr>
            <w:r w:rsidRPr="002D6D7C">
              <w:rPr>
                <w:rFonts w:ascii="Arial" w:hAnsi="Arial" w:cs="Arial"/>
                <w:sz w:val="19"/>
                <w:szCs w:val="19"/>
              </w:rPr>
              <w:t xml:space="preserve"> 34,339 </w:t>
            </w:r>
          </w:p>
        </w:tc>
        <w:tc>
          <w:tcPr>
            <w:tcW w:w="261" w:type="dxa"/>
            <w:shd w:val="clear" w:color="auto" w:fill="auto"/>
          </w:tcPr>
          <w:p w14:paraId="301E0250"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9"/>
                <w:szCs w:val="19"/>
              </w:rPr>
            </w:pPr>
          </w:p>
        </w:tc>
        <w:tc>
          <w:tcPr>
            <w:tcW w:w="1133" w:type="dxa"/>
            <w:tcBorders>
              <w:top w:val="single" w:sz="4" w:space="0" w:color="auto"/>
              <w:bottom w:val="single" w:sz="12" w:space="0" w:color="auto"/>
            </w:tcBorders>
            <w:vAlign w:val="bottom"/>
          </w:tcPr>
          <w:p w14:paraId="0A4B8BCF" w14:textId="1DA4A93F"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9"/>
                <w:szCs w:val="19"/>
              </w:rPr>
            </w:pPr>
            <w:r w:rsidRPr="002D6D7C">
              <w:rPr>
                <w:rFonts w:ascii="Arial" w:hAnsi="Arial" w:cs="Arial"/>
                <w:sz w:val="19"/>
                <w:szCs w:val="19"/>
              </w:rPr>
              <w:t>26,437</w:t>
            </w:r>
          </w:p>
        </w:tc>
      </w:tr>
    </w:tbl>
    <w:p w14:paraId="0AF76A93" w14:textId="77777777" w:rsidR="004F1839" w:rsidRPr="002D6D7C" w:rsidRDefault="004F1839" w:rsidP="001C0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rPr>
      </w:pPr>
    </w:p>
    <w:p w14:paraId="3BF79B8D" w14:textId="77777777" w:rsidR="00B01AE8" w:rsidRDefault="00B01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ascii="Arial" w:hAnsi="Arial" w:cs="Arial"/>
          <w:sz w:val="19"/>
          <w:szCs w:val="19"/>
        </w:rPr>
        <w:br w:type="page"/>
      </w:r>
    </w:p>
    <w:p w14:paraId="0EDC1557" w14:textId="28115506" w:rsidR="008D33E2" w:rsidRPr="002D6D7C" w:rsidRDefault="008D33E2" w:rsidP="00C44A27">
      <w:pPr>
        <w:numPr>
          <w:ilvl w:val="0"/>
          <w:numId w:val="17"/>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right="-10" w:hanging="142"/>
        <w:jc w:val="thaiDistribute"/>
        <w:rPr>
          <w:rFonts w:ascii="Arial" w:hAnsi="Arial" w:cs="Arial"/>
          <w:sz w:val="19"/>
          <w:szCs w:val="19"/>
        </w:rPr>
      </w:pPr>
      <w:r w:rsidRPr="002D6D7C">
        <w:rPr>
          <w:rFonts w:ascii="Arial" w:hAnsi="Arial" w:cs="Arial"/>
          <w:sz w:val="19"/>
          <w:szCs w:val="19"/>
        </w:rPr>
        <w:lastRenderedPageBreak/>
        <w:t>Movements in employee benefits obligation for the years ended 31 December 201</w:t>
      </w:r>
      <w:r w:rsidR="00A71B7A" w:rsidRPr="002D6D7C">
        <w:rPr>
          <w:rFonts w:ascii="Arial" w:hAnsi="Arial" w:cs="Arial"/>
          <w:sz w:val="19"/>
          <w:szCs w:val="19"/>
        </w:rPr>
        <w:t>8</w:t>
      </w:r>
      <w:r w:rsidRPr="002D6D7C">
        <w:rPr>
          <w:rFonts w:ascii="Arial" w:hAnsi="Arial" w:cs="Arial"/>
          <w:sz w:val="19"/>
          <w:szCs w:val="19"/>
        </w:rPr>
        <w:t xml:space="preserve"> and 201</w:t>
      </w:r>
      <w:r w:rsidR="00A71B7A" w:rsidRPr="002D6D7C">
        <w:rPr>
          <w:rFonts w:ascii="Arial" w:hAnsi="Arial" w:cs="Arial"/>
          <w:sz w:val="19"/>
          <w:szCs w:val="19"/>
        </w:rPr>
        <w:t>7</w:t>
      </w:r>
      <w:r w:rsidRPr="002D6D7C">
        <w:rPr>
          <w:rFonts w:ascii="Arial" w:hAnsi="Arial" w:cs="Arial"/>
          <w:sz w:val="19"/>
          <w:szCs w:val="19"/>
        </w:rPr>
        <w:t xml:space="preserve"> are as follows : </w:t>
      </w:r>
    </w:p>
    <w:p w14:paraId="3526E7C2" w14:textId="77777777" w:rsidR="00A71B7A" w:rsidRPr="002D6D7C" w:rsidRDefault="00A71B7A" w:rsidP="00A7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right="-10"/>
        <w:jc w:val="thaiDistribute"/>
        <w:rPr>
          <w:rFonts w:ascii="Arial" w:hAnsi="Arial" w:cs="Arial"/>
          <w:sz w:val="19"/>
          <w:szCs w:val="19"/>
        </w:rPr>
      </w:pPr>
    </w:p>
    <w:tbl>
      <w:tblPr>
        <w:tblW w:w="8386" w:type="dxa"/>
        <w:tblInd w:w="972" w:type="dxa"/>
        <w:tblLook w:val="04A0" w:firstRow="1" w:lastRow="0" w:firstColumn="1" w:lastColumn="0" w:noHBand="0" w:noVBand="1"/>
      </w:tblPr>
      <w:tblGrid>
        <w:gridCol w:w="3717"/>
        <w:gridCol w:w="1143"/>
        <w:gridCol w:w="1170"/>
        <w:gridCol w:w="1170"/>
        <w:gridCol w:w="1186"/>
      </w:tblGrid>
      <w:tr w:rsidR="008D33E2" w:rsidRPr="002D6D7C" w14:paraId="4DC32C4C" w14:textId="77777777" w:rsidTr="005E2C86">
        <w:tc>
          <w:tcPr>
            <w:tcW w:w="3717" w:type="dxa"/>
            <w:shd w:val="clear" w:color="auto" w:fill="auto"/>
          </w:tcPr>
          <w:p w14:paraId="2C2B70AA" w14:textId="77777777" w:rsidR="008D33E2" w:rsidRPr="002D6D7C" w:rsidRDefault="008D33E2" w:rsidP="009736DA">
            <w:pPr>
              <w:spacing w:line="360" w:lineRule="auto"/>
              <w:ind w:left="252" w:hanging="252"/>
              <w:rPr>
                <w:rFonts w:ascii="Arial" w:hAnsi="Arial" w:cs="Arial"/>
                <w:sz w:val="18"/>
                <w:szCs w:val="18"/>
              </w:rPr>
            </w:pPr>
          </w:p>
        </w:tc>
        <w:tc>
          <w:tcPr>
            <w:tcW w:w="2313" w:type="dxa"/>
            <w:gridSpan w:val="2"/>
            <w:shd w:val="clear" w:color="auto" w:fill="auto"/>
            <w:vAlign w:val="bottom"/>
          </w:tcPr>
          <w:p w14:paraId="198DFD3B" w14:textId="77777777" w:rsidR="008D33E2" w:rsidRPr="002D6D7C" w:rsidRDefault="008D33E2" w:rsidP="009736DA">
            <w:pPr>
              <w:spacing w:line="360" w:lineRule="auto"/>
              <w:jc w:val="center"/>
              <w:rPr>
                <w:rFonts w:ascii="Arial" w:hAnsi="Arial" w:cs="Arial"/>
                <w:sz w:val="18"/>
                <w:szCs w:val="18"/>
                <w:cs/>
                <w:lang w:val="en-GB"/>
              </w:rPr>
            </w:pPr>
          </w:p>
        </w:tc>
        <w:tc>
          <w:tcPr>
            <w:tcW w:w="2356" w:type="dxa"/>
            <w:gridSpan w:val="2"/>
            <w:shd w:val="clear" w:color="auto" w:fill="auto"/>
            <w:vAlign w:val="bottom"/>
          </w:tcPr>
          <w:p w14:paraId="7738813E" w14:textId="77777777" w:rsidR="008D33E2" w:rsidRPr="002D6D7C" w:rsidRDefault="008D33E2" w:rsidP="009736DA">
            <w:pPr>
              <w:spacing w:line="360" w:lineRule="auto"/>
              <w:jc w:val="right"/>
              <w:rPr>
                <w:rFonts w:ascii="Arial" w:hAnsi="Arial" w:cs="Arial"/>
                <w:sz w:val="18"/>
                <w:szCs w:val="18"/>
                <w:cs/>
                <w:lang w:val="en-GB"/>
              </w:rPr>
            </w:pPr>
            <w:r w:rsidRPr="002D6D7C">
              <w:rPr>
                <w:rFonts w:ascii="Arial" w:hAnsi="Arial" w:cs="Arial"/>
                <w:sz w:val="18"/>
                <w:szCs w:val="18"/>
                <w:lang w:val="en-GB"/>
              </w:rPr>
              <w:t>(Unit : Thousand Baht)</w:t>
            </w:r>
          </w:p>
        </w:tc>
      </w:tr>
      <w:tr w:rsidR="008D33E2" w:rsidRPr="002D6D7C" w14:paraId="7A36E50E" w14:textId="77777777" w:rsidTr="005E2C86">
        <w:tc>
          <w:tcPr>
            <w:tcW w:w="3717" w:type="dxa"/>
            <w:shd w:val="clear" w:color="auto" w:fill="auto"/>
            <w:hideMark/>
          </w:tcPr>
          <w:p w14:paraId="5387345A" w14:textId="77777777" w:rsidR="008D33E2" w:rsidRPr="002D6D7C" w:rsidRDefault="008D33E2" w:rsidP="009736DA">
            <w:pPr>
              <w:spacing w:line="360" w:lineRule="auto"/>
              <w:ind w:left="252" w:hanging="252"/>
              <w:rPr>
                <w:rFonts w:ascii="Arial" w:hAnsi="Arial" w:cs="Arial"/>
                <w:sz w:val="18"/>
                <w:szCs w:val="18"/>
                <w:lang w:val="en-GB"/>
              </w:rPr>
            </w:pPr>
            <w:r w:rsidRPr="002D6D7C">
              <w:rPr>
                <w:rFonts w:ascii="Arial" w:hAnsi="Arial" w:cs="Arial"/>
                <w:sz w:val="18"/>
                <w:szCs w:val="18"/>
              </w:rPr>
              <w:tab/>
            </w:r>
            <w:r w:rsidRPr="002D6D7C">
              <w:rPr>
                <w:rFonts w:ascii="Arial" w:hAnsi="Arial" w:cs="Arial"/>
                <w:sz w:val="18"/>
                <w:szCs w:val="18"/>
              </w:rPr>
              <w:tab/>
            </w:r>
            <w:r w:rsidRPr="002D6D7C">
              <w:rPr>
                <w:rFonts w:ascii="Arial" w:hAnsi="Arial" w:cs="Arial"/>
                <w:sz w:val="18"/>
                <w:szCs w:val="18"/>
              </w:rPr>
              <w:tab/>
            </w:r>
          </w:p>
        </w:tc>
        <w:tc>
          <w:tcPr>
            <w:tcW w:w="2313" w:type="dxa"/>
            <w:gridSpan w:val="2"/>
            <w:shd w:val="clear" w:color="auto" w:fill="auto"/>
            <w:hideMark/>
          </w:tcPr>
          <w:p w14:paraId="04F04B3F" w14:textId="77777777" w:rsidR="008D33E2" w:rsidRPr="002D6D7C" w:rsidRDefault="008D33E2" w:rsidP="009736DA">
            <w:pPr>
              <w:pBdr>
                <w:bottom w:val="single" w:sz="4" w:space="1" w:color="auto"/>
              </w:pBdr>
              <w:tabs>
                <w:tab w:val="left" w:pos="540"/>
              </w:tabs>
              <w:spacing w:line="360" w:lineRule="auto"/>
              <w:jc w:val="center"/>
              <w:rPr>
                <w:rFonts w:ascii="Arial" w:hAnsi="Arial" w:cs="Arial"/>
                <w:sz w:val="18"/>
                <w:szCs w:val="18"/>
              </w:rPr>
            </w:pPr>
            <w:r w:rsidRPr="002D6D7C">
              <w:rPr>
                <w:rFonts w:ascii="Arial" w:hAnsi="Arial" w:cs="Arial"/>
                <w:sz w:val="18"/>
                <w:szCs w:val="18"/>
              </w:rPr>
              <w:t>Consolidated</w:t>
            </w:r>
            <w:r w:rsidRPr="002D6D7C">
              <w:rPr>
                <w:rFonts w:ascii="Arial" w:hAnsi="Arial" w:cs="Arial"/>
                <w:caps/>
                <w:sz w:val="18"/>
                <w:szCs w:val="18"/>
              </w:rPr>
              <w:t xml:space="preserve"> F/S</w:t>
            </w:r>
          </w:p>
        </w:tc>
        <w:tc>
          <w:tcPr>
            <w:tcW w:w="2356" w:type="dxa"/>
            <w:gridSpan w:val="2"/>
            <w:shd w:val="clear" w:color="auto" w:fill="auto"/>
            <w:hideMark/>
          </w:tcPr>
          <w:p w14:paraId="11836E9B" w14:textId="77777777" w:rsidR="008D33E2" w:rsidRPr="002D6D7C" w:rsidRDefault="008D33E2" w:rsidP="009736DA">
            <w:pPr>
              <w:pBdr>
                <w:bottom w:val="single" w:sz="4" w:space="1" w:color="auto"/>
              </w:pBdr>
              <w:tabs>
                <w:tab w:val="left" w:pos="540"/>
              </w:tabs>
              <w:spacing w:line="360" w:lineRule="auto"/>
              <w:jc w:val="center"/>
              <w:rPr>
                <w:rFonts w:ascii="Arial" w:hAnsi="Arial" w:cs="Arial"/>
                <w:sz w:val="18"/>
                <w:szCs w:val="18"/>
              </w:rPr>
            </w:pPr>
            <w:r w:rsidRPr="002D6D7C">
              <w:rPr>
                <w:rFonts w:ascii="Arial" w:hAnsi="Arial" w:cs="Arial"/>
                <w:sz w:val="18"/>
                <w:szCs w:val="18"/>
              </w:rPr>
              <w:t>Separate F/S</w:t>
            </w:r>
          </w:p>
        </w:tc>
      </w:tr>
      <w:tr w:rsidR="00EE48C8" w:rsidRPr="002D6D7C" w14:paraId="6AB410BD" w14:textId="77777777" w:rsidTr="005E2C86">
        <w:tc>
          <w:tcPr>
            <w:tcW w:w="3717" w:type="dxa"/>
            <w:shd w:val="clear" w:color="auto" w:fill="auto"/>
          </w:tcPr>
          <w:p w14:paraId="26FE457F" w14:textId="77777777" w:rsidR="00EE48C8" w:rsidRPr="002D6D7C" w:rsidRDefault="00EE48C8" w:rsidP="009736DA">
            <w:pPr>
              <w:spacing w:line="360" w:lineRule="auto"/>
              <w:ind w:left="252" w:hanging="252"/>
              <w:rPr>
                <w:rFonts w:ascii="Arial" w:hAnsi="Arial" w:cs="Arial"/>
                <w:sz w:val="18"/>
                <w:szCs w:val="18"/>
              </w:rPr>
            </w:pPr>
          </w:p>
        </w:tc>
        <w:tc>
          <w:tcPr>
            <w:tcW w:w="1143" w:type="dxa"/>
            <w:shd w:val="clear" w:color="auto" w:fill="auto"/>
            <w:hideMark/>
          </w:tcPr>
          <w:p w14:paraId="03BCD2E9" w14:textId="43C6B47C" w:rsidR="00EE48C8" w:rsidRPr="002D6D7C" w:rsidRDefault="00EE48C8" w:rsidP="009736DA">
            <w:pPr>
              <w:pBdr>
                <w:bottom w:val="single" w:sz="4" w:space="1" w:color="auto"/>
              </w:pBdr>
              <w:tabs>
                <w:tab w:val="left" w:pos="1695"/>
              </w:tabs>
              <w:spacing w:line="360" w:lineRule="auto"/>
              <w:jc w:val="center"/>
              <w:rPr>
                <w:rFonts w:ascii="Arial" w:hAnsi="Arial" w:cs="Arial"/>
                <w:sz w:val="18"/>
                <w:szCs w:val="18"/>
                <w:lang w:val="en-GB"/>
              </w:rPr>
            </w:pPr>
            <w:r w:rsidRPr="002D6D7C">
              <w:rPr>
                <w:rFonts w:ascii="Arial" w:hAnsi="Arial" w:cs="Arial"/>
                <w:sz w:val="18"/>
                <w:szCs w:val="18"/>
                <w:lang w:val="en-GB"/>
              </w:rPr>
              <w:t>201</w:t>
            </w:r>
            <w:r w:rsidR="00A71B7A" w:rsidRPr="002D6D7C">
              <w:rPr>
                <w:rFonts w:ascii="Arial" w:hAnsi="Arial" w:cs="Arial"/>
                <w:sz w:val="18"/>
                <w:szCs w:val="18"/>
                <w:lang w:val="en-GB"/>
              </w:rPr>
              <w:t>8</w:t>
            </w:r>
          </w:p>
        </w:tc>
        <w:tc>
          <w:tcPr>
            <w:tcW w:w="1170" w:type="dxa"/>
            <w:shd w:val="clear" w:color="auto" w:fill="auto"/>
            <w:hideMark/>
          </w:tcPr>
          <w:p w14:paraId="7DF3E9D7" w14:textId="547E47B5" w:rsidR="00EE48C8" w:rsidRPr="002D6D7C" w:rsidRDefault="00EE48C8" w:rsidP="009736DA">
            <w:pPr>
              <w:pBdr>
                <w:bottom w:val="single" w:sz="4" w:space="1" w:color="auto"/>
              </w:pBdr>
              <w:spacing w:line="360" w:lineRule="auto"/>
              <w:jc w:val="center"/>
              <w:rPr>
                <w:rFonts w:ascii="Arial" w:hAnsi="Arial" w:cs="Arial"/>
                <w:sz w:val="18"/>
                <w:szCs w:val="18"/>
                <w:lang w:val="en-GB"/>
              </w:rPr>
            </w:pPr>
            <w:r w:rsidRPr="002D6D7C">
              <w:rPr>
                <w:rFonts w:ascii="Arial" w:hAnsi="Arial" w:cs="Arial"/>
                <w:sz w:val="18"/>
                <w:szCs w:val="18"/>
                <w:lang w:val="en-GB"/>
              </w:rPr>
              <w:t>201</w:t>
            </w:r>
            <w:r w:rsidR="00A71B7A" w:rsidRPr="002D6D7C">
              <w:rPr>
                <w:rFonts w:ascii="Arial" w:hAnsi="Arial" w:cs="Arial"/>
                <w:sz w:val="18"/>
                <w:szCs w:val="18"/>
                <w:lang w:val="en-GB"/>
              </w:rPr>
              <w:t>7</w:t>
            </w:r>
          </w:p>
        </w:tc>
        <w:tc>
          <w:tcPr>
            <w:tcW w:w="1170" w:type="dxa"/>
            <w:shd w:val="clear" w:color="auto" w:fill="auto"/>
            <w:hideMark/>
          </w:tcPr>
          <w:p w14:paraId="115EDBF6" w14:textId="7A3AC045" w:rsidR="00EE48C8" w:rsidRPr="002D6D7C" w:rsidRDefault="00EE48C8" w:rsidP="009736DA">
            <w:pPr>
              <w:pBdr>
                <w:bottom w:val="single" w:sz="4" w:space="1" w:color="auto"/>
              </w:pBdr>
              <w:tabs>
                <w:tab w:val="left" w:pos="1695"/>
              </w:tabs>
              <w:spacing w:line="360" w:lineRule="auto"/>
              <w:jc w:val="center"/>
              <w:rPr>
                <w:rFonts w:ascii="Arial" w:hAnsi="Arial" w:cs="Arial"/>
                <w:sz w:val="18"/>
                <w:szCs w:val="18"/>
                <w:lang w:val="en-GB"/>
              </w:rPr>
            </w:pPr>
            <w:r w:rsidRPr="002D6D7C">
              <w:rPr>
                <w:rFonts w:ascii="Arial" w:hAnsi="Arial" w:cs="Arial"/>
                <w:sz w:val="18"/>
                <w:szCs w:val="18"/>
                <w:lang w:val="en-GB"/>
              </w:rPr>
              <w:t>201</w:t>
            </w:r>
            <w:r w:rsidR="00A71B7A" w:rsidRPr="002D6D7C">
              <w:rPr>
                <w:rFonts w:ascii="Arial" w:hAnsi="Arial" w:cs="Arial"/>
                <w:sz w:val="18"/>
                <w:szCs w:val="18"/>
                <w:lang w:val="en-GB"/>
              </w:rPr>
              <w:t>8</w:t>
            </w:r>
          </w:p>
        </w:tc>
        <w:tc>
          <w:tcPr>
            <w:tcW w:w="1186" w:type="dxa"/>
            <w:shd w:val="clear" w:color="auto" w:fill="auto"/>
            <w:hideMark/>
          </w:tcPr>
          <w:p w14:paraId="7F2933C5" w14:textId="189BF4ED" w:rsidR="00EE48C8" w:rsidRPr="002D6D7C" w:rsidRDefault="00EE48C8" w:rsidP="009736DA">
            <w:pPr>
              <w:pBdr>
                <w:bottom w:val="single" w:sz="4" w:space="1" w:color="auto"/>
              </w:pBdr>
              <w:spacing w:line="360" w:lineRule="auto"/>
              <w:jc w:val="center"/>
              <w:rPr>
                <w:rFonts w:ascii="Arial" w:hAnsi="Arial" w:cs="Arial"/>
                <w:sz w:val="18"/>
                <w:szCs w:val="18"/>
                <w:lang w:val="en-GB"/>
              </w:rPr>
            </w:pPr>
            <w:r w:rsidRPr="002D6D7C">
              <w:rPr>
                <w:rFonts w:ascii="Arial" w:hAnsi="Arial" w:cs="Arial"/>
                <w:sz w:val="18"/>
                <w:szCs w:val="18"/>
                <w:lang w:val="en-GB"/>
              </w:rPr>
              <w:t>201</w:t>
            </w:r>
            <w:r w:rsidR="00A71B7A" w:rsidRPr="002D6D7C">
              <w:rPr>
                <w:rFonts w:ascii="Arial" w:hAnsi="Arial" w:cs="Arial"/>
                <w:sz w:val="18"/>
                <w:szCs w:val="18"/>
                <w:lang w:val="en-GB"/>
              </w:rPr>
              <w:t>7</w:t>
            </w:r>
          </w:p>
        </w:tc>
      </w:tr>
      <w:tr w:rsidR="008D33E2" w:rsidRPr="002D6D7C" w14:paraId="7B6D1FAB" w14:textId="77777777" w:rsidTr="005E2C86">
        <w:trPr>
          <w:trHeight w:val="380"/>
        </w:trPr>
        <w:tc>
          <w:tcPr>
            <w:tcW w:w="3717" w:type="dxa"/>
            <w:shd w:val="clear" w:color="auto" w:fill="auto"/>
          </w:tcPr>
          <w:p w14:paraId="18F30C63" w14:textId="77777777" w:rsidR="008D33E2" w:rsidRPr="002D6D7C" w:rsidRDefault="008D33E2" w:rsidP="009736DA">
            <w:pPr>
              <w:spacing w:line="360" w:lineRule="auto"/>
              <w:ind w:left="252" w:hanging="252"/>
              <w:rPr>
                <w:rFonts w:ascii="Arial" w:hAnsi="Arial" w:cs="Arial"/>
                <w:sz w:val="18"/>
                <w:szCs w:val="18"/>
                <w:cs/>
              </w:rPr>
            </w:pPr>
          </w:p>
        </w:tc>
        <w:tc>
          <w:tcPr>
            <w:tcW w:w="1143" w:type="dxa"/>
            <w:shd w:val="clear" w:color="auto" w:fill="auto"/>
            <w:vAlign w:val="bottom"/>
          </w:tcPr>
          <w:p w14:paraId="3F2EF0C1" w14:textId="77777777" w:rsidR="008D33E2" w:rsidRPr="002D6D7C" w:rsidRDefault="008D33E2" w:rsidP="009736DA">
            <w:pPr>
              <w:spacing w:line="360" w:lineRule="auto"/>
              <w:jc w:val="right"/>
              <w:rPr>
                <w:rFonts w:ascii="Arial" w:hAnsi="Arial" w:cs="Arial"/>
                <w:sz w:val="18"/>
                <w:szCs w:val="18"/>
              </w:rPr>
            </w:pPr>
          </w:p>
        </w:tc>
        <w:tc>
          <w:tcPr>
            <w:tcW w:w="1170" w:type="dxa"/>
            <w:shd w:val="clear" w:color="auto" w:fill="auto"/>
            <w:vAlign w:val="bottom"/>
          </w:tcPr>
          <w:p w14:paraId="06D6FE33" w14:textId="77777777" w:rsidR="008D33E2" w:rsidRPr="002D6D7C" w:rsidRDefault="008D33E2" w:rsidP="009736DA">
            <w:pPr>
              <w:spacing w:line="360" w:lineRule="auto"/>
              <w:jc w:val="right"/>
              <w:rPr>
                <w:rFonts w:ascii="Arial" w:hAnsi="Arial" w:cs="Arial"/>
                <w:sz w:val="18"/>
                <w:szCs w:val="18"/>
              </w:rPr>
            </w:pPr>
          </w:p>
        </w:tc>
        <w:tc>
          <w:tcPr>
            <w:tcW w:w="1170" w:type="dxa"/>
            <w:shd w:val="clear" w:color="auto" w:fill="auto"/>
            <w:vAlign w:val="bottom"/>
          </w:tcPr>
          <w:p w14:paraId="00E29517" w14:textId="77777777" w:rsidR="008D33E2" w:rsidRPr="002D6D7C" w:rsidRDefault="008D33E2" w:rsidP="009736DA">
            <w:pPr>
              <w:spacing w:line="360" w:lineRule="auto"/>
              <w:jc w:val="right"/>
              <w:rPr>
                <w:rFonts w:ascii="Arial" w:hAnsi="Arial" w:cs="Arial"/>
                <w:sz w:val="18"/>
                <w:szCs w:val="18"/>
              </w:rPr>
            </w:pPr>
          </w:p>
        </w:tc>
        <w:tc>
          <w:tcPr>
            <w:tcW w:w="1186" w:type="dxa"/>
            <w:shd w:val="clear" w:color="auto" w:fill="auto"/>
            <w:vAlign w:val="bottom"/>
          </w:tcPr>
          <w:p w14:paraId="0F7E4D6E" w14:textId="77777777" w:rsidR="008D33E2" w:rsidRPr="002D6D7C" w:rsidRDefault="008D33E2" w:rsidP="009736DA">
            <w:pPr>
              <w:spacing w:line="360" w:lineRule="auto"/>
              <w:jc w:val="right"/>
              <w:rPr>
                <w:rFonts w:ascii="Arial" w:hAnsi="Arial" w:cs="Arial"/>
                <w:sz w:val="18"/>
                <w:szCs w:val="18"/>
              </w:rPr>
            </w:pPr>
          </w:p>
        </w:tc>
      </w:tr>
      <w:tr w:rsidR="00514DC8" w:rsidRPr="002D6D7C" w14:paraId="5F4D8A74" w14:textId="77777777" w:rsidTr="005E2C86">
        <w:tc>
          <w:tcPr>
            <w:tcW w:w="3717" w:type="dxa"/>
            <w:shd w:val="clear" w:color="auto" w:fill="auto"/>
            <w:hideMark/>
          </w:tcPr>
          <w:p w14:paraId="2464DCFE" w14:textId="77D7E568" w:rsidR="00514DC8" w:rsidRPr="002D6D7C" w:rsidRDefault="00514DC8" w:rsidP="00514DC8">
            <w:pPr>
              <w:spacing w:line="360" w:lineRule="auto"/>
              <w:ind w:left="245" w:hanging="245"/>
              <w:rPr>
                <w:rFonts w:ascii="Arial" w:eastAsia="Calibri" w:hAnsi="Arial" w:cs="Arial"/>
                <w:b/>
                <w:bCs/>
                <w:sz w:val="18"/>
                <w:szCs w:val="18"/>
              </w:rPr>
            </w:pPr>
            <w:r w:rsidRPr="002D6D7C">
              <w:rPr>
                <w:rFonts w:ascii="Arial" w:eastAsia="Calibri" w:hAnsi="Arial" w:cs="Arial"/>
                <w:sz w:val="18"/>
                <w:szCs w:val="18"/>
              </w:rPr>
              <w:t>Employee benefit obligation as at                 1 January</w:t>
            </w:r>
          </w:p>
        </w:tc>
        <w:tc>
          <w:tcPr>
            <w:tcW w:w="1143" w:type="dxa"/>
            <w:shd w:val="clear" w:color="auto" w:fill="auto"/>
          </w:tcPr>
          <w:p w14:paraId="6E191891"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p>
          <w:p w14:paraId="4C7ED3DD" w14:textId="53D07221"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32,178</w:t>
            </w:r>
          </w:p>
        </w:tc>
        <w:tc>
          <w:tcPr>
            <w:tcW w:w="1170" w:type="dxa"/>
            <w:shd w:val="clear" w:color="auto" w:fill="auto"/>
          </w:tcPr>
          <w:p w14:paraId="1F9AE59B"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p>
          <w:p w14:paraId="3892AC16" w14:textId="14673CFC"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30,362</w:t>
            </w:r>
          </w:p>
        </w:tc>
        <w:tc>
          <w:tcPr>
            <w:tcW w:w="1170" w:type="dxa"/>
            <w:shd w:val="clear" w:color="auto" w:fill="auto"/>
          </w:tcPr>
          <w:p w14:paraId="516088B2"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p>
          <w:p w14:paraId="6DE0A9EC" w14:textId="7F68F398"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29,814</w:t>
            </w:r>
          </w:p>
        </w:tc>
        <w:tc>
          <w:tcPr>
            <w:tcW w:w="1186" w:type="dxa"/>
            <w:shd w:val="clear" w:color="auto" w:fill="auto"/>
          </w:tcPr>
          <w:p w14:paraId="54835A0D"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p>
          <w:p w14:paraId="5EE3AC15" w14:textId="4E229411"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30,362</w:t>
            </w:r>
          </w:p>
        </w:tc>
      </w:tr>
      <w:tr w:rsidR="00514DC8" w:rsidRPr="002D6D7C" w14:paraId="5C43B5DB" w14:textId="77777777" w:rsidTr="005E2C86">
        <w:tc>
          <w:tcPr>
            <w:tcW w:w="3717" w:type="dxa"/>
            <w:shd w:val="clear" w:color="auto" w:fill="auto"/>
            <w:hideMark/>
          </w:tcPr>
          <w:p w14:paraId="3CC56267" w14:textId="77777777" w:rsidR="00514DC8" w:rsidRPr="002D6D7C" w:rsidRDefault="00514DC8" w:rsidP="00514DC8">
            <w:pPr>
              <w:spacing w:line="360" w:lineRule="auto"/>
              <w:ind w:left="245" w:hanging="245"/>
              <w:rPr>
                <w:rFonts w:ascii="Arial" w:eastAsia="Calibri" w:hAnsi="Arial" w:cs="Arial"/>
                <w:b/>
                <w:bCs/>
                <w:sz w:val="18"/>
                <w:szCs w:val="18"/>
              </w:rPr>
            </w:pPr>
            <w:r w:rsidRPr="002D6D7C">
              <w:rPr>
                <w:rFonts w:ascii="Arial" w:eastAsia="Calibri" w:hAnsi="Arial" w:cs="Arial"/>
                <w:sz w:val="18"/>
                <w:szCs w:val="18"/>
              </w:rPr>
              <w:t xml:space="preserve">Current service cost </w:t>
            </w:r>
          </w:p>
        </w:tc>
        <w:tc>
          <w:tcPr>
            <w:tcW w:w="1143" w:type="dxa"/>
            <w:shd w:val="clear" w:color="auto" w:fill="auto"/>
          </w:tcPr>
          <w:p w14:paraId="7B5CD039" w14:textId="464402EC"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 xml:space="preserve"> 8,766 </w:t>
            </w:r>
          </w:p>
        </w:tc>
        <w:tc>
          <w:tcPr>
            <w:tcW w:w="1170" w:type="dxa"/>
            <w:shd w:val="clear" w:color="auto" w:fill="auto"/>
          </w:tcPr>
          <w:p w14:paraId="32AD0D80" w14:textId="579B4292"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7,478</w:t>
            </w:r>
          </w:p>
        </w:tc>
        <w:tc>
          <w:tcPr>
            <w:tcW w:w="1170" w:type="dxa"/>
            <w:shd w:val="clear" w:color="auto" w:fill="auto"/>
          </w:tcPr>
          <w:p w14:paraId="33EBA577" w14:textId="785613BD"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7,869</w:t>
            </w:r>
          </w:p>
        </w:tc>
        <w:tc>
          <w:tcPr>
            <w:tcW w:w="1186" w:type="dxa"/>
            <w:shd w:val="clear" w:color="auto" w:fill="auto"/>
          </w:tcPr>
          <w:p w14:paraId="7237A862" w14:textId="1F9726DF"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5,180</w:t>
            </w:r>
          </w:p>
        </w:tc>
      </w:tr>
      <w:tr w:rsidR="00514DC8" w:rsidRPr="002D6D7C" w14:paraId="22181A41" w14:textId="77777777" w:rsidTr="005E2C86">
        <w:tc>
          <w:tcPr>
            <w:tcW w:w="3717" w:type="dxa"/>
            <w:shd w:val="clear" w:color="auto" w:fill="auto"/>
            <w:hideMark/>
          </w:tcPr>
          <w:p w14:paraId="2CA46EF2" w14:textId="77777777" w:rsidR="00514DC8" w:rsidRPr="002D6D7C" w:rsidRDefault="00514DC8" w:rsidP="00514DC8">
            <w:pPr>
              <w:spacing w:line="360" w:lineRule="auto"/>
              <w:ind w:left="245" w:hanging="245"/>
              <w:rPr>
                <w:rFonts w:ascii="Arial" w:eastAsia="Calibri" w:hAnsi="Arial" w:cs="Arial"/>
                <w:b/>
                <w:bCs/>
                <w:sz w:val="18"/>
                <w:szCs w:val="18"/>
              </w:rPr>
            </w:pPr>
            <w:r w:rsidRPr="002D6D7C">
              <w:rPr>
                <w:rFonts w:ascii="Arial" w:eastAsia="Calibri" w:hAnsi="Arial" w:cs="Arial"/>
                <w:sz w:val="18"/>
                <w:szCs w:val="18"/>
              </w:rPr>
              <w:t>Interest expense</w:t>
            </w:r>
          </w:p>
        </w:tc>
        <w:tc>
          <w:tcPr>
            <w:tcW w:w="1143" w:type="dxa"/>
            <w:shd w:val="clear" w:color="auto" w:fill="auto"/>
          </w:tcPr>
          <w:p w14:paraId="3B411254" w14:textId="04C42E2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 xml:space="preserve"> 919 </w:t>
            </w:r>
          </w:p>
        </w:tc>
        <w:tc>
          <w:tcPr>
            <w:tcW w:w="1170" w:type="dxa"/>
            <w:shd w:val="clear" w:color="auto" w:fill="auto"/>
          </w:tcPr>
          <w:p w14:paraId="4A69073E" w14:textId="7A55CFA0"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896</w:t>
            </w:r>
          </w:p>
        </w:tc>
        <w:tc>
          <w:tcPr>
            <w:tcW w:w="1170" w:type="dxa"/>
            <w:shd w:val="clear" w:color="auto" w:fill="auto"/>
          </w:tcPr>
          <w:p w14:paraId="3A47B07D" w14:textId="19402DE0"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877</w:t>
            </w:r>
          </w:p>
        </w:tc>
        <w:tc>
          <w:tcPr>
            <w:tcW w:w="1186" w:type="dxa"/>
            <w:shd w:val="clear" w:color="auto" w:fill="auto"/>
          </w:tcPr>
          <w:p w14:paraId="6B4A7284" w14:textId="04BAF290"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829</w:t>
            </w:r>
          </w:p>
        </w:tc>
      </w:tr>
      <w:tr w:rsidR="00514DC8" w:rsidRPr="002D6D7C" w14:paraId="38DD13E0" w14:textId="77777777" w:rsidTr="005E2C86">
        <w:tc>
          <w:tcPr>
            <w:tcW w:w="3717" w:type="dxa"/>
            <w:shd w:val="clear" w:color="auto" w:fill="auto"/>
            <w:hideMark/>
          </w:tcPr>
          <w:p w14:paraId="11B40376" w14:textId="3DE98CFC" w:rsidR="00514DC8" w:rsidRPr="002D6D7C" w:rsidRDefault="00514DC8" w:rsidP="00514DC8">
            <w:pPr>
              <w:spacing w:line="360" w:lineRule="auto"/>
              <w:ind w:left="245" w:hanging="245"/>
              <w:rPr>
                <w:rFonts w:ascii="Arial" w:eastAsia="Calibri" w:hAnsi="Arial" w:cs="Arial"/>
                <w:b/>
                <w:bCs/>
                <w:sz w:val="18"/>
                <w:szCs w:val="18"/>
              </w:rPr>
            </w:pPr>
            <w:r w:rsidRPr="002D6D7C">
              <w:rPr>
                <w:rFonts w:ascii="Arial" w:eastAsia="Calibri" w:hAnsi="Arial" w:cs="Arial"/>
                <w:sz w:val="18"/>
                <w:szCs w:val="18"/>
              </w:rPr>
              <w:t xml:space="preserve">Remeasurement – actuarial </w:t>
            </w:r>
            <w:r w:rsidR="00B01AE8">
              <w:rPr>
                <w:rFonts w:ascii="Arial" w:eastAsia="Calibri" w:hAnsi="Arial" w:cs="Arial"/>
                <w:sz w:val="18"/>
                <w:szCs w:val="18"/>
              </w:rPr>
              <w:t xml:space="preserve">gain </w:t>
            </w:r>
            <w:r w:rsidRPr="002D6D7C">
              <w:rPr>
                <w:rFonts w:ascii="Arial" w:eastAsia="Calibri" w:hAnsi="Arial" w:cs="Arial"/>
                <w:sz w:val="18"/>
                <w:szCs w:val="18"/>
              </w:rPr>
              <w:t>from changes in demographic assumptions which recognized in other comprehensive income</w:t>
            </w:r>
          </w:p>
        </w:tc>
        <w:tc>
          <w:tcPr>
            <w:tcW w:w="1143" w:type="dxa"/>
            <w:shd w:val="clear" w:color="auto" w:fill="auto"/>
          </w:tcPr>
          <w:p w14:paraId="50A0A271"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p>
          <w:p w14:paraId="24419850"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p>
          <w:p w14:paraId="6CC62736"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p>
          <w:p w14:paraId="41F58329" w14:textId="08DB3FAD"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r w:rsidRPr="002D6D7C">
              <w:rPr>
                <w:rFonts w:ascii="Arial" w:hAnsi="Arial" w:cs="Arial"/>
                <w:sz w:val="18"/>
                <w:szCs w:val="18"/>
                <w:lang w:val="en-GB"/>
              </w:rPr>
              <w:t>(1,322)</w:t>
            </w:r>
          </w:p>
        </w:tc>
        <w:tc>
          <w:tcPr>
            <w:tcW w:w="1170" w:type="dxa"/>
            <w:shd w:val="clear" w:color="auto" w:fill="auto"/>
          </w:tcPr>
          <w:p w14:paraId="490B1F3E"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p>
          <w:p w14:paraId="4ABA5993"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r w:rsidRPr="002D6D7C">
              <w:rPr>
                <w:rFonts w:ascii="Arial" w:hAnsi="Arial" w:cs="Arial"/>
                <w:sz w:val="18"/>
                <w:szCs w:val="18"/>
                <w:lang w:val="en-GB"/>
              </w:rPr>
              <w:t xml:space="preserve">      </w:t>
            </w:r>
          </w:p>
          <w:p w14:paraId="6A0B4440"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p>
          <w:p w14:paraId="02B585B4" w14:textId="4D464203"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r w:rsidRPr="002D6D7C">
              <w:rPr>
                <w:rFonts w:ascii="Arial" w:hAnsi="Arial" w:cs="Arial"/>
                <w:sz w:val="18"/>
                <w:szCs w:val="18"/>
                <w:lang w:val="en-GB"/>
              </w:rPr>
              <w:t>(3,272)</w:t>
            </w:r>
          </w:p>
        </w:tc>
        <w:tc>
          <w:tcPr>
            <w:tcW w:w="1170" w:type="dxa"/>
            <w:shd w:val="clear" w:color="auto" w:fill="auto"/>
          </w:tcPr>
          <w:p w14:paraId="086EABAC"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p>
          <w:p w14:paraId="16B50200"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p>
          <w:p w14:paraId="44BEA050" w14:textId="77777777" w:rsidR="00514DC8" w:rsidRPr="002D6D7C" w:rsidRDefault="00514DC8" w:rsidP="0031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lang w:val="en-GB"/>
              </w:rPr>
            </w:pPr>
          </w:p>
          <w:p w14:paraId="08D6FAA6" w14:textId="6CFFF95F" w:rsidR="00514DC8" w:rsidRPr="002D6D7C" w:rsidRDefault="0031091A" w:rsidP="0031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lang w:val="en-GB"/>
              </w:rPr>
            </w:pPr>
            <w:r>
              <w:rPr>
                <w:rFonts w:ascii="Arial" w:hAnsi="Arial" w:cs="Arial"/>
                <w:sz w:val="18"/>
                <w:szCs w:val="18"/>
                <w:lang w:val="en-GB"/>
              </w:rPr>
              <w:t xml:space="preserve">         </w:t>
            </w:r>
            <w:r w:rsidR="00514DC8" w:rsidRPr="002D6D7C">
              <w:rPr>
                <w:rFonts w:ascii="Arial" w:hAnsi="Arial" w:cs="Arial"/>
                <w:sz w:val="18"/>
                <w:szCs w:val="18"/>
                <w:lang w:val="en-GB"/>
              </w:rPr>
              <w:t>-</w:t>
            </w:r>
          </w:p>
        </w:tc>
        <w:tc>
          <w:tcPr>
            <w:tcW w:w="1186" w:type="dxa"/>
            <w:shd w:val="clear" w:color="auto" w:fill="auto"/>
          </w:tcPr>
          <w:p w14:paraId="12F81E9C"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p>
          <w:p w14:paraId="53BB0529"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r w:rsidRPr="002D6D7C">
              <w:rPr>
                <w:rFonts w:ascii="Arial" w:hAnsi="Arial" w:cs="Arial"/>
                <w:sz w:val="18"/>
                <w:szCs w:val="18"/>
                <w:lang w:val="en-GB"/>
              </w:rPr>
              <w:t xml:space="preserve">     </w:t>
            </w:r>
          </w:p>
          <w:p w14:paraId="48C1E277"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p>
          <w:p w14:paraId="3A5A64E2" w14:textId="5119D0A3"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r w:rsidRPr="002D6D7C">
              <w:rPr>
                <w:rFonts w:ascii="Arial" w:hAnsi="Arial" w:cs="Arial"/>
                <w:sz w:val="18"/>
                <w:szCs w:val="18"/>
                <w:lang w:val="en-GB"/>
              </w:rPr>
              <w:t xml:space="preserve"> (3,272)</w:t>
            </w:r>
          </w:p>
        </w:tc>
      </w:tr>
      <w:tr w:rsidR="00514DC8" w:rsidRPr="002D6D7C" w14:paraId="13E424C1" w14:textId="77777777" w:rsidTr="005E2C86">
        <w:tc>
          <w:tcPr>
            <w:tcW w:w="3717" w:type="dxa"/>
            <w:shd w:val="clear" w:color="auto" w:fill="auto"/>
            <w:hideMark/>
          </w:tcPr>
          <w:p w14:paraId="2520D948" w14:textId="77777777" w:rsidR="00514DC8" w:rsidRPr="002D6D7C" w:rsidRDefault="00514DC8" w:rsidP="00514DC8">
            <w:pPr>
              <w:spacing w:line="360" w:lineRule="auto"/>
              <w:ind w:left="245" w:hanging="245"/>
              <w:rPr>
                <w:rFonts w:ascii="Arial" w:eastAsia="Calibri" w:hAnsi="Arial" w:cs="Arial"/>
                <w:b/>
                <w:bCs/>
                <w:sz w:val="18"/>
                <w:szCs w:val="18"/>
              </w:rPr>
            </w:pPr>
            <w:r w:rsidRPr="002D6D7C">
              <w:rPr>
                <w:rFonts w:ascii="Arial" w:eastAsia="Calibri" w:hAnsi="Arial" w:cs="Arial"/>
                <w:sz w:val="18"/>
                <w:szCs w:val="18"/>
              </w:rPr>
              <w:t>Benefits paid</w:t>
            </w:r>
          </w:p>
        </w:tc>
        <w:tc>
          <w:tcPr>
            <w:tcW w:w="1143" w:type="dxa"/>
            <w:shd w:val="clear" w:color="auto" w:fill="auto"/>
          </w:tcPr>
          <w:p w14:paraId="783C61D7" w14:textId="736154D8" w:rsidR="00514DC8" w:rsidRPr="002D6D7C" w:rsidRDefault="00514DC8" w:rsidP="00514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(2,760)</w:t>
            </w:r>
          </w:p>
        </w:tc>
        <w:tc>
          <w:tcPr>
            <w:tcW w:w="1170" w:type="dxa"/>
            <w:shd w:val="clear" w:color="auto" w:fill="auto"/>
          </w:tcPr>
          <w:p w14:paraId="3F826845" w14:textId="1B5F431C" w:rsidR="00514DC8" w:rsidRPr="002D6D7C" w:rsidRDefault="00514DC8" w:rsidP="00514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(3,285)</w:t>
            </w:r>
          </w:p>
        </w:tc>
        <w:tc>
          <w:tcPr>
            <w:tcW w:w="1170" w:type="dxa"/>
            <w:shd w:val="clear" w:color="auto" w:fill="auto"/>
          </w:tcPr>
          <w:p w14:paraId="08E6FFF4" w14:textId="24DDD5C3" w:rsidR="00514DC8" w:rsidRPr="002D6D7C" w:rsidRDefault="00514DC8" w:rsidP="00514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(2,760)</w:t>
            </w:r>
          </w:p>
        </w:tc>
        <w:tc>
          <w:tcPr>
            <w:tcW w:w="1186" w:type="dxa"/>
            <w:shd w:val="clear" w:color="auto" w:fill="auto"/>
          </w:tcPr>
          <w:p w14:paraId="20F5E1CC" w14:textId="6665DC26" w:rsidR="00514DC8" w:rsidRPr="002D6D7C" w:rsidRDefault="00514DC8" w:rsidP="00514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(3,285)</w:t>
            </w:r>
          </w:p>
        </w:tc>
      </w:tr>
      <w:tr w:rsidR="00514DC8" w:rsidRPr="002D6D7C" w14:paraId="7C156F53" w14:textId="77777777" w:rsidTr="005E2C86">
        <w:tc>
          <w:tcPr>
            <w:tcW w:w="3717" w:type="dxa"/>
            <w:tcBorders>
              <w:left w:val="nil"/>
              <w:right w:val="nil"/>
            </w:tcBorders>
            <w:shd w:val="clear" w:color="auto" w:fill="auto"/>
            <w:hideMark/>
          </w:tcPr>
          <w:p w14:paraId="3262CB31" w14:textId="77777777" w:rsidR="00514DC8" w:rsidRPr="002D6D7C" w:rsidRDefault="00514DC8" w:rsidP="00514DC8">
            <w:pPr>
              <w:spacing w:line="360" w:lineRule="auto"/>
              <w:ind w:left="245" w:hanging="245"/>
              <w:rPr>
                <w:rFonts w:ascii="Arial" w:eastAsia="Calibri" w:hAnsi="Arial" w:cs="Arial"/>
                <w:sz w:val="18"/>
                <w:szCs w:val="18"/>
              </w:rPr>
            </w:pPr>
            <w:r w:rsidRPr="002D6D7C">
              <w:rPr>
                <w:rFonts w:ascii="Arial" w:eastAsia="Calibri" w:hAnsi="Arial" w:cs="Arial"/>
                <w:sz w:val="18"/>
                <w:szCs w:val="18"/>
              </w:rPr>
              <w:t>Employee benefit obligation as at 31 December</w:t>
            </w:r>
          </w:p>
        </w:tc>
        <w:tc>
          <w:tcPr>
            <w:tcW w:w="1143" w:type="dxa"/>
            <w:tcBorders>
              <w:left w:val="nil"/>
              <w:right w:val="nil"/>
            </w:tcBorders>
            <w:shd w:val="clear" w:color="auto" w:fill="auto"/>
          </w:tcPr>
          <w:p w14:paraId="4B50D721" w14:textId="77777777" w:rsidR="00514DC8" w:rsidRPr="002D6D7C" w:rsidRDefault="00514DC8" w:rsidP="00514DC8">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p>
          <w:p w14:paraId="1319F0CB" w14:textId="316358C2" w:rsidR="00514DC8" w:rsidRPr="002D6D7C" w:rsidRDefault="00514DC8" w:rsidP="00514DC8">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37,782</w:t>
            </w:r>
          </w:p>
        </w:tc>
        <w:tc>
          <w:tcPr>
            <w:tcW w:w="1170" w:type="dxa"/>
            <w:tcBorders>
              <w:left w:val="nil"/>
              <w:right w:val="nil"/>
            </w:tcBorders>
            <w:shd w:val="clear" w:color="auto" w:fill="auto"/>
          </w:tcPr>
          <w:p w14:paraId="4DEDD0B7" w14:textId="77777777" w:rsidR="00514DC8" w:rsidRPr="002D6D7C" w:rsidRDefault="00514DC8" w:rsidP="00514DC8">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p>
          <w:p w14:paraId="653754FD" w14:textId="7759DFDB" w:rsidR="00514DC8" w:rsidRPr="002D6D7C" w:rsidRDefault="00514DC8" w:rsidP="00514DC8">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32,179</w:t>
            </w:r>
          </w:p>
        </w:tc>
        <w:tc>
          <w:tcPr>
            <w:tcW w:w="1170" w:type="dxa"/>
            <w:tcBorders>
              <w:left w:val="nil"/>
              <w:right w:val="nil"/>
            </w:tcBorders>
            <w:shd w:val="clear" w:color="auto" w:fill="auto"/>
          </w:tcPr>
          <w:p w14:paraId="654A1AC1" w14:textId="77777777" w:rsidR="00514DC8" w:rsidRPr="002D6D7C" w:rsidRDefault="00514DC8" w:rsidP="00514DC8">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p>
          <w:p w14:paraId="16C4656C" w14:textId="376CD592" w:rsidR="00514DC8" w:rsidRPr="002D6D7C" w:rsidRDefault="00514DC8" w:rsidP="00514DC8">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35,800</w:t>
            </w:r>
          </w:p>
        </w:tc>
        <w:tc>
          <w:tcPr>
            <w:tcW w:w="1186" w:type="dxa"/>
            <w:tcBorders>
              <w:left w:val="nil"/>
              <w:right w:val="nil"/>
            </w:tcBorders>
            <w:shd w:val="clear" w:color="auto" w:fill="auto"/>
          </w:tcPr>
          <w:p w14:paraId="4F58592C" w14:textId="77777777" w:rsidR="00514DC8" w:rsidRPr="002D6D7C" w:rsidRDefault="00514DC8" w:rsidP="00514DC8">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p>
          <w:p w14:paraId="0773AF36" w14:textId="66F13A59" w:rsidR="00514DC8" w:rsidRPr="002D6D7C" w:rsidRDefault="00514DC8" w:rsidP="00514DC8">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29,814</w:t>
            </w:r>
          </w:p>
        </w:tc>
      </w:tr>
      <w:tr w:rsidR="00514DC8" w:rsidRPr="002D6D7C" w14:paraId="3D795C1D" w14:textId="77777777" w:rsidTr="005E2C86">
        <w:tc>
          <w:tcPr>
            <w:tcW w:w="3717" w:type="dxa"/>
            <w:tcBorders>
              <w:left w:val="nil"/>
              <w:bottom w:val="nil"/>
              <w:right w:val="nil"/>
            </w:tcBorders>
            <w:shd w:val="clear" w:color="auto" w:fill="auto"/>
          </w:tcPr>
          <w:p w14:paraId="5D5CB2A5" w14:textId="77777777" w:rsidR="00514DC8" w:rsidRPr="002D6D7C" w:rsidRDefault="00514DC8" w:rsidP="00514DC8">
            <w:pPr>
              <w:spacing w:line="360" w:lineRule="auto"/>
              <w:ind w:left="245" w:hanging="245"/>
              <w:rPr>
                <w:rFonts w:ascii="Arial" w:eastAsia="Calibri" w:hAnsi="Arial" w:cs="Arial"/>
                <w:b/>
                <w:bCs/>
                <w:sz w:val="18"/>
                <w:szCs w:val="18"/>
              </w:rPr>
            </w:pPr>
          </w:p>
        </w:tc>
        <w:tc>
          <w:tcPr>
            <w:tcW w:w="1143" w:type="dxa"/>
            <w:tcBorders>
              <w:left w:val="nil"/>
              <w:bottom w:val="nil"/>
              <w:right w:val="nil"/>
            </w:tcBorders>
            <w:shd w:val="clear" w:color="auto" w:fill="auto"/>
          </w:tcPr>
          <w:p w14:paraId="483E4892" w14:textId="72BF566C"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p>
        </w:tc>
        <w:tc>
          <w:tcPr>
            <w:tcW w:w="1170" w:type="dxa"/>
            <w:tcBorders>
              <w:left w:val="nil"/>
              <w:bottom w:val="nil"/>
              <w:right w:val="nil"/>
            </w:tcBorders>
            <w:shd w:val="clear" w:color="auto" w:fill="auto"/>
          </w:tcPr>
          <w:p w14:paraId="1872E0B5"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p>
        </w:tc>
        <w:tc>
          <w:tcPr>
            <w:tcW w:w="1170" w:type="dxa"/>
            <w:tcBorders>
              <w:left w:val="nil"/>
              <w:bottom w:val="nil"/>
              <w:right w:val="nil"/>
            </w:tcBorders>
            <w:shd w:val="clear" w:color="auto" w:fill="auto"/>
          </w:tcPr>
          <w:p w14:paraId="0A23472A"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p>
        </w:tc>
        <w:tc>
          <w:tcPr>
            <w:tcW w:w="1186" w:type="dxa"/>
            <w:tcBorders>
              <w:left w:val="nil"/>
              <w:bottom w:val="nil"/>
              <w:right w:val="nil"/>
            </w:tcBorders>
            <w:shd w:val="clear" w:color="auto" w:fill="auto"/>
          </w:tcPr>
          <w:p w14:paraId="066DCDB5"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p>
        </w:tc>
      </w:tr>
      <w:tr w:rsidR="00514DC8" w:rsidRPr="002D6D7C" w14:paraId="4B771724" w14:textId="77777777" w:rsidTr="005E2C86">
        <w:tc>
          <w:tcPr>
            <w:tcW w:w="3717" w:type="dxa"/>
            <w:tcBorders>
              <w:top w:val="nil"/>
              <w:left w:val="nil"/>
              <w:right w:val="nil"/>
            </w:tcBorders>
            <w:shd w:val="clear" w:color="auto" w:fill="auto"/>
            <w:hideMark/>
          </w:tcPr>
          <w:p w14:paraId="73CFA9AF" w14:textId="77777777" w:rsidR="00514DC8" w:rsidRPr="002D6D7C" w:rsidRDefault="00514DC8" w:rsidP="00514DC8">
            <w:pPr>
              <w:spacing w:line="360" w:lineRule="auto"/>
              <w:ind w:left="245" w:hanging="245"/>
              <w:rPr>
                <w:rFonts w:ascii="Arial" w:eastAsia="Calibri" w:hAnsi="Arial" w:cs="Arial"/>
                <w:b/>
                <w:bCs/>
                <w:sz w:val="18"/>
                <w:szCs w:val="18"/>
              </w:rPr>
            </w:pPr>
            <w:r w:rsidRPr="002D6D7C">
              <w:rPr>
                <w:rFonts w:ascii="Arial" w:eastAsia="Calibri" w:hAnsi="Arial" w:cs="Arial"/>
                <w:sz w:val="18"/>
                <w:szCs w:val="18"/>
              </w:rPr>
              <w:t>Wholly unfunded</w:t>
            </w:r>
          </w:p>
        </w:tc>
        <w:tc>
          <w:tcPr>
            <w:tcW w:w="1143" w:type="dxa"/>
            <w:tcBorders>
              <w:top w:val="nil"/>
              <w:left w:val="nil"/>
              <w:right w:val="nil"/>
            </w:tcBorders>
            <w:shd w:val="clear" w:color="auto" w:fill="auto"/>
          </w:tcPr>
          <w:p w14:paraId="00ADA706" w14:textId="34D88DA9" w:rsidR="00514DC8" w:rsidRPr="002D6D7C" w:rsidRDefault="00514DC8" w:rsidP="00514DC8">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37,782</w:t>
            </w:r>
          </w:p>
        </w:tc>
        <w:tc>
          <w:tcPr>
            <w:tcW w:w="1170" w:type="dxa"/>
            <w:tcBorders>
              <w:top w:val="nil"/>
              <w:left w:val="nil"/>
              <w:right w:val="nil"/>
            </w:tcBorders>
            <w:shd w:val="clear" w:color="auto" w:fill="auto"/>
          </w:tcPr>
          <w:p w14:paraId="20ED3BD1" w14:textId="448BDB51" w:rsidR="00514DC8" w:rsidRPr="002D6D7C" w:rsidRDefault="00514DC8" w:rsidP="00514DC8">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32,179</w:t>
            </w:r>
          </w:p>
        </w:tc>
        <w:tc>
          <w:tcPr>
            <w:tcW w:w="1170" w:type="dxa"/>
            <w:tcBorders>
              <w:top w:val="nil"/>
              <w:left w:val="nil"/>
              <w:right w:val="nil"/>
            </w:tcBorders>
            <w:shd w:val="clear" w:color="auto" w:fill="auto"/>
          </w:tcPr>
          <w:p w14:paraId="481C81F7" w14:textId="203CD8F1" w:rsidR="00514DC8" w:rsidRPr="002D6D7C" w:rsidRDefault="00514DC8" w:rsidP="00514DC8">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35,800</w:t>
            </w:r>
          </w:p>
        </w:tc>
        <w:tc>
          <w:tcPr>
            <w:tcW w:w="1186" w:type="dxa"/>
            <w:tcBorders>
              <w:top w:val="nil"/>
              <w:left w:val="nil"/>
              <w:right w:val="nil"/>
            </w:tcBorders>
            <w:shd w:val="clear" w:color="auto" w:fill="auto"/>
          </w:tcPr>
          <w:p w14:paraId="08B2B930" w14:textId="6FB5DD6E" w:rsidR="00514DC8" w:rsidRPr="002D6D7C" w:rsidRDefault="00514DC8" w:rsidP="00514DC8">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29,814</w:t>
            </w:r>
          </w:p>
        </w:tc>
      </w:tr>
    </w:tbl>
    <w:p w14:paraId="312557AB" w14:textId="157C1AAB" w:rsidR="00684B02" w:rsidRPr="002D6D7C" w:rsidRDefault="008D33E2" w:rsidP="00C4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rPr>
      </w:pPr>
      <w:r w:rsidRPr="002D6D7C">
        <w:rPr>
          <w:rFonts w:ascii="Arial" w:hAnsi="Arial" w:cs="Arial"/>
          <w:sz w:val="19"/>
          <w:szCs w:val="19"/>
        </w:rPr>
        <w:t xml:space="preserve">     </w:t>
      </w:r>
      <w:r w:rsidRPr="002D6D7C">
        <w:rPr>
          <w:rFonts w:ascii="Arial" w:hAnsi="Arial" w:cs="Arial"/>
          <w:sz w:val="19"/>
          <w:szCs w:val="19"/>
        </w:rPr>
        <w:tab/>
      </w:r>
      <w:r w:rsidRPr="002D6D7C">
        <w:rPr>
          <w:rFonts w:ascii="Arial" w:hAnsi="Arial" w:cs="Arial"/>
          <w:sz w:val="19"/>
          <w:szCs w:val="19"/>
        </w:rPr>
        <w:tab/>
      </w:r>
    </w:p>
    <w:p w14:paraId="7BE259A4" w14:textId="3F8DB2EF" w:rsidR="008D33E2" w:rsidRPr="002D6D7C" w:rsidRDefault="008D33E2" w:rsidP="00DF03CE">
      <w:pPr>
        <w:numPr>
          <w:ilvl w:val="0"/>
          <w:numId w:val="17"/>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right="-10" w:hanging="142"/>
        <w:jc w:val="thaiDistribute"/>
        <w:rPr>
          <w:rFonts w:ascii="Arial" w:hAnsi="Arial" w:cs="Arial"/>
          <w:sz w:val="19"/>
          <w:szCs w:val="19"/>
        </w:rPr>
      </w:pPr>
      <w:r w:rsidRPr="002D6D7C">
        <w:rPr>
          <w:rFonts w:ascii="Arial" w:hAnsi="Arial" w:cs="Arial"/>
          <w:sz w:val="19"/>
          <w:szCs w:val="19"/>
        </w:rPr>
        <w:t>Principal actuarial assumptions at the reporting date for the years ended 31 December 201</w:t>
      </w:r>
      <w:r w:rsidR="002D5A3A" w:rsidRPr="002D6D7C">
        <w:rPr>
          <w:rFonts w:ascii="Arial" w:hAnsi="Arial" w:cs="Arial"/>
          <w:sz w:val="19"/>
          <w:szCs w:val="19"/>
        </w:rPr>
        <w:t>8</w:t>
      </w:r>
      <w:r w:rsidRPr="002D6D7C">
        <w:rPr>
          <w:rFonts w:ascii="Arial" w:hAnsi="Arial" w:cs="Arial"/>
          <w:sz w:val="19"/>
          <w:szCs w:val="19"/>
        </w:rPr>
        <w:t xml:space="preserve"> and 201</w:t>
      </w:r>
      <w:r w:rsidR="005D2B15" w:rsidRPr="002D6D7C">
        <w:rPr>
          <w:rFonts w:ascii="Arial" w:hAnsi="Arial" w:cs="Arial"/>
          <w:sz w:val="19"/>
          <w:szCs w:val="19"/>
        </w:rPr>
        <w:t>7</w:t>
      </w:r>
      <w:r w:rsidRPr="002D6D7C">
        <w:rPr>
          <w:rFonts w:ascii="Arial" w:hAnsi="Arial" w:cs="Arial"/>
          <w:sz w:val="19"/>
          <w:szCs w:val="19"/>
        </w:rPr>
        <w:t xml:space="preserve"> are as follows :</w:t>
      </w:r>
    </w:p>
    <w:p w14:paraId="5CD7FAAA" w14:textId="77777777" w:rsidR="00A71B7A" w:rsidRPr="002D6D7C" w:rsidRDefault="00A71B7A" w:rsidP="00A7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right="-10"/>
        <w:jc w:val="thaiDistribute"/>
        <w:rPr>
          <w:rFonts w:ascii="Arial" w:hAnsi="Arial" w:cs="Arial"/>
          <w:sz w:val="19"/>
          <w:szCs w:val="19"/>
        </w:rPr>
      </w:pPr>
    </w:p>
    <w:tbl>
      <w:tblPr>
        <w:tblW w:w="8441" w:type="dxa"/>
        <w:tblInd w:w="945" w:type="dxa"/>
        <w:tblLayout w:type="fixed"/>
        <w:tblLook w:val="0000" w:firstRow="0" w:lastRow="0" w:firstColumn="0" w:lastColumn="0" w:noHBand="0" w:noVBand="0"/>
      </w:tblPr>
      <w:tblGrid>
        <w:gridCol w:w="3105"/>
        <w:gridCol w:w="1223"/>
        <w:gridCol w:w="240"/>
        <w:gridCol w:w="1129"/>
        <w:gridCol w:w="239"/>
        <w:gridCol w:w="1120"/>
        <w:gridCol w:w="239"/>
        <w:gridCol w:w="1146"/>
      </w:tblGrid>
      <w:tr w:rsidR="00672554" w:rsidRPr="002D6D7C" w14:paraId="6279A4A2" w14:textId="77777777" w:rsidTr="007A23D2">
        <w:tc>
          <w:tcPr>
            <w:tcW w:w="3105" w:type="dxa"/>
          </w:tcPr>
          <w:p w14:paraId="56214832" w14:textId="77777777" w:rsidR="00672554" w:rsidRPr="002D6D7C" w:rsidRDefault="00672554" w:rsidP="00F30E2C">
            <w:pPr>
              <w:tabs>
                <w:tab w:val="left" w:pos="284"/>
                <w:tab w:val="left" w:pos="851"/>
              </w:tabs>
              <w:spacing w:line="360" w:lineRule="auto"/>
              <w:ind w:left="-57"/>
              <w:rPr>
                <w:rFonts w:ascii="Arial" w:hAnsi="Arial" w:cs="Arial"/>
                <w:sz w:val="19"/>
                <w:szCs w:val="19"/>
              </w:rPr>
            </w:pPr>
            <w:r w:rsidRPr="002D6D7C">
              <w:rPr>
                <w:rFonts w:ascii="Arial" w:hAnsi="Arial" w:cs="Arial"/>
                <w:sz w:val="19"/>
                <w:szCs w:val="19"/>
              </w:rPr>
              <w:t xml:space="preserve">     </w:t>
            </w:r>
          </w:p>
        </w:tc>
        <w:tc>
          <w:tcPr>
            <w:tcW w:w="5336" w:type="dxa"/>
            <w:gridSpan w:val="7"/>
          </w:tcPr>
          <w:p w14:paraId="55DB8B3E" w14:textId="77777777" w:rsidR="00672554" w:rsidRPr="002D6D7C" w:rsidRDefault="00672554" w:rsidP="00F30E2C">
            <w:pPr>
              <w:pStyle w:val="Heading4"/>
              <w:framePr w:wrap="around"/>
              <w:tabs>
                <w:tab w:val="left" w:pos="284"/>
                <w:tab w:val="left" w:pos="851"/>
              </w:tabs>
              <w:spacing w:line="360" w:lineRule="auto"/>
              <w:ind w:right="-57"/>
              <w:jc w:val="right"/>
              <w:rPr>
                <w:rFonts w:ascii="Arial" w:hAnsi="Arial" w:cs="Arial"/>
                <w:b w:val="0"/>
                <w:bCs w:val="0"/>
                <w:sz w:val="19"/>
                <w:szCs w:val="19"/>
              </w:rPr>
            </w:pPr>
            <w:r w:rsidRPr="002D6D7C">
              <w:rPr>
                <w:rFonts w:ascii="Arial" w:hAnsi="Arial" w:cs="Arial"/>
                <w:b w:val="0"/>
                <w:bCs w:val="0"/>
                <w:sz w:val="19"/>
                <w:szCs w:val="19"/>
              </w:rPr>
              <w:t>(Unit : Thousand Baht)</w:t>
            </w:r>
          </w:p>
        </w:tc>
      </w:tr>
      <w:tr w:rsidR="00672554" w:rsidRPr="002D6D7C" w14:paraId="2D80A32A" w14:textId="77777777" w:rsidTr="007A23D2">
        <w:tc>
          <w:tcPr>
            <w:tcW w:w="3105" w:type="dxa"/>
          </w:tcPr>
          <w:p w14:paraId="6FADD642" w14:textId="77777777" w:rsidR="00672554" w:rsidRPr="002D6D7C" w:rsidRDefault="00672554" w:rsidP="00F30E2C">
            <w:pPr>
              <w:tabs>
                <w:tab w:val="left" w:pos="284"/>
                <w:tab w:val="left" w:pos="851"/>
              </w:tabs>
              <w:spacing w:line="360" w:lineRule="auto"/>
              <w:ind w:left="-57"/>
              <w:rPr>
                <w:rFonts w:ascii="Arial" w:hAnsi="Arial" w:cs="Arial"/>
                <w:sz w:val="19"/>
                <w:szCs w:val="19"/>
              </w:rPr>
            </w:pPr>
          </w:p>
        </w:tc>
        <w:tc>
          <w:tcPr>
            <w:tcW w:w="2592" w:type="dxa"/>
            <w:gridSpan w:val="3"/>
            <w:tcBorders>
              <w:bottom w:val="single" w:sz="4" w:space="0" w:color="auto"/>
            </w:tcBorders>
          </w:tcPr>
          <w:p w14:paraId="7B018208" w14:textId="77777777" w:rsidR="00672554" w:rsidRPr="002D6D7C" w:rsidRDefault="00672554" w:rsidP="00F30E2C">
            <w:pPr>
              <w:tabs>
                <w:tab w:val="left" w:pos="540"/>
              </w:tabs>
              <w:spacing w:line="360" w:lineRule="auto"/>
              <w:ind w:right="109"/>
              <w:jc w:val="center"/>
              <w:rPr>
                <w:rFonts w:ascii="Arial" w:hAnsi="Arial" w:cs="Arial"/>
                <w:sz w:val="19"/>
                <w:szCs w:val="19"/>
              </w:rPr>
            </w:pPr>
            <w:r w:rsidRPr="002D6D7C">
              <w:rPr>
                <w:rFonts w:ascii="Arial" w:hAnsi="Arial" w:cs="Arial"/>
                <w:sz w:val="19"/>
                <w:szCs w:val="19"/>
              </w:rPr>
              <w:t>Consolidated</w:t>
            </w:r>
            <w:r w:rsidRPr="002D6D7C">
              <w:rPr>
                <w:rFonts w:ascii="Arial" w:hAnsi="Arial" w:cs="Arial"/>
                <w:caps/>
                <w:sz w:val="19"/>
                <w:szCs w:val="19"/>
              </w:rPr>
              <w:t xml:space="preserve"> F/S</w:t>
            </w:r>
          </w:p>
        </w:tc>
        <w:tc>
          <w:tcPr>
            <w:tcW w:w="239" w:type="dxa"/>
          </w:tcPr>
          <w:p w14:paraId="03E66804" w14:textId="77777777" w:rsidR="00672554" w:rsidRPr="002D6D7C" w:rsidRDefault="00672554" w:rsidP="00F30E2C">
            <w:pPr>
              <w:tabs>
                <w:tab w:val="left" w:pos="540"/>
              </w:tabs>
              <w:spacing w:line="360" w:lineRule="auto"/>
              <w:ind w:right="109"/>
              <w:jc w:val="center"/>
              <w:rPr>
                <w:rFonts w:ascii="Arial" w:hAnsi="Arial" w:cs="Arial"/>
                <w:sz w:val="19"/>
                <w:szCs w:val="19"/>
              </w:rPr>
            </w:pPr>
          </w:p>
        </w:tc>
        <w:tc>
          <w:tcPr>
            <w:tcW w:w="2505" w:type="dxa"/>
            <w:gridSpan w:val="3"/>
            <w:tcBorders>
              <w:bottom w:val="single" w:sz="4" w:space="0" w:color="auto"/>
            </w:tcBorders>
          </w:tcPr>
          <w:p w14:paraId="393125B7" w14:textId="77777777" w:rsidR="00672554" w:rsidRPr="002D6D7C" w:rsidRDefault="00672554" w:rsidP="00F30E2C">
            <w:pPr>
              <w:tabs>
                <w:tab w:val="left" w:pos="540"/>
              </w:tabs>
              <w:spacing w:line="360" w:lineRule="auto"/>
              <w:ind w:right="-108"/>
              <w:jc w:val="center"/>
              <w:rPr>
                <w:rFonts w:ascii="Arial" w:hAnsi="Arial" w:cs="Arial"/>
                <w:sz w:val="19"/>
                <w:szCs w:val="19"/>
              </w:rPr>
            </w:pPr>
            <w:r w:rsidRPr="002D6D7C">
              <w:rPr>
                <w:rFonts w:ascii="Arial" w:hAnsi="Arial" w:cs="Arial"/>
                <w:sz w:val="19"/>
                <w:szCs w:val="19"/>
              </w:rPr>
              <w:t>Separate F/S</w:t>
            </w:r>
          </w:p>
        </w:tc>
      </w:tr>
      <w:tr w:rsidR="00672554" w:rsidRPr="002D6D7C" w14:paraId="44E38BB3" w14:textId="77777777" w:rsidTr="007A23D2">
        <w:tc>
          <w:tcPr>
            <w:tcW w:w="3105" w:type="dxa"/>
          </w:tcPr>
          <w:p w14:paraId="3B005940" w14:textId="77777777" w:rsidR="00672554" w:rsidRPr="002D6D7C" w:rsidRDefault="00672554" w:rsidP="00F30E2C">
            <w:pPr>
              <w:tabs>
                <w:tab w:val="left" w:pos="284"/>
                <w:tab w:val="left" w:pos="851"/>
              </w:tabs>
              <w:spacing w:line="360" w:lineRule="auto"/>
              <w:ind w:left="-57"/>
              <w:rPr>
                <w:rFonts w:ascii="Arial" w:hAnsi="Arial" w:cs="Arial"/>
                <w:sz w:val="19"/>
                <w:szCs w:val="19"/>
              </w:rPr>
            </w:pPr>
          </w:p>
        </w:tc>
        <w:tc>
          <w:tcPr>
            <w:tcW w:w="1223" w:type="dxa"/>
            <w:tcBorders>
              <w:top w:val="single" w:sz="4" w:space="0" w:color="auto"/>
              <w:bottom w:val="single" w:sz="4" w:space="0" w:color="auto"/>
            </w:tcBorders>
            <w:vAlign w:val="bottom"/>
          </w:tcPr>
          <w:p w14:paraId="176CC1AC" w14:textId="77777777" w:rsidR="00672554" w:rsidRPr="002D6D7C" w:rsidRDefault="00672554" w:rsidP="00F30E2C">
            <w:pPr>
              <w:tabs>
                <w:tab w:val="clear" w:pos="907"/>
              </w:tabs>
              <w:spacing w:line="360" w:lineRule="auto"/>
              <w:ind w:left="-108" w:right="-162"/>
              <w:jc w:val="center"/>
              <w:rPr>
                <w:rFonts w:ascii="Arial" w:hAnsi="Arial" w:cs="Arial"/>
                <w:sz w:val="19"/>
                <w:szCs w:val="19"/>
                <w:cs/>
              </w:rPr>
            </w:pPr>
            <w:r w:rsidRPr="002D6D7C">
              <w:rPr>
                <w:rFonts w:ascii="Arial" w:hAnsi="Arial" w:cs="Arial"/>
                <w:sz w:val="19"/>
                <w:szCs w:val="19"/>
              </w:rPr>
              <w:t>2018</w:t>
            </w:r>
          </w:p>
        </w:tc>
        <w:tc>
          <w:tcPr>
            <w:tcW w:w="240" w:type="dxa"/>
            <w:tcBorders>
              <w:top w:val="single" w:sz="4" w:space="0" w:color="auto"/>
            </w:tcBorders>
            <w:vAlign w:val="bottom"/>
          </w:tcPr>
          <w:p w14:paraId="424E99A8" w14:textId="77777777" w:rsidR="00672554" w:rsidRPr="002D6D7C" w:rsidRDefault="00672554" w:rsidP="00F30E2C">
            <w:pPr>
              <w:tabs>
                <w:tab w:val="clear" w:pos="907"/>
              </w:tabs>
              <w:spacing w:line="360" w:lineRule="auto"/>
              <w:ind w:left="-108" w:right="-80"/>
              <w:jc w:val="center"/>
              <w:rPr>
                <w:rFonts w:ascii="Arial" w:hAnsi="Arial" w:cs="Arial"/>
                <w:sz w:val="19"/>
                <w:szCs w:val="19"/>
                <w:cs/>
              </w:rPr>
            </w:pPr>
          </w:p>
        </w:tc>
        <w:tc>
          <w:tcPr>
            <w:tcW w:w="1129" w:type="dxa"/>
            <w:tcBorders>
              <w:top w:val="single" w:sz="4" w:space="0" w:color="auto"/>
              <w:bottom w:val="single" w:sz="4" w:space="0" w:color="auto"/>
            </w:tcBorders>
            <w:vAlign w:val="bottom"/>
          </w:tcPr>
          <w:p w14:paraId="5C69A862" w14:textId="77777777" w:rsidR="00672554" w:rsidRPr="002D6D7C" w:rsidRDefault="00672554" w:rsidP="00F30E2C">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2017</w:t>
            </w:r>
          </w:p>
        </w:tc>
        <w:tc>
          <w:tcPr>
            <w:tcW w:w="239" w:type="dxa"/>
            <w:vAlign w:val="bottom"/>
          </w:tcPr>
          <w:p w14:paraId="5C6D9616" w14:textId="77777777" w:rsidR="00672554" w:rsidRPr="002D6D7C" w:rsidRDefault="00672554" w:rsidP="00F30E2C">
            <w:pPr>
              <w:tabs>
                <w:tab w:val="clear" w:pos="907"/>
              </w:tabs>
              <w:spacing w:line="360" w:lineRule="auto"/>
              <w:ind w:left="-108" w:right="-80"/>
              <w:jc w:val="center"/>
              <w:rPr>
                <w:rFonts w:ascii="Arial" w:hAnsi="Arial" w:cs="Arial"/>
                <w:sz w:val="19"/>
                <w:szCs w:val="19"/>
                <w:cs/>
              </w:rPr>
            </w:pPr>
          </w:p>
        </w:tc>
        <w:tc>
          <w:tcPr>
            <w:tcW w:w="1120" w:type="dxa"/>
            <w:tcBorders>
              <w:top w:val="single" w:sz="4" w:space="0" w:color="auto"/>
              <w:bottom w:val="single" w:sz="4" w:space="0" w:color="auto"/>
            </w:tcBorders>
            <w:vAlign w:val="bottom"/>
          </w:tcPr>
          <w:p w14:paraId="7323A5B4" w14:textId="77777777" w:rsidR="00672554" w:rsidRPr="002D6D7C" w:rsidRDefault="00672554" w:rsidP="00F30E2C">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2018</w:t>
            </w:r>
          </w:p>
        </w:tc>
        <w:tc>
          <w:tcPr>
            <w:tcW w:w="239" w:type="dxa"/>
            <w:tcBorders>
              <w:top w:val="single" w:sz="4" w:space="0" w:color="auto"/>
            </w:tcBorders>
            <w:vAlign w:val="bottom"/>
          </w:tcPr>
          <w:p w14:paraId="3998D0D1" w14:textId="77777777" w:rsidR="00672554" w:rsidRPr="002D6D7C" w:rsidRDefault="00672554" w:rsidP="00F30E2C">
            <w:pPr>
              <w:tabs>
                <w:tab w:val="clear" w:pos="907"/>
              </w:tabs>
              <w:spacing w:line="360" w:lineRule="auto"/>
              <w:ind w:left="-108" w:right="-80"/>
              <w:jc w:val="center"/>
              <w:rPr>
                <w:rFonts w:ascii="Arial" w:hAnsi="Arial" w:cs="Arial"/>
                <w:sz w:val="19"/>
                <w:szCs w:val="19"/>
                <w:cs/>
              </w:rPr>
            </w:pPr>
          </w:p>
        </w:tc>
        <w:tc>
          <w:tcPr>
            <w:tcW w:w="1146" w:type="dxa"/>
            <w:tcBorders>
              <w:top w:val="single" w:sz="4" w:space="0" w:color="auto"/>
              <w:bottom w:val="single" w:sz="4" w:space="0" w:color="auto"/>
            </w:tcBorders>
            <w:vAlign w:val="bottom"/>
          </w:tcPr>
          <w:p w14:paraId="368FC774" w14:textId="77777777" w:rsidR="00672554" w:rsidRPr="002D6D7C" w:rsidRDefault="00672554" w:rsidP="00F30E2C">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2017</w:t>
            </w:r>
          </w:p>
        </w:tc>
      </w:tr>
      <w:tr w:rsidR="00672554" w:rsidRPr="002D6D7C" w14:paraId="2BC8E764" w14:textId="77777777" w:rsidTr="007A23D2">
        <w:trPr>
          <w:trHeight w:val="51"/>
        </w:trPr>
        <w:tc>
          <w:tcPr>
            <w:tcW w:w="3105" w:type="dxa"/>
            <w:vAlign w:val="center"/>
          </w:tcPr>
          <w:p w14:paraId="687334B5" w14:textId="77777777" w:rsidR="00672554" w:rsidRPr="002D6D7C" w:rsidRDefault="00672554" w:rsidP="00F30E2C">
            <w:pPr>
              <w:tabs>
                <w:tab w:val="left" w:pos="284"/>
                <w:tab w:val="left" w:pos="851"/>
              </w:tabs>
              <w:spacing w:line="360" w:lineRule="auto"/>
              <w:ind w:left="34" w:right="-170"/>
              <w:rPr>
                <w:rFonts w:ascii="Arial" w:hAnsi="Arial" w:cs="Arial"/>
                <w:sz w:val="19"/>
                <w:szCs w:val="19"/>
              </w:rPr>
            </w:pPr>
          </w:p>
        </w:tc>
        <w:tc>
          <w:tcPr>
            <w:tcW w:w="1223" w:type="dxa"/>
            <w:tcBorders>
              <w:top w:val="single" w:sz="4" w:space="0" w:color="auto"/>
            </w:tcBorders>
          </w:tcPr>
          <w:p w14:paraId="26B9E610" w14:textId="77777777" w:rsidR="00672554" w:rsidRPr="002D6D7C" w:rsidRDefault="00672554" w:rsidP="00F30E2C">
            <w:pPr>
              <w:tabs>
                <w:tab w:val="left" w:pos="284"/>
                <w:tab w:val="left" w:pos="851"/>
                <w:tab w:val="left" w:pos="1418"/>
                <w:tab w:val="left" w:pos="1985"/>
              </w:tabs>
              <w:spacing w:line="360" w:lineRule="auto"/>
              <w:jc w:val="right"/>
              <w:rPr>
                <w:rFonts w:ascii="Arial" w:hAnsi="Arial" w:cs="Arial"/>
                <w:sz w:val="19"/>
                <w:szCs w:val="19"/>
              </w:rPr>
            </w:pPr>
          </w:p>
        </w:tc>
        <w:tc>
          <w:tcPr>
            <w:tcW w:w="240" w:type="dxa"/>
          </w:tcPr>
          <w:p w14:paraId="44BBB347" w14:textId="77777777" w:rsidR="00672554" w:rsidRPr="002D6D7C" w:rsidRDefault="00672554" w:rsidP="00F30E2C">
            <w:pPr>
              <w:tabs>
                <w:tab w:val="left" w:pos="284"/>
                <w:tab w:val="left" w:pos="851"/>
                <w:tab w:val="left" w:pos="1418"/>
                <w:tab w:val="left" w:pos="1985"/>
              </w:tabs>
              <w:spacing w:line="360" w:lineRule="auto"/>
              <w:jc w:val="right"/>
              <w:rPr>
                <w:rFonts w:ascii="Arial" w:hAnsi="Arial" w:cs="Arial"/>
                <w:sz w:val="19"/>
                <w:szCs w:val="19"/>
              </w:rPr>
            </w:pPr>
          </w:p>
        </w:tc>
        <w:tc>
          <w:tcPr>
            <w:tcW w:w="1129" w:type="dxa"/>
            <w:tcBorders>
              <w:top w:val="single" w:sz="4" w:space="0" w:color="auto"/>
            </w:tcBorders>
          </w:tcPr>
          <w:p w14:paraId="6FD97EDC" w14:textId="77777777" w:rsidR="00672554" w:rsidRPr="002D6D7C" w:rsidRDefault="00672554" w:rsidP="00F30E2C">
            <w:pPr>
              <w:tabs>
                <w:tab w:val="left" w:pos="284"/>
                <w:tab w:val="left" w:pos="851"/>
                <w:tab w:val="left" w:pos="1418"/>
                <w:tab w:val="left" w:pos="1985"/>
              </w:tabs>
              <w:spacing w:line="360" w:lineRule="auto"/>
              <w:jc w:val="right"/>
              <w:rPr>
                <w:rFonts w:ascii="Arial" w:hAnsi="Arial" w:cs="Arial"/>
                <w:sz w:val="19"/>
                <w:szCs w:val="19"/>
              </w:rPr>
            </w:pPr>
          </w:p>
        </w:tc>
        <w:tc>
          <w:tcPr>
            <w:tcW w:w="239" w:type="dxa"/>
          </w:tcPr>
          <w:p w14:paraId="05E4B67C" w14:textId="77777777" w:rsidR="00672554" w:rsidRPr="002D6D7C" w:rsidRDefault="00672554" w:rsidP="00F30E2C">
            <w:pPr>
              <w:tabs>
                <w:tab w:val="left" w:pos="284"/>
                <w:tab w:val="left" w:pos="851"/>
                <w:tab w:val="left" w:pos="1418"/>
                <w:tab w:val="left" w:pos="1985"/>
              </w:tabs>
              <w:spacing w:line="360" w:lineRule="auto"/>
              <w:jc w:val="right"/>
              <w:rPr>
                <w:rFonts w:ascii="Arial" w:hAnsi="Arial" w:cs="Arial"/>
                <w:sz w:val="19"/>
                <w:szCs w:val="19"/>
              </w:rPr>
            </w:pPr>
          </w:p>
        </w:tc>
        <w:tc>
          <w:tcPr>
            <w:tcW w:w="1120" w:type="dxa"/>
            <w:tcBorders>
              <w:top w:val="single" w:sz="4" w:space="0" w:color="auto"/>
            </w:tcBorders>
          </w:tcPr>
          <w:p w14:paraId="32397090" w14:textId="77777777" w:rsidR="00672554" w:rsidRPr="002D6D7C" w:rsidRDefault="00672554" w:rsidP="00F30E2C">
            <w:pPr>
              <w:tabs>
                <w:tab w:val="left" w:pos="284"/>
                <w:tab w:val="left" w:pos="851"/>
                <w:tab w:val="left" w:pos="1418"/>
                <w:tab w:val="left" w:pos="1985"/>
              </w:tabs>
              <w:spacing w:line="360" w:lineRule="auto"/>
              <w:jc w:val="right"/>
              <w:rPr>
                <w:rFonts w:ascii="Arial" w:hAnsi="Arial" w:cs="Arial"/>
                <w:sz w:val="19"/>
                <w:szCs w:val="19"/>
              </w:rPr>
            </w:pPr>
          </w:p>
        </w:tc>
        <w:tc>
          <w:tcPr>
            <w:tcW w:w="239" w:type="dxa"/>
          </w:tcPr>
          <w:p w14:paraId="60A02305" w14:textId="77777777" w:rsidR="00672554" w:rsidRPr="002D6D7C" w:rsidRDefault="00672554" w:rsidP="00F30E2C">
            <w:pPr>
              <w:tabs>
                <w:tab w:val="left" w:pos="284"/>
                <w:tab w:val="left" w:pos="851"/>
              </w:tabs>
              <w:spacing w:line="360" w:lineRule="auto"/>
              <w:rPr>
                <w:rFonts w:ascii="Arial" w:hAnsi="Arial" w:cs="Arial"/>
                <w:b/>
                <w:bCs/>
                <w:sz w:val="19"/>
                <w:szCs w:val="19"/>
                <w:u w:val="single"/>
              </w:rPr>
            </w:pPr>
          </w:p>
        </w:tc>
        <w:tc>
          <w:tcPr>
            <w:tcW w:w="1146" w:type="dxa"/>
            <w:tcBorders>
              <w:top w:val="single" w:sz="4" w:space="0" w:color="auto"/>
            </w:tcBorders>
          </w:tcPr>
          <w:p w14:paraId="7A6C676E" w14:textId="77777777" w:rsidR="00672554" w:rsidRPr="002D6D7C" w:rsidRDefault="00672554" w:rsidP="00F30E2C">
            <w:pPr>
              <w:tabs>
                <w:tab w:val="left" w:pos="284"/>
                <w:tab w:val="left" w:pos="851"/>
                <w:tab w:val="left" w:pos="1418"/>
                <w:tab w:val="left" w:pos="1985"/>
              </w:tabs>
              <w:spacing w:line="360" w:lineRule="auto"/>
              <w:jc w:val="right"/>
              <w:rPr>
                <w:rFonts w:ascii="Arial" w:hAnsi="Arial" w:cs="Arial"/>
                <w:sz w:val="19"/>
                <w:szCs w:val="19"/>
              </w:rPr>
            </w:pPr>
          </w:p>
        </w:tc>
      </w:tr>
      <w:tr w:rsidR="007A23D2" w:rsidRPr="002D6D7C" w14:paraId="1D135535" w14:textId="77777777" w:rsidTr="007A23D2">
        <w:trPr>
          <w:trHeight w:val="51"/>
        </w:trPr>
        <w:tc>
          <w:tcPr>
            <w:tcW w:w="3105" w:type="dxa"/>
          </w:tcPr>
          <w:p w14:paraId="5561A7B1" w14:textId="7A394669" w:rsidR="007A23D2" w:rsidRPr="002D6D7C" w:rsidRDefault="007A23D2" w:rsidP="007A23D2">
            <w:pPr>
              <w:spacing w:line="360" w:lineRule="auto"/>
              <w:rPr>
                <w:rFonts w:ascii="Arial" w:eastAsia="Calibri" w:hAnsi="Arial" w:cs="Arial"/>
                <w:sz w:val="19"/>
                <w:szCs w:val="19"/>
              </w:rPr>
            </w:pPr>
            <w:r w:rsidRPr="002D6D7C">
              <w:rPr>
                <w:rFonts w:ascii="Arial" w:eastAsia="Calibri" w:hAnsi="Arial" w:cs="Arial"/>
                <w:sz w:val="19"/>
                <w:szCs w:val="19"/>
              </w:rPr>
              <w:t>Discount rate</w:t>
            </w:r>
          </w:p>
        </w:tc>
        <w:tc>
          <w:tcPr>
            <w:tcW w:w="1223" w:type="dxa"/>
          </w:tcPr>
          <w:p w14:paraId="1E6B0C44" w14:textId="3671EA71" w:rsidR="007A23D2" w:rsidRPr="007A23D2" w:rsidRDefault="007A23D2" w:rsidP="007A23D2">
            <w:pPr>
              <w:spacing w:line="360" w:lineRule="auto"/>
              <w:jc w:val="right"/>
              <w:rPr>
                <w:rFonts w:ascii="Arial" w:hAnsi="Arial" w:cs="Arial"/>
                <w:sz w:val="19"/>
                <w:szCs w:val="19"/>
                <w:lang w:val="en-GB"/>
              </w:rPr>
            </w:pPr>
            <w:r w:rsidRPr="007A23D2">
              <w:rPr>
                <w:rFonts w:ascii="Arial" w:hAnsi="Arial" w:cs="Arial"/>
                <w:sz w:val="19"/>
                <w:szCs w:val="19"/>
                <w:lang w:val="en-GB"/>
              </w:rPr>
              <w:t>2.37 –</w:t>
            </w:r>
            <w:r>
              <w:rPr>
                <w:rFonts w:ascii="Arial" w:hAnsi="Arial" w:cs="Arial"/>
                <w:sz w:val="19"/>
                <w:szCs w:val="19"/>
                <w:lang w:val="en-GB"/>
              </w:rPr>
              <w:t xml:space="preserve"> </w:t>
            </w:r>
            <w:r w:rsidRPr="007A23D2">
              <w:rPr>
                <w:rFonts w:ascii="Arial" w:hAnsi="Arial" w:cs="Arial"/>
                <w:sz w:val="19"/>
                <w:szCs w:val="19"/>
                <w:lang w:val="en-GB"/>
              </w:rPr>
              <w:t>3.07</w:t>
            </w:r>
          </w:p>
        </w:tc>
        <w:tc>
          <w:tcPr>
            <w:tcW w:w="240" w:type="dxa"/>
            <w:vAlign w:val="bottom"/>
          </w:tcPr>
          <w:p w14:paraId="0BC253D0" w14:textId="77777777" w:rsidR="007A23D2" w:rsidRPr="002D6D7C" w:rsidRDefault="007A23D2" w:rsidP="007A23D2">
            <w:pPr>
              <w:tabs>
                <w:tab w:val="clear" w:pos="227"/>
                <w:tab w:val="clear" w:pos="454"/>
                <w:tab w:val="clear" w:pos="680"/>
                <w:tab w:val="left" w:pos="720"/>
              </w:tabs>
              <w:spacing w:line="360" w:lineRule="auto"/>
              <w:ind w:left="-108"/>
              <w:jc w:val="center"/>
              <w:rPr>
                <w:rFonts w:ascii="Arial" w:hAnsi="Arial" w:cs="Arial"/>
                <w:b/>
                <w:bCs/>
                <w:sz w:val="19"/>
                <w:szCs w:val="19"/>
                <w:u w:val="single"/>
                <w:cs/>
                <w:lang w:val="th-TH"/>
              </w:rPr>
            </w:pPr>
          </w:p>
        </w:tc>
        <w:tc>
          <w:tcPr>
            <w:tcW w:w="1129" w:type="dxa"/>
          </w:tcPr>
          <w:p w14:paraId="39161480" w14:textId="1C902819" w:rsidR="007A23D2" w:rsidRPr="002D6D7C" w:rsidRDefault="007A23D2" w:rsidP="007A23D2">
            <w:pPr>
              <w:spacing w:line="360" w:lineRule="auto"/>
              <w:jc w:val="right"/>
              <w:rPr>
                <w:rFonts w:ascii="Arial" w:hAnsi="Arial" w:cs="Arial"/>
                <w:sz w:val="19"/>
                <w:szCs w:val="19"/>
              </w:rPr>
            </w:pPr>
            <w:r w:rsidRPr="002D6D7C">
              <w:rPr>
                <w:rFonts w:ascii="Arial" w:hAnsi="Arial" w:cs="Arial"/>
                <w:sz w:val="19"/>
                <w:szCs w:val="19"/>
                <w:lang w:val="en-GB"/>
              </w:rPr>
              <w:t xml:space="preserve">2.37  </w:t>
            </w:r>
          </w:p>
        </w:tc>
        <w:tc>
          <w:tcPr>
            <w:tcW w:w="239" w:type="dxa"/>
          </w:tcPr>
          <w:p w14:paraId="1F1D4659" w14:textId="77777777" w:rsidR="007A23D2" w:rsidRPr="002D6D7C" w:rsidRDefault="007A23D2" w:rsidP="007A23D2">
            <w:pPr>
              <w:tabs>
                <w:tab w:val="clear" w:pos="227"/>
                <w:tab w:val="clear" w:pos="454"/>
                <w:tab w:val="clear" w:pos="680"/>
                <w:tab w:val="left" w:pos="720"/>
              </w:tabs>
              <w:spacing w:line="360" w:lineRule="auto"/>
              <w:ind w:left="-108"/>
              <w:jc w:val="right"/>
              <w:rPr>
                <w:rFonts w:ascii="Arial" w:hAnsi="Arial" w:cs="Arial"/>
                <w:sz w:val="19"/>
                <w:szCs w:val="19"/>
                <w:cs/>
                <w:lang w:val="en-GB"/>
              </w:rPr>
            </w:pPr>
          </w:p>
        </w:tc>
        <w:tc>
          <w:tcPr>
            <w:tcW w:w="1120" w:type="dxa"/>
          </w:tcPr>
          <w:p w14:paraId="412081A0" w14:textId="3A2DF259" w:rsidR="007A23D2" w:rsidRPr="002D6D7C" w:rsidRDefault="007A23D2" w:rsidP="007A23D2">
            <w:pPr>
              <w:spacing w:line="360" w:lineRule="auto"/>
              <w:jc w:val="right"/>
              <w:rPr>
                <w:rFonts w:ascii="Arial" w:hAnsi="Arial" w:cs="Arial"/>
                <w:sz w:val="19"/>
                <w:szCs w:val="19"/>
              </w:rPr>
            </w:pPr>
            <w:r w:rsidRPr="002D6D7C">
              <w:rPr>
                <w:rFonts w:ascii="Arial" w:hAnsi="Arial" w:cs="Arial"/>
                <w:sz w:val="19"/>
                <w:szCs w:val="19"/>
                <w:lang w:val="en-GB"/>
              </w:rPr>
              <w:t xml:space="preserve">2.37  </w:t>
            </w:r>
          </w:p>
        </w:tc>
        <w:tc>
          <w:tcPr>
            <w:tcW w:w="239" w:type="dxa"/>
          </w:tcPr>
          <w:p w14:paraId="1719A0EF" w14:textId="77777777" w:rsidR="007A23D2" w:rsidRPr="002D6D7C" w:rsidRDefault="007A23D2" w:rsidP="007A23D2">
            <w:pPr>
              <w:tabs>
                <w:tab w:val="clear" w:pos="227"/>
                <w:tab w:val="clear" w:pos="454"/>
                <w:tab w:val="clear" w:pos="680"/>
                <w:tab w:val="left" w:pos="720"/>
              </w:tabs>
              <w:spacing w:line="360" w:lineRule="auto"/>
              <w:ind w:left="-108"/>
              <w:jc w:val="center"/>
              <w:rPr>
                <w:rFonts w:ascii="Arial" w:hAnsi="Arial" w:cs="Arial"/>
                <w:sz w:val="19"/>
                <w:szCs w:val="19"/>
                <w:cs/>
                <w:lang w:val="en-GB"/>
              </w:rPr>
            </w:pPr>
          </w:p>
        </w:tc>
        <w:tc>
          <w:tcPr>
            <w:tcW w:w="1146" w:type="dxa"/>
          </w:tcPr>
          <w:p w14:paraId="4D3FA114" w14:textId="445AEB5D" w:rsidR="007A23D2" w:rsidRPr="002D6D7C" w:rsidRDefault="007A23D2" w:rsidP="007A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2.37  </w:t>
            </w:r>
          </w:p>
        </w:tc>
      </w:tr>
      <w:tr w:rsidR="007A23D2" w:rsidRPr="002D6D7C" w14:paraId="66113C0B" w14:textId="77777777" w:rsidTr="007A23D2">
        <w:tc>
          <w:tcPr>
            <w:tcW w:w="3105" w:type="dxa"/>
          </w:tcPr>
          <w:p w14:paraId="09B89D09" w14:textId="30779CE8" w:rsidR="007A23D2" w:rsidRPr="002D6D7C" w:rsidRDefault="007A23D2" w:rsidP="007A23D2">
            <w:pPr>
              <w:spacing w:line="360" w:lineRule="auto"/>
              <w:rPr>
                <w:rFonts w:ascii="Arial" w:eastAsia="Calibri" w:hAnsi="Arial" w:cs="Arial"/>
                <w:b/>
                <w:bCs/>
                <w:sz w:val="19"/>
                <w:szCs w:val="19"/>
              </w:rPr>
            </w:pPr>
            <w:r w:rsidRPr="002D6D7C">
              <w:rPr>
                <w:rFonts w:ascii="Arial" w:eastAsia="Calibri" w:hAnsi="Arial" w:cs="Arial"/>
                <w:sz w:val="19"/>
                <w:szCs w:val="19"/>
              </w:rPr>
              <w:t>Salary growth rate</w:t>
            </w:r>
          </w:p>
        </w:tc>
        <w:tc>
          <w:tcPr>
            <w:tcW w:w="1223" w:type="dxa"/>
          </w:tcPr>
          <w:p w14:paraId="0A6D2064" w14:textId="07CA87E8" w:rsidR="007A23D2" w:rsidRPr="007A23D2" w:rsidRDefault="007A23D2" w:rsidP="007A23D2">
            <w:pPr>
              <w:spacing w:line="360" w:lineRule="auto"/>
              <w:jc w:val="right"/>
              <w:rPr>
                <w:rFonts w:ascii="Arial" w:hAnsi="Arial" w:cs="Arial"/>
                <w:sz w:val="19"/>
                <w:szCs w:val="19"/>
                <w:lang w:val="en-GB"/>
              </w:rPr>
            </w:pPr>
            <w:r w:rsidRPr="007A23D2">
              <w:rPr>
                <w:rFonts w:ascii="Arial" w:hAnsi="Arial" w:cs="Arial"/>
                <w:sz w:val="19"/>
                <w:szCs w:val="19"/>
                <w:lang w:val="en-GB"/>
              </w:rPr>
              <w:t>3 – 5</w:t>
            </w:r>
          </w:p>
        </w:tc>
        <w:tc>
          <w:tcPr>
            <w:tcW w:w="240" w:type="dxa"/>
            <w:vAlign w:val="bottom"/>
          </w:tcPr>
          <w:p w14:paraId="17803FB2" w14:textId="77777777" w:rsidR="007A23D2" w:rsidRPr="002D6D7C" w:rsidRDefault="007A23D2" w:rsidP="007A23D2">
            <w:pPr>
              <w:tabs>
                <w:tab w:val="clear" w:pos="227"/>
                <w:tab w:val="clear" w:pos="454"/>
                <w:tab w:val="clear" w:pos="680"/>
                <w:tab w:val="left" w:pos="720"/>
              </w:tabs>
              <w:spacing w:line="360" w:lineRule="auto"/>
              <w:ind w:left="-108"/>
              <w:jc w:val="right"/>
              <w:rPr>
                <w:rFonts w:ascii="Arial" w:hAnsi="Arial" w:cs="Arial"/>
                <w:b/>
                <w:bCs/>
                <w:sz w:val="19"/>
                <w:szCs w:val="19"/>
                <w:u w:val="single"/>
                <w:cs/>
                <w:lang w:val="th-TH"/>
              </w:rPr>
            </w:pPr>
          </w:p>
        </w:tc>
        <w:tc>
          <w:tcPr>
            <w:tcW w:w="1129" w:type="dxa"/>
          </w:tcPr>
          <w:p w14:paraId="2E185F50" w14:textId="615F0E90" w:rsidR="007A23D2" w:rsidRPr="002D6D7C" w:rsidRDefault="007A23D2" w:rsidP="007A23D2">
            <w:pPr>
              <w:spacing w:line="360" w:lineRule="auto"/>
              <w:jc w:val="right"/>
              <w:rPr>
                <w:rFonts w:ascii="Arial" w:hAnsi="Arial" w:cs="Arial"/>
                <w:sz w:val="19"/>
                <w:szCs w:val="19"/>
              </w:rPr>
            </w:pPr>
            <w:r w:rsidRPr="002D6D7C">
              <w:rPr>
                <w:rFonts w:ascii="Arial" w:hAnsi="Arial" w:cs="Arial"/>
                <w:sz w:val="19"/>
                <w:szCs w:val="19"/>
                <w:lang w:val="en-GB"/>
              </w:rPr>
              <w:t xml:space="preserve"> 3 – 5</w:t>
            </w:r>
          </w:p>
        </w:tc>
        <w:tc>
          <w:tcPr>
            <w:tcW w:w="239" w:type="dxa"/>
          </w:tcPr>
          <w:p w14:paraId="780D5D1F" w14:textId="77777777" w:rsidR="007A23D2" w:rsidRPr="002D6D7C" w:rsidRDefault="007A23D2" w:rsidP="007A23D2">
            <w:pPr>
              <w:tabs>
                <w:tab w:val="clear" w:pos="227"/>
                <w:tab w:val="clear" w:pos="454"/>
                <w:tab w:val="clear" w:pos="680"/>
                <w:tab w:val="left" w:pos="720"/>
              </w:tabs>
              <w:spacing w:line="360" w:lineRule="auto"/>
              <w:ind w:left="-108"/>
              <w:jc w:val="right"/>
              <w:rPr>
                <w:rFonts w:ascii="Arial" w:hAnsi="Arial" w:cs="Arial"/>
                <w:sz w:val="19"/>
                <w:szCs w:val="19"/>
                <w:cs/>
                <w:lang w:val="en-GB"/>
              </w:rPr>
            </w:pPr>
          </w:p>
        </w:tc>
        <w:tc>
          <w:tcPr>
            <w:tcW w:w="1120" w:type="dxa"/>
          </w:tcPr>
          <w:p w14:paraId="33BA5F08" w14:textId="0FB705B8" w:rsidR="007A23D2" w:rsidRPr="002D6D7C" w:rsidRDefault="007A23D2" w:rsidP="007A23D2">
            <w:pPr>
              <w:spacing w:line="360" w:lineRule="auto"/>
              <w:jc w:val="right"/>
              <w:rPr>
                <w:rFonts w:ascii="Arial" w:hAnsi="Arial" w:cs="Arial"/>
                <w:sz w:val="19"/>
                <w:szCs w:val="19"/>
              </w:rPr>
            </w:pPr>
            <w:r w:rsidRPr="002D6D7C">
              <w:rPr>
                <w:rFonts w:ascii="Arial" w:hAnsi="Arial" w:cs="Arial"/>
                <w:sz w:val="19"/>
                <w:szCs w:val="19"/>
                <w:lang w:val="en-GB"/>
              </w:rPr>
              <w:t xml:space="preserve"> 3 – 5</w:t>
            </w:r>
          </w:p>
        </w:tc>
        <w:tc>
          <w:tcPr>
            <w:tcW w:w="239" w:type="dxa"/>
          </w:tcPr>
          <w:p w14:paraId="0FDC779F" w14:textId="77777777" w:rsidR="007A23D2" w:rsidRPr="002D6D7C" w:rsidRDefault="007A23D2" w:rsidP="007A23D2">
            <w:pPr>
              <w:tabs>
                <w:tab w:val="clear" w:pos="227"/>
                <w:tab w:val="clear" w:pos="454"/>
                <w:tab w:val="clear" w:pos="680"/>
                <w:tab w:val="left" w:pos="720"/>
              </w:tabs>
              <w:spacing w:line="360" w:lineRule="auto"/>
              <w:ind w:left="-108"/>
              <w:jc w:val="right"/>
              <w:rPr>
                <w:rFonts w:ascii="Arial" w:hAnsi="Arial" w:cs="Arial"/>
                <w:sz w:val="19"/>
                <w:szCs w:val="19"/>
                <w:cs/>
                <w:lang w:val="en-GB"/>
              </w:rPr>
            </w:pPr>
          </w:p>
        </w:tc>
        <w:tc>
          <w:tcPr>
            <w:tcW w:w="1146" w:type="dxa"/>
          </w:tcPr>
          <w:p w14:paraId="17E5CDB4" w14:textId="1009F79B" w:rsidR="007A23D2" w:rsidRPr="002D6D7C" w:rsidRDefault="007A23D2" w:rsidP="007A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3 – 5</w:t>
            </w:r>
          </w:p>
        </w:tc>
      </w:tr>
      <w:tr w:rsidR="007A23D2" w:rsidRPr="002D6D7C" w14:paraId="24C66EF2" w14:textId="77777777" w:rsidTr="007A23D2">
        <w:tc>
          <w:tcPr>
            <w:tcW w:w="3105" w:type="dxa"/>
          </w:tcPr>
          <w:p w14:paraId="3E39610A" w14:textId="4C7D14B9" w:rsidR="007A23D2" w:rsidRPr="002D6D7C" w:rsidRDefault="007A23D2" w:rsidP="007A23D2">
            <w:pPr>
              <w:spacing w:line="360" w:lineRule="auto"/>
              <w:rPr>
                <w:rFonts w:ascii="Arial" w:eastAsia="Calibri" w:hAnsi="Arial" w:cs="Arial"/>
                <w:b/>
                <w:bCs/>
                <w:sz w:val="19"/>
                <w:szCs w:val="19"/>
              </w:rPr>
            </w:pPr>
            <w:r w:rsidRPr="002D6D7C">
              <w:rPr>
                <w:rFonts w:ascii="Arial" w:eastAsia="Calibri" w:hAnsi="Arial" w:cs="Arial"/>
                <w:sz w:val="19"/>
                <w:szCs w:val="19"/>
              </w:rPr>
              <w:t>Number of employee (persons)</w:t>
            </w:r>
          </w:p>
        </w:tc>
        <w:tc>
          <w:tcPr>
            <w:tcW w:w="1223" w:type="dxa"/>
          </w:tcPr>
          <w:p w14:paraId="3A4C9DD1" w14:textId="7FCC8DFE" w:rsidR="007A23D2" w:rsidRPr="007A23D2" w:rsidRDefault="007A23D2" w:rsidP="007A23D2">
            <w:pPr>
              <w:spacing w:line="360" w:lineRule="auto"/>
              <w:jc w:val="right"/>
              <w:rPr>
                <w:rFonts w:ascii="Arial" w:hAnsi="Arial" w:cs="Arial"/>
                <w:sz w:val="19"/>
                <w:szCs w:val="19"/>
                <w:lang w:val="en-GB"/>
              </w:rPr>
            </w:pPr>
            <w:r w:rsidRPr="007A23D2">
              <w:rPr>
                <w:rFonts w:ascii="Arial" w:hAnsi="Arial" w:cs="Arial"/>
                <w:sz w:val="19"/>
                <w:szCs w:val="19"/>
                <w:lang w:val="en-GB"/>
              </w:rPr>
              <w:t>1,077</w:t>
            </w:r>
          </w:p>
        </w:tc>
        <w:tc>
          <w:tcPr>
            <w:tcW w:w="240" w:type="dxa"/>
            <w:vAlign w:val="bottom"/>
          </w:tcPr>
          <w:p w14:paraId="284F24F5" w14:textId="77777777" w:rsidR="007A23D2" w:rsidRPr="002D6D7C" w:rsidRDefault="007A23D2" w:rsidP="007A23D2">
            <w:pPr>
              <w:tabs>
                <w:tab w:val="clear" w:pos="227"/>
                <w:tab w:val="clear" w:pos="454"/>
                <w:tab w:val="clear" w:pos="680"/>
                <w:tab w:val="left" w:pos="720"/>
              </w:tabs>
              <w:spacing w:line="360" w:lineRule="auto"/>
              <w:ind w:left="-108"/>
              <w:jc w:val="right"/>
              <w:rPr>
                <w:rFonts w:ascii="Arial" w:hAnsi="Arial" w:cs="Arial"/>
                <w:sz w:val="19"/>
                <w:szCs w:val="19"/>
                <w:cs/>
                <w:lang w:val="th-TH"/>
              </w:rPr>
            </w:pPr>
          </w:p>
        </w:tc>
        <w:tc>
          <w:tcPr>
            <w:tcW w:w="1129" w:type="dxa"/>
          </w:tcPr>
          <w:p w14:paraId="7F499029" w14:textId="16BE8F18" w:rsidR="007A23D2" w:rsidRPr="002D6D7C" w:rsidRDefault="007A23D2" w:rsidP="007A23D2">
            <w:pPr>
              <w:spacing w:line="360" w:lineRule="auto"/>
              <w:jc w:val="right"/>
              <w:rPr>
                <w:rFonts w:ascii="Arial" w:hAnsi="Arial" w:cs="Arial"/>
                <w:sz w:val="19"/>
                <w:szCs w:val="19"/>
              </w:rPr>
            </w:pPr>
            <w:r w:rsidRPr="002D6D7C">
              <w:rPr>
                <w:rFonts w:ascii="Arial" w:hAnsi="Arial" w:cs="Arial"/>
                <w:sz w:val="19"/>
                <w:szCs w:val="19"/>
                <w:lang w:val="en-GB"/>
              </w:rPr>
              <w:t>967</w:t>
            </w:r>
          </w:p>
        </w:tc>
        <w:tc>
          <w:tcPr>
            <w:tcW w:w="239" w:type="dxa"/>
          </w:tcPr>
          <w:p w14:paraId="442C67D6" w14:textId="77777777" w:rsidR="007A23D2" w:rsidRPr="002D6D7C" w:rsidRDefault="007A23D2" w:rsidP="007A23D2">
            <w:pPr>
              <w:tabs>
                <w:tab w:val="clear" w:pos="227"/>
                <w:tab w:val="clear" w:pos="454"/>
                <w:tab w:val="clear" w:pos="680"/>
                <w:tab w:val="left" w:pos="720"/>
              </w:tabs>
              <w:spacing w:line="360" w:lineRule="auto"/>
              <w:ind w:left="-108"/>
              <w:jc w:val="right"/>
              <w:rPr>
                <w:rFonts w:ascii="Arial" w:hAnsi="Arial" w:cs="Arial"/>
                <w:sz w:val="19"/>
                <w:szCs w:val="19"/>
                <w:cs/>
                <w:lang w:val="en-GB"/>
              </w:rPr>
            </w:pPr>
          </w:p>
        </w:tc>
        <w:tc>
          <w:tcPr>
            <w:tcW w:w="1120" w:type="dxa"/>
          </w:tcPr>
          <w:p w14:paraId="769848CB" w14:textId="7B631EF5" w:rsidR="007A23D2" w:rsidRPr="002D6D7C" w:rsidRDefault="007A23D2" w:rsidP="007A23D2">
            <w:pPr>
              <w:spacing w:line="360" w:lineRule="auto"/>
              <w:jc w:val="right"/>
              <w:rPr>
                <w:rFonts w:ascii="Arial" w:hAnsi="Arial" w:cs="Arial"/>
                <w:sz w:val="19"/>
                <w:szCs w:val="19"/>
              </w:rPr>
            </w:pPr>
            <w:r w:rsidRPr="002D6D7C">
              <w:rPr>
                <w:rFonts w:ascii="Arial" w:hAnsi="Arial" w:cs="Arial"/>
                <w:sz w:val="19"/>
                <w:szCs w:val="19"/>
                <w:lang w:val="en-GB"/>
              </w:rPr>
              <w:t>967</w:t>
            </w:r>
          </w:p>
        </w:tc>
        <w:tc>
          <w:tcPr>
            <w:tcW w:w="239" w:type="dxa"/>
          </w:tcPr>
          <w:p w14:paraId="4B2D7B99" w14:textId="77777777" w:rsidR="007A23D2" w:rsidRPr="002D6D7C" w:rsidRDefault="007A23D2" w:rsidP="007A23D2">
            <w:pPr>
              <w:tabs>
                <w:tab w:val="clear" w:pos="227"/>
                <w:tab w:val="clear" w:pos="454"/>
                <w:tab w:val="clear" w:pos="680"/>
                <w:tab w:val="left" w:pos="720"/>
              </w:tabs>
              <w:spacing w:line="360" w:lineRule="auto"/>
              <w:ind w:left="-108"/>
              <w:jc w:val="right"/>
              <w:rPr>
                <w:rFonts w:ascii="Arial" w:hAnsi="Arial" w:cs="Arial"/>
                <w:sz w:val="19"/>
                <w:szCs w:val="19"/>
                <w:cs/>
                <w:lang w:val="en-GB"/>
              </w:rPr>
            </w:pPr>
          </w:p>
        </w:tc>
        <w:tc>
          <w:tcPr>
            <w:tcW w:w="1146" w:type="dxa"/>
          </w:tcPr>
          <w:p w14:paraId="2AEB6D22" w14:textId="0BDB52EF" w:rsidR="007A23D2" w:rsidRPr="002D6D7C" w:rsidRDefault="007A23D2" w:rsidP="007A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967</w:t>
            </w:r>
          </w:p>
        </w:tc>
      </w:tr>
      <w:tr w:rsidR="007A23D2" w:rsidRPr="002D6D7C" w14:paraId="55986A1D" w14:textId="77777777" w:rsidTr="007A23D2">
        <w:tc>
          <w:tcPr>
            <w:tcW w:w="3105" w:type="dxa"/>
          </w:tcPr>
          <w:p w14:paraId="7822DBBC" w14:textId="4F044B23" w:rsidR="007A23D2" w:rsidRPr="002D6D7C" w:rsidRDefault="007A23D2" w:rsidP="007A23D2">
            <w:pPr>
              <w:spacing w:line="360" w:lineRule="auto"/>
              <w:rPr>
                <w:rFonts w:ascii="Arial" w:eastAsia="Calibri" w:hAnsi="Arial" w:cs="Arial"/>
                <w:sz w:val="19"/>
                <w:szCs w:val="19"/>
              </w:rPr>
            </w:pPr>
            <w:r w:rsidRPr="002D6D7C">
              <w:rPr>
                <w:rFonts w:ascii="Arial" w:eastAsia="Calibri" w:hAnsi="Arial" w:cs="Arial"/>
                <w:sz w:val="19"/>
                <w:szCs w:val="19"/>
              </w:rPr>
              <w:t>Average life expectancies:</w:t>
            </w:r>
          </w:p>
        </w:tc>
        <w:tc>
          <w:tcPr>
            <w:tcW w:w="1223" w:type="dxa"/>
          </w:tcPr>
          <w:p w14:paraId="6C54A70B" w14:textId="77777777" w:rsidR="007A23D2" w:rsidRPr="007A23D2" w:rsidRDefault="007A23D2" w:rsidP="007A23D2">
            <w:pPr>
              <w:spacing w:line="360" w:lineRule="auto"/>
              <w:jc w:val="right"/>
              <w:rPr>
                <w:rFonts w:ascii="Arial" w:hAnsi="Arial" w:cs="Arial"/>
                <w:sz w:val="19"/>
                <w:szCs w:val="19"/>
                <w:lang w:val="en-GB"/>
              </w:rPr>
            </w:pPr>
          </w:p>
        </w:tc>
        <w:tc>
          <w:tcPr>
            <w:tcW w:w="240" w:type="dxa"/>
            <w:vAlign w:val="bottom"/>
          </w:tcPr>
          <w:p w14:paraId="069932A2" w14:textId="77777777" w:rsidR="007A23D2" w:rsidRPr="002D6D7C" w:rsidRDefault="007A23D2" w:rsidP="007A23D2">
            <w:pPr>
              <w:tabs>
                <w:tab w:val="clear" w:pos="227"/>
                <w:tab w:val="clear" w:pos="454"/>
                <w:tab w:val="clear" w:pos="680"/>
                <w:tab w:val="left" w:pos="720"/>
              </w:tabs>
              <w:spacing w:line="360" w:lineRule="auto"/>
              <w:ind w:left="-108"/>
              <w:jc w:val="right"/>
              <w:rPr>
                <w:rFonts w:ascii="Arial" w:hAnsi="Arial" w:cs="Arial"/>
                <w:sz w:val="19"/>
                <w:szCs w:val="19"/>
                <w:cs/>
                <w:lang w:val="th-TH"/>
              </w:rPr>
            </w:pPr>
          </w:p>
        </w:tc>
        <w:tc>
          <w:tcPr>
            <w:tcW w:w="1129" w:type="dxa"/>
          </w:tcPr>
          <w:p w14:paraId="3E38180A" w14:textId="77777777" w:rsidR="007A23D2" w:rsidRPr="002D6D7C" w:rsidRDefault="007A23D2" w:rsidP="007A23D2">
            <w:pPr>
              <w:spacing w:line="360" w:lineRule="auto"/>
              <w:jc w:val="right"/>
              <w:rPr>
                <w:rFonts w:ascii="Arial" w:hAnsi="Arial" w:cs="Arial"/>
                <w:sz w:val="19"/>
                <w:szCs w:val="19"/>
              </w:rPr>
            </w:pPr>
          </w:p>
        </w:tc>
        <w:tc>
          <w:tcPr>
            <w:tcW w:w="239" w:type="dxa"/>
          </w:tcPr>
          <w:p w14:paraId="08FF1167" w14:textId="77777777" w:rsidR="007A23D2" w:rsidRPr="002D6D7C" w:rsidRDefault="007A23D2" w:rsidP="007A23D2">
            <w:pPr>
              <w:tabs>
                <w:tab w:val="clear" w:pos="227"/>
                <w:tab w:val="clear" w:pos="454"/>
                <w:tab w:val="clear" w:pos="680"/>
                <w:tab w:val="left" w:pos="720"/>
              </w:tabs>
              <w:spacing w:line="360" w:lineRule="auto"/>
              <w:ind w:left="-108"/>
              <w:jc w:val="right"/>
              <w:rPr>
                <w:rFonts w:ascii="Arial" w:hAnsi="Arial" w:cs="Arial"/>
                <w:sz w:val="19"/>
                <w:szCs w:val="19"/>
                <w:cs/>
                <w:lang w:val="en-GB"/>
              </w:rPr>
            </w:pPr>
          </w:p>
        </w:tc>
        <w:tc>
          <w:tcPr>
            <w:tcW w:w="1120" w:type="dxa"/>
          </w:tcPr>
          <w:p w14:paraId="3C4B40C2" w14:textId="77777777" w:rsidR="007A23D2" w:rsidRPr="002D6D7C" w:rsidRDefault="007A23D2" w:rsidP="007A23D2">
            <w:pPr>
              <w:spacing w:line="360" w:lineRule="auto"/>
              <w:jc w:val="right"/>
              <w:rPr>
                <w:rFonts w:ascii="Arial" w:hAnsi="Arial" w:cs="Arial"/>
                <w:sz w:val="19"/>
                <w:szCs w:val="19"/>
              </w:rPr>
            </w:pPr>
          </w:p>
        </w:tc>
        <w:tc>
          <w:tcPr>
            <w:tcW w:w="239" w:type="dxa"/>
          </w:tcPr>
          <w:p w14:paraId="2E002FFD" w14:textId="77777777" w:rsidR="007A23D2" w:rsidRPr="002D6D7C" w:rsidRDefault="007A23D2" w:rsidP="007A23D2">
            <w:pPr>
              <w:tabs>
                <w:tab w:val="clear" w:pos="227"/>
                <w:tab w:val="clear" w:pos="454"/>
                <w:tab w:val="clear" w:pos="680"/>
                <w:tab w:val="left" w:pos="720"/>
              </w:tabs>
              <w:spacing w:line="360" w:lineRule="auto"/>
              <w:ind w:left="-108"/>
              <w:jc w:val="right"/>
              <w:rPr>
                <w:rFonts w:ascii="Arial" w:hAnsi="Arial" w:cs="Arial"/>
                <w:sz w:val="19"/>
                <w:szCs w:val="19"/>
                <w:cs/>
                <w:lang w:val="en-GB"/>
              </w:rPr>
            </w:pPr>
          </w:p>
        </w:tc>
        <w:tc>
          <w:tcPr>
            <w:tcW w:w="1146" w:type="dxa"/>
          </w:tcPr>
          <w:p w14:paraId="583DCAC2" w14:textId="77777777" w:rsidR="007A23D2" w:rsidRPr="002D6D7C" w:rsidRDefault="007A23D2" w:rsidP="007A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r>
      <w:tr w:rsidR="007A23D2" w:rsidRPr="002D6D7C" w14:paraId="5ABC4FED" w14:textId="77777777" w:rsidTr="007A23D2">
        <w:tc>
          <w:tcPr>
            <w:tcW w:w="3105" w:type="dxa"/>
          </w:tcPr>
          <w:p w14:paraId="3B5B56EA" w14:textId="4B30B230" w:rsidR="007A23D2" w:rsidRPr="002D6D7C" w:rsidRDefault="007A23D2" w:rsidP="007A23D2">
            <w:pPr>
              <w:spacing w:line="360" w:lineRule="auto"/>
              <w:rPr>
                <w:rFonts w:ascii="Arial" w:eastAsia="Calibri" w:hAnsi="Arial" w:cs="Arial"/>
                <w:sz w:val="19"/>
                <w:szCs w:val="19"/>
              </w:rPr>
            </w:pPr>
            <w:r w:rsidRPr="002D6D7C">
              <w:rPr>
                <w:rFonts w:ascii="Arial" w:eastAsia="Calibri" w:hAnsi="Arial" w:cs="Arial"/>
                <w:sz w:val="19"/>
                <w:szCs w:val="19"/>
              </w:rPr>
              <w:t xml:space="preserve">      Below 31 years</w:t>
            </w:r>
          </w:p>
        </w:tc>
        <w:tc>
          <w:tcPr>
            <w:tcW w:w="1223" w:type="dxa"/>
          </w:tcPr>
          <w:p w14:paraId="3A2233B6" w14:textId="4DD92944" w:rsidR="007A23D2" w:rsidRPr="007A23D2" w:rsidRDefault="007A23D2" w:rsidP="007A23D2">
            <w:pPr>
              <w:spacing w:line="360" w:lineRule="auto"/>
              <w:jc w:val="right"/>
              <w:rPr>
                <w:rFonts w:ascii="Arial" w:hAnsi="Arial" w:cs="Arial"/>
                <w:sz w:val="19"/>
                <w:szCs w:val="19"/>
                <w:lang w:val="en-GB"/>
              </w:rPr>
            </w:pPr>
            <w:r w:rsidRPr="007A23D2">
              <w:rPr>
                <w:rFonts w:ascii="Arial" w:hAnsi="Arial" w:cs="Arial"/>
                <w:sz w:val="19"/>
                <w:szCs w:val="19"/>
                <w:lang w:val="en-GB"/>
              </w:rPr>
              <w:t>16</w:t>
            </w:r>
            <w:r w:rsidR="0031091A">
              <w:rPr>
                <w:rFonts w:ascii="Arial" w:hAnsi="Arial" w:cs="Arial"/>
                <w:sz w:val="19"/>
                <w:szCs w:val="19"/>
                <w:lang w:val="en-GB"/>
              </w:rPr>
              <w:t>%</w:t>
            </w:r>
            <w:r w:rsidRPr="007A23D2">
              <w:rPr>
                <w:rFonts w:ascii="Arial" w:hAnsi="Arial" w:cs="Arial"/>
                <w:sz w:val="19"/>
                <w:szCs w:val="19"/>
                <w:lang w:val="en-GB"/>
              </w:rPr>
              <w:t xml:space="preserve"> – 22</w:t>
            </w:r>
            <w:r w:rsidR="0031091A">
              <w:rPr>
                <w:rFonts w:ascii="Arial" w:hAnsi="Arial" w:cs="Arial"/>
                <w:sz w:val="19"/>
                <w:szCs w:val="19"/>
                <w:lang w:val="en-GB"/>
              </w:rPr>
              <w:t>%</w:t>
            </w:r>
          </w:p>
        </w:tc>
        <w:tc>
          <w:tcPr>
            <w:tcW w:w="240" w:type="dxa"/>
            <w:vAlign w:val="bottom"/>
          </w:tcPr>
          <w:p w14:paraId="4D26ABC0" w14:textId="77777777" w:rsidR="007A23D2" w:rsidRPr="002D6D7C" w:rsidRDefault="007A23D2" w:rsidP="007A23D2">
            <w:pPr>
              <w:tabs>
                <w:tab w:val="clear" w:pos="227"/>
                <w:tab w:val="clear" w:pos="454"/>
                <w:tab w:val="clear" w:pos="680"/>
                <w:tab w:val="left" w:pos="720"/>
              </w:tabs>
              <w:spacing w:line="360" w:lineRule="auto"/>
              <w:ind w:left="-108"/>
              <w:jc w:val="right"/>
              <w:rPr>
                <w:rFonts w:ascii="Arial" w:hAnsi="Arial" w:cs="Arial"/>
                <w:sz w:val="19"/>
                <w:szCs w:val="19"/>
                <w:cs/>
                <w:lang w:val="th-TH"/>
              </w:rPr>
            </w:pPr>
          </w:p>
        </w:tc>
        <w:tc>
          <w:tcPr>
            <w:tcW w:w="1129" w:type="dxa"/>
          </w:tcPr>
          <w:p w14:paraId="5F97CE66" w14:textId="27844AF6" w:rsidR="007A23D2" w:rsidRPr="002D6D7C" w:rsidRDefault="007A23D2" w:rsidP="007A23D2">
            <w:pPr>
              <w:spacing w:line="360" w:lineRule="auto"/>
              <w:jc w:val="right"/>
              <w:rPr>
                <w:rFonts w:ascii="Arial" w:hAnsi="Arial" w:cs="Arial"/>
                <w:sz w:val="19"/>
                <w:szCs w:val="19"/>
              </w:rPr>
            </w:pPr>
            <w:r w:rsidRPr="002D6D7C">
              <w:rPr>
                <w:rFonts w:ascii="Arial" w:hAnsi="Arial" w:cs="Arial"/>
                <w:sz w:val="19"/>
                <w:szCs w:val="19"/>
                <w:lang w:val="en-GB"/>
              </w:rPr>
              <w:t>16%</w:t>
            </w:r>
          </w:p>
        </w:tc>
        <w:tc>
          <w:tcPr>
            <w:tcW w:w="239" w:type="dxa"/>
          </w:tcPr>
          <w:p w14:paraId="5DD5FD3D" w14:textId="77777777" w:rsidR="007A23D2" w:rsidRPr="002D6D7C" w:rsidRDefault="007A23D2" w:rsidP="007A23D2">
            <w:pPr>
              <w:tabs>
                <w:tab w:val="clear" w:pos="227"/>
                <w:tab w:val="clear" w:pos="454"/>
                <w:tab w:val="clear" w:pos="680"/>
                <w:tab w:val="left" w:pos="720"/>
              </w:tabs>
              <w:spacing w:line="360" w:lineRule="auto"/>
              <w:ind w:left="-108"/>
              <w:jc w:val="right"/>
              <w:rPr>
                <w:rFonts w:ascii="Arial" w:hAnsi="Arial" w:cs="Arial"/>
                <w:sz w:val="19"/>
                <w:szCs w:val="19"/>
                <w:cs/>
                <w:lang w:val="en-GB"/>
              </w:rPr>
            </w:pPr>
          </w:p>
        </w:tc>
        <w:tc>
          <w:tcPr>
            <w:tcW w:w="1120" w:type="dxa"/>
          </w:tcPr>
          <w:p w14:paraId="7560F35C" w14:textId="24A7A946" w:rsidR="007A23D2" w:rsidRPr="002D6D7C" w:rsidRDefault="007A23D2" w:rsidP="007A23D2">
            <w:pPr>
              <w:spacing w:line="360" w:lineRule="auto"/>
              <w:jc w:val="right"/>
              <w:rPr>
                <w:rFonts w:ascii="Arial" w:hAnsi="Arial" w:cs="Arial"/>
                <w:sz w:val="19"/>
                <w:szCs w:val="19"/>
              </w:rPr>
            </w:pPr>
            <w:r w:rsidRPr="002D6D7C">
              <w:rPr>
                <w:rFonts w:ascii="Arial" w:hAnsi="Arial" w:cs="Arial"/>
                <w:sz w:val="19"/>
                <w:szCs w:val="19"/>
                <w:lang w:val="en-GB"/>
              </w:rPr>
              <w:t>16%</w:t>
            </w:r>
          </w:p>
        </w:tc>
        <w:tc>
          <w:tcPr>
            <w:tcW w:w="239" w:type="dxa"/>
          </w:tcPr>
          <w:p w14:paraId="23650756" w14:textId="77777777" w:rsidR="007A23D2" w:rsidRPr="002D6D7C" w:rsidRDefault="007A23D2" w:rsidP="007A23D2">
            <w:pPr>
              <w:tabs>
                <w:tab w:val="clear" w:pos="227"/>
                <w:tab w:val="clear" w:pos="454"/>
                <w:tab w:val="clear" w:pos="680"/>
                <w:tab w:val="left" w:pos="720"/>
              </w:tabs>
              <w:spacing w:line="360" w:lineRule="auto"/>
              <w:ind w:left="-108"/>
              <w:jc w:val="right"/>
              <w:rPr>
                <w:rFonts w:ascii="Arial" w:hAnsi="Arial" w:cs="Arial"/>
                <w:sz w:val="19"/>
                <w:szCs w:val="19"/>
                <w:cs/>
                <w:lang w:val="en-GB"/>
              </w:rPr>
            </w:pPr>
          </w:p>
        </w:tc>
        <w:tc>
          <w:tcPr>
            <w:tcW w:w="1146" w:type="dxa"/>
          </w:tcPr>
          <w:p w14:paraId="75D72BE8" w14:textId="78093FC3" w:rsidR="007A23D2" w:rsidRPr="002D6D7C" w:rsidRDefault="007A23D2" w:rsidP="007A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16%</w:t>
            </w:r>
          </w:p>
        </w:tc>
      </w:tr>
      <w:tr w:rsidR="007A23D2" w:rsidRPr="002D6D7C" w14:paraId="11F56BAD" w14:textId="77777777" w:rsidTr="007A23D2">
        <w:tc>
          <w:tcPr>
            <w:tcW w:w="3105" w:type="dxa"/>
          </w:tcPr>
          <w:p w14:paraId="18E7497C" w14:textId="3739A45C" w:rsidR="007A23D2" w:rsidRPr="002D6D7C" w:rsidRDefault="007A23D2" w:rsidP="007A23D2">
            <w:pPr>
              <w:spacing w:line="360" w:lineRule="auto"/>
              <w:rPr>
                <w:rFonts w:ascii="Arial" w:eastAsia="Calibri" w:hAnsi="Arial" w:cs="Arial"/>
                <w:sz w:val="19"/>
                <w:szCs w:val="19"/>
              </w:rPr>
            </w:pPr>
            <w:r w:rsidRPr="002D6D7C">
              <w:rPr>
                <w:rFonts w:ascii="Arial" w:eastAsia="Calibri" w:hAnsi="Arial" w:cs="Arial"/>
                <w:sz w:val="19"/>
                <w:szCs w:val="19"/>
              </w:rPr>
              <w:t xml:space="preserve">      Between 31 -40 years</w:t>
            </w:r>
          </w:p>
        </w:tc>
        <w:tc>
          <w:tcPr>
            <w:tcW w:w="1223" w:type="dxa"/>
          </w:tcPr>
          <w:p w14:paraId="7BFACF05" w14:textId="65EDEE3F" w:rsidR="007A23D2" w:rsidRPr="007A23D2" w:rsidRDefault="007A23D2" w:rsidP="007A23D2">
            <w:pPr>
              <w:spacing w:line="360" w:lineRule="auto"/>
              <w:jc w:val="right"/>
              <w:rPr>
                <w:rFonts w:ascii="Arial" w:hAnsi="Arial" w:cs="Arial"/>
                <w:sz w:val="19"/>
                <w:szCs w:val="19"/>
                <w:lang w:val="en-GB"/>
              </w:rPr>
            </w:pPr>
            <w:r w:rsidRPr="007A23D2">
              <w:rPr>
                <w:rFonts w:ascii="Arial" w:hAnsi="Arial" w:cs="Arial"/>
                <w:sz w:val="19"/>
                <w:szCs w:val="19"/>
                <w:lang w:val="en-GB"/>
              </w:rPr>
              <w:t>7</w:t>
            </w:r>
            <w:r w:rsidR="0031091A">
              <w:rPr>
                <w:rFonts w:ascii="Arial" w:hAnsi="Arial" w:cs="Arial"/>
                <w:sz w:val="19"/>
                <w:szCs w:val="19"/>
                <w:lang w:val="en-GB"/>
              </w:rPr>
              <w:t>%</w:t>
            </w:r>
            <w:r w:rsidRPr="007A23D2">
              <w:rPr>
                <w:rFonts w:ascii="Arial" w:hAnsi="Arial" w:cs="Arial"/>
                <w:sz w:val="19"/>
                <w:szCs w:val="19"/>
                <w:lang w:val="en-GB"/>
              </w:rPr>
              <w:t xml:space="preserve"> – 17</w:t>
            </w:r>
            <w:r w:rsidR="0031091A">
              <w:rPr>
                <w:rFonts w:ascii="Arial" w:hAnsi="Arial" w:cs="Arial"/>
                <w:sz w:val="19"/>
                <w:szCs w:val="19"/>
                <w:lang w:val="en-GB"/>
              </w:rPr>
              <w:t>%</w:t>
            </w:r>
          </w:p>
        </w:tc>
        <w:tc>
          <w:tcPr>
            <w:tcW w:w="240" w:type="dxa"/>
            <w:vAlign w:val="bottom"/>
          </w:tcPr>
          <w:p w14:paraId="5FE4DCC3" w14:textId="77777777" w:rsidR="007A23D2" w:rsidRPr="002D6D7C" w:rsidRDefault="007A23D2" w:rsidP="007A23D2">
            <w:pPr>
              <w:tabs>
                <w:tab w:val="clear" w:pos="227"/>
                <w:tab w:val="clear" w:pos="454"/>
                <w:tab w:val="clear" w:pos="680"/>
                <w:tab w:val="left" w:pos="720"/>
              </w:tabs>
              <w:spacing w:line="360" w:lineRule="auto"/>
              <w:ind w:left="-108"/>
              <w:jc w:val="right"/>
              <w:rPr>
                <w:rFonts w:ascii="Arial" w:hAnsi="Arial" w:cs="Arial"/>
                <w:sz w:val="19"/>
                <w:szCs w:val="19"/>
                <w:cs/>
                <w:lang w:val="th-TH"/>
              </w:rPr>
            </w:pPr>
          </w:p>
        </w:tc>
        <w:tc>
          <w:tcPr>
            <w:tcW w:w="1129" w:type="dxa"/>
          </w:tcPr>
          <w:p w14:paraId="69F61F0C" w14:textId="193C7E89" w:rsidR="007A23D2" w:rsidRPr="002D6D7C" w:rsidRDefault="007A23D2" w:rsidP="007A23D2">
            <w:pPr>
              <w:spacing w:line="360" w:lineRule="auto"/>
              <w:jc w:val="right"/>
              <w:rPr>
                <w:rFonts w:ascii="Arial" w:hAnsi="Arial" w:cs="Arial"/>
                <w:sz w:val="19"/>
                <w:szCs w:val="19"/>
              </w:rPr>
            </w:pPr>
            <w:r w:rsidRPr="002D6D7C">
              <w:rPr>
                <w:rFonts w:ascii="Arial" w:hAnsi="Arial" w:cs="Arial"/>
                <w:sz w:val="19"/>
                <w:szCs w:val="19"/>
                <w:lang w:val="en-GB"/>
              </w:rPr>
              <w:t>10%</w:t>
            </w:r>
          </w:p>
        </w:tc>
        <w:tc>
          <w:tcPr>
            <w:tcW w:w="239" w:type="dxa"/>
          </w:tcPr>
          <w:p w14:paraId="2211F304" w14:textId="77777777" w:rsidR="007A23D2" w:rsidRPr="002D6D7C" w:rsidRDefault="007A23D2" w:rsidP="007A23D2">
            <w:pPr>
              <w:tabs>
                <w:tab w:val="clear" w:pos="227"/>
                <w:tab w:val="clear" w:pos="454"/>
                <w:tab w:val="clear" w:pos="680"/>
                <w:tab w:val="left" w:pos="720"/>
              </w:tabs>
              <w:spacing w:line="360" w:lineRule="auto"/>
              <w:ind w:left="-108"/>
              <w:jc w:val="right"/>
              <w:rPr>
                <w:rFonts w:ascii="Arial" w:hAnsi="Arial" w:cs="Arial"/>
                <w:sz w:val="19"/>
                <w:szCs w:val="19"/>
                <w:cs/>
                <w:lang w:val="en-GB"/>
              </w:rPr>
            </w:pPr>
          </w:p>
        </w:tc>
        <w:tc>
          <w:tcPr>
            <w:tcW w:w="1120" w:type="dxa"/>
          </w:tcPr>
          <w:p w14:paraId="25A4AA42" w14:textId="4F15971B" w:rsidR="007A23D2" w:rsidRPr="002D6D7C" w:rsidRDefault="007A23D2" w:rsidP="007A23D2">
            <w:pPr>
              <w:spacing w:line="360" w:lineRule="auto"/>
              <w:jc w:val="right"/>
              <w:rPr>
                <w:rFonts w:ascii="Arial" w:hAnsi="Arial" w:cs="Arial"/>
                <w:sz w:val="19"/>
                <w:szCs w:val="19"/>
              </w:rPr>
            </w:pPr>
            <w:r w:rsidRPr="002D6D7C">
              <w:rPr>
                <w:rFonts w:ascii="Arial" w:hAnsi="Arial" w:cs="Arial"/>
                <w:sz w:val="19"/>
                <w:szCs w:val="19"/>
                <w:lang w:val="en-GB"/>
              </w:rPr>
              <w:t>10%</w:t>
            </w:r>
          </w:p>
        </w:tc>
        <w:tc>
          <w:tcPr>
            <w:tcW w:w="239" w:type="dxa"/>
          </w:tcPr>
          <w:p w14:paraId="39247C98" w14:textId="77777777" w:rsidR="007A23D2" w:rsidRPr="002D6D7C" w:rsidRDefault="007A23D2" w:rsidP="007A23D2">
            <w:pPr>
              <w:tabs>
                <w:tab w:val="clear" w:pos="227"/>
                <w:tab w:val="clear" w:pos="454"/>
                <w:tab w:val="clear" w:pos="680"/>
                <w:tab w:val="left" w:pos="720"/>
              </w:tabs>
              <w:spacing w:line="360" w:lineRule="auto"/>
              <w:ind w:left="-108"/>
              <w:jc w:val="right"/>
              <w:rPr>
                <w:rFonts w:ascii="Arial" w:hAnsi="Arial" w:cs="Arial"/>
                <w:sz w:val="19"/>
                <w:szCs w:val="19"/>
                <w:cs/>
                <w:lang w:val="en-GB"/>
              </w:rPr>
            </w:pPr>
          </w:p>
        </w:tc>
        <w:tc>
          <w:tcPr>
            <w:tcW w:w="1146" w:type="dxa"/>
          </w:tcPr>
          <w:p w14:paraId="47CCAC29" w14:textId="15E00ABD" w:rsidR="007A23D2" w:rsidRPr="002D6D7C" w:rsidRDefault="007A23D2" w:rsidP="007A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10%</w:t>
            </w:r>
          </w:p>
        </w:tc>
      </w:tr>
      <w:tr w:rsidR="007A23D2" w:rsidRPr="002D6D7C" w14:paraId="7063AF2F" w14:textId="77777777" w:rsidTr="007A23D2">
        <w:tc>
          <w:tcPr>
            <w:tcW w:w="3105" w:type="dxa"/>
          </w:tcPr>
          <w:p w14:paraId="429BA617" w14:textId="2E011A60" w:rsidR="007A23D2" w:rsidRPr="002D6D7C" w:rsidRDefault="007A23D2" w:rsidP="007A23D2">
            <w:pPr>
              <w:spacing w:line="360" w:lineRule="auto"/>
              <w:rPr>
                <w:rFonts w:ascii="Arial" w:eastAsia="Calibri" w:hAnsi="Arial" w:cs="Arial"/>
                <w:sz w:val="19"/>
                <w:szCs w:val="19"/>
              </w:rPr>
            </w:pPr>
            <w:r w:rsidRPr="002D6D7C">
              <w:rPr>
                <w:rFonts w:ascii="Arial" w:eastAsia="Calibri" w:hAnsi="Arial" w:cs="Arial"/>
                <w:sz w:val="19"/>
                <w:szCs w:val="19"/>
              </w:rPr>
              <w:t xml:space="preserve">      Between 41 -50 years</w:t>
            </w:r>
          </w:p>
        </w:tc>
        <w:tc>
          <w:tcPr>
            <w:tcW w:w="1223" w:type="dxa"/>
          </w:tcPr>
          <w:p w14:paraId="683FA7AE" w14:textId="06A07045" w:rsidR="007A23D2" w:rsidRPr="007A23D2" w:rsidRDefault="007A23D2" w:rsidP="007A23D2">
            <w:pPr>
              <w:spacing w:line="360" w:lineRule="auto"/>
              <w:jc w:val="right"/>
              <w:rPr>
                <w:rFonts w:ascii="Arial" w:hAnsi="Arial" w:cs="Arial"/>
                <w:sz w:val="19"/>
                <w:szCs w:val="19"/>
                <w:lang w:val="en-GB"/>
              </w:rPr>
            </w:pPr>
            <w:r w:rsidRPr="007A23D2">
              <w:rPr>
                <w:rFonts w:ascii="Arial" w:hAnsi="Arial" w:cs="Arial"/>
                <w:sz w:val="19"/>
                <w:szCs w:val="19"/>
                <w:lang w:val="en-GB"/>
              </w:rPr>
              <w:t>6</w:t>
            </w:r>
            <w:r w:rsidR="0031091A">
              <w:rPr>
                <w:rFonts w:ascii="Arial" w:hAnsi="Arial" w:cs="Arial"/>
                <w:sz w:val="19"/>
                <w:szCs w:val="19"/>
                <w:lang w:val="en-GB"/>
              </w:rPr>
              <w:t>%</w:t>
            </w:r>
            <w:r w:rsidRPr="007A23D2">
              <w:rPr>
                <w:rFonts w:ascii="Arial" w:hAnsi="Arial" w:cs="Arial"/>
                <w:sz w:val="19"/>
                <w:szCs w:val="19"/>
                <w:lang w:val="en-GB"/>
              </w:rPr>
              <w:t xml:space="preserve"> – 7</w:t>
            </w:r>
            <w:r w:rsidR="0031091A">
              <w:rPr>
                <w:rFonts w:ascii="Arial" w:hAnsi="Arial" w:cs="Arial"/>
                <w:sz w:val="19"/>
                <w:szCs w:val="19"/>
                <w:lang w:val="en-GB"/>
              </w:rPr>
              <w:t>%</w:t>
            </w:r>
          </w:p>
        </w:tc>
        <w:tc>
          <w:tcPr>
            <w:tcW w:w="240" w:type="dxa"/>
            <w:vAlign w:val="bottom"/>
          </w:tcPr>
          <w:p w14:paraId="6D10AA8E" w14:textId="77777777" w:rsidR="007A23D2" w:rsidRPr="002D6D7C" w:rsidRDefault="007A23D2" w:rsidP="007A23D2">
            <w:pPr>
              <w:tabs>
                <w:tab w:val="clear" w:pos="227"/>
                <w:tab w:val="clear" w:pos="454"/>
                <w:tab w:val="clear" w:pos="680"/>
                <w:tab w:val="left" w:pos="720"/>
              </w:tabs>
              <w:spacing w:line="360" w:lineRule="auto"/>
              <w:ind w:left="-108"/>
              <w:jc w:val="right"/>
              <w:rPr>
                <w:rFonts w:ascii="Arial" w:hAnsi="Arial" w:cs="Arial"/>
                <w:sz w:val="19"/>
                <w:szCs w:val="19"/>
                <w:cs/>
                <w:lang w:val="th-TH"/>
              </w:rPr>
            </w:pPr>
          </w:p>
        </w:tc>
        <w:tc>
          <w:tcPr>
            <w:tcW w:w="1129" w:type="dxa"/>
          </w:tcPr>
          <w:p w14:paraId="336BFC74" w14:textId="40CF05F7" w:rsidR="007A23D2" w:rsidRPr="002D6D7C" w:rsidRDefault="007A23D2" w:rsidP="007A23D2">
            <w:pPr>
              <w:spacing w:line="360" w:lineRule="auto"/>
              <w:jc w:val="right"/>
              <w:rPr>
                <w:rFonts w:ascii="Arial" w:hAnsi="Arial" w:cs="Arial"/>
                <w:sz w:val="19"/>
                <w:szCs w:val="19"/>
              </w:rPr>
            </w:pPr>
            <w:r w:rsidRPr="002D6D7C">
              <w:rPr>
                <w:rFonts w:ascii="Arial" w:hAnsi="Arial" w:cs="Arial"/>
                <w:sz w:val="19"/>
                <w:szCs w:val="19"/>
                <w:lang w:val="en-GB"/>
              </w:rPr>
              <w:t>7%</w:t>
            </w:r>
          </w:p>
        </w:tc>
        <w:tc>
          <w:tcPr>
            <w:tcW w:w="239" w:type="dxa"/>
          </w:tcPr>
          <w:p w14:paraId="50C0B326" w14:textId="77777777" w:rsidR="007A23D2" w:rsidRPr="002D6D7C" w:rsidRDefault="007A23D2" w:rsidP="007A23D2">
            <w:pPr>
              <w:tabs>
                <w:tab w:val="clear" w:pos="227"/>
                <w:tab w:val="clear" w:pos="454"/>
                <w:tab w:val="clear" w:pos="680"/>
                <w:tab w:val="left" w:pos="720"/>
              </w:tabs>
              <w:spacing w:line="360" w:lineRule="auto"/>
              <w:ind w:left="-108"/>
              <w:jc w:val="right"/>
              <w:rPr>
                <w:rFonts w:ascii="Arial" w:hAnsi="Arial" w:cs="Arial"/>
                <w:sz w:val="19"/>
                <w:szCs w:val="19"/>
                <w:cs/>
                <w:lang w:val="en-GB"/>
              </w:rPr>
            </w:pPr>
          </w:p>
        </w:tc>
        <w:tc>
          <w:tcPr>
            <w:tcW w:w="1120" w:type="dxa"/>
          </w:tcPr>
          <w:p w14:paraId="0BA59DD0" w14:textId="0A52B4E3" w:rsidR="007A23D2" w:rsidRPr="002D6D7C" w:rsidRDefault="007A23D2" w:rsidP="007A23D2">
            <w:pPr>
              <w:spacing w:line="360" w:lineRule="auto"/>
              <w:jc w:val="right"/>
              <w:rPr>
                <w:rFonts w:ascii="Arial" w:hAnsi="Arial" w:cs="Arial"/>
                <w:sz w:val="19"/>
                <w:szCs w:val="19"/>
              </w:rPr>
            </w:pPr>
            <w:r w:rsidRPr="002D6D7C">
              <w:rPr>
                <w:rFonts w:ascii="Arial" w:hAnsi="Arial" w:cs="Arial"/>
                <w:sz w:val="19"/>
                <w:szCs w:val="19"/>
                <w:lang w:val="en-GB"/>
              </w:rPr>
              <w:t>7%</w:t>
            </w:r>
          </w:p>
        </w:tc>
        <w:tc>
          <w:tcPr>
            <w:tcW w:w="239" w:type="dxa"/>
          </w:tcPr>
          <w:p w14:paraId="6BA3E257" w14:textId="77777777" w:rsidR="007A23D2" w:rsidRPr="002D6D7C" w:rsidRDefault="007A23D2" w:rsidP="007A23D2">
            <w:pPr>
              <w:tabs>
                <w:tab w:val="clear" w:pos="227"/>
                <w:tab w:val="clear" w:pos="454"/>
                <w:tab w:val="clear" w:pos="680"/>
                <w:tab w:val="left" w:pos="720"/>
              </w:tabs>
              <w:spacing w:line="360" w:lineRule="auto"/>
              <w:ind w:left="-108"/>
              <w:jc w:val="right"/>
              <w:rPr>
                <w:rFonts w:ascii="Arial" w:hAnsi="Arial" w:cs="Arial"/>
                <w:sz w:val="19"/>
                <w:szCs w:val="19"/>
                <w:cs/>
                <w:lang w:val="en-GB"/>
              </w:rPr>
            </w:pPr>
          </w:p>
        </w:tc>
        <w:tc>
          <w:tcPr>
            <w:tcW w:w="1146" w:type="dxa"/>
          </w:tcPr>
          <w:p w14:paraId="092F2323" w14:textId="4F08A18B" w:rsidR="007A23D2" w:rsidRPr="002D6D7C" w:rsidRDefault="007A23D2" w:rsidP="007A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7%</w:t>
            </w:r>
          </w:p>
        </w:tc>
      </w:tr>
      <w:tr w:rsidR="007A23D2" w:rsidRPr="002D6D7C" w14:paraId="6B9D111B" w14:textId="77777777" w:rsidTr="007A23D2">
        <w:tc>
          <w:tcPr>
            <w:tcW w:w="3105" w:type="dxa"/>
          </w:tcPr>
          <w:p w14:paraId="3EDEBB12" w14:textId="52C282A3" w:rsidR="007A23D2" w:rsidRPr="002D6D7C" w:rsidRDefault="007A23D2" w:rsidP="007A23D2">
            <w:pPr>
              <w:spacing w:line="360" w:lineRule="auto"/>
              <w:rPr>
                <w:rFonts w:ascii="Arial" w:eastAsia="Calibri" w:hAnsi="Arial" w:cs="Arial"/>
                <w:sz w:val="19"/>
                <w:szCs w:val="19"/>
              </w:rPr>
            </w:pPr>
            <w:r w:rsidRPr="002D6D7C">
              <w:rPr>
                <w:rFonts w:ascii="Arial" w:eastAsia="Calibri" w:hAnsi="Arial" w:cs="Arial"/>
                <w:sz w:val="19"/>
                <w:szCs w:val="19"/>
              </w:rPr>
              <w:t xml:space="preserve">      Between 51 -54 years</w:t>
            </w:r>
          </w:p>
        </w:tc>
        <w:tc>
          <w:tcPr>
            <w:tcW w:w="1223" w:type="dxa"/>
          </w:tcPr>
          <w:p w14:paraId="01BB88A5" w14:textId="125412D0" w:rsidR="007A23D2" w:rsidRPr="007A23D2" w:rsidRDefault="007A23D2" w:rsidP="007A23D2">
            <w:pPr>
              <w:spacing w:line="360" w:lineRule="auto"/>
              <w:jc w:val="right"/>
              <w:rPr>
                <w:rFonts w:ascii="Arial" w:hAnsi="Arial" w:cs="Arial"/>
                <w:sz w:val="19"/>
                <w:szCs w:val="19"/>
                <w:lang w:val="en-GB"/>
              </w:rPr>
            </w:pPr>
            <w:r w:rsidRPr="007A23D2">
              <w:rPr>
                <w:rFonts w:ascii="Arial" w:hAnsi="Arial" w:cs="Arial"/>
                <w:sz w:val="19"/>
                <w:szCs w:val="19"/>
                <w:lang w:val="en-GB"/>
              </w:rPr>
              <w:t>0</w:t>
            </w:r>
            <w:r w:rsidR="0031091A">
              <w:rPr>
                <w:rFonts w:ascii="Arial" w:hAnsi="Arial" w:cs="Arial"/>
                <w:sz w:val="19"/>
                <w:szCs w:val="19"/>
                <w:lang w:val="en-GB"/>
              </w:rPr>
              <w:t>%</w:t>
            </w:r>
            <w:r w:rsidRPr="007A23D2">
              <w:rPr>
                <w:rFonts w:ascii="Arial" w:hAnsi="Arial" w:cs="Arial"/>
                <w:sz w:val="19"/>
                <w:szCs w:val="19"/>
                <w:lang w:val="en-GB"/>
              </w:rPr>
              <w:t xml:space="preserve"> – 3</w:t>
            </w:r>
            <w:r w:rsidR="0031091A">
              <w:rPr>
                <w:rFonts w:ascii="Arial" w:hAnsi="Arial" w:cs="Arial"/>
                <w:sz w:val="19"/>
                <w:szCs w:val="19"/>
                <w:lang w:val="en-GB"/>
              </w:rPr>
              <w:t>%</w:t>
            </w:r>
          </w:p>
        </w:tc>
        <w:tc>
          <w:tcPr>
            <w:tcW w:w="240" w:type="dxa"/>
            <w:vAlign w:val="bottom"/>
          </w:tcPr>
          <w:p w14:paraId="1275D306" w14:textId="77777777" w:rsidR="007A23D2" w:rsidRPr="002D6D7C" w:rsidRDefault="007A23D2" w:rsidP="007A23D2">
            <w:pPr>
              <w:tabs>
                <w:tab w:val="clear" w:pos="227"/>
                <w:tab w:val="clear" w:pos="454"/>
                <w:tab w:val="clear" w:pos="680"/>
                <w:tab w:val="left" w:pos="720"/>
              </w:tabs>
              <w:spacing w:line="360" w:lineRule="auto"/>
              <w:ind w:left="-108"/>
              <w:jc w:val="right"/>
              <w:rPr>
                <w:rFonts w:ascii="Arial" w:hAnsi="Arial" w:cs="Arial"/>
                <w:sz w:val="19"/>
                <w:szCs w:val="19"/>
                <w:cs/>
                <w:lang w:val="th-TH"/>
              </w:rPr>
            </w:pPr>
          </w:p>
        </w:tc>
        <w:tc>
          <w:tcPr>
            <w:tcW w:w="1129" w:type="dxa"/>
          </w:tcPr>
          <w:p w14:paraId="4D2D3FAF" w14:textId="6124B769" w:rsidR="007A23D2" w:rsidRPr="002D6D7C" w:rsidRDefault="007A23D2" w:rsidP="007A23D2">
            <w:pPr>
              <w:spacing w:line="360" w:lineRule="auto"/>
              <w:jc w:val="right"/>
              <w:rPr>
                <w:rFonts w:ascii="Arial" w:hAnsi="Arial" w:cs="Arial"/>
                <w:sz w:val="19"/>
                <w:szCs w:val="19"/>
              </w:rPr>
            </w:pPr>
            <w:r w:rsidRPr="002D6D7C">
              <w:rPr>
                <w:rFonts w:ascii="Arial" w:hAnsi="Arial" w:cs="Arial"/>
                <w:sz w:val="19"/>
                <w:szCs w:val="19"/>
                <w:lang w:val="en-GB"/>
              </w:rPr>
              <w:t>3%</w:t>
            </w:r>
          </w:p>
        </w:tc>
        <w:tc>
          <w:tcPr>
            <w:tcW w:w="239" w:type="dxa"/>
          </w:tcPr>
          <w:p w14:paraId="5BF0F763" w14:textId="77777777" w:rsidR="007A23D2" w:rsidRPr="002D6D7C" w:rsidRDefault="007A23D2" w:rsidP="007A23D2">
            <w:pPr>
              <w:tabs>
                <w:tab w:val="clear" w:pos="227"/>
                <w:tab w:val="clear" w:pos="454"/>
                <w:tab w:val="clear" w:pos="680"/>
                <w:tab w:val="left" w:pos="720"/>
              </w:tabs>
              <w:spacing w:line="360" w:lineRule="auto"/>
              <w:ind w:left="-108"/>
              <w:jc w:val="right"/>
              <w:rPr>
                <w:rFonts w:ascii="Arial" w:hAnsi="Arial" w:cs="Arial"/>
                <w:sz w:val="19"/>
                <w:szCs w:val="19"/>
                <w:cs/>
                <w:lang w:val="en-GB"/>
              </w:rPr>
            </w:pPr>
          </w:p>
        </w:tc>
        <w:tc>
          <w:tcPr>
            <w:tcW w:w="1120" w:type="dxa"/>
          </w:tcPr>
          <w:p w14:paraId="464F7080" w14:textId="21F22648" w:rsidR="007A23D2" w:rsidRPr="002D6D7C" w:rsidRDefault="007A23D2" w:rsidP="007A23D2">
            <w:pPr>
              <w:spacing w:line="360" w:lineRule="auto"/>
              <w:jc w:val="right"/>
              <w:rPr>
                <w:rFonts w:ascii="Arial" w:hAnsi="Arial" w:cs="Arial"/>
                <w:sz w:val="19"/>
                <w:szCs w:val="19"/>
              </w:rPr>
            </w:pPr>
            <w:r w:rsidRPr="002D6D7C">
              <w:rPr>
                <w:rFonts w:ascii="Arial" w:hAnsi="Arial" w:cs="Arial"/>
                <w:sz w:val="19"/>
                <w:szCs w:val="19"/>
                <w:lang w:val="en-GB"/>
              </w:rPr>
              <w:t>3%</w:t>
            </w:r>
          </w:p>
        </w:tc>
        <w:tc>
          <w:tcPr>
            <w:tcW w:w="239" w:type="dxa"/>
          </w:tcPr>
          <w:p w14:paraId="709BA8AD" w14:textId="77777777" w:rsidR="007A23D2" w:rsidRPr="002D6D7C" w:rsidRDefault="007A23D2" w:rsidP="007A23D2">
            <w:pPr>
              <w:tabs>
                <w:tab w:val="clear" w:pos="227"/>
                <w:tab w:val="clear" w:pos="454"/>
                <w:tab w:val="clear" w:pos="680"/>
                <w:tab w:val="left" w:pos="720"/>
              </w:tabs>
              <w:spacing w:line="360" w:lineRule="auto"/>
              <w:ind w:left="-108"/>
              <w:jc w:val="right"/>
              <w:rPr>
                <w:rFonts w:ascii="Arial" w:hAnsi="Arial" w:cs="Arial"/>
                <w:sz w:val="19"/>
                <w:szCs w:val="19"/>
                <w:cs/>
                <w:lang w:val="en-GB"/>
              </w:rPr>
            </w:pPr>
          </w:p>
        </w:tc>
        <w:tc>
          <w:tcPr>
            <w:tcW w:w="1146" w:type="dxa"/>
          </w:tcPr>
          <w:p w14:paraId="1EA2EE4F" w14:textId="192A23C5" w:rsidR="007A23D2" w:rsidRPr="002D6D7C" w:rsidRDefault="007A23D2" w:rsidP="007A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3%</w:t>
            </w:r>
          </w:p>
        </w:tc>
      </w:tr>
    </w:tbl>
    <w:p w14:paraId="39D0C07E" w14:textId="7BB5C0BF" w:rsidR="00A71B7A" w:rsidRPr="002D6D7C" w:rsidRDefault="00A71B7A" w:rsidP="0068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851" w:right="-10"/>
        <w:jc w:val="thaiDistribute"/>
        <w:rPr>
          <w:rFonts w:ascii="Arial" w:hAnsi="Arial" w:cs="Arial"/>
          <w:spacing w:val="-4"/>
          <w:sz w:val="19"/>
          <w:szCs w:val="19"/>
        </w:rPr>
      </w:pPr>
    </w:p>
    <w:p w14:paraId="06B04691" w14:textId="1DE6369B" w:rsidR="00A71B7A" w:rsidRPr="002D6D7C" w:rsidRDefault="00A71B7A" w:rsidP="0068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851" w:right="-10"/>
        <w:jc w:val="thaiDistribute"/>
        <w:rPr>
          <w:rFonts w:ascii="Arial" w:hAnsi="Arial" w:cs="Arial"/>
          <w:spacing w:val="-4"/>
          <w:sz w:val="19"/>
          <w:szCs w:val="19"/>
        </w:rPr>
      </w:pPr>
    </w:p>
    <w:p w14:paraId="23C9AC61" w14:textId="0AE6D770" w:rsidR="00672554" w:rsidRPr="002D6D7C" w:rsidRDefault="00672554" w:rsidP="0068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851" w:right="-10"/>
        <w:jc w:val="thaiDistribute"/>
        <w:rPr>
          <w:rFonts w:ascii="Arial" w:hAnsi="Arial" w:cs="Arial"/>
          <w:spacing w:val="-4"/>
          <w:sz w:val="19"/>
          <w:szCs w:val="19"/>
        </w:rPr>
      </w:pPr>
    </w:p>
    <w:p w14:paraId="54E3A121" w14:textId="77777777" w:rsidR="00672554" w:rsidRPr="002D6D7C" w:rsidRDefault="00672554" w:rsidP="0068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851" w:right="-10"/>
        <w:jc w:val="thaiDistribute"/>
        <w:rPr>
          <w:rFonts w:ascii="Arial" w:hAnsi="Arial" w:cs="Arial"/>
          <w:spacing w:val="-4"/>
          <w:sz w:val="19"/>
          <w:szCs w:val="19"/>
        </w:rPr>
      </w:pPr>
    </w:p>
    <w:p w14:paraId="4C1EFA46" w14:textId="77777777" w:rsidR="005E2C86" w:rsidRPr="002D6D7C" w:rsidRDefault="005E2C86" w:rsidP="0068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851" w:right="-10"/>
        <w:jc w:val="thaiDistribute"/>
        <w:rPr>
          <w:rFonts w:ascii="Arial" w:hAnsi="Arial" w:cs="Arial"/>
          <w:spacing w:val="-4"/>
          <w:sz w:val="19"/>
          <w:szCs w:val="19"/>
        </w:rPr>
      </w:pPr>
    </w:p>
    <w:p w14:paraId="17D9AD43" w14:textId="77777777" w:rsidR="00A71B7A" w:rsidRPr="002D6D7C" w:rsidRDefault="00A71B7A" w:rsidP="0068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851" w:right="-10"/>
        <w:jc w:val="thaiDistribute"/>
        <w:rPr>
          <w:rFonts w:ascii="Arial" w:hAnsi="Arial" w:cs="Arial"/>
          <w:spacing w:val="-4"/>
          <w:sz w:val="19"/>
          <w:szCs w:val="19"/>
        </w:rPr>
      </w:pPr>
    </w:p>
    <w:p w14:paraId="63F82F4F" w14:textId="77777777" w:rsidR="003D1338" w:rsidRDefault="003D1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pacing w:val="-4"/>
          <w:sz w:val="19"/>
          <w:szCs w:val="19"/>
        </w:rPr>
      </w:pPr>
      <w:r>
        <w:rPr>
          <w:rFonts w:ascii="Arial" w:hAnsi="Arial" w:cs="Arial"/>
          <w:spacing w:val="-4"/>
          <w:sz w:val="19"/>
          <w:szCs w:val="19"/>
        </w:rPr>
        <w:br w:type="page"/>
      </w:r>
    </w:p>
    <w:p w14:paraId="2F2B9CF1" w14:textId="322581FA" w:rsidR="00EE48C8" w:rsidRPr="002D6D7C" w:rsidRDefault="00EE48C8" w:rsidP="00DF03CE">
      <w:pPr>
        <w:numPr>
          <w:ilvl w:val="0"/>
          <w:numId w:val="17"/>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 w:val="left" w:pos="993"/>
        </w:tabs>
        <w:spacing w:line="360" w:lineRule="auto"/>
        <w:ind w:left="709" w:right="-10" w:firstLine="142"/>
        <w:jc w:val="thaiDistribute"/>
        <w:rPr>
          <w:rFonts w:ascii="Arial" w:hAnsi="Arial" w:cs="Arial"/>
          <w:spacing w:val="-4"/>
          <w:sz w:val="19"/>
          <w:szCs w:val="19"/>
        </w:rPr>
      </w:pPr>
      <w:r w:rsidRPr="002D6D7C">
        <w:rPr>
          <w:rFonts w:ascii="Arial" w:hAnsi="Arial" w:cs="Arial"/>
          <w:spacing w:val="-4"/>
          <w:sz w:val="19"/>
          <w:szCs w:val="19"/>
        </w:rPr>
        <w:lastRenderedPageBreak/>
        <w:t>Defined benefit plan expenses</w:t>
      </w:r>
    </w:p>
    <w:p w14:paraId="68436C99" w14:textId="77777777" w:rsidR="00EE48C8" w:rsidRPr="002D6D7C" w:rsidRDefault="00EE48C8" w:rsidP="0081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10" w:firstLine="142"/>
        <w:jc w:val="thaiDistribute"/>
        <w:rPr>
          <w:rFonts w:ascii="Arial" w:hAnsi="Arial" w:cs="Arial"/>
          <w:spacing w:val="-4"/>
          <w:sz w:val="19"/>
          <w:szCs w:val="19"/>
        </w:rPr>
      </w:pPr>
    </w:p>
    <w:p w14:paraId="7E99F4AB" w14:textId="2C842BA1" w:rsidR="00EE48C8" w:rsidRPr="002D6D7C" w:rsidRDefault="00EE48C8" w:rsidP="0081530B">
      <w:pPr>
        <w:pStyle w:val="BodyTextIndent3"/>
        <w:tabs>
          <w:tab w:val="clear" w:pos="227"/>
          <w:tab w:val="clear" w:pos="454"/>
          <w:tab w:val="clear" w:pos="680"/>
        </w:tabs>
        <w:spacing w:after="0" w:line="360" w:lineRule="auto"/>
        <w:ind w:left="993"/>
        <w:jc w:val="thaiDistribute"/>
        <w:rPr>
          <w:rFonts w:ascii="Arial" w:hAnsi="Arial" w:cstheme="minorBidi"/>
          <w:sz w:val="19"/>
          <w:szCs w:val="19"/>
          <w:lang w:val="en-GB"/>
        </w:rPr>
      </w:pPr>
      <w:r w:rsidRPr="002D6D7C">
        <w:rPr>
          <w:rFonts w:ascii="Arial" w:hAnsi="Arial" w:cs="Arial"/>
          <w:sz w:val="19"/>
          <w:szCs w:val="19"/>
          <w:lang w:val="en-GB"/>
        </w:rPr>
        <w:t>Amounts recogni</w:t>
      </w:r>
      <w:r w:rsidR="00AB7B81" w:rsidRPr="002D6D7C">
        <w:rPr>
          <w:rFonts w:ascii="Arial" w:hAnsi="Arial" w:cs="Arial"/>
          <w:sz w:val="19"/>
          <w:szCs w:val="19"/>
          <w:lang w:val="en-GB"/>
        </w:rPr>
        <w:t>z</w:t>
      </w:r>
      <w:r w:rsidRPr="002D6D7C">
        <w:rPr>
          <w:rFonts w:ascii="Arial" w:hAnsi="Arial" w:cs="Arial"/>
          <w:sz w:val="19"/>
          <w:szCs w:val="19"/>
          <w:lang w:val="en-GB"/>
        </w:rPr>
        <w:t xml:space="preserve">ed in profit or loss related to the </w:t>
      </w:r>
      <w:r w:rsidR="00AB7B81" w:rsidRPr="002D6D7C">
        <w:rPr>
          <w:rFonts w:ascii="Arial" w:hAnsi="Arial" w:cs="Arial"/>
          <w:sz w:val="19"/>
          <w:szCs w:val="19"/>
          <w:lang w:val="en-GB"/>
        </w:rPr>
        <w:t xml:space="preserve">Group’s </w:t>
      </w:r>
      <w:r w:rsidRPr="002D6D7C">
        <w:rPr>
          <w:rFonts w:ascii="Arial" w:hAnsi="Arial" w:cs="Arial"/>
          <w:sz w:val="19"/>
          <w:szCs w:val="19"/>
          <w:lang w:val="en-GB"/>
        </w:rPr>
        <w:t>defined benefit plans are as follows:</w:t>
      </w:r>
    </w:p>
    <w:p w14:paraId="779CBF7F" w14:textId="77777777" w:rsidR="000C7DF7" w:rsidRPr="002D6D7C" w:rsidRDefault="000C7DF7" w:rsidP="0081530B">
      <w:pPr>
        <w:pStyle w:val="BodyTextIndent3"/>
        <w:tabs>
          <w:tab w:val="clear" w:pos="227"/>
          <w:tab w:val="clear" w:pos="454"/>
          <w:tab w:val="clear" w:pos="680"/>
        </w:tabs>
        <w:spacing w:after="0" w:line="360" w:lineRule="auto"/>
        <w:ind w:left="993"/>
        <w:jc w:val="thaiDistribute"/>
        <w:rPr>
          <w:rFonts w:ascii="Arial" w:hAnsi="Arial" w:cstheme="minorBidi"/>
          <w:sz w:val="19"/>
          <w:szCs w:val="19"/>
          <w:lang w:val="en-GB"/>
        </w:rPr>
      </w:pPr>
    </w:p>
    <w:tbl>
      <w:tblPr>
        <w:tblW w:w="8569" w:type="dxa"/>
        <w:tblInd w:w="828" w:type="dxa"/>
        <w:tblLayout w:type="fixed"/>
        <w:tblLook w:val="0000" w:firstRow="0" w:lastRow="0" w:firstColumn="0" w:lastColumn="0" w:noHBand="0" w:noVBand="0"/>
      </w:tblPr>
      <w:tblGrid>
        <w:gridCol w:w="3951"/>
        <w:gridCol w:w="962"/>
        <w:gridCol w:w="236"/>
        <w:gridCol w:w="953"/>
        <w:gridCol w:w="238"/>
        <w:gridCol w:w="959"/>
        <w:gridCol w:w="237"/>
        <w:gridCol w:w="1027"/>
        <w:gridCol w:w="6"/>
      </w:tblGrid>
      <w:tr w:rsidR="00EE48C8" w:rsidRPr="002D6D7C" w14:paraId="76FFDFEE" w14:textId="77777777" w:rsidTr="005E2C86">
        <w:trPr>
          <w:gridAfter w:val="1"/>
          <w:wAfter w:w="6" w:type="dxa"/>
        </w:trPr>
        <w:tc>
          <w:tcPr>
            <w:tcW w:w="3951" w:type="dxa"/>
          </w:tcPr>
          <w:p w14:paraId="734C5002" w14:textId="77777777" w:rsidR="00EE48C8" w:rsidRPr="002D6D7C" w:rsidRDefault="00EE48C8" w:rsidP="009736DA">
            <w:pPr>
              <w:tabs>
                <w:tab w:val="left" w:pos="284"/>
                <w:tab w:val="left" w:pos="851"/>
              </w:tabs>
              <w:spacing w:line="360" w:lineRule="auto"/>
              <w:ind w:left="-57"/>
              <w:rPr>
                <w:rFonts w:ascii="Arial" w:hAnsi="Arial" w:cs="Arial"/>
                <w:sz w:val="19"/>
                <w:szCs w:val="19"/>
              </w:rPr>
            </w:pPr>
          </w:p>
        </w:tc>
        <w:tc>
          <w:tcPr>
            <w:tcW w:w="4612" w:type="dxa"/>
            <w:gridSpan w:val="7"/>
          </w:tcPr>
          <w:p w14:paraId="51A661B9" w14:textId="77777777" w:rsidR="00EE48C8" w:rsidRPr="002D6D7C" w:rsidRDefault="00EE48C8" w:rsidP="009736DA">
            <w:pPr>
              <w:pStyle w:val="Heading4"/>
              <w:framePr w:wrap="around"/>
              <w:tabs>
                <w:tab w:val="left" w:pos="284"/>
                <w:tab w:val="left" w:pos="851"/>
              </w:tabs>
              <w:spacing w:line="360" w:lineRule="auto"/>
              <w:ind w:right="-57"/>
              <w:jc w:val="right"/>
              <w:rPr>
                <w:rFonts w:ascii="Arial" w:hAnsi="Arial" w:cs="Arial"/>
                <w:b w:val="0"/>
                <w:bCs w:val="0"/>
                <w:sz w:val="19"/>
                <w:szCs w:val="19"/>
              </w:rPr>
            </w:pPr>
            <w:r w:rsidRPr="002D6D7C">
              <w:rPr>
                <w:rFonts w:ascii="Arial" w:hAnsi="Arial" w:cs="Arial"/>
                <w:b w:val="0"/>
                <w:bCs w:val="0"/>
                <w:sz w:val="19"/>
                <w:szCs w:val="19"/>
              </w:rPr>
              <w:t>(Unit : Thousand Baht)</w:t>
            </w:r>
          </w:p>
        </w:tc>
      </w:tr>
      <w:tr w:rsidR="00EE48C8" w:rsidRPr="002D6D7C" w14:paraId="546868AF" w14:textId="77777777" w:rsidTr="005E2C86">
        <w:trPr>
          <w:gridAfter w:val="1"/>
          <w:wAfter w:w="6" w:type="dxa"/>
        </w:trPr>
        <w:tc>
          <w:tcPr>
            <w:tcW w:w="3951" w:type="dxa"/>
          </w:tcPr>
          <w:p w14:paraId="513E929D" w14:textId="77777777" w:rsidR="00EE48C8" w:rsidRPr="002D6D7C" w:rsidRDefault="00EE48C8" w:rsidP="009736DA">
            <w:pPr>
              <w:tabs>
                <w:tab w:val="left" w:pos="284"/>
                <w:tab w:val="left" w:pos="851"/>
              </w:tabs>
              <w:spacing w:line="360" w:lineRule="auto"/>
              <w:ind w:left="-57"/>
              <w:rPr>
                <w:rFonts w:ascii="Arial" w:hAnsi="Arial" w:cs="Arial"/>
                <w:sz w:val="19"/>
                <w:szCs w:val="19"/>
              </w:rPr>
            </w:pPr>
          </w:p>
        </w:tc>
        <w:tc>
          <w:tcPr>
            <w:tcW w:w="2151" w:type="dxa"/>
            <w:gridSpan w:val="3"/>
            <w:tcBorders>
              <w:bottom w:val="single" w:sz="4" w:space="0" w:color="auto"/>
            </w:tcBorders>
          </w:tcPr>
          <w:p w14:paraId="688B7344" w14:textId="77777777" w:rsidR="00EE48C8" w:rsidRPr="002D6D7C" w:rsidRDefault="00EE48C8" w:rsidP="009736DA">
            <w:pPr>
              <w:tabs>
                <w:tab w:val="left" w:pos="540"/>
              </w:tabs>
              <w:spacing w:line="360" w:lineRule="auto"/>
              <w:ind w:right="109"/>
              <w:jc w:val="center"/>
              <w:rPr>
                <w:rFonts w:ascii="Arial" w:hAnsi="Arial" w:cs="Arial"/>
                <w:sz w:val="19"/>
                <w:szCs w:val="19"/>
              </w:rPr>
            </w:pPr>
            <w:r w:rsidRPr="002D6D7C">
              <w:rPr>
                <w:rFonts w:ascii="Arial" w:hAnsi="Arial" w:cs="Arial"/>
                <w:sz w:val="19"/>
                <w:szCs w:val="19"/>
              </w:rPr>
              <w:t>Consolidated</w:t>
            </w:r>
            <w:r w:rsidRPr="002D6D7C">
              <w:rPr>
                <w:rFonts w:ascii="Arial" w:hAnsi="Arial" w:cs="Arial"/>
                <w:caps/>
                <w:sz w:val="19"/>
                <w:szCs w:val="19"/>
              </w:rPr>
              <w:t xml:space="preserve"> F/S</w:t>
            </w:r>
          </w:p>
        </w:tc>
        <w:tc>
          <w:tcPr>
            <w:tcW w:w="238" w:type="dxa"/>
          </w:tcPr>
          <w:p w14:paraId="48D1D690" w14:textId="77777777" w:rsidR="00EE48C8" w:rsidRPr="002D6D7C" w:rsidRDefault="00EE48C8" w:rsidP="009736DA">
            <w:pPr>
              <w:tabs>
                <w:tab w:val="left" w:pos="540"/>
              </w:tabs>
              <w:spacing w:line="360" w:lineRule="auto"/>
              <w:ind w:right="109"/>
              <w:jc w:val="center"/>
              <w:rPr>
                <w:rFonts w:ascii="Arial" w:hAnsi="Arial" w:cs="Arial"/>
                <w:sz w:val="19"/>
                <w:szCs w:val="19"/>
              </w:rPr>
            </w:pPr>
          </w:p>
        </w:tc>
        <w:tc>
          <w:tcPr>
            <w:tcW w:w="2223" w:type="dxa"/>
            <w:gridSpan w:val="3"/>
            <w:tcBorders>
              <w:bottom w:val="single" w:sz="4" w:space="0" w:color="auto"/>
            </w:tcBorders>
          </w:tcPr>
          <w:p w14:paraId="35212A81" w14:textId="77777777" w:rsidR="00EE48C8" w:rsidRPr="002D6D7C" w:rsidRDefault="00EE48C8" w:rsidP="009736DA">
            <w:pPr>
              <w:tabs>
                <w:tab w:val="left" w:pos="540"/>
              </w:tabs>
              <w:spacing w:line="360" w:lineRule="auto"/>
              <w:ind w:right="-108"/>
              <w:jc w:val="center"/>
              <w:rPr>
                <w:rFonts w:ascii="Arial" w:hAnsi="Arial" w:cs="Arial"/>
                <w:sz w:val="19"/>
                <w:szCs w:val="19"/>
              </w:rPr>
            </w:pPr>
            <w:r w:rsidRPr="002D6D7C">
              <w:rPr>
                <w:rFonts w:ascii="Arial" w:hAnsi="Arial" w:cs="Arial"/>
                <w:sz w:val="19"/>
                <w:szCs w:val="19"/>
              </w:rPr>
              <w:t>Separate F/S</w:t>
            </w:r>
          </w:p>
        </w:tc>
      </w:tr>
      <w:tr w:rsidR="000430AF" w:rsidRPr="002D6D7C" w14:paraId="5DE5C5B2" w14:textId="77777777" w:rsidTr="005E2C86">
        <w:tc>
          <w:tcPr>
            <w:tcW w:w="3951" w:type="dxa"/>
          </w:tcPr>
          <w:p w14:paraId="4484E8E6" w14:textId="77777777" w:rsidR="000430AF" w:rsidRPr="002D6D7C" w:rsidRDefault="000430AF" w:rsidP="009736DA">
            <w:pPr>
              <w:tabs>
                <w:tab w:val="left" w:pos="284"/>
                <w:tab w:val="left" w:pos="851"/>
              </w:tabs>
              <w:spacing w:line="360" w:lineRule="auto"/>
              <w:ind w:left="-57"/>
              <w:rPr>
                <w:rFonts w:ascii="Arial" w:hAnsi="Arial" w:cs="Arial"/>
                <w:sz w:val="19"/>
                <w:szCs w:val="19"/>
              </w:rPr>
            </w:pPr>
          </w:p>
        </w:tc>
        <w:tc>
          <w:tcPr>
            <w:tcW w:w="962" w:type="dxa"/>
            <w:tcBorders>
              <w:top w:val="single" w:sz="4" w:space="0" w:color="auto"/>
              <w:bottom w:val="single" w:sz="4" w:space="0" w:color="auto"/>
            </w:tcBorders>
            <w:vAlign w:val="bottom"/>
          </w:tcPr>
          <w:p w14:paraId="39E7ABE7" w14:textId="6F7D6430" w:rsidR="000430AF" w:rsidRPr="002D6D7C" w:rsidRDefault="000430AF" w:rsidP="009736DA">
            <w:pPr>
              <w:tabs>
                <w:tab w:val="clear" w:pos="907"/>
              </w:tabs>
              <w:spacing w:line="360" w:lineRule="auto"/>
              <w:ind w:left="-108" w:right="-162"/>
              <w:jc w:val="center"/>
              <w:rPr>
                <w:rFonts w:ascii="Arial" w:hAnsi="Arial" w:cs="Arial"/>
                <w:sz w:val="19"/>
                <w:szCs w:val="19"/>
                <w:cs/>
              </w:rPr>
            </w:pPr>
            <w:r w:rsidRPr="002D6D7C">
              <w:rPr>
                <w:rFonts w:ascii="Arial" w:hAnsi="Arial" w:cs="Arial"/>
                <w:sz w:val="19"/>
                <w:szCs w:val="19"/>
              </w:rPr>
              <w:t>201</w:t>
            </w:r>
            <w:r w:rsidR="00A71B7A" w:rsidRPr="002D6D7C">
              <w:rPr>
                <w:rFonts w:ascii="Arial" w:hAnsi="Arial" w:cs="Arial"/>
                <w:sz w:val="19"/>
                <w:szCs w:val="19"/>
              </w:rPr>
              <w:t>8</w:t>
            </w:r>
          </w:p>
        </w:tc>
        <w:tc>
          <w:tcPr>
            <w:tcW w:w="236" w:type="dxa"/>
            <w:tcBorders>
              <w:top w:val="single" w:sz="4" w:space="0" w:color="auto"/>
            </w:tcBorders>
            <w:vAlign w:val="bottom"/>
          </w:tcPr>
          <w:p w14:paraId="07BA896C" w14:textId="77777777" w:rsidR="000430AF" w:rsidRPr="002D6D7C" w:rsidRDefault="000430AF" w:rsidP="009736DA">
            <w:pPr>
              <w:tabs>
                <w:tab w:val="clear" w:pos="907"/>
              </w:tabs>
              <w:spacing w:line="360" w:lineRule="auto"/>
              <w:ind w:left="-108" w:right="-80"/>
              <w:jc w:val="center"/>
              <w:rPr>
                <w:rFonts w:ascii="Arial" w:hAnsi="Arial" w:cs="Arial"/>
                <w:sz w:val="19"/>
                <w:szCs w:val="19"/>
                <w:cs/>
              </w:rPr>
            </w:pPr>
          </w:p>
        </w:tc>
        <w:tc>
          <w:tcPr>
            <w:tcW w:w="953" w:type="dxa"/>
            <w:tcBorders>
              <w:top w:val="single" w:sz="4" w:space="0" w:color="auto"/>
              <w:bottom w:val="single" w:sz="4" w:space="0" w:color="auto"/>
            </w:tcBorders>
            <w:vAlign w:val="bottom"/>
          </w:tcPr>
          <w:p w14:paraId="1A36B92C" w14:textId="5100DAB2" w:rsidR="000430AF" w:rsidRPr="002D6D7C" w:rsidRDefault="000430AF" w:rsidP="009736DA">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sidR="00A71B7A" w:rsidRPr="002D6D7C">
              <w:rPr>
                <w:rFonts w:ascii="Arial" w:hAnsi="Arial" w:cs="Arial"/>
                <w:sz w:val="19"/>
                <w:szCs w:val="19"/>
              </w:rPr>
              <w:t>7</w:t>
            </w:r>
          </w:p>
        </w:tc>
        <w:tc>
          <w:tcPr>
            <w:tcW w:w="238" w:type="dxa"/>
            <w:vAlign w:val="bottom"/>
          </w:tcPr>
          <w:p w14:paraId="406A84A8" w14:textId="77777777" w:rsidR="000430AF" w:rsidRPr="002D6D7C" w:rsidRDefault="000430AF" w:rsidP="009736DA">
            <w:pPr>
              <w:tabs>
                <w:tab w:val="clear" w:pos="907"/>
              </w:tabs>
              <w:spacing w:line="360" w:lineRule="auto"/>
              <w:ind w:left="-108" w:right="-80"/>
              <w:jc w:val="center"/>
              <w:rPr>
                <w:rFonts w:ascii="Arial" w:hAnsi="Arial" w:cs="Arial"/>
                <w:sz w:val="19"/>
                <w:szCs w:val="19"/>
                <w:cs/>
              </w:rPr>
            </w:pPr>
          </w:p>
        </w:tc>
        <w:tc>
          <w:tcPr>
            <w:tcW w:w="959" w:type="dxa"/>
            <w:tcBorders>
              <w:top w:val="single" w:sz="4" w:space="0" w:color="auto"/>
              <w:bottom w:val="single" w:sz="4" w:space="0" w:color="auto"/>
            </w:tcBorders>
            <w:vAlign w:val="bottom"/>
          </w:tcPr>
          <w:p w14:paraId="516FF94C" w14:textId="221518B4" w:rsidR="000430AF" w:rsidRPr="002D6D7C" w:rsidRDefault="000430AF" w:rsidP="009736DA">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sidR="00A71B7A" w:rsidRPr="002D6D7C">
              <w:rPr>
                <w:rFonts w:ascii="Arial" w:hAnsi="Arial" w:cs="Arial"/>
                <w:sz w:val="19"/>
                <w:szCs w:val="19"/>
              </w:rPr>
              <w:t>8</w:t>
            </w:r>
          </w:p>
        </w:tc>
        <w:tc>
          <w:tcPr>
            <w:tcW w:w="237" w:type="dxa"/>
            <w:tcBorders>
              <w:top w:val="single" w:sz="4" w:space="0" w:color="auto"/>
            </w:tcBorders>
            <w:vAlign w:val="bottom"/>
          </w:tcPr>
          <w:p w14:paraId="4FBBB166" w14:textId="77777777" w:rsidR="000430AF" w:rsidRPr="002D6D7C" w:rsidRDefault="000430AF" w:rsidP="009736DA">
            <w:pPr>
              <w:tabs>
                <w:tab w:val="clear" w:pos="907"/>
              </w:tabs>
              <w:spacing w:line="360" w:lineRule="auto"/>
              <w:ind w:left="-108" w:right="-80"/>
              <w:jc w:val="center"/>
              <w:rPr>
                <w:rFonts w:ascii="Arial" w:hAnsi="Arial" w:cs="Arial"/>
                <w:sz w:val="19"/>
                <w:szCs w:val="19"/>
                <w:cs/>
              </w:rPr>
            </w:pPr>
          </w:p>
        </w:tc>
        <w:tc>
          <w:tcPr>
            <w:tcW w:w="1033" w:type="dxa"/>
            <w:gridSpan w:val="2"/>
            <w:tcBorders>
              <w:top w:val="single" w:sz="4" w:space="0" w:color="auto"/>
              <w:bottom w:val="single" w:sz="4" w:space="0" w:color="auto"/>
            </w:tcBorders>
            <w:vAlign w:val="bottom"/>
          </w:tcPr>
          <w:p w14:paraId="6E917942" w14:textId="6CDC5839" w:rsidR="000430AF" w:rsidRPr="002D6D7C" w:rsidRDefault="000430AF" w:rsidP="009736DA">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sidR="00A71B7A" w:rsidRPr="002D6D7C">
              <w:rPr>
                <w:rFonts w:ascii="Arial" w:hAnsi="Arial" w:cs="Arial"/>
                <w:sz w:val="19"/>
                <w:szCs w:val="19"/>
              </w:rPr>
              <w:t>7</w:t>
            </w:r>
          </w:p>
        </w:tc>
      </w:tr>
      <w:tr w:rsidR="00EE48C8" w:rsidRPr="002D6D7C" w14:paraId="22E7EA54" w14:textId="77777777" w:rsidTr="005E2C86">
        <w:trPr>
          <w:trHeight w:val="95"/>
        </w:trPr>
        <w:tc>
          <w:tcPr>
            <w:tcW w:w="3951" w:type="dxa"/>
            <w:vAlign w:val="center"/>
          </w:tcPr>
          <w:p w14:paraId="52DE2D15" w14:textId="77777777" w:rsidR="00EE48C8" w:rsidRPr="002D6D7C" w:rsidRDefault="00EE48C8" w:rsidP="009736DA">
            <w:pPr>
              <w:tabs>
                <w:tab w:val="left" w:pos="284"/>
                <w:tab w:val="left" w:pos="851"/>
              </w:tabs>
              <w:spacing w:line="360" w:lineRule="auto"/>
              <w:ind w:left="34" w:right="-170"/>
              <w:rPr>
                <w:rFonts w:ascii="Arial" w:hAnsi="Arial" w:cs="Arial"/>
                <w:sz w:val="19"/>
                <w:szCs w:val="19"/>
              </w:rPr>
            </w:pPr>
          </w:p>
        </w:tc>
        <w:tc>
          <w:tcPr>
            <w:tcW w:w="962" w:type="dxa"/>
            <w:tcBorders>
              <w:top w:val="single" w:sz="4" w:space="0" w:color="auto"/>
            </w:tcBorders>
          </w:tcPr>
          <w:p w14:paraId="30745C4A" w14:textId="77777777" w:rsidR="00EE48C8" w:rsidRPr="002D6D7C" w:rsidRDefault="00EE48C8" w:rsidP="009736DA">
            <w:pPr>
              <w:tabs>
                <w:tab w:val="left" w:pos="284"/>
                <w:tab w:val="left" w:pos="851"/>
                <w:tab w:val="left" w:pos="1418"/>
                <w:tab w:val="left" w:pos="1985"/>
              </w:tabs>
              <w:spacing w:line="360" w:lineRule="auto"/>
              <w:jc w:val="right"/>
              <w:rPr>
                <w:rFonts w:ascii="Arial" w:hAnsi="Arial" w:cs="Arial"/>
                <w:sz w:val="19"/>
                <w:szCs w:val="19"/>
              </w:rPr>
            </w:pPr>
          </w:p>
        </w:tc>
        <w:tc>
          <w:tcPr>
            <w:tcW w:w="236" w:type="dxa"/>
          </w:tcPr>
          <w:p w14:paraId="7B055EAB" w14:textId="77777777" w:rsidR="00EE48C8" w:rsidRPr="002D6D7C" w:rsidRDefault="00EE48C8" w:rsidP="009736DA">
            <w:pPr>
              <w:tabs>
                <w:tab w:val="left" w:pos="284"/>
                <w:tab w:val="left" w:pos="851"/>
                <w:tab w:val="left" w:pos="1418"/>
                <w:tab w:val="left" w:pos="1985"/>
              </w:tabs>
              <w:spacing w:line="360" w:lineRule="auto"/>
              <w:jc w:val="right"/>
              <w:rPr>
                <w:rFonts w:ascii="Arial" w:hAnsi="Arial" w:cs="Arial"/>
                <w:sz w:val="19"/>
                <w:szCs w:val="19"/>
              </w:rPr>
            </w:pPr>
          </w:p>
        </w:tc>
        <w:tc>
          <w:tcPr>
            <w:tcW w:w="953" w:type="dxa"/>
            <w:tcBorders>
              <w:top w:val="single" w:sz="4" w:space="0" w:color="auto"/>
            </w:tcBorders>
          </w:tcPr>
          <w:p w14:paraId="180DB385" w14:textId="77777777" w:rsidR="00EE48C8" w:rsidRPr="002D6D7C" w:rsidRDefault="00EE48C8" w:rsidP="009736DA">
            <w:pPr>
              <w:tabs>
                <w:tab w:val="left" w:pos="284"/>
                <w:tab w:val="left" w:pos="851"/>
                <w:tab w:val="left" w:pos="1418"/>
                <w:tab w:val="left" w:pos="1985"/>
              </w:tabs>
              <w:spacing w:line="360" w:lineRule="auto"/>
              <w:jc w:val="right"/>
              <w:rPr>
                <w:rFonts w:ascii="Arial" w:hAnsi="Arial" w:cs="Arial"/>
                <w:sz w:val="19"/>
                <w:szCs w:val="19"/>
              </w:rPr>
            </w:pPr>
          </w:p>
        </w:tc>
        <w:tc>
          <w:tcPr>
            <w:tcW w:w="238" w:type="dxa"/>
          </w:tcPr>
          <w:p w14:paraId="60ACB049" w14:textId="77777777" w:rsidR="00EE48C8" w:rsidRPr="002D6D7C" w:rsidRDefault="00EE48C8" w:rsidP="009736DA">
            <w:pPr>
              <w:tabs>
                <w:tab w:val="left" w:pos="284"/>
                <w:tab w:val="left" w:pos="851"/>
                <w:tab w:val="left" w:pos="1418"/>
                <w:tab w:val="left" w:pos="1985"/>
              </w:tabs>
              <w:spacing w:line="360" w:lineRule="auto"/>
              <w:jc w:val="right"/>
              <w:rPr>
                <w:rFonts w:ascii="Arial" w:hAnsi="Arial" w:cs="Arial"/>
                <w:sz w:val="19"/>
                <w:szCs w:val="19"/>
              </w:rPr>
            </w:pPr>
          </w:p>
        </w:tc>
        <w:tc>
          <w:tcPr>
            <w:tcW w:w="959" w:type="dxa"/>
            <w:tcBorders>
              <w:top w:val="single" w:sz="4" w:space="0" w:color="auto"/>
            </w:tcBorders>
          </w:tcPr>
          <w:p w14:paraId="5BF3B87C" w14:textId="77777777" w:rsidR="00EE48C8" w:rsidRPr="002D6D7C" w:rsidRDefault="00EE48C8" w:rsidP="009736DA">
            <w:pPr>
              <w:tabs>
                <w:tab w:val="left" w:pos="284"/>
                <w:tab w:val="left" w:pos="851"/>
                <w:tab w:val="left" w:pos="1418"/>
                <w:tab w:val="left" w:pos="1985"/>
              </w:tabs>
              <w:spacing w:line="360" w:lineRule="auto"/>
              <w:jc w:val="right"/>
              <w:rPr>
                <w:rFonts w:ascii="Arial" w:hAnsi="Arial" w:cs="Arial"/>
                <w:sz w:val="19"/>
                <w:szCs w:val="19"/>
              </w:rPr>
            </w:pPr>
          </w:p>
        </w:tc>
        <w:tc>
          <w:tcPr>
            <w:tcW w:w="237" w:type="dxa"/>
          </w:tcPr>
          <w:p w14:paraId="2FF95054" w14:textId="77777777" w:rsidR="00EE48C8" w:rsidRPr="002D6D7C" w:rsidRDefault="00EE48C8" w:rsidP="009736DA">
            <w:pPr>
              <w:tabs>
                <w:tab w:val="left" w:pos="284"/>
                <w:tab w:val="left" w:pos="851"/>
              </w:tabs>
              <w:spacing w:line="360" w:lineRule="auto"/>
              <w:rPr>
                <w:rFonts w:ascii="Arial" w:hAnsi="Arial" w:cs="Arial"/>
                <w:b/>
                <w:bCs/>
                <w:sz w:val="19"/>
                <w:szCs w:val="19"/>
                <w:u w:val="single"/>
              </w:rPr>
            </w:pPr>
          </w:p>
        </w:tc>
        <w:tc>
          <w:tcPr>
            <w:tcW w:w="1033" w:type="dxa"/>
            <w:gridSpan w:val="2"/>
            <w:tcBorders>
              <w:top w:val="single" w:sz="4" w:space="0" w:color="auto"/>
            </w:tcBorders>
          </w:tcPr>
          <w:p w14:paraId="0A8B73D8" w14:textId="77777777" w:rsidR="00EE48C8" w:rsidRPr="002D6D7C" w:rsidRDefault="00EE48C8" w:rsidP="009736DA">
            <w:pPr>
              <w:tabs>
                <w:tab w:val="left" w:pos="284"/>
                <w:tab w:val="left" w:pos="851"/>
                <w:tab w:val="left" w:pos="1418"/>
                <w:tab w:val="left" w:pos="1985"/>
              </w:tabs>
              <w:spacing w:line="360" w:lineRule="auto"/>
              <w:jc w:val="right"/>
              <w:rPr>
                <w:rFonts w:ascii="Arial" w:hAnsi="Arial" w:cs="Arial"/>
                <w:sz w:val="19"/>
                <w:szCs w:val="19"/>
              </w:rPr>
            </w:pPr>
          </w:p>
        </w:tc>
      </w:tr>
      <w:tr w:rsidR="00514DC8" w:rsidRPr="002D6D7C" w14:paraId="3980AB07" w14:textId="77777777" w:rsidTr="005E2C86">
        <w:tc>
          <w:tcPr>
            <w:tcW w:w="3951" w:type="dxa"/>
          </w:tcPr>
          <w:p w14:paraId="36156F95" w14:textId="77777777" w:rsidR="00514DC8" w:rsidRPr="002D6D7C" w:rsidRDefault="00514DC8" w:rsidP="00514DC8">
            <w:pPr>
              <w:spacing w:line="360" w:lineRule="auto"/>
              <w:ind w:left="245" w:hanging="182"/>
              <w:rPr>
                <w:rFonts w:ascii="Arial" w:eastAsia="Calibri" w:hAnsi="Arial" w:cs="Arial"/>
                <w:b/>
                <w:bCs/>
                <w:sz w:val="19"/>
                <w:szCs w:val="19"/>
              </w:rPr>
            </w:pPr>
            <w:r w:rsidRPr="002D6D7C">
              <w:rPr>
                <w:rFonts w:ascii="Arial" w:eastAsia="Calibri" w:hAnsi="Arial" w:cs="Arial"/>
                <w:sz w:val="19"/>
                <w:szCs w:val="19"/>
              </w:rPr>
              <w:t>Current service cost</w:t>
            </w:r>
          </w:p>
        </w:tc>
        <w:tc>
          <w:tcPr>
            <w:tcW w:w="962" w:type="dxa"/>
          </w:tcPr>
          <w:p w14:paraId="6F668383" w14:textId="67E78E7A"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 xml:space="preserve"> 8,766 </w:t>
            </w:r>
          </w:p>
        </w:tc>
        <w:tc>
          <w:tcPr>
            <w:tcW w:w="236" w:type="dxa"/>
          </w:tcPr>
          <w:p w14:paraId="4AD0375E"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953" w:type="dxa"/>
          </w:tcPr>
          <w:p w14:paraId="30E8F7E0" w14:textId="15AE05AD"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7,478</w:t>
            </w:r>
          </w:p>
        </w:tc>
        <w:tc>
          <w:tcPr>
            <w:tcW w:w="238" w:type="dxa"/>
          </w:tcPr>
          <w:p w14:paraId="747A2756"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959" w:type="dxa"/>
          </w:tcPr>
          <w:p w14:paraId="0D43FBB7" w14:textId="7DC488F4"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7,869</w:t>
            </w:r>
          </w:p>
        </w:tc>
        <w:tc>
          <w:tcPr>
            <w:tcW w:w="237" w:type="dxa"/>
          </w:tcPr>
          <w:p w14:paraId="041C5D7F"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33" w:type="dxa"/>
            <w:gridSpan w:val="2"/>
          </w:tcPr>
          <w:p w14:paraId="4F3B8596" w14:textId="74FAFE54"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5,180</w:t>
            </w:r>
          </w:p>
        </w:tc>
      </w:tr>
      <w:tr w:rsidR="00514DC8" w:rsidRPr="002D6D7C" w14:paraId="50C13B4F" w14:textId="77777777" w:rsidTr="005E2C86">
        <w:tc>
          <w:tcPr>
            <w:tcW w:w="3951" w:type="dxa"/>
          </w:tcPr>
          <w:p w14:paraId="182DF5BA" w14:textId="77777777" w:rsidR="00514DC8" w:rsidRPr="002D6D7C" w:rsidRDefault="00514DC8" w:rsidP="00514DC8">
            <w:pPr>
              <w:spacing w:line="360" w:lineRule="auto"/>
              <w:ind w:left="245" w:hanging="182"/>
              <w:rPr>
                <w:rFonts w:ascii="Arial" w:eastAsia="Calibri" w:hAnsi="Arial" w:cs="Arial"/>
                <w:sz w:val="19"/>
                <w:szCs w:val="19"/>
              </w:rPr>
            </w:pPr>
            <w:r w:rsidRPr="002D6D7C">
              <w:rPr>
                <w:rFonts w:ascii="Arial" w:eastAsia="Calibri" w:hAnsi="Arial" w:cs="Arial"/>
                <w:sz w:val="19"/>
                <w:szCs w:val="19"/>
              </w:rPr>
              <w:t>Net interest expense</w:t>
            </w:r>
          </w:p>
        </w:tc>
        <w:tc>
          <w:tcPr>
            <w:tcW w:w="962" w:type="dxa"/>
            <w:tcBorders>
              <w:bottom w:val="single" w:sz="4" w:space="0" w:color="auto"/>
            </w:tcBorders>
          </w:tcPr>
          <w:p w14:paraId="36388D4E" w14:textId="3951DB8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 xml:space="preserve"> 919 </w:t>
            </w:r>
          </w:p>
        </w:tc>
        <w:tc>
          <w:tcPr>
            <w:tcW w:w="236" w:type="dxa"/>
          </w:tcPr>
          <w:p w14:paraId="3291ADAC"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953" w:type="dxa"/>
            <w:tcBorders>
              <w:bottom w:val="single" w:sz="4" w:space="0" w:color="auto"/>
            </w:tcBorders>
          </w:tcPr>
          <w:p w14:paraId="19C06C24" w14:textId="501C8494"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896</w:t>
            </w:r>
          </w:p>
        </w:tc>
        <w:tc>
          <w:tcPr>
            <w:tcW w:w="238" w:type="dxa"/>
          </w:tcPr>
          <w:p w14:paraId="06014D97"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959" w:type="dxa"/>
            <w:tcBorders>
              <w:bottom w:val="single" w:sz="4" w:space="0" w:color="auto"/>
            </w:tcBorders>
          </w:tcPr>
          <w:p w14:paraId="7B0A4948" w14:textId="23BEB0D3"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877</w:t>
            </w:r>
          </w:p>
        </w:tc>
        <w:tc>
          <w:tcPr>
            <w:tcW w:w="237" w:type="dxa"/>
          </w:tcPr>
          <w:p w14:paraId="54AA4E89"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33" w:type="dxa"/>
            <w:gridSpan w:val="2"/>
            <w:tcBorders>
              <w:bottom w:val="single" w:sz="4" w:space="0" w:color="auto"/>
            </w:tcBorders>
          </w:tcPr>
          <w:p w14:paraId="2493AF85" w14:textId="5BFBD12D"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829</w:t>
            </w:r>
          </w:p>
        </w:tc>
      </w:tr>
      <w:tr w:rsidR="00514DC8" w:rsidRPr="002D6D7C" w14:paraId="4DBB3848" w14:textId="77777777" w:rsidTr="005E2C86">
        <w:tc>
          <w:tcPr>
            <w:tcW w:w="3951" w:type="dxa"/>
          </w:tcPr>
          <w:p w14:paraId="200D362B" w14:textId="1045E768" w:rsidR="00514DC8" w:rsidRPr="002D6D7C" w:rsidRDefault="00514DC8" w:rsidP="00514DC8">
            <w:pPr>
              <w:tabs>
                <w:tab w:val="clear" w:pos="3515"/>
              </w:tabs>
              <w:spacing w:line="360" w:lineRule="auto"/>
              <w:ind w:left="245" w:right="-108" w:hanging="182"/>
              <w:rPr>
                <w:rFonts w:ascii="Arial" w:eastAsia="Calibri" w:hAnsi="Arial" w:cs="Arial"/>
                <w:sz w:val="19"/>
                <w:szCs w:val="19"/>
              </w:rPr>
            </w:pPr>
            <w:r w:rsidRPr="002D6D7C">
              <w:rPr>
                <w:rFonts w:ascii="Arial" w:eastAsia="Calibri" w:hAnsi="Arial" w:cs="Arial"/>
                <w:sz w:val="19"/>
                <w:szCs w:val="19"/>
              </w:rPr>
              <w:t>Total expenses recognized in profit or loss</w:t>
            </w:r>
          </w:p>
        </w:tc>
        <w:tc>
          <w:tcPr>
            <w:tcW w:w="962" w:type="dxa"/>
            <w:tcBorders>
              <w:top w:val="single" w:sz="4" w:space="0" w:color="auto"/>
              <w:bottom w:val="single" w:sz="12" w:space="0" w:color="auto"/>
            </w:tcBorders>
          </w:tcPr>
          <w:p w14:paraId="35E3DBC0" w14:textId="145F918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 xml:space="preserve"> 9,685 </w:t>
            </w:r>
          </w:p>
        </w:tc>
        <w:tc>
          <w:tcPr>
            <w:tcW w:w="236" w:type="dxa"/>
            <w:vAlign w:val="bottom"/>
          </w:tcPr>
          <w:p w14:paraId="01721D36"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953" w:type="dxa"/>
            <w:tcBorders>
              <w:top w:val="single" w:sz="4" w:space="0" w:color="auto"/>
              <w:bottom w:val="single" w:sz="12" w:space="0" w:color="auto"/>
            </w:tcBorders>
          </w:tcPr>
          <w:p w14:paraId="11D74689" w14:textId="71170D96"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8,374</w:t>
            </w:r>
          </w:p>
        </w:tc>
        <w:tc>
          <w:tcPr>
            <w:tcW w:w="238" w:type="dxa"/>
          </w:tcPr>
          <w:p w14:paraId="0AB9A5CE"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jc w:val="right"/>
              <w:rPr>
                <w:rFonts w:ascii="Arial" w:hAnsi="Arial" w:cs="Arial"/>
                <w:sz w:val="19"/>
                <w:szCs w:val="19"/>
                <w:cs/>
                <w:lang w:val="en-GB"/>
              </w:rPr>
            </w:pPr>
          </w:p>
        </w:tc>
        <w:tc>
          <w:tcPr>
            <w:tcW w:w="959" w:type="dxa"/>
            <w:tcBorders>
              <w:top w:val="single" w:sz="4" w:space="0" w:color="auto"/>
              <w:bottom w:val="single" w:sz="12" w:space="0" w:color="auto"/>
            </w:tcBorders>
          </w:tcPr>
          <w:p w14:paraId="0F1A7903" w14:textId="3C2FC1EA"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8,746</w:t>
            </w:r>
          </w:p>
        </w:tc>
        <w:tc>
          <w:tcPr>
            <w:tcW w:w="237" w:type="dxa"/>
          </w:tcPr>
          <w:p w14:paraId="05A12785"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Arial" w:hAnsi="Arial" w:cs="Arial"/>
                <w:sz w:val="19"/>
                <w:szCs w:val="19"/>
                <w:cs/>
                <w:lang w:val="en-GB"/>
              </w:rPr>
            </w:pPr>
          </w:p>
        </w:tc>
        <w:tc>
          <w:tcPr>
            <w:tcW w:w="1033" w:type="dxa"/>
            <w:gridSpan w:val="2"/>
            <w:tcBorders>
              <w:top w:val="single" w:sz="4" w:space="0" w:color="auto"/>
              <w:bottom w:val="single" w:sz="12" w:space="0" w:color="auto"/>
            </w:tcBorders>
          </w:tcPr>
          <w:p w14:paraId="1275D6B9" w14:textId="6694A481"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6,009</w:t>
            </w:r>
          </w:p>
        </w:tc>
      </w:tr>
    </w:tbl>
    <w:p w14:paraId="226B05C7" w14:textId="77777777" w:rsidR="00EE48C8" w:rsidRPr="002D6D7C" w:rsidRDefault="00EE48C8" w:rsidP="009736DA">
      <w:pPr>
        <w:pStyle w:val="BodyTextIndent3"/>
        <w:tabs>
          <w:tab w:val="clear" w:pos="227"/>
          <w:tab w:val="clear" w:pos="454"/>
          <w:tab w:val="clear" w:pos="680"/>
        </w:tabs>
        <w:spacing w:after="0" w:line="360" w:lineRule="auto"/>
        <w:ind w:left="720"/>
        <w:jc w:val="thaiDistribute"/>
        <w:rPr>
          <w:rFonts w:ascii="Arial" w:hAnsi="Arial" w:cs="Arial"/>
          <w:sz w:val="19"/>
          <w:szCs w:val="19"/>
          <w:lang w:val="en-GB"/>
        </w:rPr>
      </w:pPr>
    </w:p>
    <w:p w14:paraId="7EC95664" w14:textId="77777777" w:rsidR="00EE48C8" w:rsidRPr="002D6D7C" w:rsidRDefault="00EE48C8" w:rsidP="0081530B">
      <w:pPr>
        <w:pStyle w:val="BodyTextIndent3"/>
        <w:tabs>
          <w:tab w:val="clear" w:pos="227"/>
          <w:tab w:val="clear" w:pos="454"/>
          <w:tab w:val="clear" w:pos="680"/>
        </w:tabs>
        <w:spacing w:after="0" w:line="360" w:lineRule="auto"/>
        <w:ind w:left="993"/>
        <w:jc w:val="thaiDistribute"/>
        <w:rPr>
          <w:rFonts w:ascii="Arial" w:hAnsi="Arial" w:cs="Arial"/>
          <w:sz w:val="19"/>
          <w:szCs w:val="19"/>
          <w:lang w:val="en-GB"/>
        </w:rPr>
      </w:pPr>
      <w:r w:rsidRPr="002D6D7C">
        <w:rPr>
          <w:rFonts w:ascii="Arial" w:hAnsi="Arial" w:cs="Arial"/>
          <w:sz w:val="19"/>
          <w:szCs w:val="19"/>
          <w:lang w:val="en-GB"/>
        </w:rPr>
        <w:t xml:space="preserve">The current service cost is included in employee benefits expense. The net interest expense is included in finance costs. </w:t>
      </w:r>
    </w:p>
    <w:p w14:paraId="1C94E2B2" w14:textId="77777777" w:rsidR="009729E5" w:rsidRPr="002D6D7C" w:rsidRDefault="009729E5" w:rsidP="009729E5">
      <w:pPr>
        <w:pStyle w:val="BodyTextIndent3"/>
        <w:tabs>
          <w:tab w:val="clear" w:pos="227"/>
          <w:tab w:val="clear" w:pos="454"/>
          <w:tab w:val="clear" w:pos="680"/>
        </w:tabs>
        <w:spacing w:after="0" w:line="360" w:lineRule="auto"/>
        <w:ind w:left="720"/>
        <w:jc w:val="thaiDistribute"/>
        <w:rPr>
          <w:rFonts w:ascii="Arial" w:hAnsi="Arial" w:cs="Arial"/>
          <w:sz w:val="19"/>
          <w:szCs w:val="19"/>
          <w:lang w:val="en-GB"/>
        </w:rPr>
      </w:pPr>
    </w:p>
    <w:p w14:paraId="6C260E22" w14:textId="77777777" w:rsidR="00EE48C8" w:rsidRPr="002D6D7C" w:rsidRDefault="00EE48C8" w:rsidP="00DF03CE">
      <w:pPr>
        <w:numPr>
          <w:ilvl w:val="0"/>
          <w:numId w:val="17"/>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09"/>
          <w:tab w:val="left" w:pos="993"/>
        </w:tabs>
        <w:spacing w:line="360" w:lineRule="auto"/>
        <w:ind w:left="709" w:right="-10" w:firstLine="0"/>
        <w:jc w:val="thaiDistribute"/>
        <w:rPr>
          <w:rFonts w:ascii="Arial" w:hAnsi="Arial" w:cs="Arial"/>
          <w:spacing w:val="-4"/>
          <w:sz w:val="19"/>
          <w:szCs w:val="19"/>
        </w:rPr>
      </w:pPr>
      <w:r w:rsidRPr="002D6D7C">
        <w:rPr>
          <w:rFonts w:ascii="Arial" w:hAnsi="Arial" w:cs="Arial"/>
          <w:spacing w:val="-4"/>
          <w:sz w:val="19"/>
          <w:szCs w:val="19"/>
        </w:rPr>
        <w:t xml:space="preserve">Sensitivity analysis  </w:t>
      </w:r>
    </w:p>
    <w:p w14:paraId="0AF92B7C" w14:textId="77777777" w:rsidR="00EE48C8" w:rsidRPr="002D6D7C" w:rsidRDefault="00EE48C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10"/>
        <w:jc w:val="thaiDistribute"/>
        <w:rPr>
          <w:rFonts w:ascii="Arial" w:hAnsi="Arial" w:cs="Arial"/>
          <w:spacing w:val="-4"/>
          <w:sz w:val="19"/>
          <w:szCs w:val="19"/>
        </w:rPr>
      </w:pPr>
    </w:p>
    <w:p w14:paraId="6AF158C6" w14:textId="0A50824B" w:rsidR="000C7DF7" w:rsidRPr="002D6D7C" w:rsidRDefault="00EE48C8" w:rsidP="00EF2409">
      <w:pPr>
        <w:pStyle w:val="BodyTextIndent3"/>
        <w:tabs>
          <w:tab w:val="clear" w:pos="227"/>
          <w:tab w:val="clear" w:pos="454"/>
          <w:tab w:val="clear" w:pos="680"/>
        </w:tabs>
        <w:spacing w:after="0" w:line="360" w:lineRule="auto"/>
        <w:ind w:left="993"/>
        <w:jc w:val="thaiDistribute"/>
        <w:rPr>
          <w:rFonts w:ascii="Arial" w:hAnsi="Arial" w:cs="Arial"/>
          <w:sz w:val="19"/>
          <w:szCs w:val="19"/>
          <w:lang w:val="en-GB"/>
        </w:rPr>
      </w:pPr>
      <w:r w:rsidRPr="002D6D7C">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p>
    <w:p w14:paraId="3BEE4E00" w14:textId="77777777" w:rsidR="00684B02" w:rsidRPr="002D6D7C" w:rsidRDefault="00684B02" w:rsidP="003009A9">
      <w:pPr>
        <w:pStyle w:val="BodyTextIndent3"/>
        <w:tabs>
          <w:tab w:val="clear" w:pos="227"/>
          <w:tab w:val="clear" w:pos="454"/>
          <w:tab w:val="clear" w:pos="680"/>
        </w:tabs>
        <w:spacing w:after="0" w:line="360" w:lineRule="auto"/>
        <w:ind w:left="0"/>
        <w:jc w:val="thaiDistribute"/>
        <w:rPr>
          <w:rFonts w:ascii="Arial" w:hAnsi="Arial" w:cstheme="minorBidi"/>
          <w:sz w:val="19"/>
          <w:szCs w:val="19"/>
          <w:lang w:val="en-GB"/>
        </w:rPr>
      </w:pPr>
    </w:p>
    <w:p w14:paraId="40A44675" w14:textId="377AEE19" w:rsidR="00EE48C8" w:rsidRPr="002D6D7C" w:rsidRDefault="00EE48C8" w:rsidP="009413A9">
      <w:pPr>
        <w:pStyle w:val="BodyTextIndent3"/>
        <w:tabs>
          <w:tab w:val="clear" w:pos="227"/>
          <w:tab w:val="clear" w:pos="454"/>
          <w:tab w:val="clear" w:pos="680"/>
        </w:tabs>
        <w:spacing w:after="0" w:line="360" w:lineRule="auto"/>
        <w:ind w:left="0" w:firstLine="993"/>
        <w:jc w:val="thaiDistribute"/>
        <w:rPr>
          <w:rFonts w:ascii="Arial" w:hAnsi="Arial" w:cs="Arial"/>
          <w:sz w:val="19"/>
          <w:szCs w:val="19"/>
          <w:lang w:val="en-GB"/>
        </w:rPr>
      </w:pPr>
      <w:r w:rsidRPr="002D6D7C">
        <w:rPr>
          <w:rFonts w:ascii="Arial" w:hAnsi="Arial" w:cs="Arial"/>
          <w:sz w:val="19"/>
          <w:szCs w:val="19"/>
          <w:lang w:val="en-GB"/>
        </w:rPr>
        <w:t>Changes in the significant actuarial assumptions</w:t>
      </w:r>
    </w:p>
    <w:p w14:paraId="792FC088" w14:textId="77777777" w:rsidR="00EE48C8" w:rsidRPr="002D6D7C" w:rsidRDefault="00EE48C8" w:rsidP="009736DA">
      <w:pPr>
        <w:pStyle w:val="BodyTextIndent3"/>
        <w:tabs>
          <w:tab w:val="clear" w:pos="227"/>
          <w:tab w:val="clear" w:pos="454"/>
          <w:tab w:val="clear" w:pos="680"/>
        </w:tabs>
        <w:spacing w:after="0" w:line="360" w:lineRule="auto"/>
        <w:ind w:left="720"/>
        <w:jc w:val="thaiDistribute"/>
        <w:rPr>
          <w:rFonts w:ascii="Arial" w:hAnsi="Arial" w:cs="Arial"/>
          <w:sz w:val="19"/>
          <w:szCs w:val="19"/>
          <w:lang w:val="en-GB"/>
        </w:rPr>
      </w:pPr>
    </w:p>
    <w:tbl>
      <w:tblPr>
        <w:tblW w:w="8487" w:type="dxa"/>
        <w:tblInd w:w="900" w:type="dxa"/>
        <w:tblLook w:val="04A0" w:firstRow="1" w:lastRow="0" w:firstColumn="1" w:lastColumn="0" w:noHBand="0" w:noVBand="1"/>
      </w:tblPr>
      <w:tblGrid>
        <w:gridCol w:w="3353"/>
        <w:gridCol w:w="1092"/>
        <w:gridCol w:w="247"/>
        <w:gridCol w:w="1077"/>
        <w:gridCol w:w="239"/>
        <w:gridCol w:w="1130"/>
        <w:gridCol w:w="236"/>
        <w:gridCol w:w="1113"/>
      </w:tblGrid>
      <w:tr w:rsidR="00D10049" w:rsidRPr="002D6D7C" w14:paraId="2F85D268" w14:textId="2DFABE8A" w:rsidTr="008F3396">
        <w:tc>
          <w:tcPr>
            <w:tcW w:w="3353" w:type="dxa"/>
            <w:shd w:val="clear" w:color="auto" w:fill="auto"/>
            <w:vAlign w:val="bottom"/>
          </w:tcPr>
          <w:p w14:paraId="37FA0CEE" w14:textId="77777777" w:rsidR="00D10049" w:rsidRPr="002D6D7C" w:rsidRDefault="00D10049" w:rsidP="009736DA">
            <w:pPr>
              <w:spacing w:line="360" w:lineRule="auto"/>
              <w:rPr>
                <w:rFonts w:ascii="Arial" w:hAnsi="Arial" w:cs="Arial"/>
                <w:b/>
                <w:bCs/>
                <w:sz w:val="19"/>
                <w:szCs w:val="19"/>
                <w:lang w:val="en-GB"/>
              </w:rPr>
            </w:pPr>
          </w:p>
        </w:tc>
        <w:tc>
          <w:tcPr>
            <w:tcW w:w="2416" w:type="dxa"/>
            <w:gridSpan w:val="3"/>
            <w:shd w:val="clear" w:color="auto" w:fill="auto"/>
            <w:vAlign w:val="bottom"/>
          </w:tcPr>
          <w:p w14:paraId="0ECED31E" w14:textId="4D7278DA" w:rsidR="00D10049" w:rsidRPr="002D6D7C" w:rsidRDefault="00D10049" w:rsidP="009736DA">
            <w:pPr>
              <w:spacing w:line="360" w:lineRule="auto"/>
              <w:jc w:val="right"/>
              <w:rPr>
                <w:rFonts w:ascii="Arial" w:hAnsi="Arial" w:cs="Arial"/>
                <w:sz w:val="19"/>
                <w:szCs w:val="19"/>
                <w:cs/>
                <w:lang w:val="en-GB"/>
              </w:rPr>
            </w:pPr>
          </w:p>
        </w:tc>
        <w:tc>
          <w:tcPr>
            <w:tcW w:w="239" w:type="dxa"/>
          </w:tcPr>
          <w:p w14:paraId="21EF80EA" w14:textId="77777777" w:rsidR="00D10049" w:rsidRPr="002D6D7C" w:rsidRDefault="00D10049" w:rsidP="009736DA">
            <w:pPr>
              <w:spacing w:line="360" w:lineRule="auto"/>
              <w:jc w:val="right"/>
              <w:rPr>
                <w:rFonts w:ascii="Arial" w:hAnsi="Arial" w:cs="Arial"/>
                <w:sz w:val="19"/>
                <w:szCs w:val="19"/>
                <w:lang w:val="en-GB"/>
              </w:rPr>
            </w:pPr>
          </w:p>
        </w:tc>
        <w:tc>
          <w:tcPr>
            <w:tcW w:w="2479" w:type="dxa"/>
            <w:gridSpan w:val="3"/>
          </w:tcPr>
          <w:p w14:paraId="076C8150" w14:textId="7E96FA51" w:rsidR="00D10049" w:rsidRPr="002D6D7C" w:rsidRDefault="00D10049" w:rsidP="009736DA">
            <w:pPr>
              <w:spacing w:line="360" w:lineRule="auto"/>
              <w:jc w:val="right"/>
              <w:rPr>
                <w:rFonts w:ascii="Arial" w:hAnsi="Arial" w:cs="Arial"/>
                <w:sz w:val="19"/>
                <w:szCs w:val="19"/>
                <w:lang w:val="en-GB"/>
              </w:rPr>
            </w:pPr>
            <w:r w:rsidRPr="002D6D7C">
              <w:rPr>
                <w:rFonts w:ascii="Arial" w:hAnsi="Arial" w:cs="Arial"/>
                <w:sz w:val="19"/>
                <w:szCs w:val="19"/>
                <w:lang w:val="en-GB"/>
              </w:rPr>
              <w:t>(Unit : Thousand Baht)</w:t>
            </w:r>
          </w:p>
        </w:tc>
      </w:tr>
      <w:tr w:rsidR="00D10049" w:rsidRPr="002D6D7C" w14:paraId="4D04579E" w14:textId="68A990FC" w:rsidTr="008F3396">
        <w:tc>
          <w:tcPr>
            <w:tcW w:w="3353" w:type="dxa"/>
            <w:shd w:val="clear" w:color="auto" w:fill="auto"/>
            <w:vAlign w:val="bottom"/>
          </w:tcPr>
          <w:p w14:paraId="3BE5B593" w14:textId="77777777" w:rsidR="00D10049" w:rsidRPr="002D6D7C" w:rsidRDefault="00D10049" w:rsidP="009736DA">
            <w:pPr>
              <w:spacing w:line="360" w:lineRule="auto"/>
              <w:rPr>
                <w:rFonts w:ascii="Arial" w:hAnsi="Arial" w:cs="Arial"/>
                <w:b/>
                <w:bCs/>
                <w:sz w:val="19"/>
                <w:szCs w:val="19"/>
                <w:lang w:val="en-GB"/>
              </w:rPr>
            </w:pPr>
          </w:p>
        </w:tc>
        <w:tc>
          <w:tcPr>
            <w:tcW w:w="2416" w:type="dxa"/>
            <w:gridSpan w:val="3"/>
            <w:tcBorders>
              <w:bottom w:val="single" w:sz="4" w:space="0" w:color="auto"/>
            </w:tcBorders>
            <w:shd w:val="clear" w:color="auto" w:fill="auto"/>
            <w:hideMark/>
          </w:tcPr>
          <w:p w14:paraId="7673A16A" w14:textId="629E8DD1" w:rsidR="00D10049" w:rsidRPr="002D6D7C" w:rsidRDefault="00D10049" w:rsidP="009736DA">
            <w:pPr>
              <w:tabs>
                <w:tab w:val="left" w:pos="540"/>
              </w:tabs>
              <w:spacing w:line="360" w:lineRule="auto"/>
              <w:jc w:val="center"/>
              <w:rPr>
                <w:rFonts w:ascii="Arial" w:hAnsi="Arial" w:cs="Arial"/>
                <w:sz w:val="19"/>
                <w:szCs w:val="19"/>
              </w:rPr>
            </w:pPr>
            <w:r w:rsidRPr="002D6D7C">
              <w:rPr>
                <w:rFonts w:ascii="Arial" w:hAnsi="Arial" w:cs="Arial"/>
                <w:sz w:val="19"/>
                <w:szCs w:val="19"/>
              </w:rPr>
              <w:t xml:space="preserve">Consolidated F/S </w:t>
            </w:r>
          </w:p>
        </w:tc>
        <w:tc>
          <w:tcPr>
            <w:tcW w:w="239" w:type="dxa"/>
          </w:tcPr>
          <w:p w14:paraId="0990158D" w14:textId="77777777" w:rsidR="00D10049" w:rsidRPr="002D6D7C" w:rsidRDefault="00D10049" w:rsidP="009736DA">
            <w:pPr>
              <w:tabs>
                <w:tab w:val="left" w:pos="540"/>
              </w:tabs>
              <w:spacing w:line="360" w:lineRule="auto"/>
              <w:jc w:val="center"/>
              <w:rPr>
                <w:rFonts w:ascii="Arial" w:hAnsi="Arial" w:cs="Arial"/>
                <w:sz w:val="19"/>
                <w:szCs w:val="19"/>
              </w:rPr>
            </w:pPr>
          </w:p>
        </w:tc>
        <w:tc>
          <w:tcPr>
            <w:tcW w:w="2479" w:type="dxa"/>
            <w:gridSpan w:val="3"/>
            <w:tcBorders>
              <w:bottom w:val="single" w:sz="4" w:space="0" w:color="auto"/>
            </w:tcBorders>
          </w:tcPr>
          <w:p w14:paraId="4C2BF2DB" w14:textId="05CE316C" w:rsidR="00D10049" w:rsidRPr="002D6D7C" w:rsidRDefault="00D10049" w:rsidP="009736DA">
            <w:pPr>
              <w:tabs>
                <w:tab w:val="left" w:pos="540"/>
              </w:tabs>
              <w:spacing w:line="360" w:lineRule="auto"/>
              <w:jc w:val="center"/>
              <w:rPr>
                <w:rFonts w:ascii="Arial" w:hAnsi="Arial" w:cs="Arial"/>
                <w:sz w:val="19"/>
                <w:szCs w:val="19"/>
              </w:rPr>
            </w:pPr>
            <w:r w:rsidRPr="002D6D7C">
              <w:rPr>
                <w:rFonts w:ascii="Arial" w:hAnsi="Arial" w:cs="Arial"/>
                <w:sz w:val="19"/>
                <w:szCs w:val="19"/>
              </w:rPr>
              <w:t>Separate F/S</w:t>
            </w:r>
          </w:p>
        </w:tc>
      </w:tr>
      <w:tr w:rsidR="00D10049" w:rsidRPr="002D6D7C" w14:paraId="1FE5B5D8" w14:textId="4D109732" w:rsidTr="008F3396">
        <w:tc>
          <w:tcPr>
            <w:tcW w:w="3353" w:type="dxa"/>
            <w:shd w:val="clear" w:color="auto" w:fill="auto"/>
            <w:vAlign w:val="bottom"/>
            <w:hideMark/>
          </w:tcPr>
          <w:p w14:paraId="3AA228D5" w14:textId="77777777" w:rsidR="00D10049" w:rsidRPr="002D6D7C" w:rsidRDefault="00D10049" w:rsidP="00D10049">
            <w:pPr>
              <w:spacing w:line="360" w:lineRule="auto"/>
              <w:rPr>
                <w:rFonts w:ascii="Arial" w:hAnsi="Arial" w:cs="Arial"/>
                <w:b/>
                <w:bCs/>
                <w:sz w:val="19"/>
                <w:szCs w:val="19"/>
                <w:lang w:val="en-GB"/>
              </w:rPr>
            </w:pPr>
          </w:p>
        </w:tc>
        <w:tc>
          <w:tcPr>
            <w:tcW w:w="1092" w:type="dxa"/>
            <w:tcBorders>
              <w:top w:val="single" w:sz="4" w:space="0" w:color="auto"/>
              <w:bottom w:val="single" w:sz="4" w:space="0" w:color="auto"/>
            </w:tcBorders>
            <w:shd w:val="clear" w:color="auto" w:fill="auto"/>
            <w:vAlign w:val="bottom"/>
            <w:hideMark/>
          </w:tcPr>
          <w:p w14:paraId="7A054473" w14:textId="77777777" w:rsidR="00D10049" w:rsidRPr="002D6D7C" w:rsidRDefault="00D10049" w:rsidP="00D10049">
            <w:pPr>
              <w:spacing w:line="360" w:lineRule="auto"/>
              <w:jc w:val="center"/>
              <w:rPr>
                <w:rFonts w:ascii="Arial" w:hAnsi="Arial" w:cs="Arial"/>
                <w:sz w:val="19"/>
                <w:szCs w:val="19"/>
                <w:lang w:val="en-GB"/>
              </w:rPr>
            </w:pPr>
            <w:r w:rsidRPr="002D6D7C">
              <w:rPr>
                <w:rFonts w:ascii="Arial" w:hAnsi="Arial" w:cs="Arial"/>
                <w:sz w:val="19"/>
                <w:szCs w:val="19"/>
                <w:lang w:val="en-GB"/>
              </w:rPr>
              <w:t>Increase 1%</w:t>
            </w:r>
          </w:p>
        </w:tc>
        <w:tc>
          <w:tcPr>
            <w:tcW w:w="247" w:type="dxa"/>
            <w:tcBorders>
              <w:top w:val="single" w:sz="4" w:space="0" w:color="auto"/>
            </w:tcBorders>
          </w:tcPr>
          <w:p w14:paraId="371FDE26" w14:textId="77777777" w:rsidR="00D10049" w:rsidRPr="002D6D7C" w:rsidRDefault="00D10049" w:rsidP="00D10049">
            <w:pPr>
              <w:spacing w:line="360" w:lineRule="auto"/>
              <w:jc w:val="center"/>
              <w:rPr>
                <w:rFonts w:ascii="Arial" w:hAnsi="Arial" w:cs="Arial"/>
                <w:sz w:val="19"/>
                <w:szCs w:val="19"/>
                <w:lang w:val="en-GB"/>
              </w:rPr>
            </w:pPr>
          </w:p>
        </w:tc>
        <w:tc>
          <w:tcPr>
            <w:tcW w:w="1077" w:type="dxa"/>
            <w:tcBorders>
              <w:top w:val="single" w:sz="4" w:space="0" w:color="auto"/>
              <w:bottom w:val="single" w:sz="4" w:space="0" w:color="auto"/>
            </w:tcBorders>
            <w:shd w:val="clear" w:color="auto" w:fill="auto"/>
            <w:vAlign w:val="bottom"/>
            <w:hideMark/>
          </w:tcPr>
          <w:p w14:paraId="5C9A20B5" w14:textId="77777777" w:rsidR="00D10049" w:rsidRPr="002D6D7C" w:rsidRDefault="00D10049" w:rsidP="000C7DF7">
            <w:pPr>
              <w:tabs>
                <w:tab w:val="clear" w:pos="907"/>
                <w:tab w:val="clear" w:pos="3515"/>
                <w:tab w:val="left" w:pos="930"/>
              </w:tabs>
              <w:spacing w:line="360" w:lineRule="auto"/>
              <w:jc w:val="center"/>
              <w:rPr>
                <w:rFonts w:ascii="Arial" w:hAnsi="Arial" w:cs="Arial"/>
                <w:sz w:val="19"/>
                <w:szCs w:val="19"/>
                <w:lang w:val="en-GB"/>
              </w:rPr>
            </w:pPr>
            <w:r w:rsidRPr="002D6D7C">
              <w:rPr>
                <w:rFonts w:ascii="Arial" w:hAnsi="Arial" w:cs="Arial"/>
                <w:sz w:val="19"/>
                <w:szCs w:val="19"/>
                <w:lang w:val="en-GB"/>
              </w:rPr>
              <w:t>Decrease 1%</w:t>
            </w:r>
          </w:p>
        </w:tc>
        <w:tc>
          <w:tcPr>
            <w:tcW w:w="239" w:type="dxa"/>
          </w:tcPr>
          <w:p w14:paraId="06CAB9E1" w14:textId="77777777" w:rsidR="00D10049" w:rsidRPr="002D6D7C" w:rsidRDefault="00D10049" w:rsidP="00D10049">
            <w:pPr>
              <w:spacing w:line="360" w:lineRule="auto"/>
              <w:jc w:val="center"/>
              <w:rPr>
                <w:rFonts w:ascii="Arial" w:hAnsi="Arial" w:cs="Arial"/>
                <w:sz w:val="19"/>
                <w:szCs w:val="19"/>
                <w:lang w:val="en-GB"/>
              </w:rPr>
            </w:pPr>
          </w:p>
        </w:tc>
        <w:tc>
          <w:tcPr>
            <w:tcW w:w="1130" w:type="dxa"/>
            <w:tcBorders>
              <w:top w:val="single" w:sz="4" w:space="0" w:color="auto"/>
              <w:bottom w:val="single" w:sz="4" w:space="0" w:color="auto"/>
            </w:tcBorders>
            <w:vAlign w:val="bottom"/>
          </w:tcPr>
          <w:p w14:paraId="0F1F335E" w14:textId="7E6A1F61" w:rsidR="00D10049" w:rsidRPr="002D6D7C" w:rsidRDefault="00D10049" w:rsidP="00D10049">
            <w:pPr>
              <w:spacing w:line="360" w:lineRule="auto"/>
              <w:jc w:val="center"/>
              <w:rPr>
                <w:rFonts w:ascii="Arial" w:hAnsi="Arial" w:cs="Arial"/>
                <w:sz w:val="19"/>
                <w:szCs w:val="19"/>
                <w:lang w:val="en-GB"/>
              </w:rPr>
            </w:pPr>
            <w:r w:rsidRPr="002D6D7C">
              <w:rPr>
                <w:rFonts w:ascii="Arial" w:hAnsi="Arial" w:cs="Arial"/>
                <w:sz w:val="19"/>
                <w:szCs w:val="19"/>
                <w:lang w:val="en-GB"/>
              </w:rPr>
              <w:t>Increase 1%</w:t>
            </w:r>
          </w:p>
        </w:tc>
        <w:tc>
          <w:tcPr>
            <w:tcW w:w="236" w:type="dxa"/>
            <w:tcBorders>
              <w:top w:val="single" w:sz="4" w:space="0" w:color="auto"/>
            </w:tcBorders>
          </w:tcPr>
          <w:p w14:paraId="3F116547" w14:textId="77777777" w:rsidR="00D10049" w:rsidRPr="002D6D7C" w:rsidRDefault="00D10049" w:rsidP="00D10049">
            <w:pPr>
              <w:spacing w:line="360" w:lineRule="auto"/>
              <w:jc w:val="center"/>
              <w:rPr>
                <w:rFonts w:ascii="Arial" w:hAnsi="Arial" w:cs="Arial"/>
                <w:sz w:val="19"/>
                <w:szCs w:val="19"/>
                <w:lang w:val="en-GB"/>
              </w:rPr>
            </w:pPr>
          </w:p>
        </w:tc>
        <w:tc>
          <w:tcPr>
            <w:tcW w:w="1113" w:type="dxa"/>
            <w:tcBorders>
              <w:top w:val="single" w:sz="4" w:space="0" w:color="auto"/>
              <w:bottom w:val="single" w:sz="4" w:space="0" w:color="auto"/>
            </w:tcBorders>
            <w:vAlign w:val="bottom"/>
          </w:tcPr>
          <w:p w14:paraId="108538A0" w14:textId="65F3E964" w:rsidR="00D10049" w:rsidRPr="002D6D7C" w:rsidRDefault="00D10049" w:rsidP="00D10049">
            <w:pPr>
              <w:spacing w:line="360" w:lineRule="auto"/>
              <w:jc w:val="center"/>
              <w:rPr>
                <w:rFonts w:ascii="Arial" w:hAnsi="Arial" w:cs="Arial"/>
                <w:sz w:val="19"/>
                <w:szCs w:val="19"/>
                <w:lang w:val="en-GB"/>
              </w:rPr>
            </w:pPr>
            <w:r w:rsidRPr="002D6D7C">
              <w:rPr>
                <w:rFonts w:ascii="Arial" w:hAnsi="Arial" w:cs="Arial"/>
                <w:sz w:val="19"/>
                <w:szCs w:val="19"/>
                <w:lang w:val="en-GB"/>
              </w:rPr>
              <w:t>Decrease 1%</w:t>
            </w:r>
          </w:p>
        </w:tc>
      </w:tr>
      <w:tr w:rsidR="00D10049" w:rsidRPr="002D6D7C" w14:paraId="1D9F4E74" w14:textId="61DA1555" w:rsidTr="008F3396">
        <w:tc>
          <w:tcPr>
            <w:tcW w:w="3353" w:type="dxa"/>
            <w:tcBorders>
              <w:top w:val="nil"/>
              <w:left w:val="nil"/>
              <w:right w:val="nil"/>
            </w:tcBorders>
            <w:shd w:val="clear" w:color="auto" w:fill="auto"/>
          </w:tcPr>
          <w:p w14:paraId="4A7DDD22" w14:textId="389789E2" w:rsidR="00D10049" w:rsidRPr="002D6D7C" w:rsidRDefault="00D10049" w:rsidP="00D10049">
            <w:pPr>
              <w:spacing w:line="360" w:lineRule="auto"/>
              <w:rPr>
                <w:rFonts w:ascii="Arial" w:eastAsia="Calibri" w:hAnsi="Arial" w:cs="Arial"/>
                <w:b/>
                <w:bCs/>
                <w:sz w:val="19"/>
                <w:szCs w:val="19"/>
                <w:u w:val="single"/>
                <w:lang w:val="en-GB"/>
              </w:rPr>
            </w:pPr>
            <w:r w:rsidRPr="002D6D7C">
              <w:rPr>
                <w:rFonts w:ascii="Arial" w:eastAsia="Calibri" w:hAnsi="Arial" w:cs="Arial"/>
                <w:b/>
                <w:bCs/>
                <w:sz w:val="19"/>
                <w:szCs w:val="19"/>
                <w:u w:val="single"/>
                <w:lang w:val="en-GB"/>
              </w:rPr>
              <w:t>201</w:t>
            </w:r>
            <w:r w:rsidR="008F3396" w:rsidRPr="002D6D7C">
              <w:rPr>
                <w:rFonts w:ascii="Arial" w:eastAsia="Calibri" w:hAnsi="Arial" w:cs="Arial"/>
                <w:b/>
                <w:bCs/>
                <w:sz w:val="19"/>
                <w:szCs w:val="19"/>
                <w:u w:val="single"/>
                <w:lang w:val="en-GB"/>
              </w:rPr>
              <w:t>8</w:t>
            </w:r>
          </w:p>
        </w:tc>
        <w:tc>
          <w:tcPr>
            <w:tcW w:w="1092" w:type="dxa"/>
            <w:tcBorders>
              <w:top w:val="single" w:sz="4" w:space="0" w:color="auto"/>
              <w:left w:val="nil"/>
              <w:right w:val="nil"/>
            </w:tcBorders>
            <w:shd w:val="clear" w:color="auto" w:fill="auto"/>
          </w:tcPr>
          <w:p w14:paraId="59994DFF" w14:textId="77777777" w:rsidR="00D10049" w:rsidRPr="002D6D7C" w:rsidRDefault="00D10049" w:rsidP="00D10049">
            <w:pPr>
              <w:spacing w:line="360" w:lineRule="auto"/>
              <w:jc w:val="right"/>
              <w:rPr>
                <w:rFonts w:ascii="Arial" w:hAnsi="Arial" w:cs="Arial"/>
                <w:sz w:val="19"/>
                <w:szCs w:val="19"/>
                <w:lang w:val="en-GB"/>
              </w:rPr>
            </w:pPr>
          </w:p>
        </w:tc>
        <w:tc>
          <w:tcPr>
            <w:tcW w:w="247" w:type="dxa"/>
            <w:tcBorders>
              <w:top w:val="nil"/>
              <w:left w:val="nil"/>
              <w:right w:val="nil"/>
            </w:tcBorders>
          </w:tcPr>
          <w:p w14:paraId="69521802" w14:textId="77777777" w:rsidR="00D10049" w:rsidRPr="002D6D7C" w:rsidRDefault="00D10049" w:rsidP="00D10049">
            <w:pPr>
              <w:spacing w:line="360" w:lineRule="auto"/>
              <w:jc w:val="right"/>
              <w:rPr>
                <w:rFonts w:ascii="Arial" w:hAnsi="Arial" w:cs="Arial"/>
                <w:sz w:val="19"/>
                <w:szCs w:val="19"/>
                <w:lang w:val="en-GB"/>
              </w:rPr>
            </w:pPr>
          </w:p>
        </w:tc>
        <w:tc>
          <w:tcPr>
            <w:tcW w:w="1077" w:type="dxa"/>
            <w:tcBorders>
              <w:top w:val="single" w:sz="4" w:space="0" w:color="auto"/>
              <w:left w:val="nil"/>
              <w:right w:val="nil"/>
            </w:tcBorders>
            <w:shd w:val="clear" w:color="auto" w:fill="auto"/>
          </w:tcPr>
          <w:p w14:paraId="0D7005E8" w14:textId="77777777" w:rsidR="00D10049" w:rsidRPr="002D6D7C" w:rsidRDefault="00D10049" w:rsidP="00D10049">
            <w:pPr>
              <w:spacing w:line="360" w:lineRule="auto"/>
              <w:jc w:val="right"/>
              <w:rPr>
                <w:rFonts w:ascii="Arial" w:hAnsi="Arial" w:cs="Arial"/>
                <w:sz w:val="19"/>
                <w:szCs w:val="19"/>
                <w:lang w:val="en-GB"/>
              </w:rPr>
            </w:pPr>
          </w:p>
        </w:tc>
        <w:tc>
          <w:tcPr>
            <w:tcW w:w="239" w:type="dxa"/>
            <w:tcBorders>
              <w:left w:val="nil"/>
              <w:right w:val="nil"/>
            </w:tcBorders>
          </w:tcPr>
          <w:p w14:paraId="64244034" w14:textId="77777777" w:rsidR="00D10049" w:rsidRPr="002D6D7C" w:rsidRDefault="00D10049" w:rsidP="00D10049">
            <w:pPr>
              <w:tabs>
                <w:tab w:val="clear" w:pos="680"/>
                <w:tab w:val="clear" w:pos="1644"/>
                <w:tab w:val="left" w:pos="30"/>
                <w:tab w:val="left" w:pos="660"/>
              </w:tabs>
              <w:spacing w:line="360" w:lineRule="auto"/>
              <w:jc w:val="right"/>
              <w:rPr>
                <w:rFonts w:ascii="Arial" w:hAnsi="Arial" w:cs="Arial"/>
                <w:sz w:val="19"/>
                <w:szCs w:val="19"/>
                <w:lang w:val="en-GB"/>
              </w:rPr>
            </w:pPr>
          </w:p>
        </w:tc>
        <w:tc>
          <w:tcPr>
            <w:tcW w:w="1130" w:type="dxa"/>
            <w:tcBorders>
              <w:top w:val="single" w:sz="4" w:space="0" w:color="auto"/>
              <w:left w:val="nil"/>
              <w:right w:val="nil"/>
            </w:tcBorders>
          </w:tcPr>
          <w:p w14:paraId="6545DFFD" w14:textId="77777777" w:rsidR="00D10049" w:rsidRPr="002D6D7C" w:rsidRDefault="00D10049" w:rsidP="00D10049">
            <w:pPr>
              <w:spacing w:line="360" w:lineRule="auto"/>
              <w:jc w:val="right"/>
              <w:rPr>
                <w:rFonts w:ascii="Arial" w:hAnsi="Arial" w:cs="Arial"/>
                <w:sz w:val="19"/>
                <w:szCs w:val="19"/>
                <w:lang w:val="en-GB"/>
              </w:rPr>
            </w:pPr>
          </w:p>
        </w:tc>
        <w:tc>
          <w:tcPr>
            <w:tcW w:w="236" w:type="dxa"/>
            <w:tcBorders>
              <w:left w:val="nil"/>
              <w:right w:val="nil"/>
            </w:tcBorders>
          </w:tcPr>
          <w:p w14:paraId="2643F0B9" w14:textId="77777777" w:rsidR="00D10049" w:rsidRPr="002D6D7C" w:rsidRDefault="00D10049" w:rsidP="00D10049">
            <w:pPr>
              <w:spacing w:line="360" w:lineRule="auto"/>
              <w:jc w:val="right"/>
              <w:rPr>
                <w:rFonts w:ascii="Arial" w:hAnsi="Arial" w:cs="Arial"/>
                <w:sz w:val="19"/>
                <w:szCs w:val="19"/>
                <w:lang w:val="en-GB"/>
              </w:rPr>
            </w:pPr>
          </w:p>
        </w:tc>
        <w:tc>
          <w:tcPr>
            <w:tcW w:w="1113" w:type="dxa"/>
            <w:tcBorders>
              <w:top w:val="single" w:sz="4" w:space="0" w:color="auto"/>
              <w:left w:val="nil"/>
              <w:right w:val="nil"/>
            </w:tcBorders>
          </w:tcPr>
          <w:p w14:paraId="06715B76" w14:textId="77777777" w:rsidR="00D10049" w:rsidRPr="002D6D7C" w:rsidRDefault="00D10049" w:rsidP="00D10049">
            <w:pPr>
              <w:spacing w:line="360" w:lineRule="auto"/>
              <w:jc w:val="right"/>
              <w:rPr>
                <w:rFonts w:ascii="Arial" w:hAnsi="Arial" w:cs="Arial"/>
                <w:sz w:val="19"/>
                <w:szCs w:val="19"/>
                <w:lang w:val="en-GB"/>
              </w:rPr>
            </w:pPr>
          </w:p>
        </w:tc>
      </w:tr>
      <w:tr w:rsidR="00D10049" w:rsidRPr="002D6D7C" w14:paraId="7778B3E1" w14:textId="45CE81D4" w:rsidTr="008F3396">
        <w:tc>
          <w:tcPr>
            <w:tcW w:w="3353" w:type="dxa"/>
            <w:tcBorders>
              <w:top w:val="nil"/>
              <w:left w:val="nil"/>
              <w:right w:val="nil"/>
            </w:tcBorders>
            <w:shd w:val="clear" w:color="auto" w:fill="auto"/>
          </w:tcPr>
          <w:p w14:paraId="03918253" w14:textId="77777777" w:rsidR="00D10049" w:rsidRPr="002D6D7C" w:rsidRDefault="00D10049" w:rsidP="00D10049">
            <w:pPr>
              <w:spacing w:line="360" w:lineRule="auto"/>
              <w:rPr>
                <w:rFonts w:ascii="Arial" w:eastAsia="Calibri" w:hAnsi="Arial" w:cs="Arial"/>
                <w:b/>
                <w:bCs/>
                <w:sz w:val="19"/>
                <w:szCs w:val="19"/>
                <w:lang w:val="en-GB"/>
              </w:rPr>
            </w:pPr>
            <w:r w:rsidRPr="002D6D7C">
              <w:rPr>
                <w:rFonts w:ascii="Arial" w:eastAsia="Calibri" w:hAnsi="Arial" w:cs="Arial"/>
                <w:b/>
                <w:bCs/>
                <w:sz w:val="19"/>
                <w:szCs w:val="19"/>
                <w:lang w:val="en-GB"/>
              </w:rPr>
              <w:t>Discount rate</w:t>
            </w:r>
          </w:p>
        </w:tc>
        <w:tc>
          <w:tcPr>
            <w:tcW w:w="1092" w:type="dxa"/>
            <w:tcBorders>
              <w:left w:val="nil"/>
              <w:right w:val="nil"/>
            </w:tcBorders>
            <w:shd w:val="clear" w:color="auto" w:fill="auto"/>
          </w:tcPr>
          <w:p w14:paraId="004156E4" w14:textId="77777777" w:rsidR="00D10049" w:rsidRPr="002D6D7C" w:rsidRDefault="00D10049" w:rsidP="00D10049">
            <w:pPr>
              <w:spacing w:line="360" w:lineRule="auto"/>
              <w:jc w:val="right"/>
              <w:rPr>
                <w:rFonts w:ascii="Arial" w:hAnsi="Arial" w:cs="Arial"/>
                <w:sz w:val="19"/>
                <w:szCs w:val="19"/>
                <w:lang w:val="en-GB"/>
              </w:rPr>
            </w:pPr>
          </w:p>
        </w:tc>
        <w:tc>
          <w:tcPr>
            <w:tcW w:w="247" w:type="dxa"/>
            <w:tcBorders>
              <w:left w:val="nil"/>
              <w:right w:val="nil"/>
            </w:tcBorders>
          </w:tcPr>
          <w:p w14:paraId="65AF06CC" w14:textId="77777777" w:rsidR="00D10049" w:rsidRPr="002D6D7C" w:rsidRDefault="00D10049" w:rsidP="00D10049">
            <w:pPr>
              <w:spacing w:line="360" w:lineRule="auto"/>
              <w:jc w:val="right"/>
              <w:rPr>
                <w:rFonts w:ascii="Arial" w:hAnsi="Arial" w:cs="Arial"/>
                <w:sz w:val="19"/>
                <w:szCs w:val="19"/>
                <w:lang w:val="en-GB"/>
              </w:rPr>
            </w:pPr>
          </w:p>
        </w:tc>
        <w:tc>
          <w:tcPr>
            <w:tcW w:w="1077" w:type="dxa"/>
            <w:tcBorders>
              <w:left w:val="nil"/>
              <w:right w:val="nil"/>
            </w:tcBorders>
            <w:shd w:val="clear" w:color="auto" w:fill="auto"/>
          </w:tcPr>
          <w:p w14:paraId="06A4B321" w14:textId="77777777" w:rsidR="00D10049" w:rsidRPr="002D6D7C" w:rsidRDefault="00D10049" w:rsidP="00D10049">
            <w:pPr>
              <w:spacing w:line="360" w:lineRule="auto"/>
              <w:jc w:val="right"/>
              <w:rPr>
                <w:rFonts w:ascii="Arial" w:hAnsi="Arial" w:cs="Arial"/>
                <w:sz w:val="19"/>
                <w:szCs w:val="19"/>
                <w:lang w:val="en-GB"/>
              </w:rPr>
            </w:pPr>
          </w:p>
        </w:tc>
        <w:tc>
          <w:tcPr>
            <w:tcW w:w="239" w:type="dxa"/>
            <w:tcBorders>
              <w:left w:val="nil"/>
              <w:right w:val="nil"/>
            </w:tcBorders>
          </w:tcPr>
          <w:p w14:paraId="29F53AB9" w14:textId="77777777" w:rsidR="00D10049" w:rsidRPr="002D6D7C" w:rsidRDefault="00D10049" w:rsidP="00D10049">
            <w:pPr>
              <w:spacing w:line="360" w:lineRule="auto"/>
              <w:jc w:val="right"/>
              <w:rPr>
                <w:rFonts w:ascii="Arial" w:hAnsi="Arial" w:cs="Arial"/>
                <w:sz w:val="19"/>
                <w:szCs w:val="19"/>
                <w:lang w:val="en-GB"/>
              </w:rPr>
            </w:pPr>
          </w:p>
        </w:tc>
        <w:tc>
          <w:tcPr>
            <w:tcW w:w="1130" w:type="dxa"/>
            <w:tcBorders>
              <w:left w:val="nil"/>
              <w:right w:val="nil"/>
            </w:tcBorders>
          </w:tcPr>
          <w:p w14:paraId="052D2A53" w14:textId="77777777" w:rsidR="00D10049" w:rsidRPr="002D6D7C" w:rsidRDefault="00D10049" w:rsidP="00D10049">
            <w:pPr>
              <w:spacing w:line="360" w:lineRule="auto"/>
              <w:jc w:val="right"/>
              <w:rPr>
                <w:rFonts w:ascii="Arial" w:hAnsi="Arial" w:cs="Arial"/>
                <w:sz w:val="19"/>
                <w:szCs w:val="19"/>
                <w:lang w:val="en-GB"/>
              </w:rPr>
            </w:pPr>
          </w:p>
        </w:tc>
        <w:tc>
          <w:tcPr>
            <w:tcW w:w="236" w:type="dxa"/>
            <w:tcBorders>
              <w:left w:val="nil"/>
              <w:right w:val="nil"/>
            </w:tcBorders>
          </w:tcPr>
          <w:p w14:paraId="41146151" w14:textId="77777777" w:rsidR="00D10049" w:rsidRPr="002D6D7C" w:rsidRDefault="00D10049" w:rsidP="00D10049">
            <w:pPr>
              <w:spacing w:line="360" w:lineRule="auto"/>
              <w:jc w:val="right"/>
              <w:rPr>
                <w:rFonts w:ascii="Arial" w:hAnsi="Arial" w:cs="Arial"/>
                <w:sz w:val="19"/>
                <w:szCs w:val="19"/>
                <w:lang w:val="en-GB"/>
              </w:rPr>
            </w:pPr>
          </w:p>
        </w:tc>
        <w:tc>
          <w:tcPr>
            <w:tcW w:w="1113" w:type="dxa"/>
            <w:tcBorders>
              <w:left w:val="nil"/>
              <w:right w:val="nil"/>
            </w:tcBorders>
          </w:tcPr>
          <w:p w14:paraId="1E577231" w14:textId="77777777" w:rsidR="00D10049" w:rsidRPr="002D6D7C" w:rsidRDefault="00D10049" w:rsidP="00D10049">
            <w:pPr>
              <w:spacing w:line="360" w:lineRule="auto"/>
              <w:jc w:val="right"/>
              <w:rPr>
                <w:rFonts w:ascii="Arial" w:hAnsi="Arial" w:cs="Arial"/>
                <w:sz w:val="19"/>
                <w:szCs w:val="19"/>
                <w:lang w:val="en-GB"/>
              </w:rPr>
            </w:pPr>
          </w:p>
        </w:tc>
      </w:tr>
      <w:tr w:rsidR="00672554" w:rsidRPr="002D6D7C" w14:paraId="77BB9D00" w14:textId="1BC482EA" w:rsidTr="008F3396">
        <w:tc>
          <w:tcPr>
            <w:tcW w:w="3353" w:type="dxa"/>
            <w:tcBorders>
              <w:top w:val="nil"/>
              <w:left w:val="nil"/>
              <w:right w:val="nil"/>
            </w:tcBorders>
            <w:shd w:val="clear" w:color="auto" w:fill="auto"/>
            <w:hideMark/>
          </w:tcPr>
          <w:p w14:paraId="6C99B619" w14:textId="753199A8" w:rsidR="00672554" w:rsidRPr="002D6D7C" w:rsidRDefault="00672554" w:rsidP="00672554">
            <w:pPr>
              <w:spacing w:line="360" w:lineRule="auto"/>
              <w:ind w:left="245" w:hanging="245"/>
              <w:rPr>
                <w:rFonts w:ascii="Arial" w:eastAsia="Calibri" w:hAnsi="Arial" w:cs="Arial"/>
                <w:b/>
                <w:bCs/>
                <w:sz w:val="19"/>
                <w:szCs w:val="19"/>
              </w:rPr>
            </w:pPr>
            <w:r w:rsidRPr="002D6D7C">
              <w:rPr>
                <w:rFonts w:ascii="Arial" w:eastAsia="Calibri" w:hAnsi="Arial" w:cs="Arial"/>
                <w:sz w:val="19"/>
                <w:szCs w:val="19"/>
              </w:rPr>
              <w:t>Increase (decrease) in the defined benefit obligation</w:t>
            </w:r>
          </w:p>
        </w:tc>
        <w:tc>
          <w:tcPr>
            <w:tcW w:w="1092" w:type="dxa"/>
            <w:tcBorders>
              <w:top w:val="nil"/>
              <w:left w:val="nil"/>
              <w:bottom w:val="single" w:sz="12" w:space="0" w:color="auto"/>
              <w:right w:val="nil"/>
            </w:tcBorders>
            <w:shd w:val="clear" w:color="auto" w:fill="auto"/>
          </w:tcPr>
          <w:p w14:paraId="67CC303D"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5FEBC48E" w14:textId="68FA9C3B" w:rsidR="00085ACE" w:rsidRPr="002D6D7C" w:rsidRDefault="00085ACE"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(4,415)</w:t>
            </w:r>
          </w:p>
        </w:tc>
        <w:tc>
          <w:tcPr>
            <w:tcW w:w="247" w:type="dxa"/>
            <w:tcBorders>
              <w:top w:val="nil"/>
              <w:left w:val="nil"/>
              <w:right w:val="nil"/>
            </w:tcBorders>
          </w:tcPr>
          <w:p w14:paraId="72E075F1" w14:textId="77777777" w:rsidR="00672554" w:rsidRPr="002D6D7C" w:rsidRDefault="00672554" w:rsidP="00672554">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9"/>
                <w:szCs w:val="19"/>
                <w:lang w:val="en-GB"/>
              </w:rPr>
            </w:pPr>
          </w:p>
        </w:tc>
        <w:tc>
          <w:tcPr>
            <w:tcW w:w="1077" w:type="dxa"/>
            <w:tcBorders>
              <w:top w:val="nil"/>
              <w:left w:val="nil"/>
              <w:bottom w:val="single" w:sz="12" w:space="0" w:color="auto"/>
              <w:right w:val="nil"/>
            </w:tcBorders>
            <w:shd w:val="clear" w:color="auto" w:fill="auto"/>
          </w:tcPr>
          <w:p w14:paraId="03A75025"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28199025" w14:textId="5BB7CB2D" w:rsidR="00085ACE" w:rsidRPr="002D6D7C" w:rsidRDefault="00085ACE"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5,198</w:t>
            </w:r>
          </w:p>
        </w:tc>
        <w:tc>
          <w:tcPr>
            <w:tcW w:w="239" w:type="dxa"/>
            <w:tcBorders>
              <w:top w:val="nil"/>
              <w:left w:val="nil"/>
              <w:right w:val="nil"/>
            </w:tcBorders>
          </w:tcPr>
          <w:p w14:paraId="3E6E37E6"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30" w:type="dxa"/>
            <w:tcBorders>
              <w:top w:val="nil"/>
              <w:left w:val="nil"/>
              <w:bottom w:val="single" w:sz="12" w:space="0" w:color="auto"/>
              <w:right w:val="nil"/>
            </w:tcBorders>
          </w:tcPr>
          <w:p w14:paraId="50EF3ACE"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6C584A03" w14:textId="1A08D47E"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cs/>
                <w:lang w:val="en-GB"/>
              </w:rPr>
              <w:t>(</w:t>
            </w:r>
            <w:r w:rsidRPr="002D6D7C">
              <w:rPr>
                <w:rFonts w:ascii="Arial" w:hAnsi="Arial" w:cs="Arial"/>
                <w:sz w:val="19"/>
                <w:szCs w:val="19"/>
                <w:lang w:val="en-GB"/>
              </w:rPr>
              <w:t>4,</w:t>
            </w:r>
            <w:r w:rsidR="00085ACE" w:rsidRPr="002D6D7C">
              <w:rPr>
                <w:rFonts w:ascii="Arial" w:hAnsi="Arial" w:cs="Arial"/>
                <w:sz w:val="19"/>
                <w:szCs w:val="19"/>
                <w:lang w:val="en-GB"/>
              </w:rPr>
              <w:t>188</w:t>
            </w:r>
            <w:r w:rsidRPr="002D6D7C">
              <w:rPr>
                <w:rFonts w:ascii="Arial" w:hAnsi="Arial" w:cs="Arial"/>
                <w:sz w:val="19"/>
                <w:szCs w:val="19"/>
                <w:cs/>
                <w:lang w:val="en-GB"/>
              </w:rPr>
              <w:t>)</w:t>
            </w:r>
          </w:p>
        </w:tc>
        <w:tc>
          <w:tcPr>
            <w:tcW w:w="236" w:type="dxa"/>
            <w:tcBorders>
              <w:top w:val="nil"/>
              <w:left w:val="nil"/>
              <w:right w:val="nil"/>
            </w:tcBorders>
          </w:tcPr>
          <w:p w14:paraId="2D72A793"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13" w:type="dxa"/>
            <w:tcBorders>
              <w:top w:val="nil"/>
              <w:left w:val="nil"/>
              <w:bottom w:val="single" w:sz="12" w:space="0" w:color="auto"/>
              <w:right w:val="nil"/>
            </w:tcBorders>
          </w:tcPr>
          <w:p w14:paraId="65F0ECAD"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5CDF1EED" w14:textId="33A60E40"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4,</w:t>
            </w:r>
            <w:r w:rsidR="00085ACE" w:rsidRPr="002D6D7C">
              <w:rPr>
                <w:rFonts w:ascii="Arial" w:hAnsi="Arial" w:cs="Arial"/>
                <w:sz w:val="19"/>
                <w:szCs w:val="19"/>
                <w:lang w:val="en-GB"/>
              </w:rPr>
              <w:t>928</w:t>
            </w:r>
          </w:p>
        </w:tc>
      </w:tr>
      <w:tr w:rsidR="00672554" w:rsidRPr="002D6D7C" w14:paraId="61A6056B" w14:textId="76B254B8" w:rsidTr="008F3396">
        <w:tc>
          <w:tcPr>
            <w:tcW w:w="3353" w:type="dxa"/>
            <w:tcBorders>
              <w:left w:val="nil"/>
              <w:bottom w:val="nil"/>
              <w:right w:val="nil"/>
            </w:tcBorders>
            <w:shd w:val="clear" w:color="auto" w:fill="auto"/>
          </w:tcPr>
          <w:p w14:paraId="738306BA" w14:textId="77777777" w:rsidR="00672554" w:rsidRPr="002D6D7C" w:rsidRDefault="00672554" w:rsidP="00672554">
            <w:pPr>
              <w:spacing w:line="360" w:lineRule="auto"/>
              <w:jc w:val="right"/>
              <w:rPr>
                <w:rFonts w:ascii="Arial" w:hAnsi="Arial" w:cs="Arial"/>
                <w:sz w:val="19"/>
                <w:szCs w:val="19"/>
                <w:lang w:val="en-GB"/>
              </w:rPr>
            </w:pPr>
          </w:p>
        </w:tc>
        <w:tc>
          <w:tcPr>
            <w:tcW w:w="1092" w:type="dxa"/>
            <w:tcBorders>
              <w:top w:val="single" w:sz="12" w:space="0" w:color="auto"/>
              <w:left w:val="nil"/>
              <w:bottom w:val="nil"/>
              <w:right w:val="nil"/>
            </w:tcBorders>
            <w:shd w:val="clear" w:color="auto" w:fill="auto"/>
          </w:tcPr>
          <w:p w14:paraId="04A605FC"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47" w:type="dxa"/>
            <w:tcBorders>
              <w:left w:val="nil"/>
              <w:bottom w:val="nil"/>
              <w:right w:val="nil"/>
            </w:tcBorders>
          </w:tcPr>
          <w:p w14:paraId="70404420" w14:textId="77777777" w:rsidR="00672554" w:rsidRPr="002D6D7C" w:rsidRDefault="00672554" w:rsidP="00672554">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9"/>
                <w:szCs w:val="19"/>
                <w:lang w:val="en-GB"/>
              </w:rPr>
            </w:pPr>
          </w:p>
        </w:tc>
        <w:tc>
          <w:tcPr>
            <w:tcW w:w="1077" w:type="dxa"/>
            <w:tcBorders>
              <w:top w:val="single" w:sz="12" w:space="0" w:color="auto"/>
              <w:left w:val="nil"/>
              <w:bottom w:val="nil"/>
              <w:right w:val="nil"/>
            </w:tcBorders>
            <w:shd w:val="clear" w:color="auto" w:fill="auto"/>
          </w:tcPr>
          <w:p w14:paraId="6C826693"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39" w:type="dxa"/>
            <w:tcBorders>
              <w:left w:val="nil"/>
              <w:bottom w:val="nil"/>
              <w:right w:val="nil"/>
            </w:tcBorders>
          </w:tcPr>
          <w:p w14:paraId="6D14D4C2"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30" w:type="dxa"/>
            <w:tcBorders>
              <w:top w:val="single" w:sz="12" w:space="0" w:color="auto"/>
              <w:left w:val="nil"/>
              <w:bottom w:val="nil"/>
              <w:right w:val="nil"/>
            </w:tcBorders>
          </w:tcPr>
          <w:p w14:paraId="622C64FF"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36" w:type="dxa"/>
            <w:tcBorders>
              <w:left w:val="nil"/>
              <w:bottom w:val="nil"/>
              <w:right w:val="nil"/>
            </w:tcBorders>
          </w:tcPr>
          <w:p w14:paraId="0DC08301"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13" w:type="dxa"/>
            <w:tcBorders>
              <w:top w:val="single" w:sz="12" w:space="0" w:color="auto"/>
              <w:left w:val="nil"/>
              <w:bottom w:val="nil"/>
              <w:right w:val="nil"/>
            </w:tcBorders>
          </w:tcPr>
          <w:p w14:paraId="326902E4"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r>
      <w:tr w:rsidR="00672554" w:rsidRPr="002D6D7C" w14:paraId="36AE2D14" w14:textId="01A0BBF9" w:rsidTr="008F3396">
        <w:tc>
          <w:tcPr>
            <w:tcW w:w="3353" w:type="dxa"/>
            <w:shd w:val="clear" w:color="auto" w:fill="auto"/>
          </w:tcPr>
          <w:p w14:paraId="392AC8FE" w14:textId="77777777" w:rsidR="00672554" w:rsidRPr="002D6D7C" w:rsidRDefault="00672554" w:rsidP="00672554">
            <w:pPr>
              <w:spacing w:line="360" w:lineRule="auto"/>
              <w:rPr>
                <w:rFonts w:ascii="Arial" w:eastAsia="Calibri" w:hAnsi="Arial" w:cs="Arial"/>
                <w:b/>
                <w:bCs/>
                <w:sz w:val="19"/>
                <w:szCs w:val="19"/>
                <w:lang w:val="en-GB"/>
              </w:rPr>
            </w:pPr>
            <w:r w:rsidRPr="002D6D7C">
              <w:rPr>
                <w:rFonts w:ascii="Arial" w:eastAsia="Calibri" w:hAnsi="Arial" w:cs="Arial"/>
                <w:b/>
                <w:bCs/>
                <w:sz w:val="19"/>
                <w:szCs w:val="19"/>
                <w:lang w:val="en-GB"/>
              </w:rPr>
              <w:t>Salary growth rate</w:t>
            </w:r>
          </w:p>
        </w:tc>
        <w:tc>
          <w:tcPr>
            <w:tcW w:w="1092" w:type="dxa"/>
            <w:shd w:val="clear" w:color="auto" w:fill="auto"/>
          </w:tcPr>
          <w:p w14:paraId="396D7A10"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47" w:type="dxa"/>
          </w:tcPr>
          <w:p w14:paraId="37F07DB9" w14:textId="77777777" w:rsidR="00672554" w:rsidRPr="002D6D7C" w:rsidRDefault="00672554" w:rsidP="00672554">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9"/>
                <w:szCs w:val="19"/>
                <w:lang w:val="en-GB"/>
              </w:rPr>
            </w:pPr>
          </w:p>
        </w:tc>
        <w:tc>
          <w:tcPr>
            <w:tcW w:w="1077" w:type="dxa"/>
            <w:shd w:val="clear" w:color="auto" w:fill="auto"/>
          </w:tcPr>
          <w:p w14:paraId="2013E7BE"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39" w:type="dxa"/>
          </w:tcPr>
          <w:p w14:paraId="67E8FAC0"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30" w:type="dxa"/>
          </w:tcPr>
          <w:p w14:paraId="0A976D05"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36" w:type="dxa"/>
          </w:tcPr>
          <w:p w14:paraId="040DB5B3"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13" w:type="dxa"/>
          </w:tcPr>
          <w:p w14:paraId="0E57FC74"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r>
      <w:tr w:rsidR="00672554" w:rsidRPr="002D6D7C" w14:paraId="41D4FBA2" w14:textId="607C9C12" w:rsidTr="008F3396">
        <w:tc>
          <w:tcPr>
            <w:tcW w:w="3353" w:type="dxa"/>
            <w:tcBorders>
              <w:top w:val="nil"/>
              <w:left w:val="nil"/>
              <w:right w:val="nil"/>
            </w:tcBorders>
            <w:shd w:val="clear" w:color="auto" w:fill="auto"/>
            <w:hideMark/>
          </w:tcPr>
          <w:p w14:paraId="530435ED" w14:textId="600387EF" w:rsidR="00672554" w:rsidRPr="002D6D7C" w:rsidRDefault="00672554" w:rsidP="00672554">
            <w:pPr>
              <w:spacing w:line="360" w:lineRule="auto"/>
              <w:ind w:left="245" w:hanging="245"/>
              <w:rPr>
                <w:rFonts w:ascii="Arial" w:eastAsia="Calibri" w:hAnsi="Arial" w:cs="Arial"/>
                <w:b/>
                <w:bCs/>
                <w:sz w:val="19"/>
                <w:szCs w:val="19"/>
              </w:rPr>
            </w:pPr>
            <w:r w:rsidRPr="002D6D7C">
              <w:rPr>
                <w:rFonts w:ascii="Arial" w:eastAsia="Calibri" w:hAnsi="Arial" w:cs="Arial"/>
                <w:sz w:val="19"/>
                <w:szCs w:val="19"/>
              </w:rPr>
              <w:t>Increase (decrease) in the defined benefit obligation</w:t>
            </w:r>
          </w:p>
        </w:tc>
        <w:tc>
          <w:tcPr>
            <w:tcW w:w="1092" w:type="dxa"/>
            <w:tcBorders>
              <w:top w:val="nil"/>
              <w:left w:val="nil"/>
              <w:bottom w:val="single" w:sz="12" w:space="0" w:color="auto"/>
              <w:right w:val="nil"/>
            </w:tcBorders>
            <w:shd w:val="clear" w:color="auto" w:fill="auto"/>
          </w:tcPr>
          <w:p w14:paraId="5F104AE3"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6395A0E2" w14:textId="7F62EE6E" w:rsidR="00085ACE" w:rsidRPr="002D6D7C" w:rsidRDefault="00085ACE"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5,218</w:t>
            </w:r>
          </w:p>
        </w:tc>
        <w:tc>
          <w:tcPr>
            <w:tcW w:w="247" w:type="dxa"/>
            <w:tcBorders>
              <w:top w:val="nil"/>
              <w:left w:val="nil"/>
              <w:right w:val="nil"/>
            </w:tcBorders>
          </w:tcPr>
          <w:p w14:paraId="7E49EB7E" w14:textId="77777777" w:rsidR="00672554" w:rsidRPr="002D6D7C" w:rsidRDefault="00672554" w:rsidP="00672554">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9"/>
                <w:szCs w:val="19"/>
                <w:lang w:val="en-GB"/>
              </w:rPr>
            </w:pPr>
          </w:p>
        </w:tc>
        <w:tc>
          <w:tcPr>
            <w:tcW w:w="1077" w:type="dxa"/>
            <w:tcBorders>
              <w:top w:val="nil"/>
              <w:left w:val="nil"/>
              <w:bottom w:val="single" w:sz="12" w:space="0" w:color="auto"/>
              <w:right w:val="nil"/>
            </w:tcBorders>
            <w:shd w:val="clear" w:color="auto" w:fill="auto"/>
          </w:tcPr>
          <w:p w14:paraId="7693DB6B"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74DC4877" w14:textId="50A9EAA8" w:rsidR="00085ACE" w:rsidRPr="002D6D7C" w:rsidRDefault="00085ACE"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(4,303)</w:t>
            </w:r>
          </w:p>
        </w:tc>
        <w:tc>
          <w:tcPr>
            <w:tcW w:w="239" w:type="dxa"/>
            <w:tcBorders>
              <w:top w:val="nil"/>
              <w:left w:val="nil"/>
              <w:right w:val="nil"/>
            </w:tcBorders>
          </w:tcPr>
          <w:p w14:paraId="48BB6194"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130" w:type="dxa"/>
            <w:tcBorders>
              <w:top w:val="nil"/>
              <w:left w:val="nil"/>
              <w:bottom w:val="single" w:sz="12" w:space="0" w:color="auto"/>
              <w:right w:val="nil"/>
            </w:tcBorders>
          </w:tcPr>
          <w:p w14:paraId="3684E5EB"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5B1765B0" w14:textId="18EC0E44"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4,9</w:t>
            </w:r>
            <w:r w:rsidR="00085ACE" w:rsidRPr="002D6D7C">
              <w:rPr>
                <w:rFonts w:ascii="Arial" w:hAnsi="Arial" w:cs="Arial"/>
                <w:sz w:val="19"/>
                <w:szCs w:val="19"/>
                <w:lang w:val="en-GB"/>
              </w:rPr>
              <w:t>67</w:t>
            </w:r>
          </w:p>
        </w:tc>
        <w:tc>
          <w:tcPr>
            <w:tcW w:w="236" w:type="dxa"/>
            <w:tcBorders>
              <w:top w:val="nil"/>
              <w:left w:val="nil"/>
              <w:right w:val="nil"/>
            </w:tcBorders>
          </w:tcPr>
          <w:p w14:paraId="2EDDD05F"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113" w:type="dxa"/>
            <w:tcBorders>
              <w:top w:val="nil"/>
              <w:left w:val="nil"/>
              <w:bottom w:val="single" w:sz="12" w:space="0" w:color="auto"/>
              <w:right w:val="nil"/>
            </w:tcBorders>
          </w:tcPr>
          <w:p w14:paraId="65FB11F5"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277C5125" w14:textId="573EEE1C"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cs/>
                <w:lang w:val="en-GB"/>
              </w:rPr>
              <w:t>(</w:t>
            </w:r>
            <w:r w:rsidRPr="002D6D7C">
              <w:rPr>
                <w:rFonts w:ascii="Arial" w:hAnsi="Arial" w:cs="Arial"/>
                <w:sz w:val="19"/>
                <w:szCs w:val="19"/>
                <w:lang w:val="en-GB"/>
              </w:rPr>
              <w:t>4,</w:t>
            </w:r>
            <w:r w:rsidR="00085ACE" w:rsidRPr="002D6D7C">
              <w:rPr>
                <w:rFonts w:ascii="Arial" w:hAnsi="Arial" w:cs="Arial"/>
                <w:sz w:val="19"/>
                <w:szCs w:val="19"/>
                <w:lang w:val="en-GB"/>
              </w:rPr>
              <w:t>085</w:t>
            </w:r>
            <w:r w:rsidRPr="002D6D7C">
              <w:rPr>
                <w:rFonts w:ascii="Arial" w:hAnsi="Arial" w:cs="Arial"/>
                <w:sz w:val="19"/>
                <w:szCs w:val="19"/>
                <w:cs/>
                <w:lang w:val="en-GB"/>
              </w:rPr>
              <w:t>)</w:t>
            </w:r>
          </w:p>
        </w:tc>
      </w:tr>
      <w:tr w:rsidR="00672554" w:rsidRPr="002D6D7C" w14:paraId="6724AA61" w14:textId="6741B821" w:rsidTr="008F3396">
        <w:tc>
          <w:tcPr>
            <w:tcW w:w="3353" w:type="dxa"/>
            <w:tcBorders>
              <w:left w:val="nil"/>
              <w:bottom w:val="nil"/>
              <w:right w:val="nil"/>
            </w:tcBorders>
            <w:shd w:val="clear" w:color="auto" w:fill="auto"/>
          </w:tcPr>
          <w:p w14:paraId="22C6602D" w14:textId="77777777" w:rsidR="00672554" w:rsidRPr="002D6D7C" w:rsidRDefault="00672554" w:rsidP="00672554">
            <w:pPr>
              <w:spacing w:line="360" w:lineRule="auto"/>
              <w:rPr>
                <w:rFonts w:ascii="Arial" w:hAnsi="Arial" w:cs="Arial"/>
                <w:sz w:val="19"/>
                <w:szCs w:val="19"/>
                <w:lang w:val="en-GB"/>
              </w:rPr>
            </w:pPr>
          </w:p>
        </w:tc>
        <w:tc>
          <w:tcPr>
            <w:tcW w:w="1092" w:type="dxa"/>
            <w:tcBorders>
              <w:top w:val="single" w:sz="12" w:space="0" w:color="auto"/>
              <w:left w:val="nil"/>
              <w:bottom w:val="nil"/>
              <w:right w:val="nil"/>
            </w:tcBorders>
            <w:shd w:val="clear" w:color="auto" w:fill="auto"/>
          </w:tcPr>
          <w:p w14:paraId="2F646E86"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47" w:type="dxa"/>
            <w:tcBorders>
              <w:left w:val="nil"/>
              <w:bottom w:val="nil"/>
              <w:right w:val="nil"/>
            </w:tcBorders>
          </w:tcPr>
          <w:p w14:paraId="3AF0CBCB" w14:textId="77777777" w:rsidR="00672554" w:rsidRPr="002D6D7C" w:rsidRDefault="00672554" w:rsidP="00672554">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9"/>
                <w:szCs w:val="19"/>
                <w:lang w:val="en-GB"/>
              </w:rPr>
            </w:pPr>
          </w:p>
        </w:tc>
        <w:tc>
          <w:tcPr>
            <w:tcW w:w="1077" w:type="dxa"/>
            <w:tcBorders>
              <w:top w:val="single" w:sz="12" w:space="0" w:color="auto"/>
              <w:left w:val="nil"/>
              <w:bottom w:val="nil"/>
              <w:right w:val="nil"/>
            </w:tcBorders>
            <w:shd w:val="clear" w:color="auto" w:fill="auto"/>
          </w:tcPr>
          <w:p w14:paraId="42C6FEAA"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39" w:type="dxa"/>
            <w:tcBorders>
              <w:left w:val="nil"/>
              <w:bottom w:val="nil"/>
              <w:right w:val="nil"/>
            </w:tcBorders>
          </w:tcPr>
          <w:p w14:paraId="7DB75C8B"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30" w:type="dxa"/>
            <w:tcBorders>
              <w:top w:val="single" w:sz="12" w:space="0" w:color="auto"/>
              <w:left w:val="nil"/>
              <w:bottom w:val="nil"/>
              <w:right w:val="nil"/>
            </w:tcBorders>
          </w:tcPr>
          <w:p w14:paraId="721D16F6"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36" w:type="dxa"/>
            <w:tcBorders>
              <w:left w:val="nil"/>
              <w:bottom w:val="nil"/>
              <w:right w:val="nil"/>
            </w:tcBorders>
          </w:tcPr>
          <w:p w14:paraId="380D3AF2"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13" w:type="dxa"/>
            <w:tcBorders>
              <w:top w:val="single" w:sz="12" w:space="0" w:color="auto"/>
              <w:left w:val="nil"/>
              <w:bottom w:val="nil"/>
              <w:right w:val="nil"/>
            </w:tcBorders>
          </w:tcPr>
          <w:p w14:paraId="5F41B2F6"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r>
      <w:tr w:rsidR="00672554" w:rsidRPr="002D6D7C" w14:paraId="53830EB1" w14:textId="767B7390" w:rsidTr="008F3396">
        <w:tc>
          <w:tcPr>
            <w:tcW w:w="3353" w:type="dxa"/>
            <w:shd w:val="clear" w:color="auto" w:fill="auto"/>
          </w:tcPr>
          <w:p w14:paraId="04A9374A" w14:textId="77777777" w:rsidR="00672554" w:rsidRPr="002D6D7C" w:rsidRDefault="00672554" w:rsidP="00672554">
            <w:pPr>
              <w:spacing w:line="360" w:lineRule="auto"/>
              <w:rPr>
                <w:rFonts w:ascii="Arial" w:eastAsia="Calibri" w:hAnsi="Arial" w:cs="Arial"/>
                <w:b/>
                <w:bCs/>
                <w:sz w:val="19"/>
                <w:szCs w:val="19"/>
                <w:lang w:val="en-GB"/>
              </w:rPr>
            </w:pPr>
            <w:r w:rsidRPr="002D6D7C">
              <w:rPr>
                <w:rFonts w:ascii="Arial" w:eastAsia="Calibri" w:hAnsi="Arial" w:cs="Arial"/>
                <w:b/>
                <w:bCs/>
                <w:sz w:val="19"/>
                <w:szCs w:val="19"/>
                <w:lang w:val="en-GB"/>
              </w:rPr>
              <w:t>Staff turnover rate</w:t>
            </w:r>
          </w:p>
        </w:tc>
        <w:tc>
          <w:tcPr>
            <w:tcW w:w="1092" w:type="dxa"/>
            <w:shd w:val="clear" w:color="auto" w:fill="auto"/>
          </w:tcPr>
          <w:p w14:paraId="6ABAC282"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47" w:type="dxa"/>
          </w:tcPr>
          <w:p w14:paraId="19C4F103" w14:textId="77777777" w:rsidR="00672554" w:rsidRPr="002D6D7C" w:rsidRDefault="00672554" w:rsidP="00672554">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9"/>
                <w:szCs w:val="19"/>
                <w:lang w:val="en-GB"/>
              </w:rPr>
            </w:pPr>
          </w:p>
        </w:tc>
        <w:tc>
          <w:tcPr>
            <w:tcW w:w="1077" w:type="dxa"/>
            <w:shd w:val="clear" w:color="auto" w:fill="auto"/>
          </w:tcPr>
          <w:p w14:paraId="335EB644"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39" w:type="dxa"/>
          </w:tcPr>
          <w:p w14:paraId="313D8243"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30" w:type="dxa"/>
          </w:tcPr>
          <w:p w14:paraId="5C6AA115"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36" w:type="dxa"/>
          </w:tcPr>
          <w:p w14:paraId="51673D96"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13" w:type="dxa"/>
          </w:tcPr>
          <w:p w14:paraId="790D403D"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r>
      <w:tr w:rsidR="00672554" w:rsidRPr="002D6D7C" w14:paraId="4738671E" w14:textId="0C6657C7" w:rsidTr="008F3396">
        <w:tc>
          <w:tcPr>
            <w:tcW w:w="3353" w:type="dxa"/>
            <w:tcBorders>
              <w:top w:val="nil"/>
              <w:left w:val="nil"/>
              <w:right w:val="nil"/>
            </w:tcBorders>
            <w:shd w:val="clear" w:color="auto" w:fill="auto"/>
            <w:hideMark/>
          </w:tcPr>
          <w:p w14:paraId="65D77AC9" w14:textId="0320DDF2" w:rsidR="00672554" w:rsidRPr="002D6D7C" w:rsidRDefault="00672554" w:rsidP="00672554">
            <w:pPr>
              <w:spacing w:line="360" w:lineRule="auto"/>
              <w:ind w:left="245" w:hanging="245"/>
              <w:rPr>
                <w:rFonts w:ascii="Arial" w:eastAsia="Calibri" w:hAnsi="Arial" w:cs="Arial"/>
                <w:b/>
                <w:bCs/>
                <w:sz w:val="19"/>
                <w:szCs w:val="19"/>
              </w:rPr>
            </w:pPr>
            <w:r w:rsidRPr="002D6D7C">
              <w:rPr>
                <w:rFonts w:ascii="Arial" w:eastAsia="Calibri" w:hAnsi="Arial" w:cs="Arial"/>
                <w:sz w:val="19"/>
                <w:szCs w:val="19"/>
              </w:rPr>
              <w:t>Increase (decrease) in the defined benefit obligation</w:t>
            </w:r>
          </w:p>
        </w:tc>
        <w:tc>
          <w:tcPr>
            <w:tcW w:w="1092" w:type="dxa"/>
            <w:tcBorders>
              <w:top w:val="nil"/>
              <w:left w:val="nil"/>
              <w:bottom w:val="single" w:sz="12" w:space="0" w:color="auto"/>
              <w:right w:val="nil"/>
            </w:tcBorders>
            <w:shd w:val="clear" w:color="auto" w:fill="auto"/>
          </w:tcPr>
          <w:p w14:paraId="01E30AB8"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168E4CBC" w14:textId="441C7942" w:rsidR="00085ACE" w:rsidRPr="002D6D7C" w:rsidRDefault="00085ACE"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(4,721)</w:t>
            </w:r>
          </w:p>
        </w:tc>
        <w:tc>
          <w:tcPr>
            <w:tcW w:w="247" w:type="dxa"/>
            <w:tcBorders>
              <w:top w:val="nil"/>
              <w:left w:val="nil"/>
              <w:right w:val="nil"/>
            </w:tcBorders>
          </w:tcPr>
          <w:p w14:paraId="6C22885C" w14:textId="77777777" w:rsidR="00672554" w:rsidRPr="002D6D7C" w:rsidRDefault="00672554" w:rsidP="00672554">
            <w:pPr>
              <w:numPr>
                <w:ilvl w:val="0"/>
                <w:numId w:val="19"/>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9"/>
                <w:szCs w:val="19"/>
                <w:lang w:val="en-GB"/>
              </w:rPr>
            </w:pPr>
          </w:p>
        </w:tc>
        <w:tc>
          <w:tcPr>
            <w:tcW w:w="1077" w:type="dxa"/>
            <w:tcBorders>
              <w:top w:val="nil"/>
              <w:left w:val="nil"/>
              <w:bottom w:val="single" w:sz="12" w:space="0" w:color="auto"/>
              <w:right w:val="nil"/>
            </w:tcBorders>
            <w:shd w:val="clear" w:color="auto" w:fill="auto"/>
          </w:tcPr>
          <w:p w14:paraId="16AEAA50"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03D616E1" w14:textId="1888AC5E" w:rsidR="00085ACE" w:rsidRPr="002D6D7C" w:rsidRDefault="00085ACE"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2,887</w:t>
            </w:r>
          </w:p>
        </w:tc>
        <w:tc>
          <w:tcPr>
            <w:tcW w:w="239" w:type="dxa"/>
            <w:tcBorders>
              <w:top w:val="nil"/>
              <w:left w:val="nil"/>
              <w:right w:val="nil"/>
            </w:tcBorders>
          </w:tcPr>
          <w:p w14:paraId="669332A0"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30" w:type="dxa"/>
            <w:tcBorders>
              <w:top w:val="nil"/>
              <w:left w:val="nil"/>
              <w:bottom w:val="single" w:sz="12" w:space="0" w:color="auto"/>
              <w:right w:val="nil"/>
            </w:tcBorders>
          </w:tcPr>
          <w:p w14:paraId="77A5B1D3"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38522E46" w14:textId="0BAA0F13"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cs/>
                <w:lang w:val="en-GB"/>
              </w:rPr>
              <w:t>(</w:t>
            </w:r>
            <w:r w:rsidRPr="002D6D7C">
              <w:rPr>
                <w:rFonts w:ascii="Arial" w:hAnsi="Arial" w:cs="Arial"/>
                <w:sz w:val="19"/>
                <w:szCs w:val="19"/>
                <w:lang w:val="en-GB"/>
              </w:rPr>
              <w:t>4,</w:t>
            </w:r>
            <w:r w:rsidR="00085ACE" w:rsidRPr="002D6D7C">
              <w:rPr>
                <w:rFonts w:ascii="Arial" w:hAnsi="Arial" w:cs="Arial"/>
                <w:sz w:val="19"/>
                <w:szCs w:val="19"/>
                <w:lang w:val="en-GB"/>
              </w:rPr>
              <w:t>482</w:t>
            </w:r>
            <w:r w:rsidRPr="002D6D7C">
              <w:rPr>
                <w:rFonts w:ascii="Arial" w:hAnsi="Arial" w:cs="Arial"/>
                <w:sz w:val="19"/>
                <w:szCs w:val="19"/>
                <w:cs/>
                <w:lang w:val="en-GB"/>
              </w:rPr>
              <w:t>)</w:t>
            </w:r>
          </w:p>
        </w:tc>
        <w:tc>
          <w:tcPr>
            <w:tcW w:w="236" w:type="dxa"/>
            <w:tcBorders>
              <w:top w:val="nil"/>
              <w:left w:val="nil"/>
              <w:right w:val="nil"/>
            </w:tcBorders>
          </w:tcPr>
          <w:p w14:paraId="5E16CE2A"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13" w:type="dxa"/>
            <w:tcBorders>
              <w:top w:val="nil"/>
              <w:left w:val="nil"/>
              <w:bottom w:val="single" w:sz="12" w:space="0" w:color="auto"/>
              <w:right w:val="nil"/>
            </w:tcBorders>
          </w:tcPr>
          <w:p w14:paraId="69CAAE46" w14:textId="77777777"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4D422B42" w14:textId="1F8CA7DF" w:rsidR="00672554" w:rsidRPr="002D6D7C" w:rsidRDefault="00672554" w:rsidP="0067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2,823</w:t>
            </w:r>
          </w:p>
        </w:tc>
      </w:tr>
    </w:tbl>
    <w:p w14:paraId="47883F67" w14:textId="5F5C964D" w:rsidR="00330773" w:rsidRPr="002D6D7C" w:rsidRDefault="00330773" w:rsidP="000C7DF7">
      <w:pPr>
        <w:pStyle w:val="BodyTextIndent3"/>
        <w:tabs>
          <w:tab w:val="clear" w:pos="227"/>
          <w:tab w:val="clear" w:pos="454"/>
          <w:tab w:val="clear" w:pos="680"/>
        </w:tabs>
        <w:spacing w:after="0" w:line="360" w:lineRule="auto"/>
        <w:ind w:left="0"/>
        <w:jc w:val="thaiDistribute"/>
        <w:rPr>
          <w:rFonts w:ascii="Arial" w:hAnsi="Arial" w:cstheme="minorBidi"/>
        </w:rPr>
      </w:pPr>
    </w:p>
    <w:p w14:paraId="0F244393" w14:textId="7D411C84" w:rsidR="005E2C86"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16"/>
          <w:szCs w:val="16"/>
        </w:rPr>
      </w:pPr>
      <w:r w:rsidRPr="002D6D7C">
        <w:rPr>
          <w:rFonts w:ascii="Arial" w:hAnsi="Arial" w:cstheme="minorBidi"/>
        </w:rPr>
        <w:br w:type="page"/>
      </w:r>
    </w:p>
    <w:tbl>
      <w:tblPr>
        <w:tblW w:w="8487" w:type="dxa"/>
        <w:tblInd w:w="900" w:type="dxa"/>
        <w:tblLook w:val="04A0" w:firstRow="1" w:lastRow="0" w:firstColumn="1" w:lastColumn="0" w:noHBand="0" w:noVBand="1"/>
      </w:tblPr>
      <w:tblGrid>
        <w:gridCol w:w="3353"/>
        <w:gridCol w:w="1092"/>
        <w:gridCol w:w="247"/>
        <w:gridCol w:w="1077"/>
        <w:gridCol w:w="239"/>
        <w:gridCol w:w="1130"/>
        <w:gridCol w:w="236"/>
        <w:gridCol w:w="1113"/>
      </w:tblGrid>
      <w:tr w:rsidR="008F3396" w:rsidRPr="002D6D7C" w14:paraId="33C28FBA" w14:textId="77777777" w:rsidTr="00727FC1">
        <w:tc>
          <w:tcPr>
            <w:tcW w:w="3353" w:type="dxa"/>
            <w:shd w:val="clear" w:color="auto" w:fill="auto"/>
            <w:vAlign w:val="bottom"/>
          </w:tcPr>
          <w:p w14:paraId="6AEAC518" w14:textId="77777777" w:rsidR="008F3396" w:rsidRPr="002D6D7C" w:rsidRDefault="008F3396" w:rsidP="00727FC1">
            <w:pPr>
              <w:spacing w:line="360" w:lineRule="auto"/>
              <w:rPr>
                <w:rFonts w:ascii="Arial" w:hAnsi="Arial" w:cs="Arial"/>
                <w:b/>
                <w:bCs/>
                <w:sz w:val="19"/>
                <w:szCs w:val="19"/>
                <w:lang w:val="en-GB"/>
              </w:rPr>
            </w:pPr>
          </w:p>
        </w:tc>
        <w:tc>
          <w:tcPr>
            <w:tcW w:w="2416" w:type="dxa"/>
            <w:gridSpan w:val="3"/>
            <w:shd w:val="clear" w:color="auto" w:fill="auto"/>
            <w:vAlign w:val="bottom"/>
          </w:tcPr>
          <w:p w14:paraId="4B980F8C" w14:textId="77777777" w:rsidR="008F3396" w:rsidRPr="002D6D7C" w:rsidRDefault="008F3396" w:rsidP="00727FC1">
            <w:pPr>
              <w:spacing w:line="360" w:lineRule="auto"/>
              <w:jc w:val="right"/>
              <w:rPr>
                <w:rFonts w:ascii="Arial" w:hAnsi="Arial" w:cs="Arial"/>
                <w:sz w:val="19"/>
                <w:szCs w:val="19"/>
                <w:cs/>
                <w:lang w:val="en-GB"/>
              </w:rPr>
            </w:pPr>
          </w:p>
        </w:tc>
        <w:tc>
          <w:tcPr>
            <w:tcW w:w="239" w:type="dxa"/>
          </w:tcPr>
          <w:p w14:paraId="23994202" w14:textId="77777777" w:rsidR="008F3396" w:rsidRPr="002D6D7C" w:rsidRDefault="008F3396" w:rsidP="00727FC1">
            <w:pPr>
              <w:spacing w:line="360" w:lineRule="auto"/>
              <w:jc w:val="right"/>
              <w:rPr>
                <w:rFonts w:ascii="Arial" w:hAnsi="Arial" w:cs="Arial"/>
                <w:sz w:val="19"/>
                <w:szCs w:val="19"/>
                <w:lang w:val="en-GB"/>
              </w:rPr>
            </w:pPr>
          </w:p>
        </w:tc>
        <w:tc>
          <w:tcPr>
            <w:tcW w:w="2479" w:type="dxa"/>
            <w:gridSpan w:val="3"/>
          </w:tcPr>
          <w:p w14:paraId="4985F987" w14:textId="77777777" w:rsidR="008F3396" w:rsidRPr="002D6D7C" w:rsidRDefault="008F3396" w:rsidP="00727FC1">
            <w:pPr>
              <w:spacing w:line="360" w:lineRule="auto"/>
              <w:jc w:val="right"/>
              <w:rPr>
                <w:rFonts w:ascii="Arial" w:hAnsi="Arial" w:cs="Arial"/>
                <w:sz w:val="19"/>
                <w:szCs w:val="19"/>
                <w:lang w:val="en-GB"/>
              </w:rPr>
            </w:pPr>
            <w:r w:rsidRPr="002D6D7C">
              <w:rPr>
                <w:rFonts w:ascii="Arial" w:hAnsi="Arial" w:cs="Arial"/>
                <w:sz w:val="19"/>
                <w:szCs w:val="19"/>
                <w:lang w:val="en-GB"/>
              </w:rPr>
              <w:t>(Unit : Thousand Baht)</w:t>
            </w:r>
          </w:p>
        </w:tc>
      </w:tr>
      <w:tr w:rsidR="008F3396" w:rsidRPr="002D6D7C" w14:paraId="4E81B5AD" w14:textId="77777777" w:rsidTr="00727FC1">
        <w:tc>
          <w:tcPr>
            <w:tcW w:w="3353" w:type="dxa"/>
            <w:shd w:val="clear" w:color="auto" w:fill="auto"/>
            <w:vAlign w:val="bottom"/>
          </w:tcPr>
          <w:p w14:paraId="4A10AAB0" w14:textId="77777777" w:rsidR="008F3396" w:rsidRPr="002D6D7C" w:rsidRDefault="008F3396" w:rsidP="00727FC1">
            <w:pPr>
              <w:spacing w:line="360" w:lineRule="auto"/>
              <w:rPr>
                <w:rFonts w:ascii="Arial" w:hAnsi="Arial" w:cs="Arial"/>
                <w:b/>
                <w:bCs/>
                <w:sz w:val="19"/>
                <w:szCs w:val="19"/>
                <w:lang w:val="en-GB"/>
              </w:rPr>
            </w:pPr>
          </w:p>
        </w:tc>
        <w:tc>
          <w:tcPr>
            <w:tcW w:w="2416" w:type="dxa"/>
            <w:gridSpan w:val="3"/>
            <w:tcBorders>
              <w:bottom w:val="single" w:sz="4" w:space="0" w:color="auto"/>
            </w:tcBorders>
            <w:shd w:val="clear" w:color="auto" w:fill="auto"/>
            <w:hideMark/>
          </w:tcPr>
          <w:p w14:paraId="7C70ECCA" w14:textId="77777777" w:rsidR="008F3396" w:rsidRPr="002D6D7C" w:rsidRDefault="008F3396" w:rsidP="00727FC1">
            <w:pPr>
              <w:tabs>
                <w:tab w:val="left" w:pos="540"/>
              </w:tabs>
              <w:spacing w:line="360" w:lineRule="auto"/>
              <w:jc w:val="center"/>
              <w:rPr>
                <w:rFonts w:ascii="Arial" w:hAnsi="Arial" w:cs="Arial"/>
                <w:sz w:val="19"/>
                <w:szCs w:val="19"/>
              </w:rPr>
            </w:pPr>
            <w:r w:rsidRPr="002D6D7C">
              <w:rPr>
                <w:rFonts w:ascii="Arial" w:hAnsi="Arial" w:cs="Arial"/>
                <w:sz w:val="19"/>
                <w:szCs w:val="19"/>
              </w:rPr>
              <w:t xml:space="preserve">Consolidated F/S </w:t>
            </w:r>
          </w:p>
        </w:tc>
        <w:tc>
          <w:tcPr>
            <w:tcW w:w="239" w:type="dxa"/>
          </w:tcPr>
          <w:p w14:paraId="1338ECD5" w14:textId="77777777" w:rsidR="008F3396" w:rsidRPr="002D6D7C" w:rsidRDefault="008F3396" w:rsidP="00727FC1">
            <w:pPr>
              <w:tabs>
                <w:tab w:val="left" w:pos="540"/>
              </w:tabs>
              <w:spacing w:line="360" w:lineRule="auto"/>
              <w:jc w:val="center"/>
              <w:rPr>
                <w:rFonts w:ascii="Arial" w:hAnsi="Arial" w:cs="Arial"/>
                <w:sz w:val="19"/>
                <w:szCs w:val="19"/>
              </w:rPr>
            </w:pPr>
          </w:p>
        </w:tc>
        <w:tc>
          <w:tcPr>
            <w:tcW w:w="2479" w:type="dxa"/>
            <w:gridSpan w:val="3"/>
            <w:tcBorders>
              <w:bottom w:val="single" w:sz="4" w:space="0" w:color="auto"/>
            </w:tcBorders>
          </w:tcPr>
          <w:p w14:paraId="09E26D24" w14:textId="77777777" w:rsidR="008F3396" w:rsidRPr="002D6D7C" w:rsidRDefault="008F3396" w:rsidP="00727FC1">
            <w:pPr>
              <w:tabs>
                <w:tab w:val="left" w:pos="540"/>
              </w:tabs>
              <w:spacing w:line="360" w:lineRule="auto"/>
              <w:jc w:val="center"/>
              <w:rPr>
                <w:rFonts w:ascii="Arial" w:hAnsi="Arial" w:cs="Arial"/>
                <w:sz w:val="19"/>
                <w:szCs w:val="19"/>
              </w:rPr>
            </w:pPr>
            <w:r w:rsidRPr="002D6D7C">
              <w:rPr>
                <w:rFonts w:ascii="Arial" w:hAnsi="Arial" w:cs="Arial"/>
                <w:sz w:val="19"/>
                <w:szCs w:val="19"/>
              </w:rPr>
              <w:t>Separate F/S</w:t>
            </w:r>
          </w:p>
        </w:tc>
      </w:tr>
      <w:tr w:rsidR="008F3396" w:rsidRPr="002D6D7C" w14:paraId="22B14550" w14:textId="77777777" w:rsidTr="00727FC1">
        <w:tc>
          <w:tcPr>
            <w:tcW w:w="3353" w:type="dxa"/>
            <w:shd w:val="clear" w:color="auto" w:fill="auto"/>
            <w:vAlign w:val="bottom"/>
            <w:hideMark/>
          </w:tcPr>
          <w:p w14:paraId="61237F25" w14:textId="77777777" w:rsidR="008F3396" w:rsidRPr="002D6D7C" w:rsidRDefault="008F3396" w:rsidP="00727FC1">
            <w:pPr>
              <w:spacing w:line="360" w:lineRule="auto"/>
              <w:rPr>
                <w:rFonts w:ascii="Arial" w:hAnsi="Arial" w:cs="Arial"/>
                <w:b/>
                <w:bCs/>
                <w:sz w:val="19"/>
                <w:szCs w:val="19"/>
                <w:lang w:val="en-GB"/>
              </w:rPr>
            </w:pPr>
          </w:p>
        </w:tc>
        <w:tc>
          <w:tcPr>
            <w:tcW w:w="1092" w:type="dxa"/>
            <w:tcBorders>
              <w:top w:val="single" w:sz="4" w:space="0" w:color="auto"/>
              <w:bottom w:val="single" w:sz="4" w:space="0" w:color="auto"/>
            </w:tcBorders>
            <w:shd w:val="clear" w:color="auto" w:fill="auto"/>
            <w:vAlign w:val="bottom"/>
            <w:hideMark/>
          </w:tcPr>
          <w:p w14:paraId="29D18B5B" w14:textId="77777777" w:rsidR="008F3396" w:rsidRPr="002D6D7C" w:rsidRDefault="008F3396" w:rsidP="00727FC1">
            <w:pPr>
              <w:spacing w:line="360" w:lineRule="auto"/>
              <w:jc w:val="center"/>
              <w:rPr>
                <w:rFonts w:ascii="Arial" w:hAnsi="Arial" w:cs="Arial"/>
                <w:sz w:val="19"/>
                <w:szCs w:val="19"/>
                <w:lang w:val="en-GB"/>
              </w:rPr>
            </w:pPr>
            <w:r w:rsidRPr="002D6D7C">
              <w:rPr>
                <w:rFonts w:ascii="Arial" w:hAnsi="Arial" w:cs="Arial"/>
                <w:sz w:val="19"/>
                <w:szCs w:val="19"/>
                <w:lang w:val="en-GB"/>
              </w:rPr>
              <w:t>Increase 1%</w:t>
            </w:r>
          </w:p>
        </w:tc>
        <w:tc>
          <w:tcPr>
            <w:tcW w:w="247" w:type="dxa"/>
            <w:tcBorders>
              <w:top w:val="single" w:sz="4" w:space="0" w:color="auto"/>
            </w:tcBorders>
          </w:tcPr>
          <w:p w14:paraId="66DBDE86" w14:textId="77777777" w:rsidR="008F3396" w:rsidRPr="002D6D7C" w:rsidRDefault="008F3396" w:rsidP="00727FC1">
            <w:pPr>
              <w:spacing w:line="360" w:lineRule="auto"/>
              <w:jc w:val="center"/>
              <w:rPr>
                <w:rFonts w:ascii="Arial" w:hAnsi="Arial" w:cs="Arial"/>
                <w:sz w:val="19"/>
                <w:szCs w:val="19"/>
                <w:lang w:val="en-GB"/>
              </w:rPr>
            </w:pPr>
          </w:p>
        </w:tc>
        <w:tc>
          <w:tcPr>
            <w:tcW w:w="1077" w:type="dxa"/>
            <w:tcBorders>
              <w:top w:val="single" w:sz="4" w:space="0" w:color="auto"/>
              <w:bottom w:val="single" w:sz="4" w:space="0" w:color="auto"/>
            </w:tcBorders>
            <w:shd w:val="clear" w:color="auto" w:fill="auto"/>
            <w:vAlign w:val="bottom"/>
            <w:hideMark/>
          </w:tcPr>
          <w:p w14:paraId="1BF4AAED" w14:textId="77777777" w:rsidR="008F3396" w:rsidRPr="002D6D7C" w:rsidRDefault="008F3396" w:rsidP="00727FC1">
            <w:pPr>
              <w:tabs>
                <w:tab w:val="clear" w:pos="907"/>
                <w:tab w:val="clear" w:pos="3515"/>
                <w:tab w:val="left" w:pos="930"/>
              </w:tabs>
              <w:spacing w:line="360" w:lineRule="auto"/>
              <w:jc w:val="center"/>
              <w:rPr>
                <w:rFonts w:ascii="Arial" w:hAnsi="Arial" w:cs="Arial"/>
                <w:sz w:val="19"/>
                <w:szCs w:val="19"/>
                <w:lang w:val="en-GB"/>
              </w:rPr>
            </w:pPr>
            <w:r w:rsidRPr="002D6D7C">
              <w:rPr>
                <w:rFonts w:ascii="Arial" w:hAnsi="Arial" w:cs="Arial"/>
                <w:sz w:val="19"/>
                <w:szCs w:val="19"/>
                <w:lang w:val="en-GB"/>
              </w:rPr>
              <w:t>Decrease 1%</w:t>
            </w:r>
          </w:p>
        </w:tc>
        <w:tc>
          <w:tcPr>
            <w:tcW w:w="239" w:type="dxa"/>
          </w:tcPr>
          <w:p w14:paraId="144DFD53" w14:textId="77777777" w:rsidR="008F3396" w:rsidRPr="002D6D7C" w:rsidRDefault="008F3396" w:rsidP="00727FC1">
            <w:pPr>
              <w:spacing w:line="360" w:lineRule="auto"/>
              <w:jc w:val="center"/>
              <w:rPr>
                <w:rFonts w:ascii="Arial" w:hAnsi="Arial" w:cs="Arial"/>
                <w:sz w:val="19"/>
                <w:szCs w:val="19"/>
                <w:lang w:val="en-GB"/>
              </w:rPr>
            </w:pPr>
          </w:p>
        </w:tc>
        <w:tc>
          <w:tcPr>
            <w:tcW w:w="1130" w:type="dxa"/>
            <w:tcBorders>
              <w:top w:val="single" w:sz="4" w:space="0" w:color="auto"/>
              <w:bottom w:val="single" w:sz="4" w:space="0" w:color="auto"/>
            </w:tcBorders>
            <w:vAlign w:val="bottom"/>
          </w:tcPr>
          <w:p w14:paraId="0EFC079C" w14:textId="77777777" w:rsidR="008F3396" w:rsidRPr="002D6D7C" w:rsidRDefault="008F3396" w:rsidP="00727FC1">
            <w:pPr>
              <w:spacing w:line="360" w:lineRule="auto"/>
              <w:jc w:val="center"/>
              <w:rPr>
                <w:rFonts w:ascii="Arial" w:hAnsi="Arial" w:cs="Arial"/>
                <w:sz w:val="19"/>
                <w:szCs w:val="19"/>
                <w:lang w:val="en-GB"/>
              </w:rPr>
            </w:pPr>
            <w:r w:rsidRPr="002D6D7C">
              <w:rPr>
                <w:rFonts w:ascii="Arial" w:hAnsi="Arial" w:cs="Arial"/>
                <w:sz w:val="19"/>
                <w:szCs w:val="19"/>
                <w:lang w:val="en-GB"/>
              </w:rPr>
              <w:t>Increase 1%</w:t>
            </w:r>
          </w:p>
        </w:tc>
        <w:tc>
          <w:tcPr>
            <w:tcW w:w="236" w:type="dxa"/>
            <w:tcBorders>
              <w:top w:val="single" w:sz="4" w:space="0" w:color="auto"/>
            </w:tcBorders>
          </w:tcPr>
          <w:p w14:paraId="75BCB6D2" w14:textId="77777777" w:rsidR="008F3396" w:rsidRPr="002D6D7C" w:rsidRDefault="008F3396" w:rsidP="00727FC1">
            <w:pPr>
              <w:spacing w:line="360" w:lineRule="auto"/>
              <w:jc w:val="center"/>
              <w:rPr>
                <w:rFonts w:ascii="Arial" w:hAnsi="Arial" w:cs="Arial"/>
                <w:sz w:val="19"/>
                <w:szCs w:val="19"/>
                <w:lang w:val="en-GB"/>
              </w:rPr>
            </w:pPr>
          </w:p>
        </w:tc>
        <w:tc>
          <w:tcPr>
            <w:tcW w:w="1113" w:type="dxa"/>
            <w:tcBorders>
              <w:top w:val="single" w:sz="4" w:space="0" w:color="auto"/>
              <w:bottom w:val="single" w:sz="4" w:space="0" w:color="auto"/>
            </w:tcBorders>
            <w:vAlign w:val="bottom"/>
          </w:tcPr>
          <w:p w14:paraId="63BE9D9C" w14:textId="77777777" w:rsidR="008F3396" w:rsidRPr="002D6D7C" w:rsidRDefault="008F3396" w:rsidP="00727FC1">
            <w:pPr>
              <w:spacing w:line="360" w:lineRule="auto"/>
              <w:jc w:val="center"/>
              <w:rPr>
                <w:rFonts w:ascii="Arial" w:hAnsi="Arial" w:cs="Arial"/>
                <w:sz w:val="19"/>
                <w:szCs w:val="19"/>
                <w:lang w:val="en-GB"/>
              </w:rPr>
            </w:pPr>
            <w:r w:rsidRPr="002D6D7C">
              <w:rPr>
                <w:rFonts w:ascii="Arial" w:hAnsi="Arial" w:cs="Arial"/>
                <w:sz w:val="19"/>
                <w:szCs w:val="19"/>
                <w:lang w:val="en-GB"/>
              </w:rPr>
              <w:t>Decrease 1%</w:t>
            </w:r>
          </w:p>
        </w:tc>
      </w:tr>
      <w:tr w:rsidR="008F3396" w:rsidRPr="002D6D7C" w14:paraId="6F3E3F0C" w14:textId="77777777" w:rsidTr="00727FC1">
        <w:tc>
          <w:tcPr>
            <w:tcW w:w="3353" w:type="dxa"/>
            <w:tcBorders>
              <w:top w:val="nil"/>
              <w:left w:val="nil"/>
              <w:right w:val="nil"/>
            </w:tcBorders>
            <w:shd w:val="clear" w:color="auto" w:fill="auto"/>
          </w:tcPr>
          <w:p w14:paraId="05BCC729" w14:textId="77777777" w:rsidR="008F3396" w:rsidRPr="002D6D7C" w:rsidRDefault="008F3396" w:rsidP="00727FC1">
            <w:pPr>
              <w:spacing w:line="360" w:lineRule="auto"/>
              <w:rPr>
                <w:rFonts w:ascii="Arial" w:eastAsia="Calibri" w:hAnsi="Arial" w:cs="Arial"/>
                <w:b/>
                <w:bCs/>
                <w:sz w:val="19"/>
                <w:szCs w:val="19"/>
                <w:u w:val="single"/>
                <w:lang w:val="en-GB"/>
              </w:rPr>
            </w:pPr>
            <w:r w:rsidRPr="002D6D7C">
              <w:rPr>
                <w:rFonts w:ascii="Arial" w:eastAsia="Calibri" w:hAnsi="Arial" w:cs="Arial"/>
                <w:b/>
                <w:bCs/>
                <w:sz w:val="19"/>
                <w:szCs w:val="19"/>
                <w:u w:val="single"/>
                <w:lang w:val="en-GB"/>
              </w:rPr>
              <w:t>2017</w:t>
            </w:r>
          </w:p>
        </w:tc>
        <w:tc>
          <w:tcPr>
            <w:tcW w:w="1092" w:type="dxa"/>
            <w:tcBorders>
              <w:top w:val="single" w:sz="4" w:space="0" w:color="auto"/>
              <w:left w:val="nil"/>
              <w:right w:val="nil"/>
            </w:tcBorders>
            <w:shd w:val="clear" w:color="auto" w:fill="auto"/>
          </w:tcPr>
          <w:p w14:paraId="3631331B" w14:textId="77777777" w:rsidR="008F3396" w:rsidRPr="002D6D7C" w:rsidRDefault="008F3396" w:rsidP="00727FC1">
            <w:pPr>
              <w:spacing w:line="360" w:lineRule="auto"/>
              <w:jc w:val="right"/>
              <w:rPr>
                <w:rFonts w:ascii="Arial" w:hAnsi="Arial" w:cs="Arial"/>
                <w:sz w:val="19"/>
                <w:szCs w:val="19"/>
                <w:lang w:val="en-GB"/>
              </w:rPr>
            </w:pPr>
          </w:p>
        </w:tc>
        <w:tc>
          <w:tcPr>
            <w:tcW w:w="247" w:type="dxa"/>
            <w:tcBorders>
              <w:top w:val="nil"/>
              <w:left w:val="nil"/>
              <w:right w:val="nil"/>
            </w:tcBorders>
          </w:tcPr>
          <w:p w14:paraId="18826A07" w14:textId="77777777" w:rsidR="008F3396" w:rsidRPr="002D6D7C" w:rsidRDefault="008F3396" w:rsidP="00727FC1">
            <w:pPr>
              <w:spacing w:line="360" w:lineRule="auto"/>
              <w:jc w:val="right"/>
              <w:rPr>
                <w:rFonts w:ascii="Arial" w:hAnsi="Arial" w:cs="Arial"/>
                <w:sz w:val="19"/>
                <w:szCs w:val="19"/>
                <w:lang w:val="en-GB"/>
              </w:rPr>
            </w:pPr>
          </w:p>
        </w:tc>
        <w:tc>
          <w:tcPr>
            <w:tcW w:w="1077" w:type="dxa"/>
            <w:tcBorders>
              <w:top w:val="single" w:sz="4" w:space="0" w:color="auto"/>
              <w:left w:val="nil"/>
              <w:right w:val="nil"/>
            </w:tcBorders>
            <w:shd w:val="clear" w:color="auto" w:fill="auto"/>
          </w:tcPr>
          <w:p w14:paraId="5E2A5280" w14:textId="77777777" w:rsidR="008F3396" w:rsidRPr="002D6D7C" w:rsidRDefault="008F3396" w:rsidP="00727FC1">
            <w:pPr>
              <w:spacing w:line="360" w:lineRule="auto"/>
              <w:jc w:val="right"/>
              <w:rPr>
                <w:rFonts w:ascii="Arial" w:hAnsi="Arial" w:cs="Arial"/>
                <w:sz w:val="19"/>
                <w:szCs w:val="19"/>
                <w:lang w:val="en-GB"/>
              </w:rPr>
            </w:pPr>
          </w:p>
        </w:tc>
        <w:tc>
          <w:tcPr>
            <w:tcW w:w="239" w:type="dxa"/>
            <w:tcBorders>
              <w:left w:val="nil"/>
              <w:right w:val="nil"/>
            </w:tcBorders>
          </w:tcPr>
          <w:p w14:paraId="18ABEF0A" w14:textId="77777777" w:rsidR="008F3396" w:rsidRPr="002D6D7C" w:rsidRDefault="008F3396" w:rsidP="00727FC1">
            <w:pPr>
              <w:tabs>
                <w:tab w:val="clear" w:pos="680"/>
                <w:tab w:val="clear" w:pos="1644"/>
                <w:tab w:val="left" w:pos="30"/>
                <w:tab w:val="left" w:pos="660"/>
              </w:tabs>
              <w:spacing w:line="360" w:lineRule="auto"/>
              <w:jc w:val="right"/>
              <w:rPr>
                <w:rFonts w:ascii="Arial" w:hAnsi="Arial" w:cs="Arial"/>
                <w:sz w:val="19"/>
                <w:szCs w:val="19"/>
                <w:lang w:val="en-GB"/>
              </w:rPr>
            </w:pPr>
          </w:p>
        </w:tc>
        <w:tc>
          <w:tcPr>
            <w:tcW w:w="1130" w:type="dxa"/>
            <w:tcBorders>
              <w:top w:val="single" w:sz="4" w:space="0" w:color="auto"/>
              <w:left w:val="nil"/>
              <w:right w:val="nil"/>
            </w:tcBorders>
          </w:tcPr>
          <w:p w14:paraId="16FE13C0" w14:textId="77777777" w:rsidR="008F3396" w:rsidRPr="002D6D7C" w:rsidRDefault="008F3396" w:rsidP="00727FC1">
            <w:pPr>
              <w:spacing w:line="360" w:lineRule="auto"/>
              <w:jc w:val="right"/>
              <w:rPr>
                <w:rFonts w:ascii="Arial" w:hAnsi="Arial" w:cs="Arial"/>
                <w:sz w:val="19"/>
                <w:szCs w:val="19"/>
                <w:lang w:val="en-GB"/>
              </w:rPr>
            </w:pPr>
          </w:p>
        </w:tc>
        <w:tc>
          <w:tcPr>
            <w:tcW w:w="236" w:type="dxa"/>
            <w:tcBorders>
              <w:left w:val="nil"/>
              <w:right w:val="nil"/>
            </w:tcBorders>
          </w:tcPr>
          <w:p w14:paraId="2C485A4F" w14:textId="77777777" w:rsidR="008F3396" w:rsidRPr="002D6D7C" w:rsidRDefault="008F3396" w:rsidP="00727FC1">
            <w:pPr>
              <w:spacing w:line="360" w:lineRule="auto"/>
              <w:jc w:val="right"/>
              <w:rPr>
                <w:rFonts w:ascii="Arial" w:hAnsi="Arial" w:cs="Arial"/>
                <w:sz w:val="19"/>
                <w:szCs w:val="19"/>
                <w:lang w:val="en-GB"/>
              </w:rPr>
            </w:pPr>
          </w:p>
        </w:tc>
        <w:tc>
          <w:tcPr>
            <w:tcW w:w="1113" w:type="dxa"/>
            <w:tcBorders>
              <w:top w:val="single" w:sz="4" w:space="0" w:color="auto"/>
              <w:left w:val="nil"/>
              <w:right w:val="nil"/>
            </w:tcBorders>
          </w:tcPr>
          <w:p w14:paraId="6EBD4CF5" w14:textId="77777777" w:rsidR="008F3396" w:rsidRPr="002D6D7C" w:rsidRDefault="008F3396" w:rsidP="00727FC1">
            <w:pPr>
              <w:spacing w:line="360" w:lineRule="auto"/>
              <w:jc w:val="right"/>
              <w:rPr>
                <w:rFonts w:ascii="Arial" w:hAnsi="Arial" w:cs="Arial"/>
                <w:sz w:val="19"/>
                <w:szCs w:val="19"/>
                <w:lang w:val="en-GB"/>
              </w:rPr>
            </w:pPr>
          </w:p>
        </w:tc>
      </w:tr>
      <w:tr w:rsidR="008F3396" w:rsidRPr="002D6D7C" w14:paraId="2E343068" w14:textId="77777777" w:rsidTr="00727FC1">
        <w:tc>
          <w:tcPr>
            <w:tcW w:w="3353" w:type="dxa"/>
            <w:tcBorders>
              <w:top w:val="nil"/>
              <w:left w:val="nil"/>
              <w:right w:val="nil"/>
            </w:tcBorders>
            <w:shd w:val="clear" w:color="auto" w:fill="auto"/>
          </w:tcPr>
          <w:p w14:paraId="4205ACDD" w14:textId="77777777" w:rsidR="008F3396" w:rsidRPr="002D6D7C" w:rsidRDefault="008F3396" w:rsidP="00727FC1">
            <w:pPr>
              <w:spacing w:line="360" w:lineRule="auto"/>
              <w:rPr>
                <w:rFonts w:ascii="Arial" w:eastAsia="Calibri" w:hAnsi="Arial" w:cs="Arial"/>
                <w:b/>
                <w:bCs/>
                <w:sz w:val="19"/>
                <w:szCs w:val="19"/>
                <w:lang w:val="en-GB"/>
              </w:rPr>
            </w:pPr>
            <w:r w:rsidRPr="002D6D7C">
              <w:rPr>
                <w:rFonts w:ascii="Arial" w:eastAsia="Calibri" w:hAnsi="Arial" w:cs="Arial"/>
                <w:b/>
                <w:bCs/>
                <w:sz w:val="19"/>
                <w:szCs w:val="19"/>
                <w:lang w:val="en-GB"/>
              </w:rPr>
              <w:t>Discount rate</w:t>
            </w:r>
          </w:p>
        </w:tc>
        <w:tc>
          <w:tcPr>
            <w:tcW w:w="1092" w:type="dxa"/>
            <w:tcBorders>
              <w:left w:val="nil"/>
              <w:right w:val="nil"/>
            </w:tcBorders>
            <w:shd w:val="clear" w:color="auto" w:fill="auto"/>
          </w:tcPr>
          <w:p w14:paraId="6EC57DB6" w14:textId="77777777" w:rsidR="008F3396" w:rsidRPr="002D6D7C" w:rsidRDefault="008F3396" w:rsidP="00727FC1">
            <w:pPr>
              <w:spacing w:line="360" w:lineRule="auto"/>
              <w:jc w:val="right"/>
              <w:rPr>
                <w:rFonts w:ascii="Arial" w:hAnsi="Arial" w:cs="Arial"/>
                <w:sz w:val="19"/>
                <w:szCs w:val="19"/>
                <w:lang w:val="en-GB"/>
              </w:rPr>
            </w:pPr>
          </w:p>
        </w:tc>
        <w:tc>
          <w:tcPr>
            <w:tcW w:w="247" w:type="dxa"/>
            <w:tcBorders>
              <w:left w:val="nil"/>
              <w:right w:val="nil"/>
            </w:tcBorders>
          </w:tcPr>
          <w:p w14:paraId="2974B0BF" w14:textId="77777777" w:rsidR="008F3396" w:rsidRPr="002D6D7C" w:rsidRDefault="008F3396" w:rsidP="00727FC1">
            <w:pPr>
              <w:spacing w:line="360" w:lineRule="auto"/>
              <w:jc w:val="right"/>
              <w:rPr>
                <w:rFonts w:ascii="Arial" w:hAnsi="Arial" w:cs="Arial"/>
                <w:sz w:val="19"/>
                <w:szCs w:val="19"/>
                <w:lang w:val="en-GB"/>
              </w:rPr>
            </w:pPr>
          </w:p>
        </w:tc>
        <w:tc>
          <w:tcPr>
            <w:tcW w:w="1077" w:type="dxa"/>
            <w:tcBorders>
              <w:left w:val="nil"/>
              <w:right w:val="nil"/>
            </w:tcBorders>
            <w:shd w:val="clear" w:color="auto" w:fill="auto"/>
          </w:tcPr>
          <w:p w14:paraId="7CAD4C26" w14:textId="77777777" w:rsidR="008F3396" w:rsidRPr="002D6D7C" w:rsidRDefault="008F3396" w:rsidP="00727FC1">
            <w:pPr>
              <w:spacing w:line="360" w:lineRule="auto"/>
              <w:jc w:val="right"/>
              <w:rPr>
                <w:rFonts w:ascii="Arial" w:hAnsi="Arial" w:cs="Arial"/>
                <w:sz w:val="19"/>
                <w:szCs w:val="19"/>
                <w:lang w:val="en-GB"/>
              </w:rPr>
            </w:pPr>
          </w:p>
        </w:tc>
        <w:tc>
          <w:tcPr>
            <w:tcW w:w="239" w:type="dxa"/>
            <w:tcBorders>
              <w:left w:val="nil"/>
              <w:right w:val="nil"/>
            </w:tcBorders>
          </w:tcPr>
          <w:p w14:paraId="1F4F59EC" w14:textId="77777777" w:rsidR="008F3396" w:rsidRPr="002D6D7C" w:rsidRDefault="008F3396" w:rsidP="00727FC1">
            <w:pPr>
              <w:spacing w:line="360" w:lineRule="auto"/>
              <w:jc w:val="right"/>
              <w:rPr>
                <w:rFonts w:ascii="Arial" w:hAnsi="Arial" w:cs="Arial"/>
                <w:sz w:val="19"/>
                <w:szCs w:val="19"/>
                <w:lang w:val="en-GB"/>
              </w:rPr>
            </w:pPr>
          </w:p>
        </w:tc>
        <w:tc>
          <w:tcPr>
            <w:tcW w:w="1130" w:type="dxa"/>
            <w:tcBorders>
              <w:left w:val="nil"/>
              <w:right w:val="nil"/>
            </w:tcBorders>
          </w:tcPr>
          <w:p w14:paraId="42397FFC" w14:textId="77777777" w:rsidR="008F3396" w:rsidRPr="002D6D7C" w:rsidRDefault="008F3396" w:rsidP="00727FC1">
            <w:pPr>
              <w:spacing w:line="360" w:lineRule="auto"/>
              <w:jc w:val="right"/>
              <w:rPr>
                <w:rFonts w:ascii="Arial" w:hAnsi="Arial" w:cs="Arial"/>
                <w:sz w:val="19"/>
                <w:szCs w:val="19"/>
                <w:lang w:val="en-GB"/>
              </w:rPr>
            </w:pPr>
          </w:p>
        </w:tc>
        <w:tc>
          <w:tcPr>
            <w:tcW w:w="236" w:type="dxa"/>
            <w:tcBorders>
              <w:left w:val="nil"/>
              <w:right w:val="nil"/>
            </w:tcBorders>
          </w:tcPr>
          <w:p w14:paraId="32EFCACD" w14:textId="77777777" w:rsidR="008F3396" w:rsidRPr="002D6D7C" w:rsidRDefault="008F3396" w:rsidP="00727FC1">
            <w:pPr>
              <w:spacing w:line="360" w:lineRule="auto"/>
              <w:jc w:val="right"/>
              <w:rPr>
                <w:rFonts w:ascii="Arial" w:hAnsi="Arial" w:cs="Arial"/>
                <w:sz w:val="19"/>
                <w:szCs w:val="19"/>
                <w:lang w:val="en-GB"/>
              </w:rPr>
            </w:pPr>
          </w:p>
        </w:tc>
        <w:tc>
          <w:tcPr>
            <w:tcW w:w="1113" w:type="dxa"/>
            <w:tcBorders>
              <w:left w:val="nil"/>
              <w:right w:val="nil"/>
            </w:tcBorders>
          </w:tcPr>
          <w:p w14:paraId="3443F5A9" w14:textId="77777777" w:rsidR="008F3396" w:rsidRPr="002D6D7C" w:rsidRDefault="008F3396" w:rsidP="00727FC1">
            <w:pPr>
              <w:spacing w:line="360" w:lineRule="auto"/>
              <w:jc w:val="right"/>
              <w:rPr>
                <w:rFonts w:ascii="Arial" w:hAnsi="Arial" w:cs="Arial"/>
                <w:sz w:val="19"/>
                <w:szCs w:val="19"/>
                <w:lang w:val="en-GB"/>
              </w:rPr>
            </w:pPr>
          </w:p>
        </w:tc>
      </w:tr>
      <w:tr w:rsidR="008F3396" w:rsidRPr="002D6D7C" w14:paraId="186B0106" w14:textId="77777777" w:rsidTr="00727FC1">
        <w:tc>
          <w:tcPr>
            <w:tcW w:w="3353" w:type="dxa"/>
            <w:tcBorders>
              <w:top w:val="nil"/>
              <w:left w:val="nil"/>
              <w:right w:val="nil"/>
            </w:tcBorders>
            <w:shd w:val="clear" w:color="auto" w:fill="auto"/>
            <w:hideMark/>
          </w:tcPr>
          <w:p w14:paraId="2331E1B8" w14:textId="77777777" w:rsidR="008F3396" w:rsidRPr="002D6D7C" w:rsidRDefault="008F3396" w:rsidP="00727FC1">
            <w:pPr>
              <w:spacing w:line="360" w:lineRule="auto"/>
              <w:ind w:left="245" w:hanging="245"/>
              <w:rPr>
                <w:rFonts w:ascii="Arial" w:eastAsia="Calibri" w:hAnsi="Arial" w:cs="Arial"/>
                <w:b/>
                <w:bCs/>
                <w:sz w:val="19"/>
                <w:szCs w:val="19"/>
              </w:rPr>
            </w:pPr>
            <w:r w:rsidRPr="002D6D7C">
              <w:rPr>
                <w:rFonts w:ascii="Arial" w:eastAsia="Calibri" w:hAnsi="Arial" w:cs="Arial"/>
                <w:sz w:val="19"/>
                <w:szCs w:val="19"/>
              </w:rPr>
              <w:t>Increase (decrease) in the defined benefit obligation</w:t>
            </w:r>
          </w:p>
        </w:tc>
        <w:tc>
          <w:tcPr>
            <w:tcW w:w="1092" w:type="dxa"/>
            <w:tcBorders>
              <w:top w:val="nil"/>
              <w:left w:val="nil"/>
              <w:bottom w:val="single" w:sz="12" w:space="0" w:color="auto"/>
              <w:right w:val="nil"/>
            </w:tcBorders>
            <w:shd w:val="clear" w:color="auto" w:fill="auto"/>
          </w:tcPr>
          <w:p w14:paraId="4BAD24D0"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4C6A18A7"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cs/>
                <w:lang w:val="en-GB"/>
              </w:rPr>
              <w:t>(</w:t>
            </w:r>
            <w:r w:rsidRPr="002D6D7C">
              <w:rPr>
                <w:rFonts w:ascii="Arial" w:hAnsi="Arial" w:cs="Arial"/>
                <w:sz w:val="19"/>
                <w:szCs w:val="19"/>
                <w:lang w:val="en-GB"/>
              </w:rPr>
              <w:t>2,732</w:t>
            </w:r>
            <w:r w:rsidRPr="002D6D7C">
              <w:rPr>
                <w:rFonts w:ascii="Arial" w:hAnsi="Arial" w:cs="Arial"/>
                <w:sz w:val="19"/>
                <w:szCs w:val="19"/>
                <w:cs/>
                <w:lang w:val="en-GB"/>
              </w:rPr>
              <w:t>)</w:t>
            </w:r>
          </w:p>
        </w:tc>
        <w:tc>
          <w:tcPr>
            <w:tcW w:w="247" w:type="dxa"/>
            <w:tcBorders>
              <w:top w:val="nil"/>
              <w:left w:val="nil"/>
              <w:right w:val="nil"/>
            </w:tcBorders>
          </w:tcPr>
          <w:p w14:paraId="1D409763" w14:textId="77777777" w:rsidR="008F3396" w:rsidRPr="002D6D7C" w:rsidRDefault="008F3396" w:rsidP="004B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right="-15"/>
              <w:jc w:val="right"/>
              <w:rPr>
                <w:rFonts w:ascii="Arial" w:hAnsi="Arial" w:cs="Arial"/>
                <w:sz w:val="19"/>
                <w:szCs w:val="19"/>
                <w:lang w:val="en-GB"/>
              </w:rPr>
            </w:pPr>
          </w:p>
        </w:tc>
        <w:tc>
          <w:tcPr>
            <w:tcW w:w="1077" w:type="dxa"/>
            <w:tcBorders>
              <w:top w:val="nil"/>
              <w:left w:val="nil"/>
              <w:bottom w:val="single" w:sz="12" w:space="0" w:color="auto"/>
              <w:right w:val="nil"/>
            </w:tcBorders>
            <w:shd w:val="clear" w:color="auto" w:fill="auto"/>
          </w:tcPr>
          <w:p w14:paraId="51FC66D6"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5B021095"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3,194</w:t>
            </w:r>
          </w:p>
        </w:tc>
        <w:tc>
          <w:tcPr>
            <w:tcW w:w="239" w:type="dxa"/>
            <w:tcBorders>
              <w:top w:val="nil"/>
              <w:left w:val="nil"/>
              <w:right w:val="nil"/>
            </w:tcBorders>
          </w:tcPr>
          <w:p w14:paraId="79431318"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30" w:type="dxa"/>
            <w:tcBorders>
              <w:top w:val="nil"/>
              <w:left w:val="nil"/>
              <w:bottom w:val="single" w:sz="12" w:space="0" w:color="auto"/>
              <w:right w:val="nil"/>
            </w:tcBorders>
          </w:tcPr>
          <w:p w14:paraId="1D40804C"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4E86B1C2"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cs/>
                <w:lang w:val="en-GB"/>
              </w:rPr>
              <w:t>(</w:t>
            </w:r>
            <w:r w:rsidRPr="002D6D7C">
              <w:rPr>
                <w:rFonts w:ascii="Arial" w:hAnsi="Arial" w:cs="Arial"/>
                <w:sz w:val="19"/>
                <w:szCs w:val="19"/>
                <w:lang w:val="en-GB"/>
              </w:rPr>
              <w:t>2,615</w:t>
            </w:r>
            <w:r w:rsidRPr="002D6D7C">
              <w:rPr>
                <w:rFonts w:ascii="Arial" w:hAnsi="Arial" w:cs="Arial"/>
                <w:sz w:val="19"/>
                <w:szCs w:val="19"/>
                <w:cs/>
                <w:lang w:val="en-GB"/>
              </w:rPr>
              <w:t>)</w:t>
            </w:r>
          </w:p>
        </w:tc>
        <w:tc>
          <w:tcPr>
            <w:tcW w:w="236" w:type="dxa"/>
            <w:tcBorders>
              <w:top w:val="nil"/>
              <w:left w:val="nil"/>
              <w:right w:val="nil"/>
            </w:tcBorders>
          </w:tcPr>
          <w:p w14:paraId="205E4AA0"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13" w:type="dxa"/>
            <w:tcBorders>
              <w:top w:val="nil"/>
              <w:left w:val="nil"/>
              <w:bottom w:val="single" w:sz="12" w:space="0" w:color="auto"/>
              <w:right w:val="nil"/>
            </w:tcBorders>
          </w:tcPr>
          <w:p w14:paraId="5C61AC39"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2A18E737"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3,064</w:t>
            </w:r>
          </w:p>
        </w:tc>
      </w:tr>
      <w:tr w:rsidR="008F3396" w:rsidRPr="002D6D7C" w14:paraId="4E46A66C" w14:textId="77777777" w:rsidTr="00727FC1">
        <w:tc>
          <w:tcPr>
            <w:tcW w:w="3353" w:type="dxa"/>
            <w:tcBorders>
              <w:left w:val="nil"/>
              <w:bottom w:val="nil"/>
              <w:right w:val="nil"/>
            </w:tcBorders>
            <w:shd w:val="clear" w:color="auto" w:fill="auto"/>
          </w:tcPr>
          <w:p w14:paraId="5C130710" w14:textId="77777777" w:rsidR="008F3396" w:rsidRPr="002D6D7C" w:rsidRDefault="008F3396" w:rsidP="00727FC1">
            <w:pPr>
              <w:spacing w:line="360" w:lineRule="auto"/>
              <w:jc w:val="right"/>
              <w:rPr>
                <w:rFonts w:ascii="Arial" w:hAnsi="Arial" w:cs="Arial"/>
                <w:sz w:val="19"/>
                <w:szCs w:val="19"/>
                <w:lang w:val="en-GB"/>
              </w:rPr>
            </w:pPr>
          </w:p>
        </w:tc>
        <w:tc>
          <w:tcPr>
            <w:tcW w:w="1092" w:type="dxa"/>
            <w:tcBorders>
              <w:top w:val="single" w:sz="12" w:space="0" w:color="auto"/>
              <w:left w:val="nil"/>
              <w:bottom w:val="nil"/>
              <w:right w:val="nil"/>
            </w:tcBorders>
            <w:shd w:val="clear" w:color="auto" w:fill="auto"/>
          </w:tcPr>
          <w:p w14:paraId="6102E061"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47" w:type="dxa"/>
            <w:tcBorders>
              <w:left w:val="nil"/>
              <w:bottom w:val="nil"/>
              <w:right w:val="nil"/>
            </w:tcBorders>
          </w:tcPr>
          <w:p w14:paraId="4666D4D6" w14:textId="77777777" w:rsidR="008F3396" w:rsidRPr="002D6D7C" w:rsidRDefault="008F3396" w:rsidP="00720D63">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9"/>
                <w:szCs w:val="19"/>
                <w:lang w:val="en-GB"/>
              </w:rPr>
            </w:pPr>
          </w:p>
        </w:tc>
        <w:tc>
          <w:tcPr>
            <w:tcW w:w="1077" w:type="dxa"/>
            <w:tcBorders>
              <w:top w:val="single" w:sz="12" w:space="0" w:color="auto"/>
              <w:left w:val="nil"/>
              <w:bottom w:val="nil"/>
              <w:right w:val="nil"/>
            </w:tcBorders>
            <w:shd w:val="clear" w:color="auto" w:fill="auto"/>
          </w:tcPr>
          <w:p w14:paraId="71FFE949"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39" w:type="dxa"/>
            <w:tcBorders>
              <w:left w:val="nil"/>
              <w:bottom w:val="nil"/>
              <w:right w:val="nil"/>
            </w:tcBorders>
          </w:tcPr>
          <w:p w14:paraId="01A583AB"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30" w:type="dxa"/>
            <w:tcBorders>
              <w:top w:val="single" w:sz="12" w:space="0" w:color="auto"/>
              <w:left w:val="nil"/>
              <w:bottom w:val="nil"/>
              <w:right w:val="nil"/>
            </w:tcBorders>
          </w:tcPr>
          <w:p w14:paraId="45B8EB32"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36" w:type="dxa"/>
            <w:tcBorders>
              <w:left w:val="nil"/>
              <w:bottom w:val="nil"/>
              <w:right w:val="nil"/>
            </w:tcBorders>
          </w:tcPr>
          <w:p w14:paraId="6223C038"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13" w:type="dxa"/>
            <w:tcBorders>
              <w:top w:val="single" w:sz="12" w:space="0" w:color="auto"/>
              <w:left w:val="nil"/>
              <w:bottom w:val="nil"/>
              <w:right w:val="nil"/>
            </w:tcBorders>
          </w:tcPr>
          <w:p w14:paraId="10920E98"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r>
      <w:tr w:rsidR="008F3396" w:rsidRPr="002D6D7C" w14:paraId="4AA04D89" w14:textId="77777777" w:rsidTr="00727FC1">
        <w:tc>
          <w:tcPr>
            <w:tcW w:w="3353" w:type="dxa"/>
            <w:shd w:val="clear" w:color="auto" w:fill="auto"/>
          </w:tcPr>
          <w:p w14:paraId="076B68D6" w14:textId="77777777" w:rsidR="008F3396" w:rsidRPr="002D6D7C" w:rsidRDefault="008F3396" w:rsidP="00727FC1">
            <w:pPr>
              <w:spacing w:line="360" w:lineRule="auto"/>
              <w:rPr>
                <w:rFonts w:ascii="Arial" w:eastAsia="Calibri" w:hAnsi="Arial" w:cs="Arial"/>
                <w:b/>
                <w:bCs/>
                <w:sz w:val="19"/>
                <w:szCs w:val="19"/>
                <w:lang w:val="en-GB"/>
              </w:rPr>
            </w:pPr>
            <w:r w:rsidRPr="002D6D7C">
              <w:rPr>
                <w:rFonts w:ascii="Arial" w:eastAsia="Calibri" w:hAnsi="Arial" w:cs="Arial"/>
                <w:b/>
                <w:bCs/>
                <w:sz w:val="19"/>
                <w:szCs w:val="19"/>
                <w:lang w:val="en-GB"/>
              </w:rPr>
              <w:t>Salary growth rate</w:t>
            </w:r>
          </w:p>
        </w:tc>
        <w:tc>
          <w:tcPr>
            <w:tcW w:w="1092" w:type="dxa"/>
            <w:shd w:val="clear" w:color="auto" w:fill="auto"/>
          </w:tcPr>
          <w:p w14:paraId="3EA186ED"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47" w:type="dxa"/>
          </w:tcPr>
          <w:p w14:paraId="55C1F9E1" w14:textId="77777777" w:rsidR="008F3396" w:rsidRPr="002D6D7C" w:rsidRDefault="008F3396" w:rsidP="00720D63">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9"/>
                <w:szCs w:val="19"/>
                <w:lang w:val="en-GB"/>
              </w:rPr>
            </w:pPr>
          </w:p>
        </w:tc>
        <w:tc>
          <w:tcPr>
            <w:tcW w:w="1077" w:type="dxa"/>
            <w:shd w:val="clear" w:color="auto" w:fill="auto"/>
          </w:tcPr>
          <w:p w14:paraId="0D9C0708"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39" w:type="dxa"/>
          </w:tcPr>
          <w:p w14:paraId="35C66CAA"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30" w:type="dxa"/>
          </w:tcPr>
          <w:p w14:paraId="1843766C"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36" w:type="dxa"/>
          </w:tcPr>
          <w:p w14:paraId="6F22DDB4"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13" w:type="dxa"/>
          </w:tcPr>
          <w:p w14:paraId="27A045BE"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r>
      <w:tr w:rsidR="008F3396" w:rsidRPr="002D6D7C" w14:paraId="73309AF5" w14:textId="77777777" w:rsidTr="00727FC1">
        <w:tc>
          <w:tcPr>
            <w:tcW w:w="3353" w:type="dxa"/>
            <w:tcBorders>
              <w:top w:val="nil"/>
              <w:left w:val="nil"/>
              <w:right w:val="nil"/>
            </w:tcBorders>
            <w:shd w:val="clear" w:color="auto" w:fill="auto"/>
            <w:hideMark/>
          </w:tcPr>
          <w:p w14:paraId="02CB4D80" w14:textId="77777777" w:rsidR="008F3396" w:rsidRPr="002D6D7C" w:rsidRDefault="008F3396" w:rsidP="00727FC1">
            <w:pPr>
              <w:spacing w:line="360" w:lineRule="auto"/>
              <w:ind w:left="245" w:hanging="245"/>
              <w:rPr>
                <w:rFonts w:ascii="Arial" w:eastAsia="Calibri" w:hAnsi="Arial" w:cs="Arial"/>
                <w:b/>
                <w:bCs/>
                <w:sz w:val="19"/>
                <w:szCs w:val="19"/>
              </w:rPr>
            </w:pPr>
            <w:r w:rsidRPr="002D6D7C">
              <w:rPr>
                <w:rFonts w:ascii="Arial" w:eastAsia="Calibri" w:hAnsi="Arial" w:cs="Arial"/>
                <w:sz w:val="19"/>
                <w:szCs w:val="19"/>
              </w:rPr>
              <w:t>Increase (decrease) in the defined benefit obligation</w:t>
            </w:r>
          </w:p>
        </w:tc>
        <w:tc>
          <w:tcPr>
            <w:tcW w:w="1092" w:type="dxa"/>
            <w:tcBorders>
              <w:top w:val="nil"/>
              <w:left w:val="nil"/>
              <w:bottom w:val="single" w:sz="12" w:space="0" w:color="auto"/>
              <w:right w:val="nil"/>
            </w:tcBorders>
            <w:shd w:val="clear" w:color="auto" w:fill="auto"/>
          </w:tcPr>
          <w:p w14:paraId="4C68DAFA"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6DA57A7E"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3,080</w:t>
            </w:r>
          </w:p>
        </w:tc>
        <w:tc>
          <w:tcPr>
            <w:tcW w:w="247" w:type="dxa"/>
            <w:tcBorders>
              <w:top w:val="nil"/>
              <w:left w:val="nil"/>
              <w:right w:val="nil"/>
            </w:tcBorders>
          </w:tcPr>
          <w:p w14:paraId="0059242C" w14:textId="77777777" w:rsidR="008F3396" w:rsidRPr="002D6D7C" w:rsidRDefault="008F3396" w:rsidP="00720D63">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9"/>
                <w:szCs w:val="19"/>
                <w:lang w:val="en-GB"/>
              </w:rPr>
            </w:pPr>
          </w:p>
        </w:tc>
        <w:tc>
          <w:tcPr>
            <w:tcW w:w="1077" w:type="dxa"/>
            <w:tcBorders>
              <w:top w:val="nil"/>
              <w:left w:val="nil"/>
              <w:bottom w:val="single" w:sz="12" w:space="0" w:color="auto"/>
              <w:right w:val="nil"/>
            </w:tcBorders>
            <w:shd w:val="clear" w:color="auto" w:fill="auto"/>
          </w:tcPr>
          <w:p w14:paraId="76CD4AC7"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3CBAA73C"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cs/>
                <w:lang w:val="en-GB"/>
              </w:rPr>
              <w:t>(</w:t>
            </w:r>
            <w:r w:rsidRPr="002D6D7C">
              <w:rPr>
                <w:rFonts w:ascii="Arial" w:hAnsi="Arial" w:cs="Arial"/>
                <w:sz w:val="19"/>
                <w:szCs w:val="19"/>
                <w:lang w:val="en-GB"/>
              </w:rPr>
              <w:t>2,690</w:t>
            </w:r>
            <w:r w:rsidRPr="002D6D7C">
              <w:rPr>
                <w:rFonts w:ascii="Arial" w:hAnsi="Arial" w:cs="Arial"/>
                <w:sz w:val="19"/>
                <w:szCs w:val="19"/>
                <w:cs/>
                <w:lang w:val="en-GB"/>
              </w:rPr>
              <w:t>)</w:t>
            </w:r>
          </w:p>
        </w:tc>
        <w:tc>
          <w:tcPr>
            <w:tcW w:w="239" w:type="dxa"/>
            <w:tcBorders>
              <w:top w:val="nil"/>
              <w:left w:val="nil"/>
              <w:right w:val="nil"/>
            </w:tcBorders>
          </w:tcPr>
          <w:p w14:paraId="5FAE8315"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130" w:type="dxa"/>
            <w:tcBorders>
              <w:top w:val="nil"/>
              <w:left w:val="nil"/>
              <w:bottom w:val="single" w:sz="12" w:space="0" w:color="auto"/>
              <w:right w:val="nil"/>
            </w:tcBorders>
          </w:tcPr>
          <w:p w14:paraId="44E7B81C"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088EF134"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2,955</w:t>
            </w:r>
          </w:p>
        </w:tc>
        <w:tc>
          <w:tcPr>
            <w:tcW w:w="236" w:type="dxa"/>
            <w:tcBorders>
              <w:top w:val="nil"/>
              <w:left w:val="nil"/>
              <w:right w:val="nil"/>
            </w:tcBorders>
          </w:tcPr>
          <w:p w14:paraId="6EC801FF"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113" w:type="dxa"/>
            <w:tcBorders>
              <w:top w:val="nil"/>
              <w:left w:val="nil"/>
              <w:bottom w:val="single" w:sz="12" w:space="0" w:color="auto"/>
              <w:right w:val="nil"/>
            </w:tcBorders>
          </w:tcPr>
          <w:p w14:paraId="0A0196FD"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7A0A2B6B"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cs/>
                <w:lang w:val="en-GB"/>
              </w:rPr>
              <w:t>(</w:t>
            </w:r>
            <w:r w:rsidRPr="002D6D7C">
              <w:rPr>
                <w:rFonts w:ascii="Arial" w:hAnsi="Arial" w:cs="Arial"/>
                <w:sz w:val="19"/>
                <w:szCs w:val="19"/>
                <w:lang w:val="en-GB"/>
              </w:rPr>
              <w:t>2,580</w:t>
            </w:r>
            <w:r w:rsidRPr="002D6D7C">
              <w:rPr>
                <w:rFonts w:ascii="Arial" w:hAnsi="Arial" w:cs="Arial"/>
                <w:sz w:val="19"/>
                <w:szCs w:val="19"/>
                <w:cs/>
                <w:lang w:val="en-GB"/>
              </w:rPr>
              <w:t>)</w:t>
            </w:r>
          </w:p>
        </w:tc>
      </w:tr>
      <w:tr w:rsidR="008F3396" w:rsidRPr="002D6D7C" w14:paraId="1A8B93AF" w14:textId="77777777" w:rsidTr="00727FC1">
        <w:tc>
          <w:tcPr>
            <w:tcW w:w="3353" w:type="dxa"/>
            <w:tcBorders>
              <w:left w:val="nil"/>
              <w:bottom w:val="nil"/>
              <w:right w:val="nil"/>
            </w:tcBorders>
            <w:shd w:val="clear" w:color="auto" w:fill="auto"/>
          </w:tcPr>
          <w:p w14:paraId="2AB5A935" w14:textId="77777777" w:rsidR="008F3396" w:rsidRPr="002D6D7C" w:rsidRDefault="008F3396" w:rsidP="00727FC1">
            <w:pPr>
              <w:spacing w:line="360" w:lineRule="auto"/>
              <w:rPr>
                <w:rFonts w:ascii="Arial" w:hAnsi="Arial" w:cs="Arial"/>
                <w:sz w:val="19"/>
                <w:szCs w:val="19"/>
                <w:lang w:val="en-GB"/>
              </w:rPr>
            </w:pPr>
          </w:p>
        </w:tc>
        <w:tc>
          <w:tcPr>
            <w:tcW w:w="1092" w:type="dxa"/>
            <w:tcBorders>
              <w:top w:val="single" w:sz="12" w:space="0" w:color="auto"/>
              <w:left w:val="nil"/>
              <w:bottom w:val="nil"/>
              <w:right w:val="nil"/>
            </w:tcBorders>
            <w:shd w:val="clear" w:color="auto" w:fill="auto"/>
          </w:tcPr>
          <w:p w14:paraId="16292801"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47" w:type="dxa"/>
            <w:tcBorders>
              <w:left w:val="nil"/>
              <w:bottom w:val="nil"/>
              <w:right w:val="nil"/>
            </w:tcBorders>
          </w:tcPr>
          <w:p w14:paraId="43F0685C" w14:textId="77777777" w:rsidR="008F3396" w:rsidRPr="002D6D7C" w:rsidRDefault="008F3396" w:rsidP="00720D63">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9"/>
                <w:szCs w:val="19"/>
                <w:lang w:val="en-GB"/>
              </w:rPr>
            </w:pPr>
          </w:p>
        </w:tc>
        <w:tc>
          <w:tcPr>
            <w:tcW w:w="1077" w:type="dxa"/>
            <w:tcBorders>
              <w:top w:val="single" w:sz="12" w:space="0" w:color="auto"/>
              <w:left w:val="nil"/>
              <w:bottom w:val="nil"/>
              <w:right w:val="nil"/>
            </w:tcBorders>
            <w:shd w:val="clear" w:color="auto" w:fill="auto"/>
          </w:tcPr>
          <w:p w14:paraId="78E05B86"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39" w:type="dxa"/>
            <w:tcBorders>
              <w:left w:val="nil"/>
              <w:bottom w:val="nil"/>
              <w:right w:val="nil"/>
            </w:tcBorders>
          </w:tcPr>
          <w:p w14:paraId="5224162B"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30" w:type="dxa"/>
            <w:tcBorders>
              <w:top w:val="single" w:sz="12" w:space="0" w:color="auto"/>
              <w:left w:val="nil"/>
              <w:bottom w:val="nil"/>
              <w:right w:val="nil"/>
            </w:tcBorders>
          </w:tcPr>
          <w:p w14:paraId="4D735E71"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36" w:type="dxa"/>
            <w:tcBorders>
              <w:left w:val="nil"/>
              <w:bottom w:val="nil"/>
              <w:right w:val="nil"/>
            </w:tcBorders>
          </w:tcPr>
          <w:p w14:paraId="5DFAE154"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13" w:type="dxa"/>
            <w:tcBorders>
              <w:top w:val="single" w:sz="12" w:space="0" w:color="auto"/>
              <w:left w:val="nil"/>
              <w:bottom w:val="nil"/>
              <w:right w:val="nil"/>
            </w:tcBorders>
          </w:tcPr>
          <w:p w14:paraId="7CA329E8"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r>
      <w:tr w:rsidR="008F3396" w:rsidRPr="002D6D7C" w14:paraId="0406C4B3" w14:textId="77777777" w:rsidTr="00727FC1">
        <w:tc>
          <w:tcPr>
            <w:tcW w:w="3353" w:type="dxa"/>
            <w:shd w:val="clear" w:color="auto" w:fill="auto"/>
          </w:tcPr>
          <w:p w14:paraId="77AD5159" w14:textId="77777777" w:rsidR="008F3396" w:rsidRPr="002D6D7C" w:rsidRDefault="008F3396" w:rsidP="00727FC1">
            <w:pPr>
              <w:spacing w:line="360" w:lineRule="auto"/>
              <w:rPr>
                <w:rFonts w:ascii="Arial" w:eastAsia="Calibri" w:hAnsi="Arial" w:cs="Arial"/>
                <w:b/>
                <w:bCs/>
                <w:sz w:val="19"/>
                <w:szCs w:val="19"/>
                <w:lang w:val="en-GB"/>
              </w:rPr>
            </w:pPr>
            <w:r w:rsidRPr="002D6D7C">
              <w:rPr>
                <w:rFonts w:ascii="Arial" w:eastAsia="Calibri" w:hAnsi="Arial" w:cs="Arial"/>
                <w:b/>
                <w:bCs/>
                <w:sz w:val="19"/>
                <w:szCs w:val="19"/>
                <w:lang w:val="en-GB"/>
              </w:rPr>
              <w:t>Staff turnover rate</w:t>
            </w:r>
          </w:p>
        </w:tc>
        <w:tc>
          <w:tcPr>
            <w:tcW w:w="1092" w:type="dxa"/>
            <w:shd w:val="clear" w:color="auto" w:fill="auto"/>
          </w:tcPr>
          <w:p w14:paraId="4F16CD0D"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47" w:type="dxa"/>
          </w:tcPr>
          <w:p w14:paraId="38C5402B" w14:textId="77777777" w:rsidR="008F3396" w:rsidRPr="002D6D7C" w:rsidRDefault="008F3396" w:rsidP="00720D63">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9"/>
                <w:szCs w:val="19"/>
                <w:lang w:val="en-GB"/>
              </w:rPr>
            </w:pPr>
          </w:p>
        </w:tc>
        <w:tc>
          <w:tcPr>
            <w:tcW w:w="1077" w:type="dxa"/>
            <w:shd w:val="clear" w:color="auto" w:fill="auto"/>
          </w:tcPr>
          <w:p w14:paraId="023B804D"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39" w:type="dxa"/>
          </w:tcPr>
          <w:p w14:paraId="3FB5B2CF"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30" w:type="dxa"/>
          </w:tcPr>
          <w:p w14:paraId="389988D1"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36" w:type="dxa"/>
          </w:tcPr>
          <w:p w14:paraId="75228DB1"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13" w:type="dxa"/>
          </w:tcPr>
          <w:p w14:paraId="49A2C25A"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r>
      <w:tr w:rsidR="008F3396" w:rsidRPr="002D6D7C" w14:paraId="45207193" w14:textId="77777777" w:rsidTr="00727FC1">
        <w:tc>
          <w:tcPr>
            <w:tcW w:w="3353" w:type="dxa"/>
            <w:tcBorders>
              <w:top w:val="nil"/>
              <w:left w:val="nil"/>
              <w:right w:val="nil"/>
            </w:tcBorders>
            <w:shd w:val="clear" w:color="auto" w:fill="auto"/>
            <w:hideMark/>
          </w:tcPr>
          <w:p w14:paraId="12B4BDE1" w14:textId="77777777" w:rsidR="008F3396" w:rsidRPr="002D6D7C" w:rsidRDefault="008F3396" w:rsidP="00727FC1">
            <w:pPr>
              <w:spacing w:line="360" w:lineRule="auto"/>
              <w:ind w:left="245" w:hanging="245"/>
              <w:rPr>
                <w:rFonts w:ascii="Arial" w:eastAsia="Calibri" w:hAnsi="Arial" w:cs="Arial"/>
                <w:b/>
                <w:bCs/>
                <w:sz w:val="19"/>
                <w:szCs w:val="19"/>
              </w:rPr>
            </w:pPr>
            <w:r w:rsidRPr="002D6D7C">
              <w:rPr>
                <w:rFonts w:ascii="Arial" w:eastAsia="Calibri" w:hAnsi="Arial" w:cs="Arial"/>
                <w:sz w:val="19"/>
                <w:szCs w:val="19"/>
              </w:rPr>
              <w:t>Increase (decrease) in the defined benefit obligation</w:t>
            </w:r>
          </w:p>
        </w:tc>
        <w:tc>
          <w:tcPr>
            <w:tcW w:w="1092" w:type="dxa"/>
            <w:tcBorders>
              <w:top w:val="nil"/>
              <w:left w:val="nil"/>
              <w:bottom w:val="single" w:sz="12" w:space="0" w:color="auto"/>
              <w:right w:val="nil"/>
            </w:tcBorders>
            <w:shd w:val="clear" w:color="auto" w:fill="auto"/>
          </w:tcPr>
          <w:p w14:paraId="3AE512B7"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010BD63E"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cs/>
                <w:lang w:val="en-GB"/>
              </w:rPr>
              <w:t>(</w:t>
            </w:r>
            <w:r w:rsidRPr="002D6D7C">
              <w:rPr>
                <w:rFonts w:ascii="Arial" w:hAnsi="Arial" w:cs="Arial"/>
                <w:sz w:val="19"/>
                <w:szCs w:val="19"/>
                <w:lang w:val="en-GB"/>
              </w:rPr>
              <w:t>2,914</w:t>
            </w:r>
            <w:r w:rsidRPr="002D6D7C">
              <w:rPr>
                <w:rFonts w:ascii="Arial" w:hAnsi="Arial" w:cs="Arial"/>
                <w:sz w:val="19"/>
                <w:szCs w:val="19"/>
                <w:cs/>
                <w:lang w:val="en-GB"/>
              </w:rPr>
              <w:t>)</w:t>
            </w:r>
          </w:p>
        </w:tc>
        <w:tc>
          <w:tcPr>
            <w:tcW w:w="247" w:type="dxa"/>
            <w:tcBorders>
              <w:top w:val="nil"/>
              <w:left w:val="nil"/>
              <w:right w:val="nil"/>
            </w:tcBorders>
          </w:tcPr>
          <w:p w14:paraId="3E26C13F" w14:textId="77777777" w:rsidR="008F3396" w:rsidRPr="002D6D7C" w:rsidRDefault="008F3396" w:rsidP="00720D63">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9"/>
                <w:szCs w:val="19"/>
                <w:lang w:val="en-GB"/>
              </w:rPr>
            </w:pPr>
          </w:p>
        </w:tc>
        <w:tc>
          <w:tcPr>
            <w:tcW w:w="1077" w:type="dxa"/>
            <w:tcBorders>
              <w:top w:val="nil"/>
              <w:left w:val="nil"/>
              <w:bottom w:val="single" w:sz="12" w:space="0" w:color="auto"/>
              <w:right w:val="nil"/>
            </w:tcBorders>
            <w:shd w:val="clear" w:color="auto" w:fill="auto"/>
          </w:tcPr>
          <w:p w14:paraId="6FD0549E"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264B28B0"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1,812</w:t>
            </w:r>
          </w:p>
        </w:tc>
        <w:tc>
          <w:tcPr>
            <w:tcW w:w="239" w:type="dxa"/>
            <w:tcBorders>
              <w:top w:val="nil"/>
              <w:left w:val="nil"/>
              <w:right w:val="nil"/>
            </w:tcBorders>
          </w:tcPr>
          <w:p w14:paraId="2C64A202"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30" w:type="dxa"/>
            <w:tcBorders>
              <w:top w:val="nil"/>
              <w:left w:val="nil"/>
              <w:bottom w:val="single" w:sz="12" w:space="0" w:color="auto"/>
              <w:right w:val="nil"/>
            </w:tcBorders>
          </w:tcPr>
          <w:p w14:paraId="2BA7F7CD"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65DA3B7A"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cs/>
                <w:lang w:val="en-GB"/>
              </w:rPr>
              <w:t>(</w:t>
            </w:r>
            <w:r w:rsidRPr="002D6D7C">
              <w:rPr>
                <w:rFonts w:ascii="Arial" w:hAnsi="Arial" w:cs="Arial"/>
                <w:sz w:val="19"/>
                <w:szCs w:val="19"/>
                <w:lang w:val="en-GB"/>
              </w:rPr>
              <w:t>2,792</w:t>
            </w:r>
            <w:r w:rsidRPr="002D6D7C">
              <w:rPr>
                <w:rFonts w:ascii="Arial" w:hAnsi="Arial" w:cs="Arial"/>
                <w:sz w:val="19"/>
                <w:szCs w:val="19"/>
                <w:cs/>
                <w:lang w:val="en-GB"/>
              </w:rPr>
              <w:t>)</w:t>
            </w:r>
          </w:p>
        </w:tc>
        <w:tc>
          <w:tcPr>
            <w:tcW w:w="236" w:type="dxa"/>
            <w:tcBorders>
              <w:top w:val="nil"/>
              <w:left w:val="nil"/>
              <w:right w:val="nil"/>
            </w:tcBorders>
          </w:tcPr>
          <w:p w14:paraId="0028A685"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13" w:type="dxa"/>
            <w:tcBorders>
              <w:top w:val="nil"/>
              <w:left w:val="nil"/>
              <w:bottom w:val="single" w:sz="12" w:space="0" w:color="auto"/>
              <w:right w:val="nil"/>
            </w:tcBorders>
          </w:tcPr>
          <w:p w14:paraId="3288DEB6"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47D4ADE8" w14:textId="77777777" w:rsidR="008F3396" w:rsidRPr="002D6D7C" w:rsidRDefault="008F3396" w:rsidP="0072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1,789</w:t>
            </w:r>
          </w:p>
        </w:tc>
      </w:tr>
    </w:tbl>
    <w:p w14:paraId="183198E0" w14:textId="17F6607B" w:rsidR="00684B02" w:rsidRPr="002D6D7C" w:rsidRDefault="00684B0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9"/>
          <w:szCs w:val="19"/>
        </w:rPr>
      </w:pPr>
    </w:p>
    <w:p w14:paraId="6CCD8D63" w14:textId="3C2F5C16" w:rsidR="007D4897" w:rsidRPr="002D6D7C" w:rsidRDefault="007D4897" w:rsidP="007D4897">
      <w:pPr>
        <w:pStyle w:val="BodyText"/>
        <w:tabs>
          <w:tab w:val="clear" w:pos="227"/>
          <w:tab w:val="clear" w:pos="454"/>
          <w:tab w:val="clear" w:pos="680"/>
          <w:tab w:val="clear" w:pos="907"/>
        </w:tabs>
        <w:spacing w:after="0" w:line="360" w:lineRule="auto"/>
        <w:ind w:left="999" w:hanging="9"/>
        <w:jc w:val="thaiDistribute"/>
        <w:rPr>
          <w:rFonts w:ascii="Arial" w:hAnsi="Arial" w:cs="Arial"/>
          <w:sz w:val="19"/>
          <w:szCs w:val="19"/>
        </w:rPr>
      </w:pPr>
      <w:r w:rsidRPr="002D6D7C">
        <w:rPr>
          <w:rFonts w:ascii="Arial" w:hAnsi="Arial" w:cs="Arial"/>
          <w:sz w:val="19"/>
          <w:szCs w:val="19"/>
        </w:rPr>
        <w:t>In 13 December 2018, the National Legislative Assembly approved</w:t>
      </w:r>
      <w:r w:rsidRPr="002D6D7C">
        <w:rPr>
          <w:rFonts w:ascii="Arial" w:hAnsi="Arial" w:cs="Arial" w:hint="cs"/>
          <w:sz w:val="19"/>
          <w:szCs w:val="19"/>
          <w:cs/>
        </w:rPr>
        <w:t xml:space="preserve"> </w:t>
      </w:r>
      <w:r w:rsidRPr="002D6D7C">
        <w:rPr>
          <w:rFonts w:ascii="Arial" w:hAnsi="Arial" w:cs="Arial"/>
          <w:sz w:val="19"/>
          <w:szCs w:val="19"/>
        </w:rPr>
        <w:t xml:space="preserve">the Labor Protection Act, that will become effective 30 days after its publication in the Government Gazette, determined employer to pay compensation, if an employee work consecutively period of 20 years or more, employees has right to receives severance payment of 400 days of wages at the most recent rate. When the labor law come into force, the Group will recognize the increase in provision for employee benefits including past services cost of Baht </w:t>
      </w:r>
      <w:r w:rsidR="00672554" w:rsidRPr="002D6D7C">
        <w:rPr>
          <w:rFonts w:ascii="Arial" w:hAnsi="Arial" w:cs="Arial"/>
          <w:sz w:val="19"/>
          <w:szCs w:val="19"/>
        </w:rPr>
        <w:t>7.</w:t>
      </w:r>
      <w:r w:rsidR="008501A4" w:rsidRPr="002D6D7C">
        <w:rPr>
          <w:rFonts w:ascii="Arial" w:hAnsi="Arial" w:cs="Arial"/>
          <w:sz w:val="19"/>
          <w:szCs w:val="19"/>
        </w:rPr>
        <w:t>56</w:t>
      </w:r>
      <w:r w:rsidRPr="002D6D7C">
        <w:rPr>
          <w:rFonts w:ascii="Arial" w:hAnsi="Arial" w:cs="Arial"/>
          <w:sz w:val="19"/>
          <w:szCs w:val="19"/>
        </w:rPr>
        <w:t xml:space="preserve"> million in the consolidated </w:t>
      </w:r>
      <w:r w:rsidR="007439A9">
        <w:rPr>
          <w:rFonts w:ascii="Arial" w:hAnsi="Arial" w:cs="Browallia New"/>
          <w:sz w:val="19"/>
          <w:szCs w:val="24"/>
        </w:rPr>
        <w:t>financial statements</w:t>
      </w:r>
      <w:r w:rsidRPr="002D6D7C">
        <w:rPr>
          <w:rFonts w:ascii="Arial" w:hAnsi="Arial" w:cs="Arial"/>
          <w:sz w:val="19"/>
          <w:szCs w:val="19"/>
        </w:rPr>
        <w:t xml:space="preserve"> and Baht </w:t>
      </w:r>
      <w:r w:rsidR="00E54299" w:rsidRPr="002D6D7C">
        <w:rPr>
          <w:rFonts w:ascii="Arial" w:hAnsi="Arial" w:cs="Arial"/>
          <w:sz w:val="19"/>
          <w:szCs w:val="19"/>
        </w:rPr>
        <w:t>7.10</w:t>
      </w:r>
      <w:r w:rsidRPr="002D6D7C">
        <w:rPr>
          <w:rFonts w:ascii="Arial" w:hAnsi="Arial" w:cs="Arial"/>
          <w:sz w:val="19"/>
          <w:szCs w:val="19"/>
        </w:rPr>
        <w:t xml:space="preserve"> million in the separate financial statement</w:t>
      </w:r>
      <w:r w:rsidR="007439A9">
        <w:rPr>
          <w:rFonts w:ascii="Arial" w:hAnsi="Arial" w:cs="Arial"/>
          <w:sz w:val="19"/>
          <w:szCs w:val="19"/>
        </w:rPr>
        <w:t>s</w:t>
      </w:r>
      <w:r w:rsidRPr="002D6D7C">
        <w:rPr>
          <w:rFonts w:ascii="Arial" w:hAnsi="Arial" w:cs="Arial"/>
          <w:sz w:val="19"/>
          <w:szCs w:val="19"/>
        </w:rPr>
        <w:t>. The Group selected to recogni</w:t>
      </w:r>
      <w:r w:rsidR="0031091A">
        <w:rPr>
          <w:rFonts w:ascii="Arial" w:hAnsi="Arial" w:cs="Arial"/>
          <w:sz w:val="19"/>
          <w:szCs w:val="19"/>
        </w:rPr>
        <w:t>z</w:t>
      </w:r>
      <w:r w:rsidRPr="002D6D7C">
        <w:rPr>
          <w:rFonts w:ascii="Arial" w:hAnsi="Arial" w:cs="Arial"/>
          <w:sz w:val="19"/>
          <w:szCs w:val="19"/>
        </w:rPr>
        <w:t>e such effect in year 2019.</w:t>
      </w:r>
    </w:p>
    <w:p w14:paraId="61E0168A" w14:textId="77777777" w:rsidR="007D4897" w:rsidRPr="002D6D7C" w:rsidRDefault="007D4897"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9"/>
          <w:szCs w:val="19"/>
          <w:lang w:val="en-GB"/>
        </w:rPr>
      </w:pPr>
    </w:p>
    <w:p w14:paraId="4CE97659" w14:textId="05890F6F" w:rsidR="00DD6BD3" w:rsidRPr="002D6D7C" w:rsidRDefault="008C47D2" w:rsidP="007833D7">
      <w:pPr>
        <w:pStyle w:val="ListParagraph"/>
        <w:numPr>
          <w:ilvl w:val="1"/>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spacing w:line="360" w:lineRule="auto"/>
        <w:jc w:val="both"/>
        <w:rPr>
          <w:rFonts w:cs="Arial"/>
          <w:spacing w:val="-4"/>
          <w:sz w:val="19"/>
          <w:szCs w:val="19"/>
        </w:rPr>
      </w:pPr>
      <w:r w:rsidRPr="002D6D7C">
        <w:rPr>
          <w:rFonts w:cs="Arial"/>
          <w:spacing w:val="-4"/>
          <w:sz w:val="19"/>
          <w:szCs w:val="19"/>
        </w:rPr>
        <w:tab/>
      </w:r>
      <w:r w:rsidRPr="002D6D7C">
        <w:rPr>
          <w:rFonts w:cs="Arial"/>
          <w:spacing w:val="-4"/>
          <w:sz w:val="19"/>
          <w:szCs w:val="19"/>
        </w:rPr>
        <w:tab/>
      </w:r>
      <w:r w:rsidR="00DD6BD3" w:rsidRPr="002D6D7C">
        <w:rPr>
          <w:rFonts w:cs="Arial"/>
          <w:spacing w:val="-4"/>
          <w:sz w:val="19"/>
          <w:szCs w:val="19"/>
        </w:rPr>
        <w:t>Defined contribution plan</w:t>
      </w:r>
    </w:p>
    <w:p w14:paraId="336E0F25" w14:textId="77777777" w:rsidR="00DD6BD3" w:rsidRPr="002D6D7C" w:rsidRDefault="00DD6BD3" w:rsidP="009736DA">
      <w:pPr>
        <w:tabs>
          <w:tab w:val="clear" w:pos="227"/>
          <w:tab w:val="clear" w:pos="454"/>
          <w:tab w:val="left" w:pos="9270"/>
        </w:tabs>
        <w:spacing w:line="360" w:lineRule="auto"/>
        <w:ind w:left="426"/>
        <w:jc w:val="thaiDistribute"/>
        <w:rPr>
          <w:rFonts w:ascii="Arial" w:hAnsi="Arial" w:cs="Arial"/>
          <w:sz w:val="19"/>
          <w:szCs w:val="19"/>
        </w:rPr>
      </w:pPr>
    </w:p>
    <w:p w14:paraId="4AFCFF01" w14:textId="7AE11FA1" w:rsidR="00153A29" w:rsidRPr="002D6D7C" w:rsidRDefault="00DD6BD3" w:rsidP="008F3396">
      <w:pPr>
        <w:pStyle w:val="BodyText"/>
        <w:tabs>
          <w:tab w:val="clear" w:pos="227"/>
          <w:tab w:val="clear" w:pos="454"/>
          <w:tab w:val="clear" w:pos="680"/>
          <w:tab w:val="clear" w:pos="907"/>
        </w:tabs>
        <w:spacing w:after="0" w:line="360" w:lineRule="auto"/>
        <w:ind w:left="999" w:hanging="9"/>
        <w:jc w:val="thaiDistribute"/>
        <w:rPr>
          <w:rFonts w:ascii="Arial" w:hAnsi="Arial" w:cs="Arial"/>
          <w:sz w:val="19"/>
          <w:szCs w:val="19"/>
        </w:rPr>
      </w:pPr>
      <w:r w:rsidRPr="002D6D7C">
        <w:rPr>
          <w:rFonts w:ascii="Arial" w:hAnsi="Arial" w:cs="Arial"/>
          <w:sz w:val="19"/>
          <w:szCs w:val="19"/>
        </w:rPr>
        <w:t xml:space="preserve">The </w:t>
      </w:r>
      <w:r w:rsidR="003D1338">
        <w:rPr>
          <w:rFonts w:ascii="Arial" w:hAnsi="Arial" w:cs="Arial"/>
          <w:sz w:val="19"/>
          <w:szCs w:val="19"/>
        </w:rPr>
        <w:t>Group</w:t>
      </w:r>
      <w:r w:rsidRPr="002D6D7C">
        <w:rPr>
          <w:rFonts w:ascii="Arial" w:hAnsi="Arial" w:cs="Arial"/>
          <w:sz w:val="19"/>
          <w:szCs w:val="19"/>
        </w:rPr>
        <w:t xml:space="preserve"> and their employees have jointly established a provident fund in accordance with the Provident Fund Act B.E. 2530 with the contribution to the fund and will be paid to the employees upon the termination in accordance with the fund rules. For the year</w:t>
      </w:r>
      <w:r w:rsidR="007439A9">
        <w:rPr>
          <w:rFonts w:ascii="Arial" w:hAnsi="Arial" w:cs="Arial"/>
          <w:sz w:val="19"/>
          <w:szCs w:val="19"/>
        </w:rPr>
        <w:t>s</w:t>
      </w:r>
      <w:r w:rsidRPr="002D6D7C">
        <w:rPr>
          <w:rFonts w:ascii="Arial" w:hAnsi="Arial" w:cs="Arial"/>
          <w:sz w:val="19"/>
          <w:szCs w:val="19"/>
        </w:rPr>
        <w:t xml:space="preserve"> ended 31 December 201</w:t>
      </w:r>
      <w:r w:rsidR="008F3396" w:rsidRPr="002D6D7C">
        <w:rPr>
          <w:rFonts w:ascii="Arial" w:hAnsi="Arial" w:cs="Arial"/>
          <w:sz w:val="19"/>
          <w:szCs w:val="19"/>
        </w:rPr>
        <w:t>8</w:t>
      </w:r>
      <w:r w:rsidRPr="002D6D7C">
        <w:rPr>
          <w:rFonts w:ascii="Arial" w:hAnsi="Arial" w:cs="Arial"/>
          <w:sz w:val="19"/>
          <w:szCs w:val="19"/>
        </w:rPr>
        <w:t xml:space="preserve"> and 201</w:t>
      </w:r>
      <w:r w:rsidR="008F3396" w:rsidRPr="002D6D7C">
        <w:rPr>
          <w:rFonts w:ascii="Arial" w:hAnsi="Arial" w:cs="Arial"/>
          <w:sz w:val="19"/>
          <w:szCs w:val="19"/>
        </w:rPr>
        <w:t>7</w:t>
      </w:r>
      <w:r w:rsidRPr="002D6D7C">
        <w:rPr>
          <w:rFonts w:ascii="Arial" w:hAnsi="Arial" w:cs="Arial"/>
          <w:sz w:val="19"/>
          <w:szCs w:val="19"/>
        </w:rPr>
        <w:t xml:space="preserve">, the </w:t>
      </w:r>
      <w:r w:rsidR="00E35911">
        <w:rPr>
          <w:rFonts w:ascii="Arial" w:hAnsi="Arial" w:cs="Arial"/>
          <w:sz w:val="19"/>
          <w:szCs w:val="19"/>
        </w:rPr>
        <w:t>Group</w:t>
      </w:r>
      <w:r w:rsidRPr="002D6D7C">
        <w:rPr>
          <w:rFonts w:ascii="Arial" w:hAnsi="Arial" w:cs="Arial"/>
          <w:sz w:val="19"/>
          <w:szCs w:val="19"/>
        </w:rPr>
        <w:t xml:space="preserve"> has the contribution into the provident fund to amounting to Baht </w:t>
      </w:r>
      <w:r w:rsidR="00672554" w:rsidRPr="002D6D7C">
        <w:rPr>
          <w:rFonts w:ascii="Arial" w:hAnsi="Arial" w:cs="Browallia New"/>
          <w:sz w:val="19"/>
          <w:szCs w:val="24"/>
        </w:rPr>
        <w:t xml:space="preserve">5.02 </w:t>
      </w:r>
      <w:r w:rsidRPr="002D6D7C">
        <w:rPr>
          <w:rFonts w:ascii="Arial" w:hAnsi="Arial" w:cs="Arial"/>
          <w:sz w:val="19"/>
          <w:szCs w:val="19"/>
        </w:rPr>
        <w:t xml:space="preserve">million and Baht </w:t>
      </w:r>
      <w:r w:rsidR="006A6448" w:rsidRPr="002D6D7C">
        <w:rPr>
          <w:rFonts w:ascii="Arial" w:hAnsi="Arial" w:cs="Arial"/>
          <w:sz w:val="19"/>
          <w:szCs w:val="19"/>
        </w:rPr>
        <w:t>4.</w:t>
      </w:r>
      <w:r w:rsidR="008F3396" w:rsidRPr="002D6D7C">
        <w:rPr>
          <w:rFonts w:ascii="Arial" w:hAnsi="Arial" w:cs="Arial"/>
          <w:sz w:val="19"/>
          <w:szCs w:val="19"/>
        </w:rPr>
        <w:t>67</w:t>
      </w:r>
      <w:r w:rsidR="00AA52BD" w:rsidRPr="002D6D7C">
        <w:rPr>
          <w:rFonts w:ascii="Arial" w:hAnsi="Arial" w:cs="Arial"/>
          <w:sz w:val="19"/>
          <w:szCs w:val="19"/>
        </w:rPr>
        <w:t xml:space="preserve"> </w:t>
      </w:r>
      <w:r w:rsidRPr="002D6D7C">
        <w:rPr>
          <w:rFonts w:ascii="Arial" w:hAnsi="Arial" w:cs="Arial"/>
          <w:sz w:val="19"/>
          <w:szCs w:val="19"/>
        </w:rPr>
        <w:t>million, respectively.</w:t>
      </w:r>
    </w:p>
    <w:p w14:paraId="42E51604" w14:textId="77777777" w:rsidR="00EF2409" w:rsidRPr="002D6D7C" w:rsidRDefault="00EF240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p>
    <w:p w14:paraId="5DBC349F" w14:textId="77777777" w:rsidR="007D4897" w:rsidRPr="002D6D7C" w:rsidRDefault="007D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caps/>
          <w:sz w:val="19"/>
          <w:szCs w:val="19"/>
          <w:u w:val="single"/>
          <w:lang w:val="en-GB"/>
        </w:rPr>
      </w:pPr>
      <w:r w:rsidRPr="002D6D7C">
        <w:rPr>
          <w:rFonts w:ascii="Arial" w:hAnsi="Arial" w:cs="Arial"/>
          <w:bCs/>
          <w:caps/>
          <w:sz w:val="19"/>
          <w:szCs w:val="19"/>
          <w:u w:val="single"/>
          <w:lang w:val="en-GB"/>
        </w:rPr>
        <w:br w:type="page"/>
      </w:r>
    </w:p>
    <w:p w14:paraId="5C873629" w14:textId="77777777" w:rsidR="003D1338" w:rsidRDefault="00825D56" w:rsidP="003D1338">
      <w:pPr>
        <w:pStyle w:val="BodyTextIndent3"/>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50" w:right="-60" w:hanging="450"/>
        <w:jc w:val="both"/>
        <w:rPr>
          <w:rFonts w:ascii="Arial" w:hAnsi="Arial" w:cs="Arial"/>
          <w:bCs/>
          <w:caps/>
          <w:sz w:val="19"/>
          <w:szCs w:val="19"/>
          <w:u w:val="single"/>
          <w:lang w:val="en-GB"/>
        </w:rPr>
      </w:pPr>
      <w:r w:rsidRPr="002D6D7C">
        <w:rPr>
          <w:rFonts w:ascii="Arial" w:hAnsi="Arial" w:cs="Arial"/>
          <w:bCs/>
          <w:caps/>
          <w:sz w:val="19"/>
          <w:szCs w:val="19"/>
          <w:u w:val="single"/>
          <w:lang w:val="en-GB"/>
        </w:rPr>
        <w:lastRenderedPageBreak/>
        <w:t xml:space="preserve">SHARE Capital </w:t>
      </w:r>
    </w:p>
    <w:p w14:paraId="4DE439AD" w14:textId="77777777" w:rsidR="003D1338" w:rsidRDefault="003D1338" w:rsidP="003D133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25" w:right="-60"/>
        <w:jc w:val="both"/>
        <w:rPr>
          <w:rFonts w:ascii="Arial" w:hAnsi="Arial" w:cs="Arial"/>
          <w:bCs/>
          <w:caps/>
          <w:sz w:val="19"/>
          <w:szCs w:val="19"/>
          <w:u w:val="single"/>
          <w:lang w:val="en-GB"/>
        </w:rPr>
      </w:pPr>
    </w:p>
    <w:p w14:paraId="2E2FE8C9" w14:textId="1FD6E51E" w:rsidR="00825D56" w:rsidRPr="003D1338" w:rsidRDefault="003D1338" w:rsidP="003D1338">
      <w:pPr>
        <w:pStyle w:val="BodyTextIndent3"/>
        <w:numPr>
          <w:ilvl w:val="1"/>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spacing w:after="0" w:line="360" w:lineRule="auto"/>
        <w:ind w:left="900" w:right="-60" w:hanging="450"/>
        <w:jc w:val="both"/>
        <w:rPr>
          <w:rFonts w:ascii="Arial" w:hAnsi="Arial" w:cs="Arial"/>
          <w:bCs/>
          <w:caps/>
          <w:sz w:val="19"/>
          <w:szCs w:val="19"/>
          <w:u w:val="single"/>
          <w:lang w:val="en-GB"/>
        </w:rPr>
      </w:pPr>
      <w:r>
        <w:rPr>
          <w:rFonts w:ascii="Arial" w:hAnsi="Arial" w:cs="Arial"/>
          <w:sz w:val="19"/>
          <w:szCs w:val="19"/>
        </w:rPr>
        <w:tab/>
      </w:r>
      <w:r w:rsidR="001C0287" w:rsidRPr="003D1338">
        <w:rPr>
          <w:rFonts w:ascii="Arial" w:hAnsi="Arial" w:cs="Arial"/>
          <w:sz w:val="19"/>
          <w:szCs w:val="19"/>
        </w:rPr>
        <w:t xml:space="preserve">Registered </w:t>
      </w:r>
      <w:r w:rsidR="007439A9" w:rsidRPr="003D1338">
        <w:rPr>
          <w:rFonts w:ascii="Arial" w:hAnsi="Arial" w:cs="Arial"/>
          <w:sz w:val="19"/>
          <w:szCs w:val="19"/>
        </w:rPr>
        <w:t xml:space="preserve">and paid – up </w:t>
      </w:r>
      <w:r w:rsidR="001C0287" w:rsidRPr="003D1338">
        <w:rPr>
          <w:rFonts w:ascii="Arial" w:hAnsi="Arial" w:cs="Arial"/>
          <w:sz w:val="19"/>
          <w:szCs w:val="19"/>
        </w:rPr>
        <w:t>share capital</w:t>
      </w:r>
    </w:p>
    <w:p w14:paraId="7F023072" w14:textId="77777777" w:rsidR="00825D56" w:rsidRPr="007439A9" w:rsidRDefault="00825D56" w:rsidP="009736DA">
      <w:pPr>
        <w:tabs>
          <w:tab w:val="clear" w:pos="454"/>
        </w:tabs>
        <w:spacing w:line="360" w:lineRule="auto"/>
        <w:ind w:left="900"/>
        <w:jc w:val="thaiDistribute"/>
        <w:rPr>
          <w:rFonts w:ascii="Arial" w:hAnsi="Arial" w:cs="Arial"/>
          <w:sz w:val="19"/>
          <w:szCs w:val="19"/>
        </w:rPr>
      </w:pPr>
    </w:p>
    <w:p w14:paraId="06F2A35E" w14:textId="7D4FF7E0" w:rsidR="00825D56" w:rsidRPr="002D6D7C" w:rsidRDefault="00825D56" w:rsidP="008F3396">
      <w:pPr>
        <w:tabs>
          <w:tab w:val="clear" w:pos="454"/>
          <w:tab w:val="clear" w:pos="907"/>
          <w:tab w:val="left" w:pos="1350"/>
        </w:tabs>
        <w:spacing w:line="360" w:lineRule="auto"/>
        <w:ind w:left="981"/>
        <w:jc w:val="thaiDistribute"/>
        <w:rPr>
          <w:rFonts w:ascii="Arial" w:hAnsi="Arial" w:cs="Arial"/>
          <w:sz w:val="19"/>
          <w:szCs w:val="19"/>
        </w:rPr>
      </w:pPr>
      <w:r w:rsidRPr="002D6D7C">
        <w:rPr>
          <w:rFonts w:ascii="Arial" w:hAnsi="Arial" w:cs="Arial"/>
          <w:sz w:val="19"/>
          <w:szCs w:val="19"/>
        </w:rPr>
        <w:t xml:space="preserve">At the Board of Directors Meeting No.1/2017 held on 17 January 2017, the board passed a distribute the treasury shares of the Company repurchased its own shares (treasury shares) during 1-15 February 2017. The Company has to distribute the treasury shares with the price not less than 0.60 Baht per share. When expire the due date of distribute the treasury shares. In case the Company has not distribute or cannot distribute, the Company will decrease all registered capital by reduced the number of outstanding unsold totaling shares. At the Board of Directors Meeting No. 2/2017 held on 27 February 2017, the board passed a resolution to decreased </w:t>
      </w:r>
      <w:r w:rsidR="00E52244" w:rsidRPr="002D6D7C">
        <w:rPr>
          <w:rFonts w:ascii="Arial" w:hAnsi="Arial" w:cs="Arial"/>
          <w:sz w:val="19"/>
          <w:szCs w:val="19"/>
        </w:rPr>
        <w:t>registered</w:t>
      </w:r>
      <w:r w:rsidRPr="002D6D7C">
        <w:rPr>
          <w:rFonts w:ascii="Arial" w:hAnsi="Arial" w:cs="Arial"/>
          <w:sz w:val="19"/>
          <w:szCs w:val="19"/>
        </w:rPr>
        <w:t xml:space="preserve"> and fully paid-up share capital. The Company registered to decrease all registered capital with Department of Business Development a</w:t>
      </w:r>
      <w:r w:rsidR="00E52244" w:rsidRPr="002D6D7C">
        <w:rPr>
          <w:rFonts w:ascii="Arial" w:hAnsi="Arial" w:cs="Arial"/>
          <w:sz w:val="19"/>
          <w:szCs w:val="19"/>
        </w:rPr>
        <w:t>t</w:t>
      </w:r>
      <w:r w:rsidRPr="002D6D7C">
        <w:rPr>
          <w:rFonts w:ascii="Arial" w:hAnsi="Arial" w:cs="Arial"/>
          <w:sz w:val="19"/>
          <w:szCs w:val="19"/>
        </w:rPr>
        <w:t xml:space="preserve"> the same date.</w:t>
      </w:r>
      <w:r w:rsidR="00330773" w:rsidRPr="002D6D7C">
        <w:rPr>
          <w:rFonts w:ascii="Arial" w:hAnsi="Arial" w:cs="Arial"/>
          <w:sz w:val="19"/>
          <w:szCs w:val="19"/>
        </w:rPr>
        <w:t xml:space="preserve"> </w:t>
      </w:r>
      <w:r w:rsidRPr="002D6D7C">
        <w:rPr>
          <w:rFonts w:ascii="Arial" w:hAnsi="Arial" w:cs="Arial"/>
          <w:sz w:val="19"/>
          <w:szCs w:val="19"/>
        </w:rPr>
        <w:t xml:space="preserve">At the Annual General Shareholders’ meeting held on 27 April 2017, shareholders passed a resolution to decreased </w:t>
      </w:r>
      <w:r w:rsidR="00E52244" w:rsidRPr="002D6D7C">
        <w:rPr>
          <w:rFonts w:ascii="Arial" w:hAnsi="Arial" w:cs="Arial"/>
          <w:sz w:val="19"/>
          <w:szCs w:val="19"/>
        </w:rPr>
        <w:t xml:space="preserve">registered </w:t>
      </w:r>
      <w:r w:rsidRPr="002D6D7C">
        <w:rPr>
          <w:rFonts w:ascii="Arial" w:hAnsi="Arial" w:cs="Arial"/>
          <w:sz w:val="19"/>
          <w:szCs w:val="19"/>
        </w:rPr>
        <w:t xml:space="preserve">share </w:t>
      </w:r>
      <w:r w:rsidR="00E52244" w:rsidRPr="002D6D7C">
        <w:rPr>
          <w:rFonts w:ascii="Arial" w:hAnsi="Arial" w:cs="Arial"/>
          <w:sz w:val="19"/>
          <w:szCs w:val="19"/>
        </w:rPr>
        <w:t>capital</w:t>
      </w:r>
      <w:r w:rsidRPr="002D6D7C">
        <w:rPr>
          <w:rFonts w:ascii="Arial" w:hAnsi="Arial" w:cs="Arial"/>
          <w:sz w:val="19"/>
          <w:szCs w:val="19"/>
        </w:rPr>
        <w:t xml:space="preserve"> from Baht 5,716,304,582.75 to Baht 4,588,195,610.65 The Company registered to decrease registered </w:t>
      </w:r>
      <w:r w:rsidR="00E52244" w:rsidRPr="002D6D7C">
        <w:rPr>
          <w:rFonts w:ascii="Arial" w:hAnsi="Arial" w:cs="Arial"/>
          <w:sz w:val="19"/>
          <w:szCs w:val="19"/>
        </w:rPr>
        <w:t xml:space="preserve">share </w:t>
      </w:r>
      <w:r w:rsidRPr="002D6D7C">
        <w:rPr>
          <w:rFonts w:ascii="Arial" w:hAnsi="Arial" w:cs="Arial"/>
          <w:sz w:val="19"/>
          <w:szCs w:val="19"/>
        </w:rPr>
        <w:t>capital with Department of Business Development on 16 May 2017.</w:t>
      </w:r>
    </w:p>
    <w:p w14:paraId="2571F264" w14:textId="77777777" w:rsidR="00825D56" w:rsidRPr="002D6D7C" w:rsidRDefault="00825D56" w:rsidP="009736DA">
      <w:pPr>
        <w:tabs>
          <w:tab w:val="clear" w:pos="454"/>
        </w:tabs>
        <w:spacing w:line="360" w:lineRule="auto"/>
        <w:ind w:left="900"/>
        <w:jc w:val="thaiDistribute"/>
        <w:rPr>
          <w:rFonts w:ascii="Arial" w:hAnsi="Arial" w:cs="Arial"/>
          <w:sz w:val="19"/>
          <w:szCs w:val="19"/>
        </w:rPr>
      </w:pPr>
    </w:p>
    <w:p w14:paraId="44322B32" w14:textId="3B74B93E" w:rsidR="009413A9" w:rsidRPr="002D6D7C" w:rsidRDefault="00825D56" w:rsidP="00F8772A">
      <w:pPr>
        <w:tabs>
          <w:tab w:val="clear" w:pos="454"/>
          <w:tab w:val="clear" w:pos="907"/>
          <w:tab w:val="left" w:pos="1440"/>
        </w:tabs>
        <w:spacing w:line="360" w:lineRule="auto"/>
        <w:ind w:left="999"/>
        <w:jc w:val="thaiDistribute"/>
        <w:rPr>
          <w:rFonts w:ascii="Arial" w:hAnsi="Arial" w:cs="Arial"/>
          <w:sz w:val="19"/>
          <w:szCs w:val="19"/>
        </w:rPr>
      </w:pPr>
      <w:r w:rsidRPr="002D6D7C">
        <w:rPr>
          <w:rFonts w:ascii="Arial" w:hAnsi="Arial" w:cs="Arial"/>
          <w:sz w:val="19"/>
          <w:szCs w:val="19"/>
        </w:rPr>
        <w:t xml:space="preserve">Movements in issued and fully paid – up share capital for the </w:t>
      </w:r>
      <w:r w:rsidR="00330773" w:rsidRPr="002D6D7C">
        <w:rPr>
          <w:rFonts w:ascii="Arial" w:hAnsi="Arial" w:cs="Arial"/>
          <w:sz w:val="19"/>
          <w:szCs w:val="19"/>
        </w:rPr>
        <w:t>year</w:t>
      </w:r>
      <w:r w:rsidR="007439A9">
        <w:rPr>
          <w:rFonts w:ascii="Arial" w:hAnsi="Arial" w:cs="Arial"/>
          <w:sz w:val="19"/>
          <w:szCs w:val="19"/>
        </w:rPr>
        <w:t>s</w:t>
      </w:r>
      <w:r w:rsidRPr="002D6D7C">
        <w:rPr>
          <w:rFonts w:ascii="Arial" w:hAnsi="Arial" w:cs="Arial"/>
          <w:sz w:val="19"/>
          <w:szCs w:val="19"/>
        </w:rPr>
        <w:t xml:space="preserve"> ended 3</w:t>
      </w:r>
      <w:r w:rsidR="00336A3D" w:rsidRPr="002D6D7C">
        <w:rPr>
          <w:rFonts w:ascii="Arial" w:hAnsi="Arial" w:cs="Arial"/>
          <w:sz w:val="19"/>
          <w:szCs w:val="19"/>
        </w:rPr>
        <w:t>1 December</w:t>
      </w:r>
      <w:r w:rsidR="007439A9">
        <w:rPr>
          <w:rFonts w:ascii="Arial" w:hAnsi="Arial" w:cs="Arial"/>
          <w:sz w:val="19"/>
          <w:szCs w:val="19"/>
        </w:rPr>
        <w:t xml:space="preserve"> 2018 and</w:t>
      </w:r>
      <w:r w:rsidRPr="002D6D7C">
        <w:rPr>
          <w:rFonts w:ascii="Arial" w:hAnsi="Arial" w:cs="Arial"/>
          <w:sz w:val="19"/>
          <w:szCs w:val="19"/>
        </w:rPr>
        <w:t xml:space="preserve"> 201</w:t>
      </w:r>
      <w:r w:rsidR="0006122C" w:rsidRPr="002D6D7C">
        <w:rPr>
          <w:rFonts w:ascii="Arial" w:hAnsi="Arial" w:cs="Arial"/>
          <w:sz w:val="19"/>
          <w:szCs w:val="19"/>
        </w:rPr>
        <w:t>7</w:t>
      </w:r>
      <w:r w:rsidRPr="002D6D7C">
        <w:rPr>
          <w:rFonts w:ascii="Arial" w:hAnsi="Arial" w:cs="Arial"/>
          <w:sz w:val="19"/>
          <w:szCs w:val="19"/>
        </w:rPr>
        <w:t xml:space="preserve"> are as follows:</w:t>
      </w:r>
    </w:p>
    <w:p w14:paraId="269C80A7" w14:textId="77777777" w:rsidR="008F3396" w:rsidRPr="002D6D7C" w:rsidRDefault="008F3396" w:rsidP="00A61223">
      <w:pPr>
        <w:tabs>
          <w:tab w:val="clear" w:pos="454"/>
        </w:tabs>
        <w:spacing w:line="360" w:lineRule="auto"/>
        <w:ind w:left="900"/>
        <w:jc w:val="thaiDistribute"/>
        <w:rPr>
          <w:rFonts w:ascii="Arial" w:hAnsi="Arial" w:cs="Arial"/>
          <w:sz w:val="19"/>
          <w:szCs w:val="19"/>
        </w:rPr>
      </w:pPr>
    </w:p>
    <w:tbl>
      <w:tblPr>
        <w:tblW w:w="8546"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695"/>
        <w:gridCol w:w="7"/>
        <w:gridCol w:w="1694"/>
        <w:gridCol w:w="7"/>
        <w:gridCol w:w="1243"/>
        <w:gridCol w:w="1200"/>
        <w:gridCol w:w="7"/>
      </w:tblGrid>
      <w:tr w:rsidR="00825D56" w:rsidRPr="002D6D7C" w14:paraId="695A232B" w14:textId="77777777" w:rsidTr="005E2C86">
        <w:trPr>
          <w:gridAfter w:val="1"/>
          <w:wAfter w:w="7" w:type="dxa"/>
        </w:trPr>
        <w:tc>
          <w:tcPr>
            <w:tcW w:w="2693" w:type="dxa"/>
            <w:tcBorders>
              <w:top w:val="nil"/>
              <w:left w:val="nil"/>
              <w:bottom w:val="nil"/>
              <w:right w:val="nil"/>
            </w:tcBorders>
          </w:tcPr>
          <w:p w14:paraId="113660E9" w14:textId="3A07557E" w:rsidR="00825D56" w:rsidRPr="002D6D7C" w:rsidRDefault="00825D56" w:rsidP="004126CA">
            <w:pPr>
              <w:pBdr>
                <w:bottom w:val="single" w:sz="4" w:space="1" w:color="auto"/>
              </w:pBdr>
              <w:spacing w:line="360" w:lineRule="auto"/>
              <w:jc w:val="center"/>
              <w:rPr>
                <w:rFonts w:ascii="Arial" w:hAnsi="Arial" w:cs="Arial"/>
                <w:sz w:val="16"/>
                <w:szCs w:val="16"/>
              </w:rPr>
            </w:pPr>
          </w:p>
          <w:p w14:paraId="6E307A85" w14:textId="77777777" w:rsidR="00825D56" w:rsidRPr="002D6D7C" w:rsidRDefault="00825D56" w:rsidP="004126CA">
            <w:pPr>
              <w:pBdr>
                <w:bottom w:val="single" w:sz="4" w:space="1" w:color="auto"/>
              </w:pBdr>
              <w:spacing w:line="360" w:lineRule="auto"/>
              <w:jc w:val="center"/>
              <w:rPr>
                <w:rFonts w:ascii="Arial" w:hAnsi="Arial" w:cs="Arial"/>
                <w:sz w:val="16"/>
                <w:szCs w:val="16"/>
              </w:rPr>
            </w:pPr>
            <w:r w:rsidRPr="002D6D7C">
              <w:rPr>
                <w:rFonts w:ascii="Arial" w:hAnsi="Arial" w:cs="Arial"/>
                <w:sz w:val="16"/>
                <w:szCs w:val="16"/>
              </w:rPr>
              <w:t>Registered share capital</w:t>
            </w:r>
          </w:p>
        </w:tc>
        <w:tc>
          <w:tcPr>
            <w:tcW w:w="1702" w:type="dxa"/>
            <w:gridSpan w:val="2"/>
            <w:tcBorders>
              <w:top w:val="nil"/>
              <w:left w:val="nil"/>
              <w:bottom w:val="nil"/>
              <w:right w:val="nil"/>
            </w:tcBorders>
          </w:tcPr>
          <w:p w14:paraId="28EBA037" w14:textId="240300C5" w:rsidR="00825D56" w:rsidRPr="002D6D7C" w:rsidRDefault="00825D56" w:rsidP="004126CA">
            <w:pPr>
              <w:pBdr>
                <w:bottom w:val="single" w:sz="4" w:space="1" w:color="auto"/>
              </w:pBdr>
              <w:spacing w:line="360" w:lineRule="auto"/>
              <w:jc w:val="center"/>
              <w:rPr>
                <w:rFonts w:ascii="Arial" w:hAnsi="Arial" w:cs="Arial"/>
                <w:sz w:val="16"/>
                <w:szCs w:val="16"/>
                <w:lang w:val="en-GB"/>
              </w:rPr>
            </w:pPr>
          </w:p>
          <w:p w14:paraId="726E3113" w14:textId="77777777" w:rsidR="00825D56" w:rsidRPr="002D6D7C" w:rsidRDefault="00825D56" w:rsidP="004126CA">
            <w:pPr>
              <w:pBdr>
                <w:bottom w:val="single" w:sz="4" w:space="1" w:color="auto"/>
              </w:pBdr>
              <w:spacing w:line="360" w:lineRule="auto"/>
              <w:jc w:val="center"/>
              <w:rPr>
                <w:rFonts w:ascii="Arial" w:hAnsi="Arial" w:cs="Arial"/>
                <w:sz w:val="16"/>
                <w:szCs w:val="16"/>
                <w:cs/>
                <w:lang w:val="en-GB"/>
              </w:rPr>
            </w:pPr>
            <w:r w:rsidRPr="002D6D7C">
              <w:rPr>
                <w:rFonts w:ascii="Arial" w:hAnsi="Arial" w:cs="Arial"/>
                <w:sz w:val="16"/>
                <w:szCs w:val="16"/>
                <w:lang w:val="en-GB"/>
              </w:rPr>
              <w:t>Authorized date</w:t>
            </w:r>
          </w:p>
        </w:tc>
        <w:tc>
          <w:tcPr>
            <w:tcW w:w="1701" w:type="dxa"/>
            <w:gridSpan w:val="2"/>
            <w:tcBorders>
              <w:top w:val="nil"/>
              <w:left w:val="nil"/>
              <w:bottom w:val="nil"/>
              <w:right w:val="nil"/>
            </w:tcBorders>
          </w:tcPr>
          <w:p w14:paraId="085D909B" w14:textId="77777777" w:rsidR="00825D56" w:rsidRPr="002D6D7C" w:rsidRDefault="00825D56" w:rsidP="004126CA">
            <w:pPr>
              <w:pBdr>
                <w:bottom w:val="single" w:sz="4" w:space="1" w:color="auto"/>
              </w:pBdr>
              <w:spacing w:line="360" w:lineRule="auto"/>
              <w:jc w:val="center"/>
              <w:rPr>
                <w:rFonts w:ascii="Arial" w:hAnsi="Arial" w:cs="Arial"/>
                <w:sz w:val="16"/>
                <w:szCs w:val="16"/>
                <w:lang w:val="en-GB"/>
              </w:rPr>
            </w:pPr>
            <w:r w:rsidRPr="002D6D7C">
              <w:rPr>
                <w:rFonts w:ascii="Arial" w:hAnsi="Arial" w:cs="Arial"/>
                <w:sz w:val="16"/>
                <w:szCs w:val="16"/>
                <w:lang w:val="en-GB"/>
              </w:rPr>
              <w:t>Number of share</w:t>
            </w:r>
          </w:p>
          <w:p w14:paraId="0881309A" w14:textId="77777777" w:rsidR="00825D56" w:rsidRPr="002D6D7C" w:rsidRDefault="00825D56" w:rsidP="004126CA">
            <w:pPr>
              <w:pBdr>
                <w:bottom w:val="single" w:sz="4" w:space="1" w:color="auto"/>
              </w:pBdr>
              <w:spacing w:line="360" w:lineRule="auto"/>
              <w:jc w:val="center"/>
              <w:rPr>
                <w:rFonts w:ascii="Arial" w:hAnsi="Arial" w:cs="Arial"/>
                <w:sz w:val="16"/>
                <w:szCs w:val="16"/>
                <w:cs/>
              </w:rPr>
            </w:pPr>
            <w:r w:rsidRPr="002D6D7C">
              <w:rPr>
                <w:rFonts w:ascii="Arial" w:hAnsi="Arial" w:cs="Arial"/>
                <w:sz w:val="16"/>
                <w:szCs w:val="16"/>
                <w:lang w:val="en-GB"/>
              </w:rPr>
              <w:t>(Thousand share</w:t>
            </w:r>
            <w:r w:rsidRPr="002D6D7C">
              <w:rPr>
                <w:rFonts w:ascii="Arial" w:hAnsi="Arial" w:cs="Arial"/>
                <w:sz w:val="16"/>
                <w:szCs w:val="16"/>
                <w:cs/>
                <w:lang w:val="en-GB"/>
              </w:rPr>
              <w:t>)</w:t>
            </w:r>
          </w:p>
        </w:tc>
        <w:tc>
          <w:tcPr>
            <w:tcW w:w="1243" w:type="dxa"/>
            <w:tcBorders>
              <w:top w:val="nil"/>
              <w:left w:val="nil"/>
              <w:bottom w:val="nil"/>
              <w:right w:val="nil"/>
            </w:tcBorders>
          </w:tcPr>
          <w:p w14:paraId="0D2C54D8" w14:textId="4057FADD" w:rsidR="00825D56" w:rsidRPr="002D6D7C" w:rsidRDefault="00825D56" w:rsidP="004126CA">
            <w:pPr>
              <w:pBdr>
                <w:bottom w:val="single" w:sz="4" w:space="1" w:color="auto"/>
              </w:pBdr>
              <w:spacing w:line="360" w:lineRule="auto"/>
              <w:jc w:val="center"/>
              <w:rPr>
                <w:rFonts w:ascii="Arial" w:hAnsi="Arial" w:cs="Arial"/>
                <w:sz w:val="16"/>
                <w:szCs w:val="16"/>
              </w:rPr>
            </w:pPr>
            <w:r w:rsidRPr="002D6D7C">
              <w:rPr>
                <w:rFonts w:ascii="Arial" w:hAnsi="Arial" w:cs="Arial"/>
                <w:sz w:val="16"/>
                <w:szCs w:val="16"/>
              </w:rPr>
              <w:t>Par value</w:t>
            </w:r>
            <w:r w:rsidRPr="002D6D7C">
              <w:rPr>
                <w:rFonts w:ascii="Arial" w:hAnsi="Arial" w:cs="Arial"/>
                <w:sz w:val="16"/>
                <w:szCs w:val="16"/>
                <w:cs/>
              </w:rPr>
              <w:t xml:space="preserve"> (</w:t>
            </w:r>
            <w:r w:rsidRPr="002D6D7C">
              <w:rPr>
                <w:rFonts w:ascii="Arial" w:hAnsi="Arial" w:cs="Arial"/>
                <w:sz w:val="16"/>
                <w:szCs w:val="16"/>
              </w:rPr>
              <w:t>Baht</w:t>
            </w:r>
            <w:r w:rsidRPr="002D6D7C">
              <w:rPr>
                <w:rFonts w:ascii="Arial" w:hAnsi="Arial" w:cs="Arial"/>
                <w:sz w:val="16"/>
                <w:szCs w:val="16"/>
                <w:cs/>
              </w:rPr>
              <w:t>)</w:t>
            </w:r>
          </w:p>
        </w:tc>
        <w:tc>
          <w:tcPr>
            <w:tcW w:w="1200" w:type="dxa"/>
            <w:tcBorders>
              <w:top w:val="nil"/>
              <w:left w:val="nil"/>
              <w:bottom w:val="nil"/>
              <w:right w:val="nil"/>
            </w:tcBorders>
          </w:tcPr>
          <w:p w14:paraId="29CE45D7" w14:textId="5B02FEFF" w:rsidR="00825D56" w:rsidRPr="002D6D7C" w:rsidRDefault="00825D56" w:rsidP="004126CA">
            <w:pPr>
              <w:pBdr>
                <w:bottom w:val="single" w:sz="4" w:space="1" w:color="auto"/>
              </w:pBdr>
              <w:spacing w:line="360" w:lineRule="auto"/>
              <w:jc w:val="center"/>
              <w:rPr>
                <w:rFonts w:ascii="Arial" w:hAnsi="Arial" w:cs="Arial"/>
                <w:sz w:val="16"/>
                <w:szCs w:val="16"/>
                <w:cs/>
                <w:lang w:val="en-GB"/>
              </w:rPr>
            </w:pPr>
            <w:r w:rsidRPr="002D6D7C">
              <w:rPr>
                <w:rFonts w:ascii="Arial" w:hAnsi="Arial" w:cs="Arial"/>
                <w:sz w:val="16"/>
                <w:szCs w:val="16"/>
                <w:lang w:val="en-GB"/>
              </w:rPr>
              <w:t>Thousand Baht</w:t>
            </w:r>
          </w:p>
        </w:tc>
      </w:tr>
      <w:tr w:rsidR="00825D56" w:rsidRPr="002D6D7C" w14:paraId="23031216" w14:textId="77777777" w:rsidTr="005E2C86">
        <w:trPr>
          <w:gridAfter w:val="1"/>
          <w:wAfter w:w="7" w:type="dxa"/>
        </w:trPr>
        <w:tc>
          <w:tcPr>
            <w:tcW w:w="2693" w:type="dxa"/>
            <w:tcBorders>
              <w:top w:val="nil"/>
              <w:left w:val="nil"/>
              <w:bottom w:val="nil"/>
              <w:right w:val="nil"/>
            </w:tcBorders>
          </w:tcPr>
          <w:p w14:paraId="42040F33" w14:textId="77777777" w:rsidR="00825D56" w:rsidRPr="002D6D7C" w:rsidRDefault="00825D56" w:rsidP="009736DA">
            <w:pPr>
              <w:spacing w:line="360" w:lineRule="auto"/>
              <w:rPr>
                <w:rFonts w:ascii="Arial" w:hAnsi="Arial" w:cs="Arial"/>
                <w:sz w:val="16"/>
                <w:szCs w:val="16"/>
                <w:cs/>
              </w:rPr>
            </w:pPr>
          </w:p>
        </w:tc>
        <w:tc>
          <w:tcPr>
            <w:tcW w:w="1702" w:type="dxa"/>
            <w:gridSpan w:val="2"/>
            <w:tcBorders>
              <w:top w:val="nil"/>
              <w:left w:val="nil"/>
              <w:bottom w:val="nil"/>
              <w:right w:val="nil"/>
            </w:tcBorders>
          </w:tcPr>
          <w:p w14:paraId="30C7E48E" w14:textId="77777777" w:rsidR="00825D56" w:rsidRPr="002D6D7C" w:rsidRDefault="00825D56" w:rsidP="009736DA">
            <w:pPr>
              <w:spacing w:line="360" w:lineRule="auto"/>
              <w:jc w:val="center"/>
              <w:rPr>
                <w:rFonts w:ascii="Arial" w:hAnsi="Arial" w:cs="Arial"/>
                <w:sz w:val="16"/>
                <w:szCs w:val="16"/>
                <w:lang w:val="en-GB"/>
              </w:rPr>
            </w:pPr>
          </w:p>
        </w:tc>
        <w:tc>
          <w:tcPr>
            <w:tcW w:w="1701" w:type="dxa"/>
            <w:gridSpan w:val="2"/>
            <w:tcBorders>
              <w:top w:val="nil"/>
              <w:left w:val="nil"/>
              <w:bottom w:val="nil"/>
              <w:right w:val="nil"/>
            </w:tcBorders>
          </w:tcPr>
          <w:p w14:paraId="7F97EAEE" w14:textId="77777777" w:rsidR="00825D56" w:rsidRPr="002D6D7C" w:rsidRDefault="00825D56" w:rsidP="009736DA">
            <w:pPr>
              <w:spacing w:line="360" w:lineRule="auto"/>
              <w:jc w:val="right"/>
              <w:rPr>
                <w:rFonts w:ascii="Arial" w:hAnsi="Arial" w:cs="Arial"/>
                <w:sz w:val="16"/>
                <w:szCs w:val="16"/>
                <w:cs/>
              </w:rPr>
            </w:pPr>
          </w:p>
        </w:tc>
        <w:tc>
          <w:tcPr>
            <w:tcW w:w="1243" w:type="dxa"/>
            <w:tcBorders>
              <w:top w:val="nil"/>
              <w:left w:val="nil"/>
              <w:bottom w:val="nil"/>
              <w:right w:val="nil"/>
            </w:tcBorders>
          </w:tcPr>
          <w:p w14:paraId="021CBA61" w14:textId="77777777" w:rsidR="00825D56" w:rsidRPr="002D6D7C" w:rsidRDefault="00825D56" w:rsidP="009736DA">
            <w:pPr>
              <w:spacing w:line="360" w:lineRule="auto"/>
              <w:jc w:val="center"/>
              <w:rPr>
                <w:rFonts w:ascii="Arial" w:hAnsi="Arial" w:cs="Arial"/>
                <w:sz w:val="16"/>
                <w:szCs w:val="16"/>
                <w:cs/>
              </w:rPr>
            </w:pPr>
          </w:p>
        </w:tc>
        <w:tc>
          <w:tcPr>
            <w:tcW w:w="1200" w:type="dxa"/>
            <w:tcBorders>
              <w:top w:val="nil"/>
              <w:left w:val="nil"/>
              <w:bottom w:val="nil"/>
              <w:right w:val="nil"/>
            </w:tcBorders>
          </w:tcPr>
          <w:p w14:paraId="2326CFEA" w14:textId="77777777" w:rsidR="00825D56" w:rsidRPr="002D6D7C" w:rsidRDefault="00825D56" w:rsidP="009736DA">
            <w:pPr>
              <w:spacing w:line="360" w:lineRule="auto"/>
              <w:jc w:val="right"/>
              <w:rPr>
                <w:rFonts w:ascii="Arial" w:hAnsi="Arial" w:cs="Arial"/>
                <w:sz w:val="16"/>
                <w:szCs w:val="16"/>
              </w:rPr>
            </w:pPr>
          </w:p>
        </w:tc>
      </w:tr>
      <w:tr w:rsidR="0006122C" w:rsidRPr="002D6D7C" w14:paraId="64098655" w14:textId="77777777" w:rsidTr="0051466B">
        <w:trPr>
          <w:gridAfter w:val="1"/>
          <w:wAfter w:w="7" w:type="dxa"/>
        </w:trPr>
        <w:tc>
          <w:tcPr>
            <w:tcW w:w="2693" w:type="dxa"/>
            <w:tcBorders>
              <w:top w:val="nil"/>
              <w:left w:val="nil"/>
              <w:bottom w:val="nil"/>
              <w:right w:val="nil"/>
            </w:tcBorders>
          </w:tcPr>
          <w:p w14:paraId="47D9AAD0" w14:textId="25136434" w:rsidR="0006122C" w:rsidRPr="002D6D7C" w:rsidRDefault="0006122C" w:rsidP="0006122C">
            <w:pPr>
              <w:pStyle w:val="a3"/>
              <w:tabs>
                <w:tab w:val="left" w:pos="540"/>
              </w:tabs>
              <w:spacing w:line="360" w:lineRule="auto"/>
              <w:ind w:right="-108"/>
              <w:rPr>
                <w:rFonts w:ascii="Arial" w:hAnsi="Arial" w:cs="Arial"/>
                <w:b w:val="0"/>
                <w:bCs w:val="0"/>
                <w:sz w:val="16"/>
                <w:szCs w:val="16"/>
                <w:lang w:val="en-GB"/>
              </w:rPr>
            </w:pPr>
            <w:r w:rsidRPr="002D6D7C">
              <w:rPr>
                <w:rFonts w:ascii="Arial" w:hAnsi="Arial" w:cs="Arial"/>
                <w:b w:val="0"/>
                <w:bCs w:val="0"/>
                <w:sz w:val="16"/>
                <w:szCs w:val="16"/>
                <w:lang w:val="en-GB"/>
              </w:rPr>
              <w:t>Balance as at 1 January</w:t>
            </w:r>
            <w:r w:rsidRPr="002D6D7C">
              <w:rPr>
                <w:rFonts w:ascii="Arial" w:hAnsi="Arial" w:cs="Arial"/>
                <w:b w:val="0"/>
                <w:bCs w:val="0"/>
                <w:sz w:val="16"/>
                <w:szCs w:val="16"/>
                <w:cs/>
                <w:lang w:val="en-GB"/>
              </w:rPr>
              <w:t xml:space="preserve"> </w:t>
            </w:r>
            <w:r w:rsidRPr="002D6D7C">
              <w:rPr>
                <w:rFonts w:ascii="Arial" w:hAnsi="Arial" w:cs="Arial"/>
                <w:b w:val="0"/>
                <w:bCs w:val="0"/>
                <w:sz w:val="16"/>
                <w:szCs w:val="16"/>
                <w:lang w:val="en-GB"/>
              </w:rPr>
              <w:t>2017</w:t>
            </w:r>
          </w:p>
        </w:tc>
        <w:tc>
          <w:tcPr>
            <w:tcW w:w="1702" w:type="dxa"/>
            <w:gridSpan w:val="2"/>
            <w:tcBorders>
              <w:top w:val="nil"/>
              <w:left w:val="nil"/>
              <w:bottom w:val="nil"/>
              <w:right w:val="nil"/>
            </w:tcBorders>
          </w:tcPr>
          <w:p w14:paraId="047AB8B8" w14:textId="77777777" w:rsidR="0006122C" w:rsidRPr="002D6D7C" w:rsidRDefault="0006122C" w:rsidP="0006122C">
            <w:pPr>
              <w:spacing w:line="360" w:lineRule="auto"/>
              <w:jc w:val="right"/>
              <w:rPr>
                <w:rFonts w:ascii="Arial" w:hAnsi="Arial" w:cs="Arial"/>
                <w:sz w:val="16"/>
                <w:szCs w:val="16"/>
                <w:lang w:val="en-GB"/>
              </w:rPr>
            </w:pPr>
          </w:p>
        </w:tc>
        <w:tc>
          <w:tcPr>
            <w:tcW w:w="1701" w:type="dxa"/>
            <w:gridSpan w:val="2"/>
            <w:tcBorders>
              <w:top w:val="nil"/>
              <w:left w:val="nil"/>
              <w:bottom w:val="nil"/>
              <w:right w:val="nil"/>
            </w:tcBorders>
          </w:tcPr>
          <w:p w14:paraId="730D256F" w14:textId="6160A395" w:rsidR="0006122C" w:rsidRPr="002D6D7C" w:rsidRDefault="0006122C" w:rsidP="0006122C">
            <w:pPr>
              <w:spacing w:line="360" w:lineRule="auto"/>
              <w:jc w:val="right"/>
              <w:rPr>
                <w:rFonts w:ascii="Arial" w:hAnsi="Arial" w:cs="Arial"/>
                <w:sz w:val="16"/>
                <w:szCs w:val="16"/>
                <w:lang w:val="en-GB"/>
              </w:rPr>
            </w:pPr>
            <w:r w:rsidRPr="002D6D7C">
              <w:rPr>
                <w:rFonts w:ascii="Arial" w:hAnsi="Arial" w:cs="Arial"/>
                <w:sz w:val="16"/>
                <w:szCs w:val="16"/>
                <w:lang w:val="en-GB"/>
              </w:rPr>
              <w:t>6,890,064</w:t>
            </w:r>
          </w:p>
        </w:tc>
        <w:tc>
          <w:tcPr>
            <w:tcW w:w="1243" w:type="dxa"/>
            <w:tcBorders>
              <w:top w:val="nil"/>
              <w:left w:val="nil"/>
              <w:bottom w:val="nil"/>
              <w:right w:val="nil"/>
            </w:tcBorders>
          </w:tcPr>
          <w:p w14:paraId="5A62152C" w14:textId="1B7C3D25" w:rsidR="0006122C" w:rsidRPr="002D6D7C" w:rsidRDefault="0006122C" w:rsidP="0006122C">
            <w:pPr>
              <w:spacing w:line="360" w:lineRule="auto"/>
              <w:jc w:val="center"/>
              <w:rPr>
                <w:rFonts w:ascii="Arial" w:hAnsi="Arial" w:cs="Arial"/>
                <w:sz w:val="16"/>
                <w:szCs w:val="16"/>
                <w:lang w:val="en-GB"/>
              </w:rPr>
            </w:pPr>
            <w:r w:rsidRPr="002D6D7C">
              <w:rPr>
                <w:rFonts w:ascii="Arial" w:hAnsi="Arial" w:cs="Arial"/>
                <w:sz w:val="16"/>
                <w:szCs w:val="16"/>
                <w:lang w:val="en-GB"/>
              </w:rPr>
              <w:t>0.85</w:t>
            </w:r>
          </w:p>
        </w:tc>
        <w:tc>
          <w:tcPr>
            <w:tcW w:w="1200" w:type="dxa"/>
            <w:tcBorders>
              <w:top w:val="nil"/>
              <w:left w:val="nil"/>
              <w:bottom w:val="nil"/>
              <w:right w:val="nil"/>
            </w:tcBorders>
          </w:tcPr>
          <w:p w14:paraId="7FD330F1" w14:textId="799611A4" w:rsidR="0006122C" w:rsidRPr="002D6D7C" w:rsidRDefault="0006122C" w:rsidP="0006122C">
            <w:pPr>
              <w:spacing w:line="360" w:lineRule="auto"/>
              <w:jc w:val="right"/>
              <w:rPr>
                <w:rFonts w:ascii="Arial" w:hAnsi="Arial" w:cs="Arial"/>
                <w:sz w:val="16"/>
                <w:szCs w:val="16"/>
                <w:lang w:val="en-GB"/>
              </w:rPr>
            </w:pPr>
            <w:r w:rsidRPr="002D6D7C">
              <w:rPr>
                <w:rFonts w:ascii="Arial" w:hAnsi="Arial" w:cs="Arial"/>
                <w:sz w:val="16"/>
                <w:szCs w:val="16"/>
                <w:lang w:val="en-GB"/>
              </w:rPr>
              <w:t>5,856,556</w:t>
            </w:r>
          </w:p>
        </w:tc>
      </w:tr>
      <w:tr w:rsidR="0006122C" w:rsidRPr="002D6D7C" w14:paraId="0C2D60CE" w14:textId="77777777" w:rsidTr="005E2C86">
        <w:trPr>
          <w:gridAfter w:val="1"/>
          <w:wAfter w:w="7" w:type="dxa"/>
        </w:trPr>
        <w:tc>
          <w:tcPr>
            <w:tcW w:w="2693" w:type="dxa"/>
            <w:tcBorders>
              <w:top w:val="nil"/>
              <w:left w:val="nil"/>
              <w:bottom w:val="nil"/>
              <w:right w:val="nil"/>
            </w:tcBorders>
          </w:tcPr>
          <w:p w14:paraId="5C736396" w14:textId="77777777" w:rsidR="0006122C" w:rsidRPr="002D6D7C" w:rsidRDefault="0006122C" w:rsidP="0006122C">
            <w:pPr>
              <w:pStyle w:val="a3"/>
              <w:tabs>
                <w:tab w:val="left" w:pos="540"/>
              </w:tabs>
              <w:spacing w:line="360" w:lineRule="auto"/>
              <w:ind w:right="-108"/>
              <w:rPr>
                <w:rFonts w:ascii="Arial" w:hAnsi="Arial" w:cs="Arial"/>
                <w:b w:val="0"/>
                <w:bCs w:val="0"/>
                <w:sz w:val="16"/>
                <w:szCs w:val="16"/>
                <w:cs/>
                <w:lang w:val="en-GB"/>
              </w:rPr>
            </w:pPr>
            <w:r w:rsidRPr="002D6D7C">
              <w:rPr>
                <w:rFonts w:ascii="Arial" w:hAnsi="Arial" w:cs="Arial"/>
                <w:b w:val="0"/>
                <w:bCs w:val="0"/>
                <w:sz w:val="16"/>
                <w:szCs w:val="16"/>
                <w:lang w:val="en-GB"/>
              </w:rPr>
              <w:t>Share reduction 1</w:t>
            </w:r>
            <w:r w:rsidRPr="002D6D7C">
              <w:rPr>
                <w:rFonts w:ascii="Arial" w:hAnsi="Arial" w:cs="Arial"/>
                <w:b w:val="0"/>
                <w:bCs w:val="0"/>
                <w:sz w:val="16"/>
                <w:szCs w:val="16"/>
                <w:vertAlign w:val="superscript"/>
                <w:lang w:val="en-GB"/>
              </w:rPr>
              <w:t>st</w:t>
            </w:r>
            <w:r w:rsidRPr="002D6D7C">
              <w:rPr>
                <w:rFonts w:ascii="Arial" w:hAnsi="Arial" w:cs="Arial"/>
                <w:b w:val="0"/>
                <w:bCs w:val="0"/>
                <w:sz w:val="16"/>
                <w:szCs w:val="16"/>
                <w:lang w:val="en-GB"/>
              </w:rPr>
              <w:t xml:space="preserve"> </w:t>
            </w:r>
          </w:p>
        </w:tc>
        <w:tc>
          <w:tcPr>
            <w:tcW w:w="1702" w:type="dxa"/>
            <w:gridSpan w:val="2"/>
            <w:tcBorders>
              <w:top w:val="nil"/>
              <w:left w:val="nil"/>
              <w:bottom w:val="nil"/>
              <w:right w:val="nil"/>
            </w:tcBorders>
          </w:tcPr>
          <w:p w14:paraId="51C0633C" w14:textId="78A53133" w:rsidR="0006122C" w:rsidRPr="002D6D7C" w:rsidRDefault="0006122C" w:rsidP="0006122C">
            <w:pPr>
              <w:spacing w:line="360" w:lineRule="auto"/>
              <w:jc w:val="center"/>
              <w:rPr>
                <w:rFonts w:ascii="Arial" w:hAnsi="Arial" w:cs="Arial"/>
                <w:sz w:val="16"/>
                <w:szCs w:val="16"/>
                <w:lang w:val="en-GB"/>
              </w:rPr>
            </w:pPr>
            <w:r w:rsidRPr="002D6D7C">
              <w:rPr>
                <w:rFonts w:ascii="Arial" w:hAnsi="Arial" w:cs="Arial"/>
                <w:sz w:val="16"/>
                <w:szCs w:val="16"/>
                <w:lang w:val="en-GB"/>
              </w:rPr>
              <w:t>27 February 2017</w:t>
            </w:r>
          </w:p>
        </w:tc>
        <w:tc>
          <w:tcPr>
            <w:tcW w:w="1701" w:type="dxa"/>
            <w:gridSpan w:val="2"/>
            <w:tcBorders>
              <w:top w:val="nil"/>
              <w:left w:val="nil"/>
              <w:bottom w:val="nil"/>
              <w:right w:val="nil"/>
            </w:tcBorders>
          </w:tcPr>
          <w:p w14:paraId="5CABC44B" w14:textId="745D5A93" w:rsidR="0006122C" w:rsidRPr="002D6D7C" w:rsidRDefault="0006122C" w:rsidP="0006122C">
            <w:pPr>
              <w:spacing w:line="360" w:lineRule="auto"/>
              <w:jc w:val="right"/>
              <w:rPr>
                <w:rFonts w:ascii="Arial" w:hAnsi="Arial" w:cs="Arial"/>
                <w:sz w:val="16"/>
                <w:szCs w:val="16"/>
                <w:cs/>
                <w:lang w:val="en-GB"/>
              </w:rPr>
            </w:pPr>
            <w:r w:rsidRPr="002D6D7C">
              <w:rPr>
                <w:rFonts w:ascii="Arial" w:hAnsi="Arial" w:cs="Arial"/>
                <w:sz w:val="16"/>
                <w:szCs w:val="16"/>
                <w:lang w:val="en-GB"/>
              </w:rPr>
              <w:t>(165,000)</w:t>
            </w:r>
          </w:p>
        </w:tc>
        <w:tc>
          <w:tcPr>
            <w:tcW w:w="1243" w:type="dxa"/>
            <w:tcBorders>
              <w:top w:val="nil"/>
              <w:left w:val="nil"/>
              <w:bottom w:val="nil"/>
              <w:right w:val="nil"/>
            </w:tcBorders>
          </w:tcPr>
          <w:p w14:paraId="449666BC" w14:textId="3C68ACB8" w:rsidR="0006122C" w:rsidRPr="002D6D7C" w:rsidRDefault="0006122C" w:rsidP="0006122C">
            <w:pPr>
              <w:spacing w:line="360" w:lineRule="auto"/>
              <w:jc w:val="center"/>
              <w:rPr>
                <w:rFonts w:ascii="Arial" w:hAnsi="Arial" w:cs="Arial"/>
                <w:sz w:val="16"/>
                <w:szCs w:val="16"/>
                <w:lang w:val="en-GB"/>
              </w:rPr>
            </w:pPr>
            <w:r w:rsidRPr="002D6D7C">
              <w:rPr>
                <w:rFonts w:ascii="Arial" w:hAnsi="Arial" w:cs="Arial"/>
                <w:sz w:val="16"/>
                <w:szCs w:val="16"/>
                <w:lang w:val="en-GB"/>
              </w:rPr>
              <w:t>0.85</w:t>
            </w:r>
          </w:p>
        </w:tc>
        <w:tc>
          <w:tcPr>
            <w:tcW w:w="1200" w:type="dxa"/>
            <w:tcBorders>
              <w:top w:val="nil"/>
              <w:left w:val="nil"/>
              <w:bottom w:val="nil"/>
              <w:right w:val="nil"/>
            </w:tcBorders>
          </w:tcPr>
          <w:p w14:paraId="58F00CF1" w14:textId="16B6D74D" w:rsidR="0006122C" w:rsidRPr="002D6D7C" w:rsidRDefault="0006122C" w:rsidP="0006122C">
            <w:pPr>
              <w:spacing w:line="360" w:lineRule="auto"/>
              <w:jc w:val="right"/>
              <w:rPr>
                <w:rFonts w:ascii="Arial" w:hAnsi="Arial" w:cs="Arial"/>
                <w:sz w:val="16"/>
                <w:szCs w:val="16"/>
                <w:cs/>
                <w:lang w:val="en-GB"/>
              </w:rPr>
            </w:pPr>
            <w:r w:rsidRPr="002D6D7C">
              <w:rPr>
                <w:rFonts w:ascii="Arial" w:hAnsi="Arial" w:cs="Arial"/>
                <w:sz w:val="16"/>
                <w:szCs w:val="16"/>
                <w:lang w:val="en-GB"/>
              </w:rPr>
              <w:t>(140,250)</w:t>
            </w:r>
          </w:p>
        </w:tc>
      </w:tr>
      <w:tr w:rsidR="0006122C" w:rsidRPr="002D6D7C" w14:paraId="4277C8BC" w14:textId="77777777" w:rsidTr="005E2C86">
        <w:trPr>
          <w:gridAfter w:val="1"/>
          <w:wAfter w:w="7" w:type="dxa"/>
        </w:trPr>
        <w:tc>
          <w:tcPr>
            <w:tcW w:w="2693" w:type="dxa"/>
            <w:tcBorders>
              <w:top w:val="nil"/>
              <w:left w:val="nil"/>
              <w:bottom w:val="nil"/>
              <w:right w:val="nil"/>
            </w:tcBorders>
          </w:tcPr>
          <w:p w14:paraId="43E77DDA" w14:textId="77777777" w:rsidR="0006122C" w:rsidRPr="002D6D7C" w:rsidRDefault="0006122C" w:rsidP="0006122C">
            <w:pPr>
              <w:pStyle w:val="a3"/>
              <w:tabs>
                <w:tab w:val="left" w:pos="540"/>
              </w:tabs>
              <w:spacing w:line="360" w:lineRule="auto"/>
              <w:ind w:right="-108"/>
              <w:rPr>
                <w:rFonts w:ascii="Arial" w:hAnsi="Arial" w:cs="Arial"/>
                <w:b w:val="0"/>
                <w:bCs w:val="0"/>
                <w:sz w:val="16"/>
                <w:szCs w:val="16"/>
                <w:cs/>
                <w:lang w:val="en-GB"/>
              </w:rPr>
            </w:pPr>
            <w:r w:rsidRPr="002D6D7C">
              <w:rPr>
                <w:rFonts w:ascii="Arial" w:hAnsi="Arial" w:cs="Arial"/>
                <w:b w:val="0"/>
                <w:bCs w:val="0"/>
                <w:sz w:val="16"/>
                <w:szCs w:val="16"/>
                <w:lang w:val="en-GB"/>
              </w:rPr>
              <w:t>Share reduction 2</w:t>
            </w:r>
            <w:r w:rsidRPr="002D6D7C">
              <w:rPr>
                <w:rFonts w:ascii="Arial" w:hAnsi="Arial" w:cs="Arial"/>
                <w:b w:val="0"/>
                <w:bCs w:val="0"/>
                <w:sz w:val="16"/>
                <w:szCs w:val="16"/>
                <w:vertAlign w:val="superscript"/>
                <w:lang w:val="en-GB"/>
              </w:rPr>
              <w:t>nd</w:t>
            </w:r>
            <w:r w:rsidRPr="002D6D7C">
              <w:rPr>
                <w:rFonts w:ascii="Arial" w:hAnsi="Arial" w:cs="Arial"/>
                <w:b w:val="0"/>
                <w:bCs w:val="0"/>
                <w:sz w:val="16"/>
                <w:szCs w:val="16"/>
                <w:lang w:val="en-GB"/>
              </w:rPr>
              <w:t xml:space="preserve"> </w:t>
            </w:r>
          </w:p>
        </w:tc>
        <w:tc>
          <w:tcPr>
            <w:tcW w:w="1702" w:type="dxa"/>
            <w:gridSpan w:val="2"/>
            <w:tcBorders>
              <w:top w:val="nil"/>
              <w:left w:val="nil"/>
              <w:bottom w:val="nil"/>
              <w:right w:val="nil"/>
            </w:tcBorders>
          </w:tcPr>
          <w:p w14:paraId="22D3E4D2" w14:textId="7F6E713F" w:rsidR="0006122C" w:rsidRPr="002D6D7C" w:rsidRDefault="0006122C" w:rsidP="0006122C">
            <w:pPr>
              <w:spacing w:line="360" w:lineRule="auto"/>
              <w:jc w:val="center"/>
              <w:rPr>
                <w:rFonts w:ascii="Arial" w:hAnsi="Arial" w:cs="Arial"/>
                <w:sz w:val="16"/>
                <w:szCs w:val="16"/>
                <w:lang w:val="en-GB"/>
              </w:rPr>
            </w:pPr>
            <w:r w:rsidRPr="002D6D7C">
              <w:rPr>
                <w:rFonts w:ascii="Arial" w:hAnsi="Arial" w:cs="Arial"/>
                <w:sz w:val="16"/>
                <w:szCs w:val="16"/>
                <w:lang w:val="en-GB"/>
              </w:rPr>
              <w:t>16 May 2017</w:t>
            </w:r>
          </w:p>
        </w:tc>
        <w:tc>
          <w:tcPr>
            <w:tcW w:w="1701" w:type="dxa"/>
            <w:gridSpan w:val="2"/>
            <w:tcBorders>
              <w:top w:val="nil"/>
              <w:left w:val="nil"/>
              <w:bottom w:val="nil"/>
              <w:right w:val="nil"/>
            </w:tcBorders>
          </w:tcPr>
          <w:p w14:paraId="35FE10D9" w14:textId="4AFB7AA4" w:rsidR="0006122C" w:rsidRPr="002D6D7C" w:rsidRDefault="0006122C" w:rsidP="0006122C">
            <w:pPr>
              <w:spacing w:line="360" w:lineRule="auto"/>
              <w:jc w:val="right"/>
              <w:rPr>
                <w:rFonts w:ascii="Arial" w:hAnsi="Arial" w:cs="Arial"/>
                <w:sz w:val="16"/>
                <w:szCs w:val="16"/>
                <w:lang w:val="en-GB"/>
              </w:rPr>
            </w:pPr>
            <w:r w:rsidRPr="002D6D7C">
              <w:rPr>
                <w:rFonts w:ascii="Arial" w:hAnsi="Arial" w:cs="Arial"/>
                <w:sz w:val="16"/>
                <w:szCs w:val="16"/>
                <w:lang w:val="en-GB"/>
              </w:rPr>
              <w:t>(1,327,187)</w:t>
            </w:r>
          </w:p>
        </w:tc>
        <w:tc>
          <w:tcPr>
            <w:tcW w:w="1243" w:type="dxa"/>
            <w:tcBorders>
              <w:top w:val="nil"/>
              <w:left w:val="nil"/>
              <w:bottom w:val="nil"/>
              <w:right w:val="nil"/>
            </w:tcBorders>
          </w:tcPr>
          <w:p w14:paraId="6ED93663" w14:textId="2C9CD00E" w:rsidR="0006122C" w:rsidRPr="002D6D7C" w:rsidRDefault="0006122C" w:rsidP="0006122C">
            <w:pPr>
              <w:spacing w:line="360" w:lineRule="auto"/>
              <w:jc w:val="center"/>
              <w:rPr>
                <w:rFonts w:ascii="Arial" w:hAnsi="Arial" w:cs="Arial"/>
                <w:sz w:val="16"/>
                <w:szCs w:val="16"/>
                <w:lang w:val="en-GB"/>
              </w:rPr>
            </w:pPr>
            <w:r w:rsidRPr="002D6D7C">
              <w:rPr>
                <w:rFonts w:ascii="Arial" w:hAnsi="Arial" w:cs="Arial"/>
                <w:sz w:val="16"/>
                <w:szCs w:val="16"/>
                <w:lang w:val="en-GB"/>
              </w:rPr>
              <w:t>0.85</w:t>
            </w:r>
          </w:p>
        </w:tc>
        <w:tc>
          <w:tcPr>
            <w:tcW w:w="1200" w:type="dxa"/>
            <w:tcBorders>
              <w:top w:val="nil"/>
              <w:left w:val="nil"/>
              <w:bottom w:val="nil"/>
              <w:right w:val="nil"/>
            </w:tcBorders>
          </w:tcPr>
          <w:p w14:paraId="1E0860D7" w14:textId="16E660D6" w:rsidR="0006122C" w:rsidRPr="002D6D7C" w:rsidRDefault="0006122C" w:rsidP="0006122C">
            <w:pPr>
              <w:spacing w:line="360" w:lineRule="auto"/>
              <w:jc w:val="right"/>
              <w:rPr>
                <w:rFonts w:ascii="Arial" w:hAnsi="Arial" w:cs="Arial"/>
                <w:sz w:val="16"/>
                <w:szCs w:val="16"/>
                <w:cs/>
                <w:lang w:val="en-GB"/>
              </w:rPr>
            </w:pPr>
            <w:r w:rsidRPr="002D6D7C">
              <w:rPr>
                <w:rFonts w:ascii="Arial" w:hAnsi="Arial" w:cs="Arial"/>
                <w:sz w:val="16"/>
                <w:szCs w:val="16"/>
                <w:lang w:val="en-GB"/>
              </w:rPr>
              <w:t>(1,128,110)</w:t>
            </w:r>
          </w:p>
        </w:tc>
      </w:tr>
      <w:tr w:rsidR="00825D56" w:rsidRPr="002D6D7C" w14:paraId="54DCEB80" w14:textId="77777777" w:rsidTr="005E2C86">
        <w:tc>
          <w:tcPr>
            <w:tcW w:w="4388" w:type="dxa"/>
            <w:gridSpan w:val="2"/>
            <w:tcBorders>
              <w:top w:val="nil"/>
              <w:left w:val="nil"/>
              <w:bottom w:val="nil"/>
              <w:right w:val="nil"/>
            </w:tcBorders>
          </w:tcPr>
          <w:p w14:paraId="085CA9B8" w14:textId="2DADC832" w:rsidR="00825D56" w:rsidRPr="002D6D7C" w:rsidRDefault="00825D56" w:rsidP="009736DA">
            <w:pPr>
              <w:pStyle w:val="a3"/>
              <w:tabs>
                <w:tab w:val="left" w:pos="540"/>
              </w:tabs>
              <w:spacing w:line="360" w:lineRule="auto"/>
              <w:ind w:right="-108"/>
              <w:rPr>
                <w:rFonts w:ascii="Arial" w:hAnsi="Arial" w:cs="Arial"/>
                <w:b w:val="0"/>
                <w:bCs w:val="0"/>
                <w:sz w:val="16"/>
                <w:szCs w:val="16"/>
                <w:lang w:val="en-GB"/>
              </w:rPr>
            </w:pPr>
            <w:r w:rsidRPr="002D6D7C">
              <w:rPr>
                <w:rFonts w:ascii="Arial" w:hAnsi="Arial" w:cs="Arial"/>
                <w:b w:val="0"/>
                <w:bCs w:val="0"/>
                <w:sz w:val="16"/>
                <w:szCs w:val="16"/>
                <w:lang w:val="en-GB"/>
              </w:rPr>
              <w:t>Balance as at 3</w:t>
            </w:r>
            <w:r w:rsidR="00F91D99" w:rsidRPr="002D6D7C">
              <w:rPr>
                <w:rFonts w:ascii="Arial" w:hAnsi="Arial" w:cs="Arial"/>
                <w:b w:val="0"/>
                <w:bCs w:val="0"/>
                <w:sz w:val="16"/>
                <w:szCs w:val="16"/>
                <w:lang w:val="en-GB"/>
              </w:rPr>
              <w:t>1 December</w:t>
            </w:r>
            <w:r w:rsidRPr="002D6D7C">
              <w:rPr>
                <w:rFonts w:ascii="Arial" w:hAnsi="Arial" w:cs="Arial"/>
                <w:b w:val="0"/>
                <w:bCs w:val="0"/>
                <w:sz w:val="16"/>
                <w:szCs w:val="16"/>
                <w:cs/>
                <w:lang w:val="en-GB"/>
              </w:rPr>
              <w:t xml:space="preserve"> </w:t>
            </w:r>
            <w:r w:rsidR="0031091A">
              <w:rPr>
                <w:rFonts w:ascii="Arial" w:hAnsi="Arial" w:cs="Arial"/>
                <w:b w:val="0"/>
                <w:bCs w:val="0"/>
                <w:sz w:val="16"/>
                <w:szCs w:val="16"/>
                <w:lang w:val="en-GB"/>
              </w:rPr>
              <w:t xml:space="preserve">2018 and </w:t>
            </w:r>
            <w:r w:rsidRPr="002D6D7C">
              <w:rPr>
                <w:rFonts w:ascii="Arial" w:hAnsi="Arial" w:cs="Arial"/>
                <w:b w:val="0"/>
                <w:bCs w:val="0"/>
                <w:sz w:val="16"/>
                <w:szCs w:val="16"/>
                <w:lang w:val="en-GB"/>
              </w:rPr>
              <w:t>201</w:t>
            </w:r>
            <w:r w:rsidR="0006122C" w:rsidRPr="002D6D7C">
              <w:rPr>
                <w:rFonts w:ascii="Arial" w:hAnsi="Arial" w:cs="Arial"/>
                <w:b w:val="0"/>
                <w:bCs w:val="0"/>
                <w:sz w:val="16"/>
                <w:szCs w:val="16"/>
                <w:lang w:val="en-GB"/>
              </w:rPr>
              <w:t>7</w:t>
            </w:r>
          </w:p>
        </w:tc>
        <w:tc>
          <w:tcPr>
            <w:tcW w:w="1701" w:type="dxa"/>
            <w:gridSpan w:val="2"/>
            <w:tcBorders>
              <w:top w:val="nil"/>
              <w:left w:val="nil"/>
              <w:bottom w:val="nil"/>
              <w:right w:val="nil"/>
            </w:tcBorders>
          </w:tcPr>
          <w:p w14:paraId="65E7AE04" w14:textId="2AA46181" w:rsidR="00825D56" w:rsidRPr="002D6D7C" w:rsidRDefault="00A6736C" w:rsidP="009736DA">
            <w:pPr>
              <w:pBdr>
                <w:top w:val="single" w:sz="4" w:space="1" w:color="auto"/>
                <w:bottom w:val="single" w:sz="12" w:space="1" w:color="auto"/>
              </w:pBdr>
              <w:tabs>
                <w:tab w:val="left" w:pos="3090"/>
                <w:tab w:val="left" w:pos="4860"/>
              </w:tabs>
              <w:spacing w:line="360" w:lineRule="auto"/>
              <w:jc w:val="right"/>
              <w:rPr>
                <w:rFonts w:ascii="Arial" w:hAnsi="Arial" w:cs="Arial"/>
                <w:sz w:val="16"/>
                <w:szCs w:val="16"/>
                <w:lang w:val="en-GB"/>
              </w:rPr>
            </w:pPr>
            <w:r w:rsidRPr="002D6D7C">
              <w:rPr>
                <w:rFonts w:ascii="Arial" w:hAnsi="Arial" w:cs="Arial"/>
                <w:sz w:val="16"/>
                <w:szCs w:val="16"/>
                <w:lang w:val="en-GB"/>
              </w:rPr>
              <w:t>5,397,877</w:t>
            </w:r>
          </w:p>
        </w:tc>
        <w:tc>
          <w:tcPr>
            <w:tcW w:w="1250" w:type="dxa"/>
            <w:gridSpan w:val="2"/>
            <w:tcBorders>
              <w:top w:val="nil"/>
              <w:left w:val="nil"/>
              <w:bottom w:val="nil"/>
              <w:right w:val="nil"/>
            </w:tcBorders>
          </w:tcPr>
          <w:p w14:paraId="040BB5CF" w14:textId="77777777" w:rsidR="00825D56" w:rsidRPr="002D6D7C" w:rsidRDefault="00825D56" w:rsidP="009736DA">
            <w:pPr>
              <w:spacing w:line="360" w:lineRule="auto"/>
              <w:jc w:val="right"/>
              <w:rPr>
                <w:rFonts w:ascii="Arial" w:hAnsi="Arial" w:cs="Arial"/>
                <w:sz w:val="16"/>
                <w:szCs w:val="16"/>
              </w:rPr>
            </w:pPr>
          </w:p>
        </w:tc>
        <w:tc>
          <w:tcPr>
            <w:tcW w:w="1207" w:type="dxa"/>
            <w:gridSpan w:val="2"/>
            <w:tcBorders>
              <w:top w:val="nil"/>
              <w:left w:val="nil"/>
              <w:bottom w:val="nil"/>
              <w:right w:val="nil"/>
            </w:tcBorders>
          </w:tcPr>
          <w:p w14:paraId="504A7E52" w14:textId="19F2D1C0" w:rsidR="00825D56" w:rsidRPr="002D6D7C" w:rsidRDefault="00A6736C" w:rsidP="009736DA">
            <w:pPr>
              <w:pBdr>
                <w:top w:val="single" w:sz="4" w:space="1" w:color="auto"/>
                <w:bottom w:val="single" w:sz="12" w:space="1" w:color="auto"/>
              </w:pBdr>
              <w:tabs>
                <w:tab w:val="left" w:pos="3090"/>
                <w:tab w:val="left" w:pos="4860"/>
              </w:tabs>
              <w:spacing w:line="360" w:lineRule="auto"/>
              <w:jc w:val="right"/>
              <w:rPr>
                <w:rFonts w:ascii="Arial" w:hAnsi="Arial" w:cs="Arial"/>
                <w:sz w:val="16"/>
                <w:szCs w:val="16"/>
                <w:lang w:val="en-GB"/>
              </w:rPr>
            </w:pPr>
            <w:r w:rsidRPr="002D6D7C">
              <w:rPr>
                <w:rFonts w:ascii="Arial" w:hAnsi="Arial" w:cs="Arial"/>
                <w:sz w:val="16"/>
                <w:szCs w:val="16"/>
                <w:lang w:val="en-GB"/>
              </w:rPr>
              <w:t>4,588,196</w:t>
            </w:r>
          </w:p>
        </w:tc>
      </w:tr>
    </w:tbl>
    <w:p w14:paraId="4505B78D" w14:textId="77777777" w:rsidR="009413A9" w:rsidRPr="002D6D7C" w:rsidRDefault="009413A9"/>
    <w:tbl>
      <w:tblPr>
        <w:tblW w:w="8572"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652"/>
        <w:gridCol w:w="1293"/>
        <w:gridCol w:w="1233"/>
      </w:tblGrid>
      <w:tr w:rsidR="00825D56" w:rsidRPr="002D6D7C" w14:paraId="7BCC16DE" w14:textId="77777777" w:rsidTr="005E2C86">
        <w:tc>
          <w:tcPr>
            <w:tcW w:w="2693" w:type="dxa"/>
            <w:tcBorders>
              <w:top w:val="nil"/>
              <w:left w:val="nil"/>
              <w:bottom w:val="nil"/>
              <w:right w:val="nil"/>
            </w:tcBorders>
            <w:vAlign w:val="bottom"/>
          </w:tcPr>
          <w:p w14:paraId="3A4373ED" w14:textId="77777777" w:rsidR="00825D56" w:rsidRPr="002D6D7C" w:rsidRDefault="00825D56" w:rsidP="009736DA">
            <w:pPr>
              <w:pBdr>
                <w:bottom w:val="single" w:sz="4" w:space="1" w:color="auto"/>
              </w:pBdr>
              <w:spacing w:line="360" w:lineRule="auto"/>
              <w:jc w:val="center"/>
              <w:rPr>
                <w:rFonts w:ascii="Arial" w:hAnsi="Arial" w:cs="Arial"/>
                <w:sz w:val="16"/>
                <w:szCs w:val="16"/>
                <w:lang w:val="en-GB"/>
              </w:rPr>
            </w:pPr>
            <w:r w:rsidRPr="002D6D7C">
              <w:rPr>
                <w:rFonts w:ascii="Arial" w:hAnsi="Arial" w:cs="Arial"/>
                <w:sz w:val="16"/>
                <w:szCs w:val="16"/>
                <w:lang w:val="en-GB"/>
              </w:rPr>
              <w:t>Issued and fully paid – up</w:t>
            </w:r>
          </w:p>
          <w:p w14:paraId="48C3308D" w14:textId="77777777" w:rsidR="00825D56" w:rsidRPr="002D6D7C" w:rsidRDefault="00825D56" w:rsidP="009736DA">
            <w:pPr>
              <w:pBdr>
                <w:bottom w:val="single" w:sz="4" w:space="1" w:color="auto"/>
              </w:pBdr>
              <w:spacing w:line="360" w:lineRule="auto"/>
              <w:jc w:val="center"/>
              <w:rPr>
                <w:rFonts w:ascii="Arial" w:hAnsi="Arial" w:cs="Arial"/>
                <w:sz w:val="16"/>
                <w:szCs w:val="16"/>
                <w:cs/>
                <w:lang w:val="en-GB"/>
              </w:rPr>
            </w:pPr>
            <w:r w:rsidRPr="002D6D7C">
              <w:rPr>
                <w:rFonts w:ascii="Arial" w:hAnsi="Arial" w:cs="Arial"/>
                <w:sz w:val="16"/>
                <w:szCs w:val="16"/>
                <w:lang w:val="en-GB"/>
              </w:rPr>
              <w:t>share capital</w:t>
            </w:r>
          </w:p>
        </w:tc>
        <w:tc>
          <w:tcPr>
            <w:tcW w:w="1701" w:type="dxa"/>
            <w:tcBorders>
              <w:top w:val="nil"/>
              <w:left w:val="nil"/>
              <w:bottom w:val="nil"/>
              <w:right w:val="nil"/>
            </w:tcBorders>
            <w:vAlign w:val="bottom"/>
          </w:tcPr>
          <w:p w14:paraId="032A68D1" w14:textId="77777777" w:rsidR="00825D56" w:rsidRPr="002D6D7C" w:rsidRDefault="00825D56" w:rsidP="009736DA">
            <w:pPr>
              <w:pBdr>
                <w:bottom w:val="single" w:sz="4" w:space="1" w:color="auto"/>
              </w:pBdr>
              <w:spacing w:line="360" w:lineRule="auto"/>
              <w:jc w:val="center"/>
              <w:rPr>
                <w:rFonts w:ascii="Arial" w:hAnsi="Arial" w:cs="Arial"/>
                <w:sz w:val="16"/>
                <w:szCs w:val="16"/>
                <w:cs/>
                <w:lang w:val="en-GB"/>
              </w:rPr>
            </w:pPr>
            <w:r w:rsidRPr="002D6D7C">
              <w:rPr>
                <w:rFonts w:ascii="Arial" w:hAnsi="Arial" w:cs="Arial"/>
                <w:sz w:val="16"/>
                <w:szCs w:val="16"/>
                <w:lang w:val="en-GB"/>
              </w:rPr>
              <w:t>Authorized date</w:t>
            </w:r>
          </w:p>
        </w:tc>
        <w:tc>
          <w:tcPr>
            <w:tcW w:w="1652" w:type="dxa"/>
            <w:tcBorders>
              <w:top w:val="nil"/>
              <w:left w:val="nil"/>
              <w:bottom w:val="nil"/>
              <w:right w:val="nil"/>
            </w:tcBorders>
            <w:vAlign w:val="bottom"/>
          </w:tcPr>
          <w:p w14:paraId="0D03DA5E" w14:textId="77777777" w:rsidR="00825D56" w:rsidRPr="002D6D7C" w:rsidRDefault="00825D56" w:rsidP="009736DA">
            <w:pPr>
              <w:pBdr>
                <w:bottom w:val="single" w:sz="4" w:space="1" w:color="auto"/>
              </w:pBdr>
              <w:spacing w:line="360" w:lineRule="auto"/>
              <w:jc w:val="center"/>
              <w:rPr>
                <w:rFonts w:ascii="Arial" w:hAnsi="Arial" w:cs="Arial"/>
                <w:sz w:val="16"/>
                <w:szCs w:val="16"/>
                <w:lang w:val="en-GB"/>
              </w:rPr>
            </w:pPr>
            <w:r w:rsidRPr="002D6D7C">
              <w:rPr>
                <w:rFonts w:ascii="Arial" w:hAnsi="Arial" w:cs="Arial"/>
                <w:sz w:val="16"/>
                <w:szCs w:val="16"/>
                <w:lang w:val="en-GB"/>
              </w:rPr>
              <w:t>Number of share</w:t>
            </w:r>
          </w:p>
          <w:p w14:paraId="67DD03B7" w14:textId="77777777" w:rsidR="00825D56" w:rsidRPr="002D6D7C" w:rsidRDefault="00825D56" w:rsidP="009736DA">
            <w:pPr>
              <w:pBdr>
                <w:bottom w:val="single" w:sz="4" w:space="1" w:color="auto"/>
              </w:pBdr>
              <w:spacing w:line="360" w:lineRule="auto"/>
              <w:jc w:val="center"/>
              <w:rPr>
                <w:rFonts w:ascii="Arial" w:hAnsi="Arial" w:cs="Arial"/>
                <w:sz w:val="16"/>
                <w:szCs w:val="16"/>
                <w:cs/>
              </w:rPr>
            </w:pPr>
            <w:r w:rsidRPr="002D6D7C">
              <w:rPr>
                <w:rFonts w:ascii="Arial" w:hAnsi="Arial" w:cs="Arial"/>
                <w:sz w:val="16"/>
                <w:szCs w:val="16"/>
                <w:lang w:val="en-GB"/>
              </w:rPr>
              <w:t>(Thousand share</w:t>
            </w:r>
            <w:r w:rsidRPr="002D6D7C">
              <w:rPr>
                <w:rFonts w:ascii="Arial" w:hAnsi="Arial" w:cs="Arial"/>
                <w:sz w:val="16"/>
                <w:szCs w:val="16"/>
                <w:cs/>
                <w:lang w:val="en-GB"/>
              </w:rPr>
              <w:t>)</w:t>
            </w:r>
          </w:p>
        </w:tc>
        <w:tc>
          <w:tcPr>
            <w:tcW w:w="1293" w:type="dxa"/>
            <w:tcBorders>
              <w:top w:val="nil"/>
              <w:left w:val="nil"/>
              <w:bottom w:val="nil"/>
              <w:right w:val="nil"/>
            </w:tcBorders>
            <w:vAlign w:val="bottom"/>
          </w:tcPr>
          <w:p w14:paraId="24E483D3" w14:textId="77777777" w:rsidR="00825D56" w:rsidRPr="002D6D7C" w:rsidRDefault="00825D56" w:rsidP="009736DA">
            <w:pPr>
              <w:pBdr>
                <w:bottom w:val="single" w:sz="4" w:space="1" w:color="auto"/>
              </w:pBdr>
              <w:spacing w:line="360" w:lineRule="auto"/>
              <w:jc w:val="center"/>
              <w:rPr>
                <w:rFonts w:ascii="Arial" w:hAnsi="Arial" w:cs="Arial"/>
                <w:sz w:val="16"/>
                <w:szCs w:val="16"/>
              </w:rPr>
            </w:pPr>
            <w:r w:rsidRPr="002D6D7C">
              <w:rPr>
                <w:rFonts w:ascii="Arial" w:hAnsi="Arial" w:cs="Arial"/>
                <w:sz w:val="16"/>
                <w:szCs w:val="16"/>
              </w:rPr>
              <w:t>Par value</w:t>
            </w:r>
            <w:r w:rsidRPr="002D6D7C">
              <w:rPr>
                <w:rFonts w:ascii="Arial" w:hAnsi="Arial" w:cs="Arial"/>
                <w:sz w:val="16"/>
                <w:szCs w:val="16"/>
                <w:cs/>
              </w:rPr>
              <w:t xml:space="preserve"> (</w:t>
            </w:r>
            <w:r w:rsidRPr="002D6D7C">
              <w:rPr>
                <w:rFonts w:ascii="Arial" w:hAnsi="Arial" w:cs="Arial"/>
                <w:sz w:val="16"/>
                <w:szCs w:val="16"/>
              </w:rPr>
              <w:t>Baht</w:t>
            </w:r>
            <w:r w:rsidRPr="002D6D7C">
              <w:rPr>
                <w:rFonts w:ascii="Arial" w:hAnsi="Arial" w:cs="Arial"/>
                <w:sz w:val="16"/>
                <w:szCs w:val="16"/>
                <w:cs/>
              </w:rPr>
              <w:t>)</w:t>
            </w:r>
          </w:p>
        </w:tc>
        <w:tc>
          <w:tcPr>
            <w:tcW w:w="1233" w:type="dxa"/>
            <w:tcBorders>
              <w:top w:val="nil"/>
              <w:left w:val="nil"/>
              <w:bottom w:val="nil"/>
              <w:right w:val="nil"/>
            </w:tcBorders>
            <w:vAlign w:val="bottom"/>
          </w:tcPr>
          <w:p w14:paraId="6DA205F9" w14:textId="77777777" w:rsidR="00825D56" w:rsidRPr="002D6D7C" w:rsidRDefault="00825D56" w:rsidP="009736DA">
            <w:pPr>
              <w:pBdr>
                <w:bottom w:val="single" w:sz="4" w:space="1" w:color="auto"/>
              </w:pBdr>
              <w:spacing w:line="360" w:lineRule="auto"/>
              <w:jc w:val="center"/>
              <w:rPr>
                <w:rFonts w:ascii="Arial" w:hAnsi="Arial" w:cs="Arial"/>
                <w:sz w:val="16"/>
                <w:szCs w:val="16"/>
                <w:cs/>
                <w:lang w:val="en-GB"/>
              </w:rPr>
            </w:pPr>
            <w:r w:rsidRPr="002D6D7C">
              <w:rPr>
                <w:rFonts w:ascii="Arial" w:hAnsi="Arial" w:cs="Arial"/>
                <w:sz w:val="16"/>
                <w:szCs w:val="16"/>
                <w:lang w:val="en-GB"/>
              </w:rPr>
              <w:t>Thousand Baht</w:t>
            </w:r>
          </w:p>
        </w:tc>
      </w:tr>
      <w:tr w:rsidR="00825D56" w:rsidRPr="002D6D7C" w14:paraId="5A4685BA" w14:textId="77777777" w:rsidTr="005E2C86">
        <w:tc>
          <w:tcPr>
            <w:tcW w:w="2693" w:type="dxa"/>
            <w:tcBorders>
              <w:top w:val="nil"/>
              <w:left w:val="nil"/>
              <w:bottom w:val="nil"/>
              <w:right w:val="nil"/>
            </w:tcBorders>
          </w:tcPr>
          <w:p w14:paraId="5F9634C3" w14:textId="77777777" w:rsidR="00825D56" w:rsidRPr="002D6D7C" w:rsidRDefault="00825D56" w:rsidP="009736DA">
            <w:pPr>
              <w:spacing w:line="360" w:lineRule="auto"/>
              <w:rPr>
                <w:rFonts w:ascii="Arial" w:hAnsi="Arial" w:cs="Arial"/>
                <w:sz w:val="16"/>
                <w:szCs w:val="16"/>
                <w:cs/>
              </w:rPr>
            </w:pPr>
          </w:p>
        </w:tc>
        <w:tc>
          <w:tcPr>
            <w:tcW w:w="1701" w:type="dxa"/>
            <w:tcBorders>
              <w:top w:val="nil"/>
              <w:left w:val="nil"/>
              <w:bottom w:val="nil"/>
              <w:right w:val="nil"/>
            </w:tcBorders>
          </w:tcPr>
          <w:p w14:paraId="20730F42" w14:textId="77777777" w:rsidR="00825D56" w:rsidRPr="002D6D7C" w:rsidRDefault="00825D56" w:rsidP="009736DA">
            <w:pPr>
              <w:spacing w:line="360" w:lineRule="auto"/>
              <w:jc w:val="center"/>
              <w:rPr>
                <w:rFonts w:ascii="Arial" w:hAnsi="Arial" w:cs="Arial"/>
                <w:sz w:val="16"/>
                <w:szCs w:val="16"/>
                <w:lang w:val="en-GB"/>
              </w:rPr>
            </w:pPr>
          </w:p>
        </w:tc>
        <w:tc>
          <w:tcPr>
            <w:tcW w:w="1652" w:type="dxa"/>
            <w:tcBorders>
              <w:top w:val="nil"/>
              <w:left w:val="nil"/>
              <w:bottom w:val="nil"/>
              <w:right w:val="nil"/>
            </w:tcBorders>
          </w:tcPr>
          <w:p w14:paraId="791D1876" w14:textId="77777777" w:rsidR="00825D56" w:rsidRPr="002D6D7C" w:rsidRDefault="00825D56" w:rsidP="009736DA">
            <w:pPr>
              <w:spacing w:line="360" w:lineRule="auto"/>
              <w:jc w:val="right"/>
              <w:rPr>
                <w:rFonts w:ascii="Arial" w:hAnsi="Arial" w:cs="Arial"/>
                <w:sz w:val="16"/>
                <w:szCs w:val="16"/>
                <w:cs/>
              </w:rPr>
            </w:pPr>
          </w:p>
        </w:tc>
        <w:tc>
          <w:tcPr>
            <w:tcW w:w="1293" w:type="dxa"/>
            <w:tcBorders>
              <w:top w:val="nil"/>
              <w:left w:val="nil"/>
              <w:bottom w:val="nil"/>
              <w:right w:val="nil"/>
            </w:tcBorders>
          </w:tcPr>
          <w:p w14:paraId="6C405DA0" w14:textId="77777777" w:rsidR="00825D56" w:rsidRPr="002D6D7C" w:rsidRDefault="00825D56" w:rsidP="009736DA">
            <w:pPr>
              <w:spacing w:line="360" w:lineRule="auto"/>
              <w:jc w:val="center"/>
              <w:rPr>
                <w:rFonts w:ascii="Arial" w:hAnsi="Arial" w:cs="Arial"/>
                <w:sz w:val="16"/>
                <w:szCs w:val="16"/>
                <w:cs/>
              </w:rPr>
            </w:pPr>
          </w:p>
        </w:tc>
        <w:tc>
          <w:tcPr>
            <w:tcW w:w="1233" w:type="dxa"/>
            <w:tcBorders>
              <w:top w:val="nil"/>
              <w:left w:val="nil"/>
              <w:bottom w:val="nil"/>
              <w:right w:val="nil"/>
            </w:tcBorders>
          </w:tcPr>
          <w:p w14:paraId="7C54BF94" w14:textId="77777777" w:rsidR="00825D56" w:rsidRPr="002D6D7C" w:rsidRDefault="00825D56" w:rsidP="009736DA">
            <w:pPr>
              <w:spacing w:line="360" w:lineRule="auto"/>
              <w:jc w:val="right"/>
              <w:rPr>
                <w:rFonts w:ascii="Arial" w:hAnsi="Arial" w:cs="Arial"/>
                <w:sz w:val="16"/>
                <w:szCs w:val="16"/>
              </w:rPr>
            </w:pPr>
          </w:p>
        </w:tc>
      </w:tr>
      <w:tr w:rsidR="0006122C" w:rsidRPr="002D6D7C" w14:paraId="6D965C33" w14:textId="77777777" w:rsidTr="005E2C86">
        <w:tc>
          <w:tcPr>
            <w:tcW w:w="2693" w:type="dxa"/>
            <w:tcBorders>
              <w:top w:val="nil"/>
              <w:left w:val="nil"/>
              <w:bottom w:val="nil"/>
              <w:right w:val="nil"/>
            </w:tcBorders>
          </w:tcPr>
          <w:p w14:paraId="5E851F3D" w14:textId="3D404477" w:rsidR="0006122C" w:rsidRPr="002D6D7C" w:rsidRDefault="0006122C" w:rsidP="0006122C">
            <w:pPr>
              <w:pStyle w:val="a3"/>
              <w:tabs>
                <w:tab w:val="left" w:pos="540"/>
              </w:tabs>
              <w:spacing w:line="360" w:lineRule="auto"/>
              <w:ind w:right="-108"/>
              <w:rPr>
                <w:rFonts w:ascii="Arial" w:hAnsi="Arial" w:cs="Arial"/>
                <w:b w:val="0"/>
                <w:bCs w:val="0"/>
                <w:sz w:val="16"/>
                <w:szCs w:val="16"/>
                <w:lang w:val="en-GB"/>
              </w:rPr>
            </w:pPr>
            <w:r w:rsidRPr="002D6D7C">
              <w:rPr>
                <w:rFonts w:ascii="Arial" w:hAnsi="Arial" w:cs="Arial"/>
                <w:b w:val="0"/>
                <w:bCs w:val="0"/>
                <w:sz w:val="16"/>
                <w:szCs w:val="16"/>
                <w:lang w:val="en-GB"/>
              </w:rPr>
              <w:t>Balance as at 1 January</w:t>
            </w:r>
            <w:r w:rsidRPr="002D6D7C">
              <w:rPr>
                <w:rFonts w:ascii="Arial" w:hAnsi="Arial" w:cs="Arial"/>
                <w:b w:val="0"/>
                <w:bCs w:val="0"/>
                <w:sz w:val="16"/>
                <w:szCs w:val="16"/>
                <w:cs/>
                <w:lang w:val="en-GB"/>
              </w:rPr>
              <w:t xml:space="preserve"> </w:t>
            </w:r>
            <w:r w:rsidRPr="002D6D7C">
              <w:rPr>
                <w:rFonts w:ascii="Arial" w:hAnsi="Arial" w:cs="Arial"/>
                <w:b w:val="0"/>
                <w:bCs w:val="0"/>
                <w:sz w:val="16"/>
                <w:szCs w:val="16"/>
                <w:lang w:val="en-GB"/>
              </w:rPr>
              <w:t>2017</w:t>
            </w:r>
          </w:p>
        </w:tc>
        <w:tc>
          <w:tcPr>
            <w:tcW w:w="1701" w:type="dxa"/>
            <w:tcBorders>
              <w:top w:val="nil"/>
              <w:left w:val="nil"/>
              <w:bottom w:val="nil"/>
              <w:right w:val="nil"/>
            </w:tcBorders>
          </w:tcPr>
          <w:p w14:paraId="340C4BDD" w14:textId="77777777" w:rsidR="0006122C" w:rsidRPr="002D6D7C" w:rsidRDefault="0006122C" w:rsidP="0006122C">
            <w:pPr>
              <w:spacing w:line="360" w:lineRule="auto"/>
              <w:jc w:val="right"/>
              <w:rPr>
                <w:rFonts w:ascii="Arial" w:hAnsi="Arial" w:cs="Arial"/>
                <w:sz w:val="16"/>
                <w:szCs w:val="16"/>
                <w:lang w:val="en-GB"/>
              </w:rPr>
            </w:pPr>
          </w:p>
        </w:tc>
        <w:tc>
          <w:tcPr>
            <w:tcW w:w="1652" w:type="dxa"/>
            <w:tcBorders>
              <w:top w:val="nil"/>
              <w:left w:val="nil"/>
              <w:bottom w:val="nil"/>
              <w:right w:val="nil"/>
            </w:tcBorders>
          </w:tcPr>
          <w:p w14:paraId="56C73BEB" w14:textId="30333074" w:rsidR="0006122C" w:rsidRPr="002D6D7C" w:rsidRDefault="0006122C" w:rsidP="0006122C">
            <w:pPr>
              <w:spacing w:line="360" w:lineRule="auto"/>
              <w:jc w:val="right"/>
              <w:rPr>
                <w:rFonts w:ascii="Arial" w:hAnsi="Arial" w:cs="Arial"/>
                <w:sz w:val="16"/>
                <w:szCs w:val="16"/>
                <w:lang w:val="en-GB"/>
              </w:rPr>
            </w:pPr>
            <w:r w:rsidRPr="002D6D7C">
              <w:rPr>
                <w:rFonts w:ascii="Arial" w:hAnsi="Arial" w:cs="Arial"/>
                <w:sz w:val="16"/>
                <w:szCs w:val="16"/>
                <w:lang w:val="en-GB"/>
              </w:rPr>
              <w:t>5,562,877</w:t>
            </w:r>
          </w:p>
        </w:tc>
        <w:tc>
          <w:tcPr>
            <w:tcW w:w="1293" w:type="dxa"/>
            <w:tcBorders>
              <w:top w:val="nil"/>
              <w:left w:val="nil"/>
              <w:bottom w:val="nil"/>
              <w:right w:val="nil"/>
            </w:tcBorders>
          </w:tcPr>
          <w:p w14:paraId="34529005" w14:textId="36D699A0" w:rsidR="0006122C" w:rsidRPr="002D6D7C" w:rsidRDefault="0006122C" w:rsidP="0006122C">
            <w:pPr>
              <w:spacing w:line="360" w:lineRule="auto"/>
              <w:jc w:val="center"/>
              <w:rPr>
                <w:rFonts w:ascii="Arial" w:hAnsi="Arial" w:cs="Arial"/>
                <w:sz w:val="16"/>
                <w:szCs w:val="16"/>
                <w:lang w:val="en-GB"/>
              </w:rPr>
            </w:pPr>
            <w:r w:rsidRPr="002D6D7C">
              <w:rPr>
                <w:rFonts w:ascii="Arial" w:hAnsi="Arial" w:cs="Arial"/>
                <w:sz w:val="16"/>
                <w:szCs w:val="16"/>
                <w:lang w:val="en-GB"/>
              </w:rPr>
              <w:t>0.85</w:t>
            </w:r>
          </w:p>
        </w:tc>
        <w:tc>
          <w:tcPr>
            <w:tcW w:w="1233" w:type="dxa"/>
            <w:tcBorders>
              <w:top w:val="nil"/>
              <w:left w:val="nil"/>
              <w:bottom w:val="nil"/>
              <w:right w:val="nil"/>
            </w:tcBorders>
          </w:tcPr>
          <w:p w14:paraId="5E6BEE00" w14:textId="0F3B8CBD" w:rsidR="0006122C" w:rsidRPr="002D6D7C" w:rsidRDefault="0006122C" w:rsidP="0006122C">
            <w:pPr>
              <w:spacing w:line="360" w:lineRule="auto"/>
              <w:jc w:val="right"/>
              <w:rPr>
                <w:rFonts w:ascii="Arial" w:hAnsi="Arial" w:cs="Arial"/>
                <w:sz w:val="16"/>
                <w:szCs w:val="16"/>
                <w:lang w:val="en-GB"/>
              </w:rPr>
            </w:pPr>
            <w:r w:rsidRPr="002D6D7C">
              <w:rPr>
                <w:rFonts w:ascii="Arial" w:hAnsi="Arial" w:cs="Arial"/>
                <w:sz w:val="16"/>
                <w:szCs w:val="16"/>
                <w:lang w:val="en-GB"/>
              </w:rPr>
              <w:t>4,728,446</w:t>
            </w:r>
          </w:p>
        </w:tc>
      </w:tr>
      <w:tr w:rsidR="0006122C" w:rsidRPr="002D6D7C" w14:paraId="2A1614F8" w14:textId="77777777" w:rsidTr="005E2C86">
        <w:tc>
          <w:tcPr>
            <w:tcW w:w="2693" w:type="dxa"/>
            <w:tcBorders>
              <w:top w:val="nil"/>
              <w:left w:val="nil"/>
              <w:bottom w:val="nil"/>
              <w:right w:val="nil"/>
            </w:tcBorders>
          </w:tcPr>
          <w:p w14:paraId="3C5C0770" w14:textId="77777777" w:rsidR="0006122C" w:rsidRPr="002D6D7C" w:rsidRDefault="0006122C" w:rsidP="0006122C">
            <w:pPr>
              <w:pStyle w:val="a3"/>
              <w:tabs>
                <w:tab w:val="left" w:pos="540"/>
              </w:tabs>
              <w:spacing w:line="360" w:lineRule="auto"/>
              <w:ind w:right="-108"/>
              <w:rPr>
                <w:rFonts w:ascii="Arial" w:hAnsi="Arial" w:cs="Arial"/>
                <w:b w:val="0"/>
                <w:bCs w:val="0"/>
                <w:sz w:val="16"/>
                <w:szCs w:val="16"/>
                <w:cs/>
                <w:lang w:val="en-GB"/>
              </w:rPr>
            </w:pPr>
            <w:r w:rsidRPr="002D6D7C">
              <w:rPr>
                <w:rFonts w:ascii="Arial" w:hAnsi="Arial" w:cs="Arial"/>
                <w:b w:val="0"/>
                <w:bCs w:val="0"/>
                <w:sz w:val="16"/>
                <w:szCs w:val="16"/>
                <w:lang w:val="en-GB"/>
              </w:rPr>
              <w:t>Share reduction 1</w:t>
            </w:r>
            <w:r w:rsidRPr="002D6D7C">
              <w:rPr>
                <w:rFonts w:ascii="Arial" w:hAnsi="Arial" w:cs="Arial"/>
                <w:b w:val="0"/>
                <w:bCs w:val="0"/>
                <w:sz w:val="16"/>
                <w:szCs w:val="16"/>
                <w:vertAlign w:val="superscript"/>
                <w:lang w:val="en-GB"/>
              </w:rPr>
              <w:t>st</w:t>
            </w:r>
            <w:r w:rsidRPr="002D6D7C">
              <w:rPr>
                <w:rFonts w:ascii="Arial" w:hAnsi="Arial" w:cs="Arial"/>
                <w:b w:val="0"/>
                <w:bCs w:val="0"/>
                <w:sz w:val="16"/>
                <w:szCs w:val="16"/>
                <w:lang w:val="en-GB"/>
              </w:rPr>
              <w:t xml:space="preserve"> </w:t>
            </w:r>
          </w:p>
        </w:tc>
        <w:tc>
          <w:tcPr>
            <w:tcW w:w="1701" w:type="dxa"/>
            <w:tcBorders>
              <w:top w:val="nil"/>
              <w:left w:val="nil"/>
              <w:bottom w:val="nil"/>
              <w:right w:val="nil"/>
            </w:tcBorders>
          </w:tcPr>
          <w:p w14:paraId="319637B8" w14:textId="7A92EDD2" w:rsidR="0006122C" w:rsidRPr="002D6D7C" w:rsidRDefault="0006122C" w:rsidP="0031091A">
            <w:pPr>
              <w:spacing w:line="360" w:lineRule="auto"/>
              <w:jc w:val="center"/>
              <w:rPr>
                <w:rFonts w:ascii="Arial" w:hAnsi="Arial" w:cs="Arial"/>
                <w:sz w:val="16"/>
                <w:szCs w:val="16"/>
                <w:lang w:val="en-GB"/>
              </w:rPr>
            </w:pPr>
            <w:r w:rsidRPr="002D6D7C">
              <w:rPr>
                <w:rFonts w:ascii="Arial" w:hAnsi="Arial" w:cs="Arial"/>
                <w:sz w:val="16"/>
                <w:szCs w:val="16"/>
                <w:lang w:val="en-GB"/>
              </w:rPr>
              <w:t>27 February 2017</w:t>
            </w:r>
          </w:p>
        </w:tc>
        <w:tc>
          <w:tcPr>
            <w:tcW w:w="1652" w:type="dxa"/>
            <w:tcBorders>
              <w:top w:val="nil"/>
              <w:left w:val="nil"/>
              <w:bottom w:val="nil"/>
              <w:right w:val="nil"/>
            </w:tcBorders>
          </w:tcPr>
          <w:p w14:paraId="6AE45420" w14:textId="71BA9636" w:rsidR="0006122C" w:rsidRPr="002D6D7C" w:rsidRDefault="0006122C" w:rsidP="0006122C">
            <w:pPr>
              <w:spacing w:line="360" w:lineRule="auto"/>
              <w:jc w:val="right"/>
              <w:rPr>
                <w:rFonts w:ascii="Arial" w:hAnsi="Arial" w:cs="Arial"/>
                <w:sz w:val="16"/>
                <w:szCs w:val="16"/>
                <w:cs/>
                <w:lang w:val="en-GB"/>
              </w:rPr>
            </w:pPr>
            <w:r w:rsidRPr="002D6D7C">
              <w:rPr>
                <w:rFonts w:ascii="Arial" w:hAnsi="Arial" w:cs="Arial"/>
                <w:sz w:val="16"/>
                <w:szCs w:val="16"/>
                <w:lang w:val="en-GB"/>
              </w:rPr>
              <w:t>(165,000)</w:t>
            </w:r>
          </w:p>
        </w:tc>
        <w:tc>
          <w:tcPr>
            <w:tcW w:w="1293" w:type="dxa"/>
            <w:tcBorders>
              <w:top w:val="nil"/>
              <w:left w:val="nil"/>
              <w:bottom w:val="nil"/>
              <w:right w:val="nil"/>
            </w:tcBorders>
          </w:tcPr>
          <w:p w14:paraId="547C3800" w14:textId="1E217873" w:rsidR="0006122C" w:rsidRPr="002D6D7C" w:rsidRDefault="0006122C" w:rsidP="0006122C">
            <w:pPr>
              <w:spacing w:line="360" w:lineRule="auto"/>
              <w:jc w:val="center"/>
              <w:rPr>
                <w:rFonts w:ascii="Arial" w:hAnsi="Arial" w:cs="Arial"/>
                <w:sz w:val="16"/>
                <w:szCs w:val="16"/>
                <w:lang w:val="en-GB"/>
              </w:rPr>
            </w:pPr>
            <w:r w:rsidRPr="002D6D7C">
              <w:rPr>
                <w:rFonts w:ascii="Arial" w:hAnsi="Arial" w:cs="Arial"/>
                <w:sz w:val="16"/>
                <w:szCs w:val="16"/>
                <w:lang w:val="en-GB"/>
              </w:rPr>
              <w:t>0.85</w:t>
            </w:r>
          </w:p>
        </w:tc>
        <w:tc>
          <w:tcPr>
            <w:tcW w:w="1233" w:type="dxa"/>
            <w:tcBorders>
              <w:top w:val="nil"/>
              <w:left w:val="nil"/>
              <w:bottom w:val="nil"/>
              <w:right w:val="nil"/>
            </w:tcBorders>
          </w:tcPr>
          <w:p w14:paraId="3C7D32E3" w14:textId="05169DBC" w:rsidR="0006122C" w:rsidRPr="002D6D7C" w:rsidRDefault="0006122C" w:rsidP="0006122C">
            <w:pPr>
              <w:spacing w:line="360" w:lineRule="auto"/>
              <w:jc w:val="right"/>
              <w:rPr>
                <w:rFonts w:ascii="Arial" w:hAnsi="Arial" w:cs="Arial"/>
                <w:sz w:val="16"/>
                <w:szCs w:val="16"/>
                <w:cs/>
                <w:lang w:val="en-GB"/>
              </w:rPr>
            </w:pPr>
            <w:r w:rsidRPr="002D6D7C">
              <w:rPr>
                <w:rFonts w:ascii="Arial" w:hAnsi="Arial" w:cs="Arial"/>
                <w:sz w:val="16"/>
                <w:szCs w:val="16"/>
                <w:lang w:val="en-GB"/>
              </w:rPr>
              <w:t>(140,250)</w:t>
            </w:r>
          </w:p>
        </w:tc>
      </w:tr>
      <w:tr w:rsidR="00825D56" w:rsidRPr="002D6D7C" w14:paraId="40611868" w14:textId="77777777" w:rsidTr="005E2C86">
        <w:tc>
          <w:tcPr>
            <w:tcW w:w="4394" w:type="dxa"/>
            <w:gridSpan w:val="2"/>
            <w:tcBorders>
              <w:top w:val="nil"/>
              <w:left w:val="nil"/>
              <w:bottom w:val="nil"/>
              <w:right w:val="nil"/>
            </w:tcBorders>
          </w:tcPr>
          <w:p w14:paraId="2C2F3427" w14:textId="69CB1A46" w:rsidR="00825D56" w:rsidRPr="002D6D7C" w:rsidRDefault="00825D56" w:rsidP="009736DA">
            <w:pPr>
              <w:pStyle w:val="a3"/>
              <w:tabs>
                <w:tab w:val="left" w:pos="540"/>
              </w:tabs>
              <w:spacing w:line="360" w:lineRule="auto"/>
              <w:ind w:right="-108"/>
              <w:rPr>
                <w:rFonts w:ascii="Arial" w:hAnsi="Arial" w:cs="Arial"/>
                <w:b w:val="0"/>
                <w:bCs w:val="0"/>
                <w:sz w:val="16"/>
                <w:szCs w:val="16"/>
                <w:lang w:val="en-GB"/>
              </w:rPr>
            </w:pPr>
            <w:r w:rsidRPr="002D6D7C">
              <w:rPr>
                <w:rFonts w:ascii="Arial" w:hAnsi="Arial" w:cs="Arial"/>
                <w:b w:val="0"/>
                <w:bCs w:val="0"/>
                <w:sz w:val="16"/>
                <w:szCs w:val="16"/>
                <w:lang w:val="en-GB"/>
              </w:rPr>
              <w:t xml:space="preserve">Balance as at </w:t>
            </w:r>
            <w:r w:rsidR="00F91D99" w:rsidRPr="002D6D7C">
              <w:rPr>
                <w:rFonts w:ascii="Arial" w:hAnsi="Arial" w:cs="Arial"/>
                <w:b w:val="0"/>
                <w:bCs w:val="0"/>
                <w:sz w:val="16"/>
                <w:szCs w:val="16"/>
                <w:lang w:val="en-GB"/>
              </w:rPr>
              <w:t>31 December</w:t>
            </w:r>
            <w:r w:rsidR="00F91D99" w:rsidRPr="002D6D7C">
              <w:rPr>
                <w:rFonts w:ascii="Arial" w:hAnsi="Arial" w:cs="Arial"/>
                <w:b w:val="0"/>
                <w:bCs w:val="0"/>
                <w:sz w:val="16"/>
                <w:szCs w:val="16"/>
                <w:cs/>
                <w:lang w:val="en-GB"/>
              </w:rPr>
              <w:t xml:space="preserve"> </w:t>
            </w:r>
            <w:r w:rsidR="0031091A">
              <w:rPr>
                <w:rFonts w:ascii="Arial" w:hAnsi="Arial" w:cs="Arial"/>
                <w:b w:val="0"/>
                <w:bCs w:val="0"/>
                <w:sz w:val="16"/>
                <w:szCs w:val="16"/>
                <w:lang w:val="en-GB"/>
              </w:rPr>
              <w:t xml:space="preserve">2018 and </w:t>
            </w:r>
            <w:r w:rsidR="00F91D99" w:rsidRPr="002D6D7C">
              <w:rPr>
                <w:rFonts w:ascii="Arial" w:hAnsi="Arial" w:cs="Arial"/>
                <w:b w:val="0"/>
                <w:bCs w:val="0"/>
                <w:sz w:val="16"/>
                <w:szCs w:val="16"/>
                <w:lang w:val="en-GB"/>
              </w:rPr>
              <w:t>201</w:t>
            </w:r>
            <w:r w:rsidR="0006122C" w:rsidRPr="002D6D7C">
              <w:rPr>
                <w:rFonts w:ascii="Arial" w:hAnsi="Arial" w:cs="Arial"/>
                <w:b w:val="0"/>
                <w:bCs w:val="0"/>
                <w:sz w:val="16"/>
                <w:szCs w:val="16"/>
                <w:lang w:val="en-GB"/>
              </w:rPr>
              <w:t>7</w:t>
            </w:r>
          </w:p>
        </w:tc>
        <w:tc>
          <w:tcPr>
            <w:tcW w:w="1652" w:type="dxa"/>
            <w:tcBorders>
              <w:top w:val="nil"/>
              <w:left w:val="nil"/>
              <w:bottom w:val="nil"/>
              <w:right w:val="nil"/>
            </w:tcBorders>
          </w:tcPr>
          <w:p w14:paraId="29F08FA4" w14:textId="13991B1B" w:rsidR="00825D56" w:rsidRPr="002D6D7C" w:rsidRDefault="00A6736C" w:rsidP="009736DA">
            <w:pPr>
              <w:pBdr>
                <w:top w:val="single" w:sz="4" w:space="1" w:color="auto"/>
                <w:bottom w:val="single" w:sz="12" w:space="1" w:color="auto"/>
              </w:pBdr>
              <w:tabs>
                <w:tab w:val="left" w:pos="3090"/>
                <w:tab w:val="left" w:pos="4860"/>
              </w:tabs>
              <w:spacing w:line="360" w:lineRule="auto"/>
              <w:jc w:val="right"/>
              <w:rPr>
                <w:rFonts w:ascii="Arial" w:hAnsi="Arial" w:cs="Arial"/>
                <w:sz w:val="16"/>
                <w:szCs w:val="16"/>
                <w:lang w:val="en-GB"/>
              </w:rPr>
            </w:pPr>
            <w:r w:rsidRPr="002D6D7C">
              <w:rPr>
                <w:rFonts w:ascii="Arial" w:hAnsi="Arial" w:cs="Arial"/>
                <w:sz w:val="16"/>
                <w:szCs w:val="16"/>
                <w:lang w:val="en-GB"/>
              </w:rPr>
              <w:t>5,397,877</w:t>
            </w:r>
          </w:p>
        </w:tc>
        <w:tc>
          <w:tcPr>
            <w:tcW w:w="1293" w:type="dxa"/>
            <w:tcBorders>
              <w:top w:val="nil"/>
              <w:left w:val="nil"/>
              <w:bottom w:val="nil"/>
              <w:right w:val="nil"/>
            </w:tcBorders>
          </w:tcPr>
          <w:p w14:paraId="0CC34765" w14:textId="77777777" w:rsidR="00825D56" w:rsidRPr="002D6D7C" w:rsidRDefault="00825D56" w:rsidP="009736DA">
            <w:pPr>
              <w:spacing w:line="360" w:lineRule="auto"/>
              <w:jc w:val="right"/>
              <w:rPr>
                <w:rFonts w:ascii="Arial" w:hAnsi="Arial" w:cs="Arial"/>
                <w:sz w:val="16"/>
                <w:szCs w:val="16"/>
                <w:lang w:val="en-GB"/>
              </w:rPr>
            </w:pPr>
          </w:p>
        </w:tc>
        <w:tc>
          <w:tcPr>
            <w:tcW w:w="1233" w:type="dxa"/>
            <w:tcBorders>
              <w:top w:val="nil"/>
              <w:left w:val="nil"/>
              <w:bottom w:val="nil"/>
              <w:right w:val="nil"/>
            </w:tcBorders>
          </w:tcPr>
          <w:p w14:paraId="3A96A5BD" w14:textId="466E1712" w:rsidR="00825D56" w:rsidRPr="002D6D7C" w:rsidRDefault="00A6736C" w:rsidP="009736DA">
            <w:pPr>
              <w:pBdr>
                <w:top w:val="single" w:sz="4" w:space="1" w:color="auto"/>
                <w:bottom w:val="single" w:sz="12" w:space="1" w:color="auto"/>
              </w:pBdr>
              <w:tabs>
                <w:tab w:val="left" w:pos="3090"/>
                <w:tab w:val="left" w:pos="4860"/>
              </w:tabs>
              <w:spacing w:line="360" w:lineRule="auto"/>
              <w:jc w:val="right"/>
              <w:rPr>
                <w:rFonts w:ascii="Arial" w:hAnsi="Arial" w:cs="Arial"/>
                <w:sz w:val="16"/>
                <w:szCs w:val="16"/>
                <w:lang w:val="en-GB"/>
              </w:rPr>
            </w:pPr>
            <w:r w:rsidRPr="002D6D7C">
              <w:rPr>
                <w:rFonts w:ascii="Arial" w:hAnsi="Arial" w:cs="Arial"/>
                <w:sz w:val="16"/>
                <w:szCs w:val="16"/>
                <w:lang w:val="en-GB"/>
              </w:rPr>
              <w:t>4,588,196</w:t>
            </w:r>
          </w:p>
        </w:tc>
      </w:tr>
    </w:tbl>
    <w:p w14:paraId="75C6720F" w14:textId="3308FDBD" w:rsidR="00684B02" w:rsidRPr="002D6D7C" w:rsidRDefault="00684B02" w:rsidP="009736DA">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right="-60" w:hanging="450"/>
        <w:jc w:val="both"/>
        <w:rPr>
          <w:rFonts w:ascii="Arial" w:hAnsi="Arial" w:cs="Arial"/>
          <w:sz w:val="19"/>
          <w:szCs w:val="19"/>
        </w:rPr>
      </w:pPr>
    </w:p>
    <w:p w14:paraId="352AC230" w14:textId="025C1350" w:rsidR="00153A29" w:rsidRPr="002D6D7C" w:rsidRDefault="00153A29" w:rsidP="00F8772A">
      <w:pPr>
        <w:pStyle w:val="BodyTextIndent3"/>
        <w:numPr>
          <w:ilvl w:val="1"/>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360" w:lineRule="auto"/>
        <w:ind w:left="999" w:right="-60" w:hanging="558"/>
        <w:jc w:val="both"/>
        <w:rPr>
          <w:rFonts w:ascii="Arial" w:hAnsi="Arial" w:cs="Arial"/>
          <w:sz w:val="19"/>
          <w:szCs w:val="19"/>
        </w:rPr>
      </w:pPr>
      <w:r w:rsidRPr="002D6D7C">
        <w:rPr>
          <w:rFonts w:ascii="Arial" w:hAnsi="Arial" w:cs="Arial"/>
          <w:sz w:val="19"/>
          <w:szCs w:val="19"/>
        </w:rPr>
        <w:t>Share premium</w:t>
      </w:r>
    </w:p>
    <w:p w14:paraId="44688E7E" w14:textId="77777777" w:rsidR="00153A29" w:rsidRPr="002D6D7C" w:rsidRDefault="00153A29" w:rsidP="00153A29">
      <w:pPr>
        <w:pStyle w:val="ListParagraph"/>
        <w:spacing w:line="360" w:lineRule="auto"/>
        <w:jc w:val="both"/>
        <w:rPr>
          <w:rFonts w:ascii="Garamond" w:hAnsi="Garamond" w:cs="Garamond"/>
          <w:spacing w:val="-2"/>
          <w:sz w:val="20"/>
          <w:szCs w:val="20"/>
        </w:rPr>
      </w:pPr>
    </w:p>
    <w:p w14:paraId="7A2F568E" w14:textId="77777777" w:rsidR="00153A29" w:rsidRPr="002D6D7C" w:rsidRDefault="00153A29" w:rsidP="00F8772A">
      <w:pPr>
        <w:pStyle w:val="ListParagraph"/>
        <w:tabs>
          <w:tab w:val="clear" w:pos="680"/>
          <w:tab w:val="clear" w:pos="907"/>
        </w:tabs>
        <w:spacing w:line="360" w:lineRule="auto"/>
        <w:ind w:left="1008"/>
        <w:jc w:val="both"/>
        <w:rPr>
          <w:rFonts w:cs="Arial"/>
          <w:sz w:val="19"/>
          <w:szCs w:val="19"/>
        </w:rPr>
      </w:pPr>
      <w:r w:rsidRPr="002D6D7C">
        <w:rPr>
          <w:rFonts w:cs="Arial"/>
          <w:sz w:val="19"/>
          <w:szCs w:val="19"/>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46579639" w14:textId="5E5F58EE" w:rsidR="005D6072" w:rsidRPr="002D6D7C" w:rsidRDefault="005D6072" w:rsidP="00C137C1">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right="-60"/>
        <w:jc w:val="both"/>
        <w:rPr>
          <w:rFonts w:ascii="Arial" w:hAnsi="Arial" w:cstheme="minorBidi"/>
          <w:sz w:val="19"/>
          <w:szCs w:val="19"/>
        </w:rPr>
      </w:pPr>
    </w:p>
    <w:p w14:paraId="0AE39BB3" w14:textId="58D8D175" w:rsidR="00672554" w:rsidRPr="002D6D7C" w:rsidRDefault="00672554" w:rsidP="00C137C1">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right="-60"/>
        <w:jc w:val="both"/>
        <w:rPr>
          <w:rFonts w:ascii="Arial" w:hAnsi="Arial" w:cstheme="minorBidi"/>
          <w:sz w:val="19"/>
          <w:szCs w:val="19"/>
        </w:rPr>
      </w:pPr>
    </w:p>
    <w:p w14:paraId="10E84E86" w14:textId="72FCDA2D" w:rsidR="00672554" w:rsidRDefault="00D176EA" w:rsidP="00D176EA">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4"/>
        </w:tabs>
        <w:spacing w:after="0" w:line="360" w:lineRule="auto"/>
        <w:ind w:left="0" w:right="-60"/>
        <w:jc w:val="both"/>
        <w:rPr>
          <w:rFonts w:ascii="Arial" w:hAnsi="Arial" w:cstheme="minorBidi"/>
          <w:sz w:val="19"/>
          <w:szCs w:val="19"/>
        </w:rPr>
      </w:pPr>
      <w:r>
        <w:rPr>
          <w:rFonts w:ascii="Arial" w:hAnsi="Arial" w:cstheme="minorBidi"/>
          <w:sz w:val="19"/>
          <w:szCs w:val="19"/>
        </w:rPr>
        <w:tab/>
      </w:r>
    </w:p>
    <w:p w14:paraId="694AD7E5" w14:textId="77777777" w:rsidR="00D176EA" w:rsidRPr="002D6D7C" w:rsidRDefault="00D176EA" w:rsidP="00D176EA">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4"/>
        </w:tabs>
        <w:spacing w:after="0" w:line="360" w:lineRule="auto"/>
        <w:ind w:left="0" w:right="-60"/>
        <w:jc w:val="both"/>
        <w:rPr>
          <w:rFonts w:ascii="Arial" w:hAnsi="Arial" w:cstheme="minorBidi"/>
          <w:sz w:val="19"/>
          <w:szCs w:val="19"/>
        </w:rPr>
      </w:pPr>
    </w:p>
    <w:p w14:paraId="4C70442B" w14:textId="77777777" w:rsidR="00672554" w:rsidRPr="002D6D7C" w:rsidRDefault="00672554" w:rsidP="00C137C1">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right="-60"/>
        <w:jc w:val="both"/>
        <w:rPr>
          <w:rFonts w:ascii="Arial" w:hAnsi="Arial" w:cstheme="minorBidi"/>
          <w:sz w:val="19"/>
          <w:szCs w:val="19"/>
        </w:rPr>
      </w:pPr>
    </w:p>
    <w:p w14:paraId="4CA815CF" w14:textId="6D5E358E" w:rsidR="00825D56" w:rsidRPr="002D6D7C" w:rsidRDefault="008C47D2" w:rsidP="00F8772A">
      <w:pPr>
        <w:pStyle w:val="BodyTextIndent3"/>
        <w:numPr>
          <w:ilvl w:val="1"/>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
          <w:tab w:val="left" w:pos="1080"/>
        </w:tabs>
        <w:spacing w:after="0" w:line="360" w:lineRule="auto"/>
        <w:ind w:left="828" w:right="-60" w:hanging="378"/>
        <w:jc w:val="both"/>
        <w:rPr>
          <w:rFonts w:ascii="Arial" w:hAnsi="Arial" w:cs="Arial"/>
          <w:sz w:val="19"/>
          <w:szCs w:val="19"/>
        </w:rPr>
      </w:pPr>
      <w:r w:rsidRPr="002D6D7C">
        <w:rPr>
          <w:rFonts w:ascii="Arial" w:hAnsi="Arial" w:cs="Arial"/>
          <w:sz w:val="19"/>
          <w:szCs w:val="19"/>
        </w:rPr>
        <w:lastRenderedPageBreak/>
        <w:tab/>
      </w:r>
      <w:r w:rsidR="00825D56" w:rsidRPr="002D6D7C">
        <w:rPr>
          <w:rFonts w:ascii="Arial" w:hAnsi="Arial" w:cs="Arial"/>
          <w:sz w:val="19"/>
          <w:szCs w:val="19"/>
        </w:rPr>
        <w:t>Capital surplus – Treasury shares</w:t>
      </w:r>
    </w:p>
    <w:p w14:paraId="6759814F" w14:textId="77777777" w:rsidR="00825D56" w:rsidRPr="002D6D7C" w:rsidRDefault="00825D56" w:rsidP="009736DA">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right="-60" w:hanging="450"/>
        <w:jc w:val="both"/>
        <w:rPr>
          <w:rFonts w:ascii="Arial" w:hAnsi="Arial" w:cs="Arial"/>
          <w:sz w:val="19"/>
          <w:szCs w:val="19"/>
        </w:rPr>
      </w:pPr>
    </w:p>
    <w:p w14:paraId="6FC2AF1B" w14:textId="3045214E" w:rsidR="00825D56" w:rsidRPr="002D6D7C" w:rsidRDefault="00825D56" w:rsidP="00F8772A">
      <w:pPr>
        <w:tabs>
          <w:tab w:val="clear" w:pos="454"/>
          <w:tab w:val="clear" w:pos="907"/>
          <w:tab w:val="left" w:pos="1242"/>
        </w:tabs>
        <w:spacing w:line="360" w:lineRule="auto"/>
        <w:ind w:left="1035" w:right="-11"/>
        <w:jc w:val="thaiDistribute"/>
        <w:rPr>
          <w:rFonts w:ascii="Arial" w:hAnsi="Arial" w:cs="Arial"/>
          <w:sz w:val="19"/>
          <w:szCs w:val="19"/>
        </w:rPr>
      </w:pPr>
      <w:r w:rsidRPr="002D6D7C">
        <w:rPr>
          <w:rFonts w:ascii="Arial" w:hAnsi="Arial" w:cs="Arial"/>
          <w:sz w:val="19"/>
          <w:szCs w:val="19"/>
        </w:rPr>
        <w:t xml:space="preserve">Share reduction in </w:t>
      </w:r>
      <w:r w:rsidR="00153A29" w:rsidRPr="002D6D7C">
        <w:rPr>
          <w:rFonts w:ascii="Arial" w:hAnsi="Arial" w:cstheme="minorBidi"/>
          <w:sz w:val="19"/>
          <w:szCs w:val="19"/>
        </w:rPr>
        <w:t>2</w:t>
      </w:r>
      <w:r w:rsidR="0031091A">
        <w:rPr>
          <w:rFonts w:ascii="Arial" w:hAnsi="Arial" w:cstheme="minorBidi"/>
          <w:sz w:val="19"/>
          <w:szCs w:val="19"/>
        </w:rPr>
        <w:t>6</w:t>
      </w:r>
      <w:r w:rsidR="006A6448" w:rsidRPr="002D6D7C">
        <w:rPr>
          <w:rFonts w:ascii="Arial" w:hAnsi="Arial" w:cs="Arial"/>
          <w:sz w:val="19"/>
          <w:szCs w:val="19"/>
        </w:rPr>
        <w:t>.</w:t>
      </w:r>
      <w:r w:rsidRPr="002D6D7C">
        <w:rPr>
          <w:rFonts w:ascii="Arial" w:hAnsi="Arial" w:cs="Arial"/>
          <w:sz w:val="19"/>
          <w:szCs w:val="19"/>
        </w:rPr>
        <w:t>1 has resulted of capital surplus on share reduction</w:t>
      </w:r>
      <w:r w:rsidRPr="002D6D7C">
        <w:rPr>
          <w:rFonts w:ascii="Arial" w:hAnsi="Arial" w:cs="Arial"/>
          <w:sz w:val="19"/>
          <w:szCs w:val="19"/>
          <w:cs/>
        </w:rPr>
        <w:t xml:space="preserve"> </w:t>
      </w:r>
      <w:r w:rsidRPr="002D6D7C">
        <w:rPr>
          <w:rFonts w:ascii="Arial" w:hAnsi="Arial" w:cs="Arial"/>
          <w:sz w:val="19"/>
          <w:szCs w:val="19"/>
        </w:rPr>
        <w:t>from treasury shares are as follows:</w:t>
      </w:r>
    </w:p>
    <w:p w14:paraId="1AC47EDF" w14:textId="77777777" w:rsidR="00825D56" w:rsidRPr="002D6D7C" w:rsidRDefault="00825D56" w:rsidP="009736DA">
      <w:pPr>
        <w:tabs>
          <w:tab w:val="clear" w:pos="454"/>
        </w:tabs>
        <w:spacing w:line="360" w:lineRule="auto"/>
        <w:ind w:left="900"/>
        <w:jc w:val="thaiDistribute"/>
        <w:rPr>
          <w:rFonts w:ascii="Arial" w:hAnsi="Arial" w:cs="Arial"/>
          <w:sz w:val="19"/>
          <w:szCs w:val="19"/>
        </w:rPr>
      </w:pPr>
    </w:p>
    <w:tbl>
      <w:tblPr>
        <w:tblW w:w="8414" w:type="dxa"/>
        <w:tblInd w:w="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7"/>
        <w:gridCol w:w="270"/>
        <w:gridCol w:w="1748"/>
        <w:gridCol w:w="1132"/>
        <w:gridCol w:w="1097"/>
      </w:tblGrid>
      <w:tr w:rsidR="00825D56" w:rsidRPr="0031091A" w14:paraId="416103DB" w14:textId="77777777" w:rsidTr="00FC4D96">
        <w:tc>
          <w:tcPr>
            <w:tcW w:w="4167" w:type="dxa"/>
            <w:tcBorders>
              <w:top w:val="nil"/>
              <w:left w:val="nil"/>
              <w:bottom w:val="nil"/>
              <w:right w:val="nil"/>
            </w:tcBorders>
            <w:shd w:val="clear" w:color="auto" w:fill="auto"/>
            <w:vAlign w:val="bottom"/>
          </w:tcPr>
          <w:p w14:paraId="1976594A" w14:textId="77777777" w:rsidR="00684B02" w:rsidRPr="0031091A" w:rsidRDefault="00684B02" w:rsidP="0031091A">
            <w:pPr>
              <w:pStyle w:val="a3"/>
              <w:pBdr>
                <w:bottom w:val="single" w:sz="4" w:space="1" w:color="auto"/>
              </w:pBdr>
              <w:tabs>
                <w:tab w:val="left" w:pos="540"/>
              </w:tabs>
              <w:spacing w:line="360" w:lineRule="auto"/>
              <w:ind w:right="-108"/>
              <w:jc w:val="center"/>
              <w:rPr>
                <w:rFonts w:ascii="Arial" w:hAnsi="Arial" w:cs="Arial"/>
                <w:b w:val="0"/>
                <w:bCs w:val="0"/>
                <w:sz w:val="19"/>
                <w:szCs w:val="19"/>
                <w:lang w:val="en-GB"/>
              </w:rPr>
            </w:pPr>
          </w:p>
          <w:p w14:paraId="69DDE9E0" w14:textId="247E08C9" w:rsidR="00825D56" w:rsidRPr="0031091A" w:rsidRDefault="00825D56" w:rsidP="0031091A">
            <w:pPr>
              <w:pStyle w:val="a3"/>
              <w:pBdr>
                <w:bottom w:val="single" w:sz="4" w:space="1" w:color="auto"/>
              </w:pBdr>
              <w:tabs>
                <w:tab w:val="left" w:pos="540"/>
              </w:tabs>
              <w:spacing w:line="360" w:lineRule="auto"/>
              <w:ind w:right="-108"/>
              <w:jc w:val="center"/>
              <w:rPr>
                <w:rFonts w:ascii="Arial" w:hAnsi="Arial" w:cs="Arial"/>
                <w:b w:val="0"/>
                <w:bCs w:val="0"/>
                <w:sz w:val="19"/>
                <w:szCs w:val="19"/>
                <w:cs/>
                <w:lang w:val="en-GB"/>
              </w:rPr>
            </w:pPr>
            <w:r w:rsidRPr="0031091A">
              <w:rPr>
                <w:rFonts w:ascii="Arial" w:hAnsi="Arial" w:cs="Arial"/>
                <w:b w:val="0"/>
                <w:bCs w:val="0"/>
                <w:sz w:val="19"/>
                <w:szCs w:val="19"/>
                <w:lang w:val="en-GB"/>
              </w:rPr>
              <w:t>Issued and fully paid – up</w:t>
            </w:r>
            <w:r w:rsidR="00684B02" w:rsidRPr="0031091A">
              <w:rPr>
                <w:rFonts w:ascii="Arial" w:hAnsi="Arial" w:cs="Arial"/>
                <w:b w:val="0"/>
                <w:bCs w:val="0"/>
                <w:sz w:val="19"/>
                <w:szCs w:val="19"/>
                <w:lang w:val="en-GB"/>
              </w:rPr>
              <w:t xml:space="preserve"> share capital</w:t>
            </w:r>
          </w:p>
        </w:tc>
        <w:tc>
          <w:tcPr>
            <w:tcW w:w="270" w:type="dxa"/>
            <w:tcBorders>
              <w:top w:val="nil"/>
              <w:left w:val="nil"/>
              <w:bottom w:val="nil"/>
              <w:right w:val="nil"/>
            </w:tcBorders>
            <w:shd w:val="clear" w:color="auto" w:fill="auto"/>
            <w:vAlign w:val="bottom"/>
          </w:tcPr>
          <w:p w14:paraId="01621B9B" w14:textId="77777777" w:rsidR="00825D56" w:rsidRPr="0031091A" w:rsidRDefault="00825D56" w:rsidP="0031091A">
            <w:pPr>
              <w:pStyle w:val="a3"/>
              <w:tabs>
                <w:tab w:val="left" w:pos="540"/>
              </w:tabs>
              <w:spacing w:line="360" w:lineRule="auto"/>
              <w:ind w:right="-108"/>
              <w:jc w:val="center"/>
              <w:rPr>
                <w:rFonts w:ascii="Arial" w:hAnsi="Arial" w:cs="Arial"/>
                <w:b w:val="0"/>
                <w:bCs w:val="0"/>
                <w:sz w:val="19"/>
                <w:szCs w:val="19"/>
                <w:cs/>
                <w:lang w:val="en-GB"/>
              </w:rPr>
            </w:pPr>
          </w:p>
        </w:tc>
        <w:tc>
          <w:tcPr>
            <w:tcW w:w="1748" w:type="dxa"/>
            <w:tcBorders>
              <w:top w:val="nil"/>
              <w:left w:val="nil"/>
              <w:bottom w:val="nil"/>
              <w:right w:val="nil"/>
            </w:tcBorders>
            <w:shd w:val="clear" w:color="auto" w:fill="auto"/>
            <w:vAlign w:val="bottom"/>
          </w:tcPr>
          <w:p w14:paraId="2BC9CBFF" w14:textId="77777777" w:rsidR="00825D56" w:rsidRPr="0031091A" w:rsidRDefault="00825D56" w:rsidP="0031091A">
            <w:pPr>
              <w:pStyle w:val="a3"/>
              <w:pBdr>
                <w:bottom w:val="single" w:sz="4" w:space="1" w:color="auto"/>
              </w:pBdr>
              <w:tabs>
                <w:tab w:val="left" w:pos="540"/>
              </w:tabs>
              <w:spacing w:line="360" w:lineRule="auto"/>
              <w:ind w:right="-108"/>
              <w:jc w:val="center"/>
              <w:rPr>
                <w:rFonts w:ascii="Arial" w:hAnsi="Arial" w:cs="Arial"/>
                <w:b w:val="0"/>
                <w:bCs w:val="0"/>
                <w:sz w:val="19"/>
                <w:szCs w:val="19"/>
                <w:lang w:val="en-GB"/>
              </w:rPr>
            </w:pPr>
            <w:r w:rsidRPr="0031091A">
              <w:rPr>
                <w:rFonts w:ascii="Arial" w:hAnsi="Arial" w:cs="Arial"/>
                <w:b w:val="0"/>
                <w:bCs w:val="0"/>
                <w:sz w:val="19"/>
                <w:szCs w:val="19"/>
                <w:lang w:val="en-GB"/>
              </w:rPr>
              <w:t>Number of share</w:t>
            </w:r>
          </w:p>
          <w:p w14:paraId="77A3C270" w14:textId="77777777" w:rsidR="00825D56" w:rsidRPr="0031091A" w:rsidRDefault="00825D56" w:rsidP="0031091A">
            <w:pPr>
              <w:pStyle w:val="a3"/>
              <w:pBdr>
                <w:bottom w:val="single" w:sz="4" w:space="1" w:color="auto"/>
              </w:pBdr>
              <w:tabs>
                <w:tab w:val="left" w:pos="540"/>
              </w:tabs>
              <w:spacing w:line="360" w:lineRule="auto"/>
              <w:ind w:right="-108"/>
              <w:jc w:val="center"/>
              <w:rPr>
                <w:rFonts w:ascii="Arial" w:hAnsi="Arial" w:cs="Arial"/>
                <w:b w:val="0"/>
                <w:bCs w:val="0"/>
                <w:sz w:val="19"/>
                <w:szCs w:val="19"/>
                <w:cs/>
                <w:lang w:val="en-GB"/>
              </w:rPr>
            </w:pPr>
            <w:r w:rsidRPr="0031091A">
              <w:rPr>
                <w:rFonts w:ascii="Arial" w:hAnsi="Arial" w:cs="Arial"/>
                <w:b w:val="0"/>
                <w:bCs w:val="0"/>
                <w:sz w:val="19"/>
                <w:szCs w:val="19"/>
                <w:lang w:val="en-GB"/>
              </w:rPr>
              <w:t>(Thousand share</w:t>
            </w:r>
            <w:r w:rsidRPr="0031091A">
              <w:rPr>
                <w:rFonts w:ascii="Arial" w:hAnsi="Arial" w:cs="Arial"/>
                <w:b w:val="0"/>
                <w:bCs w:val="0"/>
                <w:sz w:val="19"/>
                <w:szCs w:val="19"/>
                <w:cs/>
                <w:lang w:val="en-GB"/>
              </w:rPr>
              <w:t>)</w:t>
            </w:r>
          </w:p>
        </w:tc>
        <w:tc>
          <w:tcPr>
            <w:tcW w:w="1132" w:type="dxa"/>
            <w:tcBorders>
              <w:top w:val="nil"/>
              <w:left w:val="nil"/>
              <w:bottom w:val="nil"/>
              <w:right w:val="nil"/>
            </w:tcBorders>
            <w:shd w:val="clear" w:color="auto" w:fill="auto"/>
            <w:vAlign w:val="bottom"/>
          </w:tcPr>
          <w:p w14:paraId="60672EFF" w14:textId="77777777" w:rsidR="00825D56" w:rsidRPr="0031091A" w:rsidRDefault="00825D56" w:rsidP="0031091A">
            <w:pPr>
              <w:pStyle w:val="a3"/>
              <w:pBdr>
                <w:bottom w:val="single" w:sz="4" w:space="1" w:color="auto"/>
              </w:pBdr>
              <w:tabs>
                <w:tab w:val="left" w:pos="540"/>
              </w:tabs>
              <w:spacing w:line="360" w:lineRule="auto"/>
              <w:ind w:right="-108"/>
              <w:jc w:val="center"/>
              <w:rPr>
                <w:rFonts w:ascii="Arial" w:hAnsi="Arial" w:cs="Arial"/>
                <w:b w:val="0"/>
                <w:bCs w:val="0"/>
                <w:sz w:val="19"/>
                <w:szCs w:val="19"/>
                <w:lang w:val="en-GB"/>
              </w:rPr>
            </w:pPr>
            <w:r w:rsidRPr="0031091A">
              <w:rPr>
                <w:rFonts w:ascii="Arial" w:hAnsi="Arial" w:cs="Arial"/>
                <w:b w:val="0"/>
                <w:bCs w:val="0"/>
                <w:sz w:val="19"/>
                <w:szCs w:val="19"/>
                <w:lang w:val="en-GB"/>
              </w:rPr>
              <w:t>Par value</w:t>
            </w:r>
            <w:r w:rsidRPr="0031091A">
              <w:rPr>
                <w:rFonts w:ascii="Arial" w:hAnsi="Arial" w:cs="Arial"/>
                <w:b w:val="0"/>
                <w:bCs w:val="0"/>
                <w:sz w:val="19"/>
                <w:szCs w:val="19"/>
                <w:cs/>
                <w:lang w:val="en-GB"/>
              </w:rPr>
              <w:t xml:space="preserve"> (</w:t>
            </w:r>
            <w:r w:rsidRPr="0031091A">
              <w:rPr>
                <w:rFonts w:ascii="Arial" w:hAnsi="Arial" w:cs="Arial"/>
                <w:b w:val="0"/>
                <w:bCs w:val="0"/>
                <w:sz w:val="19"/>
                <w:szCs w:val="19"/>
                <w:lang w:val="en-GB"/>
              </w:rPr>
              <w:t>Baht</w:t>
            </w:r>
            <w:r w:rsidRPr="0031091A">
              <w:rPr>
                <w:rFonts w:ascii="Arial" w:hAnsi="Arial" w:cs="Arial"/>
                <w:b w:val="0"/>
                <w:bCs w:val="0"/>
                <w:sz w:val="19"/>
                <w:szCs w:val="19"/>
                <w:cs/>
                <w:lang w:val="en-GB"/>
              </w:rPr>
              <w:t>)</w:t>
            </w:r>
          </w:p>
        </w:tc>
        <w:tc>
          <w:tcPr>
            <w:tcW w:w="1097" w:type="dxa"/>
            <w:tcBorders>
              <w:top w:val="nil"/>
              <w:left w:val="nil"/>
              <w:bottom w:val="nil"/>
              <w:right w:val="nil"/>
            </w:tcBorders>
            <w:shd w:val="clear" w:color="auto" w:fill="auto"/>
            <w:vAlign w:val="bottom"/>
          </w:tcPr>
          <w:p w14:paraId="7182C8DF" w14:textId="77777777" w:rsidR="00825D56" w:rsidRPr="0031091A" w:rsidRDefault="00825D56" w:rsidP="0031091A">
            <w:pPr>
              <w:pStyle w:val="a3"/>
              <w:pBdr>
                <w:bottom w:val="single" w:sz="4" w:space="1" w:color="auto"/>
              </w:pBdr>
              <w:tabs>
                <w:tab w:val="left" w:pos="540"/>
              </w:tabs>
              <w:spacing w:line="360" w:lineRule="auto"/>
              <w:ind w:right="-108"/>
              <w:jc w:val="center"/>
              <w:rPr>
                <w:rFonts w:ascii="Arial" w:hAnsi="Arial" w:cs="Arial"/>
                <w:b w:val="0"/>
                <w:bCs w:val="0"/>
                <w:sz w:val="19"/>
                <w:szCs w:val="19"/>
                <w:cs/>
                <w:lang w:val="en-GB"/>
              </w:rPr>
            </w:pPr>
            <w:r w:rsidRPr="0031091A">
              <w:rPr>
                <w:rFonts w:ascii="Arial" w:hAnsi="Arial" w:cs="Arial"/>
                <w:b w:val="0"/>
                <w:bCs w:val="0"/>
                <w:sz w:val="19"/>
                <w:szCs w:val="19"/>
                <w:lang w:val="en-GB"/>
              </w:rPr>
              <w:t>Thousand Baht</w:t>
            </w:r>
          </w:p>
        </w:tc>
      </w:tr>
      <w:tr w:rsidR="00825D56" w:rsidRPr="0031091A" w14:paraId="2CF2A8A8" w14:textId="77777777" w:rsidTr="00FC4D96">
        <w:tc>
          <w:tcPr>
            <w:tcW w:w="4167" w:type="dxa"/>
            <w:tcBorders>
              <w:top w:val="nil"/>
              <w:left w:val="nil"/>
              <w:bottom w:val="nil"/>
              <w:right w:val="nil"/>
            </w:tcBorders>
            <w:shd w:val="clear" w:color="auto" w:fill="auto"/>
          </w:tcPr>
          <w:p w14:paraId="41DDB150" w14:textId="77777777" w:rsidR="00825D56" w:rsidRPr="0031091A" w:rsidRDefault="00825D56" w:rsidP="009736DA">
            <w:pPr>
              <w:pStyle w:val="a3"/>
              <w:tabs>
                <w:tab w:val="left" w:pos="540"/>
              </w:tabs>
              <w:spacing w:line="360" w:lineRule="auto"/>
              <w:ind w:right="-108"/>
              <w:rPr>
                <w:rFonts w:ascii="Arial" w:hAnsi="Arial" w:cs="Arial"/>
                <w:b w:val="0"/>
                <w:bCs w:val="0"/>
                <w:sz w:val="19"/>
                <w:szCs w:val="19"/>
                <w:cs/>
                <w:lang w:val="en-GB"/>
              </w:rPr>
            </w:pPr>
          </w:p>
        </w:tc>
        <w:tc>
          <w:tcPr>
            <w:tcW w:w="270" w:type="dxa"/>
            <w:tcBorders>
              <w:top w:val="nil"/>
              <w:left w:val="nil"/>
              <w:bottom w:val="nil"/>
              <w:right w:val="nil"/>
            </w:tcBorders>
            <w:shd w:val="clear" w:color="auto" w:fill="auto"/>
          </w:tcPr>
          <w:p w14:paraId="70E83236" w14:textId="77777777" w:rsidR="00825D56" w:rsidRPr="0031091A" w:rsidRDefault="00825D56" w:rsidP="009736DA">
            <w:pPr>
              <w:pStyle w:val="a3"/>
              <w:tabs>
                <w:tab w:val="left" w:pos="540"/>
              </w:tabs>
              <w:spacing w:line="360" w:lineRule="auto"/>
              <w:ind w:right="-108"/>
              <w:rPr>
                <w:rFonts w:ascii="Arial" w:hAnsi="Arial" w:cs="Arial"/>
                <w:b w:val="0"/>
                <w:bCs w:val="0"/>
                <w:sz w:val="19"/>
                <w:szCs w:val="19"/>
                <w:lang w:val="en-GB"/>
              </w:rPr>
            </w:pPr>
          </w:p>
        </w:tc>
        <w:tc>
          <w:tcPr>
            <w:tcW w:w="1748" w:type="dxa"/>
            <w:tcBorders>
              <w:top w:val="nil"/>
              <w:left w:val="nil"/>
              <w:bottom w:val="nil"/>
              <w:right w:val="nil"/>
            </w:tcBorders>
            <w:shd w:val="clear" w:color="auto" w:fill="auto"/>
          </w:tcPr>
          <w:p w14:paraId="16DB2DE4" w14:textId="77777777" w:rsidR="00825D56" w:rsidRPr="0031091A" w:rsidRDefault="00825D56" w:rsidP="009736DA">
            <w:pPr>
              <w:pStyle w:val="a3"/>
              <w:tabs>
                <w:tab w:val="left" w:pos="540"/>
              </w:tabs>
              <w:spacing w:line="360" w:lineRule="auto"/>
              <w:ind w:right="-108"/>
              <w:rPr>
                <w:rFonts w:ascii="Arial" w:hAnsi="Arial" w:cs="Arial"/>
                <w:b w:val="0"/>
                <w:bCs w:val="0"/>
                <w:sz w:val="19"/>
                <w:szCs w:val="19"/>
                <w:cs/>
                <w:lang w:val="en-GB"/>
              </w:rPr>
            </w:pPr>
          </w:p>
        </w:tc>
        <w:tc>
          <w:tcPr>
            <w:tcW w:w="1132" w:type="dxa"/>
            <w:tcBorders>
              <w:top w:val="nil"/>
              <w:left w:val="nil"/>
              <w:bottom w:val="nil"/>
              <w:right w:val="nil"/>
            </w:tcBorders>
            <w:shd w:val="clear" w:color="auto" w:fill="auto"/>
          </w:tcPr>
          <w:p w14:paraId="717C496F" w14:textId="77777777" w:rsidR="00825D56" w:rsidRPr="0031091A" w:rsidRDefault="00825D56" w:rsidP="009736DA">
            <w:pPr>
              <w:pStyle w:val="a3"/>
              <w:tabs>
                <w:tab w:val="left" w:pos="540"/>
              </w:tabs>
              <w:spacing w:line="360" w:lineRule="auto"/>
              <w:ind w:right="-108"/>
              <w:rPr>
                <w:rFonts w:ascii="Arial" w:hAnsi="Arial" w:cs="Arial"/>
                <w:b w:val="0"/>
                <w:bCs w:val="0"/>
                <w:sz w:val="19"/>
                <w:szCs w:val="19"/>
                <w:cs/>
                <w:lang w:val="en-GB"/>
              </w:rPr>
            </w:pPr>
          </w:p>
        </w:tc>
        <w:tc>
          <w:tcPr>
            <w:tcW w:w="1097" w:type="dxa"/>
            <w:tcBorders>
              <w:top w:val="nil"/>
              <w:left w:val="nil"/>
              <w:bottom w:val="nil"/>
              <w:right w:val="nil"/>
            </w:tcBorders>
            <w:shd w:val="clear" w:color="auto" w:fill="auto"/>
          </w:tcPr>
          <w:p w14:paraId="481A1DB6" w14:textId="77777777" w:rsidR="00825D56" w:rsidRPr="0031091A" w:rsidRDefault="00825D56" w:rsidP="009736DA">
            <w:pPr>
              <w:pStyle w:val="a3"/>
              <w:tabs>
                <w:tab w:val="left" w:pos="540"/>
              </w:tabs>
              <w:spacing w:line="360" w:lineRule="auto"/>
              <w:ind w:right="-108"/>
              <w:rPr>
                <w:rFonts w:ascii="Arial" w:hAnsi="Arial" w:cs="Arial"/>
                <w:b w:val="0"/>
                <w:bCs w:val="0"/>
                <w:sz w:val="19"/>
                <w:szCs w:val="19"/>
                <w:lang w:val="en-GB"/>
              </w:rPr>
            </w:pPr>
          </w:p>
        </w:tc>
      </w:tr>
      <w:tr w:rsidR="00FC7B43" w:rsidRPr="0031091A" w14:paraId="530EE7D5" w14:textId="77777777" w:rsidTr="0031091A">
        <w:trPr>
          <w:trHeight w:val="301"/>
        </w:trPr>
        <w:tc>
          <w:tcPr>
            <w:tcW w:w="4167" w:type="dxa"/>
            <w:tcBorders>
              <w:top w:val="nil"/>
              <w:left w:val="nil"/>
              <w:bottom w:val="nil"/>
              <w:right w:val="nil"/>
            </w:tcBorders>
            <w:shd w:val="clear" w:color="auto" w:fill="auto"/>
          </w:tcPr>
          <w:p w14:paraId="743D1131" w14:textId="4D57B5D6" w:rsidR="00FC7B43" w:rsidRPr="0031091A" w:rsidRDefault="00FC7B43" w:rsidP="00FC7B43">
            <w:pPr>
              <w:pStyle w:val="a3"/>
              <w:tabs>
                <w:tab w:val="left" w:pos="540"/>
              </w:tabs>
              <w:spacing w:line="360" w:lineRule="auto"/>
              <w:ind w:right="-108"/>
              <w:rPr>
                <w:rFonts w:ascii="Arial" w:hAnsi="Arial" w:cs="Arial"/>
                <w:b w:val="0"/>
                <w:bCs w:val="0"/>
                <w:sz w:val="19"/>
                <w:szCs w:val="19"/>
                <w:lang w:val="en-GB"/>
              </w:rPr>
            </w:pPr>
            <w:r w:rsidRPr="0031091A">
              <w:rPr>
                <w:rFonts w:ascii="Arial" w:hAnsi="Arial" w:cs="Arial"/>
                <w:b w:val="0"/>
                <w:bCs w:val="0"/>
                <w:sz w:val="19"/>
                <w:szCs w:val="19"/>
                <w:lang w:val="en-GB"/>
              </w:rPr>
              <w:t>Treasury shares as at 1 January</w:t>
            </w:r>
            <w:r w:rsidRPr="0031091A">
              <w:rPr>
                <w:rFonts w:ascii="Arial" w:hAnsi="Arial" w:cs="Arial"/>
                <w:b w:val="0"/>
                <w:bCs w:val="0"/>
                <w:sz w:val="19"/>
                <w:szCs w:val="19"/>
                <w:cs/>
                <w:lang w:val="en-GB"/>
              </w:rPr>
              <w:t xml:space="preserve"> </w:t>
            </w:r>
            <w:r w:rsidRPr="0031091A">
              <w:rPr>
                <w:rFonts w:ascii="Arial" w:hAnsi="Arial" w:cs="Arial"/>
                <w:b w:val="0"/>
                <w:bCs w:val="0"/>
                <w:sz w:val="19"/>
                <w:szCs w:val="19"/>
                <w:lang w:val="en-GB"/>
              </w:rPr>
              <w:t>2017</w:t>
            </w:r>
          </w:p>
        </w:tc>
        <w:tc>
          <w:tcPr>
            <w:tcW w:w="270" w:type="dxa"/>
            <w:tcBorders>
              <w:top w:val="nil"/>
              <w:left w:val="nil"/>
              <w:bottom w:val="nil"/>
              <w:right w:val="nil"/>
            </w:tcBorders>
            <w:shd w:val="clear" w:color="auto" w:fill="auto"/>
          </w:tcPr>
          <w:p w14:paraId="65C96EAC" w14:textId="77777777" w:rsidR="00FC7B43" w:rsidRPr="0031091A" w:rsidRDefault="00FC7B43" w:rsidP="00FC7B43">
            <w:pPr>
              <w:pStyle w:val="a3"/>
              <w:tabs>
                <w:tab w:val="left" w:pos="540"/>
              </w:tabs>
              <w:spacing w:line="360" w:lineRule="auto"/>
              <w:ind w:right="-108"/>
              <w:rPr>
                <w:rFonts w:ascii="Arial" w:hAnsi="Arial" w:cs="Arial"/>
                <w:b w:val="0"/>
                <w:bCs w:val="0"/>
                <w:sz w:val="19"/>
                <w:szCs w:val="19"/>
                <w:lang w:val="en-GB"/>
              </w:rPr>
            </w:pPr>
          </w:p>
        </w:tc>
        <w:tc>
          <w:tcPr>
            <w:tcW w:w="1748" w:type="dxa"/>
            <w:tcBorders>
              <w:top w:val="nil"/>
              <w:left w:val="nil"/>
              <w:bottom w:val="nil"/>
              <w:right w:val="nil"/>
            </w:tcBorders>
            <w:shd w:val="clear" w:color="auto" w:fill="auto"/>
          </w:tcPr>
          <w:p w14:paraId="7BA7AFA5" w14:textId="210ADB1D" w:rsidR="00FC7B43" w:rsidRPr="0031091A" w:rsidRDefault="00FC7B43" w:rsidP="0031091A">
            <w:pPr>
              <w:pStyle w:val="a3"/>
              <w:tabs>
                <w:tab w:val="left" w:pos="540"/>
              </w:tabs>
              <w:spacing w:line="360" w:lineRule="auto"/>
              <w:ind w:right="24"/>
              <w:jc w:val="right"/>
              <w:rPr>
                <w:rFonts w:ascii="Arial" w:hAnsi="Arial" w:cs="Arial"/>
                <w:b w:val="0"/>
                <w:bCs w:val="0"/>
                <w:sz w:val="19"/>
                <w:szCs w:val="19"/>
                <w:lang w:val="en-GB"/>
              </w:rPr>
            </w:pPr>
            <w:r w:rsidRPr="0031091A">
              <w:rPr>
                <w:rFonts w:ascii="Arial" w:hAnsi="Arial" w:cs="Arial"/>
                <w:b w:val="0"/>
                <w:bCs w:val="0"/>
                <w:sz w:val="19"/>
                <w:szCs w:val="19"/>
                <w:lang w:val="en-GB"/>
              </w:rPr>
              <w:t xml:space="preserve">            (165,000)</w:t>
            </w:r>
          </w:p>
        </w:tc>
        <w:tc>
          <w:tcPr>
            <w:tcW w:w="1132" w:type="dxa"/>
            <w:tcBorders>
              <w:top w:val="nil"/>
              <w:left w:val="nil"/>
              <w:bottom w:val="nil"/>
              <w:right w:val="nil"/>
            </w:tcBorders>
            <w:shd w:val="clear" w:color="auto" w:fill="auto"/>
          </w:tcPr>
          <w:p w14:paraId="6B0A541C" w14:textId="524CD2FC" w:rsidR="00FC7B43" w:rsidRPr="0031091A" w:rsidRDefault="00FC7B43" w:rsidP="0031091A">
            <w:pPr>
              <w:pStyle w:val="a3"/>
              <w:tabs>
                <w:tab w:val="left" w:pos="540"/>
              </w:tabs>
              <w:spacing w:line="360" w:lineRule="auto"/>
              <w:ind w:right="24"/>
              <w:jc w:val="center"/>
              <w:rPr>
                <w:rFonts w:ascii="Arial" w:hAnsi="Arial" w:cs="Arial"/>
                <w:b w:val="0"/>
                <w:bCs w:val="0"/>
                <w:sz w:val="19"/>
                <w:szCs w:val="19"/>
                <w:lang w:val="en-GB"/>
              </w:rPr>
            </w:pPr>
            <w:r w:rsidRPr="0031091A">
              <w:rPr>
                <w:rFonts w:ascii="Arial" w:hAnsi="Arial" w:cs="Arial"/>
                <w:b w:val="0"/>
                <w:bCs w:val="0"/>
                <w:sz w:val="19"/>
                <w:szCs w:val="19"/>
                <w:lang w:val="en-GB"/>
              </w:rPr>
              <w:t>0.55</w:t>
            </w:r>
          </w:p>
        </w:tc>
        <w:tc>
          <w:tcPr>
            <w:tcW w:w="1097" w:type="dxa"/>
            <w:tcBorders>
              <w:top w:val="nil"/>
              <w:left w:val="nil"/>
              <w:bottom w:val="nil"/>
              <w:right w:val="nil"/>
            </w:tcBorders>
            <w:shd w:val="clear" w:color="auto" w:fill="auto"/>
          </w:tcPr>
          <w:p w14:paraId="0649AA17" w14:textId="6690B1AD" w:rsidR="00FC7B43" w:rsidRPr="0031091A" w:rsidRDefault="00FC7B43" w:rsidP="0031091A">
            <w:pPr>
              <w:pStyle w:val="a3"/>
              <w:tabs>
                <w:tab w:val="left" w:pos="540"/>
              </w:tabs>
              <w:spacing w:line="360" w:lineRule="auto"/>
              <w:ind w:right="-6"/>
              <w:jc w:val="right"/>
              <w:rPr>
                <w:rFonts w:ascii="Arial" w:hAnsi="Arial" w:cs="Arial"/>
                <w:b w:val="0"/>
                <w:bCs w:val="0"/>
                <w:sz w:val="19"/>
                <w:szCs w:val="19"/>
                <w:lang w:val="en-GB"/>
              </w:rPr>
            </w:pPr>
            <w:r w:rsidRPr="0031091A">
              <w:rPr>
                <w:rFonts w:ascii="Arial" w:hAnsi="Arial" w:cs="Arial"/>
                <w:b w:val="0"/>
                <w:bCs w:val="0"/>
                <w:sz w:val="19"/>
                <w:szCs w:val="19"/>
                <w:lang w:val="en-GB"/>
              </w:rPr>
              <w:t>(91,070)</w:t>
            </w:r>
          </w:p>
        </w:tc>
      </w:tr>
      <w:tr w:rsidR="00FC7B43" w:rsidRPr="0031091A" w14:paraId="159A0C41" w14:textId="77777777" w:rsidTr="0031091A">
        <w:trPr>
          <w:trHeight w:val="256"/>
        </w:trPr>
        <w:tc>
          <w:tcPr>
            <w:tcW w:w="4167" w:type="dxa"/>
            <w:tcBorders>
              <w:top w:val="nil"/>
              <w:left w:val="nil"/>
              <w:bottom w:val="nil"/>
              <w:right w:val="nil"/>
            </w:tcBorders>
            <w:shd w:val="clear" w:color="auto" w:fill="auto"/>
          </w:tcPr>
          <w:p w14:paraId="7DE0A80C" w14:textId="77777777" w:rsidR="00FC7B43" w:rsidRPr="0031091A" w:rsidRDefault="00FC7B43" w:rsidP="00FC7B43">
            <w:pPr>
              <w:pStyle w:val="a3"/>
              <w:tabs>
                <w:tab w:val="left" w:pos="540"/>
              </w:tabs>
              <w:spacing w:line="360" w:lineRule="auto"/>
              <w:ind w:right="-108"/>
              <w:rPr>
                <w:rFonts w:ascii="Arial" w:hAnsi="Arial" w:cs="Arial"/>
                <w:b w:val="0"/>
                <w:bCs w:val="0"/>
                <w:sz w:val="19"/>
                <w:szCs w:val="19"/>
                <w:cs/>
                <w:lang w:val="en-GB"/>
              </w:rPr>
            </w:pPr>
            <w:r w:rsidRPr="0031091A">
              <w:rPr>
                <w:rFonts w:ascii="Arial" w:hAnsi="Arial" w:cs="Arial"/>
                <w:b w:val="0"/>
                <w:bCs w:val="0"/>
                <w:sz w:val="19"/>
                <w:szCs w:val="19"/>
                <w:lang w:val="en-GB"/>
              </w:rPr>
              <w:t>Share reduction</w:t>
            </w:r>
          </w:p>
        </w:tc>
        <w:tc>
          <w:tcPr>
            <w:tcW w:w="270" w:type="dxa"/>
            <w:tcBorders>
              <w:top w:val="nil"/>
              <w:left w:val="nil"/>
              <w:bottom w:val="nil"/>
              <w:right w:val="nil"/>
            </w:tcBorders>
            <w:shd w:val="clear" w:color="auto" w:fill="auto"/>
          </w:tcPr>
          <w:p w14:paraId="2E9BD41D" w14:textId="77777777" w:rsidR="00FC7B43" w:rsidRPr="0031091A" w:rsidRDefault="00FC7B43" w:rsidP="00FC7B43">
            <w:pPr>
              <w:pStyle w:val="a3"/>
              <w:tabs>
                <w:tab w:val="left" w:pos="540"/>
              </w:tabs>
              <w:spacing w:line="360" w:lineRule="auto"/>
              <w:ind w:right="-108"/>
              <w:rPr>
                <w:rFonts w:ascii="Arial" w:hAnsi="Arial" w:cs="Arial"/>
                <w:b w:val="0"/>
                <w:bCs w:val="0"/>
                <w:sz w:val="19"/>
                <w:szCs w:val="19"/>
                <w:lang w:val="en-GB"/>
              </w:rPr>
            </w:pPr>
          </w:p>
        </w:tc>
        <w:tc>
          <w:tcPr>
            <w:tcW w:w="1748" w:type="dxa"/>
            <w:tcBorders>
              <w:top w:val="nil"/>
              <w:left w:val="nil"/>
              <w:bottom w:val="nil"/>
              <w:right w:val="nil"/>
            </w:tcBorders>
            <w:shd w:val="clear" w:color="auto" w:fill="auto"/>
          </w:tcPr>
          <w:p w14:paraId="2B252AD6" w14:textId="05217BE1" w:rsidR="00FC7B43" w:rsidRPr="0031091A" w:rsidRDefault="00FC7B43" w:rsidP="0031091A">
            <w:pPr>
              <w:pStyle w:val="a3"/>
              <w:tabs>
                <w:tab w:val="left" w:pos="540"/>
              </w:tabs>
              <w:spacing w:line="360" w:lineRule="auto"/>
              <w:ind w:right="24"/>
              <w:jc w:val="right"/>
              <w:rPr>
                <w:rFonts w:ascii="Arial" w:hAnsi="Arial" w:cs="Arial"/>
                <w:b w:val="0"/>
                <w:bCs w:val="0"/>
                <w:sz w:val="19"/>
                <w:szCs w:val="19"/>
                <w:cs/>
                <w:lang w:val="en-GB"/>
              </w:rPr>
            </w:pPr>
            <w:r w:rsidRPr="0031091A">
              <w:rPr>
                <w:rFonts w:ascii="Arial" w:hAnsi="Arial" w:cs="Arial"/>
                <w:b w:val="0"/>
                <w:bCs w:val="0"/>
                <w:sz w:val="19"/>
                <w:szCs w:val="19"/>
                <w:lang w:val="en-GB"/>
              </w:rPr>
              <w:t>165,000</w:t>
            </w:r>
          </w:p>
        </w:tc>
        <w:tc>
          <w:tcPr>
            <w:tcW w:w="1132" w:type="dxa"/>
            <w:tcBorders>
              <w:top w:val="nil"/>
              <w:left w:val="nil"/>
              <w:bottom w:val="nil"/>
              <w:right w:val="nil"/>
            </w:tcBorders>
            <w:shd w:val="clear" w:color="auto" w:fill="auto"/>
          </w:tcPr>
          <w:p w14:paraId="4BE92676" w14:textId="63653C38" w:rsidR="00FC7B43" w:rsidRPr="0031091A" w:rsidRDefault="00FC7B43" w:rsidP="0031091A">
            <w:pPr>
              <w:pStyle w:val="a3"/>
              <w:tabs>
                <w:tab w:val="left" w:pos="540"/>
              </w:tabs>
              <w:spacing w:line="360" w:lineRule="auto"/>
              <w:ind w:right="24"/>
              <w:jc w:val="center"/>
              <w:rPr>
                <w:rFonts w:ascii="Arial" w:hAnsi="Arial" w:cs="Arial"/>
                <w:b w:val="0"/>
                <w:bCs w:val="0"/>
                <w:sz w:val="19"/>
                <w:szCs w:val="19"/>
                <w:lang w:val="en-GB"/>
              </w:rPr>
            </w:pPr>
            <w:r w:rsidRPr="0031091A">
              <w:rPr>
                <w:rFonts w:ascii="Arial" w:hAnsi="Arial" w:cs="Arial"/>
                <w:b w:val="0"/>
                <w:bCs w:val="0"/>
                <w:sz w:val="19"/>
                <w:szCs w:val="19"/>
                <w:lang w:val="en-GB"/>
              </w:rPr>
              <w:t>0.85</w:t>
            </w:r>
          </w:p>
        </w:tc>
        <w:tc>
          <w:tcPr>
            <w:tcW w:w="1097" w:type="dxa"/>
            <w:tcBorders>
              <w:top w:val="nil"/>
              <w:left w:val="nil"/>
              <w:bottom w:val="nil"/>
              <w:right w:val="nil"/>
            </w:tcBorders>
            <w:shd w:val="clear" w:color="auto" w:fill="auto"/>
          </w:tcPr>
          <w:p w14:paraId="4A756B16" w14:textId="235373D4" w:rsidR="00FC7B43" w:rsidRPr="0031091A" w:rsidRDefault="00FC7B43" w:rsidP="0031091A">
            <w:pPr>
              <w:pStyle w:val="a3"/>
              <w:tabs>
                <w:tab w:val="left" w:pos="540"/>
              </w:tabs>
              <w:spacing w:line="360" w:lineRule="auto"/>
              <w:ind w:right="24"/>
              <w:jc w:val="right"/>
              <w:rPr>
                <w:rFonts w:ascii="Arial" w:hAnsi="Arial" w:cs="Arial"/>
                <w:b w:val="0"/>
                <w:bCs w:val="0"/>
                <w:sz w:val="19"/>
                <w:szCs w:val="19"/>
                <w:cs/>
                <w:lang w:val="en-GB"/>
              </w:rPr>
            </w:pPr>
            <w:r w:rsidRPr="0031091A">
              <w:rPr>
                <w:rFonts w:ascii="Arial" w:hAnsi="Arial" w:cs="Arial"/>
                <w:b w:val="0"/>
                <w:bCs w:val="0"/>
                <w:sz w:val="19"/>
                <w:szCs w:val="19"/>
                <w:lang w:val="en-GB"/>
              </w:rPr>
              <w:t>140,250</w:t>
            </w:r>
          </w:p>
        </w:tc>
      </w:tr>
      <w:tr w:rsidR="00FC7B43" w:rsidRPr="0031091A" w14:paraId="5CF5645D" w14:textId="77777777" w:rsidTr="00C14E8F">
        <w:trPr>
          <w:trHeight w:val="564"/>
        </w:trPr>
        <w:tc>
          <w:tcPr>
            <w:tcW w:w="4437" w:type="dxa"/>
            <w:gridSpan w:val="2"/>
            <w:tcBorders>
              <w:top w:val="nil"/>
              <w:left w:val="nil"/>
              <w:bottom w:val="nil"/>
              <w:right w:val="nil"/>
            </w:tcBorders>
            <w:shd w:val="clear" w:color="auto" w:fill="auto"/>
          </w:tcPr>
          <w:p w14:paraId="1EFD4CA0" w14:textId="77777777" w:rsidR="0031091A" w:rsidRDefault="00FC7B43" w:rsidP="0031091A">
            <w:pPr>
              <w:pStyle w:val="a3"/>
              <w:tabs>
                <w:tab w:val="left" w:pos="540"/>
              </w:tabs>
              <w:spacing w:line="360" w:lineRule="auto"/>
              <w:ind w:right="-108"/>
              <w:rPr>
                <w:rFonts w:ascii="Arial" w:hAnsi="Arial" w:cs="Arial"/>
                <w:b w:val="0"/>
                <w:bCs w:val="0"/>
                <w:sz w:val="19"/>
                <w:szCs w:val="19"/>
                <w:lang w:val="en-GB"/>
              </w:rPr>
            </w:pPr>
            <w:r w:rsidRPr="0031091A">
              <w:rPr>
                <w:rFonts w:ascii="Arial" w:hAnsi="Arial" w:cs="Arial"/>
                <w:b w:val="0"/>
                <w:bCs w:val="0"/>
                <w:sz w:val="19"/>
                <w:szCs w:val="19"/>
                <w:lang w:val="en-GB"/>
              </w:rPr>
              <w:t>Capital surplus – Treasury shares as at</w:t>
            </w:r>
          </w:p>
          <w:p w14:paraId="6A798C49" w14:textId="0D934B22" w:rsidR="00FC7B43" w:rsidRPr="0031091A" w:rsidRDefault="0031091A" w:rsidP="0031091A">
            <w:pPr>
              <w:pStyle w:val="a3"/>
              <w:tabs>
                <w:tab w:val="left" w:pos="540"/>
              </w:tabs>
              <w:spacing w:line="360" w:lineRule="auto"/>
              <w:ind w:right="-108"/>
              <w:rPr>
                <w:rFonts w:ascii="Arial" w:hAnsi="Arial" w:cs="Arial"/>
                <w:b w:val="0"/>
                <w:bCs w:val="0"/>
                <w:sz w:val="19"/>
                <w:szCs w:val="19"/>
                <w:lang w:val="en-GB"/>
              </w:rPr>
            </w:pPr>
            <w:r>
              <w:rPr>
                <w:rFonts w:ascii="Arial" w:hAnsi="Arial" w:cs="Arial"/>
                <w:b w:val="0"/>
                <w:bCs w:val="0"/>
                <w:sz w:val="19"/>
                <w:szCs w:val="19"/>
                <w:lang w:val="en-GB"/>
              </w:rPr>
              <w:t xml:space="preserve">    </w:t>
            </w:r>
            <w:r w:rsidR="00FC7B43" w:rsidRPr="0031091A">
              <w:rPr>
                <w:rFonts w:ascii="Arial" w:hAnsi="Arial" w:cs="Arial"/>
                <w:b w:val="0"/>
                <w:bCs w:val="0"/>
                <w:sz w:val="19"/>
                <w:szCs w:val="19"/>
                <w:lang w:val="en-GB"/>
              </w:rPr>
              <w:t xml:space="preserve"> 31 December 2017</w:t>
            </w:r>
          </w:p>
        </w:tc>
        <w:tc>
          <w:tcPr>
            <w:tcW w:w="1748" w:type="dxa"/>
            <w:tcBorders>
              <w:top w:val="nil"/>
              <w:left w:val="nil"/>
              <w:bottom w:val="nil"/>
              <w:right w:val="nil"/>
            </w:tcBorders>
            <w:shd w:val="clear" w:color="auto" w:fill="auto"/>
            <w:vAlign w:val="center"/>
          </w:tcPr>
          <w:p w14:paraId="1499797A" w14:textId="77777777" w:rsidR="0031091A" w:rsidRDefault="00FC7B43" w:rsidP="0031091A">
            <w:pPr>
              <w:pStyle w:val="a3"/>
              <w:pBdr>
                <w:top w:val="single" w:sz="4" w:space="1" w:color="auto"/>
                <w:bottom w:val="single" w:sz="12" w:space="1" w:color="auto"/>
              </w:pBdr>
              <w:tabs>
                <w:tab w:val="left" w:pos="540"/>
              </w:tabs>
              <w:spacing w:line="360" w:lineRule="auto"/>
              <w:ind w:right="24"/>
              <w:rPr>
                <w:rFonts w:ascii="Arial" w:hAnsi="Arial" w:cs="Arial"/>
                <w:b w:val="0"/>
                <w:bCs w:val="0"/>
                <w:sz w:val="19"/>
                <w:szCs w:val="19"/>
                <w:lang w:val="en-GB"/>
              </w:rPr>
            </w:pPr>
            <w:r w:rsidRPr="0031091A">
              <w:rPr>
                <w:rFonts w:ascii="Arial" w:hAnsi="Arial" w:cs="Arial"/>
                <w:b w:val="0"/>
                <w:bCs w:val="0"/>
                <w:sz w:val="19"/>
                <w:szCs w:val="19"/>
                <w:cs/>
                <w:lang w:val="en-GB"/>
              </w:rPr>
              <w:t xml:space="preserve">          </w:t>
            </w:r>
          </w:p>
          <w:p w14:paraId="48573D1F" w14:textId="7C08DA0F" w:rsidR="00FC7B43" w:rsidRPr="0031091A" w:rsidRDefault="0031091A" w:rsidP="0031091A">
            <w:pPr>
              <w:pStyle w:val="a3"/>
              <w:pBdr>
                <w:top w:val="single" w:sz="4" w:space="1" w:color="auto"/>
                <w:bottom w:val="single" w:sz="12" w:space="1" w:color="auto"/>
              </w:pBdr>
              <w:tabs>
                <w:tab w:val="left" w:pos="540"/>
              </w:tabs>
              <w:spacing w:line="360" w:lineRule="auto"/>
              <w:ind w:right="24"/>
              <w:jc w:val="center"/>
              <w:rPr>
                <w:rFonts w:ascii="Arial" w:hAnsi="Arial" w:cs="Arial"/>
                <w:b w:val="0"/>
                <w:bCs w:val="0"/>
                <w:sz w:val="19"/>
                <w:szCs w:val="19"/>
                <w:lang w:val="en-GB"/>
              </w:rPr>
            </w:pPr>
            <w:r>
              <w:rPr>
                <w:rFonts w:ascii="Arial" w:hAnsi="Arial" w:cs="Arial"/>
                <w:b w:val="0"/>
                <w:bCs w:val="0"/>
                <w:sz w:val="19"/>
                <w:szCs w:val="19"/>
                <w:lang w:val="en-GB"/>
              </w:rPr>
              <w:t xml:space="preserve">                  </w:t>
            </w:r>
            <w:r w:rsidR="00FC7B43" w:rsidRPr="0031091A">
              <w:rPr>
                <w:rFonts w:ascii="Arial" w:hAnsi="Arial" w:cs="Arial"/>
                <w:b w:val="0"/>
                <w:bCs w:val="0"/>
                <w:sz w:val="19"/>
                <w:szCs w:val="19"/>
                <w:cs/>
                <w:lang w:val="en-GB"/>
              </w:rPr>
              <w:t>-</w:t>
            </w:r>
          </w:p>
        </w:tc>
        <w:tc>
          <w:tcPr>
            <w:tcW w:w="1132" w:type="dxa"/>
            <w:tcBorders>
              <w:top w:val="nil"/>
              <w:left w:val="nil"/>
              <w:bottom w:val="nil"/>
              <w:right w:val="nil"/>
            </w:tcBorders>
            <w:shd w:val="clear" w:color="auto" w:fill="auto"/>
          </w:tcPr>
          <w:p w14:paraId="55D0B9EF" w14:textId="3DC41C77" w:rsidR="00FC7B43" w:rsidRPr="0031091A" w:rsidRDefault="00FC7B43" w:rsidP="0031091A">
            <w:pPr>
              <w:pStyle w:val="a3"/>
              <w:tabs>
                <w:tab w:val="left" w:pos="540"/>
              </w:tabs>
              <w:spacing w:line="360" w:lineRule="auto"/>
              <w:ind w:right="-108"/>
              <w:rPr>
                <w:rFonts w:ascii="Arial" w:hAnsi="Arial" w:cs="Arial"/>
                <w:b w:val="0"/>
                <w:bCs w:val="0"/>
                <w:sz w:val="19"/>
                <w:szCs w:val="19"/>
                <w:lang w:val="en-GB"/>
              </w:rPr>
            </w:pPr>
          </w:p>
        </w:tc>
        <w:tc>
          <w:tcPr>
            <w:tcW w:w="1097" w:type="dxa"/>
            <w:tcBorders>
              <w:top w:val="nil"/>
              <w:left w:val="nil"/>
              <w:bottom w:val="nil"/>
              <w:right w:val="nil"/>
            </w:tcBorders>
            <w:shd w:val="clear" w:color="auto" w:fill="auto"/>
          </w:tcPr>
          <w:p w14:paraId="10F2618C" w14:textId="77777777" w:rsidR="0031091A" w:rsidRDefault="0031091A" w:rsidP="0031091A">
            <w:pPr>
              <w:pStyle w:val="a3"/>
              <w:pBdr>
                <w:top w:val="single" w:sz="4" w:space="1" w:color="auto"/>
                <w:bottom w:val="single" w:sz="12" w:space="1" w:color="auto"/>
              </w:pBdr>
              <w:tabs>
                <w:tab w:val="left" w:pos="540"/>
              </w:tabs>
              <w:spacing w:line="360" w:lineRule="auto"/>
              <w:ind w:right="0"/>
              <w:jc w:val="right"/>
              <w:rPr>
                <w:rFonts w:ascii="Arial" w:hAnsi="Arial" w:cs="Arial"/>
                <w:b w:val="0"/>
                <w:bCs w:val="0"/>
                <w:sz w:val="19"/>
                <w:szCs w:val="19"/>
                <w:lang w:val="en-GB"/>
              </w:rPr>
            </w:pPr>
          </w:p>
          <w:p w14:paraId="35A02D44" w14:textId="2CD560E1" w:rsidR="00FC7B43" w:rsidRPr="0031091A" w:rsidRDefault="00FC7B43" w:rsidP="0031091A">
            <w:pPr>
              <w:pStyle w:val="a3"/>
              <w:pBdr>
                <w:top w:val="single" w:sz="4" w:space="1" w:color="auto"/>
                <w:bottom w:val="single" w:sz="12" w:space="1" w:color="auto"/>
              </w:pBdr>
              <w:tabs>
                <w:tab w:val="left" w:pos="540"/>
              </w:tabs>
              <w:spacing w:line="360" w:lineRule="auto"/>
              <w:ind w:right="0"/>
              <w:jc w:val="right"/>
              <w:rPr>
                <w:rFonts w:ascii="Arial" w:hAnsi="Arial" w:cs="Arial"/>
                <w:b w:val="0"/>
                <w:bCs w:val="0"/>
                <w:sz w:val="19"/>
                <w:szCs w:val="19"/>
                <w:lang w:val="en-GB"/>
              </w:rPr>
            </w:pPr>
            <w:r w:rsidRPr="0031091A">
              <w:rPr>
                <w:rFonts w:ascii="Arial" w:hAnsi="Arial" w:cs="Arial"/>
                <w:b w:val="0"/>
                <w:bCs w:val="0"/>
                <w:sz w:val="19"/>
                <w:szCs w:val="19"/>
                <w:lang w:val="en-GB"/>
              </w:rPr>
              <w:t>49,180</w:t>
            </w:r>
          </w:p>
        </w:tc>
      </w:tr>
    </w:tbl>
    <w:p w14:paraId="40E92F67" w14:textId="77777777" w:rsidR="00FC7B43" w:rsidRPr="002D6D7C" w:rsidRDefault="00FC7B43" w:rsidP="009736DA">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right="-60"/>
        <w:jc w:val="both"/>
        <w:rPr>
          <w:rFonts w:ascii="Arial" w:hAnsi="Arial" w:cs="Arial"/>
          <w:sz w:val="19"/>
          <w:szCs w:val="19"/>
        </w:rPr>
      </w:pPr>
    </w:p>
    <w:p w14:paraId="525C4DA6" w14:textId="61CD341C" w:rsidR="006A6448" w:rsidRPr="002D6D7C" w:rsidRDefault="008C47D2" w:rsidP="00F8772A">
      <w:pPr>
        <w:pStyle w:val="BodyTextIndent3"/>
        <w:numPr>
          <w:ilvl w:val="1"/>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5"/>
          <w:tab w:val="left" w:pos="1080"/>
        </w:tabs>
        <w:spacing w:after="0" w:line="360" w:lineRule="auto"/>
        <w:ind w:right="-60"/>
        <w:jc w:val="both"/>
        <w:rPr>
          <w:rFonts w:ascii="Arial" w:hAnsi="Arial" w:cs="Arial"/>
          <w:sz w:val="19"/>
          <w:szCs w:val="19"/>
        </w:rPr>
      </w:pPr>
      <w:r w:rsidRPr="002D6D7C">
        <w:rPr>
          <w:rFonts w:ascii="Arial" w:hAnsi="Arial" w:cs="Arial"/>
          <w:sz w:val="19"/>
          <w:szCs w:val="19"/>
        </w:rPr>
        <w:tab/>
      </w:r>
      <w:r w:rsidR="00FB21EA" w:rsidRPr="002D6D7C">
        <w:rPr>
          <w:rFonts w:ascii="Arial" w:hAnsi="Arial" w:cs="Arial"/>
          <w:sz w:val="19"/>
          <w:szCs w:val="19"/>
        </w:rPr>
        <w:t>L</w:t>
      </w:r>
      <w:r w:rsidR="00623D3E" w:rsidRPr="002D6D7C">
        <w:rPr>
          <w:rFonts w:ascii="Arial" w:hAnsi="Arial" w:cs="Arial"/>
          <w:sz w:val="19"/>
          <w:szCs w:val="19"/>
        </w:rPr>
        <w:t>egal</w:t>
      </w:r>
      <w:r w:rsidR="00FB21EA" w:rsidRPr="002D6D7C">
        <w:rPr>
          <w:rFonts w:ascii="Arial" w:hAnsi="Arial" w:cs="Arial"/>
          <w:sz w:val="19"/>
          <w:szCs w:val="19"/>
        </w:rPr>
        <w:t xml:space="preserve"> R</w:t>
      </w:r>
      <w:r w:rsidR="00623D3E" w:rsidRPr="002D6D7C">
        <w:rPr>
          <w:rFonts w:ascii="Arial" w:hAnsi="Arial" w:cs="Arial"/>
          <w:sz w:val="19"/>
          <w:szCs w:val="19"/>
        </w:rPr>
        <w:t>eserve</w:t>
      </w:r>
    </w:p>
    <w:p w14:paraId="662EA9FB" w14:textId="77777777" w:rsidR="0040417B" w:rsidRPr="002D6D7C" w:rsidRDefault="0040417B" w:rsidP="0040417B">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82" w:right="-60"/>
        <w:jc w:val="both"/>
        <w:rPr>
          <w:rFonts w:ascii="Arial" w:hAnsi="Arial" w:cs="Arial"/>
          <w:i/>
          <w:iCs/>
          <w:sz w:val="19"/>
          <w:szCs w:val="19"/>
        </w:rPr>
      </w:pPr>
    </w:p>
    <w:p w14:paraId="049B42FA" w14:textId="77777777" w:rsidR="00FB21EA" w:rsidRPr="002D6D7C" w:rsidRDefault="00FB21EA" w:rsidP="00F8772A">
      <w:pPr>
        <w:pStyle w:val="a3"/>
        <w:widowControl/>
        <w:spacing w:line="360" w:lineRule="auto"/>
        <w:ind w:left="1044" w:right="-45"/>
        <w:jc w:val="both"/>
        <w:rPr>
          <w:rFonts w:ascii="Garamond" w:hAnsi="Garamond" w:cs="Garamond"/>
          <w:b w:val="0"/>
          <w:bCs w:val="0"/>
          <w:sz w:val="20"/>
          <w:szCs w:val="20"/>
        </w:rPr>
      </w:pPr>
      <w:r w:rsidRPr="002D6D7C">
        <w:rPr>
          <w:rFonts w:ascii="Arial" w:hAnsi="Arial" w:cs="Arial"/>
          <w:b w:val="0"/>
          <w:bCs w:val="0"/>
          <w:sz w:val="19"/>
          <w:szCs w:val="19"/>
        </w:rPr>
        <w:t>Under Section 116 of the Public Companies Act B.E. 2535, the Company is required to allocate at least 5% of its net income for the year, less any accumulated losses brought forward (if any), to a reserve account (“legal reserve”), until the reserve reaches an amount not less than 10% of the registered authorized share capital. The legal reserve is not available for dividend distribution</w:t>
      </w:r>
      <w:r w:rsidRPr="002D6D7C">
        <w:rPr>
          <w:rFonts w:ascii="Garamond" w:hAnsi="Garamond" w:cs="Garamond"/>
          <w:b w:val="0"/>
          <w:bCs w:val="0"/>
          <w:sz w:val="20"/>
          <w:szCs w:val="20"/>
        </w:rPr>
        <w:t>.</w:t>
      </w:r>
    </w:p>
    <w:p w14:paraId="5776710B" w14:textId="77777777" w:rsidR="006A6448" w:rsidRPr="002D6D7C" w:rsidRDefault="006A6448" w:rsidP="006A644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82" w:right="-60"/>
        <w:jc w:val="both"/>
        <w:rPr>
          <w:rFonts w:ascii="Arial" w:hAnsi="Arial" w:cstheme="minorBidi"/>
          <w:sz w:val="19"/>
          <w:szCs w:val="19"/>
        </w:rPr>
      </w:pPr>
    </w:p>
    <w:p w14:paraId="35B8E0CF" w14:textId="58507504" w:rsidR="00825D56" w:rsidRPr="002D6D7C" w:rsidRDefault="008C47D2" w:rsidP="00F8772A">
      <w:pPr>
        <w:pStyle w:val="BodyTextIndent3"/>
        <w:numPr>
          <w:ilvl w:val="1"/>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 w:val="left" w:pos="1080"/>
        </w:tabs>
        <w:spacing w:after="0" w:line="360" w:lineRule="auto"/>
        <w:ind w:right="-60"/>
        <w:jc w:val="both"/>
        <w:rPr>
          <w:rFonts w:ascii="Arial" w:hAnsi="Arial" w:cs="Arial"/>
          <w:sz w:val="19"/>
          <w:szCs w:val="19"/>
        </w:rPr>
      </w:pPr>
      <w:r w:rsidRPr="002D6D7C">
        <w:rPr>
          <w:rFonts w:ascii="Arial" w:hAnsi="Arial" w:cs="Arial"/>
          <w:sz w:val="19"/>
          <w:szCs w:val="19"/>
        </w:rPr>
        <w:tab/>
      </w:r>
      <w:r w:rsidR="00825D56" w:rsidRPr="002D6D7C">
        <w:rPr>
          <w:rFonts w:ascii="Arial" w:hAnsi="Arial" w:cs="Arial"/>
          <w:sz w:val="19"/>
          <w:szCs w:val="19"/>
        </w:rPr>
        <w:t>Reserve for treasury shares</w:t>
      </w:r>
    </w:p>
    <w:p w14:paraId="1095378C" w14:textId="77777777" w:rsidR="00825D56" w:rsidRPr="002D6D7C" w:rsidRDefault="00825D56" w:rsidP="009736DA">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right="-60" w:hanging="450"/>
        <w:jc w:val="both"/>
        <w:rPr>
          <w:rFonts w:ascii="Arial" w:hAnsi="Arial" w:cs="Arial"/>
          <w:sz w:val="19"/>
          <w:szCs w:val="19"/>
        </w:rPr>
      </w:pPr>
    </w:p>
    <w:p w14:paraId="0E62D820" w14:textId="2130B051" w:rsidR="00DC5EEC" w:rsidRPr="002D6D7C" w:rsidRDefault="00825D56" w:rsidP="00F8772A">
      <w:pPr>
        <w:tabs>
          <w:tab w:val="clear" w:pos="454"/>
          <w:tab w:val="clear" w:pos="907"/>
          <w:tab w:val="left" w:pos="1215"/>
        </w:tabs>
        <w:spacing w:line="360" w:lineRule="auto"/>
        <w:ind w:left="1035"/>
        <w:jc w:val="thaiDistribute"/>
        <w:rPr>
          <w:rFonts w:ascii="Arial" w:hAnsi="Arial" w:cs="Arial"/>
          <w:sz w:val="19"/>
          <w:szCs w:val="19"/>
        </w:rPr>
      </w:pPr>
      <w:r w:rsidRPr="002D6D7C">
        <w:rPr>
          <w:rFonts w:ascii="Arial" w:hAnsi="Arial" w:cs="Arial"/>
          <w:sz w:val="19"/>
          <w:szCs w:val="19"/>
        </w:rPr>
        <w:t>For the repurchase of its own shares, the Company must appropriate its retained earnings equal to the amount that the Company paid for the buy - back of such shares until such treasury shares are subsequently sold out for the whole amount or until the paid-up share capital is reduced by the number of outstanding unsold shares, as the case may be. On 27 February 2017, the Company registered to decrease registered capital with Department of Business Development due to the Company cannot distribute treasury shares within due date and also reversed the reserve for treasury shares amounting to Baht 91.07 million to retained earnings.</w:t>
      </w:r>
    </w:p>
    <w:p w14:paraId="68B9066E" w14:textId="3A66F0F6" w:rsidR="006E395F" w:rsidRPr="002D6D7C" w:rsidRDefault="006E3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caps/>
          <w:sz w:val="19"/>
          <w:szCs w:val="19"/>
          <w:u w:val="single"/>
        </w:rPr>
      </w:pPr>
    </w:p>
    <w:p w14:paraId="4FF260FF" w14:textId="43D2830D" w:rsidR="00E45F45" w:rsidRPr="002D6D7C" w:rsidRDefault="00E4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caps/>
          <w:sz w:val="19"/>
          <w:szCs w:val="19"/>
          <w:u w:val="single"/>
        </w:rPr>
      </w:pPr>
    </w:p>
    <w:p w14:paraId="0B0C4E81" w14:textId="77777777" w:rsidR="00B01AE8" w:rsidRDefault="00B01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caps/>
          <w:sz w:val="19"/>
          <w:szCs w:val="19"/>
          <w:u w:val="single"/>
        </w:rPr>
      </w:pPr>
      <w:r>
        <w:rPr>
          <w:rFonts w:ascii="Arial" w:hAnsi="Arial" w:cs="Arial"/>
          <w:bCs/>
          <w:caps/>
          <w:sz w:val="19"/>
          <w:szCs w:val="19"/>
          <w:u w:val="single"/>
        </w:rPr>
        <w:br w:type="page"/>
      </w:r>
    </w:p>
    <w:p w14:paraId="5EEAC9B0" w14:textId="7DFA6BF3" w:rsidR="009A508A" w:rsidRPr="002D6D7C" w:rsidRDefault="00153A29" w:rsidP="009736DA">
      <w:pPr>
        <w:pStyle w:val="BodyTextIndent3"/>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after="0" w:line="360" w:lineRule="auto"/>
        <w:ind w:left="450" w:right="-60" w:hanging="450"/>
        <w:jc w:val="both"/>
        <w:rPr>
          <w:rFonts w:ascii="Arial" w:hAnsi="Arial" w:cs="Arial"/>
          <w:bCs/>
          <w:caps/>
          <w:sz w:val="19"/>
          <w:szCs w:val="19"/>
          <w:u w:val="single"/>
        </w:rPr>
      </w:pPr>
      <w:r w:rsidRPr="002D6D7C">
        <w:rPr>
          <w:rFonts w:ascii="Arial" w:hAnsi="Arial" w:cs="Arial"/>
          <w:bCs/>
          <w:caps/>
          <w:sz w:val="19"/>
          <w:szCs w:val="19"/>
          <w:u w:val="single"/>
        </w:rPr>
        <w:lastRenderedPageBreak/>
        <w:t>Other revenue</w:t>
      </w:r>
    </w:p>
    <w:p w14:paraId="2D7BDB74" w14:textId="77777777" w:rsidR="008F3396" w:rsidRPr="002D6D7C" w:rsidRDefault="008F3396" w:rsidP="008F3396">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50" w:right="-60"/>
        <w:jc w:val="both"/>
        <w:rPr>
          <w:rFonts w:ascii="Arial" w:hAnsi="Arial" w:cs="Arial"/>
          <w:b/>
          <w:caps/>
          <w:sz w:val="19"/>
          <w:szCs w:val="19"/>
        </w:rPr>
      </w:pPr>
    </w:p>
    <w:tbl>
      <w:tblPr>
        <w:tblW w:w="8907" w:type="dxa"/>
        <w:tblInd w:w="426" w:type="dxa"/>
        <w:tblLayout w:type="fixed"/>
        <w:tblLook w:val="04A0" w:firstRow="1" w:lastRow="0" w:firstColumn="1" w:lastColumn="0" w:noHBand="0" w:noVBand="1"/>
      </w:tblPr>
      <w:tblGrid>
        <w:gridCol w:w="3885"/>
        <w:gridCol w:w="1080"/>
        <w:gridCol w:w="238"/>
        <w:gridCol w:w="1048"/>
        <w:gridCol w:w="236"/>
        <w:gridCol w:w="10"/>
        <w:gridCol w:w="1079"/>
        <w:gridCol w:w="239"/>
        <w:gridCol w:w="1092"/>
      </w:tblGrid>
      <w:tr w:rsidR="00FB21EA" w:rsidRPr="002D6D7C" w14:paraId="227EA394" w14:textId="77777777" w:rsidTr="00F8772A">
        <w:tc>
          <w:tcPr>
            <w:tcW w:w="3885" w:type="dxa"/>
          </w:tcPr>
          <w:p w14:paraId="748DA104" w14:textId="77777777" w:rsidR="00FB21EA" w:rsidRPr="002D6D7C" w:rsidRDefault="00FB21EA" w:rsidP="008F3396">
            <w:pPr>
              <w:tabs>
                <w:tab w:val="clear" w:pos="227"/>
                <w:tab w:val="clear" w:pos="454"/>
                <w:tab w:val="left" w:pos="540"/>
              </w:tabs>
              <w:spacing w:line="360" w:lineRule="auto"/>
              <w:rPr>
                <w:rFonts w:ascii="Arial" w:hAnsi="Arial" w:cs="Arial"/>
                <w:sz w:val="19"/>
                <w:szCs w:val="19"/>
                <w:cs/>
                <w:lang w:val="th-TH"/>
              </w:rPr>
            </w:pPr>
          </w:p>
        </w:tc>
        <w:tc>
          <w:tcPr>
            <w:tcW w:w="5022" w:type="dxa"/>
            <w:gridSpan w:val="8"/>
            <w:vAlign w:val="bottom"/>
            <w:hideMark/>
          </w:tcPr>
          <w:p w14:paraId="7867002D" w14:textId="05C23278" w:rsidR="00FB21EA" w:rsidRPr="002D6D7C" w:rsidRDefault="00FB21EA" w:rsidP="008F3396">
            <w:pPr>
              <w:tabs>
                <w:tab w:val="clear" w:pos="4451"/>
                <w:tab w:val="left" w:pos="540"/>
              </w:tabs>
              <w:spacing w:line="360" w:lineRule="auto"/>
              <w:ind w:right="-74"/>
              <w:jc w:val="right"/>
              <w:rPr>
                <w:rFonts w:ascii="Arial" w:hAnsi="Arial" w:cs="Arial"/>
                <w:sz w:val="19"/>
                <w:szCs w:val="19"/>
                <w:cs/>
                <w:lang w:val="th-TH"/>
              </w:rPr>
            </w:pPr>
            <w:r w:rsidRPr="002D6D7C">
              <w:rPr>
                <w:rFonts w:ascii="Arial" w:hAnsi="Arial" w:cs="Arial"/>
                <w:sz w:val="19"/>
                <w:szCs w:val="19"/>
                <w:lang w:val="en-GB"/>
              </w:rPr>
              <w:t>(Unit : Thousand Baht)</w:t>
            </w:r>
          </w:p>
        </w:tc>
      </w:tr>
      <w:tr w:rsidR="00FB21EA" w:rsidRPr="002D6D7C" w14:paraId="44D77E85" w14:textId="77777777" w:rsidTr="00F8772A">
        <w:tc>
          <w:tcPr>
            <w:tcW w:w="3885" w:type="dxa"/>
          </w:tcPr>
          <w:p w14:paraId="6F562786" w14:textId="77777777" w:rsidR="00FB21EA" w:rsidRPr="002D6D7C" w:rsidRDefault="00FB21EA" w:rsidP="008F3396">
            <w:pPr>
              <w:tabs>
                <w:tab w:val="clear" w:pos="227"/>
                <w:tab w:val="clear" w:pos="454"/>
                <w:tab w:val="left" w:pos="540"/>
              </w:tabs>
              <w:spacing w:line="360" w:lineRule="auto"/>
              <w:ind w:left="252" w:hanging="252"/>
              <w:rPr>
                <w:rFonts w:ascii="Arial" w:hAnsi="Arial" w:cs="Arial"/>
                <w:sz w:val="19"/>
                <w:szCs w:val="19"/>
                <w:cs/>
                <w:lang w:val="th-TH"/>
              </w:rPr>
            </w:pPr>
          </w:p>
        </w:tc>
        <w:tc>
          <w:tcPr>
            <w:tcW w:w="2366" w:type="dxa"/>
            <w:gridSpan w:val="3"/>
            <w:tcBorders>
              <w:top w:val="nil"/>
              <w:left w:val="nil"/>
              <w:bottom w:val="single" w:sz="4" w:space="0" w:color="auto"/>
              <w:right w:val="nil"/>
            </w:tcBorders>
            <w:hideMark/>
          </w:tcPr>
          <w:p w14:paraId="573739D0" w14:textId="6515A700" w:rsidR="00FB21EA" w:rsidRPr="002D6D7C" w:rsidRDefault="00FB21EA" w:rsidP="008F3396">
            <w:pPr>
              <w:tabs>
                <w:tab w:val="clear" w:pos="227"/>
                <w:tab w:val="clear" w:pos="454"/>
                <w:tab w:val="left" w:pos="540"/>
              </w:tabs>
              <w:spacing w:line="360" w:lineRule="auto"/>
              <w:ind w:right="109"/>
              <w:jc w:val="center"/>
              <w:rPr>
                <w:rFonts w:ascii="Arial" w:hAnsi="Arial" w:cs="Arial"/>
                <w:sz w:val="19"/>
                <w:szCs w:val="19"/>
                <w:cs/>
                <w:lang w:val="th-TH"/>
              </w:rPr>
            </w:pPr>
            <w:r w:rsidRPr="002D6D7C">
              <w:rPr>
                <w:rFonts w:ascii="Arial" w:hAnsi="Arial" w:cs="Arial"/>
                <w:sz w:val="19"/>
                <w:szCs w:val="19"/>
                <w:cs/>
                <w:lang w:val="th-TH"/>
              </w:rPr>
              <w:t>Consolidated F/S</w:t>
            </w:r>
          </w:p>
        </w:tc>
        <w:tc>
          <w:tcPr>
            <w:tcW w:w="236" w:type="dxa"/>
          </w:tcPr>
          <w:p w14:paraId="7CB1BD65" w14:textId="77777777" w:rsidR="00FB21EA" w:rsidRPr="002D6D7C" w:rsidRDefault="00FB21EA" w:rsidP="008F3396">
            <w:pPr>
              <w:tabs>
                <w:tab w:val="clear" w:pos="227"/>
                <w:tab w:val="clear" w:pos="454"/>
                <w:tab w:val="left" w:pos="540"/>
              </w:tabs>
              <w:spacing w:line="360" w:lineRule="auto"/>
              <w:ind w:right="109"/>
              <w:jc w:val="center"/>
              <w:rPr>
                <w:rFonts w:ascii="Arial" w:hAnsi="Arial" w:cs="Arial"/>
                <w:sz w:val="19"/>
                <w:szCs w:val="19"/>
                <w:cs/>
                <w:lang w:val="th-TH"/>
              </w:rPr>
            </w:pPr>
          </w:p>
        </w:tc>
        <w:tc>
          <w:tcPr>
            <w:tcW w:w="2420" w:type="dxa"/>
            <w:gridSpan w:val="4"/>
            <w:tcBorders>
              <w:top w:val="nil"/>
              <w:left w:val="nil"/>
              <w:bottom w:val="single" w:sz="4" w:space="0" w:color="auto"/>
              <w:right w:val="nil"/>
            </w:tcBorders>
            <w:hideMark/>
          </w:tcPr>
          <w:p w14:paraId="49BBCDEB" w14:textId="1F6CCE51" w:rsidR="00FB21EA" w:rsidRPr="002D6D7C" w:rsidRDefault="00FB21EA" w:rsidP="008F3396">
            <w:pPr>
              <w:tabs>
                <w:tab w:val="clear" w:pos="227"/>
                <w:tab w:val="clear" w:pos="454"/>
                <w:tab w:val="left" w:pos="540"/>
              </w:tabs>
              <w:spacing w:line="360" w:lineRule="auto"/>
              <w:ind w:right="-108"/>
              <w:jc w:val="center"/>
              <w:rPr>
                <w:rFonts w:ascii="Arial" w:hAnsi="Arial" w:cs="Arial"/>
                <w:sz w:val="19"/>
                <w:szCs w:val="19"/>
                <w:cs/>
                <w:lang w:val="th-TH"/>
              </w:rPr>
            </w:pPr>
            <w:r w:rsidRPr="002D6D7C">
              <w:rPr>
                <w:rFonts w:ascii="Arial" w:hAnsi="Arial" w:cs="Arial"/>
                <w:sz w:val="19"/>
                <w:szCs w:val="19"/>
                <w:cs/>
                <w:lang w:val="th-TH"/>
              </w:rPr>
              <w:t>Separate F/S</w:t>
            </w:r>
          </w:p>
        </w:tc>
      </w:tr>
      <w:tr w:rsidR="00FB21EA" w:rsidRPr="002D6D7C" w14:paraId="025E3F07" w14:textId="77777777" w:rsidTr="00F8772A">
        <w:tc>
          <w:tcPr>
            <w:tcW w:w="3885" w:type="dxa"/>
          </w:tcPr>
          <w:p w14:paraId="1A1D9F77" w14:textId="77777777" w:rsidR="00FB21EA" w:rsidRPr="002D6D7C" w:rsidRDefault="00FB21EA" w:rsidP="008F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1080"/>
              </w:tabs>
              <w:spacing w:line="360" w:lineRule="auto"/>
              <w:ind w:left="252" w:hanging="252"/>
              <w:rPr>
                <w:rFonts w:ascii="Arial" w:hAnsi="Arial" w:cs="Arial"/>
                <w:sz w:val="19"/>
                <w:szCs w:val="19"/>
              </w:rPr>
            </w:pPr>
          </w:p>
        </w:tc>
        <w:tc>
          <w:tcPr>
            <w:tcW w:w="5022" w:type="dxa"/>
            <w:gridSpan w:val="8"/>
            <w:tcBorders>
              <w:left w:val="nil"/>
              <w:bottom w:val="single" w:sz="4" w:space="0" w:color="auto"/>
              <w:right w:val="nil"/>
            </w:tcBorders>
          </w:tcPr>
          <w:p w14:paraId="7D7B6853" w14:textId="09877AE5" w:rsidR="00FB21EA" w:rsidRPr="002D6D7C" w:rsidRDefault="00FB21EA" w:rsidP="008F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1" w:right="-79"/>
              <w:jc w:val="center"/>
              <w:rPr>
                <w:rFonts w:ascii="Arial" w:hAnsi="Arial" w:cs="Arial"/>
                <w:sz w:val="19"/>
                <w:szCs w:val="19"/>
              </w:rPr>
            </w:pPr>
            <w:r w:rsidRPr="002D6D7C">
              <w:rPr>
                <w:rFonts w:ascii="Arial" w:hAnsi="Arial" w:cs="Arial"/>
                <w:sz w:val="19"/>
                <w:szCs w:val="19"/>
              </w:rPr>
              <w:t xml:space="preserve">For the years ended </w:t>
            </w:r>
            <w:r w:rsidRPr="002D6D7C">
              <w:rPr>
                <w:rFonts w:ascii="Arial" w:hAnsi="Arial" w:cs="Arial"/>
                <w:sz w:val="19"/>
                <w:szCs w:val="19"/>
                <w:cs/>
              </w:rPr>
              <w:t xml:space="preserve">31 </w:t>
            </w:r>
            <w:r w:rsidRPr="002D6D7C">
              <w:rPr>
                <w:rFonts w:ascii="Arial" w:hAnsi="Arial" w:cs="Arial"/>
                <w:sz w:val="19"/>
                <w:szCs w:val="19"/>
              </w:rPr>
              <w:t xml:space="preserve">December </w:t>
            </w:r>
          </w:p>
        </w:tc>
      </w:tr>
      <w:tr w:rsidR="00FB21EA" w:rsidRPr="002D6D7C" w14:paraId="11411610" w14:textId="77777777" w:rsidTr="00F8772A">
        <w:tc>
          <w:tcPr>
            <w:tcW w:w="3885" w:type="dxa"/>
          </w:tcPr>
          <w:p w14:paraId="74A4A138" w14:textId="77777777" w:rsidR="00FB21EA" w:rsidRPr="002D6D7C" w:rsidRDefault="00FB21EA" w:rsidP="008F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1080"/>
              </w:tabs>
              <w:spacing w:line="360" w:lineRule="auto"/>
              <w:ind w:left="252" w:hanging="252"/>
              <w:rPr>
                <w:rFonts w:ascii="Arial" w:hAnsi="Arial" w:cs="Arial"/>
                <w:sz w:val="19"/>
                <w:szCs w:val="19"/>
              </w:rPr>
            </w:pPr>
          </w:p>
        </w:tc>
        <w:tc>
          <w:tcPr>
            <w:tcW w:w="1080" w:type="dxa"/>
            <w:tcBorders>
              <w:top w:val="single" w:sz="4" w:space="0" w:color="auto"/>
              <w:left w:val="nil"/>
              <w:bottom w:val="single" w:sz="4" w:space="0" w:color="auto"/>
              <w:right w:val="nil"/>
            </w:tcBorders>
            <w:hideMark/>
          </w:tcPr>
          <w:p w14:paraId="6AC9CB98" w14:textId="55A25D69" w:rsidR="00FB21EA" w:rsidRPr="002D6D7C" w:rsidRDefault="00FB21EA" w:rsidP="008F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1" w:right="-79"/>
              <w:jc w:val="center"/>
              <w:rPr>
                <w:rFonts w:ascii="Arial" w:hAnsi="Arial" w:cs="Arial"/>
                <w:sz w:val="19"/>
                <w:szCs w:val="19"/>
              </w:rPr>
            </w:pPr>
            <w:r w:rsidRPr="002D6D7C">
              <w:rPr>
                <w:rFonts w:ascii="Arial" w:hAnsi="Arial" w:cs="Arial"/>
                <w:sz w:val="19"/>
                <w:szCs w:val="19"/>
              </w:rPr>
              <w:t>201</w:t>
            </w:r>
            <w:r w:rsidR="008F3396" w:rsidRPr="002D6D7C">
              <w:rPr>
                <w:rFonts w:ascii="Arial" w:hAnsi="Arial" w:cs="Arial"/>
                <w:sz w:val="19"/>
                <w:szCs w:val="19"/>
              </w:rPr>
              <w:t>8</w:t>
            </w:r>
          </w:p>
        </w:tc>
        <w:tc>
          <w:tcPr>
            <w:tcW w:w="238" w:type="dxa"/>
            <w:tcBorders>
              <w:top w:val="single" w:sz="4" w:space="0" w:color="auto"/>
              <w:left w:val="nil"/>
              <w:bottom w:val="nil"/>
              <w:right w:val="nil"/>
            </w:tcBorders>
          </w:tcPr>
          <w:p w14:paraId="5A946680" w14:textId="77777777" w:rsidR="00FB21EA" w:rsidRPr="002D6D7C" w:rsidRDefault="00FB21EA" w:rsidP="008F3396">
            <w:pPr>
              <w:tabs>
                <w:tab w:val="clear" w:pos="454"/>
                <w:tab w:val="clear" w:pos="680"/>
                <w:tab w:val="left" w:pos="0"/>
              </w:tabs>
              <w:spacing w:line="360" w:lineRule="auto"/>
              <w:jc w:val="center"/>
              <w:rPr>
                <w:rFonts w:ascii="Arial" w:hAnsi="Arial" w:cs="Arial"/>
                <w:sz w:val="19"/>
                <w:szCs w:val="19"/>
              </w:rPr>
            </w:pPr>
          </w:p>
        </w:tc>
        <w:tc>
          <w:tcPr>
            <w:tcW w:w="1048" w:type="dxa"/>
            <w:tcBorders>
              <w:top w:val="single" w:sz="4" w:space="0" w:color="auto"/>
              <w:left w:val="nil"/>
              <w:bottom w:val="single" w:sz="4" w:space="0" w:color="auto"/>
              <w:right w:val="nil"/>
            </w:tcBorders>
            <w:hideMark/>
          </w:tcPr>
          <w:p w14:paraId="0A2D2614" w14:textId="0A8DF6E9" w:rsidR="00FB21EA" w:rsidRPr="002D6D7C" w:rsidRDefault="00FB21EA" w:rsidP="008F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1" w:right="-79"/>
              <w:jc w:val="center"/>
              <w:rPr>
                <w:rFonts w:ascii="Arial" w:hAnsi="Arial" w:cs="Arial"/>
                <w:sz w:val="19"/>
                <w:szCs w:val="19"/>
              </w:rPr>
            </w:pPr>
            <w:r w:rsidRPr="002D6D7C">
              <w:rPr>
                <w:rFonts w:ascii="Arial" w:hAnsi="Arial" w:cs="Arial"/>
                <w:sz w:val="19"/>
                <w:szCs w:val="19"/>
              </w:rPr>
              <w:t>201</w:t>
            </w:r>
            <w:r w:rsidR="008F3396" w:rsidRPr="002D6D7C">
              <w:rPr>
                <w:rFonts w:ascii="Arial" w:hAnsi="Arial" w:cs="Arial"/>
                <w:sz w:val="19"/>
                <w:szCs w:val="19"/>
              </w:rPr>
              <w:t>7</w:t>
            </w:r>
          </w:p>
        </w:tc>
        <w:tc>
          <w:tcPr>
            <w:tcW w:w="246" w:type="dxa"/>
            <w:gridSpan w:val="2"/>
            <w:tcBorders>
              <w:top w:val="single" w:sz="4" w:space="0" w:color="auto"/>
            </w:tcBorders>
          </w:tcPr>
          <w:p w14:paraId="011A7E1F" w14:textId="77777777" w:rsidR="00FB21EA" w:rsidRPr="002D6D7C" w:rsidRDefault="00FB21EA" w:rsidP="008F3396">
            <w:pPr>
              <w:tabs>
                <w:tab w:val="clear" w:pos="454"/>
                <w:tab w:val="clear" w:pos="680"/>
                <w:tab w:val="left" w:pos="0"/>
              </w:tabs>
              <w:spacing w:line="360" w:lineRule="auto"/>
              <w:jc w:val="both"/>
              <w:rPr>
                <w:rFonts w:ascii="Arial" w:hAnsi="Arial" w:cs="Arial"/>
                <w:sz w:val="19"/>
                <w:szCs w:val="19"/>
              </w:rPr>
            </w:pPr>
          </w:p>
        </w:tc>
        <w:tc>
          <w:tcPr>
            <w:tcW w:w="1079" w:type="dxa"/>
            <w:tcBorders>
              <w:top w:val="single" w:sz="4" w:space="0" w:color="auto"/>
              <w:left w:val="nil"/>
              <w:bottom w:val="single" w:sz="4" w:space="0" w:color="auto"/>
              <w:right w:val="nil"/>
            </w:tcBorders>
            <w:hideMark/>
          </w:tcPr>
          <w:p w14:paraId="70652F38" w14:textId="227365A3" w:rsidR="00FB21EA" w:rsidRPr="002D6D7C" w:rsidRDefault="00FB21EA" w:rsidP="008F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1" w:right="-79"/>
              <w:jc w:val="center"/>
              <w:rPr>
                <w:rFonts w:ascii="Arial" w:hAnsi="Arial" w:cs="Arial"/>
                <w:sz w:val="19"/>
                <w:szCs w:val="19"/>
              </w:rPr>
            </w:pPr>
            <w:r w:rsidRPr="002D6D7C">
              <w:rPr>
                <w:rFonts w:ascii="Arial" w:hAnsi="Arial" w:cs="Arial"/>
                <w:sz w:val="19"/>
                <w:szCs w:val="19"/>
              </w:rPr>
              <w:t>201</w:t>
            </w:r>
            <w:r w:rsidR="008F3396" w:rsidRPr="002D6D7C">
              <w:rPr>
                <w:rFonts w:ascii="Arial" w:hAnsi="Arial" w:cs="Arial"/>
                <w:sz w:val="19"/>
                <w:szCs w:val="19"/>
              </w:rPr>
              <w:t>8</w:t>
            </w:r>
          </w:p>
        </w:tc>
        <w:tc>
          <w:tcPr>
            <w:tcW w:w="239" w:type="dxa"/>
            <w:tcBorders>
              <w:top w:val="single" w:sz="4" w:space="0" w:color="auto"/>
              <w:left w:val="nil"/>
              <w:bottom w:val="nil"/>
              <w:right w:val="nil"/>
            </w:tcBorders>
          </w:tcPr>
          <w:p w14:paraId="74D16DE1" w14:textId="77777777" w:rsidR="00FB21EA" w:rsidRPr="002D6D7C" w:rsidRDefault="00FB21EA" w:rsidP="008F3396">
            <w:pPr>
              <w:tabs>
                <w:tab w:val="clear" w:pos="454"/>
                <w:tab w:val="clear" w:pos="680"/>
                <w:tab w:val="left" w:pos="0"/>
              </w:tabs>
              <w:spacing w:line="360" w:lineRule="auto"/>
              <w:jc w:val="center"/>
              <w:rPr>
                <w:rFonts w:ascii="Arial" w:hAnsi="Arial" w:cs="Arial"/>
                <w:sz w:val="19"/>
                <w:szCs w:val="19"/>
              </w:rPr>
            </w:pPr>
          </w:p>
        </w:tc>
        <w:tc>
          <w:tcPr>
            <w:tcW w:w="1092" w:type="dxa"/>
            <w:tcBorders>
              <w:top w:val="single" w:sz="4" w:space="0" w:color="auto"/>
              <w:left w:val="nil"/>
              <w:bottom w:val="single" w:sz="4" w:space="0" w:color="auto"/>
              <w:right w:val="nil"/>
            </w:tcBorders>
            <w:hideMark/>
          </w:tcPr>
          <w:p w14:paraId="217143C1" w14:textId="70D5AE26" w:rsidR="00FB21EA" w:rsidRPr="002D6D7C" w:rsidRDefault="00FB21EA" w:rsidP="008F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1" w:right="-79"/>
              <w:jc w:val="center"/>
              <w:rPr>
                <w:rFonts w:ascii="Arial" w:hAnsi="Arial" w:cs="Arial"/>
                <w:sz w:val="19"/>
                <w:szCs w:val="19"/>
              </w:rPr>
            </w:pPr>
            <w:r w:rsidRPr="002D6D7C">
              <w:rPr>
                <w:rFonts w:ascii="Arial" w:hAnsi="Arial" w:cs="Arial"/>
                <w:sz w:val="19"/>
                <w:szCs w:val="19"/>
              </w:rPr>
              <w:t>201</w:t>
            </w:r>
            <w:r w:rsidR="008F3396" w:rsidRPr="002D6D7C">
              <w:rPr>
                <w:rFonts w:ascii="Arial" w:hAnsi="Arial" w:cs="Arial"/>
                <w:sz w:val="19"/>
                <w:szCs w:val="19"/>
              </w:rPr>
              <w:t>7</w:t>
            </w:r>
          </w:p>
        </w:tc>
      </w:tr>
      <w:tr w:rsidR="00FB21EA" w:rsidRPr="002D6D7C" w14:paraId="3131937D" w14:textId="77777777" w:rsidTr="00F8772A">
        <w:trPr>
          <w:trHeight w:val="266"/>
        </w:trPr>
        <w:tc>
          <w:tcPr>
            <w:tcW w:w="3885" w:type="dxa"/>
          </w:tcPr>
          <w:p w14:paraId="08F81A37" w14:textId="77777777" w:rsidR="00FB21EA" w:rsidRPr="002D6D7C" w:rsidRDefault="00FB21EA" w:rsidP="008F3396">
            <w:pPr>
              <w:spacing w:line="360" w:lineRule="auto"/>
              <w:ind w:left="252" w:hanging="252"/>
              <w:rPr>
                <w:rFonts w:ascii="Arial" w:hAnsi="Arial" w:cs="Arial"/>
                <w:sz w:val="19"/>
                <w:szCs w:val="19"/>
                <w:cs/>
                <w:lang w:val="th-TH"/>
              </w:rPr>
            </w:pPr>
          </w:p>
        </w:tc>
        <w:tc>
          <w:tcPr>
            <w:tcW w:w="1080" w:type="dxa"/>
            <w:tcBorders>
              <w:top w:val="single" w:sz="4" w:space="0" w:color="auto"/>
              <w:left w:val="nil"/>
              <w:bottom w:val="nil"/>
              <w:right w:val="nil"/>
            </w:tcBorders>
          </w:tcPr>
          <w:p w14:paraId="31125E83" w14:textId="77777777" w:rsidR="00FB21EA" w:rsidRPr="002D6D7C" w:rsidRDefault="00FB21EA" w:rsidP="008F3396">
            <w:pPr>
              <w:tabs>
                <w:tab w:val="clear" w:pos="227"/>
                <w:tab w:val="clear" w:pos="454"/>
                <w:tab w:val="left" w:pos="540"/>
              </w:tabs>
              <w:spacing w:line="360" w:lineRule="auto"/>
              <w:ind w:right="72"/>
              <w:jc w:val="right"/>
              <w:rPr>
                <w:rFonts w:ascii="Arial" w:hAnsi="Arial" w:cs="Arial"/>
                <w:sz w:val="19"/>
                <w:szCs w:val="19"/>
                <w:cs/>
                <w:lang w:val="th-TH"/>
              </w:rPr>
            </w:pPr>
          </w:p>
        </w:tc>
        <w:tc>
          <w:tcPr>
            <w:tcW w:w="238" w:type="dxa"/>
          </w:tcPr>
          <w:p w14:paraId="28C099B7" w14:textId="77777777" w:rsidR="00FB21EA" w:rsidRPr="002D6D7C" w:rsidRDefault="00FB21EA" w:rsidP="008F3396">
            <w:pPr>
              <w:tabs>
                <w:tab w:val="clear" w:pos="227"/>
                <w:tab w:val="clear" w:pos="454"/>
                <w:tab w:val="left" w:pos="540"/>
              </w:tabs>
              <w:spacing w:line="360" w:lineRule="auto"/>
              <w:ind w:right="72"/>
              <w:jc w:val="right"/>
              <w:rPr>
                <w:rFonts w:ascii="Arial" w:hAnsi="Arial" w:cs="Arial"/>
                <w:sz w:val="19"/>
                <w:szCs w:val="19"/>
                <w:cs/>
                <w:lang w:val="th-TH"/>
              </w:rPr>
            </w:pPr>
          </w:p>
        </w:tc>
        <w:tc>
          <w:tcPr>
            <w:tcW w:w="1048" w:type="dxa"/>
            <w:tcBorders>
              <w:top w:val="single" w:sz="2" w:space="0" w:color="auto"/>
              <w:left w:val="nil"/>
              <w:bottom w:val="nil"/>
              <w:right w:val="nil"/>
            </w:tcBorders>
          </w:tcPr>
          <w:p w14:paraId="7FD5B7F3" w14:textId="77777777" w:rsidR="00FB21EA" w:rsidRPr="002D6D7C" w:rsidRDefault="00FB21EA" w:rsidP="008F3396">
            <w:pPr>
              <w:tabs>
                <w:tab w:val="clear" w:pos="227"/>
                <w:tab w:val="clear" w:pos="454"/>
                <w:tab w:val="left" w:pos="540"/>
              </w:tabs>
              <w:spacing w:line="360" w:lineRule="auto"/>
              <w:ind w:right="72"/>
              <w:jc w:val="right"/>
              <w:rPr>
                <w:rFonts w:ascii="Arial" w:hAnsi="Arial" w:cs="Arial"/>
                <w:sz w:val="19"/>
                <w:szCs w:val="19"/>
                <w:cs/>
                <w:lang w:val="th-TH"/>
              </w:rPr>
            </w:pPr>
          </w:p>
        </w:tc>
        <w:tc>
          <w:tcPr>
            <w:tcW w:w="246" w:type="dxa"/>
            <w:gridSpan w:val="2"/>
          </w:tcPr>
          <w:p w14:paraId="44FEE781" w14:textId="77777777" w:rsidR="00FB21EA" w:rsidRPr="002D6D7C" w:rsidRDefault="00FB21EA" w:rsidP="008F3396">
            <w:pPr>
              <w:tabs>
                <w:tab w:val="clear" w:pos="227"/>
                <w:tab w:val="clear" w:pos="454"/>
                <w:tab w:val="left" w:pos="540"/>
              </w:tabs>
              <w:spacing w:line="360" w:lineRule="auto"/>
              <w:ind w:right="72"/>
              <w:jc w:val="right"/>
              <w:rPr>
                <w:rFonts w:ascii="Arial" w:hAnsi="Arial" w:cs="Arial"/>
                <w:sz w:val="19"/>
                <w:szCs w:val="19"/>
                <w:cs/>
                <w:lang w:val="th-TH"/>
              </w:rPr>
            </w:pPr>
          </w:p>
        </w:tc>
        <w:tc>
          <w:tcPr>
            <w:tcW w:w="1079" w:type="dxa"/>
            <w:tcBorders>
              <w:top w:val="single" w:sz="4" w:space="0" w:color="auto"/>
              <w:left w:val="nil"/>
              <w:bottom w:val="nil"/>
              <w:right w:val="nil"/>
            </w:tcBorders>
          </w:tcPr>
          <w:p w14:paraId="02040E05" w14:textId="77777777" w:rsidR="00FB21EA" w:rsidRPr="002D6D7C" w:rsidRDefault="00FB21EA" w:rsidP="008F3396">
            <w:pPr>
              <w:tabs>
                <w:tab w:val="clear" w:pos="227"/>
                <w:tab w:val="clear" w:pos="454"/>
                <w:tab w:val="left" w:pos="540"/>
              </w:tabs>
              <w:spacing w:line="360" w:lineRule="auto"/>
              <w:ind w:right="72"/>
              <w:jc w:val="right"/>
              <w:rPr>
                <w:rFonts w:ascii="Arial" w:hAnsi="Arial" w:cs="Arial"/>
                <w:sz w:val="19"/>
                <w:szCs w:val="19"/>
                <w:cs/>
                <w:lang w:val="th-TH"/>
              </w:rPr>
            </w:pPr>
          </w:p>
        </w:tc>
        <w:tc>
          <w:tcPr>
            <w:tcW w:w="239" w:type="dxa"/>
          </w:tcPr>
          <w:p w14:paraId="709A743C" w14:textId="77777777" w:rsidR="00FB21EA" w:rsidRPr="002D6D7C" w:rsidRDefault="00FB21EA" w:rsidP="008F3396">
            <w:pPr>
              <w:tabs>
                <w:tab w:val="clear" w:pos="227"/>
                <w:tab w:val="clear" w:pos="454"/>
                <w:tab w:val="left" w:pos="540"/>
              </w:tabs>
              <w:spacing w:line="360" w:lineRule="auto"/>
              <w:ind w:right="72"/>
              <w:jc w:val="right"/>
              <w:rPr>
                <w:rFonts w:ascii="Arial" w:hAnsi="Arial" w:cs="Arial"/>
                <w:sz w:val="19"/>
                <w:szCs w:val="19"/>
                <w:cs/>
                <w:lang w:val="th-TH"/>
              </w:rPr>
            </w:pPr>
          </w:p>
        </w:tc>
        <w:tc>
          <w:tcPr>
            <w:tcW w:w="1092" w:type="dxa"/>
            <w:tcBorders>
              <w:top w:val="single" w:sz="4" w:space="0" w:color="auto"/>
              <w:left w:val="nil"/>
              <w:bottom w:val="nil"/>
              <w:right w:val="nil"/>
            </w:tcBorders>
          </w:tcPr>
          <w:p w14:paraId="706A1842" w14:textId="77777777" w:rsidR="00FB21EA" w:rsidRPr="002D6D7C" w:rsidRDefault="00FB21EA" w:rsidP="008F3396">
            <w:pPr>
              <w:tabs>
                <w:tab w:val="clear" w:pos="227"/>
                <w:tab w:val="clear" w:pos="454"/>
                <w:tab w:val="left" w:pos="540"/>
              </w:tabs>
              <w:spacing w:line="360" w:lineRule="auto"/>
              <w:ind w:right="72"/>
              <w:jc w:val="right"/>
              <w:rPr>
                <w:rFonts w:ascii="Arial" w:hAnsi="Arial" w:cs="Arial"/>
                <w:sz w:val="19"/>
                <w:szCs w:val="19"/>
                <w:cs/>
                <w:lang w:val="th-TH"/>
              </w:rPr>
            </w:pPr>
          </w:p>
        </w:tc>
      </w:tr>
      <w:tr w:rsidR="00514DC8" w:rsidRPr="002D6D7C" w14:paraId="175125CA" w14:textId="77777777" w:rsidTr="00F8772A">
        <w:tc>
          <w:tcPr>
            <w:tcW w:w="3885" w:type="dxa"/>
            <w:hideMark/>
          </w:tcPr>
          <w:p w14:paraId="55F3F175" w14:textId="5E30C686" w:rsidR="00514DC8" w:rsidRPr="002D6D7C" w:rsidRDefault="00514DC8" w:rsidP="00514DC8">
            <w:pPr>
              <w:spacing w:line="360" w:lineRule="auto"/>
              <w:ind w:left="192" w:right="-75" w:hanging="192"/>
              <w:rPr>
                <w:rFonts w:ascii="Arial" w:hAnsi="Arial" w:cs="Arial"/>
                <w:sz w:val="19"/>
                <w:szCs w:val="19"/>
              </w:rPr>
            </w:pPr>
            <w:r w:rsidRPr="002D6D7C">
              <w:rPr>
                <w:rFonts w:ascii="Arial" w:hAnsi="Arial" w:cs="Arial"/>
                <w:sz w:val="19"/>
                <w:szCs w:val="19"/>
              </w:rPr>
              <w:t>Revenues from steel and concrete trading</w:t>
            </w:r>
          </w:p>
        </w:tc>
        <w:tc>
          <w:tcPr>
            <w:tcW w:w="1080" w:type="dxa"/>
          </w:tcPr>
          <w:p w14:paraId="0A83078C" w14:textId="61EA86E2"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 xml:space="preserve"> 10,985 </w:t>
            </w:r>
          </w:p>
        </w:tc>
        <w:tc>
          <w:tcPr>
            <w:tcW w:w="238" w:type="dxa"/>
          </w:tcPr>
          <w:p w14:paraId="5FC54ADE"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48" w:type="dxa"/>
          </w:tcPr>
          <w:p w14:paraId="2ED60BA7" w14:textId="2567C56C"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12,426</w:t>
            </w:r>
          </w:p>
        </w:tc>
        <w:tc>
          <w:tcPr>
            <w:tcW w:w="246" w:type="dxa"/>
            <w:gridSpan w:val="2"/>
          </w:tcPr>
          <w:p w14:paraId="6489D9CF"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79" w:type="dxa"/>
          </w:tcPr>
          <w:p w14:paraId="1775D9BB" w14:textId="20E580F3"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 xml:space="preserve"> 10,985 </w:t>
            </w:r>
          </w:p>
        </w:tc>
        <w:tc>
          <w:tcPr>
            <w:tcW w:w="239" w:type="dxa"/>
          </w:tcPr>
          <w:p w14:paraId="1F2E9442"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92" w:type="dxa"/>
          </w:tcPr>
          <w:p w14:paraId="58FA59BA" w14:textId="7F2AEB98"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12,426</w:t>
            </w:r>
          </w:p>
        </w:tc>
      </w:tr>
      <w:tr w:rsidR="00514DC8" w:rsidRPr="002D6D7C" w14:paraId="3A08A184" w14:textId="77777777" w:rsidTr="00F8772A">
        <w:tc>
          <w:tcPr>
            <w:tcW w:w="3885" w:type="dxa"/>
            <w:hideMark/>
          </w:tcPr>
          <w:p w14:paraId="6D8A794B" w14:textId="77777777" w:rsidR="00514DC8" w:rsidRPr="002D6D7C" w:rsidRDefault="00514DC8" w:rsidP="00514DC8">
            <w:pPr>
              <w:spacing w:line="360" w:lineRule="auto"/>
              <w:ind w:left="192" w:right="-75" w:hanging="192"/>
              <w:rPr>
                <w:rFonts w:ascii="Arial" w:hAnsi="Arial" w:cs="Arial"/>
                <w:sz w:val="19"/>
                <w:szCs w:val="19"/>
              </w:rPr>
            </w:pPr>
            <w:r w:rsidRPr="002D6D7C">
              <w:rPr>
                <w:rFonts w:ascii="Arial" w:hAnsi="Arial" w:cs="Arial"/>
                <w:sz w:val="19"/>
                <w:szCs w:val="19"/>
              </w:rPr>
              <w:t xml:space="preserve">Revenues from material construction’s </w:t>
            </w:r>
          </w:p>
          <w:p w14:paraId="1F237B78" w14:textId="41CF48DD" w:rsidR="00514DC8" w:rsidRPr="002D6D7C" w:rsidRDefault="00514DC8" w:rsidP="00514DC8">
            <w:pPr>
              <w:spacing w:line="360" w:lineRule="auto"/>
              <w:ind w:left="192" w:right="-75" w:hanging="192"/>
              <w:rPr>
                <w:rFonts w:ascii="Arial" w:hAnsi="Arial" w:cs="Arial"/>
                <w:sz w:val="19"/>
                <w:szCs w:val="19"/>
                <w:cs/>
              </w:rPr>
            </w:pPr>
            <w:r w:rsidRPr="002D6D7C">
              <w:rPr>
                <w:rFonts w:ascii="Arial" w:hAnsi="Arial" w:cs="Arial"/>
                <w:sz w:val="19"/>
                <w:szCs w:val="19"/>
              </w:rPr>
              <w:t xml:space="preserve">    sale scape</w:t>
            </w:r>
          </w:p>
        </w:tc>
        <w:tc>
          <w:tcPr>
            <w:tcW w:w="1080" w:type="dxa"/>
          </w:tcPr>
          <w:p w14:paraId="51E8EE26"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2F447034" w14:textId="367C1972"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 xml:space="preserve"> 10,650 </w:t>
            </w:r>
          </w:p>
        </w:tc>
        <w:tc>
          <w:tcPr>
            <w:tcW w:w="238" w:type="dxa"/>
          </w:tcPr>
          <w:p w14:paraId="6F914AE9"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48" w:type="dxa"/>
          </w:tcPr>
          <w:p w14:paraId="190D7EF4"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33F3CC8C" w14:textId="35CC2265"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6,202</w:t>
            </w:r>
          </w:p>
        </w:tc>
        <w:tc>
          <w:tcPr>
            <w:tcW w:w="246" w:type="dxa"/>
            <w:gridSpan w:val="2"/>
          </w:tcPr>
          <w:p w14:paraId="2AFAF319"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79" w:type="dxa"/>
          </w:tcPr>
          <w:p w14:paraId="0C47DB2B"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784CD08F" w14:textId="7005096F"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 xml:space="preserve"> 14,800 </w:t>
            </w:r>
          </w:p>
        </w:tc>
        <w:tc>
          <w:tcPr>
            <w:tcW w:w="239" w:type="dxa"/>
          </w:tcPr>
          <w:p w14:paraId="35E9ECEB"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92" w:type="dxa"/>
          </w:tcPr>
          <w:p w14:paraId="2C9D2B85"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6A32CDA8" w14:textId="249B4630"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6,215</w:t>
            </w:r>
          </w:p>
        </w:tc>
      </w:tr>
      <w:tr w:rsidR="00514DC8" w:rsidRPr="002D6D7C" w14:paraId="77B14E54" w14:textId="77777777" w:rsidTr="00F8772A">
        <w:tc>
          <w:tcPr>
            <w:tcW w:w="3885" w:type="dxa"/>
          </w:tcPr>
          <w:p w14:paraId="7829059D" w14:textId="671010A4" w:rsidR="00514DC8" w:rsidRPr="002D6D7C" w:rsidRDefault="00514DC8" w:rsidP="00514DC8">
            <w:pPr>
              <w:spacing w:line="360" w:lineRule="auto"/>
              <w:ind w:left="192" w:right="-75" w:hanging="192"/>
              <w:rPr>
                <w:rFonts w:ascii="Arial" w:hAnsi="Arial" w:cs="Arial"/>
                <w:sz w:val="19"/>
                <w:szCs w:val="19"/>
                <w:cs/>
              </w:rPr>
            </w:pPr>
            <w:r w:rsidRPr="002D6D7C">
              <w:rPr>
                <w:rFonts w:ascii="Arial" w:hAnsi="Arial" w:cs="Arial"/>
                <w:sz w:val="19"/>
                <w:szCs w:val="19"/>
              </w:rPr>
              <w:t>Management fee</w:t>
            </w:r>
          </w:p>
        </w:tc>
        <w:tc>
          <w:tcPr>
            <w:tcW w:w="1080" w:type="dxa"/>
          </w:tcPr>
          <w:p w14:paraId="58C94EDF" w14:textId="6DF996F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1,120 </w:t>
            </w:r>
          </w:p>
        </w:tc>
        <w:tc>
          <w:tcPr>
            <w:tcW w:w="238" w:type="dxa"/>
          </w:tcPr>
          <w:p w14:paraId="3DE39E26"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48" w:type="dxa"/>
          </w:tcPr>
          <w:p w14:paraId="6036E92D" w14:textId="0E96828E"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lang w:val="en-GB"/>
              </w:rPr>
            </w:pPr>
            <w:r w:rsidRPr="002D6D7C">
              <w:rPr>
                <w:rFonts w:ascii="Arial" w:hAnsi="Arial" w:cs="Arial"/>
                <w:sz w:val="19"/>
                <w:szCs w:val="19"/>
                <w:lang w:val="en-GB"/>
              </w:rPr>
              <w:t xml:space="preserve">     -</w:t>
            </w:r>
          </w:p>
        </w:tc>
        <w:tc>
          <w:tcPr>
            <w:tcW w:w="246" w:type="dxa"/>
            <w:gridSpan w:val="2"/>
          </w:tcPr>
          <w:p w14:paraId="359C473A"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79" w:type="dxa"/>
          </w:tcPr>
          <w:p w14:paraId="47655AC8" w14:textId="6EC8A6F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8,614 </w:t>
            </w:r>
          </w:p>
        </w:tc>
        <w:tc>
          <w:tcPr>
            <w:tcW w:w="239" w:type="dxa"/>
          </w:tcPr>
          <w:p w14:paraId="165874EA"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92" w:type="dxa"/>
          </w:tcPr>
          <w:p w14:paraId="5A89E8B5" w14:textId="73E0741B"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8,550</w:t>
            </w:r>
          </w:p>
        </w:tc>
      </w:tr>
      <w:tr w:rsidR="00514DC8" w:rsidRPr="002D6D7C" w14:paraId="0A1B64B8" w14:textId="77777777" w:rsidTr="00F8772A">
        <w:tc>
          <w:tcPr>
            <w:tcW w:w="3885" w:type="dxa"/>
          </w:tcPr>
          <w:p w14:paraId="6816DFE7" w14:textId="26B2D06C" w:rsidR="00514DC8" w:rsidRPr="002D6D7C" w:rsidRDefault="00514DC8" w:rsidP="00514DC8">
            <w:pPr>
              <w:spacing w:line="360" w:lineRule="auto"/>
              <w:ind w:left="192" w:right="-75" w:hanging="192"/>
              <w:rPr>
                <w:rFonts w:ascii="Arial" w:hAnsi="Arial" w:cs="Arial"/>
                <w:sz w:val="19"/>
                <w:szCs w:val="19"/>
                <w:cs/>
              </w:rPr>
            </w:pPr>
            <w:r w:rsidRPr="002D6D7C">
              <w:rPr>
                <w:rFonts w:ascii="Arial" w:hAnsi="Arial" w:cs="Arial"/>
                <w:sz w:val="19"/>
                <w:szCs w:val="19"/>
              </w:rPr>
              <w:t>Rental income</w:t>
            </w:r>
          </w:p>
        </w:tc>
        <w:tc>
          <w:tcPr>
            <w:tcW w:w="1080" w:type="dxa"/>
          </w:tcPr>
          <w:p w14:paraId="509896A1" w14:textId="0EB3E386" w:rsidR="00514DC8" w:rsidRPr="002D6D7C" w:rsidRDefault="00514DC8" w:rsidP="003D1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35"/>
              <w:jc w:val="center"/>
              <w:rPr>
                <w:rFonts w:ascii="Arial" w:hAnsi="Arial" w:cs="Arial"/>
                <w:sz w:val="19"/>
                <w:szCs w:val="19"/>
                <w:lang w:val="en-GB"/>
              </w:rPr>
            </w:pPr>
            <w:r w:rsidRPr="002D6D7C">
              <w:rPr>
                <w:rFonts w:ascii="Arial" w:hAnsi="Arial" w:cs="Arial"/>
                <w:sz w:val="19"/>
                <w:szCs w:val="19"/>
                <w:lang w:val="en-GB"/>
              </w:rPr>
              <w:t>-</w:t>
            </w:r>
          </w:p>
        </w:tc>
        <w:tc>
          <w:tcPr>
            <w:tcW w:w="238" w:type="dxa"/>
          </w:tcPr>
          <w:p w14:paraId="08D7860B"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48" w:type="dxa"/>
          </w:tcPr>
          <w:p w14:paraId="4F3E0885" w14:textId="287D548F"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lang w:val="en-GB"/>
              </w:rPr>
            </w:pPr>
            <w:r w:rsidRPr="002D6D7C">
              <w:rPr>
                <w:rFonts w:ascii="Arial" w:hAnsi="Arial" w:cs="Arial"/>
                <w:sz w:val="19"/>
                <w:szCs w:val="19"/>
                <w:lang w:val="en-GB"/>
              </w:rPr>
              <w:t xml:space="preserve">     -</w:t>
            </w:r>
          </w:p>
        </w:tc>
        <w:tc>
          <w:tcPr>
            <w:tcW w:w="246" w:type="dxa"/>
            <w:gridSpan w:val="2"/>
          </w:tcPr>
          <w:p w14:paraId="19D9BCD2"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79" w:type="dxa"/>
          </w:tcPr>
          <w:p w14:paraId="512D8A59" w14:textId="61088E04"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5,000 </w:t>
            </w:r>
          </w:p>
        </w:tc>
        <w:tc>
          <w:tcPr>
            <w:tcW w:w="239" w:type="dxa"/>
          </w:tcPr>
          <w:p w14:paraId="5B214BCD"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92" w:type="dxa"/>
          </w:tcPr>
          <w:p w14:paraId="2765DEA7" w14:textId="04D31364"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5,000</w:t>
            </w:r>
          </w:p>
        </w:tc>
      </w:tr>
      <w:tr w:rsidR="00514DC8" w:rsidRPr="002D6D7C" w14:paraId="2860EE3C" w14:textId="77777777" w:rsidTr="00F8772A">
        <w:tc>
          <w:tcPr>
            <w:tcW w:w="3885" w:type="dxa"/>
          </w:tcPr>
          <w:p w14:paraId="38BA777E" w14:textId="3E101479" w:rsidR="00514DC8" w:rsidRPr="002D6D7C" w:rsidRDefault="00514DC8" w:rsidP="00514DC8">
            <w:pPr>
              <w:spacing w:line="360" w:lineRule="auto"/>
              <w:ind w:left="192" w:right="-75" w:hanging="192"/>
              <w:rPr>
                <w:rFonts w:ascii="Arial" w:hAnsi="Arial" w:cs="Arial"/>
                <w:sz w:val="19"/>
                <w:szCs w:val="19"/>
              </w:rPr>
            </w:pPr>
            <w:r w:rsidRPr="002D6D7C">
              <w:rPr>
                <w:rFonts w:ascii="Arial" w:hAnsi="Arial" w:cs="Arial"/>
                <w:sz w:val="19"/>
                <w:szCs w:val="19"/>
              </w:rPr>
              <w:t>Revenue from sales - supply used</w:t>
            </w:r>
          </w:p>
        </w:tc>
        <w:tc>
          <w:tcPr>
            <w:tcW w:w="1080" w:type="dxa"/>
          </w:tcPr>
          <w:p w14:paraId="6486F2A4" w14:textId="6DEA51EF"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2,504 </w:t>
            </w:r>
          </w:p>
        </w:tc>
        <w:tc>
          <w:tcPr>
            <w:tcW w:w="238" w:type="dxa"/>
          </w:tcPr>
          <w:p w14:paraId="28175D90"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48" w:type="dxa"/>
          </w:tcPr>
          <w:p w14:paraId="236D2AF1" w14:textId="178C06A3"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2,611</w:t>
            </w:r>
          </w:p>
        </w:tc>
        <w:tc>
          <w:tcPr>
            <w:tcW w:w="246" w:type="dxa"/>
            <w:gridSpan w:val="2"/>
          </w:tcPr>
          <w:p w14:paraId="2E1519EC"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79" w:type="dxa"/>
          </w:tcPr>
          <w:p w14:paraId="7A903950" w14:textId="65AAB99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2,561 </w:t>
            </w:r>
          </w:p>
        </w:tc>
        <w:tc>
          <w:tcPr>
            <w:tcW w:w="239" w:type="dxa"/>
          </w:tcPr>
          <w:p w14:paraId="09F3B651"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92" w:type="dxa"/>
          </w:tcPr>
          <w:p w14:paraId="65A5E577" w14:textId="10A5CE43"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2,611</w:t>
            </w:r>
          </w:p>
        </w:tc>
      </w:tr>
      <w:tr w:rsidR="00D92F46" w:rsidRPr="002D6D7C" w14:paraId="772A7F39" w14:textId="77777777" w:rsidTr="00F8772A">
        <w:tc>
          <w:tcPr>
            <w:tcW w:w="3885" w:type="dxa"/>
          </w:tcPr>
          <w:p w14:paraId="3858E349" w14:textId="1C836D0E" w:rsidR="00D92F46" w:rsidRPr="002D6D7C" w:rsidRDefault="00D92F46" w:rsidP="00D92F46">
            <w:pPr>
              <w:spacing w:line="360" w:lineRule="auto"/>
              <w:ind w:left="192" w:right="-75" w:hanging="192"/>
              <w:rPr>
                <w:rFonts w:ascii="Arial" w:hAnsi="Arial" w:cs="Browallia New"/>
                <w:sz w:val="19"/>
                <w:szCs w:val="24"/>
              </w:rPr>
            </w:pPr>
            <w:r w:rsidRPr="002D6D7C">
              <w:rPr>
                <w:rFonts w:ascii="Arial" w:hAnsi="Arial" w:cs="Browallia New"/>
                <w:sz w:val="19"/>
                <w:szCs w:val="24"/>
              </w:rPr>
              <w:t>Gain on sale of investment</w:t>
            </w:r>
          </w:p>
        </w:tc>
        <w:tc>
          <w:tcPr>
            <w:tcW w:w="1080" w:type="dxa"/>
          </w:tcPr>
          <w:p w14:paraId="45143A2A" w14:textId="18FBF1AB" w:rsidR="00D92F46" w:rsidRPr="002D6D7C" w:rsidRDefault="00D92F46" w:rsidP="001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45"/>
              <w:jc w:val="center"/>
              <w:rPr>
                <w:rFonts w:ascii="Arial" w:hAnsi="Arial" w:cs="Arial"/>
                <w:sz w:val="19"/>
                <w:szCs w:val="19"/>
                <w:lang w:val="en-GB"/>
              </w:rPr>
            </w:pPr>
            <w:r w:rsidRPr="002D6D7C">
              <w:rPr>
                <w:rFonts w:ascii="Arial" w:hAnsi="Arial" w:cs="Arial"/>
                <w:sz w:val="19"/>
                <w:szCs w:val="19"/>
                <w:lang w:val="en-GB"/>
              </w:rPr>
              <w:t xml:space="preserve"> 1,664 </w:t>
            </w:r>
          </w:p>
        </w:tc>
        <w:tc>
          <w:tcPr>
            <w:tcW w:w="238" w:type="dxa"/>
          </w:tcPr>
          <w:p w14:paraId="34084483" w14:textId="77777777" w:rsidR="00D92F46" w:rsidRPr="002D6D7C" w:rsidRDefault="00D92F46" w:rsidP="00D92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48" w:type="dxa"/>
          </w:tcPr>
          <w:p w14:paraId="3C39149B" w14:textId="43E6911E" w:rsidR="00D92F46" w:rsidRPr="002D6D7C" w:rsidRDefault="00D92F46" w:rsidP="00D92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15"/>
              <w:jc w:val="center"/>
              <w:rPr>
                <w:rFonts w:ascii="Arial" w:hAnsi="Arial" w:cs="Arial"/>
                <w:sz w:val="19"/>
                <w:szCs w:val="19"/>
                <w:lang w:val="en-GB"/>
              </w:rPr>
            </w:pPr>
            <w:r w:rsidRPr="002D6D7C">
              <w:rPr>
                <w:rFonts w:ascii="Arial" w:hAnsi="Arial" w:cs="Arial"/>
                <w:sz w:val="19"/>
                <w:szCs w:val="19"/>
                <w:lang w:val="en-GB"/>
              </w:rPr>
              <w:t>-</w:t>
            </w:r>
          </w:p>
        </w:tc>
        <w:tc>
          <w:tcPr>
            <w:tcW w:w="246" w:type="dxa"/>
            <w:gridSpan w:val="2"/>
          </w:tcPr>
          <w:p w14:paraId="74D84EEE" w14:textId="77777777" w:rsidR="00D92F46" w:rsidRPr="002D6D7C" w:rsidRDefault="00D92F46" w:rsidP="00D92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79" w:type="dxa"/>
          </w:tcPr>
          <w:p w14:paraId="2958EB63" w14:textId="22E34D84" w:rsidR="00D92F46" w:rsidRPr="002D6D7C" w:rsidRDefault="00D92F46" w:rsidP="00D92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1,664 </w:t>
            </w:r>
          </w:p>
        </w:tc>
        <w:tc>
          <w:tcPr>
            <w:tcW w:w="239" w:type="dxa"/>
          </w:tcPr>
          <w:p w14:paraId="534AF03B" w14:textId="77777777" w:rsidR="00D92F46" w:rsidRPr="002D6D7C" w:rsidRDefault="00D92F46" w:rsidP="00D92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92" w:type="dxa"/>
          </w:tcPr>
          <w:p w14:paraId="7CEEFB45" w14:textId="121FDD6E" w:rsidR="00D92F46" w:rsidRPr="002D6D7C" w:rsidRDefault="00D92F46" w:rsidP="00D92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65"/>
              <w:jc w:val="center"/>
              <w:rPr>
                <w:rFonts w:ascii="Arial" w:hAnsi="Arial" w:cs="Arial"/>
                <w:sz w:val="19"/>
                <w:szCs w:val="19"/>
                <w:lang w:val="en-GB"/>
              </w:rPr>
            </w:pPr>
            <w:r w:rsidRPr="002D6D7C">
              <w:rPr>
                <w:rFonts w:ascii="Arial" w:hAnsi="Arial" w:cs="Arial"/>
                <w:sz w:val="19"/>
                <w:szCs w:val="19"/>
                <w:lang w:val="en-GB"/>
              </w:rPr>
              <w:t>-</w:t>
            </w:r>
          </w:p>
        </w:tc>
      </w:tr>
      <w:tr w:rsidR="00514DC8" w:rsidRPr="002D6D7C" w14:paraId="7F4E2121" w14:textId="77777777" w:rsidTr="00F8772A">
        <w:tc>
          <w:tcPr>
            <w:tcW w:w="3885" w:type="dxa"/>
          </w:tcPr>
          <w:p w14:paraId="5E552563" w14:textId="225DF5C9" w:rsidR="00514DC8" w:rsidRPr="002D6D7C" w:rsidRDefault="00514DC8" w:rsidP="00514DC8">
            <w:pPr>
              <w:spacing w:line="360" w:lineRule="auto"/>
              <w:ind w:left="192" w:right="-75" w:hanging="192"/>
              <w:rPr>
                <w:rFonts w:ascii="Arial" w:hAnsi="Arial" w:cs="Arial"/>
                <w:sz w:val="19"/>
                <w:szCs w:val="19"/>
                <w:cs/>
              </w:rPr>
            </w:pPr>
            <w:r w:rsidRPr="002D6D7C">
              <w:rPr>
                <w:rFonts w:ascii="Arial" w:hAnsi="Arial" w:cs="Arial"/>
                <w:sz w:val="19"/>
                <w:szCs w:val="19"/>
                <w:cs/>
              </w:rPr>
              <w:t>Other revenues</w:t>
            </w:r>
          </w:p>
        </w:tc>
        <w:tc>
          <w:tcPr>
            <w:tcW w:w="1080" w:type="dxa"/>
          </w:tcPr>
          <w:p w14:paraId="0388405A" w14:textId="515627EC"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1,225 </w:t>
            </w:r>
          </w:p>
        </w:tc>
        <w:tc>
          <w:tcPr>
            <w:tcW w:w="238" w:type="dxa"/>
          </w:tcPr>
          <w:p w14:paraId="1D197A10"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48" w:type="dxa"/>
          </w:tcPr>
          <w:p w14:paraId="756C8895" w14:textId="2A4E169E"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2,112</w:t>
            </w:r>
          </w:p>
        </w:tc>
        <w:tc>
          <w:tcPr>
            <w:tcW w:w="246" w:type="dxa"/>
            <w:gridSpan w:val="2"/>
          </w:tcPr>
          <w:p w14:paraId="5FC0B4FD"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79" w:type="dxa"/>
          </w:tcPr>
          <w:p w14:paraId="7EEC274C" w14:textId="70D2823E"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1,945 </w:t>
            </w:r>
          </w:p>
        </w:tc>
        <w:tc>
          <w:tcPr>
            <w:tcW w:w="239" w:type="dxa"/>
          </w:tcPr>
          <w:p w14:paraId="44AC8333"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92" w:type="dxa"/>
          </w:tcPr>
          <w:p w14:paraId="29320748" w14:textId="5E4553DD"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3,426</w:t>
            </w:r>
          </w:p>
        </w:tc>
      </w:tr>
      <w:tr w:rsidR="00514DC8" w:rsidRPr="002D6D7C" w14:paraId="1C481269" w14:textId="77777777" w:rsidTr="00F8772A">
        <w:trPr>
          <w:trHeight w:val="36"/>
        </w:trPr>
        <w:tc>
          <w:tcPr>
            <w:tcW w:w="3885" w:type="dxa"/>
            <w:hideMark/>
          </w:tcPr>
          <w:p w14:paraId="7359F63B" w14:textId="6A36C654" w:rsidR="00514DC8" w:rsidRPr="002D6D7C" w:rsidRDefault="00514DC8" w:rsidP="00514DC8">
            <w:pPr>
              <w:spacing w:line="360" w:lineRule="auto"/>
              <w:rPr>
                <w:rFonts w:ascii="Arial" w:hAnsi="Arial" w:cs="Arial"/>
                <w:sz w:val="19"/>
                <w:szCs w:val="19"/>
                <w:cs/>
                <w:lang w:val="th-TH"/>
              </w:rPr>
            </w:pPr>
            <w:r w:rsidRPr="002D6D7C">
              <w:rPr>
                <w:rFonts w:ascii="Arial" w:hAnsi="Arial" w:cs="Arial"/>
                <w:sz w:val="19"/>
                <w:szCs w:val="19"/>
                <w:cs/>
                <w:lang w:val="th-TH"/>
              </w:rPr>
              <w:t>Total</w:t>
            </w:r>
          </w:p>
        </w:tc>
        <w:tc>
          <w:tcPr>
            <w:tcW w:w="1080" w:type="dxa"/>
            <w:tcBorders>
              <w:top w:val="single" w:sz="4" w:space="0" w:color="auto"/>
              <w:left w:val="nil"/>
              <w:bottom w:val="single" w:sz="12" w:space="0" w:color="auto"/>
              <w:right w:val="nil"/>
            </w:tcBorders>
          </w:tcPr>
          <w:p w14:paraId="5D483064" w14:textId="71466A5D"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 xml:space="preserve"> 28,148 </w:t>
            </w:r>
          </w:p>
        </w:tc>
        <w:tc>
          <w:tcPr>
            <w:tcW w:w="238" w:type="dxa"/>
            <w:vAlign w:val="bottom"/>
          </w:tcPr>
          <w:p w14:paraId="35754904"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48" w:type="dxa"/>
            <w:tcBorders>
              <w:top w:val="single" w:sz="4" w:space="0" w:color="auto"/>
              <w:left w:val="nil"/>
              <w:bottom w:val="single" w:sz="12" w:space="0" w:color="auto"/>
              <w:right w:val="nil"/>
            </w:tcBorders>
          </w:tcPr>
          <w:p w14:paraId="6F7EEC60" w14:textId="10C6725C"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23,351</w:t>
            </w:r>
          </w:p>
        </w:tc>
        <w:tc>
          <w:tcPr>
            <w:tcW w:w="246" w:type="dxa"/>
            <w:gridSpan w:val="2"/>
          </w:tcPr>
          <w:p w14:paraId="733F1B7A"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jc w:val="right"/>
              <w:rPr>
                <w:rFonts w:ascii="Arial" w:hAnsi="Arial" w:cs="Arial"/>
                <w:sz w:val="19"/>
                <w:szCs w:val="19"/>
                <w:cs/>
                <w:lang w:val="en-GB"/>
              </w:rPr>
            </w:pPr>
          </w:p>
        </w:tc>
        <w:tc>
          <w:tcPr>
            <w:tcW w:w="1079" w:type="dxa"/>
            <w:tcBorders>
              <w:top w:val="single" w:sz="4" w:space="0" w:color="auto"/>
              <w:left w:val="nil"/>
              <w:bottom w:val="single" w:sz="12" w:space="0" w:color="auto"/>
              <w:right w:val="nil"/>
            </w:tcBorders>
          </w:tcPr>
          <w:p w14:paraId="570E1A38" w14:textId="39EDB9E1"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 xml:space="preserve"> 45,569 </w:t>
            </w:r>
          </w:p>
        </w:tc>
        <w:tc>
          <w:tcPr>
            <w:tcW w:w="239" w:type="dxa"/>
          </w:tcPr>
          <w:p w14:paraId="5310BCC5" w14:textId="77777777"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Arial" w:hAnsi="Arial" w:cs="Arial"/>
                <w:sz w:val="19"/>
                <w:szCs w:val="19"/>
                <w:cs/>
                <w:lang w:val="en-GB"/>
              </w:rPr>
            </w:pPr>
          </w:p>
        </w:tc>
        <w:tc>
          <w:tcPr>
            <w:tcW w:w="1092" w:type="dxa"/>
            <w:tcBorders>
              <w:top w:val="single" w:sz="4" w:space="0" w:color="auto"/>
              <w:left w:val="nil"/>
              <w:bottom w:val="single" w:sz="12" w:space="0" w:color="auto"/>
              <w:right w:val="nil"/>
            </w:tcBorders>
          </w:tcPr>
          <w:p w14:paraId="4426B705" w14:textId="24AF4018" w:rsidR="00514DC8" w:rsidRPr="002D6D7C" w:rsidRDefault="00514DC8" w:rsidP="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38,228</w:t>
            </w:r>
          </w:p>
        </w:tc>
      </w:tr>
    </w:tbl>
    <w:p w14:paraId="12486C0B" w14:textId="77777777" w:rsidR="002C0422" w:rsidRPr="002D6D7C" w:rsidRDefault="002C0422" w:rsidP="002C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Cs/>
          <w:sz w:val="19"/>
          <w:szCs w:val="19"/>
          <w:u w:val="single"/>
        </w:rPr>
      </w:pPr>
    </w:p>
    <w:p w14:paraId="4DC0B0D7" w14:textId="17D2EFDB" w:rsidR="00C17BD4" w:rsidRPr="002D6D7C" w:rsidRDefault="00C17BD4" w:rsidP="009736D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Cs/>
          <w:sz w:val="19"/>
          <w:szCs w:val="19"/>
          <w:u w:val="single"/>
        </w:rPr>
      </w:pPr>
      <w:r w:rsidRPr="002D6D7C">
        <w:rPr>
          <w:rFonts w:ascii="Arial" w:hAnsi="Arial" w:cs="Arial"/>
          <w:bCs/>
          <w:caps/>
          <w:sz w:val="19"/>
          <w:szCs w:val="19"/>
          <w:u w:val="single"/>
        </w:rPr>
        <w:t>EXPENSES</w:t>
      </w:r>
      <w:r w:rsidRPr="002D6D7C">
        <w:rPr>
          <w:rFonts w:ascii="Arial" w:hAnsi="Arial" w:cs="Arial"/>
          <w:bCs/>
          <w:sz w:val="19"/>
          <w:szCs w:val="19"/>
          <w:u w:val="single"/>
        </w:rPr>
        <w:t xml:space="preserve"> BY NATURE</w:t>
      </w:r>
    </w:p>
    <w:p w14:paraId="744D0AA2" w14:textId="77777777" w:rsidR="00C17BD4" w:rsidRPr="002D6D7C"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jc w:val="both"/>
        <w:rPr>
          <w:rFonts w:ascii="Arial" w:hAnsi="Arial" w:cs="Arial"/>
          <w:b/>
          <w:sz w:val="19"/>
          <w:szCs w:val="19"/>
        </w:rPr>
      </w:pPr>
    </w:p>
    <w:tbl>
      <w:tblPr>
        <w:tblW w:w="8932" w:type="dxa"/>
        <w:tblInd w:w="426" w:type="dxa"/>
        <w:tblLayout w:type="fixed"/>
        <w:tblLook w:val="01E0" w:firstRow="1" w:lastRow="1" w:firstColumn="1" w:lastColumn="1" w:noHBand="0" w:noVBand="0"/>
      </w:tblPr>
      <w:tblGrid>
        <w:gridCol w:w="3885"/>
        <w:gridCol w:w="1075"/>
        <w:gridCol w:w="236"/>
        <w:gridCol w:w="1063"/>
        <w:gridCol w:w="236"/>
        <w:gridCol w:w="1069"/>
        <w:gridCol w:w="236"/>
        <w:gridCol w:w="1132"/>
      </w:tblGrid>
      <w:tr w:rsidR="00C17BD4" w:rsidRPr="002D6D7C" w14:paraId="36436C97" w14:textId="77777777" w:rsidTr="005E2C86">
        <w:trPr>
          <w:cantSplit/>
          <w:trHeight w:val="300"/>
        </w:trPr>
        <w:tc>
          <w:tcPr>
            <w:tcW w:w="3885" w:type="dxa"/>
          </w:tcPr>
          <w:p w14:paraId="4A9DE395" w14:textId="77777777" w:rsidR="00C17BD4" w:rsidRPr="002D6D7C"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9"/>
                <w:szCs w:val="19"/>
              </w:rPr>
            </w:pPr>
          </w:p>
        </w:tc>
        <w:tc>
          <w:tcPr>
            <w:tcW w:w="5047" w:type="dxa"/>
            <w:gridSpan w:val="7"/>
            <w:vAlign w:val="bottom"/>
          </w:tcPr>
          <w:p w14:paraId="2630B95A" w14:textId="77777777" w:rsidR="00C17BD4" w:rsidRPr="002D6D7C"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 xml:space="preserve"> (Unit : Thousand Baht)</w:t>
            </w:r>
          </w:p>
        </w:tc>
      </w:tr>
      <w:tr w:rsidR="00C17BD4" w:rsidRPr="002D6D7C" w14:paraId="0780CE7B" w14:textId="77777777" w:rsidTr="005E2C86">
        <w:trPr>
          <w:cantSplit/>
          <w:trHeight w:val="300"/>
        </w:trPr>
        <w:tc>
          <w:tcPr>
            <w:tcW w:w="3885" w:type="dxa"/>
          </w:tcPr>
          <w:p w14:paraId="53A9ADDA" w14:textId="77777777" w:rsidR="00C17BD4" w:rsidRPr="002D6D7C"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9"/>
                <w:szCs w:val="19"/>
              </w:rPr>
            </w:pPr>
          </w:p>
        </w:tc>
        <w:tc>
          <w:tcPr>
            <w:tcW w:w="2374" w:type="dxa"/>
            <w:gridSpan w:val="3"/>
            <w:tcBorders>
              <w:bottom w:val="single" w:sz="4" w:space="0" w:color="auto"/>
            </w:tcBorders>
            <w:vAlign w:val="bottom"/>
          </w:tcPr>
          <w:p w14:paraId="2F7F6B99" w14:textId="77777777" w:rsidR="00C17BD4" w:rsidRPr="002D6D7C"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2D6D7C">
              <w:rPr>
                <w:rFonts w:ascii="Arial" w:hAnsi="Arial" w:cs="Arial"/>
                <w:sz w:val="19"/>
                <w:szCs w:val="19"/>
              </w:rPr>
              <w:t>Consolidated F/S</w:t>
            </w:r>
          </w:p>
        </w:tc>
        <w:tc>
          <w:tcPr>
            <w:tcW w:w="236" w:type="dxa"/>
            <w:vAlign w:val="bottom"/>
          </w:tcPr>
          <w:p w14:paraId="464F9989" w14:textId="77777777" w:rsidR="00C17BD4" w:rsidRPr="002D6D7C"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2437" w:type="dxa"/>
            <w:gridSpan w:val="3"/>
            <w:tcBorders>
              <w:bottom w:val="single" w:sz="4" w:space="0" w:color="auto"/>
            </w:tcBorders>
            <w:vAlign w:val="bottom"/>
          </w:tcPr>
          <w:p w14:paraId="76C1E526" w14:textId="77777777" w:rsidR="00C17BD4" w:rsidRPr="002D6D7C"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2D6D7C">
              <w:rPr>
                <w:rFonts w:ascii="Arial" w:hAnsi="Arial" w:cs="Arial"/>
                <w:sz w:val="19"/>
                <w:szCs w:val="19"/>
              </w:rPr>
              <w:t>Separate F/S</w:t>
            </w:r>
          </w:p>
        </w:tc>
      </w:tr>
      <w:tr w:rsidR="00C17BD4" w:rsidRPr="002D6D7C" w14:paraId="4649CCF9" w14:textId="77777777" w:rsidTr="005E2C86">
        <w:trPr>
          <w:cantSplit/>
          <w:trHeight w:val="300"/>
        </w:trPr>
        <w:tc>
          <w:tcPr>
            <w:tcW w:w="3885" w:type="dxa"/>
          </w:tcPr>
          <w:p w14:paraId="737DF8E8" w14:textId="77777777" w:rsidR="00C17BD4" w:rsidRPr="002D6D7C"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9"/>
                <w:szCs w:val="19"/>
              </w:rPr>
            </w:pPr>
          </w:p>
        </w:tc>
        <w:tc>
          <w:tcPr>
            <w:tcW w:w="5047" w:type="dxa"/>
            <w:gridSpan w:val="7"/>
            <w:tcBorders>
              <w:bottom w:val="single" w:sz="4" w:space="0" w:color="auto"/>
            </w:tcBorders>
            <w:vAlign w:val="bottom"/>
          </w:tcPr>
          <w:p w14:paraId="42C2CD46" w14:textId="77777777" w:rsidR="00C17BD4" w:rsidRPr="002D6D7C"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2D6D7C">
              <w:rPr>
                <w:rFonts w:ascii="Arial" w:hAnsi="Arial" w:cs="Arial"/>
                <w:sz w:val="19"/>
                <w:szCs w:val="19"/>
              </w:rPr>
              <w:t>For the years ended 31 December</w:t>
            </w:r>
          </w:p>
        </w:tc>
      </w:tr>
      <w:tr w:rsidR="00C17BD4" w:rsidRPr="002D6D7C" w14:paraId="2DC1D973" w14:textId="77777777" w:rsidTr="005E2C86">
        <w:trPr>
          <w:cantSplit/>
          <w:trHeight w:val="300"/>
        </w:trPr>
        <w:tc>
          <w:tcPr>
            <w:tcW w:w="3885" w:type="dxa"/>
          </w:tcPr>
          <w:p w14:paraId="18493E6E" w14:textId="77777777" w:rsidR="00C17BD4" w:rsidRPr="002D6D7C"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9"/>
                <w:szCs w:val="19"/>
              </w:rPr>
            </w:pPr>
          </w:p>
        </w:tc>
        <w:tc>
          <w:tcPr>
            <w:tcW w:w="1075" w:type="dxa"/>
            <w:tcBorders>
              <w:bottom w:val="single" w:sz="4" w:space="0" w:color="auto"/>
            </w:tcBorders>
            <w:vAlign w:val="bottom"/>
          </w:tcPr>
          <w:p w14:paraId="4CECD0DC" w14:textId="08146F18" w:rsidR="00C17BD4" w:rsidRPr="002D6D7C"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2D6D7C">
              <w:rPr>
                <w:rFonts w:ascii="Arial" w:hAnsi="Arial" w:cs="Arial"/>
                <w:sz w:val="19"/>
                <w:szCs w:val="19"/>
              </w:rPr>
              <w:t>201</w:t>
            </w:r>
            <w:r w:rsidR="008F3396" w:rsidRPr="002D6D7C">
              <w:rPr>
                <w:rFonts w:ascii="Arial" w:hAnsi="Arial" w:cs="Arial"/>
                <w:sz w:val="19"/>
                <w:szCs w:val="19"/>
              </w:rPr>
              <w:t>8</w:t>
            </w:r>
          </w:p>
        </w:tc>
        <w:tc>
          <w:tcPr>
            <w:tcW w:w="236" w:type="dxa"/>
            <w:vAlign w:val="bottom"/>
          </w:tcPr>
          <w:p w14:paraId="34156C07" w14:textId="77777777" w:rsidR="00C17BD4" w:rsidRPr="002D6D7C" w:rsidRDefault="00C17BD4" w:rsidP="009736DA">
            <w:pPr>
              <w:tabs>
                <w:tab w:val="clear" w:pos="454"/>
                <w:tab w:val="clear" w:pos="680"/>
                <w:tab w:val="left" w:pos="0"/>
              </w:tabs>
              <w:spacing w:line="360" w:lineRule="auto"/>
              <w:jc w:val="center"/>
              <w:rPr>
                <w:rFonts w:ascii="Arial" w:hAnsi="Arial" w:cs="Arial"/>
                <w:sz w:val="19"/>
                <w:szCs w:val="19"/>
              </w:rPr>
            </w:pPr>
          </w:p>
        </w:tc>
        <w:tc>
          <w:tcPr>
            <w:tcW w:w="1063" w:type="dxa"/>
            <w:tcBorders>
              <w:bottom w:val="single" w:sz="4" w:space="0" w:color="auto"/>
            </w:tcBorders>
            <w:vAlign w:val="bottom"/>
          </w:tcPr>
          <w:p w14:paraId="34DE15CC" w14:textId="503CFA5E" w:rsidR="00C17BD4" w:rsidRPr="002D6D7C"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2D6D7C">
              <w:rPr>
                <w:rFonts w:ascii="Arial" w:hAnsi="Arial" w:cs="Arial"/>
                <w:sz w:val="19"/>
                <w:szCs w:val="19"/>
              </w:rPr>
              <w:t>201</w:t>
            </w:r>
            <w:r w:rsidR="008F3396" w:rsidRPr="002D6D7C">
              <w:rPr>
                <w:rFonts w:ascii="Arial" w:hAnsi="Arial" w:cs="Arial"/>
                <w:sz w:val="19"/>
                <w:szCs w:val="19"/>
              </w:rPr>
              <w:t>7</w:t>
            </w:r>
          </w:p>
        </w:tc>
        <w:tc>
          <w:tcPr>
            <w:tcW w:w="236" w:type="dxa"/>
            <w:vAlign w:val="bottom"/>
          </w:tcPr>
          <w:p w14:paraId="46F6F100" w14:textId="77777777" w:rsidR="00C17BD4" w:rsidRPr="002D6D7C" w:rsidRDefault="00C17BD4" w:rsidP="009736DA">
            <w:pPr>
              <w:tabs>
                <w:tab w:val="clear" w:pos="454"/>
                <w:tab w:val="clear" w:pos="680"/>
                <w:tab w:val="left" w:pos="0"/>
              </w:tabs>
              <w:spacing w:line="360" w:lineRule="auto"/>
              <w:jc w:val="center"/>
              <w:rPr>
                <w:rFonts w:ascii="Arial" w:hAnsi="Arial" w:cs="Arial"/>
                <w:sz w:val="19"/>
                <w:szCs w:val="19"/>
              </w:rPr>
            </w:pPr>
          </w:p>
        </w:tc>
        <w:tc>
          <w:tcPr>
            <w:tcW w:w="1069" w:type="dxa"/>
            <w:tcBorders>
              <w:bottom w:val="single" w:sz="4" w:space="0" w:color="auto"/>
            </w:tcBorders>
            <w:vAlign w:val="bottom"/>
          </w:tcPr>
          <w:p w14:paraId="0A886831" w14:textId="3826C471" w:rsidR="00C17BD4" w:rsidRPr="002D6D7C"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2D6D7C">
              <w:rPr>
                <w:rFonts w:ascii="Arial" w:hAnsi="Arial" w:cs="Arial"/>
                <w:sz w:val="19"/>
                <w:szCs w:val="19"/>
              </w:rPr>
              <w:t>201</w:t>
            </w:r>
            <w:r w:rsidR="008F3396" w:rsidRPr="002D6D7C">
              <w:rPr>
                <w:rFonts w:ascii="Arial" w:hAnsi="Arial" w:cs="Arial"/>
                <w:sz w:val="19"/>
                <w:szCs w:val="19"/>
              </w:rPr>
              <w:t>8</w:t>
            </w:r>
          </w:p>
        </w:tc>
        <w:tc>
          <w:tcPr>
            <w:tcW w:w="236" w:type="dxa"/>
            <w:vAlign w:val="bottom"/>
          </w:tcPr>
          <w:p w14:paraId="2E11D573" w14:textId="77777777" w:rsidR="00C17BD4" w:rsidRPr="002D6D7C" w:rsidRDefault="00C17BD4" w:rsidP="009736DA">
            <w:pPr>
              <w:tabs>
                <w:tab w:val="clear" w:pos="454"/>
                <w:tab w:val="clear" w:pos="680"/>
                <w:tab w:val="left" w:pos="0"/>
              </w:tabs>
              <w:spacing w:line="360" w:lineRule="auto"/>
              <w:jc w:val="center"/>
              <w:rPr>
                <w:rFonts w:ascii="Arial" w:hAnsi="Arial" w:cs="Arial"/>
                <w:sz w:val="19"/>
                <w:szCs w:val="19"/>
              </w:rPr>
            </w:pPr>
          </w:p>
        </w:tc>
        <w:tc>
          <w:tcPr>
            <w:tcW w:w="1132" w:type="dxa"/>
            <w:tcBorders>
              <w:bottom w:val="single" w:sz="4" w:space="0" w:color="auto"/>
            </w:tcBorders>
            <w:vAlign w:val="bottom"/>
          </w:tcPr>
          <w:p w14:paraId="7D3678B6" w14:textId="560CA43C" w:rsidR="00C17BD4" w:rsidRPr="002D6D7C"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lang w:val="en-GB"/>
              </w:rPr>
            </w:pPr>
            <w:r w:rsidRPr="002D6D7C">
              <w:rPr>
                <w:rFonts w:ascii="Arial" w:hAnsi="Arial" w:cs="Arial"/>
                <w:sz w:val="19"/>
                <w:szCs w:val="19"/>
              </w:rPr>
              <w:t>201</w:t>
            </w:r>
            <w:r w:rsidR="008F3396" w:rsidRPr="002D6D7C">
              <w:rPr>
                <w:rFonts w:ascii="Arial" w:hAnsi="Arial" w:cs="Arial"/>
                <w:sz w:val="19"/>
                <w:szCs w:val="19"/>
              </w:rPr>
              <w:t>7</w:t>
            </w:r>
          </w:p>
        </w:tc>
      </w:tr>
      <w:tr w:rsidR="00C17BD4" w:rsidRPr="002D6D7C" w14:paraId="09D77019" w14:textId="77777777" w:rsidTr="005E2C86">
        <w:trPr>
          <w:trHeight w:val="219"/>
        </w:trPr>
        <w:tc>
          <w:tcPr>
            <w:tcW w:w="3885" w:type="dxa"/>
            <w:vAlign w:val="bottom"/>
          </w:tcPr>
          <w:p w14:paraId="00BFEA05" w14:textId="77777777" w:rsidR="00C17BD4" w:rsidRPr="002D6D7C" w:rsidRDefault="00C17BD4" w:rsidP="009736DA">
            <w:pPr>
              <w:spacing w:line="360" w:lineRule="auto"/>
              <w:ind w:left="192" w:right="-75" w:hanging="192"/>
              <w:rPr>
                <w:rFonts w:ascii="Arial" w:hAnsi="Arial" w:cs="Arial"/>
                <w:sz w:val="19"/>
                <w:szCs w:val="19"/>
                <w:lang w:val="en-GB"/>
              </w:rPr>
            </w:pPr>
          </w:p>
        </w:tc>
        <w:tc>
          <w:tcPr>
            <w:tcW w:w="1075" w:type="dxa"/>
            <w:vAlign w:val="bottom"/>
          </w:tcPr>
          <w:p w14:paraId="5D81821A" w14:textId="77777777" w:rsidR="00C17BD4" w:rsidRPr="002D6D7C"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rPr>
                <w:rFonts w:ascii="Arial" w:hAnsi="Arial" w:cs="Arial"/>
                <w:sz w:val="19"/>
                <w:szCs w:val="19"/>
              </w:rPr>
            </w:pPr>
          </w:p>
        </w:tc>
        <w:tc>
          <w:tcPr>
            <w:tcW w:w="236" w:type="dxa"/>
            <w:vAlign w:val="bottom"/>
          </w:tcPr>
          <w:p w14:paraId="4C6919CE" w14:textId="77777777" w:rsidR="00C17BD4" w:rsidRPr="002D6D7C" w:rsidRDefault="00C17BD4" w:rsidP="009736DA">
            <w:pPr>
              <w:tabs>
                <w:tab w:val="clear" w:pos="454"/>
                <w:tab w:val="clear" w:pos="680"/>
                <w:tab w:val="left" w:pos="0"/>
              </w:tabs>
              <w:spacing w:line="360" w:lineRule="auto"/>
              <w:jc w:val="right"/>
              <w:rPr>
                <w:rFonts w:ascii="Arial" w:hAnsi="Arial" w:cs="Arial"/>
                <w:sz w:val="19"/>
                <w:szCs w:val="19"/>
              </w:rPr>
            </w:pPr>
          </w:p>
        </w:tc>
        <w:tc>
          <w:tcPr>
            <w:tcW w:w="1063" w:type="dxa"/>
            <w:vAlign w:val="bottom"/>
          </w:tcPr>
          <w:p w14:paraId="770FCA86" w14:textId="77777777" w:rsidR="00C17BD4" w:rsidRPr="002D6D7C"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rPr>
                <w:rFonts w:ascii="Arial" w:hAnsi="Arial" w:cs="Arial"/>
                <w:sz w:val="19"/>
                <w:szCs w:val="19"/>
              </w:rPr>
            </w:pPr>
          </w:p>
        </w:tc>
        <w:tc>
          <w:tcPr>
            <w:tcW w:w="236" w:type="dxa"/>
            <w:vAlign w:val="bottom"/>
          </w:tcPr>
          <w:p w14:paraId="33D97CF4" w14:textId="77777777" w:rsidR="00C17BD4" w:rsidRPr="002D6D7C" w:rsidRDefault="00C17BD4" w:rsidP="009736DA">
            <w:pPr>
              <w:tabs>
                <w:tab w:val="clear" w:pos="454"/>
                <w:tab w:val="clear" w:pos="680"/>
                <w:tab w:val="left" w:pos="0"/>
              </w:tabs>
              <w:spacing w:line="360" w:lineRule="auto"/>
              <w:jc w:val="right"/>
              <w:rPr>
                <w:rFonts w:ascii="Arial" w:hAnsi="Arial" w:cs="Arial"/>
                <w:sz w:val="19"/>
                <w:szCs w:val="19"/>
              </w:rPr>
            </w:pPr>
          </w:p>
        </w:tc>
        <w:tc>
          <w:tcPr>
            <w:tcW w:w="1069" w:type="dxa"/>
            <w:vAlign w:val="bottom"/>
          </w:tcPr>
          <w:p w14:paraId="399B634C" w14:textId="77777777" w:rsidR="00C17BD4" w:rsidRPr="002D6D7C"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rPr>
                <w:rFonts w:ascii="Arial" w:hAnsi="Arial" w:cs="Arial"/>
                <w:sz w:val="19"/>
                <w:szCs w:val="19"/>
              </w:rPr>
            </w:pPr>
          </w:p>
        </w:tc>
        <w:tc>
          <w:tcPr>
            <w:tcW w:w="236" w:type="dxa"/>
            <w:vAlign w:val="bottom"/>
          </w:tcPr>
          <w:p w14:paraId="193D3F77" w14:textId="77777777" w:rsidR="00C17BD4" w:rsidRPr="002D6D7C" w:rsidRDefault="00C17BD4" w:rsidP="009736DA">
            <w:pPr>
              <w:tabs>
                <w:tab w:val="clear" w:pos="454"/>
                <w:tab w:val="clear" w:pos="680"/>
                <w:tab w:val="left" w:pos="0"/>
              </w:tabs>
              <w:spacing w:line="360" w:lineRule="auto"/>
              <w:jc w:val="right"/>
              <w:rPr>
                <w:rFonts w:ascii="Arial" w:hAnsi="Arial" w:cs="Arial"/>
                <w:sz w:val="19"/>
                <w:szCs w:val="19"/>
              </w:rPr>
            </w:pPr>
          </w:p>
        </w:tc>
        <w:tc>
          <w:tcPr>
            <w:tcW w:w="1132" w:type="dxa"/>
            <w:vAlign w:val="bottom"/>
          </w:tcPr>
          <w:p w14:paraId="5DB87E70" w14:textId="77777777" w:rsidR="00C17BD4" w:rsidRPr="002D6D7C"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rPr>
                <w:rFonts w:ascii="Arial" w:hAnsi="Arial" w:cs="Arial"/>
                <w:sz w:val="19"/>
                <w:szCs w:val="19"/>
              </w:rPr>
            </w:pPr>
          </w:p>
        </w:tc>
      </w:tr>
      <w:tr w:rsidR="008F3396" w:rsidRPr="002D6D7C" w14:paraId="7D6D82CF" w14:textId="77777777" w:rsidTr="005E2C86">
        <w:trPr>
          <w:trHeight w:val="488"/>
        </w:trPr>
        <w:tc>
          <w:tcPr>
            <w:tcW w:w="3885" w:type="dxa"/>
            <w:vAlign w:val="bottom"/>
          </w:tcPr>
          <w:p w14:paraId="28F427A8" w14:textId="76275BBC" w:rsidR="008F3396" w:rsidRPr="002D6D7C" w:rsidRDefault="008F3396" w:rsidP="008F3396">
            <w:pPr>
              <w:spacing w:line="360" w:lineRule="auto"/>
              <w:ind w:left="192" w:right="-75" w:hanging="192"/>
              <w:rPr>
                <w:rFonts w:ascii="Arial" w:hAnsi="Arial" w:cs="Arial"/>
                <w:sz w:val="19"/>
                <w:szCs w:val="19"/>
              </w:rPr>
            </w:pPr>
            <w:r w:rsidRPr="002D6D7C">
              <w:rPr>
                <w:rFonts w:ascii="Arial" w:hAnsi="Arial" w:cs="Arial"/>
                <w:sz w:val="19"/>
                <w:szCs w:val="19"/>
              </w:rPr>
              <w:t>Changes in finished goods and                         work in progress</w:t>
            </w:r>
          </w:p>
        </w:tc>
        <w:tc>
          <w:tcPr>
            <w:tcW w:w="1075" w:type="dxa"/>
          </w:tcPr>
          <w:p w14:paraId="39E89207" w14:textId="77777777" w:rsidR="008F3396" w:rsidRDefault="008F3396" w:rsidP="008F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39A210D4" w14:textId="4DED324B" w:rsidR="008F162A" w:rsidRPr="002D6D7C" w:rsidRDefault="00BE5809" w:rsidP="008F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3F2459">
              <w:rPr>
                <w:rFonts w:ascii="Arial" w:hAnsi="Arial" w:cs="Arial"/>
                <w:sz w:val="19"/>
                <w:szCs w:val="19"/>
                <w:lang w:val="en-GB"/>
              </w:rPr>
              <w:t>(201,614)</w:t>
            </w:r>
          </w:p>
        </w:tc>
        <w:tc>
          <w:tcPr>
            <w:tcW w:w="236" w:type="dxa"/>
            <w:vAlign w:val="bottom"/>
          </w:tcPr>
          <w:p w14:paraId="196C62B8" w14:textId="77777777" w:rsidR="008F3396" w:rsidRPr="002D6D7C" w:rsidRDefault="008F3396" w:rsidP="008F3396">
            <w:pPr>
              <w:tabs>
                <w:tab w:val="clear" w:pos="454"/>
                <w:tab w:val="clear" w:pos="680"/>
                <w:tab w:val="left" w:pos="0"/>
              </w:tabs>
              <w:spacing w:line="360" w:lineRule="auto"/>
              <w:jc w:val="right"/>
              <w:rPr>
                <w:rFonts w:ascii="Arial" w:hAnsi="Arial" w:cs="Arial"/>
                <w:sz w:val="19"/>
                <w:szCs w:val="19"/>
                <w:lang w:val="en-GB"/>
              </w:rPr>
            </w:pPr>
          </w:p>
        </w:tc>
        <w:tc>
          <w:tcPr>
            <w:tcW w:w="1063" w:type="dxa"/>
          </w:tcPr>
          <w:p w14:paraId="221C7C70" w14:textId="77777777" w:rsidR="008F3396" w:rsidRPr="002D6D7C" w:rsidRDefault="008F3396" w:rsidP="008F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6E13EE2E" w14:textId="39DEA9A8" w:rsidR="008F3396" w:rsidRPr="002D6D7C" w:rsidRDefault="008F3396" w:rsidP="008F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(61,965)</w:t>
            </w:r>
          </w:p>
        </w:tc>
        <w:tc>
          <w:tcPr>
            <w:tcW w:w="236" w:type="dxa"/>
            <w:vAlign w:val="bottom"/>
          </w:tcPr>
          <w:p w14:paraId="0DA5438A" w14:textId="77777777" w:rsidR="008F3396" w:rsidRPr="002D6D7C" w:rsidRDefault="008F3396" w:rsidP="008F3396">
            <w:pPr>
              <w:tabs>
                <w:tab w:val="clear" w:pos="454"/>
                <w:tab w:val="clear" w:pos="680"/>
                <w:tab w:val="clear" w:pos="907"/>
                <w:tab w:val="left" w:pos="0"/>
              </w:tabs>
              <w:spacing w:line="360" w:lineRule="auto"/>
              <w:jc w:val="right"/>
              <w:rPr>
                <w:rFonts w:ascii="Arial" w:hAnsi="Arial" w:cs="Arial"/>
                <w:sz w:val="19"/>
                <w:szCs w:val="19"/>
                <w:lang w:val="en-GB"/>
              </w:rPr>
            </w:pPr>
          </w:p>
        </w:tc>
        <w:tc>
          <w:tcPr>
            <w:tcW w:w="1069" w:type="dxa"/>
          </w:tcPr>
          <w:p w14:paraId="16FBC4EF" w14:textId="77777777" w:rsidR="008F3396" w:rsidRDefault="008F3396" w:rsidP="008F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181CBD1B" w14:textId="4E5430C9" w:rsidR="008F162A" w:rsidRPr="002D6D7C" w:rsidRDefault="008F162A" w:rsidP="008F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(106,284)</w:t>
            </w:r>
          </w:p>
        </w:tc>
        <w:tc>
          <w:tcPr>
            <w:tcW w:w="236" w:type="dxa"/>
            <w:vAlign w:val="bottom"/>
          </w:tcPr>
          <w:p w14:paraId="218F8296" w14:textId="77777777" w:rsidR="008F3396" w:rsidRPr="002D6D7C" w:rsidRDefault="008F3396" w:rsidP="008F3396">
            <w:pPr>
              <w:tabs>
                <w:tab w:val="clear" w:pos="454"/>
                <w:tab w:val="clear" w:pos="680"/>
                <w:tab w:val="left" w:pos="0"/>
              </w:tabs>
              <w:spacing w:line="360" w:lineRule="auto"/>
              <w:jc w:val="right"/>
              <w:rPr>
                <w:rFonts w:ascii="Arial" w:hAnsi="Arial" w:cs="Arial"/>
                <w:sz w:val="19"/>
                <w:szCs w:val="19"/>
                <w:lang w:val="en-GB"/>
              </w:rPr>
            </w:pPr>
          </w:p>
        </w:tc>
        <w:tc>
          <w:tcPr>
            <w:tcW w:w="1132" w:type="dxa"/>
          </w:tcPr>
          <w:p w14:paraId="3646F401" w14:textId="77777777" w:rsidR="008F3396" w:rsidRPr="002D6D7C" w:rsidRDefault="008F3396" w:rsidP="008F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19917CCD" w14:textId="5B0BA6AC" w:rsidR="008F3396" w:rsidRPr="002D6D7C" w:rsidRDefault="008F3396" w:rsidP="008F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(61,965)</w:t>
            </w:r>
          </w:p>
        </w:tc>
      </w:tr>
      <w:tr w:rsidR="008F162A" w:rsidRPr="002D6D7C" w14:paraId="70B24669" w14:textId="77777777" w:rsidTr="005E2C86">
        <w:trPr>
          <w:trHeight w:val="339"/>
        </w:trPr>
        <w:tc>
          <w:tcPr>
            <w:tcW w:w="3885" w:type="dxa"/>
            <w:vAlign w:val="bottom"/>
          </w:tcPr>
          <w:p w14:paraId="1EF8F249" w14:textId="3949FC6D" w:rsidR="008F162A" w:rsidRPr="002D6D7C" w:rsidRDefault="008F162A" w:rsidP="008F162A">
            <w:pPr>
              <w:spacing w:line="360" w:lineRule="auto"/>
              <w:ind w:left="192" w:right="-75" w:hanging="192"/>
              <w:rPr>
                <w:rFonts w:ascii="Arial" w:hAnsi="Arial" w:cs="Arial"/>
                <w:sz w:val="19"/>
                <w:szCs w:val="19"/>
              </w:rPr>
            </w:pPr>
            <w:r w:rsidRPr="002D6D7C">
              <w:rPr>
                <w:rFonts w:ascii="Arial" w:hAnsi="Arial" w:cs="Arial"/>
                <w:sz w:val="19"/>
                <w:szCs w:val="19"/>
              </w:rPr>
              <w:t>Purchas</w:t>
            </w:r>
            <w:r>
              <w:rPr>
                <w:rFonts w:ascii="Arial" w:hAnsi="Arial" w:cs="Arial"/>
                <w:sz w:val="19"/>
                <w:szCs w:val="19"/>
              </w:rPr>
              <w:t>e of</w:t>
            </w:r>
            <w:r w:rsidRPr="002D6D7C">
              <w:rPr>
                <w:rFonts w:ascii="Arial" w:hAnsi="Arial" w:cs="Arial"/>
                <w:sz w:val="19"/>
                <w:szCs w:val="19"/>
              </w:rPr>
              <w:t xml:space="preserve"> finished goods</w:t>
            </w:r>
          </w:p>
        </w:tc>
        <w:tc>
          <w:tcPr>
            <w:tcW w:w="1075" w:type="dxa"/>
          </w:tcPr>
          <w:p w14:paraId="4F739E67" w14:textId="44442C23" w:rsidR="008F162A" w:rsidRPr="008F162A"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142,773</w:t>
            </w:r>
          </w:p>
        </w:tc>
        <w:tc>
          <w:tcPr>
            <w:tcW w:w="236" w:type="dxa"/>
            <w:vAlign w:val="bottom"/>
          </w:tcPr>
          <w:p w14:paraId="2190C4FD" w14:textId="77777777" w:rsidR="008F162A" w:rsidRPr="002D6D7C" w:rsidRDefault="008F162A" w:rsidP="008F162A">
            <w:pPr>
              <w:tabs>
                <w:tab w:val="clear" w:pos="454"/>
                <w:tab w:val="clear" w:pos="680"/>
                <w:tab w:val="left" w:pos="0"/>
              </w:tabs>
              <w:spacing w:line="360" w:lineRule="auto"/>
              <w:jc w:val="right"/>
              <w:rPr>
                <w:rFonts w:ascii="Arial" w:hAnsi="Arial" w:cs="Arial"/>
                <w:sz w:val="19"/>
                <w:szCs w:val="19"/>
              </w:rPr>
            </w:pPr>
          </w:p>
        </w:tc>
        <w:tc>
          <w:tcPr>
            <w:tcW w:w="1063" w:type="dxa"/>
          </w:tcPr>
          <w:p w14:paraId="49E1E325" w14:textId="2E1F6B1F"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rPr>
              <w:t>177,022</w:t>
            </w:r>
          </w:p>
        </w:tc>
        <w:tc>
          <w:tcPr>
            <w:tcW w:w="236" w:type="dxa"/>
          </w:tcPr>
          <w:p w14:paraId="79D3D5FC" w14:textId="77777777" w:rsidR="008F162A" w:rsidRPr="002D6D7C" w:rsidRDefault="008F162A" w:rsidP="008F162A">
            <w:pPr>
              <w:tabs>
                <w:tab w:val="clear" w:pos="454"/>
                <w:tab w:val="clear" w:pos="680"/>
                <w:tab w:val="clear" w:pos="907"/>
                <w:tab w:val="left" w:pos="0"/>
              </w:tabs>
              <w:spacing w:line="360" w:lineRule="auto"/>
              <w:jc w:val="right"/>
              <w:rPr>
                <w:rFonts w:ascii="Arial" w:hAnsi="Arial" w:cs="Arial"/>
                <w:sz w:val="19"/>
                <w:szCs w:val="19"/>
              </w:rPr>
            </w:pPr>
          </w:p>
        </w:tc>
        <w:tc>
          <w:tcPr>
            <w:tcW w:w="1069" w:type="dxa"/>
          </w:tcPr>
          <w:p w14:paraId="4EC512B1" w14:textId="3F40CFB8"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142,773</w:t>
            </w:r>
          </w:p>
        </w:tc>
        <w:tc>
          <w:tcPr>
            <w:tcW w:w="236" w:type="dxa"/>
            <w:vAlign w:val="bottom"/>
          </w:tcPr>
          <w:p w14:paraId="796AEABC" w14:textId="77777777" w:rsidR="008F162A" w:rsidRPr="002D6D7C" w:rsidRDefault="008F162A" w:rsidP="008F162A">
            <w:pPr>
              <w:tabs>
                <w:tab w:val="clear" w:pos="454"/>
                <w:tab w:val="clear" w:pos="680"/>
                <w:tab w:val="left" w:pos="0"/>
              </w:tabs>
              <w:spacing w:line="360" w:lineRule="auto"/>
              <w:jc w:val="right"/>
              <w:rPr>
                <w:rFonts w:ascii="Arial" w:hAnsi="Arial" w:cs="Arial"/>
                <w:sz w:val="19"/>
                <w:szCs w:val="19"/>
                <w:lang w:val="en-GB"/>
              </w:rPr>
            </w:pPr>
          </w:p>
        </w:tc>
        <w:tc>
          <w:tcPr>
            <w:tcW w:w="1132" w:type="dxa"/>
          </w:tcPr>
          <w:p w14:paraId="15BC37B8" w14:textId="69060C4B"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177,022</w:t>
            </w:r>
          </w:p>
        </w:tc>
      </w:tr>
      <w:tr w:rsidR="008F162A" w:rsidRPr="002D6D7C" w14:paraId="66989955" w14:textId="77777777" w:rsidTr="005E2C86">
        <w:trPr>
          <w:trHeight w:val="345"/>
        </w:trPr>
        <w:tc>
          <w:tcPr>
            <w:tcW w:w="3885" w:type="dxa"/>
            <w:vAlign w:val="bottom"/>
          </w:tcPr>
          <w:p w14:paraId="6D404432" w14:textId="77777777" w:rsidR="008F162A" w:rsidRPr="002D6D7C" w:rsidRDefault="008F162A" w:rsidP="008F162A">
            <w:pPr>
              <w:spacing w:line="360" w:lineRule="auto"/>
              <w:ind w:left="192" w:right="-75" w:hanging="192"/>
              <w:rPr>
                <w:rFonts w:ascii="Arial" w:hAnsi="Arial" w:cs="Arial"/>
                <w:sz w:val="19"/>
                <w:szCs w:val="19"/>
                <w:cs/>
              </w:rPr>
            </w:pPr>
            <w:r w:rsidRPr="002D6D7C">
              <w:rPr>
                <w:rFonts w:ascii="Arial" w:hAnsi="Arial" w:cs="Arial"/>
                <w:sz w:val="19"/>
                <w:szCs w:val="19"/>
              </w:rPr>
              <w:t>Raw materials and supplies used</w:t>
            </w:r>
          </w:p>
        </w:tc>
        <w:tc>
          <w:tcPr>
            <w:tcW w:w="1075" w:type="dxa"/>
          </w:tcPr>
          <w:p w14:paraId="55851BE3" w14:textId="065E2006"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893,902</w:t>
            </w:r>
          </w:p>
        </w:tc>
        <w:tc>
          <w:tcPr>
            <w:tcW w:w="236" w:type="dxa"/>
            <w:vAlign w:val="bottom"/>
          </w:tcPr>
          <w:p w14:paraId="6E8BB8B1" w14:textId="77777777" w:rsidR="008F162A" w:rsidRPr="002D6D7C" w:rsidRDefault="008F162A" w:rsidP="008F162A">
            <w:pPr>
              <w:tabs>
                <w:tab w:val="clear" w:pos="454"/>
                <w:tab w:val="clear" w:pos="680"/>
                <w:tab w:val="left" w:pos="0"/>
              </w:tabs>
              <w:spacing w:line="360" w:lineRule="auto"/>
              <w:jc w:val="right"/>
              <w:rPr>
                <w:rFonts w:ascii="Arial" w:hAnsi="Arial" w:cs="Arial"/>
                <w:sz w:val="19"/>
                <w:szCs w:val="19"/>
                <w:lang w:val="en-GB"/>
              </w:rPr>
            </w:pPr>
          </w:p>
        </w:tc>
        <w:tc>
          <w:tcPr>
            <w:tcW w:w="1063" w:type="dxa"/>
          </w:tcPr>
          <w:p w14:paraId="0139475B" w14:textId="065D5CFB"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711,411</w:t>
            </w:r>
          </w:p>
        </w:tc>
        <w:tc>
          <w:tcPr>
            <w:tcW w:w="236" w:type="dxa"/>
          </w:tcPr>
          <w:p w14:paraId="0D7314A6" w14:textId="77777777" w:rsidR="008F162A" w:rsidRPr="002D6D7C" w:rsidRDefault="008F162A" w:rsidP="008F162A">
            <w:pPr>
              <w:tabs>
                <w:tab w:val="clear" w:pos="454"/>
                <w:tab w:val="clear" w:pos="680"/>
                <w:tab w:val="clear" w:pos="907"/>
                <w:tab w:val="left" w:pos="0"/>
              </w:tabs>
              <w:spacing w:line="360" w:lineRule="auto"/>
              <w:jc w:val="right"/>
              <w:rPr>
                <w:rFonts w:ascii="Arial" w:hAnsi="Arial" w:cs="Arial"/>
                <w:sz w:val="19"/>
                <w:szCs w:val="19"/>
                <w:lang w:val="en-GB"/>
              </w:rPr>
            </w:pPr>
          </w:p>
        </w:tc>
        <w:tc>
          <w:tcPr>
            <w:tcW w:w="1069" w:type="dxa"/>
          </w:tcPr>
          <w:p w14:paraId="12EBECB1" w14:textId="346DA767"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821,926</w:t>
            </w:r>
          </w:p>
        </w:tc>
        <w:tc>
          <w:tcPr>
            <w:tcW w:w="236" w:type="dxa"/>
            <w:vAlign w:val="bottom"/>
          </w:tcPr>
          <w:p w14:paraId="7FE3ECBE" w14:textId="77777777" w:rsidR="008F162A" w:rsidRPr="002D6D7C" w:rsidRDefault="008F162A" w:rsidP="008F162A">
            <w:pPr>
              <w:tabs>
                <w:tab w:val="clear" w:pos="454"/>
                <w:tab w:val="clear" w:pos="680"/>
                <w:tab w:val="left" w:pos="0"/>
              </w:tabs>
              <w:spacing w:line="360" w:lineRule="auto"/>
              <w:jc w:val="right"/>
              <w:rPr>
                <w:rFonts w:ascii="Arial" w:hAnsi="Arial" w:cs="Arial"/>
                <w:sz w:val="19"/>
                <w:szCs w:val="19"/>
                <w:lang w:val="en-GB"/>
              </w:rPr>
            </w:pPr>
          </w:p>
        </w:tc>
        <w:tc>
          <w:tcPr>
            <w:tcW w:w="1132" w:type="dxa"/>
          </w:tcPr>
          <w:p w14:paraId="65FE448C" w14:textId="28128418"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711,402 </w:t>
            </w:r>
          </w:p>
        </w:tc>
      </w:tr>
      <w:tr w:rsidR="008F162A" w:rsidRPr="002D6D7C" w14:paraId="3B62A146" w14:textId="77777777" w:rsidTr="005E2C86">
        <w:trPr>
          <w:trHeight w:val="345"/>
        </w:trPr>
        <w:tc>
          <w:tcPr>
            <w:tcW w:w="3885" w:type="dxa"/>
            <w:vAlign w:val="bottom"/>
          </w:tcPr>
          <w:p w14:paraId="073F2FFE" w14:textId="77777777" w:rsidR="008F162A" w:rsidRPr="002D6D7C" w:rsidRDefault="008F162A" w:rsidP="008F162A">
            <w:pPr>
              <w:spacing w:line="360" w:lineRule="auto"/>
              <w:ind w:left="192" w:right="-75" w:hanging="192"/>
              <w:rPr>
                <w:rFonts w:ascii="Arial" w:hAnsi="Arial" w:cs="Arial"/>
                <w:sz w:val="19"/>
                <w:szCs w:val="19"/>
              </w:rPr>
            </w:pPr>
            <w:r w:rsidRPr="002D6D7C">
              <w:rPr>
                <w:rFonts w:ascii="Arial" w:hAnsi="Arial" w:cs="Arial"/>
                <w:sz w:val="19"/>
                <w:szCs w:val="19"/>
              </w:rPr>
              <w:t>Employee benefit expenses</w:t>
            </w:r>
          </w:p>
        </w:tc>
        <w:tc>
          <w:tcPr>
            <w:tcW w:w="1075" w:type="dxa"/>
          </w:tcPr>
          <w:p w14:paraId="1E20DC25" w14:textId="63FF2978"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308,508</w:t>
            </w:r>
          </w:p>
        </w:tc>
        <w:tc>
          <w:tcPr>
            <w:tcW w:w="236" w:type="dxa"/>
            <w:vAlign w:val="bottom"/>
          </w:tcPr>
          <w:p w14:paraId="6DAA4C1C" w14:textId="77777777" w:rsidR="008F162A" w:rsidRPr="002D6D7C" w:rsidRDefault="008F162A" w:rsidP="008F162A">
            <w:pPr>
              <w:tabs>
                <w:tab w:val="clear" w:pos="454"/>
                <w:tab w:val="clear" w:pos="680"/>
                <w:tab w:val="left" w:pos="0"/>
              </w:tabs>
              <w:spacing w:line="360" w:lineRule="auto"/>
              <w:jc w:val="right"/>
              <w:rPr>
                <w:rFonts w:ascii="Arial" w:hAnsi="Arial" w:cs="Arial"/>
                <w:sz w:val="19"/>
                <w:szCs w:val="19"/>
                <w:lang w:val="en-GB"/>
              </w:rPr>
            </w:pPr>
          </w:p>
        </w:tc>
        <w:tc>
          <w:tcPr>
            <w:tcW w:w="1063" w:type="dxa"/>
          </w:tcPr>
          <w:p w14:paraId="3936B1C1" w14:textId="46C4BF0F"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rPr>
              <w:t>283,122</w:t>
            </w:r>
          </w:p>
        </w:tc>
        <w:tc>
          <w:tcPr>
            <w:tcW w:w="236" w:type="dxa"/>
          </w:tcPr>
          <w:p w14:paraId="024DFC07" w14:textId="77777777" w:rsidR="008F162A" w:rsidRPr="002D6D7C" w:rsidRDefault="008F162A" w:rsidP="008F162A">
            <w:pPr>
              <w:tabs>
                <w:tab w:val="clear" w:pos="454"/>
                <w:tab w:val="clear" w:pos="680"/>
                <w:tab w:val="clear" w:pos="907"/>
                <w:tab w:val="left" w:pos="0"/>
              </w:tabs>
              <w:spacing w:line="360" w:lineRule="auto"/>
              <w:jc w:val="right"/>
              <w:rPr>
                <w:rFonts w:ascii="Arial" w:hAnsi="Arial" w:cs="Arial"/>
                <w:sz w:val="19"/>
                <w:szCs w:val="19"/>
                <w:lang w:val="en-GB"/>
              </w:rPr>
            </w:pPr>
          </w:p>
        </w:tc>
        <w:tc>
          <w:tcPr>
            <w:tcW w:w="1069" w:type="dxa"/>
          </w:tcPr>
          <w:p w14:paraId="04CA53E4" w14:textId="6DBBE0EC"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 xml:space="preserve">   279,932</w:t>
            </w:r>
          </w:p>
        </w:tc>
        <w:tc>
          <w:tcPr>
            <w:tcW w:w="236" w:type="dxa"/>
          </w:tcPr>
          <w:p w14:paraId="6100FFE9" w14:textId="77777777" w:rsidR="008F162A" w:rsidRPr="002D6D7C" w:rsidRDefault="008F162A" w:rsidP="008F162A">
            <w:pPr>
              <w:tabs>
                <w:tab w:val="clear" w:pos="454"/>
                <w:tab w:val="clear" w:pos="680"/>
                <w:tab w:val="left" w:pos="0"/>
              </w:tabs>
              <w:spacing w:line="360" w:lineRule="auto"/>
              <w:jc w:val="right"/>
              <w:rPr>
                <w:rFonts w:ascii="Arial" w:hAnsi="Arial" w:cs="Arial"/>
                <w:sz w:val="19"/>
                <w:szCs w:val="19"/>
                <w:lang w:val="en-GB"/>
              </w:rPr>
            </w:pPr>
          </w:p>
        </w:tc>
        <w:tc>
          <w:tcPr>
            <w:tcW w:w="1132" w:type="dxa"/>
          </w:tcPr>
          <w:p w14:paraId="7E66734F" w14:textId="6962674E"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rPr>
              <w:t>272,279</w:t>
            </w:r>
          </w:p>
        </w:tc>
      </w:tr>
      <w:tr w:rsidR="008F162A" w:rsidRPr="002D6D7C" w14:paraId="648334A8" w14:textId="77777777" w:rsidTr="005E2C86">
        <w:trPr>
          <w:trHeight w:val="345"/>
        </w:trPr>
        <w:tc>
          <w:tcPr>
            <w:tcW w:w="3885" w:type="dxa"/>
            <w:vAlign w:val="bottom"/>
          </w:tcPr>
          <w:p w14:paraId="51D1D2C5" w14:textId="77777777" w:rsidR="008F162A" w:rsidRPr="002D6D7C" w:rsidRDefault="008F162A" w:rsidP="008F162A">
            <w:pPr>
              <w:spacing w:line="360" w:lineRule="auto"/>
              <w:ind w:left="192" w:right="-75" w:hanging="192"/>
              <w:rPr>
                <w:rFonts w:ascii="Arial" w:hAnsi="Arial" w:cs="Arial"/>
                <w:sz w:val="19"/>
                <w:szCs w:val="19"/>
                <w:cs/>
              </w:rPr>
            </w:pPr>
            <w:r w:rsidRPr="002D6D7C">
              <w:rPr>
                <w:rFonts w:ascii="Arial" w:hAnsi="Arial" w:cs="Arial"/>
                <w:sz w:val="19"/>
                <w:szCs w:val="19"/>
              </w:rPr>
              <w:t>Service fees</w:t>
            </w:r>
          </w:p>
        </w:tc>
        <w:tc>
          <w:tcPr>
            <w:tcW w:w="1075" w:type="dxa"/>
          </w:tcPr>
          <w:p w14:paraId="798FAF52" w14:textId="4EE6CFA3"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76,000</w:t>
            </w:r>
          </w:p>
        </w:tc>
        <w:tc>
          <w:tcPr>
            <w:tcW w:w="236" w:type="dxa"/>
            <w:vAlign w:val="bottom"/>
          </w:tcPr>
          <w:p w14:paraId="1845E23D" w14:textId="77777777" w:rsidR="008F162A" w:rsidRPr="002D6D7C" w:rsidRDefault="008F162A" w:rsidP="008F162A">
            <w:pPr>
              <w:tabs>
                <w:tab w:val="clear" w:pos="454"/>
                <w:tab w:val="clear" w:pos="680"/>
                <w:tab w:val="left" w:pos="0"/>
              </w:tabs>
              <w:spacing w:line="360" w:lineRule="auto"/>
              <w:jc w:val="right"/>
              <w:rPr>
                <w:rFonts w:ascii="Arial" w:hAnsi="Arial" w:cs="Arial"/>
                <w:sz w:val="19"/>
                <w:szCs w:val="19"/>
                <w:lang w:val="en-GB"/>
              </w:rPr>
            </w:pPr>
          </w:p>
        </w:tc>
        <w:tc>
          <w:tcPr>
            <w:tcW w:w="1063" w:type="dxa"/>
          </w:tcPr>
          <w:p w14:paraId="4C0504F8" w14:textId="04E26CEF"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39,141 </w:t>
            </w:r>
          </w:p>
        </w:tc>
        <w:tc>
          <w:tcPr>
            <w:tcW w:w="236" w:type="dxa"/>
          </w:tcPr>
          <w:p w14:paraId="779C6A84" w14:textId="77777777" w:rsidR="008F162A" w:rsidRPr="002D6D7C" w:rsidRDefault="008F162A" w:rsidP="008F162A">
            <w:pPr>
              <w:tabs>
                <w:tab w:val="clear" w:pos="454"/>
                <w:tab w:val="clear" w:pos="680"/>
                <w:tab w:val="clear" w:pos="907"/>
                <w:tab w:val="left" w:pos="0"/>
              </w:tabs>
              <w:spacing w:line="360" w:lineRule="auto"/>
              <w:jc w:val="right"/>
              <w:rPr>
                <w:rFonts w:ascii="Arial" w:hAnsi="Arial" w:cs="Arial"/>
                <w:sz w:val="19"/>
                <w:szCs w:val="19"/>
                <w:lang w:val="en-GB"/>
              </w:rPr>
            </w:pPr>
          </w:p>
        </w:tc>
        <w:tc>
          <w:tcPr>
            <w:tcW w:w="1069" w:type="dxa"/>
          </w:tcPr>
          <w:p w14:paraId="46AF54A5" w14:textId="5BB0BB03"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75,203</w:t>
            </w:r>
          </w:p>
        </w:tc>
        <w:tc>
          <w:tcPr>
            <w:tcW w:w="236" w:type="dxa"/>
            <w:vAlign w:val="bottom"/>
          </w:tcPr>
          <w:p w14:paraId="4F4F202C" w14:textId="77777777" w:rsidR="008F162A" w:rsidRPr="002D6D7C" w:rsidRDefault="008F162A" w:rsidP="008F162A">
            <w:pPr>
              <w:tabs>
                <w:tab w:val="clear" w:pos="454"/>
                <w:tab w:val="clear" w:pos="680"/>
                <w:tab w:val="left" w:pos="0"/>
              </w:tabs>
              <w:spacing w:line="360" w:lineRule="auto"/>
              <w:jc w:val="right"/>
              <w:rPr>
                <w:rFonts w:ascii="Arial" w:hAnsi="Arial" w:cs="Arial"/>
                <w:sz w:val="19"/>
                <w:szCs w:val="19"/>
                <w:lang w:val="en-GB"/>
              </w:rPr>
            </w:pPr>
          </w:p>
        </w:tc>
        <w:tc>
          <w:tcPr>
            <w:tcW w:w="1132" w:type="dxa"/>
          </w:tcPr>
          <w:p w14:paraId="299216D8" w14:textId="7F220C53"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39,119 </w:t>
            </w:r>
          </w:p>
        </w:tc>
      </w:tr>
      <w:tr w:rsidR="008F162A" w:rsidRPr="002D6D7C" w14:paraId="43D10629" w14:textId="77777777" w:rsidTr="005E2C86">
        <w:trPr>
          <w:trHeight w:val="300"/>
        </w:trPr>
        <w:tc>
          <w:tcPr>
            <w:tcW w:w="3885" w:type="dxa"/>
            <w:vAlign w:val="bottom"/>
          </w:tcPr>
          <w:p w14:paraId="18880938" w14:textId="77777777" w:rsidR="008F162A" w:rsidRPr="002D6D7C" w:rsidRDefault="008F162A" w:rsidP="008F162A">
            <w:pPr>
              <w:spacing w:line="360" w:lineRule="auto"/>
              <w:ind w:left="192" w:right="-75" w:hanging="192"/>
              <w:rPr>
                <w:rFonts w:ascii="Arial" w:hAnsi="Arial" w:cs="Arial"/>
                <w:sz w:val="19"/>
                <w:szCs w:val="19"/>
                <w:cs/>
              </w:rPr>
            </w:pPr>
            <w:r w:rsidRPr="002D6D7C">
              <w:rPr>
                <w:rFonts w:ascii="Arial" w:hAnsi="Arial" w:cs="Arial"/>
                <w:sz w:val="19"/>
                <w:szCs w:val="19"/>
              </w:rPr>
              <w:t>Installation costs</w:t>
            </w:r>
          </w:p>
        </w:tc>
        <w:tc>
          <w:tcPr>
            <w:tcW w:w="1075" w:type="dxa"/>
          </w:tcPr>
          <w:p w14:paraId="35D66A4F" w14:textId="07B88167"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309,029</w:t>
            </w:r>
          </w:p>
        </w:tc>
        <w:tc>
          <w:tcPr>
            <w:tcW w:w="236" w:type="dxa"/>
            <w:vAlign w:val="bottom"/>
          </w:tcPr>
          <w:p w14:paraId="7DB91EAE" w14:textId="77777777" w:rsidR="008F162A" w:rsidRPr="002D6D7C" w:rsidRDefault="008F162A" w:rsidP="008F162A">
            <w:pPr>
              <w:tabs>
                <w:tab w:val="clear" w:pos="454"/>
                <w:tab w:val="clear" w:pos="680"/>
                <w:tab w:val="left" w:pos="0"/>
              </w:tabs>
              <w:spacing w:line="360" w:lineRule="auto"/>
              <w:jc w:val="right"/>
              <w:rPr>
                <w:rFonts w:ascii="Arial" w:hAnsi="Arial" w:cs="Arial"/>
                <w:sz w:val="19"/>
                <w:szCs w:val="19"/>
                <w:lang w:val="en-GB"/>
              </w:rPr>
            </w:pPr>
          </w:p>
        </w:tc>
        <w:tc>
          <w:tcPr>
            <w:tcW w:w="1063" w:type="dxa"/>
          </w:tcPr>
          <w:p w14:paraId="41DAEC14" w14:textId="7D79AF10"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222,548 </w:t>
            </w:r>
          </w:p>
        </w:tc>
        <w:tc>
          <w:tcPr>
            <w:tcW w:w="236" w:type="dxa"/>
          </w:tcPr>
          <w:p w14:paraId="069F8047" w14:textId="77777777" w:rsidR="008F162A" w:rsidRPr="002D6D7C" w:rsidRDefault="008F162A" w:rsidP="008F162A">
            <w:pPr>
              <w:tabs>
                <w:tab w:val="clear" w:pos="454"/>
                <w:tab w:val="clear" w:pos="680"/>
                <w:tab w:val="clear" w:pos="907"/>
                <w:tab w:val="left" w:pos="0"/>
              </w:tabs>
              <w:spacing w:line="360" w:lineRule="auto"/>
              <w:jc w:val="right"/>
              <w:rPr>
                <w:rFonts w:ascii="Arial" w:hAnsi="Arial" w:cs="Arial"/>
                <w:sz w:val="19"/>
                <w:szCs w:val="19"/>
                <w:lang w:val="en-GB"/>
              </w:rPr>
            </w:pPr>
          </w:p>
        </w:tc>
        <w:tc>
          <w:tcPr>
            <w:tcW w:w="1069" w:type="dxa"/>
          </w:tcPr>
          <w:p w14:paraId="3008E26F" w14:textId="260356E8"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309,029</w:t>
            </w:r>
          </w:p>
        </w:tc>
        <w:tc>
          <w:tcPr>
            <w:tcW w:w="236" w:type="dxa"/>
            <w:vAlign w:val="bottom"/>
          </w:tcPr>
          <w:p w14:paraId="5FE39078" w14:textId="77777777" w:rsidR="008F162A" w:rsidRPr="002D6D7C" w:rsidRDefault="008F162A" w:rsidP="008F162A">
            <w:pPr>
              <w:tabs>
                <w:tab w:val="clear" w:pos="454"/>
                <w:tab w:val="clear" w:pos="680"/>
                <w:tab w:val="left" w:pos="0"/>
              </w:tabs>
              <w:spacing w:line="360" w:lineRule="auto"/>
              <w:jc w:val="right"/>
              <w:rPr>
                <w:rFonts w:ascii="Arial" w:hAnsi="Arial" w:cs="Arial"/>
                <w:sz w:val="19"/>
                <w:szCs w:val="19"/>
                <w:lang w:val="en-GB"/>
              </w:rPr>
            </w:pPr>
          </w:p>
        </w:tc>
        <w:tc>
          <w:tcPr>
            <w:tcW w:w="1132" w:type="dxa"/>
          </w:tcPr>
          <w:p w14:paraId="382A24C2" w14:textId="583FC90F"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226,417 </w:t>
            </w:r>
          </w:p>
        </w:tc>
      </w:tr>
      <w:tr w:rsidR="008F162A" w:rsidRPr="002D6D7C" w14:paraId="122AD07C" w14:textId="77777777" w:rsidTr="005E2C86">
        <w:trPr>
          <w:trHeight w:val="300"/>
        </w:trPr>
        <w:tc>
          <w:tcPr>
            <w:tcW w:w="3885" w:type="dxa"/>
            <w:vAlign w:val="bottom"/>
          </w:tcPr>
          <w:p w14:paraId="44E62B03" w14:textId="44D6A831" w:rsidR="008F162A" w:rsidRPr="002D6D7C" w:rsidRDefault="008F162A" w:rsidP="008F162A">
            <w:pPr>
              <w:spacing w:line="360" w:lineRule="auto"/>
              <w:ind w:left="192" w:right="-75" w:hanging="192"/>
              <w:rPr>
                <w:rFonts w:ascii="Arial" w:hAnsi="Arial" w:cs="Arial"/>
                <w:sz w:val="19"/>
                <w:szCs w:val="19"/>
                <w:cs/>
              </w:rPr>
            </w:pPr>
            <w:r w:rsidRPr="002D6D7C">
              <w:rPr>
                <w:rFonts w:ascii="Arial" w:hAnsi="Arial" w:cs="Arial"/>
                <w:sz w:val="19"/>
                <w:szCs w:val="19"/>
              </w:rPr>
              <w:t>Labor costs</w:t>
            </w:r>
          </w:p>
        </w:tc>
        <w:tc>
          <w:tcPr>
            <w:tcW w:w="1075" w:type="dxa"/>
          </w:tcPr>
          <w:p w14:paraId="4D0CDCF1" w14:textId="4C48F015"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161,143</w:t>
            </w:r>
          </w:p>
        </w:tc>
        <w:tc>
          <w:tcPr>
            <w:tcW w:w="236" w:type="dxa"/>
            <w:vAlign w:val="bottom"/>
          </w:tcPr>
          <w:p w14:paraId="0184F501" w14:textId="77777777" w:rsidR="008F162A" w:rsidRPr="002D6D7C" w:rsidRDefault="008F162A" w:rsidP="008F162A">
            <w:pPr>
              <w:tabs>
                <w:tab w:val="clear" w:pos="454"/>
                <w:tab w:val="clear" w:pos="680"/>
                <w:tab w:val="left" w:pos="0"/>
              </w:tabs>
              <w:spacing w:line="360" w:lineRule="auto"/>
              <w:jc w:val="right"/>
              <w:rPr>
                <w:rFonts w:ascii="Arial" w:hAnsi="Arial" w:cs="Arial"/>
                <w:sz w:val="19"/>
                <w:szCs w:val="19"/>
                <w:lang w:val="en-GB"/>
              </w:rPr>
            </w:pPr>
          </w:p>
        </w:tc>
        <w:tc>
          <w:tcPr>
            <w:tcW w:w="1063" w:type="dxa"/>
          </w:tcPr>
          <w:p w14:paraId="64B7C69B" w14:textId="403DF964"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142,313 </w:t>
            </w:r>
          </w:p>
        </w:tc>
        <w:tc>
          <w:tcPr>
            <w:tcW w:w="236" w:type="dxa"/>
          </w:tcPr>
          <w:p w14:paraId="794B1EB1" w14:textId="77777777" w:rsidR="008F162A" w:rsidRPr="002D6D7C" w:rsidRDefault="008F162A" w:rsidP="008F162A">
            <w:pPr>
              <w:tabs>
                <w:tab w:val="clear" w:pos="454"/>
                <w:tab w:val="clear" w:pos="680"/>
                <w:tab w:val="clear" w:pos="907"/>
                <w:tab w:val="left" w:pos="0"/>
              </w:tabs>
              <w:spacing w:line="360" w:lineRule="auto"/>
              <w:jc w:val="right"/>
              <w:rPr>
                <w:rFonts w:ascii="Arial" w:hAnsi="Arial" w:cs="Arial"/>
                <w:sz w:val="19"/>
                <w:szCs w:val="19"/>
                <w:lang w:val="en-GB"/>
              </w:rPr>
            </w:pPr>
          </w:p>
        </w:tc>
        <w:tc>
          <w:tcPr>
            <w:tcW w:w="1069" w:type="dxa"/>
          </w:tcPr>
          <w:p w14:paraId="51E577AB" w14:textId="6929BC93"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161,143</w:t>
            </w:r>
          </w:p>
        </w:tc>
        <w:tc>
          <w:tcPr>
            <w:tcW w:w="236" w:type="dxa"/>
            <w:vAlign w:val="bottom"/>
          </w:tcPr>
          <w:p w14:paraId="6B2CAF43" w14:textId="77777777" w:rsidR="008F162A" w:rsidRPr="002D6D7C" w:rsidRDefault="008F162A" w:rsidP="008F162A">
            <w:pPr>
              <w:tabs>
                <w:tab w:val="clear" w:pos="454"/>
                <w:tab w:val="clear" w:pos="680"/>
                <w:tab w:val="left" w:pos="0"/>
              </w:tabs>
              <w:spacing w:line="360" w:lineRule="auto"/>
              <w:jc w:val="right"/>
              <w:rPr>
                <w:rFonts w:ascii="Arial" w:hAnsi="Arial" w:cs="Arial"/>
                <w:sz w:val="19"/>
                <w:szCs w:val="19"/>
                <w:lang w:val="en-GB"/>
              </w:rPr>
            </w:pPr>
          </w:p>
        </w:tc>
        <w:tc>
          <w:tcPr>
            <w:tcW w:w="1132" w:type="dxa"/>
          </w:tcPr>
          <w:p w14:paraId="2C4C9CDF" w14:textId="2211167F"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142,313 </w:t>
            </w:r>
          </w:p>
        </w:tc>
      </w:tr>
      <w:tr w:rsidR="008F162A" w:rsidRPr="002D6D7C" w14:paraId="100C51BF" w14:textId="77777777" w:rsidTr="005E2C86">
        <w:trPr>
          <w:trHeight w:val="300"/>
        </w:trPr>
        <w:tc>
          <w:tcPr>
            <w:tcW w:w="3885" w:type="dxa"/>
            <w:vAlign w:val="bottom"/>
          </w:tcPr>
          <w:p w14:paraId="0F8CE4BD" w14:textId="53959386" w:rsidR="008F162A" w:rsidRPr="002D6D7C" w:rsidRDefault="008F162A" w:rsidP="008F162A">
            <w:pPr>
              <w:spacing w:line="360" w:lineRule="auto"/>
              <w:ind w:left="192" w:right="-75" w:hanging="192"/>
              <w:rPr>
                <w:rFonts w:ascii="Arial" w:hAnsi="Arial" w:cs="Arial"/>
                <w:sz w:val="19"/>
                <w:szCs w:val="19"/>
                <w:cs/>
              </w:rPr>
            </w:pPr>
            <w:r w:rsidRPr="002D6D7C">
              <w:rPr>
                <w:rFonts w:ascii="Arial" w:hAnsi="Arial" w:cs="Arial"/>
                <w:sz w:val="19"/>
                <w:szCs w:val="19"/>
              </w:rPr>
              <w:t>Depreciation</w:t>
            </w:r>
            <w:r w:rsidR="00B22E7F">
              <w:rPr>
                <w:rFonts w:ascii="Arial" w:hAnsi="Arial" w:cs="Arial"/>
                <w:sz w:val="19"/>
                <w:szCs w:val="19"/>
              </w:rPr>
              <w:t xml:space="preserve"> and amortization expenses</w:t>
            </w:r>
          </w:p>
        </w:tc>
        <w:tc>
          <w:tcPr>
            <w:tcW w:w="1075" w:type="dxa"/>
          </w:tcPr>
          <w:p w14:paraId="2B2FE946" w14:textId="48763E7F" w:rsidR="008F162A" w:rsidRPr="002D6D7C" w:rsidRDefault="00B22E7F"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Pr>
                <w:rFonts w:ascii="Arial" w:hAnsi="Arial" w:cs="Arial"/>
                <w:sz w:val="19"/>
                <w:szCs w:val="19"/>
                <w:lang w:val="en-GB"/>
              </w:rPr>
              <w:t>77,904</w:t>
            </w:r>
          </w:p>
        </w:tc>
        <w:tc>
          <w:tcPr>
            <w:tcW w:w="236" w:type="dxa"/>
            <w:vAlign w:val="bottom"/>
          </w:tcPr>
          <w:p w14:paraId="6814E843" w14:textId="77777777" w:rsidR="008F162A" w:rsidRPr="002D6D7C" w:rsidRDefault="008F162A" w:rsidP="008F162A">
            <w:pPr>
              <w:tabs>
                <w:tab w:val="clear" w:pos="454"/>
                <w:tab w:val="clear" w:pos="680"/>
                <w:tab w:val="left" w:pos="0"/>
              </w:tabs>
              <w:spacing w:line="360" w:lineRule="auto"/>
              <w:jc w:val="right"/>
              <w:rPr>
                <w:rFonts w:ascii="Arial" w:hAnsi="Arial" w:cs="Arial"/>
                <w:sz w:val="19"/>
                <w:szCs w:val="19"/>
                <w:lang w:val="en-GB"/>
              </w:rPr>
            </w:pPr>
          </w:p>
        </w:tc>
        <w:tc>
          <w:tcPr>
            <w:tcW w:w="1063" w:type="dxa"/>
          </w:tcPr>
          <w:p w14:paraId="051F3746" w14:textId="24953F7B"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61,066 </w:t>
            </w:r>
          </w:p>
        </w:tc>
        <w:tc>
          <w:tcPr>
            <w:tcW w:w="236" w:type="dxa"/>
          </w:tcPr>
          <w:p w14:paraId="19981F3F" w14:textId="77777777" w:rsidR="008F162A" w:rsidRPr="002D6D7C" w:rsidRDefault="008F162A" w:rsidP="008F162A">
            <w:pPr>
              <w:tabs>
                <w:tab w:val="clear" w:pos="454"/>
                <w:tab w:val="clear" w:pos="680"/>
                <w:tab w:val="clear" w:pos="907"/>
                <w:tab w:val="left" w:pos="0"/>
              </w:tabs>
              <w:spacing w:line="360" w:lineRule="auto"/>
              <w:jc w:val="right"/>
              <w:rPr>
                <w:rFonts w:ascii="Arial" w:hAnsi="Arial" w:cs="Arial"/>
                <w:sz w:val="19"/>
                <w:szCs w:val="19"/>
                <w:lang w:val="en-GB"/>
              </w:rPr>
            </w:pPr>
          </w:p>
        </w:tc>
        <w:tc>
          <w:tcPr>
            <w:tcW w:w="1069" w:type="dxa"/>
          </w:tcPr>
          <w:p w14:paraId="7BF36ACE" w14:textId="65F4B20C" w:rsidR="008F162A" w:rsidRPr="002D6D7C" w:rsidRDefault="00B22E7F"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Pr>
                <w:rFonts w:ascii="Arial" w:hAnsi="Arial" w:cs="Arial"/>
                <w:sz w:val="19"/>
                <w:szCs w:val="19"/>
                <w:lang w:val="en-GB"/>
              </w:rPr>
              <w:t>69,507</w:t>
            </w:r>
          </w:p>
        </w:tc>
        <w:tc>
          <w:tcPr>
            <w:tcW w:w="236" w:type="dxa"/>
            <w:vAlign w:val="bottom"/>
          </w:tcPr>
          <w:p w14:paraId="44556682" w14:textId="77777777" w:rsidR="008F162A" w:rsidRPr="002D6D7C" w:rsidRDefault="008F162A" w:rsidP="008F162A">
            <w:pPr>
              <w:tabs>
                <w:tab w:val="clear" w:pos="454"/>
                <w:tab w:val="clear" w:pos="680"/>
                <w:tab w:val="left" w:pos="0"/>
              </w:tabs>
              <w:spacing w:line="360" w:lineRule="auto"/>
              <w:jc w:val="right"/>
              <w:rPr>
                <w:rFonts w:ascii="Arial" w:hAnsi="Arial" w:cs="Arial"/>
                <w:sz w:val="19"/>
                <w:szCs w:val="19"/>
                <w:lang w:val="en-GB"/>
              </w:rPr>
            </w:pPr>
          </w:p>
        </w:tc>
        <w:tc>
          <w:tcPr>
            <w:tcW w:w="1132" w:type="dxa"/>
          </w:tcPr>
          <w:p w14:paraId="1B4A64DE" w14:textId="0498DC02"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61,003 </w:t>
            </w:r>
          </w:p>
        </w:tc>
      </w:tr>
      <w:tr w:rsidR="008F162A" w:rsidRPr="002D6D7C" w14:paraId="5D5916B2" w14:textId="77777777" w:rsidTr="005E2C86">
        <w:trPr>
          <w:trHeight w:val="300"/>
        </w:trPr>
        <w:tc>
          <w:tcPr>
            <w:tcW w:w="3885" w:type="dxa"/>
            <w:vAlign w:val="bottom"/>
          </w:tcPr>
          <w:p w14:paraId="43A8CF99" w14:textId="77777777" w:rsidR="008F162A" w:rsidRPr="002D6D7C" w:rsidRDefault="008F162A" w:rsidP="008F162A">
            <w:pPr>
              <w:spacing w:line="360" w:lineRule="auto"/>
              <w:ind w:left="192" w:right="-75" w:hanging="192"/>
              <w:rPr>
                <w:rFonts w:ascii="Arial" w:hAnsi="Arial" w:cs="Arial"/>
                <w:sz w:val="19"/>
                <w:szCs w:val="19"/>
                <w:cs/>
              </w:rPr>
            </w:pPr>
            <w:r w:rsidRPr="002D6D7C">
              <w:rPr>
                <w:rFonts w:ascii="Arial" w:hAnsi="Arial" w:cs="Arial"/>
                <w:sz w:val="19"/>
                <w:szCs w:val="19"/>
              </w:rPr>
              <w:t>Transportation expenses</w:t>
            </w:r>
          </w:p>
        </w:tc>
        <w:tc>
          <w:tcPr>
            <w:tcW w:w="1075" w:type="dxa"/>
          </w:tcPr>
          <w:p w14:paraId="3E30F7CD" w14:textId="20E341BF"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110,199</w:t>
            </w:r>
          </w:p>
        </w:tc>
        <w:tc>
          <w:tcPr>
            <w:tcW w:w="236" w:type="dxa"/>
            <w:vAlign w:val="bottom"/>
          </w:tcPr>
          <w:p w14:paraId="779F376E" w14:textId="77777777" w:rsidR="008F162A" w:rsidRPr="002D6D7C" w:rsidRDefault="008F162A" w:rsidP="008F162A">
            <w:pPr>
              <w:tabs>
                <w:tab w:val="clear" w:pos="454"/>
                <w:tab w:val="clear" w:pos="680"/>
                <w:tab w:val="left" w:pos="0"/>
              </w:tabs>
              <w:spacing w:line="360" w:lineRule="auto"/>
              <w:jc w:val="right"/>
              <w:rPr>
                <w:rFonts w:ascii="Arial" w:hAnsi="Arial" w:cs="Arial"/>
                <w:sz w:val="19"/>
                <w:szCs w:val="19"/>
                <w:lang w:val="en-GB"/>
              </w:rPr>
            </w:pPr>
          </w:p>
        </w:tc>
        <w:tc>
          <w:tcPr>
            <w:tcW w:w="1063" w:type="dxa"/>
          </w:tcPr>
          <w:p w14:paraId="321E6D80" w14:textId="0CB11679"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76,840 </w:t>
            </w:r>
          </w:p>
        </w:tc>
        <w:tc>
          <w:tcPr>
            <w:tcW w:w="236" w:type="dxa"/>
          </w:tcPr>
          <w:p w14:paraId="545B88C3" w14:textId="77777777" w:rsidR="008F162A" w:rsidRPr="002D6D7C" w:rsidRDefault="008F162A" w:rsidP="008F162A">
            <w:pPr>
              <w:tabs>
                <w:tab w:val="clear" w:pos="454"/>
                <w:tab w:val="clear" w:pos="680"/>
                <w:tab w:val="clear" w:pos="907"/>
                <w:tab w:val="left" w:pos="0"/>
              </w:tabs>
              <w:spacing w:line="360" w:lineRule="auto"/>
              <w:jc w:val="right"/>
              <w:rPr>
                <w:rFonts w:ascii="Arial" w:hAnsi="Arial" w:cs="Arial"/>
                <w:sz w:val="19"/>
                <w:szCs w:val="19"/>
                <w:lang w:val="en-GB"/>
              </w:rPr>
            </w:pPr>
          </w:p>
        </w:tc>
        <w:tc>
          <w:tcPr>
            <w:tcW w:w="1069" w:type="dxa"/>
          </w:tcPr>
          <w:p w14:paraId="569A82B2" w14:textId="4B8A203E"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109,445</w:t>
            </w:r>
          </w:p>
        </w:tc>
        <w:tc>
          <w:tcPr>
            <w:tcW w:w="236" w:type="dxa"/>
            <w:vAlign w:val="bottom"/>
          </w:tcPr>
          <w:p w14:paraId="0094C90D" w14:textId="77777777" w:rsidR="008F162A" w:rsidRPr="002D6D7C" w:rsidRDefault="008F162A" w:rsidP="008F162A">
            <w:pPr>
              <w:tabs>
                <w:tab w:val="clear" w:pos="454"/>
                <w:tab w:val="clear" w:pos="680"/>
                <w:tab w:val="left" w:pos="0"/>
              </w:tabs>
              <w:spacing w:line="360" w:lineRule="auto"/>
              <w:jc w:val="right"/>
              <w:rPr>
                <w:rFonts w:ascii="Arial" w:hAnsi="Arial" w:cs="Arial"/>
                <w:sz w:val="19"/>
                <w:szCs w:val="19"/>
                <w:lang w:val="en-GB"/>
              </w:rPr>
            </w:pPr>
          </w:p>
        </w:tc>
        <w:tc>
          <w:tcPr>
            <w:tcW w:w="1132" w:type="dxa"/>
          </w:tcPr>
          <w:p w14:paraId="66F197CA" w14:textId="773CF258"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76,840 </w:t>
            </w:r>
          </w:p>
        </w:tc>
      </w:tr>
      <w:tr w:rsidR="008F162A" w:rsidRPr="002D6D7C" w14:paraId="7D211619" w14:textId="77777777" w:rsidTr="005E2C86">
        <w:trPr>
          <w:trHeight w:val="300"/>
        </w:trPr>
        <w:tc>
          <w:tcPr>
            <w:tcW w:w="3885" w:type="dxa"/>
            <w:vAlign w:val="bottom"/>
          </w:tcPr>
          <w:p w14:paraId="3DC888B3" w14:textId="77777777" w:rsidR="008F162A" w:rsidRPr="002D6D7C" w:rsidRDefault="008F162A" w:rsidP="008F162A">
            <w:pPr>
              <w:spacing w:line="360" w:lineRule="auto"/>
              <w:ind w:left="192" w:right="-75" w:hanging="192"/>
              <w:rPr>
                <w:rFonts w:ascii="Arial" w:hAnsi="Arial" w:cs="Arial"/>
                <w:sz w:val="19"/>
                <w:szCs w:val="19"/>
              </w:rPr>
            </w:pPr>
            <w:r w:rsidRPr="002D6D7C">
              <w:rPr>
                <w:rFonts w:ascii="Arial" w:hAnsi="Arial" w:cs="Arial"/>
                <w:sz w:val="19"/>
                <w:szCs w:val="19"/>
              </w:rPr>
              <w:t>Doubtful accounts</w:t>
            </w:r>
          </w:p>
        </w:tc>
        <w:tc>
          <w:tcPr>
            <w:tcW w:w="1075" w:type="dxa"/>
          </w:tcPr>
          <w:p w14:paraId="5131134B" w14:textId="495E084A"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5,522</w:t>
            </w:r>
          </w:p>
        </w:tc>
        <w:tc>
          <w:tcPr>
            <w:tcW w:w="236" w:type="dxa"/>
            <w:vAlign w:val="bottom"/>
          </w:tcPr>
          <w:p w14:paraId="62BDFD09" w14:textId="77777777" w:rsidR="008F162A" w:rsidRPr="002D6D7C" w:rsidRDefault="008F162A" w:rsidP="008F162A">
            <w:pPr>
              <w:tabs>
                <w:tab w:val="clear" w:pos="454"/>
                <w:tab w:val="clear" w:pos="680"/>
                <w:tab w:val="left" w:pos="0"/>
              </w:tabs>
              <w:spacing w:line="360" w:lineRule="auto"/>
              <w:jc w:val="right"/>
              <w:rPr>
                <w:rFonts w:ascii="Arial" w:hAnsi="Arial" w:cs="Arial"/>
                <w:sz w:val="19"/>
                <w:szCs w:val="19"/>
                <w:lang w:val="en-GB"/>
              </w:rPr>
            </w:pPr>
          </w:p>
        </w:tc>
        <w:tc>
          <w:tcPr>
            <w:tcW w:w="1063" w:type="dxa"/>
          </w:tcPr>
          <w:p w14:paraId="2DA1257A" w14:textId="00B7C9B2"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7,749 </w:t>
            </w:r>
          </w:p>
        </w:tc>
        <w:tc>
          <w:tcPr>
            <w:tcW w:w="236" w:type="dxa"/>
          </w:tcPr>
          <w:p w14:paraId="1A277FAE" w14:textId="77777777" w:rsidR="008F162A" w:rsidRPr="002D6D7C" w:rsidRDefault="008F162A" w:rsidP="008F162A">
            <w:pPr>
              <w:tabs>
                <w:tab w:val="clear" w:pos="454"/>
                <w:tab w:val="clear" w:pos="680"/>
                <w:tab w:val="clear" w:pos="907"/>
                <w:tab w:val="left" w:pos="0"/>
              </w:tabs>
              <w:spacing w:line="360" w:lineRule="auto"/>
              <w:jc w:val="right"/>
              <w:rPr>
                <w:rFonts w:ascii="Arial" w:hAnsi="Arial" w:cs="Arial"/>
                <w:sz w:val="19"/>
                <w:szCs w:val="19"/>
                <w:lang w:val="en-GB"/>
              </w:rPr>
            </w:pPr>
          </w:p>
        </w:tc>
        <w:tc>
          <w:tcPr>
            <w:tcW w:w="1069" w:type="dxa"/>
          </w:tcPr>
          <w:p w14:paraId="7859FF30" w14:textId="0D03DAD8"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5,522</w:t>
            </w:r>
          </w:p>
        </w:tc>
        <w:tc>
          <w:tcPr>
            <w:tcW w:w="236" w:type="dxa"/>
            <w:vAlign w:val="bottom"/>
          </w:tcPr>
          <w:p w14:paraId="2F9FD17F" w14:textId="77777777" w:rsidR="008F162A" w:rsidRPr="002D6D7C" w:rsidRDefault="008F162A" w:rsidP="008F162A">
            <w:pPr>
              <w:tabs>
                <w:tab w:val="clear" w:pos="454"/>
                <w:tab w:val="clear" w:pos="680"/>
                <w:tab w:val="left" w:pos="0"/>
              </w:tabs>
              <w:spacing w:line="360" w:lineRule="auto"/>
              <w:jc w:val="right"/>
              <w:rPr>
                <w:rFonts w:ascii="Arial" w:hAnsi="Arial" w:cs="Arial"/>
                <w:sz w:val="19"/>
                <w:szCs w:val="19"/>
                <w:lang w:val="en-GB"/>
              </w:rPr>
            </w:pPr>
          </w:p>
        </w:tc>
        <w:tc>
          <w:tcPr>
            <w:tcW w:w="1132" w:type="dxa"/>
          </w:tcPr>
          <w:p w14:paraId="2134AEC2" w14:textId="782A0DF4" w:rsidR="008F162A" w:rsidRPr="002D6D7C" w:rsidRDefault="008F162A" w:rsidP="008F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7,749 </w:t>
            </w:r>
          </w:p>
        </w:tc>
      </w:tr>
      <w:tr w:rsidR="003F2459" w:rsidRPr="002D6D7C" w14:paraId="61FA861C" w14:textId="77777777" w:rsidTr="005E2C86">
        <w:trPr>
          <w:trHeight w:val="300"/>
        </w:trPr>
        <w:tc>
          <w:tcPr>
            <w:tcW w:w="3885" w:type="dxa"/>
            <w:vAlign w:val="bottom"/>
          </w:tcPr>
          <w:p w14:paraId="7E956A92" w14:textId="2005C804" w:rsidR="003F2459" w:rsidRPr="002D6D7C" w:rsidRDefault="003F2459" w:rsidP="003F2459">
            <w:pPr>
              <w:spacing w:line="360" w:lineRule="auto"/>
              <w:ind w:left="192" w:right="-75" w:hanging="192"/>
              <w:rPr>
                <w:rFonts w:ascii="Arial" w:hAnsi="Arial" w:cs="Arial"/>
                <w:sz w:val="19"/>
                <w:szCs w:val="19"/>
              </w:rPr>
            </w:pPr>
            <w:r>
              <w:rPr>
                <w:rFonts w:ascii="Arial" w:hAnsi="Arial" w:cs="Arial"/>
                <w:sz w:val="19"/>
                <w:szCs w:val="19"/>
              </w:rPr>
              <w:t>Allowance of declining for inventories</w:t>
            </w:r>
          </w:p>
        </w:tc>
        <w:tc>
          <w:tcPr>
            <w:tcW w:w="1075" w:type="dxa"/>
          </w:tcPr>
          <w:p w14:paraId="45266E7B" w14:textId="37EB6F02" w:rsidR="003F2459" w:rsidRPr="002D6D7C" w:rsidRDefault="003F2459" w:rsidP="003F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2</w:t>
            </w:r>
            <w:r>
              <w:rPr>
                <w:rFonts w:ascii="Arial" w:hAnsi="Arial" w:cs="Arial"/>
                <w:sz w:val="19"/>
                <w:szCs w:val="19"/>
                <w:lang w:val="en-GB"/>
              </w:rPr>
              <w:t>5,420</w:t>
            </w:r>
          </w:p>
        </w:tc>
        <w:tc>
          <w:tcPr>
            <w:tcW w:w="236" w:type="dxa"/>
            <w:vAlign w:val="bottom"/>
          </w:tcPr>
          <w:p w14:paraId="6E693FDE" w14:textId="77777777" w:rsidR="003F2459" w:rsidRPr="002D6D7C" w:rsidRDefault="003F2459" w:rsidP="003F2459">
            <w:pPr>
              <w:tabs>
                <w:tab w:val="clear" w:pos="454"/>
                <w:tab w:val="clear" w:pos="680"/>
                <w:tab w:val="left" w:pos="0"/>
              </w:tabs>
              <w:spacing w:line="360" w:lineRule="auto"/>
              <w:jc w:val="right"/>
              <w:rPr>
                <w:rFonts w:ascii="Arial" w:hAnsi="Arial" w:cs="Arial"/>
                <w:sz w:val="19"/>
                <w:szCs w:val="19"/>
                <w:lang w:val="en-GB"/>
              </w:rPr>
            </w:pPr>
          </w:p>
        </w:tc>
        <w:tc>
          <w:tcPr>
            <w:tcW w:w="1063" w:type="dxa"/>
          </w:tcPr>
          <w:p w14:paraId="56C42A06" w14:textId="6A247D96" w:rsidR="003F2459" w:rsidRPr="002D6D7C" w:rsidRDefault="003F2459" w:rsidP="003F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8F162A">
              <w:rPr>
                <w:rFonts w:ascii="Arial" w:hAnsi="Arial" w:cs="Arial"/>
                <w:sz w:val="19"/>
                <w:szCs w:val="19"/>
                <w:lang w:val="en-GB"/>
              </w:rPr>
              <w:t>-</w:t>
            </w:r>
          </w:p>
        </w:tc>
        <w:tc>
          <w:tcPr>
            <w:tcW w:w="236" w:type="dxa"/>
          </w:tcPr>
          <w:p w14:paraId="3E8D041E" w14:textId="77777777" w:rsidR="003F2459" w:rsidRPr="002D6D7C" w:rsidRDefault="003F2459" w:rsidP="003F2459">
            <w:pPr>
              <w:tabs>
                <w:tab w:val="clear" w:pos="454"/>
                <w:tab w:val="clear" w:pos="680"/>
                <w:tab w:val="clear" w:pos="907"/>
                <w:tab w:val="left" w:pos="0"/>
              </w:tabs>
              <w:spacing w:line="360" w:lineRule="auto"/>
              <w:jc w:val="right"/>
              <w:rPr>
                <w:rFonts w:ascii="Arial" w:hAnsi="Arial" w:cs="Arial"/>
                <w:sz w:val="19"/>
                <w:szCs w:val="19"/>
                <w:lang w:val="en-GB"/>
              </w:rPr>
            </w:pPr>
          </w:p>
        </w:tc>
        <w:tc>
          <w:tcPr>
            <w:tcW w:w="1069" w:type="dxa"/>
          </w:tcPr>
          <w:p w14:paraId="42E3C7DE" w14:textId="317B3049" w:rsidR="003F2459" w:rsidRPr="002D6D7C" w:rsidRDefault="003F2459" w:rsidP="003F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2</w:t>
            </w:r>
            <w:r>
              <w:rPr>
                <w:rFonts w:ascii="Arial" w:hAnsi="Arial" w:cs="Arial"/>
                <w:sz w:val="19"/>
                <w:szCs w:val="19"/>
                <w:lang w:val="en-GB"/>
              </w:rPr>
              <w:t>5,420</w:t>
            </w:r>
          </w:p>
        </w:tc>
        <w:tc>
          <w:tcPr>
            <w:tcW w:w="236" w:type="dxa"/>
            <w:vAlign w:val="bottom"/>
          </w:tcPr>
          <w:p w14:paraId="377768BD" w14:textId="77777777" w:rsidR="003F2459" w:rsidRPr="002D6D7C" w:rsidRDefault="003F2459" w:rsidP="003F2459">
            <w:pPr>
              <w:tabs>
                <w:tab w:val="clear" w:pos="454"/>
                <w:tab w:val="clear" w:pos="680"/>
                <w:tab w:val="left" w:pos="0"/>
              </w:tabs>
              <w:spacing w:line="360" w:lineRule="auto"/>
              <w:jc w:val="right"/>
              <w:rPr>
                <w:rFonts w:ascii="Arial" w:hAnsi="Arial" w:cs="Arial"/>
                <w:sz w:val="19"/>
                <w:szCs w:val="19"/>
                <w:lang w:val="en-GB"/>
              </w:rPr>
            </w:pPr>
          </w:p>
        </w:tc>
        <w:tc>
          <w:tcPr>
            <w:tcW w:w="1132" w:type="dxa"/>
          </w:tcPr>
          <w:p w14:paraId="7AF9F35F" w14:textId="5257C5C1" w:rsidR="003F2459" w:rsidRPr="002D6D7C" w:rsidRDefault="003F2459" w:rsidP="003F2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8F162A">
              <w:rPr>
                <w:rFonts w:ascii="Arial" w:hAnsi="Arial" w:cs="Arial"/>
                <w:sz w:val="19"/>
                <w:szCs w:val="19"/>
                <w:lang w:val="en-GB"/>
              </w:rPr>
              <w:t>-</w:t>
            </w:r>
          </w:p>
        </w:tc>
      </w:tr>
    </w:tbl>
    <w:p w14:paraId="70DF2D03" w14:textId="77777777" w:rsidR="00CA757E" w:rsidRPr="002D6D7C" w:rsidRDefault="00CA757E" w:rsidP="009736DA">
      <w:pPr>
        <w:spacing w:line="360" w:lineRule="auto"/>
        <w:jc w:val="thaiDistribute"/>
        <w:rPr>
          <w:rFonts w:ascii="Arial" w:hAnsi="Arial" w:cs="Browallia New"/>
          <w:sz w:val="19"/>
          <w:szCs w:val="24"/>
          <w:lang w:val="en-GB"/>
        </w:rPr>
      </w:pPr>
    </w:p>
    <w:p w14:paraId="78C7C1BF" w14:textId="77777777" w:rsidR="002C0422" w:rsidRPr="002D6D7C" w:rsidRDefault="002C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caps/>
          <w:sz w:val="19"/>
          <w:szCs w:val="19"/>
          <w:u w:val="single"/>
        </w:rPr>
      </w:pPr>
      <w:r w:rsidRPr="002D6D7C">
        <w:rPr>
          <w:rFonts w:ascii="Arial" w:hAnsi="Arial" w:cs="Arial"/>
          <w:bCs/>
          <w:caps/>
          <w:sz w:val="19"/>
          <w:szCs w:val="19"/>
          <w:u w:val="single"/>
        </w:rPr>
        <w:br w:type="page"/>
      </w:r>
    </w:p>
    <w:p w14:paraId="03D3F30B" w14:textId="77777777" w:rsidR="00EF20EA" w:rsidRDefault="00C17BD4" w:rsidP="00EF20E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0" w:hanging="450"/>
        <w:jc w:val="thaiDistribute"/>
        <w:rPr>
          <w:rFonts w:ascii="Arial" w:hAnsi="Arial" w:cs="Arial"/>
          <w:bCs/>
          <w:caps/>
          <w:sz w:val="19"/>
          <w:szCs w:val="19"/>
          <w:u w:val="single"/>
        </w:rPr>
      </w:pPr>
      <w:r w:rsidRPr="002D6D7C">
        <w:rPr>
          <w:rFonts w:ascii="Arial" w:hAnsi="Arial" w:cs="Arial"/>
          <w:bCs/>
          <w:caps/>
          <w:sz w:val="19"/>
          <w:szCs w:val="19"/>
          <w:u w:val="single"/>
        </w:rPr>
        <w:lastRenderedPageBreak/>
        <w:t xml:space="preserve">Deferred tax and income tax </w:t>
      </w:r>
    </w:p>
    <w:p w14:paraId="6A5CACEC" w14:textId="77777777" w:rsidR="00EF20EA" w:rsidRPr="00EF20EA" w:rsidRDefault="00EF20EA" w:rsidP="00EF20EA">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25" w:right="-10"/>
        <w:jc w:val="thaiDistribute"/>
        <w:rPr>
          <w:rFonts w:cs="Arial"/>
          <w:bCs/>
          <w:caps/>
          <w:sz w:val="19"/>
          <w:szCs w:val="19"/>
          <w:u w:val="single"/>
        </w:rPr>
      </w:pPr>
      <w:r>
        <w:rPr>
          <w:rFonts w:cs="Arial"/>
          <w:bCs/>
          <w:sz w:val="19"/>
          <w:szCs w:val="19"/>
        </w:rPr>
        <w:tab/>
      </w:r>
    </w:p>
    <w:p w14:paraId="3ECA04FB" w14:textId="5A0AC60C" w:rsidR="00727FC1" w:rsidRPr="00EF20EA" w:rsidRDefault="00CF0A4B" w:rsidP="00EF20EA">
      <w:pPr>
        <w:pStyle w:val="ListParagraph"/>
        <w:numPr>
          <w:ilvl w:val="1"/>
          <w:numId w:val="47"/>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10" w:hanging="540"/>
        <w:jc w:val="thaiDistribute"/>
        <w:rPr>
          <w:rFonts w:cs="Arial"/>
          <w:bCs/>
          <w:caps/>
          <w:sz w:val="19"/>
          <w:szCs w:val="19"/>
          <w:u w:val="single"/>
        </w:rPr>
      </w:pPr>
      <w:r w:rsidRPr="00EF20EA">
        <w:rPr>
          <w:rFonts w:cs="Arial"/>
          <w:bCs/>
          <w:sz w:val="19"/>
          <w:szCs w:val="19"/>
        </w:rPr>
        <w:t>I</w:t>
      </w:r>
      <w:r w:rsidR="00DC2BED" w:rsidRPr="00EF20EA">
        <w:rPr>
          <w:rFonts w:cs="Arial"/>
          <w:bCs/>
          <w:sz w:val="19"/>
          <w:szCs w:val="19"/>
        </w:rPr>
        <w:t>ncome tax</w:t>
      </w:r>
    </w:p>
    <w:p w14:paraId="3068E5D5" w14:textId="77777777" w:rsidR="00727FC1" w:rsidRPr="002D6D7C" w:rsidRDefault="00727FC1" w:rsidP="00727FC1">
      <w:pPr>
        <w:rPr>
          <w:sz w:val="20"/>
          <w:szCs w:val="20"/>
        </w:rPr>
      </w:pPr>
    </w:p>
    <w:p w14:paraId="5D9DC3BC" w14:textId="7B186C94" w:rsidR="00DC2BED" w:rsidRPr="002D6D7C" w:rsidRDefault="005D6072" w:rsidP="005D6072">
      <w:pPr>
        <w:pStyle w:val="acctstatementsub-heading"/>
        <w:numPr>
          <w:ilvl w:val="0"/>
          <w:numId w:val="0"/>
        </w:numPr>
        <w:tabs>
          <w:tab w:val="left" w:pos="993"/>
        </w:tabs>
        <w:spacing w:before="0" w:after="0" w:line="360" w:lineRule="auto"/>
        <w:ind w:left="490"/>
        <w:rPr>
          <w:rFonts w:ascii="Arial" w:hAnsi="Arial" w:cs="Arial"/>
          <w:b w:val="0"/>
          <w:bCs/>
          <w:sz w:val="19"/>
          <w:szCs w:val="19"/>
          <w:lang w:val="en-US" w:bidi="th-TH"/>
        </w:rPr>
      </w:pPr>
      <w:r w:rsidRPr="002D6D7C">
        <w:rPr>
          <w:rFonts w:ascii="Arial" w:hAnsi="Arial" w:cs="Arial"/>
          <w:b w:val="0"/>
          <w:bCs/>
          <w:sz w:val="19"/>
          <w:szCs w:val="19"/>
          <w:lang w:val="en-US" w:bidi="th-TH"/>
        </w:rPr>
        <w:tab/>
        <w:t xml:space="preserve">Income tax recognized in </w:t>
      </w:r>
      <w:r w:rsidR="00CA757E" w:rsidRPr="002D6D7C">
        <w:rPr>
          <w:rFonts w:ascii="Arial" w:hAnsi="Arial" w:cs="Arial"/>
          <w:b w:val="0"/>
          <w:bCs/>
          <w:sz w:val="19"/>
          <w:szCs w:val="19"/>
          <w:lang w:val="en-US" w:bidi="th-TH"/>
        </w:rPr>
        <w:t xml:space="preserve">statements of </w:t>
      </w:r>
      <w:r w:rsidRPr="002D6D7C">
        <w:rPr>
          <w:rFonts w:ascii="Arial" w:hAnsi="Arial" w:cs="Arial"/>
          <w:b w:val="0"/>
          <w:bCs/>
          <w:sz w:val="19"/>
          <w:szCs w:val="19"/>
          <w:lang w:val="en-US" w:bidi="th-TH"/>
        </w:rPr>
        <w:t>profit or loss</w:t>
      </w:r>
    </w:p>
    <w:p w14:paraId="730A5B94" w14:textId="77777777" w:rsidR="00727FC1" w:rsidRPr="002D6D7C" w:rsidRDefault="00727FC1" w:rsidP="00727FC1">
      <w:pPr>
        <w:rPr>
          <w:sz w:val="20"/>
          <w:szCs w:val="20"/>
        </w:rPr>
      </w:pPr>
    </w:p>
    <w:tbl>
      <w:tblPr>
        <w:tblW w:w="4525" w:type="pct"/>
        <w:tblInd w:w="900" w:type="dxa"/>
        <w:tblLayout w:type="fixed"/>
        <w:tblLook w:val="04A0" w:firstRow="1" w:lastRow="0" w:firstColumn="1" w:lastColumn="0" w:noHBand="0" w:noVBand="1"/>
      </w:tblPr>
      <w:tblGrid>
        <w:gridCol w:w="3987"/>
        <w:gridCol w:w="1111"/>
        <w:gridCol w:w="1098"/>
        <w:gridCol w:w="1123"/>
        <w:gridCol w:w="1152"/>
      </w:tblGrid>
      <w:tr w:rsidR="00DC2BED" w:rsidRPr="002D6D7C" w14:paraId="099C56C3" w14:textId="77777777" w:rsidTr="00F8772A">
        <w:tc>
          <w:tcPr>
            <w:tcW w:w="2353" w:type="pct"/>
          </w:tcPr>
          <w:p w14:paraId="086AEF6C" w14:textId="77777777" w:rsidR="00DC2BED" w:rsidRPr="002D6D7C" w:rsidRDefault="00DC2BED" w:rsidP="00A937DC">
            <w:pPr>
              <w:spacing w:line="360" w:lineRule="auto"/>
              <w:jc w:val="both"/>
              <w:rPr>
                <w:rFonts w:ascii="Arial" w:hAnsi="Arial" w:cs="Arial"/>
                <w:sz w:val="19"/>
                <w:szCs w:val="19"/>
              </w:rPr>
            </w:pPr>
          </w:p>
        </w:tc>
        <w:tc>
          <w:tcPr>
            <w:tcW w:w="1304" w:type="pct"/>
            <w:gridSpan w:val="2"/>
          </w:tcPr>
          <w:p w14:paraId="096FB9D6" w14:textId="77777777" w:rsidR="00DC2BED" w:rsidRPr="002D6D7C" w:rsidRDefault="00DC2BED" w:rsidP="00A937DC">
            <w:pPr>
              <w:spacing w:line="360" w:lineRule="auto"/>
              <w:jc w:val="both"/>
              <w:rPr>
                <w:rFonts w:ascii="Arial" w:hAnsi="Arial" w:cs="Arial"/>
                <w:sz w:val="19"/>
                <w:szCs w:val="19"/>
                <w:lang w:val="en-GB"/>
              </w:rPr>
            </w:pPr>
          </w:p>
        </w:tc>
        <w:tc>
          <w:tcPr>
            <w:tcW w:w="1343" w:type="pct"/>
            <w:gridSpan w:val="2"/>
            <w:vAlign w:val="bottom"/>
            <w:hideMark/>
          </w:tcPr>
          <w:p w14:paraId="1E38F1AE" w14:textId="77777777" w:rsidR="00DC2BED" w:rsidRPr="002D6D7C" w:rsidRDefault="00DC2BED" w:rsidP="00A937DC">
            <w:pPr>
              <w:spacing w:line="360" w:lineRule="auto"/>
              <w:ind w:left="-108"/>
              <w:jc w:val="right"/>
              <w:rPr>
                <w:rFonts w:ascii="Arial" w:hAnsi="Arial" w:cs="Arial"/>
                <w:sz w:val="19"/>
                <w:szCs w:val="19"/>
              </w:rPr>
            </w:pPr>
            <w:r w:rsidRPr="002D6D7C">
              <w:rPr>
                <w:rFonts w:ascii="Arial" w:hAnsi="Arial" w:cs="Arial"/>
                <w:sz w:val="19"/>
                <w:szCs w:val="19"/>
              </w:rPr>
              <w:t>(Unit</w:t>
            </w:r>
            <w:r w:rsidRPr="002D6D7C">
              <w:rPr>
                <w:rFonts w:ascii="Arial" w:hAnsi="Arial" w:cs="Arial"/>
                <w:sz w:val="19"/>
                <w:szCs w:val="19"/>
                <w:lang w:val="en-GB"/>
              </w:rPr>
              <w:t xml:space="preserve"> </w:t>
            </w:r>
            <w:r w:rsidRPr="002D6D7C">
              <w:rPr>
                <w:rFonts w:ascii="Arial" w:hAnsi="Arial" w:cs="Arial"/>
                <w:sz w:val="19"/>
                <w:szCs w:val="19"/>
              </w:rPr>
              <w:t>: Thousand Baht)</w:t>
            </w:r>
          </w:p>
        </w:tc>
      </w:tr>
      <w:tr w:rsidR="00DC2BED" w:rsidRPr="002D6D7C" w14:paraId="3C62EF84" w14:textId="77777777" w:rsidTr="00F8772A">
        <w:tc>
          <w:tcPr>
            <w:tcW w:w="2353" w:type="pct"/>
          </w:tcPr>
          <w:p w14:paraId="4DB9334E" w14:textId="77777777" w:rsidR="00DC2BED" w:rsidRPr="002D6D7C" w:rsidRDefault="00DC2BED" w:rsidP="00A937DC">
            <w:pPr>
              <w:spacing w:line="360" w:lineRule="auto"/>
              <w:jc w:val="both"/>
              <w:rPr>
                <w:rFonts w:ascii="Arial" w:hAnsi="Arial" w:cs="Arial"/>
                <w:sz w:val="19"/>
                <w:szCs w:val="19"/>
                <w:lang w:val="en-GB"/>
              </w:rPr>
            </w:pPr>
          </w:p>
        </w:tc>
        <w:tc>
          <w:tcPr>
            <w:tcW w:w="1304" w:type="pct"/>
            <w:gridSpan w:val="2"/>
            <w:vAlign w:val="bottom"/>
            <w:hideMark/>
          </w:tcPr>
          <w:p w14:paraId="54F22794" w14:textId="77777777" w:rsidR="00DC2BED" w:rsidRPr="002D6D7C" w:rsidRDefault="00DC2BED" w:rsidP="00A937DC">
            <w:pPr>
              <w:pBdr>
                <w:bottom w:val="single" w:sz="4" w:space="1" w:color="auto"/>
              </w:pBdr>
              <w:spacing w:line="360" w:lineRule="auto"/>
              <w:ind w:left="-102"/>
              <w:jc w:val="center"/>
              <w:rPr>
                <w:rFonts w:ascii="Arial" w:hAnsi="Arial" w:cs="Arial"/>
                <w:sz w:val="19"/>
                <w:szCs w:val="19"/>
                <w:lang w:val="en-GB"/>
              </w:rPr>
            </w:pPr>
            <w:r w:rsidRPr="002D6D7C">
              <w:rPr>
                <w:rFonts w:ascii="Arial" w:hAnsi="Arial" w:cs="Arial"/>
                <w:sz w:val="19"/>
                <w:szCs w:val="19"/>
              </w:rPr>
              <w:t>Consolidated</w:t>
            </w:r>
            <w:r w:rsidRPr="002D6D7C">
              <w:rPr>
                <w:rFonts w:ascii="Arial" w:hAnsi="Arial" w:cs="Arial"/>
                <w:sz w:val="19"/>
                <w:szCs w:val="19"/>
                <w:lang w:val="en-GB"/>
              </w:rPr>
              <w:t xml:space="preserve"> F/S</w:t>
            </w:r>
          </w:p>
        </w:tc>
        <w:tc>
          <w:tcPr>
            <w:tcW w:w="1343" w:type="pct"/>
            <w:gridSpan w:val="2"/>
            <w:vAlign w:val="bottom"/>
            <w:hideMark/>
          </w:tcPr>
          <w:p w14:paraId="68E53659" w14:textId="77777777" w:rsidR="00DC2BED" w:rsidRPr="002D6D7C" w:rsidRDefault="00DC2BED" w:rsidP="00A937DC">
            <w:pPr>
              <w:pBdr>
                <w:bottom w:val="single" w:sz="4" w:space="1" w:color="auto"/>
              </w:pBdr>
              <w:spacing w:line="360" w:lineRule="auto"/>
              <w:ind w:firstLine="6"/>
              <w:jc w:val="center"/>
              <w:rPr>
                <w:rFonts w:ascii="Arial" w:hAnsi="Arial" w:cs="Arial"/>
                <w:sz w:val="19"/>
                <w:szCs w:val="19"/>
                <w:lang w:val="en-GB"/>
              </w:rPr>
            </w:pPr>
            <w:r w:rsidRPr="002D6D7C">
              <w:rPr>
                <w:rFonts w:ascii="Arial" w:hAnsi="Arial" w:cs="Arial"/>
                <w:sz w:val="19"/>
                <w:szCs w:val="19"/>
              </w:rPr>
              <w:t>Separate F/S</w:t>
            </w:r>
          </w:p>
        </w:tc>
      </w:tr>
      <w:tr w:rsidR="00F8772A" w:rsidRPr="002D6D7C" w14:paraId="78EAEF46" w14:textId="77777777" w:rsidTr="00F8772A">
        <w:tc>
          <w:tcPr>
            <w:tcW w:w="2353" w:type="pct"/>
          </w:tcPr>
          <w:p w14:paraId="3A8B661B" w14:textId="77777777" w:rsidR="00DC2BED" w:rsidRPr="002D6D7C" w:rsidRDefault="00DC2BED" w:rsidP="00F8772A">
            <w:pPr>
              <w:spacing w:line="360" w:lineRule="auto"/>
              <w:jc w:val="right"/>
              <w:rPr>
                <w:rFonts w:ascii="Arial" w:hAnsi="Arial" w:cs="Arial"/>
                <w:sz w:val="19"/>
                <w:szCs w:val="19"/>
                <w:lang w:val="en-GB"/>
              </w:rPr>
            </w:pPr>
          </w:p>
        </w:tc>
        <w:tc>
          <w:tcPr>
            <w:tcW w:w="656" w:type="pct"/>
            <w:vAlign w:val="bottom"/>
            <w:hideMark/>
          </w:tcPr>
          <w:p w14:paraId="10D8FAC5" w14:textId="593A732C" w:rsidR="00DC2BED" w:rsidRPr="002D6D7C" w:rsidRDefault="00DC2BED" w:rsidP="00A937DC">
            <w:pPr>
              <w:pBdr>
                <w:bottom w:val="single" w:sz="4" w:space="1" w:color="auto"/>
              </w:pBdr>
              <w:spacing w:line="360" w:lineRule="auto"/>
              <w:ind w:left="-102" w:firstLine="6"/>
              <w:jc w:val="center"/>
              <w:rPr>
                <w:rFonts w:ascii="Arial" w:hAnsi="Arial" w:cs="Arial"/>
                <w:sz w:val="19"/>
                <w:szCs w:val="19"/>
                <w:lang w:val="en-GB"/>
              </w:rPr>
            </w:pPr>
            <w:r w:rsidRPr="002D6D7C">
              <w:rPr>
                <w:rFonts w:ascii="Arial" w:hAnsi="Arial" w:cs="Arial"/>
                <w:sz w:val="19"/>
                <w:szCs w:val="19"/>
              </w:rPr>
              <w:t>201</w:t>
            </w:r>
            <w:r w:rsidR="00727FC1" w:rsidRPr="002D6D7C">
              <w:rPr>
                <w:rFonts w:ascii="Arial" w:hAnsi="Arial" w:cs="Arial"/>
                <w:sz w:val="19"/>
                <w:szCs w:val="19"/>
              </w:rPr>
              <w:t>8</w:t>
            </w:r>
          </w:p>
        </w:tc>
        <w:tc>
          <w:tcPr>
            <w:tcW w:w="648" w:type="pct"/>
            <w:vAlign w:val="bottom"/>
            <w:hideMark/>
          </w:tcPr>
          <w:p w14:paraId="6F190CB0" w14:textId="53EC93F3" w:rsidR="00DC2BED" w:rsidRPr="002D6D7C" w:rsidRDefault="00DC2BED" w:rsidP="00A937DC">
            <w:pPr>
              <w:pBdr>
                <w:bottom w:val="single" w:sz="4" w:space="1" w:color="auto"/>
              </w:pBdr>
              <w:spacing w:line="360" w:lineRule="auto"/>
              <w:ind w:left="-102" w:firstLine="6"/>
              <w:jc w:val="center"/>
              <w:rPr>
                <w:rFonts w:ascii="Arial" w:hAnsi="Arial" w:cs="Arial"/>
                <w:sz w:val="19"/>
                <w:szCs w:val="19"/>
                <w:lang w:val="en-GB"/>
              </w:rPr>
            </w:pPr>
            <w:r w:rsidRPr="002D6D7C">
              <w:rPr>
                <w:rFonts w:ascii="Arial" w:hAnsi="Arial" w:cs="Arial"/>
                <w:sz w:val="19"/>
                <w:szCs w:val="19"/>
              </w:rPr>
              <w:t>201</w:t>
            </w:r>
            <w:r w:rsidR="00727FC1" w:rsidRPr="002D6D7C">
              <w:rPr>
                <w:rFonts w:ascii="Arial" w:hAnsi="Arial" w:cs="Arial"/>
                <w:sz w:val="19"/>
                <w:szCs w:val="19"/>
              </w:rPr>
              <w:t>7</w:t>
            </w:r>
          </w:p>
        </w:tc>
        <w:tc>
          <w:tcPr>
            <w:tcW w:w="663" w:type="pct"/>
            <w:vAlign w:val="bottom"/>
            <w:hideMark/>
          </w:tcPr>
          <w:p w14:paraId="2F08B3D3" w14:textId="255A600B" w:rsidR="00DC2BED" w:rsidRPr="002D6D7C" w:rsidRDefault="00DC2BED" w:rsidP="00A937DC">
            <w:pPr>
              <w:pBdr>
                <w:bottom w:val="single" w:sz="4" w:space="1" w:color="auto"/>
              </w:pBdr>
              <w:spacing w:line="360" w:lineRule="auto"/>
              <w:ind w:firstLine="6"/>
              <w:jc w:val="center"/>
              <w:rPr>
                <w:rFonts w:ascii="Arial" w:hAnsi="Arial" w:cs="Arial"/>
                <w:sz w:val="19"/>
                <w:szCs w:val="19"/>
              </w:rPr>
            </w:pPr>
            <w:r w:rsidRPr="002D6D7C">
              <w:rPr>
                <w:rFonts w:ascii="Arial" w:hAnsi="Arial" w:cs="Arial"/>
                <w:sz w:val="19"/>
                <w:szCs w:val="19"/>
              </w:rPr>
              <w:t>201</w:t>
            </w:r>
            <w:r w:rsidR="00727FC1" w:rsidRPr="002D6D7C">
              <w:rPr>
                <w:rFonts w:ascii="Arial" w:hAnsi="Arial" w:cs="Arial"/>
                <w:sz w:val="19"/>
                <w:szCs w:val="19"/>
              </w:rPr>
              <w:t>8</w:t>
            </w:r>
          </w:p>
        </w:tc>
        <w:tc>
          <w:tcPr>
            <w:tcW w:w="680" w:type="pct"/>
            <w:vAlign w:val="bottom"/>
            <w:hideMark/>
          </w:tcPr>
          <w:p w14:paraId="7BE7711A" w14:textId="3D295ECB" w:rsidR="00DC2BED" w:rsidRPr="002D6D7C" w:rsidRDefault="00DC2BED" w:rsidP="00A937DC">
            <w:pPr>
              <w:pBdr>
                <w:bottom w:val="single" w:sz="4" w:space="1" w:color="auto"/>
              </w:pBdr>
              <w:spacing w:line="360" w:lineRule="auto"/>
              <w:ind w:firstLine="6"/>
              <w:jc w:val="center"/>
              <w:rPr>
                <w:rFonts w:ascii="Arial" w:hAnsi="Arial" w:cs="Arial"/>
                <w:sz w:val="19"/>
                <w:szCs w:val="19"/>
              </w:rPr>
            </w:pPr>
            <w:r w:rsidRPr="002D6D7C">
              <w:rPr>
                <w:rFonts w:ascii="Arial" w:hAnsi="Arial" w:cs="Arial"/>
                <w:sz w:val="19"/>
                <w:szCs w:val="19"/>
              </w:rPr>
              <w:t>201</w:t>
            </w:r>
            <w:r w:rsidR="00727FC1" w:rsidRPr="002D6D7C">
              <w:rPr>
                <w:rFonts w:ascii="Arial" w:hAnsi="Arial" w:cs="Arial"/>
                <w:sz w:val="19"/>
                <w:szCs w:val="19"/>
              </w:rPr>
              <w:t>7</w:t>
            </w:r>
          </w:p>
        </w:tc>
      </w:tr>
      <w:tr w:rsidR="00F8772A" w:rsidRPr="002D6D7C" w14:paraId="2CF130B0" w14:textId="77777777" w:rsidTr="00F8772A">
        <w:tc>
          <w:tcPr>
            <w:tcW w:w="2353" w:type="pct"/>
            <w:hideMark/>
          </w:tcPr>
          <w:p w14:paraId="67EA41F2" w14:textId="77777777" w:rsidR="00DC2BED" w:rsidRPr="002D6D7C" w:rsidRDefault="00DC2BED" w:rsidP="00A937DC">
            <w:pPr>
              <w:tabs>
                <w:tab w:val="left" w:pos="4767"/>
              </w:tabs>
              <w:spacing w:line="360" w:lineRule="auto"/>
              <w:rPr>
                <w:rFonts w:ascii="Arial" w:hAnsi="Arial" w:cs="Arial"/>
                <w:b/>
                <w:bCs/>
                <w:sz w:val="19"/>
                <w:szCs w:val="19"/>
              </w:rPr>
            </w:pPr>
            <w:bookmarkStart w:id="7" w:name="_Hlk507379035"/>
            <w:r w:rsidRPr="002D6D7C">
              <w:rPr>
                <w:rFonts w:ascii="Arial" w:hAnsi="Arial" w:cs="Arial"/>
                <w:b/>
                <w:bCs/>
                <w:sz w:val="19"/>
                <w:szCs w:val="19"/>
              </w:rPr>
              <w:t>Income tax recognized in profit or loss</w:t>
            </w:r>
          </w:p>
        </w:tc>
        <w:tc>
          <w:tcPr>
            <w:tcW w:w="656" w:type="pct"/>
            <w:vAlign w:val="bottom"/>
          </w:tcPr>
          <w:p w14:paraId="20F0C1F3" w14:textId="77777777" w:rsidR="00DC2BED" w:rsidRPr="002D6D7C" w:rsidRDefault="00DC2BED" w:rsidP="00A937DC">
            <w:pPr>
              <w:tabs>
                <w:tab w:val="left" w:pos="284"/>
                <w:tab w:val="left" w:pos="1418"/>
                <w:tab w:val="left" w:pos="1985"/>
              </w:tabs>
              <w:spacing w:line="360" w:lineRule="auto"/>
              <w:ind w:right="34"/>
              <w:jc w:val="right"/>
              <w:rPr>
                <w:rFonts w:ascii="Arial" w:hAnsi="Arial" w:cs="Arial"/>
                <w:sz w:val="19"/>
                <w:szCs w:val="19"/>
              </w:rPr>
            </w:pPr>
          </w:p>
        </w:tc>
        <w:tc>
          <w:tcPr>
            <w:tcW w:w="648" w:type="pct"/>
            <w:vAlign w:val="bottom"/>
          </w:tcPr>
          <w:p w14:paraId="4F4D435F" w14:textId="77777777" w:rsidR="00DC2BED" w:rsidRPr="002D6D7C" w:rsidRDefault="00DC2BED" w:rsidP="00A937DC">
            <w:pPr>
              <w:tabs>
                <w:tab w:val="left" w:pos="284"/>
                <w:tab w:val="left" w:pos="1418"/>
                <w:tab w:val="left" w:pos="1985"/>
              </w:tabs>
              <w:spacing w:line="360" w:lineRule="auto"/>
              <w:ind w:right="34"/>
              <w:jc w:val="right"/>
              <w:rPr>
                <w:rFonts w:ascii="Arial" w:hAnsi="Arial" w:cs="Arial"/>
                <w:sz w:val="19"/>
                <w:szCs w:val="19"/>
              </w:rPr>
            </w:pPr>
          </w:p>
        </w:tc>
        <w:tc>
          <w:tcPr>
            <w:tcW w:w="663" w:type="pct"/>
            <w:vAlign w:val="bottom"/>
          </w:tcPr>
          <w:p w14:paraId="621E60E9" w14:textId="77777777" w:rsidR="00DC2BED" w:rsidRPr="002D6D7C" w:rsidRDefault="00DC2BED" w:rsidP="00A937DC">
            <w:pPr>
              <w:tabs>
                <w:tab w:val="left" w:pos="284"/>
                <w:tab w:val="left" w:pos="1418"/>
                <w:tab w:val="left" w:pos="1985"/>
              </w:tabs>
              <w:spacing w:line="360" w:lineRule="auto"/>
              <w:ind w:right="34"/>
              <w:jc w:val="right"/>
              <w:rPr>
                <w:rFonts w:ascii="Arial" w:hAnsi="Arial" w:cs="Arial"/>
                <w:sz w:val="19"/>
                <w:szCs w:val="19"/>
              </w:rPr>
            </w:pPr>
          </w:p>
        </w:tc>
        <w:tc>
          <w:tcPr>
            <w:tcW w:w="680" w:type="pct"/>
            <w:vAlign w:val="bottom"/>
          </w:tcPr>
          <w:p w14:paraId="4278BCD6" w14:textId="77777777" w:rsidR="00DC2BED" w:rsidRPr="002D6D7C" w:rsidRDefault="00DC2BED" w:rsidP="00A937DC">
            <w:pPr>
              <w:tabs>
                <w:tab w:val="left" w:pos="284"/>
                <w:tab w:val="left" w:pos="1418"/>
                <w:tab w:val="left" w:pos="1985"/>
              </w:tabs>
              <w:spacing w:line="360" w:lineRule="auto"/>
              <w:ind w:right="34"/>
              <w:jc w:val="right"/>
              <w:rPr>
                <w:rFonts w:ascii="Arial" w:hAnsi="Arial" w:cs="Arial"/>
                <w:sz w:val="19"/>
                <w:szCs w:val="19"/>
              </w:rPr>
            </w:pPr>
          </w:p>
        </w:tc>
      </w:tr>
      <w:bookmarkEnd w:id="7"/>
      <w:tr w:rsidR="00F8772A" w:rsidRPr="002D6D7C" w14:paraId="6D7E7795" w14:textId="77777777" w:rsidTr="00F8772A">
        <w:tc>
          <w:tcPr>
            <w:tcW w:w="2353" w:type="pct"/>
            <w:hideMark/>
          </w:tcPr>
          <w:p w14:paraId="3BE5ACB3" w14:textId="77777777" w:rsidR="00DC2BED" w:rsidRPr="002D6D7C" w:rsidRDefault="00DC2BED" w:rsidP="00A937DC">
            <w:pPr>
              <w:spacing w:line="360" w:lineRule="auto"/>
              <w:ind w:right="-558"/>
              <w:rPr>
                <w:rFonts w:ascii="Arial" w:hAnsi="Arial" w:cs="Arial"/>
                <w:b/>
                <w:bCs/>
                <w:sz w:val="19"/>
                <w:szCs w:val="19"/>
              </w:rPr>
            </w:pPr>
            <w:r w:rsidRPr="002D6D7C">
              <w:rPr>
                <w:rFonts w:ascii="Arial" w:hAnsi="Arial" w:cs="Arial"/>
                <w:b/>
                <w:bCs/>
                <w:sz w:val="19"/>
                <w:szCs w:val="19"/>
              </w:rPr>
              <w:t>Current income tax</w:t>
            </w:r>
          </w:p>
        </w:tc>
        <w:tc>
          <w:tcPr>
            <w:tcW w:w="656" w:type="pct"/>
            <w:vAlign w:val="bottom"/>
          </w:tcPr>
          <w:p w14:paraId="751F23EB" w14:textId="77777777" w:rsidR="00DC2BED" w:rsidRPr="002D6D7C" w:rsidRDefault="00DC2BED" w:rsidP="00A937DC">
            <w:pPr>
              <w:tabs>
                <w:tab w:val="left" w:pos="284"/>
                <w:tab w:val="left" w:pos="1418"/>
                <w:tab w:val="left" w:pos="1985"/>
              </w:tabs>
              <w:spacing w:line="360" w:lineRule="auto"/>
              <w:ind w:right="34"/>
              <w:jc w:val="right"/>
              <w:rPr>
                <w:rFonts w:ascii="Arial" w:hAnsi="Arial" w:cs="Arial"/>
                <w:sz w:val="19"/>
                <w:szCs w:val="19"/>
              </w:rPr>
            </w:pPr>
          </w:p>
        </w:tc>
        <w:tc>
          <w:tcPr>
            <w:tcW w:w="648" w:type="pct"/>
            <w:vAlign w:val="bottom"/>
          </w:tcPr>
          <w:p w14:paraId="46B1E6DB" w14:textId="77777777" w:rsidR="00DC2BED" w:rsidRPr="002D6D7C" w:rsidRDefault="00DC2BED" w:rsidP="00A937DC">
            <w:pPr>
              <w:tabs>
                <w:tab w:val="left" w:pos="284"/>
                <w:tab w:val="left" w:pos="1418"/>
                <w:tab w:val="left" w:pos="1985"/>
              </w:tabs>
              <w:spacing w:line="360" w:lineRule="auto"/>
              <w:ind w:right="34"/>
              <w:jc w:val="right"/>
              <w:rPr>
                <w:rFonts w:ascii="Arial" w:hAnsi="Arial" w:cs="Arial"/>
                <w:sz w:val="19"/>
                <w:szCs w:val="19"/>
              </w:rPr>
            </w:pPr>
          </w:p>
        </w:tc>
        <w:tc>
          <w:tcPr>
            <w:tcW w:w="663" w:type="pct"/>
            <w:vAlign w:val="bottom"/>
          </w:tcPr>
          <w:p w14:paraId="31F23C65" w14:textId="77777777" w:rsidR="00DC2BED" w:rsidRPr="002D6D7C" w:rsidRDefault="00DC2BED" w:rsidP="00A937DC">
            <w:pPr>
              <w:tabs>
                <w:tab w:val="left" w:pos="284"/>
                <w:tab w:val="left" w:pos="1418"/>
                <w:tab w:val="left" w:pos="1985"/>
              </w:tabs>
              <w:spacing w:line="360" w:lineRule="auto"/>
              <w:ind w:right="34"/>
              <w:jc w:val="right"/>
              <w:rPr>
                <w:rFonts w:ascii="Arial" w:hAnsi="Arial" w:cs="Arial"/>
                <w:sz w:val="19"/>
                <w:szCs w:val="19"/>
              </w:rPr>
            </w:pPr>
          </w:p>
        </w:tc>
        <w:tc>
          <w:tcPr>
            <w:tcW w:w="680" w:type="pct"/>
            <w:vAlign w:val="bottom"/>
          </w:tcPr>
          <w:p w14:paraId="3503CA8E" w14:textId="77777777" w:rsidR="00DC2BED" w:rsidRPr="002D6D7C" w:rsidRDefault="00DC2BED" w:rsidP="00A937DC">
            <w:pPr>
              <w:tabs>
                <w:tab w:val="left" w:pos="284"/>
                <w:tab w:val="left" w:pos="1418"/>
                <w:tab w:val="left" w:pos="1985"/>
              </w:tabs>
              <w:spacing w:line="360" w:lineRule="auto"/>
              <w:ind w:right="34"/>
              <w:jc w:val="right"/>
              <w:rPr>
                <w:rFonts w:ascii="Arial" w:hAnsi="Arial" w:cs="Arial"/>
                <w:sz w:val="19"/>
                <w:szCs w:val="19"/>
              </w:rPr>
            </w:pPr>
          </w:p>
        </w:tc>
      </w:tr>
      <w:tr w:rsidR="00F8772A" w:rsidRPr="002D6D7C" w14:paraId="54C8D57C" w14:textId="77777777" w:rsidTr="00F8772A">
        <w:tc>
          <w:tcPr>
            <w:tcW w:w="2353" w:type="pct"/>
            <w:hideMark/>
          </w:tcPr>
          <w:p w14:paraId="27BE92B4" w14:textId="2216C3F8" w:rsidR="001C180C" w:rsidRPr="002D6D7C" w:rsidRDefault="001C180C" w:rsidP="001C180C">
            <w:pPr>
              <w:tabs>
                <w:tab w:val="left" w:pos="360"/>
              </w:tabs>
              <w:spacing w:line="360" w:lineRule="auto"/>
              <w:rPr>
                <w:rFonts w:ascii="Arial" w:hAnsi="Arial" w:cs="Arial"/>
                <w:sz w:val="19"/>
                <w:szCs w:val="19"/>
              </w:rPr>
            </w:pPr>
            <w:r w:rsidRPr="002D6D7C">
              <w:rPr>
                <w:rFonts w:ascii="Arial" w:hAnsi="Arial" w:cs="Arial"/>
                <w:sz w:val="19"/>
                <w:szCs w:val="19"/>
              </w:rPr>
              <w:t>Loss before income tax</w:t>
            </w:r>
          </w:p>
        </w:tc>
        <w:tc>
          <w:tcPr>
            <w:tcW w:w="656" w:type="pct"/>
          </w:tcPr>
          <w:p w14:paraId="550EDBBB" w14:textId="588EBB27" w:rsidR="001C180C" w:rsidRPr="002D6D7C" w:rsidRDefault="001C180C" w:rsidP="001C180C">
            <w:pPr>
              <w:tabs>
                <w:tab w:val="clear" w:pos="227"/>
                <w:tab w:val="clear" w:pos="454"/>
                <w:tab w:val="clear" w:pos="680"/>
                <w:tab w:val="left" w:pos="720"/>
              </w:tabs>
              <w:spacing w:line="360" w:lineRule="auto"/>
              <w:jc w:val="right"/>
              <w:rPr>
                <w:rFonts w:ascii="Arial" w:hAnsi="Arial" w:cs="Arial"/>
                <w:sz w:val="19"/>
                <w:szCs w:val="19"/>
                <w:lang w:val="en-GB"/>
              </w:rPr>
            </w:pPr>
            <w:r w:rsidRPr="00BD3B41">
              <w:rPr>
                <w:rFonts w:ascii="Arial" w:hAnsi="Arial" w:cs="Arial"/>
                <w:sz w:val="19"/>
                <w:szCs w:val="19"/>
                <w:lang w:val="en-GB"/>
              </w:rPr>
              <w:t>(143,297)</w:t>
            </w:r>
          </w:p>
        </w:tc>
        <w:tc>
          <w:tcPr>
            <w:tcW w:w="648" w:type="pct"/>
          </w:tcPr>
          <w:p w14:paraId="361074B1" w14:textId="5D6FF11F" w:rsidR="001C180C" w:rsidRPr="002D6D7C" w:rsidRDefault="001C180C" w:rsidP="001C180C">
            <w:pPr>
              <w:tabs>
                <w:tab w:val="clear" w:pos="227"/>
                <w:tab w:val="clear" w:pos="454"/>
                <w:tab w:val="clear" w:pos="680"/>
                <w:tab w:val="left" w:pos="720"/>
              </w:tabs>
              <w:spacing w:line="360" w:lineRule="auto"/>
              <w:jc w:val="right"/>
              <w:rPr>
                <w:rFonts w:ascii="Arial" w:hAnsi="Arial" w:cs="Arial"/>
                <w:sz w:val="19"/>
                <w:szCs w:val="19"/>
                <w:lang w:val="en-GB"/>
              </w:rPr>
            </w:pPr>
            <w:r w:rsidRPr="002D6D7C">
              <w:rPr>
                <w:rFonts w:ascii="Arial" w:hAnsi="Arial" w:cs="Arial"/>
                <w:sz w:val="19"/>
                <w:szCs w:val="19"/>
                <w:lang w:val="en-GB"/>
              </w:rPr>
              <w:t>(120,434)</w:t>
            </w:r>
          </w:p>
        </w:tc>
        <w:tc>
          <w:tcPr>
            <w:tcW w:w="663" w:type="pct"/>
          </w:tcPr>
          <w:p w14:paraId="30598963" w14:textId="36E19493" w:rsidR="001C180C" w:rsidRPr="002D6D7C" w:rsidRDefault="001C180C" w:rsidP="001C180C">
            <w:pPr>
              <w:tabs>
                <w:tab w:val="clear" w:pos="227"/>
                <w:tab w:val="clear" w:pos="454"/>
                <w:tab w:val="clear" w:pos="680"/>
                <w:tab w:val="left" w:pos="720"/>
              </w:tabs>
              <w:spacing w:line="360" w:lineRule="auto"/>
              <w:jc w:val="right"/>
              <w:rPr>
                <w:rFonts w:ascii="Arial" w:hAnsi="Arial" w:cs="Arial"/>
                <w:sz w:val="19"/>
                <w:szCs w:val="19"/>
                <w:lang w:val="en-GB"/>
              </w:rPr>
            </w:pPr>
            <w:r w:rsidRPr="001C180C">
              <w:rPr>
                <w:rFonts w:ascii="Arial" w:hAnsi="Arial" w:cs="Arial"/>
                <w:sz w:val="19"/>
                <w:szCs w:val="19"/>
                <w:lang w:val="en-GB"/>
              </w:rPr>
              <w:t>(101,633)</w:t>
            </w:r>
          </w:p>
        </w:tc>
        <w:tc>
          <w:tcPr>
            <w:tcW w:w="680" w:type="pct"/>
          </w:tcPr>
          <w:p w14:paraId="75F861B2" w14:textId="21A44DD6" w:rsidR="001C180C" w:rsidRPr="002D6D7C" w:rsidRDefault="001C180C" w:rsidP="001C180C">
            <w:pPr>
              <w:tabs>
                <w:tab w:val="clear" w:pos="227"/>
                <w:tab w:val="clear" w:pos="454"/>
                <w:tab w:val="clear" w:pos="680"/>
                <w:tab w:val="left" w:pos="720"/>
              </w:tabs>
              <w:spacing w:line="360" w:lineRule="auto"/>
              <w:jc w:val="right"/>
              <w:rPr>
                <w:rFonts w:ascii="Arial" w:hAnsi="Arial" w:cs="Arial"/>
                <w:sz w:val="19"/>
                <w:szCs w:val="19"/>
                <w:lang w:val="en-GB"/>
              </w:rPr>
            </w:pPr>
            <w:r w:rsidRPr="002D6D7C">
              <w:rPr>
                <w:rFonts w:ascii="Arial" w:hAnsi="Arial" w:cs="Arial"/>
                <w:sz w:val="19"/>
                <w:szCs w:val="19"/>
                <w:lang w:val="en-GB"/>
              </w:rPr>
              <w:t>(4,799)</w:t>
            </w:r>
          </w:p>
        </w:tc>
      </w:tr>
      <w:tr w:rsidR="00F8772A" w:rsidRPr="002D6D7C" w14:paraId="1C2657D2" w14:textId="77777777" w:rsidTr="00F8772A">
        <w:tc>
          <w:tcPr>
            <w:tcW w:w="2353" w:type="pct"/>
          </w:tcPr>
          <w:p w14:paraId="37B2DE93" w14:textId="72E9239C" w:rsidR="001C180C" w:rsidRPr="002D6D7C" w:rsidRDefault="001C180C" w:rsidP="001C180C">
            <w:pPr>
              <w:tabs>
                <w:tab w:val="left" w:pos="360"/>
              </w:tabs>
              <w:spacing w:line="360" w:lineRule="auto"/>
              <w:rPr>
                <w:rFonts w:ascii="Arial" w:hAnsi="Arial" w:cs="Arial"/>
                <w:sz w:val="19"/>
                <w:szCs w:val="19"/>
              </w:rPr>
            </w:pPr>
            <w:r w:rsidRPr="002D6D7C">
              <w:rPr>
                <w:rFonts w:ascii="Arial" w:hAnsi="Arial" w:cs="Arial"/>
                <w:sz w:val="19"/>
                <w:szCs w:val="19"/>
              </w:rPr>
              <w:t>Tax rate (%)</w:t>
            </w:r>
          </w:p>
        </w:tc>
        <w:tc>
          <w:tcPr>
            <w:tcW w:w="656" w:type="pct"/>
          </w:tcPr>
          <w:p w14:paraId="64116FC9" w14:textId="27E1932E" w:rsidR="001C180C" w:rsidRPr="002D6D7C" w:rsidRDefault="001C180C" w:rsidP="001C180C">
            <w:pPr>
              <w:pBdr>
                <w:bottom w:val="single" w:sz="4" w:space="1" w:color="auto"/>
              </w:pBdr>
              <w:tabs>
                <w:tab w:val="clear" w:pos="227"/>
                <w:tab w:val="clear" w:pos="454"/>
                <w:tab w:val="clear" w:pos="680"/>
                <w:tab w:val="left" w:pos="720"/>
              </w:tabs>
              <w:spacing w:line="360" w:lineRule="auto"/>
              <w:jc w:val="right"/>
              <w:rPr>
                <w:rFonts w:ascii="Arial" w:hAnsi="Arial" w:cs="Arial"/>
                <w:sz w:val="19"/>
                <w:szCs w:val="19"/>
                <w:lang w:val="en-GB"/>
              </w:rPr>
            </w:pPr>
            <w:r w:rsidRPr="00BD3B41">
              <w:rPr>
                <w:rFonts w:ascii="Arial" w:hAnsi="Arial" w:cs="Arial"/>
                <w:sz w:val="19"/>
                <w:szCs w:val="19"/>
                <w:lang w:val="en-GB"/>
              </w:rPr>
              <w:t>20</w:t>
            </w:r>
          </w:p>
        </w:tc>
        <w:tc>
          <w:tcPr>
            <w:tcW w:w="648" w:type="pct"/>
            <w:vAlign w:val="bottom"/>
          </w:tcPr>
          <w:p w14:paraId="0BFA6FAE" w14:textId="2A8207C2" w:rsidR="001C180C" w:rsidRPr="002D6D7C" w:rsidRDefault="001C180C" w:rsidP="001C180C">
            <w:pPr>
              <w:pBdr>
                <w:bottom w:val="single" w:sz="4" w:space="1" w:color="auto"/>
              </w:pBdr>
              <w:tabs>
                <w:tab w:val="clear" w:pos="227"/>
                <w:tab w:val="clear" w:pos="454"/>
                <w:tab w:val="clear" w:pos="680"/>
                <w:tab w:val="left" w:pos="720"/>
              </w:tabs>
              <w:spacing w:line="360" w:lineRule="auto"/>
              <w:jc w:val="right"/>
              <w:rPr>
                <w:rFonts w:ascii="Arial" w:hAnsi="Arial" w:cs="Arial"/>
                <w:sz w:val="19"/>
                <w:szCs w:val="19"/>
                <w:lang w:val="en-GB"/>
              </w:rPr>
            </w:pPr>
            <w:r w:rsidRPr="002D6D7C">
              <w:rPr>
                <w:rFonts w:ascii="Arial" w:hAnsi="Arial" w:cs="Arial"/>
                <w:sz w:val="19"/>
                <w:szCs w:val="19"/>
                <w:lang w:val="en-GB"/>
              </w:rPr>
              <w:t>20</w:t>
            </w:r>
          </w:p>
        </w:tc>
        <w:tc>
          <w:tcPr>
            <w:tcW w:w="663" w:type="pct"/>
          </w:tcPr>
          <w:p w14:paraId="219B0AC7" w14:textId="32358570" w:rsidR="001C180C" w:rsidRPr="002D6D7C" w:rsidRDefault="001C180C" w:rsidP="001C180C">
            <w:pPr>
              <w:pBdr>
                <w:bottom w:val="single" w:sz="4" w:space="1" w:color="auto"/>
              </w:pBdr>
              <w:tabs>
                <w:tab w:val="clear" w:pos="227"/>
                <w:tab w:val="clear" w:pos="454"/>
                <w:tab w:val="clear" w:pos="680"/>
                <w:tab w:val="left" w:pos="720"/>
              </w:tabs>
              <w:spacing w:line="360" w:lineRule="auto"/>
              <w:jc w:val="right"/>
              <w:rPr>
                <w:rFonts w:ascii="Arial" w:hAnsi="Arial" w:cs="Arial"/>
                <w:sz w:val="19"/>
                <w:szCs w:val="19"/>
                <w:lang w:val="en-GB"/>
              </w:rPr>
            </w:pPr>
            <w:r w:rsidRPr="001C180C">
              <w:rPr>
                <w:rFonts w:ascii="Arial" w:hAnsi="Arial" w:cs="Arial"/>
                <w:sz w:val="19"/>
                <w:szCs w:val="19"/>
                <w:lang w:val="en-GB"/>
              </w:rPr>
              <w:t>20</w:t>
            </w:r>
          </w:p>
        </w:tc>
        <w:tc>
          <w:tcPr>
            <w:tcW w:w="680" w:type="pct"/>
            <w:vAlign w:val="bottom"/>
          </w:tcPr>
          <w:p w14:paraId="53F94058" w14:textId="374AD96B" w:rsidR="001C180C" w:rsidRPr="002D6D7C" w:rsidRDefault="001C180C" w:rsidP="001C180C">
            <w:pPr>
              <w:pBdr>
                <w:bottom w:val="single" w:sz="4" w:space="1" w:color="auto"/>
              </w:pBdr>
              <w:tabs>
                <w:tab w:val="clear" w:pos="227"/>
                <w:tab w:val="clear" w:pos="454"/>
                <w:tab w:val="clear" w:pos="680"/>
                <w:tab w:val="left" w:pos="720"/>
              </w:tabs>
              <w:spacing w:line="360" w:lineRule="auto"/>
              <w:jc w:val="right"/>
              <w:rPr>
                <w:rFonts w:ascii="Arial" w:hAnsi="Arial" w:cs="Arial"/>
                <w:sz w:val="19"/>
                <w:szCs w:val="19"/>
                <w:cs/>
                <w:lang w:val="en-GB"/>
              </w:rPr>
            </w:pPr>
            <w:r w:rsidRPr="002D6D7C">
              <w:rPr>
                <w:rFonts w:ascii="Arial" w:hAnsi="Arial" w:cs="Arial"/>
                <w:sz w:val="19"/>
                <w:szCs w:val="19"/>
                <w:lang w:val="en-GB"/>
              </w:rPr>
              <w:t>20</w:t>
            </w:r>
          </w:p>
        </w:tc>
      </w:tr>
      <w:tr w:rsidR="00F8772A" w:rsidRPr="002D6D7C" w14:paraId="3C3BCA58" w14:textId="77777777" w:rsidTr="00F8772A">
        <w:tc>
          <w:tcPr>
            <w:tcW w:w="2353" w:type="pct"/>
          </w:tcPr>
          <w:p w14:paraId="0603E3B1" w14:textId="77777777" w:rsidR="001C180C" w:rsidRPr="002D6D7C" w:rsidRDefault="001C180C" w:rsidP="001C180C">
            <w:pPr>
              <w:tabs>
                <w:tab w:val="left" w:pos="360"/>
              </w:tabs>
              <w:spacing w:line="360" w:lineRule="auto"/>
              <w:rPr>
                <w:rFonts w:ascii="Arial" w:hAnsi="Arial" w:cs="Arial"/>
                <w:sz w:val="19"/>
                <w:szCs w:val="19"/>
              </w:rPr>
            </w:pPr>
            <w:r w:rsidRPr="002D6D7C">
              <w:rPr>
                <w:rFonts w:ascii="Arial" w:hAnsi="Arial" w:cs="Arial"/>
                <w:sz w:val="19"/>
                <w:szCs w:val="19"/>
              </w:rPr>
              <w:t>Income tax at corporation tax rate</w:t>
            </w:r>
          </w:p>
        </w:tc>
        <w:tc>
          <w:tcPr>
            <w:tcW w:w="656" w:type="pct"/>
          </w:tcPr>
          <w:p w14:paraId="5E42ACF4" w14:textId="60DE84F8" w:rsidR="001C180C" w:rsidRPr="002D6D7C" w:rsidRDefault="001C180C" w:rsidP="001C180C">
            <w:pPr>
              <w:tabs>
                <w:tab w:val="clear" w:pos="227"/>
                <w:tab w:val="clear" w:pos="454"/>
                <w:tab w:val="clear" w:pos="680"/>
                <w:tab w:val="left" w:pos="720"/>
              </w:tabs>
              <w:spacing w:line="360" w:lineRule="auto"/>
              <w:jc w:val="right"/>
              <w:rPr>
                <w:rFonts w:ascii="Arial" w:hAnsi="Arial" w:cs="Arial"/>
                <w:sz w:val="19"/>
                <w:szCs w:val="19"/>
                <w:lang w:val="en-GB"/>
              </w:rPr>
            </w:pPr>
            <w:r w:rsidRPr="001C180C">
              <w:rPr>
                <w:rFonts w:ascii="Arial" w:hAnsi="Arial" w:cs="Arial"/>
                <w:sz w:val="19"/>
                <w:szCs w:val="19"/>
                <w:lang w:val="en-GB"/>
              </w:rPr>
              <w:t>(28,659)</w:t>
            </w:r>
          </w:p>
        </w:tc>
        <w:tc>
          <w:tcPr>
            <w:tcW w:w="648" w:type="pct"/>
            <w:vAlign w:val="bottom"/>
          </w:tcPr>
          <w:p w14:paraId="3EF1FA90" w14:textId="59705A9E" w:rsidR="001C180C" w:rsidRPr="002D6D7C" w:rsidRDefault="001C180C" w:rsidP="001C180C">
            <w:pPr>
              <w:tabs>
                <w:tab w:val="clear" w:pos="227"/>
                <w:tab w:val="clear" w:pos="454"/>
                <w:tab w:val="clear" w:pos="680"/>
                <w:tab w:val="left" w:pos="720"/>
              </w:tabs>
              <w:spacing w:line="360" w:lineRule="auto"/>
              <w:jc w:val="right"/>
              <w:rPr>
                <w:rFonts w:ascii="Arial" w:hAnsi="Arial" w:cs="Arial"/>
                <w:sz w:val="19"/>
                <w:szCs w:val="19"/>
                <w:lang w:val="en-GB"/>
              </w:rPr>
            </w:pPr>
            <w:r w:rsidRPr="002D6D7C">
              <w:rPr>
                <w:rFonts w:ascii="Arial" w:hAnsi="Arial" w:cs="Arial"/>
                <w:sz w:val="19"/>
                <w:szCs w:val="19"/>
                <w:lang w:val="en-GB"/>
              </w:rPr>
              <w:t>(24,087)</w:t>
            </w:r>
          </w:p>
        </w:tc>
        <w:tc>
          <w:tcPr>
            <w:tcW w:w="663" w:type="pct"/>
          </w:tcPr>
          <w:p w14:paraId="64262BB2" w14:textId="2851CD40" w:rsidR="001C180C" w:rsidRPr="002D6D7C" w:rsidRDefault="001C180C" w:rsidP="001C180C">
            <w:pPr>
              <w:tabs>
                <w:tab w:val="clear" w:pos="227"/>
                <w:tab w:val="clear" w:pos="454"/>
                <w:tab w:val="clear" w:pos="680"/>
                <w:tab w:val="left" w:pos="720"/>
              </w:tabs>
              <w:spacing w:line="360" w:lineRule="auto"/>
              <w:jc w:val="right"/>
              <w:rPr>
                <w:rFonts w:ascii="Arial" w:hAnsi="Arial" w:cs="Arial"/>
                <w:sz w:val="19"/>
                <w:szCs w:val="19"/>
                <w:lang w:val="en-GB"/>
              </w:rPr>
            </w:pPr>
            <w:r w:rsidRPr="001C180C">
              <w:rPr>
                <w:rFonts w:ascii="Arial" w:hAnsi="Arial" w:cs="Arial"/>
                <w:sz w:val="19"/>
                <w:szCs w:val="19"/>
                <w:lang w:val="en-GB"/>
              </w:rPr>
              <w:t>(20,327)</w:t>
            </w:r>
          </w:p>
        </w:tc>
        <w:tc>
          <w:tcPr>
            <w:tcW w:w="680" w:type="pct"/>
            <w:vAlign w:val="bottom"/>
          </w:tcPr>
          <w:p w14:paraId="27672D26" w14:textId="4D83AD12" w:rsidR="001C180C" w:rsidRPr="002D6D7C" w:rsidRDefault="001C180C" w:rsidP="001C180C">
            <w:pPr>
              <w:tabs>
                <w:tab w:val="clear" w:pos="227"/>
                <w:tab w:val="clear" w:pos="454"/>
                <w:tab w:val="clear" w:pos="680"/>
                <w:tab w:val="left" w:pos="720"/>
              </w:tabs>
              <w:spacing w:line="360" w:lineRule="auto"/>
              <w:jc w:val="right"/>
              <w:rPr>
                <w:rFonts w:ascii="Arial" w:hAnsi="Arial" w:cs="Arial"/>
                <w:sz w:val="19"/>
                <w:szCs w:val="19"/>
                <w:cs/>
                <w:lang w:val="en-GB"/>
              </w:rPr>
            </w:pPr>
            <w:r w:rsidRPr="002D6D7C">
              <w:rPr>
                <w:rFonts w:ascii="Arial" w:hAnsi="Arial" w:cs="Arial"/>
                <w:sz w:val="19"/>
                <w:szCs w:val="19"/>
                <w:lang w:val="en-GB"/>
              </w:rPr>
              <w:t>(960)</w:t>
            </w:r>
          </w:p>
        </w:tc>
      </w:tr>
      <w:tr w:rsidR="00F8772A" w:rsidRPr="002D6D7C" w14:paraId="24CC57BB" w14:textId="77777777" w:rsidTr="00F8772A">
        <w:tc>
          <w:tcPr>
            <w:tcW w:w="2353" w:type="pct"/>
          </w:tcPr>
          <w:p w14:paraId="485EBA02" w14:textId="5B2A3273" w:rsidR="001C180C" w:rsidRPr="002D6D7C" w:rsidRDefault="001C180C" w:rsidP="001C180C">
            <w:pPr>
              <w:tabs>
                <w:tab w:val="left" w:pos="360"/>
              </w:tabs>
              <w:spacing w:line="360" w:lineRule="auto"/>
              <w:rPr>
                <w:rFonts w:ascii="Arial" w:hAnsi="Arial" w:cs="Arial"/>
                <w:sz w:val="19"/>
                <w:szCs w:val="19"/>
              </w:rPr>
            </w:pPr>
            <w:r w:rsidRPr="002D6D7C">
              <w:rPr>
                <w:rFonts w:ascii="Arial" w:hAnsi="Arial" w:cs="Arial"/>
                <w:sz w:val="19"/>
                <w:szCs w:val="19"/>
              </w:rPr>
              <w:t>Adjustment for</w:t>
            </w:r>
          </w:p>
        </w:tc>
        <w:tc>
          <w:tcPr>
            <w:tcW w:w="656" w:type="pct"/>
          </w:tcPr>
          <w:p w14:paraId="7512A77B" w14:textId="77777777" w:rsidR="001C180C" w:rsidRPr="002D6D7C" w:rsidRDefault="001C180C" w:rsidP="001C180C">
            <w:pPr>
              <w:tabs>
                <w:tab w:val="clear" w:pos="227"/>
                <w:tab w:val="clear" w:pos="454"/>
                <w:tab w:val="clear" w:pos="680"/>
                <w:tab w:val="left" w:pos="720"/>
              </w:tabs>
              <w:spacing w:line="360" w:lineRule="auto"/>
              <w:jc w:val="right"/>
              <w:rPr>
                <w:rFonts w:ascii="Arial" w:hAnsi="Arial" w:cs="Arial"/>
                <w:sz w:val="19"/>
                <w:szCs w:val="19"/>
                <w:lang w:val="en-GB"/>
              </w:rPr>
            </w:pPr>
          </w:p>
        </w:tc>
        <w:tc>
          <w:tcPr>
            <w:tcW w:w="648" w:type="pct"/>
            <w:vAlign w:val="bottom"/>
          </w:tcPr>
          <w:p w14:paraId="67B001D5" w14:textId="77777777" w:rsidR="001C180C" w:rsidRPr="002D6D7C" w:rsidRDefault="001C180C" w:rsidP="001C180C">
            <w:pPr>
              <w:tabs>
                <w:tab w:val="clear" w:pos="227"/>
                <w:tab w:val="clear" w:pos="454"/>
                <w:tab w:val="clear" w:pos="680"/>
                <w:tab w:val="left" w:pos="720"/>
              </w:tabs>
              <w:spacing w:line="360" w:lineRule="auto"/>
              <w:jc w:val="right"/>
              <w:rPr>
                <w:rFonts w:ascii="Arial" w:hAnsi="Arial" w:cs="Arial"/>
                <w:sz w:val="19"/>
                <w:szCs w:val="19"/>
                <w:lang w:val="en-GB"/>
              </w:rPr>
            </w:pPr>
          </w:p>
        </w:tc>
        <w:tc>
          <w:tcPr>
            <w:tcW w:w="663" w:type="pct"/>
          </w:tcPr>
          <w:p w14:paraId="664334CC" w14:textId="77777777" w:rsidR="001C180C" w:rsidRPr="002D6D7C" w:rsidRDefault="001C180C" w:rsidP="001C180C">
            <w:pPr>
              <w:tabs>
                <w:tab w:val="clear" w:pos="227"/>
                <w:tab w:val="clear" w:pos="454"/>
                <w:tab w:val="clear" w:pos="680"/>
                <w:tab w:val="left" w:pos="720"/>
              </w:tabs>
              <w:spacing w:line="360" w:lineRule="auto"/>
              <w:jc w:val="right"/>
              <w:rPr>
                <w:rFonts w:ascii="Arial" w:hAnsi="Arial" w:cs="Arial"/>
                <w:sz w:val="19"/>
                <w:szCs w:val="19"/>
                <w:lang w:val="en-GB"/>
              </w:rPr>
            </w:pPr>
          </w:p>
        </w:tc>
        <w:tc>
          <w:tcPr>
            <w:tcW w:w="680" w:type="pct"/>
            <w:vAlign w:val="bottom"/>
          </w:tcPr>
          <w:p w14:paraId="3B4D6FF2" w14:textId="77777777" w:rsidR="001C180C" w:rsidRPr="002D6D7C" w:rsidRDefault="001C180C" w:rsidP="001C180C">
            <w:pPr>
              <w:tabs>
                <w:tab w:val="clear" w:pos="227"/>
                <w:tab w:val="clear" w:pos="454"/>
                <w:tab w:val="clear" w:pos="680"/>
                <w:tab w:val="left" w:pos="720"/>
              </w:tabs>
              <w:spacing w:line="360" w:lineRule="auto"/>
              <w:jc w:val="right"/>
              <w:rPr>
                <w:rFonts w:ascii="Arial" w:hAnsi="Arial" w:cs="Arial"/>
                <w:sz w:val="19"/>
                <w:szCs w:val="19"/>
                <w:lang w:val="en-GB"/>
              </w:rPr>
            </w:pPr>
          </w:p>
        </w:tc>
      </w:tr>
      <w:tr w:rsidR="00F8772A" w:rsidRPr="002D6D7C" w14:paraId="2A013FE8" w14:textId="77777777" w:rsidTr="00F8772A">
        <w:tc>
          <w:tcPr>
            <w:tcW w:w="2353" w:type="pct"/>
          </w:tcPr>
          <w:p w14:paraId="5CCE6D01" w14:textId="1BADF9C8" w:rsidR="001C180C" w:rsidRPr="002D6D7C" w:rsidRDefault="001C180C" w:rsidP="001C180C">
            <w:pPr>
              <w:tabs>
                <w:tab w:val="left" w:pos="360"/>
              </w:tabs>
              <w:spacing w:line="360" w:lineRule="auto"/>
              <w:ind w:right="-174"/>
              <w:rPr>
                <w:rFonts w:ascii="Arial" w:hAnsi="Arial" w:cs="Arial"/>
                <w:sz w:val="19"/>
                <w:szCs w:val="19"/>
                <w:lang w:val="en-GB"/>
              </w:rPr>
            </w:pPr>
            <w:r w:rsidRPr="002D6D7C">
              <w:rPr>
                <w:rFonts w:ascii="Arial" w:hAnsi="Arial" w:cs="Arial"/>
                <w:sz w:val="19"/>
                <w:szCs w:val="19"/>
              </w:rPr>
              <w:t xml:space="preserve">    -  Tax-exempt income</w:t>
            </w:r>
          </w:p>
        </w:tc>
        <w:tc>
          <w:tcPr>
            <w:tcW w:w="656" w:type="pct"/>
          </w:tcPr>
          <w:p w14:paraId="7638B3CD" w14:textId="3DC5FD2A" w:rsidR="001C180C" w:rsidRPr="002D6D7C" w:rsidRDefault="001C180C" w:rsidP="001C180C">
            <w:pPr>
              <w:tabs>
                <w:tab w:val="clear" w:pos="227"/>
                <w:tab w:val="clear" w:pos="454"/>
                <w:tab w:val="clear" w:pos="680"/>
                <w:tab w:val="left" w:pos="720"/>
              </w:tabs>
              <w:spacing w:line="360" w:lineRule="auto"/>
              <w:jc w:val="right"/>
              <w:rPr>
                <w:rFonts w:ascii="Arial" w:hAnsi="Arial" w:cs="Arial"/>
                <w:sz w:val="19"/>
                <w:szCs w:val="19"/>
                <w:lang w:val="en-GB"/>
              </w:rPr>
            </w:pPr>
            <w:r w:rsidRPr="001C180C">
              <w:rPr>
                <w:rFonts w:ascii="Arial" w:hAnsi="Arial" w:cs="Arial"/>
                <w:sz w:val="19"/>
                <w:szCs w:val="19"/>
                <w:lang w:val="en-GB"/>
              </w:rPr>
              <w:t>(482)</w:t>
            </w:r>
          </w:p>
        </w:tc>
        <w:tc>
          <w:tcPr>
            <w:tcW w:w="648" w:type="pct"/>
            <w:vAlign w:val="bottom"/>
          </w:tcPr>
          <w:p w14:paraId="7856A3A6" w14:textId="465141A1" w:rsidR="001C180C" w:rsidRPr="002D6D7C" w:rsidRDefault="001C180C" w:rsidP="001C180C">
            <w:pPr>
              <w:tabs>
                <w:tab w:val="clear" w:pos="227"/>
                <w:tab w:val="clear" w:pos="454"/>
                <w:tab w:val="clear" w:pos="680"/>
                <w:tab w:val="left" w:pos="720"/>
              </w:tabs>
              <w:spacing w:line="360" w:lineRule="auto"/>
              <w:jc w:val="right"/>
              <w:rPr>
                <w:rFonts w:ascii="Arial" w:hAnsi="Arial" w:cs="Arial"/>
                <w:sz w:val="19"/>
                <w:szCs w:val="19"/>
                <w:lang w:val="en-GB"/>
              </w:rPr>
            </w:pPr>
            <w:r w:rsidRPr="002D6D7C">
              <w:rPr>
                <w:rFonts w:ascii="Arial" w:hAnsi="Arial" w:cs="Arial"/>
                <w:sz w:val="19"/>
                <w:szCs w:val="19"/>
                <w:lang w:val="en-GB"/>
              </w:rPr>
              <w:t>(833)</w:t>
            </w:r>
          </w:p>
        </w:tc>
        <w:tc>
          <w:tcPr>
            <w:tcW w:w="663" w:type="pct"/>
          </w:tcPr>
          <w:p w14:paraId="2ED111F7" w14:textId="433A8C70" w:rsidR="001C180C" w:rsidRPr="002D6D7C" w:rsidRDefault="001C180C" w:rsidP="001C180C">
            <w:pPr>
              <w:tabs>
                <w:tab w:val="clear" w:pos="227"/>
                <w:tab w:val="clear" w:pos="454"/>
                <w:tab w:val="clear" w:pos="680"/>
                <w:tab w:val="left" w:pos="720"/>
              </w:tabs>
              <w:spacing w:line="360" w:lineRule="auto"/>
              <w:jc w:val="right"/>
              <w:rPr>
                <w:rFonts w:ascii="Arial" w:hAnsi="Arial" w:cs="Arial"/>
                <w:sz w:val="19"/>
                <w:szCs w:val="19"/>
                <w:lang w:val="en-GB"/>
              </w:rPr>
            </w:pPr>
            <w:r w:rsidRPr="001C180C">
              <w:rPr>
                <w:rFonts w:ascii="Arial" w:hAnsi="Arial" w:cs="Arial"/>
                <w:sz w:val="19"/>
                <w:szCs w:val="19"/>
                <w:lang w:val="en-GB"/>
              </w:rPr>
              <w:t>(482)</w:t>
            </w:r>
          </w:p>
        </w:tc>
        <w:tc>
          <w:tcPr>
            <w:tcW w:w="680" w:type="pct"/>
            <w:vAlign w:val="bottom"/>
          </w:tcPr>
          <w:p w14:paraId="25AAF18C" w14:textId="4F936527" w:rsidR="001C180C" w:rsidRPr="002D6D7C" w:rsidRDefault="001C180C" w:rsidP="001C180C">
            <w:pPr>
              <w:tabs>
                <w:tab w:val="clear" w:pos="227"/>
                <w:tab w:val="clear" w:pos="454"/>
                <w:tab w:val="clear" w:pos="680"/>
                <w:tab w:val="left" w:pos="720"/>
              </w:tabs>
              <w:spacing w:line="360" w:lineRule="auto"/>
              <w:jc w:val="right"/>
              <w:rPr>
                <w:rFonts w:ascii="Arial" w:hAnsi="Arial" w:cs="Arial"/>
                <w:sz w:val="19"/>
                <w:szCs w:val="19"/>
                <w:lang w:val="en-GB"/>
              </w:rPr>
            </w:pPr>
            <w:r w:rsidRPr="002D6D7C">
              <w:rPr>
                <w:rFonts w:ascii="Arial" w:hAnsi="Arial" w:cs="Arial"/>
                <w:sz w:val="19"/>
                <w:szCs w:val="19"/>
                <w:lang w:val="en-GB"/>
              </w:rPr>
              <w:t>(833)</w:t>
            </w:r>
          </w:p>
        </w:tc>
      </w:tr>
      <w:tr w:rsidR="00F8772A" w:rsidRPr="002D6D7C" w14:paraId="640DE6F4" w14:textId="77777777" w:rsidTr="00F8772A">
        <w:tc>
          <w:tcPr>
            <w:tcW w:w="2353" w:type="pct"/>
          </w:tcPr>
          <w:p w14:paraId="0CFD7C07" w14:textId="4F3074CB" w:rsidR="001C180C" w:rsidRPr="002D6D7C" w:rsidRDefault="001C180C" w:rsidP="001C180C">
            <w:pPr>
              <w:tabs>
                <w:tab w:val="left" w:pos="360"/>
              </w:tabs>
              <w:spacing w:line="360" w:lineRule="auto"/>
              <w:rPr>
                <w:rFonts w:ascii="Arial" w:hAnsi="Arial" w:cs="Arial"/>
                <w:sz w:val="19"/>
                <w:szCs w:val="19"/>
                <w:lang w:val="en-GB"/>
              </w:rPr>
            </w:pPr>
            <w:r w:rsidRPr="002D6D7C">
              <w:rPr>
                <w:rFonts w:ascii="Arial" w:hAnsi="Arial" w:cs="Arial"/>
                <w:sz w:val="19"/>
                <w:szCs w:val="19"/>
              </w:rPr>
              <w:t xml:space="preserve">    -  Addition taxable</w:t>
            </w:r>
          </w:p>
        </w:tc>
        <w:tc>
          <w:tcPr>
            <w:tcW w:w="656" w:type="pct"/>
          </w:tcPr>
          <w:p w14:paraId="738BDCBA" w14:textId="38831DF6" w:rsidR="001C180C" w:rsidRPr="002D6D7C" w:rsidRDefault="001C180C" w:rsidP="001C180C">
            <w:pPr>
              <w:tabs>
                <w:tab w:val="clear" w:pos="227"/>
                <w:tab w:val="clear" w:pos="454"/>
                <w:tab w:val="clear" w:pos="680"/>
                <w:tab w:val="left" w:pos="720"/>
              </w:tabs>
              <w:spacing w:line="360" w:lineRule="auto"/>
              <w:jc w:val="right"/>
              <w:rPr>
                <w:rFonts w:ascii="Arial" w:hAnsi="Arial" w:cs="Arial"/>
                <w:sz w:val="19"/>
                <w:szCs w:val="19"/>
                <w:lang w:val="en-GB"/>
              </w:rPr>
            </w:pPr>
            <w:r w:rsidRPr="001C180C">
              <w:rPr>
                <w:rFonts w:ascii="Arial" w:hAnsi="Arial" w:cs="Arial"/>
                <w:sz w:val="19"/>
                <w:szCs w:val="19"/>
                <w:lang w:val="en-GB"/>
              </w:rPr>
              <w:t>(2,546)</w:t>
            </w:r>
          </w:p>
        </w:tc>
        <w:tc>
          <w:tcPr>
            <w:tcW w:w="648" w:type="pct"/>
            <w:vAlign w:val="bottom"/>
          </w:tcPr>
          <w:p w14:paraId="579FB0A6" w14:textId="364F9C59" w:rsidR="001C180C" w:rsidRPr="002D6D7C" w:rsidRDefault="001C180C" w:rsidP="001C180C">
            <w:pPr>
              <w:tabs>
                <w:tab w:val="clear" w:pos="227"/>
                <w:tab w:val="clear" w:pos="454"/>
                <w:tab w:val="clear" w:pos="680"/>
                <w:tab w:val="left" w:pos="720"/>
              </w:tabs>
              <w:spacing w:line="360" w:lineRule="auto"/>
              <w:jc w:val="right"/>
              <w:rPr>
                <w:rFonts w:ascii="Arial" w:hAnsi="Arial" w:cs="Arial"/>
                <w:sz w:val="19"/>
                <w:szCs w:val="19"/>
                <w:lang w:val="en-GB"/>
              </w:rPr>
            </w:pPr>
            <w:r w:rsidRPr="002D6D7C">
              <w:rPr>
                <w:rFonts w:ascii="Arial" w:hAnsi="Arial" w:cs="Arial"/>
                <w:sz w:val="19"/>
                <w:szCs w:val="19"/>
                <w:lang w:val="en-GB"/>
              </w:rPr>
              <w:t>(2,691)</w:t>
            </w:r>
          </w:p>
        </w:tc>
        <w:tc>
          <w:tcPr>
            <w:tcW w:w="663" w:type="pct"/>
          </w:tcPr>
          <w:p w14:paraId="2448AB7F" w14:textId="50A6B9D4" w:rsidR="001C180C" w:rsidRPr="002D6D7C" w:rsidRDefault="001C180C" w:rsidP="001C180C">
            <w:pPr>
              <w:tabs>
                <w:tab w:val="clear" w:pos="227"/>
                <w:tab w:val="clear" w:pos="454"/>
                <w:tab w:val="clear" w:pos="680"/>
                <w:tab w:val="left" w:pos="720"/>
              </w:tabs>
              <w:spacing w:line="360" w:lineRule="auto"/>
              <w:jc w:val="right"/>
              <w:rPr>
                <w:rFonts w:ascii="Arial" w:hAnsi="Arial" w:cs="Arial"/>
                <w:sz w:val="19"/>
                <w:szCs w:val="19"/>
                <w:lang w:val="en-GB"/>
              </w:rPr>
            </w:pPr>
            <w:r w:rsidRPr="001C180C">
              <w:rPr>
                <w:rFonts w:ascii="Arial" w:hAnsi="Arial" w:cs="Arial"/>
                <w:sz w:val="19"/>
                <w:szCs w:val="19"/>
                <w:lang w:val="en-GB"/>
              </w:rPr>
              <w:t>(2,542)</w:t>
            </w:r>
          </w:p>
        </w:tc>
        <w:tc>
          <w:tcPr>
            <w:tcW w:w="680" w:type="pct"/>
            <w:vAlign w:val="bottom"/>
          </w:tcPr>
          <w:p w14:paraId="12E7DCCA" w14:textId="649C6C4C" w:rsidR="001C180C" w:rsidRPr="002D6D7C" w:rsidRDefault="001C180C" w:rsidP="001C180C">
            <w:pPr>
              <w:tabs>
                <w:tab w:val="clear" w:pos="227"/>
                <w:tab w:val="clear" w:pos="454"/>
                <w:tab w:val="clear" w:pos="680"/>
                <w:tab w:val="left" w:pos="720"/>
              </w:tabs>
              <w:spacing w:line="360" w:lineRule="auto"/>
              <w:jc w:val="right"/>
              <w:rPr>
                <w:rFonts w:ascii="Arial" w:hAnsi="Arial" w:cs="Arial"/>
                <w:sz w:val="19"/>
                <w:szCs w:val="19"/>
                <w:lang w:val="en-GB"/>
              </w:rPr>
            </w:pPr>
            <w:r w:rsidRPr="002D6D7C">
              <w:rPr>
                <w:rFonts w:ascii="Arial" w:hAnsi="Arial" w:cs="Arial"/>
                <w:sz w:val="19"/>
                <w:szCs w:val="19"/>
                <w:lang w:val="en-GB"/>
              </w:rPr>
              <w:t>(2,692)</w:t>
            </w:r>
          </w:p>
        </w:tc>
      </w:tr>
      <w:tr w:rsidR="00F8772A" w:rsidRPr="002D6D7C" w14:paraId="67B505EC" w14:textId="77777777" w:rsidTr="00F8772A">
        <w:tc>
          <w:tcPr>
            <w:tcW w:w="2353" w:type="pct"/>
          </w:tcPr>
          <w:p w14:paraId="046219FA" w14:textId="4AF1E85B" w:rsidR="001C180C" w:rsidRPr="002D6D7C" w:rsidRDefault="001C180C" w:rsidP="001C180C">
            <w:pPr>
              <w:tabs>
                <w:tab w:val="left" w:pos="360"/>
              </w:tabs>
              <w:spacing w:line="360" w:lineRule="auto"/>
              <w:ind w:right="-108"/>
              <w:rPr>
                <w:rFonts w:ascii="Arial" w:hAnsi="Arial" w:cs="Arial"/>
                <w:sz w:val="19"/>
                <w:szCs w:val="19"/>
                <w:lang w:val="en-GB"/>
              </w:rPr>
            </w:pPr>
            <w:r w:rsidRPr="002D6D7C">
              <w:rPr>
                <w:rFonts w:ascii="Arial" w:hAnsi="Arial" w:cs="Arial"/>
                <w:sz w:val="19"/>
                <w:szCs w:val="19"/>
              </w:rPr>
              <w:t xml:space="preserve">    -  Non-deductible expenses</w:t>
            </w:r>
          </w:p>
        </w:tc>
        <w:tc>
          <w:tcPr>
            <w:tcW w:w="656" w:type="pct"/>
          </w:tcPr>
          <w:p w14:paraId="428B3E8C" w14:textId="29DD179F" w:rsidR="001C180C" w:rsidRPr="002D6D7C" w:rsidRDefault="001C180C" w:rsidP="001C180C">
            <w:pPr>
              <w:tabs>
                <w:tab w:val="clear" w:pos="227"/>
                <w:tab w:val="clear" w:pos="454"/>
                <w:tab w:val="clear" w:pos="680"/>
                <w:tab w:val="left" w:pos="720"/>
              </w:tabs>
              <w:spacing w:line="360" w:lineRule="auto"/>
              <w:jc w:val="right"/>
              <w:rPr>
                <w:rFonts w:ascii="Arial" w:hAnsi="Arial" w:cs="Arial"/>
                <w:sz w:val="19"/>
                <w:szCs w:val="19"/>
                <w:lang w:val="en-GB"/>
              </w:rPr>
            </w:pPr>
            <w:r w:rsidRPr="001C180C">
              <w:rPr>
                <w:rFonts w:ascii="Arial" w:hAnsi="Arial" w:cs="Arial"/>
                <w:sz w:val="19"/>
                <w:szCs w:val="19"/>
                <w:lang w:val="en-GB"/>
              </w:rPr>
              <w:t>4,454</w:t>
            </w:r>
          </w:p>
        </w:tc>
        <w:tc>
          <w:tcPr>
            <w:tcW w:w="648" w:type="pct"/>
            <w:vAlign w:val="bottom"/>
          </w:tcPr>
          <w:p w14:paraId="72EB5992" w14:textId="272DDA86" w:rsidR="001C180C" w:rsidRPr="002D6D7C" w:rsidRDefault="001C180C" w:rsidP="001C180C">
            <w:pPr>
              <w:tabs>
                <w:tab w:val="clear" w:pos="227"/>
                <w:tab w:val="clear" w:pos="454"/>
                <w:tab w:val="clear" w:pos="680"/>
                <w:tab w:val="left" w:pos="720"/>
              </w:tabs>
              <w:spacing w:line="360" w:lineRule="auto"/>
              <w:jc w:val="right"/>
              <w:rPr>
                <w:rFonts w:ascii="Arial" w:hAnsi="Arial" w:cs="Arial"/>
                <w:sz w:val="19"/>
                <w:szCs w:val="19"/>
                <w:lang w:val="en-GB"/>
              </w:rPr>
            </w:pPr>
            <w:r w:rsidRPr="002D6D7C">
              <w:rPr>
                <w:rFonts w:ascii="Arial" w:hAnsi="Arial" w:cs="Arial"/>
                <w:sz w:val="19"/>
                <w:szCs w:val="19"/>
                <w:lang w:val="en-GB"/>
              </w:rPr>
              <w:t>7,969</w:t>
            </w:r>
          </w:p>
        </w:tc>
        <w:tc>
          <w:tcPr>
            <w:tcW w:w="663" w:type="pct"/>
          </w:tcPr>
          <w:p w14:paraId="49D838A4" w14:textId="09BAF117" w:rsidR="001C180C" w:rsidRPr="002D6D7C" w:rsidRDefault="001C180C" w:rsidP="001C180C">
            <w:pPr>
              <w:tabs>
                <w:tab w:val="clear" w:pos="227"/>
                <w:tab w:val="clear" w:pos="454"/>
                <w:tab w:val="clear" w:pos="680"/>
                <w:tab w:val="left" w:pos="720"/>
              </w:tabs>
              <w:spacing w:line="360" w:lineRule="auto"/>
              <w:jc w:val="right"/>
              <w:rPr>
                <w:rFonts w:ascii="Arial" w:hAnsi="Arial" w:cs="Arial"/>
                <w:sz w:val="19"/>
                <w:szCs w:val="19"/>
                <w:lang w:val="en-GB"/>
              </w:rPr>
            </w:pPr>
            <w:r w:rsidRPr="001C180C">
              <w:rPr>
                <w:rFonts w:ascii="Arial" w:hAnsi="Arial" w:cs="Arial"/>
                <w:sz w:val="19"/>
                <w:szCs w:val="19"/>
                <w:lang w:val="en-GB"/>
              </w:rPr>
              <w:t>4,494</w:t>
            </w:r>
          </w:p>
        </w:tc>
        <w:tc>
          <w:tcPr>
            <w:tcW w:w="680" w:type="pct"/>
            <w:vAlign w:val="bottom"/>
          </w:tcPr>
          <w:p w14:paraId="0701B623" w14:textId="5FF3855C" w:rsidR="001C180C" w:rsidRPr="002D6D7C" w:rsidRDefault="001C180C" w:rsidP="001C180C">
            <w:pPr>
              <w:tabs>
                <w:tab w:val="clear" w:pos="227"/>
                <w:tab w:val="clear" w:pos="454"/>
                <w:tab w:val="clear" w:pos="680"/>
                <w:tab w:val="left" w:pos="720"/>
              </w:tabs>
              <w:spacing w:line="360" w:lineRule="auto"/>
              <w:jc w:val="right"/>
              <w:rPr>
                <w:rFonts w:ascii="Arial" w:hAnsi="Arial" w:cs="Arial"/>
                <w:sz w:val="19"/>
                <w:szCs w:val="19"/>
                <w:lang w:val="en-GB"/>
              </w:rPr>
            </w:pPr>
            <w:r w:rsidRPr="002D6D7C">
              <w:rPr>
                <w:rFonts w:ascii="Arial" w:hAnsi="Arial" w:cs="Arial"/>
                <w:sz w:val="19"/>
                <w:szCs w:val="19"/>
                <w:lang w:val="en-GB"/>
              </w:rPr>
              <w:t>6,929</w:t>
            </w:r>
          </w:p>
        </w:tc>
      </w:tr>
      <w:tr w:rsidR="00F8772A" w:rsidRPr="002D6D7C" w14:paraId="6F4A01C2" w14:textId="77777777" w:rsidTr="00A85BC8">
        <w:tc>
          <w:tcPr>
            <w:tcW w:w="2353" w:type="pct"/>
            <w:hideMark/>
          </w:tcPr>
          <w:p w14:paraId="26B12B31" w14:textId="3D0DC546" w:rsidR="00F8772A" w:rsidRPr="002D6D7C" w:rsidRDefault="00F8772A" w:rsidP="00F8772A">
            <w:pPr>
              <w:tabs>
                <w:tab w:val="left" w:pos="360"/>
              </w:tabs>
              <w:spacing w:line="360" w:lineRule="auto"/>
              <w:rPr>
                <w:rFonts w:ascii="Arial" w:hAnsi="Arial" w:cs="Arial"/>
                <w:sz w:val="19"/>
                <w:szCs w:val="19"/>
              </w:rPr>
            </w:pPr>
            <w:r w:rsidRPr="002D6D7C">
              <w:rPr>
                <w:rFonts w:ascii="Arial" w:hAnsi="Arial" w:cs="Arial"/>
                <w:sz w:val="19"/>
                <w:szCs w:val="19"/>
              </w:rPr>
              <w:t>Impact from related transactions</w:t>
            </w:r>
          </w:p>
        </w:tc>
        <w:tc>
          <w:tcPr>
            <w:tcW w:w="656" w:type="pct"/>
          </w:tcPr>
          <w:p w14:paraId="75D2C553" w14:textId="25F9C432" w:rsidR="00F8772A" w:rsidRPr="002D6D7C" w:rsidRDefault="00F8772A" w:rsidP="00F8772A">
            <w:pPr>
              <w:tabs>
                <w:tab w:val="clear" w:pos="227"/>
                <w:tab w:val="clear" w:pos="454"/>
                <w:tab w:val="clear" w:pos="680"/>
                <w:tab w:val="left" w:pos="720"/>
              </w:tabs>
              <w:spacing w:line="360" w:lineRule="auto"/>
              <w:jc w:val="right"/>
              <w:rPr>
                <w:rFonts w:ascii="Arial" w:hAnsi="Arial" w:cs="Arial"/>
                <w:sz w:val="19"/>
                <w:szCs w:val="19"/>
                <w:lang w:val="en-GB"/>
              </w:rPr>
            </w:pPr>
            <w:r w:rsidRPr="001C180C">
              <w:rPr>
                <w:rFonts w:ascii="Arial" w:hAnsi="Arial" w:cs="Arial"/>
                <w:sz w:val="19"/>
                <w:szCs w:val="19"/>
                <w:lang w:val="en-GB"/>
              </w:rPr>
              <w:t>963</w:t>
            </w:r>
          </w:p>
        </w:tc>
        <w:tc>
          <w:tcPr>
            <w:tcW w:w="648" w:type="pct"/>
            <w:vAlign w:val="bottom"/>
          </w:tcPr>
          <w:p w14:paraId="31E8E8C8" w14:textId="25251881" w:rsidR="00F8772A" w:rsidRPr="002D6D7C" w:rsidRDefault="00F8772A" w:rsidP="00F8772A">
            <w:pPr>
              <w:tabs>
                <w:tab w:val="clear" w:pos="227"/>
                <w:tab w:val="clear" w:pos="454"/>
                <w:tab w:val="clear" w:pos="680"/>
                <w:tab w:val="left" w:pos="720"/>
              </w:tabs>
              <w:spacing w:line="360" w:lineRule="auto"/>
              <w:jc w:val="right"/>
              <w:rPr>
                <w:rFonts w:ascii="Arial" w:hAnsi="Arial" w:cs="Arial"/>
                <w:sz w:val="19"/>
                <w:szCs w:val="19"/>
                <w:lang w:val="en-GB"/>
              </w:rPr>
            </w:pPr>
            <w:r w:rsidRPr="002D6D7C">
              <w:rPr>
                <w:rFonts w:ascii="Arial" w:hAnsi="Arial" w:cs="Arial"/>
                <w:sz w:val="19"/>
                <w:szCs w:val="19"/>
                <w:lang w:val="en-GB"/>
              </w:rPr>
              <w:t>21,788</w:t>
            </w:r>
          </w:p>
        </w:tc>
        <w:tc>
          <w:tcPr>
            <w:tcW w:w="663" w:type="pct"/>
          </w:tcPr>
          <w:p w14:paraId="4F36FC39" w14:textId="313B8252" w:rsidR="00F8772A" w:rsidRPr="002D6D7C" w:rsidRDefault="00F8772A" w:rsidP="00F8772A">
            <w:pPr>
              <w:tabs>
                <w:tab w:val="clear" w:pos="227"/>
                <w:tab w:val="clear" w:pos="454"/>
                <w:tab w:val="clear" w:pos="680"/>
                <w:tab w:val="left" w:pos="720"/>
              </w:tabs>
              <w:spacing w:line="360" w:lineRule="auto"/>
              <w:jc w:val="center"/>
              <w:rPr>
                <w:rFonts w:ascii="Arial" w:hAnsi="Arial" w:cs="Arial"/>
                <w:sz w:val="19"/>
                <w:szCs w:val="19"/>
                <w:lang w:val="en-GB"/>
              </w:rPr>
            </w:pPr>
            <w:r>
              <w:rPr>
                <w:rFonts w:ascii="Arial" w:hAnsi="Arial" w:cs="Arial"/>
                <w:sz w:val="19"/>
                <w:szCs w:val="19"/>
              </w:rPr>
              <w:t xml:space="preserve">      -</w:t>
            </w:r>
          </w:p>
        </w:tc>
        <w:tc>
          <w:tcPr>
            <w:tcW w:w="680" w:type="pct"/>
          </w:tcPr>
          <w:p w14:paraId="0B77000F" w14:textId="44D21F0B" w:rsidR="00F8772A" w:rsidRPr="002D6D7C" w:rsidRDefault="00F8772A" w:rsidP="00F8772A">
            <w:pPr>
              <w:tabs>
                <w:tab w:val="clear" w:pos="227"/>
                <w:tab w:val="clear" w:pos="454"/>
                <w:tab w:val="clear" w:pos="680"/>
                <w:tab w:val="left" w:pos="720"/>
              </w:tabs>
              <w:spacing w:line="360" w:lineRule="auto"/>
              <w:jc w:val="center"/>
              <w:rPr>
                <w:rFonts w:ascii="Arial" w:hAnsi="Arial" w:cs="Arial"/>
                <w:sz w:val="19"/>
                <w:szCs w:val="19"/>
                <w:lang w:val="en-GB"/>
              </w:rPr>
            </w:pPr>
            <w:r>
              <w:rPr>
                <w:rFonts w:ascii="Arial" w:hAnsi="Arial" w:cs="Arial"/>
                <w:sz w:val="19"/>
                <w:szCs w:val="19"/>
              </w:rPr>
              <w:t xml:space="preserve">      -</w:t>
            </w:r>
          </w:p>
        </w:tc>
      </w:tr>
      <w:tr w:rsidR="00F8772A" w:rsidRPr="002D6D7C" w14:paraId="3F26C3C1" w14:textId="77777777" w:rsidTr="00A85BC8">
        <w:tc>
          <w:tcPr>
            <w:tcW w:w="2353" w:type="pct"/>
          </w:tcPr>
          <w:p w14:paraId="0532662B" w14:textId="2F5F80B2" w:rsidR="00F8772A" w:rsidRPr="002D6D7C" w:rsidRDefault="00F8772A" w:rsidP="00F8772A">
            <w:pPr>
              <w:tabs>
                <w:tab w:val="left" w:pos="360"/>
              </w:tabs>
              <w:spacing w:line="360" w:lineRule="auto"/>
              <w:rPr>
                <w:rFonts w:ascii="Arial" w:hAnsi="Arial" w:cs="Arial"/>
                <w:sz w:val="19"/>
                <w:szCs w:val="19"/>
              </w:rPr>
            </w:pPr>
            <w:r w:rsidRPr="002D6D7C">
              <w:rPr>
                <w:rFonts w:ascii="Arial" w:hAnsi="Arial" w:cs="Arial"/>
                <w:sz w:val="19"/>
                <w:szCs w:val="19"/>
              </w:rPr>
              <w:t>Loss from subsidiary companies</w:t>
            </w:r>
          </w:p>
        </w:tc>
        <w:tc>
          <w:tcPr>
            <w:tcW w:w="656" w:type="pct"/>
          </w:tcPr>
          <w:p w14:paraId="7986284E" w14:textId="6567810A" w:rsidR="00F8772A" w:rsidRPr="002D6D7C" w:rsidRDefault="00F8772A" w:rsidP="00F8772A">
            <w:pPr>
              <w:tabs>
                <w:tab w:val="clear" w:pos="227"/>
                <w:tab w:val="clear" w:pos="454"/>
                <w:tab w:val="clear" w:pos="680"/>
                <w:tab w:val="left" w:pos="720"/>
              </w:tabs>
              <w:spacing w:line="360" w:lineRule="auto"/>
              <w:jc w:val="right"/>
              <w:rPr>
                <w:rFonts w:ascii="Arial" w:hAnsi="Arial" w:cs="Arial"/>
                <w:sz w:val="19"/>
                <w:szCs w:val="19"/>
                <w:cs/>
                <w:lang w:val="en-GB"/>
              </w:rPr>
            </w:pPr>
            <w:r w:rsidRPr="001C180C">
              <w:rPr>
                <w:rFonts w:ascii="Arial" w:hAnsi="Arial" w:cs="Arial"/>
                <w:sz w:val="19"/>
                <w:szCs w:val="19"/>
                <w:lang w:val="en-GB"/>
              </w:rPr>
              <w:t>(9,072)</w:t>
            </w:r>
          </w:p>
        </w:tc>
        <w:tc>
          <w:tcPr>
            <w:tcW w:w="648" w:type="pct"/>
            <w:vAlign w:val="bottom"/>
          </w:tcPr>
          <w:p w14:paraId="2AC52A61" w14:textId="1B29CDD4" w:rsidR="00F8772A" w:rsidRPr="002D6D7C" w:rsidRDefault="00F8772A" w:rsidP="00F8772A">
            <w:pPr>
              <w:tabs>
                <w:tab w:val="clear" w:pos="227"/>
                <w:tab w:val="clear" w:pos="454"/>
                <w:tab w:val="clear" w:pos="680"/>
                <w:tab w:val="left" w:pos="720"/>
              </w:tabs>
              <w:spacing w:line="360" w:lineRule="auto"/>
              <w:jc w:val="right"/>
              <w:rPr>
                <w:rFonts w:ascii="Arial" w:hAnsi="Arial" w:cs="Arial"/>
                <w:sz w:val="19"/>
                <w:szCs w:val="19"/>
                <w:cs/>
                <w:lang w:val="en-GB"/>
              </w:rPr>
            </w:pPr>
            <w:r w:rsidRPr="002D6D7C">
              <w:rPr>
                <w:rFonts w:ascii="Arial" w:hAnsi="Arial" w:cs="Arial"/>
                <w:sz w:val="19"/>
                <w:szCs w:val="19"/>
                <w:lang w:val="en-GB"/>
              </w:rPr>
              <w:t>298</w:t>
            </w:r>
          </w:p>
        </w:tc>
        <w:tc>
          <w:tcPr>
            <w:tcW w:w="663" w:type="pct"/>
          </w:tcPr>
          <w:p w14:paraId="68F79065" w14:textId="43933681" w:rsidR="00F8772A" w:rsidRPr="002D6D7C" w:rsidRDefault="00F8772A" w:rsidP="00F8772A">
            <w:pPr>
              <w:tabs>
                <w:tab w:val="clear" w:pos="227"/>
                <w:tab w:val="clear" w:pos="454"/>
                <w:tab w:val="clear" w:pos="680"/>
                <w:tab w:val="left" w:pos="720"/>
              </w:tabs>
              <w:spacing w:line="360" w:lineRule="auto"/>
              <w:jc w:val="center"/>
              <w:rPr>
                <w:rFonts w:ascii="Arial" w:hAnsi="Arial" w:cs="Arial"/>
                <w:sz w:val="19"/>
                <w:szCs w:val="19"/>
                <w:cs/>
                <w:lang w:val="en-GB"/>
              </w:rPr>
            </w:pPr>
            <w:r>
              <w:rPr>
                <w:rFonts w:ascii="Arial" w:hAnsi="Arial" w:cs="Arial"/>
                <w:sz w:val="19"/>
                <w:szCs w:val="19"/>
              </w:rPr>
              <w:t xml:space="preserve">      -</w:t>
            </w:r>
          </w:p>
        </w:tc>
        <w:tc>
          <w:tcPr>
            <w:tcW w:w="680" w:type="pct"/>
          </w:tcPr>
          <w:p w14:paraId="7C6B65A1" w14:textId="630B5326" w:rsidR="00F8772A" w:rsidRPr="002D6D7C" w:rsidRDefault="00F8772A" w:rsidP="00F8772A">
            <w:pPr>
              <w:tabs>
                <w:tab w:val="clear" w:pos="227"/>
                <w:tab w:val="clear" w:pos="454"/>
                <w:tab w:val="clear" w:pos="680"/>
                <w:tab w:val="left" w:pos="720"/>
              </w:tabs>
              <w:spacing w:line="360" w:lineRule="auto"/>
              <w:jc w:val="center"/>
              <w:rPr>
                <w:rFonts w:ascii="Arial" w:hAnsi="Arial" w:cs="Arial"/>
                <w:sz w:val="19"/>
                <w:szCs w:val="19"/>
                <w:cs/>
                <w:lang w:val="en-GB"/>
              </w:rPr>
            </w:pPr>
            <w:r>
              <w:rPr>
                <w:rFonts w:ascii="Arial" w:hAnsi="Arial" w:cs="Arial"/>
                <w:sz w:val="19"/>
                <w:szCs w:val="19"/>
              </w:rPr>
              <w:t xml:space="preserve">      -</w:t>
            </w:r>
          </w:p>
        </w:tc>
      </w:tr>
      <w:tr w:rsidR="00F8772A" w:rsidRPr="002D6D7C" w14:paraId="02E3F02C" w14:textId="77777777" w:rsidTr="00F8772A">
        <w:tc>
          <w:tcPr>
            <w:tcW w:w="2353" w:type="pct"/>
          </w:tcPr>
          <w:p w14:paraId="1A256675" w14:textId="48B7F06E" w:rsidR="00F8772A" w:rsidRPr="002D6D7C" w:rsidRDefault="00F8772A" w:rsidP="00F8772A">
            <w:pPr>
              <w:tabs>
                <w:tab w:val="left" w:pos="360"/>
              </w:tabs>
              <w:spacing w:line="360" w:lineRule="auto"/>
              <w:ind w:left="252" w:hanging="252"/>
              <w:rPr>
                <w:rFonts w:ascii="Arial" w:hAnsi="Arial" w:cs="Arial"/>
                <w:sz w:val="19"/>
                <w:szCs w:val="19"/>
              </w:rPr>
            </w:pPr>
            <w:r>
              <w:rPr>
                <w:rFonts w:ascii="Arial" w:hAnsi="Arial" w:cs="Arial"/>
                <w:sz w:val="19"/>
                <w:szCs w:val="19"/>
              </w:rPr>
              <w:t>Current year losses for which deferred tax assets was not recognized</w:t>
            </w:r>
          </w:p>
        </w:tc>
        <w:tc>
          <w:tcPr>
            <w:tcW w:w="656" w:type="pct"/>
            <w:vAlign w:val="bottom"/>
          </w:tcPr>
          <w:p w14:paraId="27D8688D" w14:textId="54790577" w:rsidR="00F8772A" w:rsidRPr="002D6D7C" w:rsidRDefault="00F8772A" w:rsidP="00F8772A">
            <w:pPr>
              <w:pBdr>
                <w:bottom w:val="single" w:sz="4" w:space="1" w:color="auto"/>
              </w:pBdr>
              <w:tabs>
                <w:tab w:val="clear" w:pos="227"/>
                <w:tab w:val="clear" w:pos="454"/>
                <w:tab w:val="clear" w:pos="680"/>
                <w:tab w:val="left" w:pos="720"/>
              </w:tabs>
              <w:spacing w:line="360" w:lineRule="auto"/>
              <w:jc w:val="right"/>
              <w:rPr>
                <w:rFonts w:ascii="Arial" w:hAnsi="Arial" w:cs="Arial"/>
                <w:sz w:val="19"/>
                <w:szCs w:val="19"/>
                <w:cs/>
                <w:lang w:val="en-GB"/>
              </w:rPr>
            </w:pPr>
            <w:r>
              <w:rPr>
                <w:rFonts w:ascii="Arial" w:hAnsi="Arial" w:cs="Arial"/>
                <w:sz w:val="19"/>
                <w:szCs w:val="19"/>
                <w:lang w:val="en-GB"/>
              </w:rPr>
              <w:t>35,342</w:t>
            </w:r>
          </w:p>
        </w:tc>
        <w:tc>
          <w:tcPr>
            <w:tcW w:w="648" w:type="pct"/>
          </w:tcPr>
          <w:p w14:paraId="706D2271" w14:textId="77777777" w:rsidR="00F8772A" w:rsidRDefault="00F8772A" w:rsidP="00F8772A">
            <w:pPr>
              <w:pBdr>
                <w:bottom w:val="single" w:sz="4" w:space="1" w:color="auto"/>
              </w:pBdr>
              <w:tabs>
                <w:tab w:val="clear" w:pos="227"/>
                <w:tab w:val="clear" w:pos="454"/>
                <w:tab w:val="clear" w:pos="680"/>
                <w:tab w:val="left" w:pos="720"/>
              </w:tabs>
              <w:spacing w:line="360" w:lineRule="auto"/>
              <w:jc w:val="center"/>
              <w:rPr>
                <w:rFonts w:ascii="Arial" w:hAnsi="Arial" w:cs="Arial"/>
                <w:sz w:val="19"/>
                <w:szCs w:val="19"/>
              </w:rPr>
            </w:pPr>
          </w:p>
          <w:p w14:paraId="342FBF17" w14:textId="55B08863" w:rsidR="00F8772A" w:rsidRPr="002D6D7C" w:rsidRDefault="00F8772A" w:rsidP="00F8772A">
            <w:pPr>
              <w:pBdr>
                <w:bottom w:val="single" w:sz="4" w:space="1" w:color="auto"/>
              </w:pBdr>
              <w:tabs>
                <w:tab w:val="clear" w:pos="227"/>
                <w:tab w:val="clear" w:pos="454"/>
                <w:tab w:val="clear" w:pos="680"/>
                <w:tab w:val="left" w:pos="720"/>
              </w:tabs>
              <w:spacing w:line="360" w:lineRule="auto"/>
              <w:jc w:val="center"/>
              <w:rPr>
                <w:rFonts w:ascii="Arial" w:hAnsi="Arial" w:cs="Arial"/>
                <w:sz w:val="19"/>
                <w:szCs w:val="19"/>
                <w:lang w:val="en-GB"/>
              </w:rPr>
            </w:pPr>
            <w:r>
              <w:rPr>
                <w:rFonts w:ascii="Arial" w:hAnsi="Arial" w:cs="Arial"/>
                <w:sz w:val="19"/>
                <w:szCs w:val="19"/>
              </w:rPr>
              <w:t xml:space="preserve">      -</w:t>
            </w:r>
          </w:p>
        </w:tc>
        <w:tc>
          <w:tcPr>
            <w:tcW w:w="663" w:type="pct"/>
          </w:tcPr>
          <w:p w14:paraId="05D25673" w14:textId="77777777" w:rsidR="00F8772A" w:rsidRPr="001C180C" w:rsidRDefault="00F8772A" w:rsidP="00F8772A">
            <w:pPr>
              <w:pBdr>
                <w:bottom w:val="single" w:sz="4" w:space="1" w:color="auto"/>
              </w:pBdr>
              <w:tabs>
                <w:tab w:val="clear" w:pos="227"/>
                <w:tab w:val="clear" w:pos="454"/>
                <w:tab w:val="clear" w:pos="680"/>
                <w:tab w:val="left" w:pos="720"/>
              </w:tabs>
              <w:spacing w:line="360" w:lineRule="auto"/>
              <w:jc w:val="right"/>
              <w:rPr>
                <w:rFonts w:ascii="Arial" w:hAnsi="Arial" w:cs="Arial"/>
                <w:sz w:val="19"/>
                <w:szCs w:val="19"/>
                <w:lang w:val="en-GB"/>
              </w:rPr>
            </w:pPr>
          </w:p>
          <w:p w14:paraId="26C2B557" w14:textId="714B35DE" w:rsidR="00F8772A" w:rsidRPr="002D6D7C" w:rsidRDefault="00F8772A" w:rsidP="00F8772A">
            <w:pPr>
              <w:pBdr>
                <w:bottom w:val="single" w:sz="4" w:space="1" w:color="auto"/>
              </w:pBdr>
              <w:tabs>
                <w:tab w:val="clear" w:pos="227"/>
                <w:tab w:val="clear" w:pos="454"/>
                <w:tab w:val="clear" w:pos="680"/>
                <w:tab w:val="left" w:pos="720"/>
              </w:tabs>
              <w:spacing w:line="360" w:lineRule="auto"/>
              <w:jc w:val="right"/>
              <w:rPr>
                <w:rFonts w:ascii="Arial" w:hAnsi="Arial" w:cs="Arial"/>
                <w:sz w:val="19"/>
                <w:szCs w:val="19"/>
                <w:lang w:val="en-GB"/>
              </w:rPr>
            </w:pPr>
            <w:r w:rsidRPr="001C180C">
              <w:rPr>
                <w:rFonts w:ascii="Arial" w:hAnsi="Arial" w:cs="Arial"/>
                <w:sz w:val="19"/>
                <w:szCs w:val="19"/>
                <w:lang w:val="en-GB"/>
              </w:rPr>
              <w:t>18,857</w:t>
            </w:r>
          </w:p>
        </w:tc>
        <w:tc>
          <w:tcPr>
            <w:tcW w:w="680" w:type="pct"/>
          </w:tcPr>
          <w:p w14:paraId="0D7F057C" w14:textId="77777777" w:rsidR="00F8772A" w:rsidRDefault="00F8772A" w:rsidP="00F8772A">
            <w:pPr>
              <w:pBdr>
                <w:bottom w:val="single" w:sz="4" w:space="1" w:color="auto"/>
              </w:pBdr>
              <w:tabs>
                <w:tab w:val="clear" w:pos="227"/>
                <w:tab w:val="clear" w:pos="454"/>
                <w:tab w:val="clear" w:pos="680"/>
                <w:tab w:val="center" w:pos="468"/>
                <w:tab w:val="left" w:pos="720"/>
              </w:tabs>
              <w:spacing w:line="360" w:lineRule="auto"/>
              <w:rPr>
                <w:rFonts w:ascii="Arial" w:hAnsi="Arial" w:cs="Arial"/>
                <w:sz w:val="19"/>
                <w:szCs w:val="19"/>
              </w:rPr>
            </w:pPr>
          </w:p>
          <w:p w14:paraId="16B3983C" w14:textId="6E2B483C" w:rsidR="00F8772A" w:rsidRPr="002D6D7C" w:rsidRDefault="00F8772A" w:rsidP="00F8772A">
            <w:pPr>
              <w:pBdr>
                <w:bottom w:val="single" w:sz="4" w:space="1" w:color="auto"/>
              </w:pBdr>
              <w:tabs>
                <w:tab w:val="clear" w:pos="227"/>
                <w:tab w:val="clear" w:pos="454"/>
                <w:tab w:val="clear" w:pos="680"/>
                <w:tab w:val="center" w:pos="468"/>
                <w:tab w:val="left" w:pos="720"/>
              </w:tabs>
              <w:spacing w:line="360" w:lineRule="auto"/>
              <w:rPr>
                <w:rFonts w:ascii="Arial" w:hAnsi="Arial" w:cs="Arial"/>
                <w:sz w:val="19"/>
                <w:szCs w:val="19"/>
                <w:cs/>
                <w:lang w:val="en-GB"/>
              </w:rPr>
            </w:pPr>
            <w:r>
              <w:rPr>
                <w:rFonts w:ascii="Arial" w:hAnsi="Arial" w:cs="Arial"/>
                <w:sz w:val="19"/>
                <w:szCs w:val="19"/>
              </w:rPr>
              <w:tab/>
              <w:t xml:space="preserve">      -</w:t>
            </w:r>
          </w:p>
        </w:tc>
      </w:tr>
      <w:tr w:rsidR="00F8772A" w:rsidRPr="002D6D7C" w14:paraId="3944F8B5" w14:textId="77777777" w:rsidTr="00F8772A">
        <w:tc>
          <w:tcPr>
            <w:tcW w:w="2353" w:type="pct"/>
            <w:hideMark/>
          </w:tcPr>
          <w:p w14:paraId="4D309D1A" w14:textId="3962B154" w:rsidR="00F8772A" w:rsidRPr="002D6D7C" w:rsidRDefault="00F8772A" w:rsidP="00F8772A">
            <w:pPr>
              <w:tabs>
                <w:tab w:val="left" w:pos="360"/>
              </w:tabs>
              <w:spacing w:line="360" w:lineRule="auto"/>
              <w:rPr>
                <w:rFonts w:ascii="Arial" w:hAnsi="Arial" w:cs="Arial"/>
                <w:sz w:val="19"/>
                <w:szCs w:val="19"/>
              </w:rPr>
            </w:pPr>
            <w:r w:rsidRPr="002D6D7C">
              <w:rPr>
                <w:rFonts w:ascii="Arial" w:hAnsi="Arial" w:cs="Arial"/>
                <w:sz w:val="19"/>
                <w:szCs w:val="19"/>
              </w:rPr>
              <w:t xml:space="preserve"> Net</w:t>
            </w:r>
          </w:p>
        </w:tc>
        <w:tc>
          <w:tcPr>
            <w:tcW w:w="656" w:type="pct"/>
          </w:tcPr>
          <w:p w14:paraId="5D07CE0D" w14:textId="40647080" w:rsidR="00F8772A" w:rsidRPr="002D6D7C" w:rsidRDefault="00F8772A" w:rsidP="00F8772A">
            <w:pPr>
              <w:pBdr>
                <w:bottom w:val="single" w:sz="12" w:space="1" w:color="auto"/>
              </w:pBdr>
              <w:tabs>
                <w:tab w:val="clear" w:pos="227"/>
                <w:tab w:val="clear" w:pos="454"/>
                <w:tab w:val="clear" w:pos="680"/>
                <w:tab w:val="left" w:pos="720"/>
              </w:tabs>
              <w:spacing w:line="360" w:lineRule="auto"/>
              <w:jc w:val="center"/>
              <w:rPr>
                <w:rFonts w:ascii="Arial" w:hAnsi="Arial" w:cs="Arial"/>
                <w:sz w:val="19"/>
                <w:szCs w:val="19"/>
                <w:lang w:val="en-GB"/>
              </w:rPr>
            </w:pPr>
            <w:r>
              <w:rPr>
                <w:rFonts w:ascii="Arial" w:hAnsi="Arial" w:cs="Arial"/>
                <w:sz w:val="19"/>
                <w:szCs w:val="19"/>
              </w:rPr>
              <w:t xml:space="preserve">      -</w:t>
            </w:r>
          </w:p>
        </w:tc>
        <w:tc>
          <w:tcPr>
            <w:tcW w:w="648" w:type="pct"/>
            <w:vAlign w:val="bottom"/>
          </w:tcPr>
          <w:p w14:paraId="0F78C03D" w14:textId="2DCA0400" w:rsidR="00F8772A" w:rsidRPr="002D6D7C" w:rsidRDefault="00F8772A" w:rsidP="00F8772A">
            <w:pPr>
              <w:pBdr>
                <w:bottom w:val="single" w:sz="12" w:space="1" w:color="auto"/>
              </w:pBdr>
              <w:tabs>
                <w:tab w:val="clear" w:pos="227"/>
                <w:tab w:val="clear" w:pos="454"/>
                <w:tab w:val="clear" w:pos="680"/>
                <w:tab w:val="left" w:pos="720"/>
              </w:tabs>
              <w:spacing w:line="360" w:lineRule="auto"/>
              <w:jc w:val="right"/>
              <w:rPr>
                <w:rFonts w:ascii="Arial" w:hAnsi="Arial" w:cs="Arial"/>
                <w:sz w:val="19"/>
                <w:szCs w:val="19"/>
                <w:lang w:val="en-GB"/>
              </w:rPr>
            </w:pPr>
            <w:r w:rsidRPr="002D6D7C">
              <w:rPr>
                <w:rFonts w:ascii="Arial" w:hAnsi="Arial" w:cs="Arial"/>
                <w:sz w:val="19"/>
                <w:szCs w:val="19"/>
                <w:lang w:val="en-GB"/>
              </w:rPr>
              <w:t>2,444</w:t>
            </w:r>
          </w:p>
        </w:tc>
        <w:tc>
          <w:tcPr>
            <w:tcW w:w="663" w:type="pct"/>
          </w:tcPr>
          <w:p w14:paraId="26738CC6" w14:textId="6794658B" w:rsidR="00F8772A" w:rsidRPr="002D6D7C" w:rsidRDefault="00F8772A" w:rsidP="00F8772A">
            <w:pPr>
              <w:pBdr>
                <w:bottom w:val="single" w:sz="12" w:space="1" w:color="auto"/>
              </w:pBdr>
              <w:tabs>
                <w:tab w:val="clear" w:pos="227"/>
                <w:tab w:val="clear" w:pos="454"/>
                <w:tab w:val="clear" w:pos="680"/>
                <w:tab w:val="left" w:pos="720"/>
              </w:tabs>
              <w:spacing w:line="360" w:lineRule="auto"/>
              <w:jc w:val="center"/>
              <w:rPr>
                <w:rFonts w:ascii="Arial" w:hAnsi="Arial" w:cs="Arial"/>
                <w:sz w:val="19"/>
                <w:szCs w:val="19"/>
                <w:lang w:val="en-GB"/>
              </w:rPr>
            </w:pPr>
            <w:r>
              <w:rPr>
                <w:rFonts w:ascii="Arial" w:hAnsi="Arial" w:cs="Arial"/>
                <w:sz w:val="19"/>
                <w:szCs w:val="19"/>
              </w:rPr>
              <w:t xml:space="preserve">      -</w:t>
            </w:r>
          </w:p>
        </w:tc>
        <w:tc>
          <w:tcPr>
            <w:tcW w:w="680" w:type="pct"/>
            <w:vAlign w:val="bottom"/>
          </w:tcPr>
          <w:p w14:paraId="39EC4CA4" w14:textId="76FF4315" w:rsidR="00F8772A" w:rsidRPr="002D6D7C" w:rsidRDefault="00F8772A" w:rsidP="00F8772A">
            <w:pPr>
              <w:pBdr>
                <w:bottom w:val="single" w:sz="12" w:space="1" w:color="auto"/>
              </w:pBdr>
              <w:tabs>
                <w:tab w:val="clear" w:pos="227"/>
                <w:tab w:val="clear" w:pos="454"/>
                <w:tab w:val="clear" w:pos="680"/>
                <w:tab w:val="left" w:pos="720"/>
              </w:tabs>
              <w:spacing w:line="360" w:lineRule="auto"/>
              <w:jc w:val="right"/>
              <w:rPr>
                <w:rFonts w:ascii="Arial" w:hAnsi="Arial" w:cs="Arial"/>
                <w:sz w:val="19"/>
                <w:szCs w:val="19"/>
                <w:lang w:val="en-GB"/>
              </w:rPr>
            </w:pPr>
            <w:r w:rsidRPr="002D6D7C">
              <w:rPr>
                <w:rFonts w:ascii="Arial" w:hAnsi="Arial" w:cs="Arial"/>
                <w:sz w:val="19"/>
                <w:szCs w:val="19"/>
                <w:lang w:val="en-GB"/>
              </w:rPr>
              <w:t>2,444</w:t>
            </w:r>
          </w:p>
        </w:tc>
      </w:tr>
    </w:tbl>
    <w:p w14:paraId="238813FB" w14:textId="37ADF797" w:rsidR="00727FC1" w:rsidRPr="002D6D7C" w:rsidRDefault="00727FC1" w:rsidP="00C137C1">
      <w:pPr>
        <w:tabs>
          <w:tab w:val="clear" w:pos="227"/>
          <w:tab w:val="clear" w:pos="454"/>
          <w:tab w:val="clear" w:pos="680"/>
          <w:tab w:val="clear" w:pos="907"/>
        </w:tabs>
        <w:spacing w:line="360" w:lineRule="auto"/>
        <w:ind w:right="-10"/>
        <w:jc w:val="thaiDistribute"/>
        <w:rPr>
          <w:rFonts w:ascii="Arial" w:hAnsi="Arial" w:cstheme="minorBidi"/>
          <w:sz w:val="19"/>
          <w:szCs w:val="19"/>
        </w:rPr>
      </w:pPr>
    </w:p>
    <w:tbl>
      <w:tblPr>
        <w:tblStyle w:val="TableGrid"/>
        <w:tblW w:w="8451" w:type="dxa"/>
        <w:tblInd w:w="9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2"/>
        <w:gridCol w:w="1089"/>
        <w:gridCol w:w="1119"/>
        <w:gridCol w:w="1107"/>
        <w:gridCol w:w="1194"/>
      </w:tblGrid>
      <w:tr w:rsidR="00727FC1" w:rsidRPr="002D6D7C" w14:paraId="69B2F2A8" w14:textId="77777777" w:rsidTr="00F8772A">
        <w:tc>
          <w:tcPr>
            <w:tcW w:w="3942" w:type="dxa"/>
          </w:tcPr>
          <w:p w14:paraId="3546778D" w14:textId="77777777" w:rsidR="00727FC1" w:rsidRPr="002D6D7C" w:rsidRDefault="00727FC1" w:rsidP="009736DA">
            <w:pPr>
              <w:tabs>
                <w:tab w:val="left" w:pos="567"/>
                <w:tab w:val="left" w:pos="1134"/>
              </w:tabs>
              <w:spacing w:line="360" w:lineRule="auto"/>
              <w:jc w:val="right"/>
              <w:rPr>
                <w:rFonts w:ascii="Arial" w:hAnsi="Arial" w:cs="Arial"/>
                <w:sz w:val="19"/>
                <w:szCs w:val="19"/>
              </w:rPr>
            </w:pPr>
          </w:p>
        </w:tc>
        <w:tc>
          <w:tcPr>
            <w:tcW w:w="1089" w:type="dxa"/>
          </w:tcPr>
          <w:p w14:paraId="6B653DC7" w14:textId="77777777" w:rsidR="00727FC1" w:rsidRPr="002D6D7C" w:rsidRDefault="00727FC1" w:rsidP="009736DA">
            <w:pPr>
              <w:tabs>
                <w:tab w:val="left" w:pos="567"/>
                <w:tab w:val="left" w:pos="1134"/>
              </w:tabs>
              <w:spacing w:line="360" w:lineRule="auto"/>
              <w:jc w:val="right"/>
              <w:rPr>
                <w:rFonts w:ascii="Arial" w:hAnsi="Arial" w:cs="Arial"/>
                <w:sz w:val="19"/>
                <w:szCs w:val="19"/>
              </w:rPr>
            </w:pPr>
          </w:p>
        </w:tc>
        <w:tc>
          <w:tcPr>
            <w:tcW w:w="1119" w:type="dxa"/>
          </w:tcPr>
          <w:p w14:paraId="25FFE82A" w14:textId="77777777" w:rsidR="00727FC1" w:rsidRPr="002D6D7C" w:rsidRDefault="00727FC1" w:rsidP="009736DA">
            <w:pPr>
              <w:tabs>
                <w:tab w:val="left" w:pos="567"/>
                <w:tab w:val="left" w:pos="1134"/>
              </w:tabs>
              <w:spacing w:line="360" w:lineRule="auto"/>
              <w:jc w:val="right"/>
              <w:rPr>
                <w:rFonts w:ascii="Arial" w:hAnsi="Arial" w:cs="Arial"/>
                <w:sz w:val="19"/>
                <w:szCs w:val="19"/>
              </w:rPr>
            </w:pPr>
          </w:p>
        </w:tc>
        <w:tc>
          <w:tcPr>
            <w:tcW w:w="2301" w:type="dxa"/>
            <w:gridSpan w:val="2"/>
          </w:tcPr>
          <w:p w14:paraId="244AEEAC" w14:textId="0E4606F6" w:rsidR="00727FC1" w:rsidRPr="002D6D7C" w:rsidRDefault="00727FC1" w:rsidP="009736DA">
            <w:pPr>
              <w:tabs>
                <w:tab w:val="left" w:pos="567"/>
                <w:tab w:val="left" w:pos="1134"/>
              </w:tabs>
              <w:spacing w:line="360" w:lineRule="auto"/>
              <w:jc w:val="right"/>
              <w:rPr>
                <w:rFonts w:ascii="Arial" w:hAnsi="Arial" w:cs="Arial"/>
                <w:sz w:val="19"/>
                <w:szCs w:val="19"/>
              </w:rPr>
            </w:pPr>
            <w:r w:rsidRPr="002D6D7C">
              <w:rPr>
                <w:rFonts w:ascii="Arial" w:hAnsi="Arial" w:cs="Arial"/>
                <w:sz w:val="19"/>
                <w:szCs w:val="19"/>
              </w:rPr>
              <w:t>Unit : Thousand Baht)</w:t>
            </w:r>
          </w:p>
        </w:tc>
      </w:tr>
      <w:tr w:rsidR="00727FC1" w:rsidRPr="002D6D7C" w14:paraId="63003CB3" w14:textId="77777777" w:rsidTr="00F8772A">
        <w:tc>
          <w:tcPr>
            <w:tcW w:w="3942" w:type="dxa"/>
          </w:tcPr>
          <w:p w14:paraId="1113FD63" w14:textId="77777777" w:rsidR="00727FC1" w:rsidRPr="002D6D7C" w:rsidRDefault="00727FC1" w:rsidP="009736DA">
            <w:pPr>
              <w:tabs>
                <w:tab w:val="left" w:pos="567"/>
                <w:tab w:val="left" w:pos="1134"/>
              </w:tabs>
              <w:spacing w:line="360" w:lineRule="auto"/>
              <w:jc w:val="right"/>
              <w:rPr>
                <w:rFonts w:ascii="Arial" w:hAnsi="Arial" w:cs="Arial"/>
                <w:sz w:val="19"/>
                <w:szCs w:val="19"/>
              </w:rPr>
            </w:pPr>
          </w:p>
        </w:tc>
        <w:tc>
          <w:tcPr>
            <w:tcW w:w="2208" w:type="dxa"/>
            <w:gridSpan w:val="2"/>
          </w:tcPr>
          <w:p w14:paraId="78A162B4" w14:textId="1D4C0FE7" w:rsidR="00727FC1" w:rsidRPr="002D6D7C" w:rsidRDefault="00727FC1" w:rsidP="00727FC1">
            <w:pPr>
              <w:pBdr>
                <w:bottom w:val="single" w:sz="4" w:space="1" w:color="auto"/>
              </w:pBdr>
              <w:tabs>
                <w:tab w:val="left" w:pos="567"/>
                <w:tab w:val="left" w:pos="1134"/>
              </w:tabs>
              <w:spacing w:line="360" w:lineRule="auto"/>
              <w:jc w:val="center"/>
              <w:rPr>
                <w:rFonts w:ascii="Arial" w:hAnsi="Arial" w:cs="Arial"/>
                <w:sz w:val="19"/>
                <w:szCs w:val="19"/>
              </w:rPr>
            </w:pPr>
            <w:r w:rsidRPr="002D6D7C">
              <w:rPr>
                <w:rFonts w:ascii="Arial" w:hAnsi="Arial" w:cs="Arial"/>
                <w:sz w:val="19"/>
                <w:szCs w:val="19"/>
              </w:rPr>
              <w:t>Consolidated F/S</w:t>
            </w:r>
          </w:p>
        </w:tc>
        <w:tc>
          <w:tcPr>
            <w:tcW w:w="2301" w:type="dxa"/>
            <w:gridSpan w:val="2"/>
          </w:tcPr>
          <w:p w14:paraId="5DD22C74" w14:textId="136CF7B0" w:rsidR="00727FC1" w:rsidRPr="002D6D7C" w:rsidRDefault="00727FC1" w:rsidP="00727FC1">
            <w:pPr>
              <w:pBdr>
                <w:bottom w:val="single" w:sz="4" w:space="1" w:color="auto"/>
              </w:pBdr>
              <w:tabs>
                <w:tab w:val="left" w:pos="567"/>
                <w:tab w:val="left" w:pos="1134"/>
              </w:tabs>
              <w:spacing w:line="360" w:lineRule="auto"/>
              <w:jc w:val="center"/>
              <w:rPr>
                <w:rFonts w:ascii="Arial" w:hAnsi="Arial" w:cs="Arial"/>
                <w:sz w:val="19"/>
                <w:szCs w:val="19"/>
              </w:rPr>
            </w:pPr>
            <w:r w:rsidRPr="002D6D7C">
              <w:rPr>
                <w:rFonts w:ascii="Arial" w:hAnsi="Arial" w:cs="Arial"/>
                <w:sz w:val="19"/>
                <w:szCs w:val="19"/>
              </w:rPr>
              <w:t>Separate F/S</w:t>
            </w:r>
          </w:p>
        </w:tc>
      </w:tr>
      <w:tr w:rsidR="00727FC1" w:rsidRPr="002D6D7C" w14:paraId="67D6B97C" w14:textId="77777777" w:rsidTr="00F8772A">
        <w:tc>
          <w:tcPr>
            <w:tcW w:w="3942" w:type="dxa"/>
          </w:tcPr>
          <w:p w14:paraId="1B2581B6" w14:textId="77777777" w:rsidR="00727FC1" w:rsidRPr="002D6D7C" w:rsidRDefault="00727FC1" w:rsidP="009736DA">
            <w:pPr>
              <w:tabs>
                <w:tab w:val="left" w:pos="567"/>
                <w:tab w:val="left" w:pos="1134"/>
              </w:tabs>
              <w:spacing w:line="360" w:lineRule="auto"/>
              <w:jc w:val="right"/>
              <w:rPr>
                <w:rFonts w:ascii="Arial" w:hAnsi="Arial" w:cs="Arial"/>
                <w:sz w:val="19"/>
                <w:szCs w:val="19"/>
              </w:rPr>
            </w:pPr>
          </w:p>
        </w:tc>
        <w:tc>
          <w:tcPr>
            <w:tcW w:w="1089" w:type="dxa"/>
          </w:tcPr>
          <w:p w14:paraId="08EDDF10" w14:textId="7AD613E5" w:rsidR="00727FC1" w:rsidRPr="002D6D7C" w:rsidRDefault="00727FC1" w:rsidP="00727FC1">
            <w:pPr>
              <w:pBdr>
                <w:bottom w:val="single" w:sz="4" w:space="1" w:color="auto"/>
              </w:pBdr>
              <w:tabs>
                <w:tab w:val="left" w:pos="567"/>
                <w:tab w:val="left" w:pos="1134"/>
              </w:tabs>
              <w:spacing w:line="360" w:lineRule="auto"/>
              <w:jc w:val="center"/>
              <w:rPr>
                <w:rFonts w:ascii="Arial" w:hAnsi="Arial" w:cs="Arial"/>
                <w:sz w:val="19"/>
                <w:szCs w:val="19"/>
              </w:rPr>
            </w:pPr>
            <w:r w:rsidRPr="002D6D7C">
              <w:rPr>
                <w:rFonts w:ascii="Arial" w:hAnsi="Arial" w:cs="Arial"/>
                <w:sz w:val="19"/>
                <w:szCs w:val="19"/>
              </w:rPr>
              <w:t>2018</w:t>
            </w:r>
          </w:p>
        </w:tc>
        <w:tc>
          <w:tcPr>
            <w:tcW w:w="1119" w:type="dxa"/>
          </w:tcPr>
          <w:p w14:paraId="28932847" w14:textId="6AF1CA79" w:rsidR="00727FC1" w:rsidRPr="002D6D7C" w:rsidRDefault="00727FC1" w:rsidP="00727FC1">
            <w:pPr>
              <w:pBdr>
                <w:bottom w:val="single" w:sz="4" w:space="1" w:color="auto"/>
              </w:pBdr>
              <w:tabs>
                <w:tab w:val="left" w:pos="567"/>
                <w:tab w:val="left" w:pos="1134"/>
              </w:tabs>
              <w:spacing w:line="360" w:lineRule="auto"/>
              <w:jc w:val="center"/>
              <w:rPr>
                <w:rFonts w:ascii="Arial" w:hAnsi="Arial" w:cs="Arial"/>
                <w:sz w:val="19"/>
                <w:szCs w:val="19"/>
              </w:rPr>
            </w:pPr>
            <w:r w:rsidRPr="002D6D7C">
              <w:rPr>
                <w:rFonts w:ascii="Arial" w:hAnsi="Arial" w:cs="Arial"/>
                <w:sz w:val="19"/>
                <w:szCs w:val="19"/>
              </w:rPr>
              <w:t>2017</w:t>
            </w:r>
          </w:p>
        </w:tc>
        <w:tc>
          <w:tcPr>
            <w:tcW w:w="1107" w:type="dxa"/>
          </w:tcPr>
          <w:p w14:paraId="307CFFDD" w14:textId="1F71963B" w:rsidR="00727FC1" w:rsidRPr="002D6D7C" w:rsidRDefault="00727FC1" w:rsidP="00727FC1">
            <w:pPr>
              <w:pBdr>
                <w:bottom w:val="single" w:sz="4" w:space="1" w:color="auto"/>
              </w:pBdr>
              <w:tabs>
                <w:tab w:val="left" w:pos="567"/>
                <w:tab w:val="left" w:pos="1134"/>
              </w:tabs>
              <w:spacing w:line="360" w:lineRule="auto"/>
              <w:jc w:val="center"/>
              <w:rPr>
                <w:rFonts w:ascii="Arial" w:hAnsi="Arial" w:cs="Arial"/>
                <w:sz w:val="19"/>
                <w:szCs w:val="19"/>
              </w:rPr>
            </w:pPr>
            <w:r w:rsidRPr="002D6D7C">
              <w:rPr>
                <w:rFonts w:ascii="Arial" w:hAnsi="Arial" w:cs="Arial"/>
                <w:sz w:val="19"/>
                <w:szCs w:val="19"/>
              </w:rPr>
              <w:t>2018</w:t>
            </w:r>
          </w:p>
        </w:tc>
        <w:tc>
          <w:tcPr>
            <w:tcW w:w="1194" w:type="dxa"/>
          </w:tcPr>
          <w:p w14:paraId="4670937B" w14:textId="6F60CE30" w:rsidR="00727FC1" w:rsidRPr="002D6D7C" w:rsidRDefault="00727FC1" w:rsidP="00727FC1">
            <w:pPr>
              <w:pBdr>
                <w:bottom w:val="single" w:sz="4" w:space="1" w:color="auto"/>
              </w:pBdr>
              <w:tabs>
                <w:tab w:val="left" w:pos="567"/>
                <w:tab w:val="left" w:pos="1134"/>
              </w:tabs>
              <w:spacing w:line="360" w:lineRule="auto"/>
              <w:jc w:val="center"/>
              <w:rPr>
                <w:rFonts w:ascii="Arial" w:hAnsi="Arial" w:cs="Arial"/>
                <w:sz w:val="19"/>
                <w:szCs w:val="19"/>
              </w:rPr>
            </w:pPr>
            <w:r w:rsidRPr="002D6D7C">
              <w:rPr>
                <w:rFonts w:ascii="Arial" w:hAnsi="Arial" w:cs="Arial"/>
                <w:sz w:val="19"/>
                <w:szCs w:val="19"/>
              </w:rPr>
              <w:t>2017</w:t>
            </w:r>
          </w:p>
        </w:tc>
      </w:tr>
      <w:tr w:rsidR="00727FC1" w:rsidRPr="002D6D7C" w14:paraId="28CCE0F3" w14:textId="77777777" w:rsidTr="00F8772A">
        <w:tc>
          <w:tcPr>
            <w:tcW w:w="3942" w:type="dxa"/>
          </w:tcPr>
          <w:p w14:paraId="3396C827" w14:textId="77777777" w:rsidR="00727FC1" w:rsidRPr="002D6D7C" w:rsidRDefault="00727FC1" w:rsidP="009736DA">
            <w:pPr>
              <w:tabs>
                <w:tab w:val="left" w:pos="567"/>
                <w:tab w:val="left" w:pos="1134"/>
              </w:tabs>
              <w:spacing w:line="360" w:lineRule="auto"/>
              <w:jc w:val="right"/>
              <w:rPr>
                <w:rFonts w:ascii="Arial" w:hAnsi="Arial" w:cs="Arial"/>
                <w:sz w:val="19"/>
                <w:szCs w:val="19"/>
              </w:rPr>
            </w:pPr>
          </w:p>
        </w:tc>
        <w:tc>
          <w:tcPr>
            <w:tcW w:w="1089" w:type="dxa"/>
          </w:tcPr>
          <w:p w14:paraId="3A894E8B" w14:textId="77777777" w:rsidR="00727FC1" w:rsidRPr="002D6D7C" w:rsidRDefault="00727FC1" w:rsidP="009736DA">
            <w:pPr>
              <w:tabs>
                <w:tab w:val="left" w:pos="567"/>
                <w:tab w:val="left" w:pos="1134"/>
              </w:tabs>
              <w:spacing w:line="360" w:lineRule="auto"/>
              <w:jc w:val="right"/>
              <w:rPr>
                <w:rFonts w:ascii="Arial" w:hAnsi="Arial" w:cs="Arial"/>
                <w:sz w:val="19"/>
                <w:szCs w:val="19"/>
              </w:rPr>
            </w:pPr>
          </w:p>
        </w:tc>
        <w:tc>
          <w:tcPr>
            <w:tcW w:w="1119" w:type="dxa"/>
          </w:tcPr>
          <w:p w14:paraId="40970430" w14:textId="77777777" w:rsidR="00727FC1" w:rsidRPr="002D6D7C" w:rsidRDefault="00727FC1" w:rsidP="009736DA">
            <w:pPr>
              <w:tabs>
                <w:tab w:val="left" w:pos="567"/>
                <w:tab w:val="left" w:pos="1134"/>
              </w:tabs>
              <w:spacing w:line="360" w:lineRule="auto"/>
              <w:jc w:val="right"/>
              <w:rPr>
                <w:rFonts w:ascii="Arial" w:hAnsi="Arial" w:cs="Arial"/>
                <w:sz w:val="19"/>
                <w:szCs w:val="19"/>
              </w:rPr>
            </w:pPr>
          </w:p>
        </w:tc>
        <w:tc>
          <w:tcPr>
            <w:tcW w:w="1107" w:type="dxa"/>
          </w:tcPr>
          <w:p w14:paraId="7C88692B" w14:textId="77777777" w:rsidR="00727FC1" w:rsidRPr="002D6D7C" w:rsidRDefault="00727FC1" w:rsidP="009736DA">
            <w:pPr>
              <w:tabs>
                <w:tab w:val="left" w:pos="567"/>
                <w:tab w:val="left" w:pos="1134"/>
              </w:tabs>
              <w:spacing w:line="360" w:lineRule="auto"/>
              <w:jc w:val="right"/>
              <w:rPr>
                <w:rFonts w:ascii="Arial" w:hAnsi="Arial" w:cs="Arial"/>
                <w:sz w:val="19"/>
                <w:szCs w:val="19"/>
              </w:rPr>
            </w:pPr>
          </w:p>
        </w:tc>
        <w:tc>
          <w:tcPr>
            <w:tcW w:w="1194" w:type="dxa"/>
          </w:tcPr>
          <w:p w14:paraId="18379E9E" w14:textId="77777777" w:rsidR="00727FC1" w:rsidRPr="002D6D7C" w:rsidRDefault="00727FC1" w:rsidP="009736DA">
            <w:pPr>
              <w:tabs>
                <w:tab w:val="left" w:pos="567"/>
                <w:tab w:val="left" w:pos="1134"/>
              </w:tabs>
              <w:spacing w:line="360" w:lineRule="auto"/>
              <w:jc w:val="right"/>
              <w:rPr>
                <w:rFonts w:ascii="Arial" w:hAnsi="Arial" w:cs="Arial"/>
                <w:sz w:val="19"/>
                <w:szCs w:val="19"/>
              </w:rPr>
            </w:pPr>
          </w:p>
        </w:tc>
      </w:tr>
      <w:tr w:rsidR="00511A8B" w:rsidRPr="002D6D7C" w14:paraId="2BFDA9E0" w14:textId="77777777" w:rsidTr="00F8772A">
        <w:tc>
          <w:tcPr>
            <w:tcW w:w="3942" w:type="dxa"/>
          </w:tcPr>
          <w:p w14:paraId="56DEA40A" w14:textId="134CA0AD" w:rsidR="00511A8B" w:rsidRPr="002D6D7C" w:rsidRDefault="00511A8B" w:rsidP="00511A8B">
            <w:pPr>
              <w:tabs>
                <w:tab w:val="left" w:pos="567"/>
                <w:tab w:val="left" w:pos="1134"/>
              </w:tabs>
              <w:spacing w:line="360" w:lineRule="auto"/>
              <w:rPr>
                <w:rFonts w:ascii="Arial" w:hAnsi="Arial" w:cs="Arial"/>
                <w:sz w:val="19"/>
                <w:szCs w:val="19"/>
              </w:rPr>
            </w:pPr>
            <w:r w:rsidRPr="002D6D7C">
              <w:rPr>
                <w:rFonts w:ascii="Arial" w:hAnsi="Arial" w:cs="Arial"/>
                <w:sz w:val="19"/>
                <w:szCs w:val="19"/>
              </w:rPr>
              <w:t>Current income tax</w:t>
            </w:r>
          </w:p>
        </w:tc>
        <w:tc>
          <w:tcPr>
            <w:tcW w:w="1089" w:type="dxa"/>
          </w:tcPr>
          <w:p w14:paraId="364804B3" w14:textId="62D1203E" w:rsidR="00511A8B" w:rsidRPr="002D6D7C" w:rsidRDefault="00511A8B" w:rsidP="00511A8B">
            <w:pPr>
              <w:tabs>
                <w:tab w:val="left" w:pos="567"/>
                <w:tab w:val="left" w:pos="1134"/>
              </w:tabs>
              <w:spacing w:line="360" w:lineRule="auto"/>
              <w:jc w:val="center"/>
              <w:rPr>
                <w:rFonts w:ascii="Arial" w:hAnsi="Arial" w:cs="Arial"/>
                <w:sz w:val="19"/>
                <w:szCs w:val="19"/>
              </w:rPr>
            </w:pPr>
            <w:r>
              <w:rPr>
                <w:rFonts w:ascii="Arial" w:hAnsi="Arial" w:cs="Arial"/>
                <w:sz w:val="19"/>
                <w:szCs w:val="19"/>
              </w:rPr>
              <w:t xml:space="preserve">      -</w:t>
            </w:r>
          </w:p>
        </w:tc>
        <w:tc>
          <w:tcPr>
            <w:tcW w:w="1119" w:type="dxa"/>
            <w:vAlign w:val="bottom"/>
          </w:tcPr>
          <w:p w14:paraId="03E9248B" w14:textId="572B9B63" w:rsidR="00511A8B" w:rsidRPr="002D6D7C" w:rsidRDefault="00511A8B" w:rsidP="00511A8B">
            <w:pPr>
              <w:tabs>
                <w:tab w:val="left" w:pos="567"/>
                <w:tab w:val="left" w:pos="1134"/>
              </w:tabs>
              <w:spacing w:line="360" w:lineRule="auto"/>
              <w:jc w:val="right"/>
              <w:rPr>
                <w:rFonts w:ascii="Arial" w:hAnsi="Arial" w:cs="Arial"/>
                <w:sz w:val="19"/>
                <w:szCs w:val="19"/>
              </w:rPr>
            </w:pPr>
            <w:r w:rsidRPr="002D6D7C">
              <w:rPr>
                <w:rFonts w:ascii="Arial" w:hAnsi="Arial" w:cs="Arial"/>
                <w:sz w:val="19"/>
                <w:szCs w:val="19"/>
              </w:rPr>
              <w:t>2,444</w:t>
            </w:r>
          </w:p>
        </w:tc>
        <w:tc>
          <w:tcPr>
            <w:tcW w:w="1107" w:type="dxa"/>
          </w:tcPr>
          <w:p w14:paraId="222B8FFC" w14:textId="40D87C35" w:rsidR="00511A8B" w:rsidRPr="002D6D7C" w:rsidRDefault="00511A8B" w:rsidP="00511A8B">
            <w:pPr>
              <w:tabs>
                <w:tab w:val="left" w:pos="567"/>
                <w:tab w:val="left" w:pos="1134"/>
              </w:tabs>
              <w:spacing w:line="360" w:lineRule="auto"/>
              <w:jc w:val="center"/>
              <w:rPr>
                <w:rFonts w:ascii="Arial" w:hAnsi="Arial" w:cs="Arial"/>
                <w:sz w:val="19"/>
                <w:szCs w:val="19"/>
              </w:rPr>
            </w:pPr>
            <w:r>
              <w:rPr>
                <w:rFonts w:ascii="Arial" w:hAnsi="Arial" w:cs="Arial"/>
                <w:sz w:val="19"/>
                <w:szCs w:val="19"/>
              </w:rPr>
              <w:t xml:space="preserve">     -</w:t>
            </w:r>
          </w:p>
        </w:tc>
        <w:tc>
          <w:tcPr>
            <w:tcW w:w="1194" w:type="dxa"/>
          </w:tcPr>
          <w:p w14:paraId="7C3F85D1" w14:textId="2C7B287A" w:rsidR="00511A8B" w:rsidRPr="002D6D7C" w:rsidRDefault="00511A8B" w:rsidP="00511A8B">
            <w:pPr>
              <w:tabs>
                <w:tab w:val="left" w:pos="567"/>
                <w:tab w:val="left" w:pos="1134"/>
              </w:tabs>
              <w:spacing w:line="360" w:lineRule="auto"/>
              <w:jc w:val="right"/>
              <w:rPr>
                <w:rFonts w:ascii="Arial" w:hAnsi="Arial" w:cs="Arial"/>
                <w:sz w:val="19"/>
                <w:szCs w:val="19"/>
              </w:rPr>
            </w:pPr>
            <w:r w:rsidRPr="002D6D7C">
              <w:rPr>
                <w:rFonts w:ascii="Arial" w:hAnsi="Arial" w:cs="Arial"/>
                <w:sz w:val="19"/>
                <w:szCs w:val="19"/>
              </w:rPr>
              <w:t>2,444</w:t>
            </w:r>
          </w:p>
        </w:tc>
      </w:tr>
      <w:tr w:rsidR="00511A8B" w:rsidRPr="002D6D7C" w14:paraId="25FF5718" w14:textId="77777777" w:rsidTr="00F8772A">
        <w:tc>
          <w:tcPr>
            <w:tcW w:w="3942" w:type="dxa"/>
          </w:tcPr>
          <w:p w14:paraId="3D6AAF19" w14:textId="7DBCDB25" w:rsidR="00511A8B" w:rsidRPr="002D6D7C" w:rsidRDefault="00511A8B" w:rsidP="00511A8B">
            <w:pPr>
              <w:tabs>
                <w:tab w:val="left" w:pos="567"/>
                <w:tab w:val="left" w:pos="1134"/>
              </w:tabs>
              <w:spacing w:line="360" w:lineRule="auto"/>
              <w:rPr>
                <w:rFonts w:ascii="Arial" w:hAnsi="Arial" w:cs="Arial"/>
                <w:sz w:val="19"/>
                <w:szCs w:val="19"/>
              </w:rPr>
            </w:pPr>
            <w:r w:rsidRPr="002D6D7C">
              <w:rPr>
                <w:rFonts w:ascii="Arial" w:hAnsi="Arial" w:cs="Arial"/>
                <w:sz w:val="19"/>
                <w:szCs w:val="19"/>
              </w:rPr>
              <w:t>Deferred tax from temporary differences</w:t>
            </w:r>
          </w:p>
        </w:tc>
        <w:tc>
          <w:tcPr>
            <w:tcW w:w="1089" w:type="dxa"/>
          </w:tcPr>
          <w:p w14:paraId="40CC18D1" w14:textId="321CDE4D" w:rsidR="00511A8B" w:rsidRPr="002D6D7C" w:rsidRDefault="00511A8B" w:rsidP="00511A8B">
            <w:pPr>
              <w:pBdr>
                <w:bottom w:val="single" w:sz="4" w:space="1" w:color="auto"/>
              </w:pBdr>
              <w:tabs>
                <w:tab w:val="left" w:pos="567"/>
                <w:tab w:val="left" w:pos="1134"/>
              </w:tabs>
              <w:spacing w:line="360" w:lineRule="auto"/>
              <w:jc w:val="right"/>
              <w:rPr>
                <w:rFonts w:ascii="Arial" w:hAnsi="Arial" w:cs="Arial"/>
                <w:sz w:val="19"/>
                <w:szCs w:val="19"/>
              </w:rPr>
            </w:pPr>
            <w:r>
              <w:rPr>
                <w:rFonts w:ascii="Arial" w:hAnsi="Arial" w:cs="Arial"/>
                <w:sz w:val="19"/>
                <w:szCs w:val="19"/>
              </w:rPr>
              <w:t>(</w:t>
            </w:r>
            <w:r w:rsidRPr="00511A8B">
              <w:rPr>
                <w:rFonts w:ascii="Arial" w:hAnsi="Arial" w:cs="Arial"/>
                <w:sz w:val="19"/>
                <w:szCs w:val="19"/>
              </w:rPr>
              <w:t>8,910</w:t>
            </w:r>
            <w:r>
              <w:rPr>
                <w:rFonts w:ascii="Arial" w:hAnsi="Arial" w:cs="Arial"/>
                <w:sz w:val="19"/>
                <w:szCs w:val="19"/>
              </w:rPr>
              <w:t>)</w:t>
            </w:r>
          </w:p>
        </w:tc>
        <w:tc>
          <w:tcPr>
            <w:tcW w:w="1119" w:type="dxa"/>
            <w:vAlign w:val="bottom"/>
          </w:tcPr>
          <w:p w14:paraId="70E0CF62" w14:textId="3EF50BFE" w:rsidR="00511A8B" w:rsidRPr="002D6D7C" w:rsidRDefault="00511A8B" w:rsidP="00511A8B">
            <w:pPr>
              <w:pBdr>
                <w:bottom w:val="single" w:sz="4" w:space="1" w:color="auto"/>
              </w:pBdr>
              <w:tabs>
                <w:tab w:val="left" w:pos="567"/>
                <w:tab w:val="left" w:pos="1134"/>
              </w:tabs>
              <w:spacing w:line="360" w:lineRule="auto"/>
              <w:jc w:val="right"/>
              <w:rPr>
                <w:rFonts w:ascii="Arial" w:hAnsi="Arial" w:cs="Arial"/>
                <w:sz w:val="19"/>
                <w:szCs w:val="19"/>
              </w:rPr>
            </w:pPr>
            <w:r w:rsidRPr="002D6D7C">
              <w:rPr>
                <w:rFonts w:ascii="Arial" w:hAnsi="Arial" w:cs="Arial"/>
                <w:sz w:val="19"/>
                <w:szCs w:val="19"/>
              </w:rPr>
              <w:t>(17,161)</w:t>
            </w:r>
          </w:p>
        </w:tc>
        <w:tc>
          <w:tcPr>
            <w:tcW w:w="1107" w:type="dxa"/>
          </w:tcPr>
          <w:p w14:paraId="7B80CB0C" w14:textId="736DBF13" w:rsidR="00511A8B" w:rsidRPr="002D6D7C" w:rsidRDefault="00511A8B" w:rsidP="00511A8B">
            <w:pPr>
              <w:pBdr>
                <w:bottom w:val="single" w:sz="4" w:space="1" w:color="auto"/>
              </w:pBdr>
              <w:tabs>
                <w:tab w:val="left" w:pos="567"/>
                <w:tab w:val="left" w:pos="1134"/>
              </w:tabs>
              <w:spacing w:line="360" w:lineRule="auto"/>
              <w:jc w:val="right"/>
              <w:rPr>
                <w:rFonts w:ascii="Arial" w:hAnsi="Arial" w:cs="Arial"/>
                <w:sz w:val="19"/>
                <w:szCs w:val="19"/>
              </w:rPr>
            </w:pPr>
            <w:r w:rsidRPr="002D6D7C">
              <w:rPr>
                <w:rFonts w:ascii="Arial" w:hAnsi="Arial" w:cs="Arial"/>
                <w:sz w:val="19"/>
                <w:szCs w:val="19"/>
              </w:rPr>
              <w:t>(1,197)</w:t>
            </w:r>
          </w:p>
        </w:tc>
        <w:tc>
          <w:tcPr>
            <w:tcW w:w="1194" w:type="dxa"/>
          </w:tcPr>
          <w:p w14:paraId="16FA93A8" w14:textId="0BCC90C3" w:rsidR="00511A8B" w:rsidRPr="002D6D7C" w:rsidRDefault="00511A8B" w:rsidP="00511A8B">
            <w:pPr>
              <w:pBdr>
                <w:bottom w:val="single" w:sz="4" w:space="1" w:color="auto"/>
              </w:pBdr>
              <w:tabs>
                <w:tab w:val="left" w:pos="567"/>
                <w:tab w:val="left" w:pos="1134"/>
              </w:tabs>
              <w:spacing w:line="360" w:lineRule="auto"/>
              <w:jc w:val="right"/>
              <w:rPr>
                <w:rFonts w:ascii="Arial" w:hAnsi="Arial" w:cs="Arial"/>
                <w:sz w:val="19"/>
                <w:szCs w:val="19"/>
              </w:rPr>
            </w:pPr>
            <w:r w:rsidRPr="002D6D7C">
              <w:rPr>
                <w:rFonts w:ascii="Arial" w:hAnsi="Arial" w:cs="Arial"/>
                <w:sz w:val="19"/>
                <w:szCs w:val="19"/>
              </w:rPr>
              <w:t>(544)</w:t>
            </w:r>
          </w:p>
        </w:tc>
      </w:tr>
      <w:tr w:rsidR="00511A8B" w:rsidRPr="002D6D7C" w14:paraId="5A3955E5" w14:textId="77777777" w:rsidTr="00F8772A">
        <w:tc>
          <w:tcPr>
            <w:tcW w:w="3942" w:type="dxa"/>
          </w:tcPr>
          <w:p w14:paraId="1A0ED669" w14:textId="51301386" w:rsidR="00511A8B" w:rsidRPr="002D6D7C" w:rsidRDefault="00511A8B" w:rsidP="00511A8B">
            <w:pPr>
              <w:tabs>
                <w:tab w:val="left" w:pos="567"/>
                <w:tab w:val="left" w:pos="1134"/>
              </w:tabs>
              <w:spacing w:line="360" w:lineRule="auto"/>
              <w:rPr>
                <w:rFonts w:ascii="Arial" w:hAnsi="Arial" w:cs="Arial"/>
                <w:sz w:val="19"/>
                <w:szCs w:val="19"/>
              </w:rPr>
            </w:pPr>
            <w:r w:rsidRPr="002D6D7C">
              <w:rPr>
                <w:rFonts w:ascii="Arial" w:hAnsi="Arial" w:cs="Arial"/>
                <w:sz w:val="19"/>
                <w:szCs w:val="19"/>
              </w:rPr>
              <w:t>Total</w:t>
            </w:r>
            <w:r w:rsidRPr="002D6D7C">
              <w:rPr>
                <w:rFonts w:ascii="Arial" w:hAnsi="Arial" w:cs="Arial"/>
                <w:sz w:val="19"/>
                <w:szCs w:val="19"/>
                <w:cs/>
              </w:rPr>
              <w:t xml:space="preserve"> </w:t>
            </w:r>
            <w:r w:rsidRPr="002D6D7C">
              <w:rPr>
                <w:rFonts w:ascii="Arial" w:hAnsi="Arial" w:cs="Arial"/>
                <w:sz w:val="19"/>
                <w:szCs w:val="19"/>
              </w:rPr>
              <w:t>income tax</w:t>
            </w:r>
          </w:p>
        </w:tc>
        <w:tc>
          <w:tcPr>
            <w:tcW w:w="1089" w:type="dxa"/>
          </w:tcPr>
          <w:p w14:paraId="4644308B" w14:textId="51801E06" w:rsidR="00511A8B" w:rsidRPr="002D6D7C" w:rsidRDefault="00511A8B" w:rsidP="00511A8B">
            <w:pPr>
              <w:pBdr>
                <w:bottom w:val="single" w:sz="12" w:space="1" w:color="auto"/>
              </w:pBdr>
              <w:tabs>
                <w:tab w:val="left" w:pos="567"/>
                <w:tab w:val="left" w:pos="1134"/>
              </w:tabs>
              <w:spacing w:line="360" w:lineRule="auto"/>
              <w:jc w:val="right"/>
              <w:rPr>
                <w:rFonts w:ascii="Arial" w:hAnsi="Arial" w:cs="Arial"/>
                <w:sz w:val="19"/>
                <w:szCs w:val="19"/>
              </w:rPr>
            </w:pPr>
            <w:r>
              <w:rPr>
                <w:rFonts w:ascii="Arial" w:hAnsi="Arial" w:cs="Arial"/>
                <w:sz w:val="19"/>
                <w:szCs w:val="19"/>
              </w:rPr>
              <w:t>(</w:t>
            </w:r>
            <w:r w:rsidRPr="00511A8B">
              <w:rPr>
                <w:rFonts w:ascii="Arial" w:hAnsi="Arial" w:cs="Arial"/>
                <w:sz w:val="19"/>
                <w:szCs w:val="19"/>
              </w:rPr>
              <w:t>8,910</w:t>
            </w:r>
            <w:r>
              <w:rPr>
                <w:rFonts w:ascii="Arial" w:hAnsi="Arial" w:cs="Arial"/>
                <w:sz w:val="19"/>
                <w:szCs w:val="19"/>
              </w:rPr>
              <w:t>)</w:t>
            </w:r>
          </w:p>
        </w:tc>
        <w:tc>
          <w:tcPr>
            <w:tcW w:w="1119" w:type="dxa"/>
          </w:tcPr>
          <w:p w14:paraId="41071964" w14:textId="59D9DFBF" w:rsidR="00511A8B" w:rsidRPr="002D6D7C" w:rsidRDefault="00511A8B" w:rsidP="00511A8B">
            <w:pPr>
              <w:pBdr>
                <w:bottom w:val="single" w:sz="12" w:space="1" w:color="auto"/>
              </w:pBdr>
              <w:tabs>
                <w:tab w:val="left" w:pos="567"/>
                <w:tab w:val="left" w:pos="1134"/>
              </w:tabs>
              <w:spacing w:line="360" w:lineRule="auto"/>
              <w:jc w:val="right"/>
              <w:rPr>
                <w:rFonts w:ascii="Arial" w:hAnsi="Arial" w:cs="Arial"/>
                <w:sz w:val="19"/>
                <w:szCs w:val="19"/>
              </w:rPr>
            </w:pPr>
            <w:r w:rsidRPr="002D6D7C">
              <w:rPr>
                <w:rFonts w:ascii="Arial" w:hAnsi="Arial" w:cs="Arial"/>
                <w:sz w:val="19"/>
                <w:szCs w:val="19"/>
              </w:rPr>
              <w:t>14,717</w:t>
            </w:r>
          </w:p>
        </w:tc>
        <w:tc>
          <w:tcPr>
            <w:tcW w:w="1107" w:type="dxa"/>
          </w:tcPr>
          <w:p w14:paraId="4865E373" w14:textId="16E8F397" w:rsidR="00511A8B" w:rsidRPr="002D6D7C" w:rsidRDefault="00511A8B" w:rsidP="00511A8B">
            <w:pPr>
              <w:pBdr>
                <w:bottom w:val="single" w:sz="12" w:space="1" w:color="auto"/>
              </w:pBdr>
              <w:tabs>
                <w:tab w:val="left" w:pos="567"/>
                <w:tab w:val="left" w:pos="1134"/>
              </w:tabs>
              <w:spacing w:line="360" w:lineRule="auto"/>
              <w:jc w:val="right"/>
              <w:rPr>
                <w:rFonts w:ascii="Arial" w:hAnsi="Arial" w:cs="Arial"/>
                <w:sz w:val="19"/>
                <w:szCs w:val="19"/>
              </w:rPr>
            </w:pPr>
            <w:r w:rsidRPr="002D6D7C">
              <w:rPr>
                <w:rFonts w:ascii="Arial" w:hAnsi="Arial" w:cs="Arial"/>
                <w:sz w:val="19"/>
                <w:szCs w:val="19"/>
              </w:rPr>
              <w:t>(1,197)</w:t>
            </w:r>
          </w:p>
        </w:tc>
        <w:tc>
          <w:tcPr>
            <w:tcW w:w="1194" w:type="dxa"/>
          </w:tcPr>
          <w:p w14:paraId="07D38F9E" w14:textId="41DA4468" w:rsidR="00511A8B" w:rsidRPr="002D6D7C" w:rsidRDefault="00511A8B" w:rsidP="00511A8B">
            <w:pPr>
              <w:pBdr>
                <w:bottom w:val="single" w:sz="12" w:space="1" w:color="auto"/>
              </w:pBdr>
              <w:tabs>
                <w:tab w:val="left" w:pos="567"/>
                <w:tab w:val="left" w:pos="1134"/>
              </w:tabs>
              <w:spacing w:line="360" w:lineRule="auto"/>
              <w:jc w:val="right"/>
              <w:rPr>
                <w:rFonts w:ascii="Arial" w:hAnsi="Arial" w:cs="Arial"/>
                <w:sz w:val="19"/>
                <w:szCs w:val="19"/>
              </w:rPr>
            </w:pPr>
            <w:r w:rsidRPr="002D6D7C">
              <w:rPr>
                <w:rFonts w:ascii="Arial" w:hAnsi="Arial" w:cs="Arial"/>
                <w:sz w:val="19"/>
                <w:szCs w:val="19"/>
              </w:rPr>
              <w:t>1,900</w:t>
            </w:r>
          </w:p>
        </w:tc>
      </w:tr>
      <w:tr w:rsidR="00511A8B" w:rsidRPr="002D6D7C" w14:paraId="7C3E6B7D" w14:textId="77777777" w:rsidTr="00F8772A">
        <w:tc>
          <w:tcPr>
            <w:tcW w:w="3942" w:type="dxa"/>
          </w:tcPr>
          <w:p w14:paraId="71DC9CEF" w14:textId="77777777" w:rsidR="00511A8B" w:rsidRPr="002D6D7C" w:rsidRDefault="00511A8B" w:rsidP="00511A8B">
            <w:pPr>
              <w:tabs>
                <w:tab w:val="left" w:pos="567"/>
                <w:tab w:val="left" w:pos="1134"/>
              </w:tabs>
              <w:spacing w:line="360" w:lineRule="auto"/>
              <w:jc w:val="right"/>
              <w:rPr>
                <w:rFonts w:ascii="Arial" w:hAnsi="Arial" w:cs="Arial"/>
                <w:sz w:val="19"/>
                <w:szCs w:val="19"/>
              </w:rPr>
            </w:pPr>
          </w:p>
        </w:tc>
        <w:tc>
          <w:tcPr>
            <w:tcW w:w="1089" w:type="dxa"/>
          </w:tcPr>
          <w:p w14:paraId="377D80B3" w14:textId="77777777" w:rsidR="00511A8B" w:rsidRPr="002D6D7C" w:rsidRDefault="00511A8B" w:rsidP="00511A8B">
            <w:pPr>
              <w:tabs>
                <w:tab w:val="left" w:pos="567"/>
                <w:tab w:val="left" w:pos="1134"/>
              </w:tabs>
              <w:spacing w:line="360" w:lineRule="auto"/>
              <w:jc w:val="right"/>
              <w:rPr>
                <w:rFonts w:ascii="Arial" w:hAnsi="Arial" w:cs="Arial"/>
                <w:sz w:val="19"/>
                <w:szCs w:val="19"/>
              </w:rPr>
            </w:pPr>
          </w:p>
        </w:tc>
        <w:tc>
          <w:tcPr>
            <w:tcW w:w="1119" w:type="dxa"/>
          </w:tcPr>
          <w:p w14:paraId="64BF20E0" w14:textId="77777777" w:rsidR="00511A8B" w:rsidRPr="002D6D7C" w:rsidRDefault="00511A8B" w:rsidP="00511A8B">
            <w:pPr>
              <w:tabs>
                <w:tab w:val="left" w:pos="567"/>
                <w:tab w:val="left" w:pos="1134"/>
              </w:tabs>
              <w:spacing w:line="360" w:lineRule="auto"/>
              <w:jc w:val="right"/>
              <w:rPr>
                <w:rFonts w:ascii="Arial" w:hAnsi="Arial" w:cs="Arial"/>
                <w:sz w:val="19"/>
                <w:szCs w:val="19"/>
              </w:rPr>
            </w:pPr>
          </w:p>
        </w:tc>
        <w:tc>
          <w:tcPr>
            <w:tcW w:w="1107" w:type="dxa"/>
          </w:tcPr>
          <w:p w14:paraId="135D2704" w14:textId="77777777" w:rsidR="00511A8B" w:rsidRPr="002D6D7C" w:rsidRDefault="00511A8B" w:rsidP="00511A8B">
            <w:pPr>
              <w:tabs>
                <w:tab w:val="left" w:pos="567"/>
                <w:tab w:val="left" w:pos="1134"/>
              </w:tabs>
              <w:spacing w:line="360" w:lineRule="auto"/>
              <w:jc w:val="right"/>
              <w:rPr>
                <w:rFonts w:ascii="Arial" w:hAnsi="Arial" w:cs="Arial"/>
                <w:sz w:val="19"/>
                <w:szCs w:val="19"/>
              </w:rPr>
            </w:pPr>
          </w:p>
        </w:tc>
        <w:tc>
          <w:tcPr>
            <w:tcW w:w="1194" w:type="dxa"/>
          </w:tcPr>
          <w:p w14:paraId="77AE7EAB" w14:textId="77777777" w:rsidR="00511A8B" w:rsidRPr="002D6D7C" w:rsidRDefault="00511A8B" w:rsidP="00511A8B">
            <w:pPr>
              <w:tabs>
                <w:tab w:val="left" w:pos="567"/>
                <w:tab w:val="left" w:pos="1134"/>
              </w:tabs>
              <w:spacing w:line="360" w:lineRule="auto"/>
              <w:jc w:val="right"/>
              <w:rPr>
                <w:rFonts w:ascii="Arial" w:hAnsi="Arial" w:cs="Arial"/>
                <w:sz w:val="19"/>
                <w:szCs w:val="19"/>
              </w:rPr>
            </w:pPr>
          </w:p>
        </w:tc>
      </w:tr>
      <w:tr w:rsidR="00511A8B" w:rsidRPr="002D6D7C" w14:paraId="2EBDA815" w14:textId="77777777" w:rsidTr="00F8772A">
        <w:tc>
          <w:tcPr>
            <w:tcW w:w="3942" w:type="dxa"/>
          </w:tcPr>
          <w:p w14:paraId="622F9B4F" w14:textId="77777777" w:rsidR="00511A8B" w:rsidRPr="002D6D7C" w:rsidRDefault="00511A8B" w:rsidP="00511A8B">
            <w:pPr>
              <w:spacing w:line="360" w:lineRule="auto"/>
              <w:ind w:left="252" w:hanging="252"/>
              <w:rPr>
                <w:rFonts w:ascii="Arial" w:hAnsi="Arial" w:cs="Arial"/>
                <w:sz w:val="19"/>
                <w:szCs w:val="19"/>
              </w:rPr>
            </w:pPr>
            <w:r w:rsidRPr="002D6D7C">
              <w:rPr>
                <w:rFonts w:ascii="Arial" w:hAnsi="Arial" w:cs="Arial"/>
                <w:sz w:val="19"/>
                <w:szCs w:val="19"/>
              </w:rPr>
              <w:t xml:space="preserve">Income tax recognized in other  </w:t>
            </w:r>
          </w:p>
          <w:p w14:paraId="0EC194C9" w14:textId="276BBF74" w:rsidR="00511A8B" w:rsidRPr="002D6D7C" w:rsidRDefault="00511A8B" w:rsidP="00511A8B">
            <w:pPr>
              <w:tabs>
                <w:tab w:val="left" w:pos="567"/>
                <w:tab w:val="left" w:pos="1134"/>
              </w:tabs>
              <w:spacing w:line="360" w:lineRule="auto"/>
              <w:rPr>
                <w:rFonts w:ascii="Arial" w:hAnsi="Arial" w:cs="Arial"/>
                <w:sz w:val="19"/>
                <w:szCs w:val="19"/>
              </w:rPr>
            </w:pPr>
            <w:r w:rsidRPr="002D6D7C">
              <w:rPr>
                <w:rFonts w:ascii="Arial" w:hAnsi="Arial" w:cs="Arial"/>
                <w:sz w:val="19"/>
                <w:szCs w:val="19"/>
              </w:rPr>
              <w:t xml:space="preserve">   comprehensive</w:t>
            </w:r>
            <w:r w:rsidRPr="002D6D7C">
              <w:rPr>
                <w:rFonts w:ascii="Arial" w:hAnsi="Arial" w:cs="Arial"/>
                <w:sz w:val="19"/>
                <w:szCs w:val="19"/>
                <w:cs/>
              </w:rPr>
              <w:t xml:space="preserve"> </w:t>
            </w:r>
            <w:r w:rsidRPr="002D6D7C">
              <w:rPr>
                <w:rFonts w:ascii="Arial" w:hAnsi="Arial" w:cs="Arial"/>
                <w:sz w:val="19"/>
                <w:szCs w:val="19"/>
              </w:rPr>
              <w:t>income</w:t>
            </w:r>
          </w:p>
        </w:tc>
        <w:tc>
          <w:tcPr>
            <w:tcW w:w="1089" w:type="dxa"/>
          </w:tcPr>
          <w:p w14:paraId="1C1FE012" w14:textId="77777777" w:rsidR="00511A8B" w:rsidRPr="002D6D7C" w:rsidRDefault="00511A8B" w:rsidP="00511A8B">
            <w:pPr>
              <w:pBdr>
                <w:bottom w:val="single" w:sz="12" w:space="1" w:color="auto"/>
              </w:pBdr>
              <w:tabs>
                <w:tab w:val="left" w:pos="567"/>
                <w:tab w:val="left" w:pos="1134"/>
              </w:tabs>
              <w:spacing w:line="360" w:lineRule="auto"/>
              <w:jc w:val="right"/>
              <w:rPr>
                <w:rFonts w:ascii="Arial" w:hAnsi="Arial" w:cs="Arial"/>
                <w:sz w:val="19"/>
                <w:szCs w:val="19"/>
              </w:rPr>
            </w:pPr>
          </w:p>
          <w:p w14:paraId="3375ACFA" w14:textId="5AD98775" w:rsidR="00511A8B" w:rsidRPr="002D6D7C" w:rsidRDefault="00511A8B" w:rsidP="00511A8B">
            <w:pPr>
              <w:pBdr>
                <w:bottom w:val="single" w:sz="12" w:space="1" w:color="auto"/>
              </w:pBdr>
              <w:tabs>
                <w:tab w:val="left" w:pos="567"/>
                <w:tab w:val="left" w:pos="1134"/>
              </w:tabs>
              <w:spacing w:line="360" w:lineRule="auto"/>
              <w:jc w:val="right"/>
              <w:rPr>
                <w:rFonts w:ascii="Arial" w:hAnsi="Arial" w:cs="Arial"/>
                <w:sz w:val="19"/>
                <w:szCs w:val="19"/>
              </w:rPr>
            </w:pPr>
            <w:r>
              <w:rPr>
                <w:rFonts w:ascii="Arial" w:hAnsi="Arial" w:cs="Arial"/>
                <w:sz w:val="19"/>
                <w:szCs w:val="19"/>
              </w:rPr>
              <w:t>15,</w:t>
            </w:r>
            <w:r w:rsidR="00482575">
              <w:rPr>
                <w:rFonts w:ascii="Arial" w:hAnsi="Arial" w:cs="Arial"/>
                <w:sz w:val="19"/>
                <w:szCs w:val="19"/>
              </w:rPr>
              <w:t>307</w:t>
            </w:r>
          </w:p>
        </w:tc>
        <w:tc>
          <w:tcPr>
            <w:tcW w:w="1119" w:type="dxa"/>
          </w:tcPr>
          <w:p w14:paraId="0FEF6F30" w14:textId="77777777" w:rsidR="00511A8B" w:rsidRPr="002D6D7C" w:rsidRDefault="00511A8B" w:rsidP="00511A8B">
            <w:pPr>
              <w:pBdr>
                <w:bottom w:val="single" w:sz="12" w:space="1" w:color="auto"/>
              </w:pBdr>
              <w:spacing w:line="360" w:lineRule="auto"/>
              <w:jc w:val="right"/>
              <w:rPr>
                <w:rFonts w:ascii="Arial" w:hAnsi="Arial" w:cs="Arial"/>
                <w:sz w:val="19"/>
                <w:szCs w:val="19"/>
              </w:rPr>
            </w:pPr>
          </w:p>
          <w:p w14:paraId="4479B103" w14:textId="6F893031" w:rsidR="00511A8B" w:rsidRPr="002D6D7C" w:rsidRDefault="00511A8B" w:rsidP="00511A8B">
            <w:pPr>
              <w:pBdr>
                <w:bottom w:val="single" w:sz="12" w:space="1" w:color="auto"/>
              </w:pBdr>
              <w:tabs>
                <w:tab w:val="left" w:pos="567"/>
                <w:tab w:val="left" w:pos="1134"/>
              </w:tabs>
              <w:spacing w:line="360" w:lineRule="auto"/>
              <w:jc w:val="right"/>
              <w:rPr>
                <w:rFonts w:ascii="Arial" w:hAnsi="Arial" w:cs="Arial"/>
                <w:sz w:val="19"/>
                <w:szCs w:val="19"/>
              </w:rPr>
            </w:pPr>
            <w:r w:rsidRPr="002D6D7C">
              <w:rPr>
                <w:rFonts w:ascii="Arial" w:hAnsi="Arial" w:cs="Arial"/>
                <w:sz w:val="19"/>
                <w:szCs w:val="19"/>
                <w:cs/>
              </w:rPr>
              <w:t>(</w:t>
            </w:r>
            <w:r w:rsidRPr="002D6D7C">
              <w:rPr>
                <w:rFonts w:ascii="Arial" w:hAnsi="Arial" w:cs="Arial"/>
                <w:sz w:val="19"/>
                <w:szCs w:val="19"/>
              </w:rPr>
              <w:t>28,146</w:t>
            </w:r>
            <w:r w:rsidRPr="002D6D7C">
              <w:rPr>
                <w:rFonts w:ascii="Arial" w:hAnsi="Arial" w:cs="Arial"/>
                <w:sz w:val="19"/>
                <w:szCs w:val="19"/>
                <w:cs/>
              </w:rPr>
              <w:t>)</w:t>
            </w:r>
          </w:p>
        </w:tc>
        <w:tc>
          <w:tcPr>
            <w:tcW w:w="1107" w:type="dxa"/>
          </w:tcPr>
          <w:p w14:paraId="41759B9D" w14:textId="77777777" w:rsidR="00511A8B" w:rsidRPr="00511A8B" w:rsidRDefault="00511A8B" w:rsidP="00511A8B">
            <w:pPr>
              <w:pBdr>
                <w:bottom w:val="single" w:sz="12" w:space="1" w:color="auto"/>
              </w:pBdr>
              <w:tabs>
                <w:tab w:val="left" w:pos="567"/>
                <w:tab w:val="left" w:pos="1134"/>
              </w:tabs>
              <w:spacing w:line="360" w:lineRule="auto"/>
              <w:jc w:val="right"/>
              <w:rPr>
                <w:rFonts w:ascii="Arial" w:hAnsi="Arial" w:cs="Arial"/>
                <w:sz w:val="19"/>
                <w:szCs w:val="19"/>
              </w:rPr>
            </w:pPr>
          </w:p>
          <w:p w14:paraId="0B8890CB" w14:textId="4D51429F" w:rsidR="00511A8B" w:rsidRPr="00511A8B" w:rsidRDefault="00511A8B" w:rsidP="00511A8B">
            <w:pPr>
              <w:pBdr>
                <w:bottom w:val="single" w:sz="12" w:space="1" w:color="auto"/>
              </w:pBdr>
              <w:tabs>
                <w:tab w:val="left" w:pos="567"/>
                <w:tab w:val="left" w:pos="1134"/>
              </w:tabs>
              <w:spacing w:line="360" w:lineRule="auto"/>
              <w:jc w:val="right"/>
              <w:rPr>
                <w:rFonts w:ascii="Arial" w:hAnsi="Arial" w:cs="Arial"/>
                <w:sz w:val="19"/>
                <w:szCs w:val="19"/>
              </w:rPr>
            </w:pPr>
            <w:r w:rsidRPr="00511A8B">
              <w:rPr>
                <w:rFonts w:ascii="Arial" w:hAnsi="Arial" w:cs="Arial"/>
                <w:sz w:val="19"/>
                <w:szCs w:val="19"/>
              </w:rPr>
              <w:t>15,571</w:t>
            </w:r>
          </w:p>
        </w:tc>
        <w:tc>
          <w:tcPr>
            <w:tcW w:w="1194" w:type="dxa"/>
          </w:tcPr>
          <w:p w14:paraId="6B98B7A1" w14:textId="77777777" w:rsidR="00511A8B" w:rsidRPr="002D6D7C" w:rsidRDefault="00511A8B" w:rsidP="00511A8B">
            <w:pPr>
              <w:pBdr>
                <w:bottom w:val="single" w:sz="12" w:space="1" w:color="auto"/>
              </w:pBdr>
              <w:spacing w:line="360" w:lineRule="auto"/>
              <w:jc w:val="right"/>
              <w:rPr>
                <w:rFonts w:ascii="Arial" w:hAnsi="Arial" w:cs="Arial"/>
                <w:sz w:val="19"/>
                <w:szCs w:val="19"/>
              </w:rPr>
            </w:pPr>
          </w:p>
          <w:p w14:paraId="112760EA" w14:textId="5CC99159" w:rsidR="00511A8B" w:rsidRPr="002D6D7C" w:rsidRDefault="00511A8B" w:rsidP="00511A8B">
            <w:pPr>
              <w:pBdr>
                <w:bottom w:val="single" w:sz="12" w:space="1" w:color="auto"/>
              </w:pBdr>
              <w:tabs>
                <w:tab w:val="left" w:pos="567"/>
                <w:tab w:val="left" w:pos="1134"/>
              </w:tabs>
              <w:spacing w:line="360" w:lineRule="auto"/>
              <w:jc w:val="right"/>
              <w:rPr>
                <w:rFonts w:ascii="Arial" w:hAnsi="Arial" w:cs="Arial"/>
                <w:sz w:val="19"/>
                <w:szCs w:val="19"/>
              </w:rPr>
            </w:pPr>
            <w:r w:rsidRPr="002D6D7C">
              <w:rPr>
                <w:rFonts w:ascii="Arial" w:hAnsi="Arial" w:cs="Arial"/>
                <w:sz w:val="19"/>
                <w:szCs w:val="19"/>
                <w:cs/>
              </w:rPr>
              <w:t>(</w:t>
            </w:r>
            <w:r w:rsidRPr="002D6D7C">
              <w:rPr>
                <w:rFonts w:ascii="Arial" w:hAnsi="Arial" w:cs="Arial"/>
                <w:sz w:val="19"/>
                <w:szCs w:val="19"/>
              </w:rPr>
              <w:t>28,146</w:t>
            </w:r>
            <w:r w:rsidRPr="002D6D7C">
              <w:rPr>
                <w:rFonts w:ascii="Arial" w:hAnsi="Arial" w:cs="Arial"/>
                <w:sz w:val="19"/>
                <w:szCs w:val="19"/>
                <w:cs/>
              </w:rPr>
              <w:t>)</w:t>
            </w:r>
          </w:p>
        </w:tc>
      </w:tr>
    </w:tbl>
    <w:p w14:paraId="76041167" w14:textId="5B4D2CA1" w:rsidR="002C0422" w:rsidRPr="002D6D7C" w:rsidRDefault="002C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i/>
          <w:iCs/>
          <w:sz w:val="19"/>
          <w:szCs w:val="19"/>
        </w:rPr>
      </w:pPr>
    </w:p>
    <w:p w14:paraId="3AB613B3" w14:textId="761E937D" w:rsidR="003E5403" w:rsidRPr="002D6D7C" w:rsidRDefault="003E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i/>
          <w:iCs/>
          <w:sz w:val="19"/>
          <w:szCs w:val="19"/>
        </w:rPr>
      </w:pPr>
    </w:p>
    <w:p w14:paraId="0E0D1DF8" w14:textId="28437ACD" w:rsidR="003E5403" w:rsidRPr="002D6D7C" w:rsidRDefault="003E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i/>
          <w:iCs/>
          <w:sz w:val="19"/>
          <w:szCs w:val="19"/>
        </w:rPr>
      </w:pPr>
    </w:p>
    <w:p w14:paraId="3FCADDCB" w14:textId="64AB8DFC" w:rsidR="003E5403" w:rsidRPr="002D6D7C" w:rsidRDefault="003E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i/>
          <w:iCs/>
          <w:sz w:val="19"/>
          <w:szCs w:val="19"/>
        </w:rPr>
      </w:pPr>
    </w:p>
    <w:p w14:paraId="2472E333" w14:textId="6682EF85" w:rsidR="003E5403" w:rsidRPr="002D6D7C" w:rsidRDefault="003E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i/>
          <w:iCs/>
          <w:sz w:val="19"/>
          <w:szCs w:val="19"/>
        </w:rPr>
      </w:pPr>
    </w:p>
    <w:p w14:paraId="482BB2E8" w14:textId="4F7B5635" w:rsidR="003E5403" w:rsidRPr="002D6D7C" w:rsidRDefault="003E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i/>
          <w:iCs/>
          <w:sz w:val="19"/>
          <w:szCs w:val="19"/>
        </w:rPr>
      </w:pPr>
    </w:p>
    <w:p w14:paraId="49A7069F" w14:textId="27B5D3A9" w:rsidR="003E5403" w:rsidRPr="002D6D7C" w:rsidRDefault="003E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i/>
          <w:iCs/>
          <w:sz w:val="19"/>
          <w:szCs w:val="19"/>
        </w:rPr>
      </w:pPr>
    </w:p>
    <w:p w14:paraId="0585C254" w14:textId="777CD260" w:rsidR="003E5403" w:rsidRPr="002D6D7C" w:rsidRDefault="003E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i/>
          <w:iCs/>
          <w:sz w:val="19"/>
          <w:szCs w:val="19"/>
        </w:rPr>
      </w:pPr>
    </w:p>
    <w:p w14:paraId="0A9FA01E" w14:textId="56FE2E4B" w:rsidR="003E5403" w:rsidRDefault="00D176EA" w:rsidP="00D1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8"/>
        </w:tabs>
        <w:spacing w:line="240" w:lineRule="auto"/>
        <w:rPr>
          <w:rFonts w:ascii="Arial" w:hAnsi="Arial" w:cs="Arial"/>
          <w:i/>
          <w:iCs/>
          <w:sz w:val="19"/>
          <w:szCs w:val="19"/>
        </w:rPr>
      </w:pPr>
      <w:r>
        <w:rPr>
          <w:rFonts w:ascii="Arial" w:hAnsi="Arial" w:cs="Arial"/>
          <w:i/>
          <w:iCs/>
          <w:sz w:val="19"/>
          <w:szCs w:val="19"/>
        </w:rPr>
        <w:tab/>
      </w:r>
    </w:p>
    <w:p w14:paraId="7042D793" w14:textId="77777777" w:rsidR="00D176EA" w:rsidRPr="002D6D7C" w:rsidRDefault="00D176EA" w:rsidP="00D17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8"/>
        </w:tabs>
        <w:spacing w:line="240" w:lineRule="auto"/>
        <w:rPr>
          <w:rFonts w:ascii="Arial" w:hAnsi="Arial" w:cs="Arial"/>
          <w:i/>
          <w:iCs/>
          <w:sz w:val="19"/>
          <w:szCs w:val="19"/>
        </w:rPr>
      </w:pPr>
    </w:p>
    <w:p w14:paraId="1057663D" w14:textId="03F9DDB3" w:rsidR="003E5403" w:rsidRPr="002D6D7C" w:rsidRDefault="003E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i/>
          <w:iCs/>
          <w:sz w:val="19"/>
          <w:szCs w:val="19"/>
        </w:rPr>
      </w:pPr>
    </w:p>
    <w:p w14:paraId="23BABD99" w14:textId="4E085872" w:rsidR="003E5403" w:rsidRPr="002D6D7C" w:rsidRDefault="003E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i/>
          <w:iCs/>
          <w:sz w:val="19"/>
          <w:szCs w:val="19"/>
        </w:rPr>
      </w:pPr>
    </w:p>
    <w:p w14:paraId="0DCB8CD4" w14:textId="54E654CA" w:rsidR="003E5403" w:rsidRPr="002D6D7C" w:rsidRDefault="003E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i/>
          <w:iCs/>
          <w:sz w:val="19"/>
          <w:szCs w:val="19"/>
        </w:rPr>
      </w:pPr>
    </w:p>
    <w:p w14:paraId="76D4CCFD" w14:textId="6F35978E" w:rsidR="006F4160" w:rsidRPr="002D6D7C" w:rsidRDefault="00630E99" w:rsidP="005E2C86">
      <w:pPr>
        <w:pStyle w:val="BodyTextIndent"/>
        <w:tabs>
          <w:tab w:val="clear" w:pos="227"/>
          <w:tab w:val="clear" w:pos="454"/>
        </w:tabs>
        <w:spacing w:after="240" w:line="360" w:lineRule="auto"/>
        <w:ind w:left="461" w:firstLine="533"/>
        <w:rPr>
          <w:rFonts w:ascii="Arial" w:hAnsi="Arial" w:cs="Arial"/>
          <w:i/>
          <w:iCs/>
          <w:sz w:val="19"/>
          <w:szCs w:val="19"/>
        </w:rPr>
      </w:pPr>
      <w:r w:rsidRPr="002D6D7C">
        <w:rPr>
          <w:rFonts w:ascii="Arial" w:hAnsi="Arial" w:cs="Arial"/>
          <w:i/>
          <w:iCs/>
          <w:sz w:val="19"/>
          <w:szCs w:val="19"/>
        </w:rPr>
        <w:lastRenderedPageBreak/>
        <w:t xml:space="preserve">Income tax recognized in </w:t>
      </w:r>
      <w:r w:rsidR="00C3194F" w:rsidRPr="002D6D7C">
        <w:rPr>
          <w:rFonts w:ascii="Arial" w:hAnsi="Arial" w:cs="Arial"/>
          <w:i/>
          <w:iCs/>
          <w:sz w:val="19"/>
          <w:szCs w:val="19"/>
        </w:rPr>
        <w:t>other comprehensive income</w:t>
      </w:r>
      <w:r w:rsidR="00C17BD4" w:rsidRPr="002D6D7C">
        <w:rPr>
          <w:rFonts w:ascii="Arial" w:hAnsi="Arial" w:cs="Arial"/>
          <w:i/>
          <w:iCs/>
          <w:sz w:val="19"/>
          <w:szCs w:val="19"/>
        </w:rPr>
        <w:t>:</w:t>
      </w:r>
    </w:p>
    <w:tbl>
      <w:tblPr>
        <w:tblW w:w="8411" w:type="dxa"/>
        <w:tblInd w:w="900" w:type="dxa"/>
        <w:tblLayout w:type="fixed"/>
        <w:tblCellMar>
          <w:left w:w="79" w:type="dxa"/>
          <w:right w:w="79" w:type="dxa"/>
        </w:tblCellMar>
        <w:tblLook w:val="0000" w:firstRow="0" w:lastRow="0" w:firstColumn="0" w:lastColumn="0" w:noHBand="0" w:noVBand="0"/>
      </w:tblPr>
      <w:tblGrid>
        <w:gridCol w:w="2278"/>
        <w:gridCol w:w="868"/>
        <w:gridCol w:w="183"/>
        <w:gridCol w:w="1010"/>
        <w:gridCol w:w="183"/>
        <w:gridCol w:w="794"/>
        <w:gridCol w:w="183"/>
        <w:gridCol w:w="793"/>
        <w:gridCol w:w="183"/>
        <w:gridCol w:w="919"/>
        <w:gridCol w:w="183"/>
        <w:gridCol w:w="834"/>
      </w:tblGrid>
      <w:tr w:rsidR="006F4160" w:rsidRPr="002D6D7C" w14:paraId="76DD0F2E" w14:textId="77777777" w:rsidTr="00727FC1">
        <w:trPr>
          <w:cantSplit/>
          <w:trHeight w:val="244"/>
        </w:trPr>
        <w:tc>
          <w:tcPr>
            <w:tcW w:w="2278" w:type="dxa"/>
          </w:tcPr>
          <w:p w14:paraId="5CC906EF" w14:textId="77777777" w:rsidR="006F4160" w:rsidRPr="002D6D7C" w:rsidRDefault="006F4160" w:rsidP="00A937DC">
            <w:pPr>
              <w:ind w:left="-15" w:firstLine="15"/>
              <w:rPr>
                <w:rFonts w:ascii="Arial" w:hAnsi="Arial" w:cs="Arial"/>
                <w:sz w:val="16"/>
                <w:szCs w:val="16"/>
                <w:cs/>
              </w:rPr>
            </w:pPr>
          </w:p>
        </w:tc>
        <w:tc>
          <w:tcPr>
            <w:tcW w:w="6133" w:type="dxa"/>
            <w:gridSpan w:val="11"/>
          </w:tcPr>
          <w:p w14:paraId="271BF6F0" w14:textId="0B79A171" w:rsidR="006F4160" w:rsidRPr="002D6D7C" w:rsidRDefault="006F4160" w:rsidP="00A937DC">
            <w:pPr>
              <w:pStyle w:val="acctfourfigures"/>
              <w:tabs>
                <w:tab w:val="clear" w:pos="765"/>
              </w:tabs>
              <w:spacing w:line="240" w:lineRule="auto"/>
              <w:ind w:right="11"/>
              <w:jc w:val="right"/>
              <w:rPr>
                <w:rFonts w:ascii="Arial" w:hAnsi="Arial" w:cs="Arial"/>
                <w:sz w:val="16"/>
                <w:szCs w:val="16"/>
              </w:rPr>
            </w:pPr>
            <w:r w:rsidRPr="002D6D7C">
              <w:rPr>
                <w:rFonts w:ascii="Arial" w:hAnsi="Arial" w:cs="Arial"/>
                <w:b/>
                <w:sz w:val="16"/>
                <w:szCs w:val="16"/>
                <w:cs/>
                <w:lang w:bidi="th-TH"/>
              </w:rPr>
              <w:t>(</w:t>
            </w:r>
            <w:r w:rsidR="00A937DC" w:rsidRPr="002D6D7C">
              <w:rPr>
                <w:rFonts w:ascii="Arial" w:hAnsi="Arial" w:cs="Arial"/>
                <w:sz w:val="16"/>
                <w:szCs w:val="16"/>
              </w:rPr>
              <w:t xml:space="preserve">Unit : </w:t>
            </w:r>
            <w:r w:rsidR="000D5E6E" w:rsidRPr="002D6D7C">
              <w:rPr>
                <w:rFonts w:ascii="Arial" w:hAnsi="Arial" w:cs="Arial"/>
                <w:sz w:val="16"/>
                <w:szCs w:val="16"/>
              </w:rPr>
              <w:t xml:space="preserve">Thousand </w:t>
            </w:r>
            <w:r w:rsidR="00A937DC" w:rsidRPr="002D6D7C">
              <w:rPr>
                <w:rFonts w:ascii="Arial" w:hAnsi="Arial" w:cs="Arial"/>
                <w:sz w:val="16"/>
                <w:szCs w:val="16"/>
              </w:rPr>
              <w:t>Baht</w:t>
            </w:r>
            <w:r w:rsidRPr="002D6D7C">
              <w:rPr>
                <w:rFonts w:ascii="Arial" w:hAnsi="Arial" w:cs="Arial"/>
                <w:b/>
                <w:sz w:val="16"/>
                <w:szCs w:val="16"/>
                <w:cs/>
                <w:lang w:bidi="th-TH"/>
              </w:rPr>
              <w:t>)</w:t>
            </w:r>
          </w:p>
        </w:tc>
      </w:tr>
      <w:tr w:rsidR="006F4160" w:rsidRPr="002D6D7C" w14:paraId="1253586F" w14:textId="77777777" w:rsidTr="00727FC1">
        <w:trPr>
          <w:cantSplit/>
          <w:trHeight w:val="244"/>
        </w:trPr>
        <w:tc>
          <w:tcPr>
            <w:tcW w:w="2278" w:type="dxa"/>
          </w:tcPr>
          <w:p w14:paraId="199C482E" w14:textId="77777777" w:rsidR="006F4160" w:rsidRPr="002D6D7C" w:rsidRDefault="006F4160" w:rsidP="00A937DC">
            <w:pPr>
              <w:rPr>
                <w:rFonts w:ascii="Arial" w:hAnsi="Arial" w:cs="Arial"/>
                <w:b/>
                <w:bCs/>
                <w:color w:val="0000FF"/>
                <w:sz w:val="16"/>
                <w:szCs w:val="16"/>
                <w:cs/>
              </w:rPr>
            </w:pPr>
          </w:p>
        </w:tc>
        <w:tc>
          <w:tcPr>
            <w:tcW w:w="6133" w:type="dxa"/>
            <w:gridSpan w:val="11"/>
            <w:tcBorders>
              <w:bottom w:val="single" w:sz="4" w:space="0" w:color="auto"/>
            </w:tcBorders>
          </w:tcPr>
          <w:p w14:paraId="1B89D8EA" w14:textId="43E1DA29" w:rsidR="006F4160" w:rsidRPr="002D6D7C" w:rsidRDefault="00345ED4" w:rsidP="00A937DC">
            <w:pPr>
              <w:pStyle w:val="acctfourfigures"/>
              <w:spacing w:line="240" w:lineRule="auto"/>
              <w:ind w:right="11"/>
              <w:jc w:val="center"/>
              <w:rPr>
                <w:rFonts w:ascii="Arial" w:hAnsi="Arial" w:cs="Arial"/>
                <w:sz w:val="16"/>
                <w:szCs w:val="16"/>
                <w:rtl/>
                <w:cs/>
              </w:rPr>
            </w:pPr>
            <w:r w:rsidRPr="002D6D7C">
              <w:rPr>
                <w:rFonts w:ascii="Arial" w:hAnsi="Arial" w:cs="Arial"/>
                <w:sz w:val="16"/>
                <w:szCs w:val="16"/>
              </w:rPr>
              <w:t>Consolidated</w:t>
            </w:r>
          </w:p>
        </w:tc>
      </w:tr>
      <w:tr w:rsidR="006F4160" w:rsidRPr="002D6D7C" w14:paraId="0A1D7FE8" w14:textId="77777777" w:rsidTr="00727FC1">
        <w:trPr>
          <w:cantSplit/>
          <w:trHeight w:val="244"/>
        </w:trPr>
        <w:tc>
          <w:tcPr>
            <w:tcW w:w="2278" w:type="dxa"/>
          </w:tcPr>
          <w:p w14:paraId="2274627B" w14:textId="77777777" w:rsidR="006F4160" w:rsidRPr="002D6D7C" w:rsidRDefault="006F4160" w:rsidP="00A937DC">
            <w:pPr>
              <w:rPr>
                <w:rFonts w:ascii="Arial" w:hAnsi="Arial" w:cs="Arial"/>
                <w:sz w:val="16"/>
                <w:szCs w:val="16"/>
                <w:cs/>
              </w:rPr>
            </w:pPr>
          </w:p>
        </w:tc>
        <w:tc>
          <w:tcPr>
            <w:tcW w:w="3038" w:type="dxa"/>
            <w:gridSpan w:val="5"/>
            <w:tcBorders>
              <w:top w:val="single" w:sz="4" w:space="0" w:color="auto"/>
              <w:bottom w:val="single" w:sz="4" w:space="0" w:color="auto"/>
            </w:tcBorders>
          </w:tcPr>
          <w:p w14:paraId="65F2DF73" w14:textId="255D6B70" w:rsidR="006F4160" w:rsidRPr="002D6D7C" w:rsidRDefault="000D5E6E" w:rsidP="00A937DC">
            <w:pPr>
              <w:pStyle w:val="acctfourfigures"/>
              <w:tabs>
                <w:tab w:val="clear" w:pos="765"/>
              </w:tabs>
              <w:spacing w:line="240" w:lineRule="auto"/>
              <w:ind w:right="11"/>
              <w:jc w:val="center"/>
              <w:rPr>
                <w:rFonts w:ascii="Arial" w:hAnsi="Arial" w:cs="Arial"/>
                <w:sz w:val="16"/>
                <w:szCs w:val="16"/>
                <w:lang w:val="en-US" w:bidi="th-TH"/>
              </w:rPr>
            </w:pPr>
            <w:r w:rsidRPr="002D6D7C">
              <w:rPr>
                <w:rFonts w:ascii="Arial" w:hAnsi="Arial" w:cs="Arial"/>
                <w:sz w:val="16"/>
                <w:szCs w:val="16"/>
              </w:rPr>
              <w:t>201</w:t>
            </w:r>
            <w:r w:rsidR="00727FC1" w:rsidRPr="002D6D7C">
              <w:rPr>
                <w:rFonts w:ascii="Arial" w:hAnsi="Arial" w:cs="Arial"/>
                <w:sz w:val="16"/>
                <w:szCs w:val="16"/>
              </w:rPr>
              <w:t>8</w:t>
            </w:r>
          </w:p>
        </w:tc>
        <w:tc>
          <w:tcPr>
            <w:tcW w:w="183" w:type="dxa"/>
            <w:tcBorders>
              <w:top w:val="single" w:sz="4" w:space="0" w:color="auto"/>
            </w:tcBorders>
          </w:tcPr>
          <w:p w14:paraId="317325A8" w14:textId="77777777" w:rsidR="006F4160" w:rsidRPr="002D6D7C" w:rsidRDefault="006F4160" w:rsidP="00A937DC">
            <w:pPr>
              <w:pStyle w:val="acctfourfigures"/>
              <w:tabs>
                <w:tab w:val="clear" w:pos="765"/>
              </w:tabs>
              <w:spacing w:line="240" w:lineRule="auto"/>
              <w:ind w:right="11"/>
              <w:jc w:val="center"/>
              <w:rPr>
                <w:rFonts w:ascii="Arial" w:hAnsi="Arial" w:cs="Arial"/>
                <w:sz w:val="16"/>
                <w:szCs w:val="16"/>
              </w:rPr>
            </w:pPr>
          </w:p>
        </w:tc>
        <w:tc>
          <w:tcPr>
            <w:tcW w:w="2912" w:type="dxa"/>
            <w:gridSpan w:val="5"/>
            <w:tcBorders>
              <w:top w:val="single" w:sz="4" w:space="0" w:color="auto"/>
              <w:bottom w:val="single" w:sz="4" w:space="0" w:color="auto"/>
            </w:tcBorders>
          </w:tcPr>
          <w:p w14:paraId="29786092" w14:textId="698C41E9" w:rsidR="006F4160" w:rsidRPr="002D6D7C" w:rsidRDefault="000D5E6E" w:rsidP="00A937DC">
            <w:pPr>
              <w:pStyle w:val="acctfourfigures"/>
              <w:tabs>
                <w:tab w:val="clear" w:pos="765"/>
              </w:tabs>
              <w:spacing w:line="240" w:lineRule="auto"/>
              <w:ind w:right="11"/>
              <w:jc w:val="center"/>
              <w:rPr>
                <w:rFonts w:ascii="Arial" w:hAnsi="Arial" w:cs="Arial"/>
                <w:sz w:val="16"/>
                <w:szCs w:val="16"/>
              </w:rPr>
            </w:pPr>
            <w:r w:rsidRPr="002D6D7C">
              <w:rPr>
                <w:rFonts w:ascii="Arial" w:hAnsi="Arial" w:cs="Arial"/>
                <w:sz w:val="16"/>
                <w:szCs w:val="16"/>
              </w:rPr>
              <w:t>201</w:t>
            </w:r>
            <w:r w:rsidR="00727FC1" w:rsidRPr="002D6D7C">
              <w:rPr>
                <w:rFonts w:ascii="Arial" w:hAnsi="Arial" w:cs="Arial"/>
                <w:sz w:val="16"/>
                <w:szCs w:val="16"/>
              </w:rPr>
              <w:t>7</w:t>
            </w:r>
          </w:p>
        </w:tc>
      </w:tr>
      <w:tr w:rsidR="000D5E6E" w:rsidRPr="002D6D7C" w14:paraId="78CF2970" w14:textId="77777777" w:rsidTr="00727FC1">
        <w:trPr>
          <w:cantSplit/>
          <w:trHeight w:val="453"/>
        </w:trPr>
        <w:tc>
          <w:tcPr>
            <w:tcW w:w="2278" w:type="dxa"/>
          </w:tcPr>
          <w:p w14:paraId="28C0A9F8" w14:textId="77777777" w:rsidR="000D5E6E" w:rsidRPr="002D6D7C" w:rsidRDefault="000D5E6E" w:rsidP="00727FC1">
            <w:pPr>
              <w:spacing w:line="360" w:lineRule="auto"/>
              <w:rPr>
                <w:rFonts w:ascii="Arial" w:hAnsi="Arial" w:cs="Arial"/>
                <w:sz w:val="16"/>
                <w:szCs w:val="16"/>
                <w:cs/>
              </w:rPr>
            </w:pPr>
          </w:p>
        </w:tc>
        <w:tc>
          <w:tcPr>
            <w:tcW w:w="868" w:type="dxa"/>
            <w:tcBorders>
              <w:top w:val="single" w:sz="4" w:space="0" w:color="auto"/>
              <w:bottom w:val="single" w:sz="4" w:space="0" w:color="auto"/>
            </w:tcBorders>
          </w:tcPr>
          <w:p w14:paraId="1068BF9B" w14:textId="77777777" w:rsidR="000D5E6E" w:rsidRPr="002D6D7C" w:rsidRDefault="000D5E6E" w:rsidP="00727FC1">
            <w:pPr>
              <w:pStyle w:val="acctfourfigures"/>
              <w:tabs>
                <w:tab w:val="left" w:pos="720"/>
              </w:tabs>
              <w:spacing w:line="360" w:lineRule="auto"/>
              <w:ind w:left="-79" w:right="-79"/>
              <w:jc w:val="center"/>
              <w:rPr>
                <w:rFonts w:ascii="Arial" w:hAnsi="Arial" w:cs="Arial"/>
                <w:sz w:val="16"/>
                <w:szCs w:val="16"/>
                <w:lang w:bidi="th-TH"/>
              </w:rPr>
            </w:pPr>
          </w:p>
          <w:p w14:paraId="39E34100" w14:textId="75BECBB1" w:rsidR="000D5E6E" w:rsidRPr="002D6D7C" w:rsidRDefault="000D5E6E" w:rsidP="00727FC1">
            <w:pPr>
              <w:pStyle w:val="acctfourfigures"/>
              <w:tabs>
                <w:tab w:val="clear" w:pos="765"/>
              </w:tabs>
              <w:spacing w:line="360" w:lineRule="auto"/>
              <w:ind w:left="-79" w:right="-79"/>
              <w:jc w:val="center"/>
              <w:rPr>
                <w:rFonts w:ascii="Arial" w:hAnsi="Arial" w:cs="Arial"/>
                <w:sz w:val="16"/>
                <w:szCs w:val="16"/>
              </w:rPr>
            </w:pPr>
            <w:r w:rsidRPr="002D6D7C">
              <w:rPr>
                <w:rFonts w:ascii="Arial" w:hAnsi="Arial" w:cs="Arial"/>
                <w:sz w:val="16"/>
                <w:szCs w:val="16"/>
              </w:rPr>
              <w:t xml:space="preserve">Before </w:t>
            </w:r>
            <w:r w:rsidR="00727FC1" w:rsidRPr="002D6D7C">
              <w:rPr>
                <w:rFonts w:ascii="Arial" w:hAnsi="Arial" w:cs="Arial"/>
                <w:sz w:val="16"/>
                <w:szCs w:val="16"/>
              </w:rPr>
              <w:t xml:space="preserve">          </w:t>
            </w:r>
            <w:r w:rsidRPr="002D6D7C">
              <w:rPr>
                <w:rFonts w:ascii="Arial" w:hAnsi="Arial" w:cs="Arial"/>
                <w:sz w:val="16"/>
                <w:szCs w:val="16"/>
              </w:rPr>
              <w:t>tax</w:t>
            </w:r>
          </w:p>
        </w:tc>
        <w:tc>
          <w:tcPr>
            <w:tcW w:w="183" w:type="dxa"/>
            <w:tcBorders>
              <w:top w:val="single" w:sz="4" w:space="0" w:color="auto"/>
            </w:tcBorders>
            <w:vAlign w:val="bottom"/>
          </w:tcPr>
          <w:p w14:paraId="5E416A8D" w14:textId="77777777" w:rsidR="000D5E6E" w:rsidRPr="002D6D7C" w:rsidRDefault="000D5E6E" w:rsidP="00727FC1">
            <w:pPr>
              <w:pStyle w:val="acctfourfigures"/>
              <w:spacing w:line="360" w:lineRule="auto"/>
              <w:ind w:left="-79" w:right="-79"/>
              <w:jc w:val="center"/>
              <w:rPr>
                <w:rFonts w:ascii="Arial" w:hAnsi="Arial" w:cs="Arial"/>
                <w:sz w:val="16"/>
                <w:szCs w:val="16"/>
              </w:rPr>
            </w:pPr>
          </w:p>
        </w:tc>
        <w:tc>
          <w:tcPr>
            <w:tcW w:w="1010" w:type="dxa"/>
            <w:tcBorders>
              <w:top w:val="single" w:sz="4" w:space="0" w:color="auto"/>
              <w:bottom w:val="single" w:sz="4" w:space="0" w:color="auto"/>
            </w:tcBorders>
            <w:vAlign w:val="bottom"/>
          </w:tcPr>
          <w:p w14:paraId="0EA193FE" w14:textId="3F4F75CB" w:rsidR="000D5E6E" w:rsidRPr="002D6D7C" w:rsidRDefault="000D5E6E" w:rsidP="00727FC1">
            <w:pPr>
              <w:pStyle w:val="acctfourfigures"/>
              <w:tabs>
                <w:tab w:val="clear" w:pos="765"/>
              </w:tabs>
              <w:spacing w:line="360" w:lineRule="auto"/>
              <w:ind w:left="-79" w:right="-79"/>
              <w:jc w:val="center"/>
              <w:rPr>
                <w:rFonts w:ascii="Arial" w:hAnsi="Arial" w:cs="Arial"/>
                <w:sz w:val="16"/>
                <w:szCs w:val="16"/>
              </w:rPr>
            </w:pPr>
            <w:r w:rsidRPr="002D6D7C">
              <w:rPr>
                <w:rFonts w:ascii="Arial" w:hAnsi="Arial" w:cs="Arial"/>
                <w:sz w:val="16"/>
                <w:szCs w:val="16"/>
              </w:rPr>
              <w:t>Tax (expense) benefit</w:t>
            </w:r>
          </w:p>
        </w:tc>
        <w:tc>
          <w:tcPr>
            <w:tcW w:w="183" w:type="dxa"/>
            <w:tcBorders>
              <w:top w:val="single" w:sz="4" w:space="0" w:color="auto"/>
            </w:tcBorders>
            <w:vAlign w:val="bottom"/>
          </w:tcPr>
          <w:p w14:paraId="67B738E9" w14:textId="77777777" w:rsidR="000D5E6E" w:rsidRPr="002D6D7C" w:rsidRDefault="000D5E6E" w:rsidP="00727FC1">
            <w:pPr>
              <w:pStyle w:val="acctfourfigures"/>
              <w:spacing w:line="360" w:lineRule="auto"/>
              <w:ind w:left="-79" w:right="-79"/>
              <w:jc w:val="center"/>
              <w:rPr>
                <w:rFonts w:ascii="Arial" w:hAnsi="Arial" w:cs="Arial"/>
                <w:sz w:val="16"/>
                <w:szCs w:val="16"/>
              </w:rPr>
            </w:pPr>
          </w:p>
        </w:tc>
        <w:tc>
          <w:tcPr>
            <w:tcW w:w="794" w:type="dxa"/>
            <w:tcBorders>
              <w:top w:val="single" w:sz="4" w:space="0" w:color="auto"/>
              <w:bottom w:val="single" w:sz="4" w:space="0" w:color="auto"/>
            </w:tcBorders>
            <w:vAlign w:val="bottom"/>
          </w:tcPr>
          <w:p w14:paraId="0E710AF6" w14:textId="2B90A4E3" w:rsidR="000D5E6E" w:rsidRPr="002D6D7C" w:rsidRDefault="000D5E6E" w:rsidP="00727FC1">
            <w:pPr>
              <w:pStyle w:val="acctfourfigures"/>
              <w:tabs>
                <w:tab w:val="clear" w:pos="765"/>
              </w:tabs>
              <w:spacing w:line="360" w:lineRule="auto"/>
              <w:ind w:left="-79" w:right="-79"/>
              <w:jc w:val="center"/>
              <w:rPr>
                <w:rFonts w:ascii="Arial" w:hAnsi="Arial" w:cs="Arial"/>
                <w:sz w:val="16"/>
                <w:szCs w:val="16"/>
                <w:lang w:bidi="th-TH"/>
              </w:rPr>
            </w:pPr>
            <w:r w:rsidRPr="002D6D7C">
              <w:rPr>
                <w:rFonts w:ascii="Arial" w:hAnsi="Arial" w:cs="Arial"/>
                <w:sz w:val="16"/>
                <w:szCs w:val="16"/>
              </w:rPr>
              <w:t xml:space="preserve">Net </w:t>
            </w:r>
            <w:r w:rsidR="00727FC1" w:rsidRPr="002D6D7C">
              <w:rPr>
                <w:rFonts w:ascii="Arial" w:hAnsi="Arial" w:cs="Arial"/>
                <w:sz w:val="16"/>
                <w:szCs w:val="16"/>
              </w:rPr>
              <w:t xml:space="preserve">          </w:t>
            </w:r>
            <w:r w:rsidRPr="002D6D7C">
              <w:rPr>
                <w:rFonts w:ascii="Arial" w:hAnsi="Arial" w:cs="Arial"/>
                <w:sz w:val="16"/>
                <w:szCs w:val="16"/>
              </w:rPr>
              <w:t>of tax</w:t>
            </w:r>
          </w:p>
        </w:tc>
        <w:tc>
          <w:tcPr>
            <w:tcW w:w="183" w:type="dxa"/>
            <w:vAlign w:val="bottom"/>
          </w:tcPr>
          <w:p w14:paraId="21BE47D3" w14:textId="77777777" w:rsidR="000D5E6E" w:rsidRPr="002D6D7C" w:rsidRDefault="000D5E6E" w:rsidP="00727FC1">
            <w:pPr>
              <w:pStyle w:val="acctfourfigures"/>
              <w:spacing w:line="360" w:lineRule="auto"/>
              <w:ind w:left="-79" w:right="-79"/>
              <w:jc w:val="center"/>
              <w:rPr>
                <w:rFonts w:ascii="Arial" w:hAnsi="Arial" w:cs="Arial"/>
                <w:sz w:val="16"/>
                <w:szCs w:val="16"/>
              </w:rPr>
            </w:pPr>
          </w:p>
        </w:tc>
        <w:tc>
          <w:tcPr>
            <w:tcW w:w="793" w:type="dxa"/>
            <w:tcBorders>
              <w:top w:val="single" w:sz="4" w:space="0" w:color="auto"/>
              <w:bottom w:val="single" w:sz="4" w:space="0" w:color="auto"/>
            </w:tcBorders>
          </w:tcPr>
          <w:p w14:paraId="329DAFEE" w14:textId="77777777" w:rsidR="000D5E6E" w:rsidRPr="002D6D7C" w:rsidRDefault="000D5E6E" w:rsidP="00727FC1">
            <w:pPr>
              <w:pStyle w:val="acctfourfigures"/>
              <w:tabs>
                <w:tab w:val="left" w:pos="720"/>
              </w:tabs>
              <w:spacing w:line="360" w:lineRule="auto"/>
              <w:ind w:left="-79" w:right="-79"/>
              <w:jc w:val="center"/>
              <w:rPr>
                <w:rFonts w:ascii="Arial" w:hAnsi="Arial" w:cs="Arial"/>
                <w:sz w:val="16"/>
                <w:szCs w:val="16"/>
                <w:lang w:bidi="th-TH"/>
              </w:rPr>
            </w:pPr>
          </w:p>
          <w:p w14:paraId="03DFC1DB" w14:textId="32C1C298" w:rsidR="000D5E6E" w:rsidRPr="002D6D7C" w:rsidRDefault="000D5E6E" w:rsidP="00727FC1">
            <w:pPr>
              <w:pStyle w:val="acctfourfigures"/>
              <w:tabs>
                <w:tab w:val="clear" w:pos="765"/>
              </w:tabs>
              <w:spacing w:line="360" w:lineRule="auto"/>
              <w:ind w:left="-79" w:right="-79"/>
              <w:jc w:val="center"/>
              <w:rPr>
                <w:rFonts w:ascii="Arial" w:hAnsi="Arial" w:cs="Arial"/>
                <w:sz w:val="16"/>
                <w:szCs w:val="16"/>
              </w:rPr>
            </w:pPr>
            <w:r w:rsidRPr="002D6D7C">
              <w:rPr>
                <w:rFonts w:ascii="Arial" w:hAnsi="Arial" w:cs="Arial"/>
                <w:sz w:val="16"/>
                <w:szCs w:val="16"/>
              </w:rPr>
              <w:t xml:space="preserve">Before </w:t>
            </w:r>
            <w:r w:rsidR="00727FC1" w:rsidRPr="002D6D7C">
              <w:rPr>
                <w:rFonts w:ascii="Arial" w:hAnsi="Arial" w:cs="Arial"/>
                <w:sz w:val="16"/>
                <w:szCs w:val="16"/>
              </w:rPr>
              <w:t xml:space="preserve">            </w:t>
            </w:r>
            <w:r w:rsidRPr="002D6D7C">
              <w:rPr>
                <w:rFonts w:ascii="Arial" w:hAnsi="Arial" w:cs="Arial"/>
                <w:sz w:val="16"/>
                <w:szCs w:val="16"/>
              </w:rPr>
              <w:t>tax</w:t>
            </w:r>
          </w:p>
        </w:tc>
        <w:tc>
          <w:tcPr>
            <w:tcW w:w="183" w:type="dxa"/>
            <w:tcBorders>
              <w:top w:val="single" w:sz="4" w:space="0" w:color="auto"/>
            </w:tcBorders>
            <w:vAlign w:val="bottom"/>
          </w:tcPr>
          <w:p w14:paraId="3A1CB298" w14:textId="77777777" w:rsidR="000D5E6E" w:rsidRPr="002D6D7C" w:rsidRDefault="000D5E6E" w:rsidP="00727FC1">
            <w:pPr>
              <w:pStyle w:val="acctfourfigures"/>
              <w:spacing w:line="360" w:lineRule="auto"/>
              <w:ind w:left="-79" w:right="-79"/>
              <w:jc w:val="center"/>
              <w:rPr>
                <w:rFonts w:ascii="Arial" w:hAnsi="Arial" w:cs="Arial"/>
                <w:sz w:val="16"/>
                <w:szCs w:val="16"/>
              </w:rPr>
            </w:pPr>
          </w:p>
        </w:tc>
        <w:tc>
          <w:tcPr>
            <w:tcW w:w="919" w:type="dxa"/>
            <w:tcBorders>
              <w:top w:val="single" w:sz="4" w:space="0" w:color="auto"/>
              <w:bottom w:val="single" w:sz="4" w:space="0" w:color="auto"/>
            </w:tcBorders>
            <w:vAlign w:val="bottom"/>
          </w:tcPr>
          <w:p w14:paraId="79FC485B" w14:textId="68DE26DF" w:rsidR="000D5E6E" w:rsidRPr="002D6D7C" w:rsidRDefault="000D5E6E" w:rsidP="00727FC1">
            <w:pPr>
              <w:pStyle w:val="acctfourfigures"/>
              <w:tabs>
                <w:tab w:val="clear" w:pos="765"/>
              </w:tabs>
              <w:spacing w:line="360" w:lineRule="auto"/>
              <w:ind w:left="-79" w:right="-79"/>
              <w:jc w:val="center"/>
              <w:rPr>
                <w:rFonts w:ascii="Arial" w:hAnsi="Arial" w:cs="Arial"/>
                <w:sz w:val="16"/>
                <w:szCs w:val="16"/>
              </w:rPr>
            </w:pPr>
            <w:r w:rsidRPr="002D6D7C">
              <w:rPr>
                <w:rFonts w:ascii="Arial" w:hAnsi="Arial" w:cs="Arial"/>
                <w:sz w:val="16"/>
                <w:szCs w:val="16"/>
              </w:rPr>
              <w:t>Tax (expense) benefit</w:t>
            </w:r>
          </w:p>
        </w:tc>
        <w:tc>
          <w:tcPr>
            <w:tcW w:w="183" w:type="dxa"/>
            <w:tcBorders>
              <w:top w:val="single" w:sz="4" w:space="0" w:color="auto"/>
            </w:tcBorders>
            <w:vAlign w:val="bottom"/>
          </w:tcPr>
          <w:p w14:paraId="5E70D4C6" w14:textId="77777777" w:rsidR="000D5E6E" w:rsidRPr="002D6D7C" w:rsidRDefault="000D5E6E" w:rsidP="00727FC1">
            <w:pPr>
              <w:pStyle w:val="acctfourfigures"/>
              <w:spacing w:line="360" w:lineRule="auto"/>
              <w:ind w:left="-79" w:right="-79"/>
              <w:jc w:val="center"/>
              <w:rPr>
                <w:rFonts w:ascii="Arial" w:hAnsi="Arial" w:cs="Arial"/>
                <w:sz w:val="16"/>
                <w:szCs w:val="16"/>
              </w:rPr>
            </w:pPr>
          </w:p>
        </w:tc>
        <w:tc>
          <w:tcPr>
            <w:tcW w:w="834" w:type="dxa"/>
            <w:tcBorders>
              <w:top w:val="single" w:sz="4" w:space="0" w:color="auto"/>
              <w:bottom w:val="single" w:sz="4" w:space="0" w:color="auto"/>
            </w:tcBorders>
            <w:vAlign w:val="bottom"/>
          </w:tcPr>
          <w:p w14:paraId="6D65E355" w14:textId="7E7D06D4" w:rsidR="000D5E6E" w:rsidRPr="002D6D7C" w:rsidRDefault="000D5E6E" w:rsidP="00727FC1">
            <w:pPr>
              <w:pStyle w:val="acctfourfigures"/>
              <w:tabs>
                <w:tab w:val="clear" w:pos="765"/>
              </w:tabs>
              <w:spacing w:line="360" w:lineRule="auto"/>
              <w:ind w:left="-79" w:right="-79"/>
              <w:jc w:val="center"/>
              <w:rPr>
                <w:rFonts w:ascii="Arial" w:hAnsi="Arial" w:cs="Arial"/>
                <w:sz w:val="16"/>
                <w:szCs w:val="16"/>
                <w:lang w:bidi="th-TH"/>
              </w:rPr>
            </w:pPr>
            <w:r w:rsidRPr="002D6D7C">
              <w:rPr>
                <w:rFonts w:ascii="Arial" w:hAnsi="Arial" w:cs="Arial"/>
                <w:sz w:val="16"/>
                <w:szCs w:val="16"/>
              </w:rPr>
              <w:t xml:space="preserve">Net </w:t>
            </w:r>
            <w:r w:rsidR="00727FC1" w:rsidRPr="002D6D7C">
              <w:rPr>
                <w:rFonts w:ascii="Arial" w:hAnsi="Arial" w:cs="Arial"/>
                <w:sz w:val="16"/>
                <w:szCs w:val="16"/>
              </w:rPr>
              <w:t xml:space="preserve">             </w:t>
            </w:r>
            <w:r w:rsidRPr="002D6D7C">
              <w:rPr>
                <w:rFonts w:ascii="Arial" w:hAnsi="Arial" w:cs="Arial"/>
                <w:sz w:val="16"/>
                <w:szCs w:val="16"/>
              </w:rPr>
              <w:t>of tax</w:t>
            </w:r>
          </w:p>
        </w:tc>
      </w:tr>
      <w:tr w:rsidR="000D5E6E" w:rsidRPr="002D6D7C" w14:paraId="6C219E2B" w14:textId="77777777" w:rsidTr="00727FC1">
        <w:trPr>
          <w:cantSplit/>
          <w:trHeight w:val="244"/>
        </w:trPr>
        <w:tc>
          <w:tcPr>
            <w:tcW w:w="2278" w:type="dxa"/>
          </w:tcPr>
          <w:p w14:paraId="3E75ADBE" w14:textId="77777777" w:rsidR="000D5E6E" w:rsidRPr="002D6D7C" w:rsidRDefault="000D5E6E" w:rsidP="000D5E6E">
            <w:pPr>
              <w:ind w:left="180" w:hanging="180"/>
              <w:rPr>
                <w:rFonts w:ascii="Arial" w:hAnsi="Arial" w:cs="Arial"/>
                <w:sz w:val="16"/>
                <w:szCs w:val="16"/>
                <w:cs/>
              </w:rPr>
            </w:pPr>
          </w:p>
        </w:tc>
        <w:tc>
          <w:tcPr>
            <w:tcW w:w="868" w:type="dxa"/>
            <w:tcBorders>
              <w:top w:val="single" w:sz="4" w:space="0" w:color="auto"/>
            </w:tcBorders>
            <w:vAlign w:val="bottom"/>
          </w:tcPr>
          <w:p w14:paraId="439715D5" w14:textId="77777777" w:rsidR="000D5E6E" w:rsidRPr="002D6D7C" w:rsidRDefault="000D5E6E" w:rsidP="000D5E6E">
            <w:pPr>
              <w:pStyle w:val="acctfourfigures"/>
              <w:tabs>
                <w:tab w:val="clear" w:pos="765"/>
                <w:tab w:val="decimal" w:pos="821"/>
              </w:tabs>
              <w:spacing w:line="240" w:lineRule="auto"/>
              <w:ind w:right="99"/>
              <w:jc w:val="center"/>
              <w:rPr>
                <w:rFonts w:ascii="Arial" w:hAnsi="Arial" w:cs="Arial"/>
                <w:sz w:val="16"/>
                <w:szCs w:val="16"/>
                <w:lang w:val="en-US" w:bidi="th-TH"/>
              </w:rPr>
            </w:pPr>
          </w:p>
        </w:tc>
        <w:tc>
          <w:tcPr>
            <w:tcW w:w="183" w:type="dxa"/>
            <w:vAlign w:val="bottom"/>
          </w:tcPr>
          <w:p w14:paraId="162D74FB" w14:textId="77777777" w:rsidR="000D5E6E" w:rsidRPr="002D6D7C" w:rsidRDefault="000D5E6E" w:rsidP="000D5E6E">
            <w:pPr>
              <w:pStyle w:val="acctfourfigures"/>
              <w:spacing w:line="240" w:lineRule="auto"/>
              <w:jc w:val="center"/>
              <w:rPr>
                <w:rFonts w:ascii="Arial" w:hAnsi="Arial" w:cs="Arial"/>
                <w:sz w:val="16"/>
                <w:szCs w:val="16"/>
                <w:lang w:val="en-US" w:bidi="th-TH"/>
              </w:rPr>
            </w:pPr>
          </w:p>
        </w:tc>
        <w:tc>
          <w:tcPr>
            <w:tcW w:w="1010" w:type="dxa"/>
            <w:tcBorders>
              <w:top w:val="single" w:sz="4" w:space="0" w:color="auto"/>
            </w:tcBorders>
            <w:vAlign w:val="bottom"/>
          </w:tcPr>
          <w:p w14:paraId="68ED8A89" w14:textId="77777777" w:rsidR="000D5E6E" w:rsidRPr="002D6D7C" w:rsidRDefault="000D5E6E" w:rsidP="000D5E6E">
            <w:pPr>
              <w:pStyle w:val="acctfourfigures"/>
              <w:tabs>
                <w:tab w:val="clear" w:pos="765"/>
                <w:tab w:val="decimal" w:pos="731"/>
              </w:tabs>
              <w:spacing w:line="240" w:lineRule="auto"/>
              <w:ind w:right="11"/>
              <w:jc w:val="center"/>
              <w:rPr>
                <w:rFonts w:ascii="Arial" w:hAnsi="Arial" w:cs="Arial"/>
                <w:sz w:val="16"/>
                <w:szCs w:val="16"/>
                <w:lang w:val="en-US" w:bidi="th-TH"/>
              </w:rPr>
            </w:pPr>
          </w:p>
        </w:tc>
        <w:tc>
          <w:tcPr>
            <w:tcW w:w="183" w:type="dxa"/>
            <w:vAlign w:val="bottom"/>
          </w:tcPr>
          <w:p w14:paraId="7BE8A34D" w14:textId="77777777" w:rsidR="000D5E6E" w:rsidRPr="002D6D7C" w:rsidRDefault="000D5E6E" w:rsidP="000D5E6E">
            <w:pPr>
              <w:pStyle w:val="acctfourfigures"/>
              <w:spacing w:line="240" w:lineRule="auto"/>
              <w:jc w:val="center"/>
              <w:rPr>
                <w:rFonts w:ascii="Arial" w:hAnsi="Arial" w:cs="Arial"/>
                <w:sz w:val="16"/>
                <w:szCs w:val="16"/>
                <w:lang w:val="en-US" w:bidi="th-TH"/>
              </w:rPr>
            </w:pPr>
          </w:p>
        </w:tc>
        <w:tc>
          <w:tcPr>
            <w:tcW w:w="794" w:type="dxa"/>
            <w:tcBorders>
              <w:top w:val="single" w:sz="4" w:space="0" w:color="auto"/>
            </w:tcBorders>
            <w:vAlign w:val="bottom"/>
          </w:tcPr>
          <w:p w14:paraId="26CDB2A4" w14:textId="77777777" w:rsidR="000D5E6E" w:rsidRPr="002D6D7C" w:rsidRDefault="000D5E6E" w:rsidP="000D5E6E">
            <w:pPr>
              <w:pStyle w:val="acctfourfigures"/>
              <w:tabs>
                <w:tab w:val="clear" w:pos="765"/>
                <w:tab w:val="decimal" w:pos="731"/>
              </w:tabs>
              <w:spacing w:line="240" w:lineRule="auto"/>
              <w:ind w:right="11"/>
              <w:jc w:val="center"/>
              <w:rPr>
                <w:rFonts w:ascii="Arial" w:hAnsi="Arial" w:cs="Arial"/>
                <w:sz w:val="16"/>
                <w:szCs w:val="16"/>
                <w:lang w:val="en-US" w:bidi="th-TH"/>
              </w:rPr>
            </w:pPr>
          </w:p>
        </w:tc>
        <w:tc>
          <w:tcPr>
            <w:tcW w:w="183" w:type="dxa"/>
            <w:vAlign w:val="bottom"/>
          </w:tcPr>
          <w:p w14:paraId="3C4B062F" w14:textId="77777777" w:rsidR="000D5E6E" w:rsidRPr="002D6D7C" w:rsidRDefault="000D5E6E" w:rsidP="000D5E6E">
            <w:pPr>
              <w:pStyle w:val="acctfourfigures"/>
              <w:spacing w:line="240" w:lineRule="auto"/>
              <w:jc w:val="center"/>
              <w:rPr>
                <w:rFonts w:ascii="Arial" w:hAnsi="Arial" w:cs="Arial"/>
                <w:sz w:val="16"/>
                <w:szCs w:val="16"/>
                <w:lang w:val="en-US" w:bidi="th-TH"/>
              </w:rPr>
            </w:pPr>
          </w:p>
        </w:tc>
        <w:tc>
          <w:tcPr>
            <w:tcW w:w="793" w:type="dxa"/>
            <w:tcBorders>
              <w:top w:val="single" w:sz="4" w:space="0" w:color="auto"/>
            </w:tcBorders>
            <w:vAlign w:val="bottom"/>
          </w:tcPr>
          <w:p w14:paraId="2539134A" w14:textId="77777777" w:rsidR="000D5E6E" w:rsidRPr="002D6D7C" w:rsidRDefault="000D5E6E" w:rsidP="000D5E6E">
            <w:pPr>
              <w:pStyle w:val="acctfourfigures"/>
              <w:tabs>
                <w:tab w:val="clear" w:pos="765"/>
                <w:tab w:val="decimal" w:pos="731"/>
              </w:tabs>
              <w:spacing w:line="240" w:lineRule="auto"/>
              <w:ind w:right="11"/>
              <w:jc w:val="center"/>
              <w:rPr>
                <w:rFonts w:ascii="Arial" w:hAnsi="Arial" w:cs="Arial"/>
                <w:sz w:val="16"/>
                <w:szCs w:val="16"/>
                <w:lang w:val="en-US" w:bidi="th-TH"/>
              </w:rPr>
            </w:pPr>
          </w:p>
        </w:tc>
        <w:tc>
          <w:tcPr>
            <w:tcW w:w="183" w:type="dxa"/>
            <w:vAlign w:val="bottom"/>
          </w:tcPr>
          <w:p w14:paraId="19A5CC09" w14:textId="77777777" w:rsidR="000D5E6E" w:rsidRPr="002D6D7C" w:rsidRDefault="000D5E6E" w:rsidP="000D5E6E">
            <w:pPr>
              <w:pStyle w:val="acctfourfigures"/>
              <w:tabs>
                <w:tab w:val="clear" w:pos="765"/>
                <w:tab w:val="decimal" w:pos="731"/>
              </w:tabs>
              <w:spacing w:line="240" w:lineRule="auto"/>
              <w:ind w:right="11"/>
              <w:jc w:val="center"/>
              <w:rPr>
                <w:rFonts w:ascii="Arial" w:hAnsi="Arial" w:cs="Arial"/>
                <w:sz w:val="16"/>
                <w:szCs w:val="16"/>
                <w:lang w:val="en-US" w:bidi="th-TH"/>
              </w:rPr>
            </w:pPr>
          </w:p>
        </w:tc>
        <w:tc>
          <w:tcPr>
            <w:tcW w:w="919" w:type="dxa"/>
            <w:tcBorders>
              <w:top w:val="single" w:sz="4" w:space="0" w:color="auto"/>
            </w:tcBorders>
            <w:vAlign w:val="bottom"/>
          </w:tcPr>
          <w:p w14:paraId="08913A0F" w14:textId="77777777" w:rsidR="000D5E6E" w:rsidRPr="002D6D7C" w:rsidRDefault="000D5E6E" w:rsidP="000D5E6E">
            <w:pPr>
              <w:pStyle w:val="acctfourfigures"/>
              <w:tabs>
                <w:tab w:val="clear" w:pos="765"/>
                <w:tab w:val="decimal" w:pos="731"/>
              </w:tabs>
              <w:spacing w:line="240" w:lineRule="auto"/>
              <w:ind w:right="11"/>
              <w:jc w:val="center"/>
              <w:rPr>
                <w:rFonts w:ascii="Arial" w:hAnsi="Arial" w:cs="Arial"/>
                <w:sz w:val="16"/>
                <w:szCs w:val="16"/>
                <w:lang w:val="en-US" w:bidi="th-TH"/>
              </w:rPr>
            </w:pPr>
          </w:p>
        </w:tc>
        <w:tc>
          <w:tcPr>
            <w:tcW w:w="183" w:type="dxa"/>
            <w:vAlign w:val="bottom"/>
          </w:tcPr>
          <w:p w14:paraId="466CFB2F" w14:textId="77777777" w:rsidR="000D5E6E" w:rsidRPr="002D6D7C" w:rsidRDefault="000D5E6E" w:rsidP="000D5E6E">
            <w:pPr>
              <w:pStyle w:val="acctfourfigures"/>
              <w:spacing w:line="240" w:lineRule="auto"/>
              <w:jc w:val="center"/>
              <w:rPr>
                <w:rFonts w:ascii="Arial" w:hAnsi="Arial" w:cs="Arial"/>
                <w:sz w:val="16"/>
                <w:szCs w:val="16"/>
                <w:lang w:val="en-US" w:bidi="th-TH"/>
              </w:rPr>
            </w:pPr>
          </w:p>
        </w:tc>
        <w:tc>
          <w:tcPr>
            <w:tcW w:w="834" w:type="dxa"/>
            <w:tcBorders>
              <w:top w:val="single" w:sz="4" w:space="0" w:color="auto"/>
            </w:tcBorders>
            <w:vAlign w:val="bottom"/>
          </w:tcPr>
          <w:p w14:paraId="5DED1A95" w14:textId="77777777" w:rsidR="000D5E6E" w:rsidRPr="002D6D7C" w:rsidRDefault="000D5E6E" w:rsidP="000D5E6E">
            <w:pPr>
              <w:pStyle w:val="acctfourfigures"/>
              <w:tabs>
                <w:tab w:val="clear" w:pos="765"/>
                <w:tab w:val="decimal" w:pos="731"/>
              </w:tabs>
              <w:spacing w:line="240" w:lineRule="auto"/>
              <w:ind w:right="11"/>
              <w:jc w:val="center"/>
              <w:rPr>
                <w:rFonts w:ascii="Arial" w:hAnsi="Arial" w:cs="Arial"/>
                <w:sz w:val="16"/>
                <w:szCs w:val="16"/>
                <w:lang w:val="en-US" w:bidi="th-TH"/>
              </w:rPr>
            </w:pPr>
          </w:p>
        </w:tc>
      </w:tr>
      <w:tr w:rsidR="0066760F" w:rsidRPr="002D6D7C" w14:paraId="4F08A40F" w14:textId="77777777" w:rsidTr="00727FC1">
        <w:trPr>
          <w:cantSplit/>
          <w:trHeight w:val="686"/>
        </w:trPr>
        <w:tc>
          <w:tcPr>
            <w:tcW w:w="2278" w:type="dxa"/>
            <w:vAlign w:val="bottom"/>
          </w:tcPr>
          <w:p w14:paraId="3D8253EF" w14:textId="77777777" w:rsidR="0066760F" w:rsidRPr="002D6D7C" w:rsidRDefault="0066760F" w:rsidP="0066760F">
            <w:pPr>
              <w:spacing w:line="360" w:lineRule="auto"/>
              <w:rPr>
                <w:rFonts w:ascii="Arial" w:hAnsi="Arial" w:cs="Arial"/>
                <w:sz w:val="16"/>
                <w:szCs w:val="16"/>
              </w:rPr>
            </w:pPr>
            <w:r w:rsidRPr="002D6D7C">
              <w:rPr>
                <w:rFonts w:ascii="Arial" w:hAnsi="Arial" w:cs="Arial"/>
                <w:sz w:val="16"/>
                <w:szCs w:val="16"/>
              </w:rPr>
              <w:t xml:space="preserve">Unrealized gain on valuation  </w:t>
            </w:r>
          </w:p>
          <w:p w14:paraId="36D267A5" w14:textId="77777777" w:rsidR="0066760F" w:rsidRPr="002D6D7C" w:rsidRDefault="0066760F" w:rsidP="0066760F">
            <w:pPr>
              <w:spacing w:line="360" w:lineRule="auto"/>
              <w:rPr>
                <w:rFonts w:ascii="Arial" w:hAnsi="Arial" w:cs="Arial"/>
                <w:sz w:val="16"/>
                <w:szCs w:val="16"/>
              </w:rPr>
            </w:pPr>
            <w:r w:rsidRPr="002D6D7C">
              <w:rPr>
                <w:rFonts w:ascii="Arial" w:hAnsi="Arial" w:cs="Arial"/>
                <w:sz w:val="16"/>
                <w:szCs w:val="16"/>
              </w:rPr>
              <w:t xml:space="preserve">    of available - for - sales  </w:t>
            </w:r>
          </w:p>
          <w:p w14:paraId="60BDC1DE" w14:textId="0AAD6D4E" w:rsidR="0066760F" w:rsidRPr="002D6D7C" w:rsidRDefault="0066760F" w:rsidP="0066760F">
            <w:pPr>
              <w:spacing w:line="360" w:lineRule="auto"/>
              <w:rPr>
                <w:rFonts w:ascii="Arial" w:hAnsi="Arial" w:cs="Arial"/>
                <w:sz w:val="16"/>
                <w:szCs w:val="16"/>
                <w:cs/>
              </w:rPr>
            </w:pPr>
            <w:r w:rsidRPr="002D6D7C">
              <w:rPr>
                <w:rFonts w:ascii="Arial" w:hAnsi="Arial" w:cs="Arial"/>
                <w:sz w:val="16"/>
                <w:szCs w:val="16"/>
              </w:rPr>
              <w:t xml:space="preserve">    securities</w:t>
            </w:r>
          </w:p>
        </w:tc>
        <w:tc>
          <w:tcPr>
            <w:tcW w:w="868" w:type="dxa"/>
          </w:tcPr>
          <w:p w14:paraId="6F5F4824" w14:textId="77777777" w:rsidR="0066760F" w:rsidRPr="002D6D7C" w:rsidRDefault="0066760F" w:rsidP="0066760F">
            <w:pPr>
              <w:pStyle w:val="acctfourfigures"/>
              <w:tabs>
                <w:tab w:val="clear" w:pos="765"/>
              </w:tabs>
              <w:spacing w:line="240" w:lineRule="auto"/>
              <w:jc w:val="right"/>
              <w:rPr>
                <w:rFonts w:ascii="Arial" w:hAnsi="Arial" w:cs="Arial"/>
                <w:sz w:val="16"/>
                <w:szCs w:val="16"/>
                <w:lang w:val="en-US" w:bidi="th-TH"/>
              </w:rPr>
            </w:pPr>
          </w:p>
          <w:p w14:paraId="37EBB07B" w14:textId="77777777" w:rsidR="004E435D" w:rsidRDefault="004E435D" w:rsidP="0066760F">
            <w:pPr>
              <w:pStyle w:val="acctfourfigures"/>
              <w:tabs>
                <w:tab w:val="clear" w:pos="765"/>
              </w:tabs>
              <w:spacing w:line="240" w:lineRule="auto"/>
              <w:jc w:val="right"/>
              <w:rPr>
                <w:rFonts w:ascii="Arial" w:hAnsi="Arial" w:cs="Arial"/>
                <w:sz w:val="16"/>
                <w:szCs w:val="16"/>
                <w:lang w:val="en-US" w:bidi="th-TH"/>
              </w:rPr>
            </w:pPr>
          </w:p>
          <w:p w14:paraId="4F1D8D0A" w14:textId="77777777" w:rsidR="004E435D" w:rsidRDefault="004E435D" w:rsidP="0066760F">
            <w:pPr>
              <w:pStyle w:val="acctfourfigures"/>
              <w:tabs>
                <w:tab w:val="clear" w:pos="765"/>
              </w:tabs>
              <w:spacing w:line="240" w:lineRule="auto"/>
              <w:jc w:val="right"/>
              <w:rPr>
                <w:rFonts w:ascii="Arial" w:hAnsi="Arial" w:cs="Arial"/>
                <w:sz w:val="16"/>
                <w:szCs w:val="16"/>
                <w:lang w:val="en-US" w:bidi="th-TH"/>
              </w:rPr>
            </w:pPr>
          </w:p>
          <w:p w14:paraId="6AC3515D" w14:textId="67DE1D79" w:rsidR="0066760F" w:rsidRPr="002D6D7C" w:rsidRDefault="0066760F" w:rsidP="0066760F">
            <w:pPr>
              <w:pStyle w:val="acctfourfigures"/>
              <w:tabs>
                <w:tab w:val="clear" w:pos="765"/>
              </w:tabs>
              <w:spacing w:line="240" w:lineRule="auto"/>
              <w:jc w:val="right"/>
              <w:rPr>
                <w:rFonts w:ascii="Arial" w:hAnsi="Arial" w:cs="Arial"/>
                <w:sz w:val="16"/>
                <w:szCs w:val="16"/>
                <w:lang w:val="en-US" w:bidi="th-TH"/>
              </w:rPr>
            </w:pPr>
            <w:r w:rsidRPr="002D6D7C">
              <w:rPr>
                <w:rFonts w:ascii="Arial" w:hAnsi="Arial" w:cs="Arial"/>
                <w:sz w:val="16"/>
                <w:szCs w:val="16"/>
                <w:lang w:val="en-US" w:bidi="th-TH"/>
              </w:rPr>
              <w:t>(77,856)</w:t>
            </w:r>
          </w:p>
        </w:tc>
        <w:tc>
          <w:tcPr>
            <w:tcW w:w="183" w:type="dxa"/>
          </w:tcPr>
          <w:p w14:paraId="62155651" w14:textId="77777777" w:rsidR="0066760F" w:rsidRPr="002D6D7C" w:rsidRDefault="0066760F" w:rsidP="0066760F">
            <w:pPr>
              <w:pStyle w:val="acctfourfigures"/>
              <w:spacing w:line="240" w:lineRule="auto"/>
              <w:jc w:val="right"/>
              <w:rPr>
                <w:rFonts w:ascii="Arial" w:hAnsi="Arial" w:cs="Arial"/>
                <w:sz w:val="16"/>
                <w:szCs w:val="16"/>
                <w:lang w:val="en-US" w:bidi="th-TH"/>
              </w:rPr>
            </w:pPr>
          </w:p>
        </w:tc>
        <w:tc>
          <w:tcPr>
            <w:tcW w:w="1010" w:type="dxa"/>
          </w:tcPr>
          <w:p w14:paraId="2D4E99D2" w14:textId="77777777" w:rsidR="0066760F" w:rsidRPr="002D6D7C" w:rsidRDefault="0066760F" w:rsidP="0066760F">
            <w:pPr>
              <w:pStyle w:val="acctfourfigures"/>
              <w:tabs>
                <w:tab w:val="clear" w:pos="765"/>
              </w:tabs>
              <w:spacing w:line="240" w:lineRule="auto"/>
              <w:jc w:val="right"/>
              <w:rPr>
                <w:rFonts w:ascii="Arial" w:hAnsi="Arial" w:cs="Arial"/>
                <w:sz w:val="16"/>
                <w:szCs w:val="16"/>
                <w:lang w:val="en-US" w:bidi="th-TH"/>
              </w:rPr>
            </w:pPr>
          </w:p>
          <w:p w14:paraId="3181ED05" w14:textId="77777777" w:rsidR="004E435D" w:rsidRDefault="004E435D" w:rsidP="0066760F">
            <w:pPr>
              <w:pStyle w:val="acctfourfigures"/>
              <w:tabs>
                <w:tab w:val="clear" w:pos="765"/>
              </w:tabs>
              <w:spacing w:line="240" w:lineRule="auto"/>
              <w:jc w:val="right"/>
              <w:rPr>
                <w:rFonts w:ascii="Arial" w:hAnsi="Arial" w:cs="Arial"/>
                <w:sz w:val="16"/>
                <w:szCs w:val="16"/>
                <w:lang w:val="en-US" w:bidi="th-TH"/>
              </w:rPr>
            </w:pPr>
          </w:p>
          <w:p w14:paraId="107857D6" w14:textId="77777777" w:rsidR="004E435D" w:rsidRDefault="004E435D" w:rsidP="0066760F">
            <w:pPr>
              <w:pStyle w:val="acctfourfigures"/>
              <w:tabs>
                <w:tab w:val="clear" w:pos="765"/>
              </w:tabs>
              <w:spacing w:line="240" w:lineRule="auto"/>
              <w:jc w:val="right"/>
              <w:rPr>
                <w:rFonts w:ascii="Arial" w:hAnsi="Arial" w:cs="Arial"/>
                <w:sz w:val="16"/>
                <w:szCs w:val="16"/>
                <w:lang w:val="en-US" w:bidi="th-TH"/>
              </w:rPr>
            </w:pPr>
          </w:p>
          <w:p w14:paraId="679D5317" w14:textId="0F222862" w:rsidR="0066760F" w:rsidRPr="002D6D7C" w:rsidRDefault="00F86695" w:rsidP="0066760F">
            <w:pPr>
              <w:pStyle w:val="acctfourfigures"/>
              <w:tabs>
                <w:tab w:val="clear" w:pos="765"/>
              </w:tabs>
              <w:spacing w:line="240" w:lineRule="auto"/>
              <w:jc w:val="right"/>
              <w:rPr>
                <w:rFonts w:ascii="Arial" w:hAnsi="Arial" w:cs="Arial"/>
                <w:sz w:val="16"/>
                <w:szCs w:val="16"/>
                <w:cs/>
                <w:lang w:val="en-US" w:bidi="th-TH"/>
              </w:rPr>
            </w:pPr>
            <w:r w:rsidRPr="00F86695">
              <w:rPr>
                <w:rFonts w:ascii="Arial" w:hAnsi="Arial" w:cs="Arial"/>
                <w:sz w:val="16"/>
                <w:szCs w:val="16"/>
                <w:lang w:val="en-US" w:bidi="th-TH"/>
              </w:rPr>
              <w:t>15,571</w:t>
            </w:r>
          </w:p>
        </w:tc>
        <w:tc>
          <w:tcPr>
            <w:tcW w:w="183" w:type="dxa"/>
          </w:tcPr>
          <w:p w14:paraId="19898841" w14:textId="77777777" w:rsidR="0066760F" w:rsidRPr="002D6D7C" w:rsidRDefault="0066760F" w:rsidP="0066760F">
            <w:pPr>
              <w:pStyle w:val="acctfourfigures"/>
              <w:spacing w:line="240" w:lineRule="auto"/>
              <w:jc w:val="right"/>
              <w:rPr>
                <w:rFonts w:ascii="Arial" w:hAnsi="Arial" w:cs="Arial"/>
                <w:sz w:val="16"/>
                <w:szCs w:val="16"/>
                <w:lang w:val="en-US" w:bidi="th-TH"/>
              </w:rPr>
            </w:pPr>
          </w:p>
        </w:tc>
        <w:tc>
          <w:tcPr>
            <w:tcW w:w="794" w:type="dxa"/>
          </w:tcPr>
          <w:p w14:paraId="4AB5C031" w14:textId="77777777" w:rsidR="0066760F" w:rsidRPr="002D6D7C" w:rsidRDefault="0066760F" w:rsidP="0066760F">
            <w:pPr>
              <w:pStyle w:val="acctfourfigures"/>
              <w:tabs>
                <w:tab w:val="clear" w:pos="765"/>
              </w:tabs>
              <w:spacing w:line="240" w:lineRule="auto"/>
              <w:jc w:val="right"/>
              <w:rPr>
                <w:rFonts w:ascii="Arial" w:hAnsi="Arial" w:cs="Arial"/>
                <w:sz w:val="16"/>
                <w:szCs w:val="16"/>
                <w:lang w:val="en-US" w:bidi="th-TH"/>
              </w:rPr>
            </w:pPr>
          </w:p>
          <w:p w14:paraId="52815128" w14:textId="77777777" w:rsidR="004E435D" w:rsidRDefault="004E435D" w:rsidP="0066760F">
            <w:pPr>
              <w:pStyle w:val="acctfourfigures"/>
              <w:tabs>
                <w:tab w:val="clear" w:pos="765"/>
              </w:tabs>
              <w:spacing w:line="240" w:lineRule="auto"/>
              <w:jc w:val="right"/>
              <w:rPr>
                <w:rFonts w:ascii="Arial" w:hAnsi="Arial" w:cs="Arial"/>
                <w:sz w:val="16"/>
                <w:szCs w:val="16"/>
                <w:lang w:val="en-US" w:bidi="th-TH"/>
              </w:rPr>
            </w:pPr>
          </w:p>
          <w:p w14:paraId="6E81065A" w14:textId="77777777" w:rsidR="004E435D" w:rsidRDefault="004E435D" w:rsidP="0066760F">
            <w:pPr>
              <w:pStyle w:val="acctfourfigures"/>
              <w:tabs>
                <w:tab w:val="clear" w:pos="765"/>
              </w:tabs>
              <w:spacing w:line="240" w:lineRule="auto"/>
              <w:jc w:val="right"/>
              <w:rPr>
                <w:rFonts w:ascii="Arial" w:hAnsi="Arial" w:cs="Arial"/>
                <w:sz w:val="16"/>
                <w:szCs w:val="16"/>
                <w:lang w:val="en-US" w:bidi="th-TH"/>
              </w:rPr>
            </w:pPr>
          </w:p>
          <w:p w14:paraId="4C3CD27F" w14:textId="461353C2" w:rsidR="0066760F" w:rsidRPr="002D6D7C" w:rsidRDefault="0066760F" w:rsidP="0066760F">
            <w:pPr>
              <w:pStyle w:val="acctfourfigures"/>
              <w:tabs>
                <w:tab w:val="clear" w:pos="765"/>
              </w:tabs>
              <w:spacing w:line="240" w:lineRule="auto"/>
              <w:jc w:val="right"/>
              <w:rPr>
                <w:rFonts w:ascii="Arial" w:hAnsi="Arial" w:cs="Arial"/>
                <w:sz w:val="16"/>
                <w:szCs w:val="16"/>
                <w:lang w:val="en-US" w:bidi="th-TH"/>
              </w:rPr>
            </w:pPr>
            <w:r w:rsidRPr="002D6D7C">
              <w:rPr>
                <w:rFonts w:ascii="Arial" w:hAnsi="Arial" w:cs="Arial"/>
                <w:sz w:val="16"/>
                <w:szCs w:val="16"/>
                <w:lang w:val="en-US" w:bidi="th-TH"/>
              </w:rPr>
              <w:t>(62,285)</w:t>
            </w:r>
          </w:p>
        </w:tc>
        <w:tc>
          <w:tcPr>
            <w:tcW w:w="183" w:type="dxa"/>
          </w:tcPr>
          <w:p w14:paraId="54642468" w14:textId="77777777" w:rsidR="0066760F" w:rsidRPr="002D6D7C" w:rsidRDefault="0066760F" w:rsidP="0066760F">
            <w:pPr>
              <w:pStyle w:val="acctfourfigures"/>
              <w:spacing w:line="240" w:lineRule="auto"/>
              <w:jc w:val="right"/>
              <w:rPr>
                <w:rFonts w:ascii="Arial" w:hAnsi="Arial" w:cs="Arial"/>
                <w:sz w:val="16"/>
                <w:szCs w:val="16"/>
                <w:lang w:val="en-US" w:bidi="th-TH"/>
              </w:rPr>
            </w:pPr>
          </w:p>
        </w:tc>
        <w:tc>
          <w:tcPr>
            <w:tcW w:w="793" w:type="dxa"/>
          </w:tcPr>
          <w:p w14:paraId="08F58997" w14:textId="77777777" w:rsidR="0066760F" w:rsidRPr="002D6D7C" w:rsidRDefault="0066760F" w:rsidP="0066760F">
            <w:pPr>
              <w:pStyle w:val="acctfourfigures"/>
              <w:tabs>
                <w:tab w:val="clear" w:pos="765"/>
              </w:tabs>
              <w:spacing w:line="240" w:lineRule="auto"/>
              <w:jc w:val="right"/>
              <w:rPr>
                <w:rFonts w:ascii="Arial" w:hAnsi="Arial" w:cs="Arial"/>
                <w:sz w:val="16"/>
                <w:szCs w:val="16"/>
                <w:lang w:val="en-US" w:bidi="th-TH"/>
              </w:rPr>
            </w:pPr>
          </w:p>
          <w:p w14:paraId="5D48F576" w14:textId="77777777" w:rsidR="004E435D" w:rsidRDefault="004E435D" w:rsidP="0066760F">
            <w:pPr>
              <w:pStyle w:val="acctfourfigures"/>
              <w:tabs>
                <w:tab w:val="clear" w:pos="765"/>
              </w:tabs>
              <w:spacing w:line="240" w:lineRule="auto"/>
              <w:jc w:val="right"/>
              <w:rPr>
                <w:rFonts w:ascii="Arial" w:hAnsi="Arial" w:cs="Arial"/>
                <w:sz w:val="16"/>
                <w:szCs w:val="16"/>
                <w:lang w:val="en-US" w:bidi="th-TH"/>
              </w:rPr>
            </w:pPr>
          </w:p>
          <w:p w14:paraId="64AF89E1" w14:textId="77777777" w:rsidR="004E435D" w:rsidRDefault="004E435D" w:rsidP="0066760F">
            <w:pPr>
              <w:pStyle w:val="acctfourfigures"/>
              <w:tabs>
                <w:tab w:val="clear" w:pos="765"/>
              </w:tabs>
              <w:spacing w:line="240" w:lineRule="auto"/>
              <w:jc w:val="right"/>
              <w:rPr>
                <w:rFonts w:ascii="Arial" w:hAnsi="Arial" w:cs="Arial"/>
                <w:sz w:val="16"/>
                <w:szCs w:val="16"/>
                <w:lang w:val="en-US" w:bidi="th-TH"/>
              </w:rPr>
            </w:pPr>
          </w:p>
          <w:p w14:paraId="20D5948E" w14:textId="52FD90F9" w:rsidR="0066760F" w:rsidRPr="002D6D7C" w:rsidRDefault="0066760F" w:rsidP="0066760F">
            <w:pPr>
              <w:pStyle w:val="acctfourfigures"/>
              <w:tabs>
                <w:tab w:val="clear" w:pos="765"/>
              </w:tabs>
              <w:spacing w:line="240" w:lineRule="auto"/>
              <w:jc w:val="right"/>
              <w:rPr>
                <w:rFonts w:ascii="Arial" w:hAnsi="Arial" w:cs="Arial"/>
                <w:sz w:val="16"/>
                <w:szCs w:val="16"/>
                <w:lang w:val="en-US" w:bidi="th-TH"/>
              </w:rPr>
            </w:pPr>
            <w:r w:rsidRPr="002D6D7C">
              <w:rPr>
                <w:rFonts w:ascii="Arial" w:hAnsi="Arial" w:cs="Arial"/>
                <w:sz w:val="16"/>
                <w:szCs w:val="16"/>
                <w:lang w:val="en-US" w:bidi="th-TH"/>
              </w:rPr>
              <w:t>137,464</w:t>
            </w:r>
          </w:p>
        </w:tc>
        <w:tc>
          <w:tcPr>
            <w:tcW w:w="183" w:type="dxa"/>
          </w:tcPr>
          <w:p w14:paraId="3CB0DF35" w14:textId="77777777" w:rsidR="0066760F" w:rsidRPr="002D6D7C" w:rsidRDefault="0066760F" w:rsidP="0066760F">
            <w:pPr>
              <w:pStyle w:val="acctfourfigures"/>
              <w:spacing w:line="240" w:lineRule="auto"/>
              <w:jc w:val="right"/>
              <w:rPr>
                <w:rFonts w:ascii="Arial" w:hAnsi="Arial" w:cs="Arial"/>
                <w:sz w:val="16"/>
                <w:szCs w:val="16"/>
                <w:lang w:val="en-US" w:bidi="th-TH"/>
              </w:rPr>
            </w:pPr>
          </w:p>
        </w:tc>
        <w:tc>
          <w:tcPr>
            <w:tcW w:w="919" w:type="dxa"/>
          </w:tcPr>
          <w:p w14:paraId="3A211164" w14:textId="77777777" w:rsidR="0066760F" w:rsidRPr="002D6D7C" w:rsidRDefault="0066760F" w:rsidP="0066760F">
            <w:pPr>
              <w:pStyle w:val="acctfourfigures"/>
              <w:tabs>
                <w:tab w:val="clear" w:pos="765"/>
              </w:tabs>
              <w:spacing w:line="240" w:lineRule="auto"/>
              <w:jc w:val="right"/>
              <w:rPr>
                <w:rFonts w:ascii="Arial" w:hAnsi="Arial" w:cs="Arial"/>
                <w:sz w:val="16"/>
                <w:szCs w:val="16"/>
                <w:lang w:val="en-US" w:bidi="th-TH"/>
              </w:rPr>
            </w:pPr>
          </w:p>
          <w:p w14:paraId="44CFB7CE" w14:textId="77777777" w:rsidR="004E435D" w:rsidRDefault="004E435D" w:rsidP="0066760F">
            <w:pPr>
              <w:pStyle w:val="acctfourfigures"/>
              <w:tabs>
                <w:tab w:val="clear" w:pos="765"/>
              </w:tabs>
              <w:spacing w:line="240" w:lineRule="auto"/>
              <w:jc w:val="right"/>
              <w:rPr>
                <w:rFonts w:ascii="Arial" w:hAnsi="Arial" w:cs="Arial"/>
                <w:sz w:val="16"/>
                <w:szCs w:val="16"/>
                <w:lang w:val="en-US" w:bidi="th-TH"/>
              </w:rPr>
            </w:pPr>
          </w:p>
          <w:p w14:paraId="5FFAB77F" w14:textId="77777777" w:rsidR="004E435D" w:rsidRDefault="004E435D" w:rsidP="0066760F">
            <w:pPr>
              <w:pStyle w:val="acctfourfigures"/>
              <w:tabs>
                <w:tab w:val="clear" w:pos="765"/>
              </w:tabs>
              <w:spacing w:line="240" w:lineRule="auto"/>
              <w:jc w:val="right"/>
              <w:rPr>
                <w:rFonts w:ascii="Arial" w:hAnsi="Arial" w:cs="Arial"/>
                <w:sz w:val="16"/>
                <w:szCs w:val="16"/>
                <w:lang w:val="en-US" w:bidi="th-TH"/>
              </w:rPr>
            </w:pPr>
          </w:p>
          <w:p w14:paraId="686FC300" w14:textId="6FCB2942" w:rsidR="0066760F" w:rsidRPr="002D6D7C" w:rsidRDefault="0066760F" w:rsidP="0066760F">
            <w:pPr>
              <w:pStyle w:val="acctfourfigures"/>
              <w:tabs>
                <w:tab w:val="clear" w:pos="765"/>
              </w:tabs>
              <w:spacing w:line="240" w:lineRule="auto"/>
              <w:jc w:val="right"/>
              <w:rPr>
                <w:rFonts w:ascii="Arial" w:hAnsi="Arial" w:cs="Arial"/>
                <w:sz w:val="16"/>
                <w:szCs w:val="16"/>
                <w:cs/>
                <w:lang w:val="en-US" w:bidi="th-TH"/>
              </w:rPr>
            </w:pPr>
            <w:r w:rsidRPr="002D6D7C">
              <w:rPr>
                <w:rFonts w:ascii="Arial" w:hAnsi="Arial" w:cs="Arial"/>
                <w:sz w:val="16"/>
                <w:szCs w:val="16"/>
                <w:lang w:val="en-US" w:bidi="th-TH"/>
              </w:rPr>
              <w:t>(27,492)</w:t>
            </w:r>
          </w:p>
        </w:tc>
        <w:tc>
          <w:tcPr>
            <w:tcW w:w="183" w:type="dxa"/>
          </w:tcPr>
          <w:p w14:paraId="2298D388" w14:textId="77777777" w:rsidR="0066760F" w:rsidRPr="002D6D7C" w:rsidRDefault="0066760F" w:rsidP="0066760F">
            <w:pPr>
              <w:pStyle w:val="acctfourfigures"/>
              <w:spacing w:line="240" w:lineRule="auto"/>
              <w:jc w:val="right"/>
              <w:rPr>
                <w:rFonts w:ascii="Arial" w:hAnsi="Arial" w:cs="Arial"/>
                <w:sz w:val="16"/>
                <w:szCs w:val="16"/>
                <w:lang w:val="en-US" w:bidi="th-TH"/>
              </w:rPr>
            </w:pPr>
          </w:p>
        </w:tc>
        <w:tc>
          <w:tcPr>
            <w:tcW w:w="834" w:type="dxa"/>
          </w:tcPr>
          <w:p w14:paraId="4F7D9C90" w14:textId="77777777" w:rsidR="0066760F" w:rsidRPr="002D6D7C" w:rsidRDefault="0066760F" w:rsidP="0066760F">
            <w:pPr>
              <w:pStyle w:val="acctfourfigures"/>
              <w:tabs>
                <w:tab w:val="clear" w:pos="765"/>
              </w:tabs>
              <w:spacing w:line="240" w:lineRule="auto"/>
              <w:jc w:val="right"/>
              <w:rPr>
                <w:rFonts w:ascii="Arial" w:hAnsi="Arial" w:cs="Arial"/>
                <w:sz w:val="16"/>
                <w:szCs w:val="16"/>
                <w:lang w:val="en-US" w:bidi="th-TH"/>
              </w:rPr>
            </w:pPr>
          </w:p>
          <w:p w14:paraId="2EAEB9AB" w14:textId="77777777" w:rsidR="004E435D" w:rsidRDefault="004E435D" w:rsidP="0066760F">
            <w:pPr>
              <w:pStyle w:val="acctfourfigures"/>
              <w:tabs>
                <w:tab w:val="clear" w:pos="765"/>
              </w:tabs>
              <w:spacing w:line="240" w:lineRule="auto"/>
              <w:jc w:val="right"/>
              <w:rPr>
                <w:rFonts w:ascii="Arial" w:hAnsi="Arial" w:cs="Arial"/>
                <w:sz w:val="16"/>
                <w:szCs w:val="16"/>
                <w:lang w:val="en-US" w:bidi="th-TH"/>
              </w:rPr>
            </w:pPr>
          </w:p>
          <w:p w14:paraId="56C9D45F" w14:textId="77777777" w:rsidR="004E435D" w:rsidRDefault="004E435D" w:rsidP="0066760F">
            <w:pPr>
              <w:pStyle w:val="acctfourfigures"/>
              <w:tabs>
                <w:tab w:val="clear" w:pos="765"/>
              </w:tabs>
              <w:spacing w:line="240" w:lineRule="auto"/>
              <w:jc w:val="right"/>
              <w:rPr>
                <w:rFonts w:ascii="Arial" w:hAnsi="Arial" w:cs="Arial"/>
                <w:sz w:val="16"/>
                <w:szCs w:val="16"/>
                <w:lang w:val="en-US" w:bidi="th-TH"/>
              </w:rPr>
            </w:pPr>
          </w:p>
          <w:p w14:paraId="5BF7DDE6" w14:textId="0015938A" w:rsidR="0066760F" w:rsidRPr="002D6D7C" w:rsidRDefault="0066760F" w:rsidP="0066760F">
            <w:pPr>
              <w:pStyle w:val="acctfourfigures"/>
              <w:tabs>
                <w:tab w:val="clear" w:pos="765"/>
              </w:tabs>
              <w:spacing w:line="240" w:lineRule="auto"/>
              <w:jc w:val="right"/>
              <w:rPr>
                <w:rFonts w:ascii="Arial" w:hAnsi="Arial" w:cs="Arial"/>
                <w:sz w:val="16"/>
                <w:szCs w:val="16"/>
                <w:lang w:val="en-US" w:bidi="th-TH"/>
              </w:rPr>
            </w:pPr>
            <w:r w:rsidRPr="002D6D7C">
              <w:rPr>
                <w:rFonts w:ascii="Arial" w:hAnsi="Arial" w:cs="Arial"/>
                <w:sz w:val="16"/>
                <w:szCs w:val="16"/>
                <w:lang w:val="en-US" w:bidi="th-TH"/>
              </w:rPr>
              <w:t>109,972</w:t>
            </w:r>
          </w:p>
        </w:tc>
      </w:tr>
      <w:tr w:rsidR="0066760F" w:rsidRPr="002D6D7C" w14:paraId="6E86CC51" w14:textId="77777777" w:rsidTr="004E435D">
        <w:trPr>
          <w:cantSplit/>
          <w:trHeight w:val="145"/>
        </w:trPr>
        <w:tc>
          <w:tcPr>
            <w:tcW w:w="2278" w:type="dxa"/>
            <w:vAlign w:val="center"/>
          </w:tcPr>
          <w:p w14:paraId="7968B311" w14:textId="56E07949" w:rsidR="0066760F" w:rsidRPr="002D6D7C" w:rsidRDefault="0066760F" w:rsidP="0066760F">
            <w:pPr>
              <w:spacing w:line="360" w:lineRule="auto"/>
              <w:rPr>
                <w:rFonts w:ascii="Arial" w:hAnsi="Arial" w:cs="Arial"/>
                <w:sz w:val="16"/>
                <w:szCs w:val="16"/>
                <w:cs/>
              </w:rPr>
            </w:pPr>
            <w:r w:rsidRPr="002D6D7C">
              <w:rPr>
                <w:rFonts w:ascii="Arial" w:hAnsi="Arial" w:cs="Arial"/>
                <w:sz w:val="16"/>
                <w:szCs w:val="16"/>
              </w:rPr>
              <w:t>Actuarial gains</w:t>
            </w:r>
          </w:p>
        </w:tc>
        <w:tc>
          <w:tcPr>
            <w:tcW w:w="868" w:type="dxa"/>
          </w:tcPr>
          <w:p w14:paraId="40AA91BB" w14:textId="22B34106" w:rsidR="0066760F" w:rsidRPr="002D6D7C" w:rsidRDefault="0066760F" w:rsidP="004E435D">
            <w:pPr>
              <w:spacing w:line="360" w:lineRule="auto"/>
              <w:jc w:val="right"/>
              <w:rPr>
                <w:rFonts w:ascii="Arial" w:hAnsi="Arial" w:cs="Arial"/>
                <w:sz w:val="16"/>
                <w:szCs w:val="16"/>
              </w:rPr>
            </w:pPr>
            <w:r w:rsidRPr="002D6D7C">
              <w:rPr>
                <w:rFonts w:ascii="Arial" w:hAnsi="Arial" w:cs="Arial"/>
                <w:sz w:val="16"/>
                <w:szCs w:val="16"/>
              </w:rPr>
              <w:t>1,321</w:t>
            </w:r>
          </w:p>
        </w:tc>
        <w:tc>
          <w:tcPr>
            <w:tcW w:w="183" w:type="dxa"/>
          </w:tcPr>
          <w:p w14:paraId="6AA584D4" w14:textId="77777777" w:rsidR="0066760F" w:rsidRPr="002D6D7C" w:rsidRDefault="0066760F" w:rsidP="004E435D">
            <w:pPr>
              <w:spacing w:line="360" w:lineRule="auto"/>
              <w:jc w:val="right"/>
              <w:rPr>
                <w:rFonts w:ascii="Arial" w:hAnsi="Arial" w:cs="Arial"/>
                <w:sz w:val="16"/>
                <w:szCs w:val="16"/>
              </w:rPr>
            </w:pPr>
          </w:p>
        </w:tc>
        <w:tc>
          <w:tcPr>
            <w:tcW w:w="1010" w:type="dxa"/>
          </w:tcPr>
          <w:p w14:paraId="6AE5A74F" w14:textId="085F5E84" w:rsidR="0066760F" w:rsidRPr="002D6D7C" w:rsidRDefault="0066760F" w:rsidP="004E435D">
            <w:pPr>
              <w:spacing w:line="360" w:lineRule="auto"/>
              <w:jc w:val="right"/>
              <w:rPr>
                <w:rFonts w:ascii="Arial" w:hAnsi="Arial" w:cs="Arial"/>
                <w:sz w:val="16"/>
                <w:szCs w:val="16"/>
                <w:cs/>
              </w:rPr>
            </w:pPr>
            <w:r w:rsidRPr="002D6D7C">
              <w:rPr>
                <w:rFonts w:ascii="Arial" w:hAnsi="Arial" w:cs="Arial"/>
                <w:sz w:val="16"/>
                <w:szCs w:val="16"/>
              </w:rPr>
              <w:t>(264)</w:t>
            </w:r>
          </w:p>
        </w:tc>
        <w:tc>
          <w:tcPr>
            <w:tcW w:w="183" w:type="dxa"/>
          </w:tcPr>
          <w:p w14:paraId="075069EE" w14:textId="77777777" w:rsidR="0066760F" w:rsidRPr="002D6D7C" w:rsidRDefault="0066760F" w:rsidP="004E435D">
            <w:pPr>
              <w:spacing w:line="360" w:lineRule="auto"/>
              <w:jc w:val="right"/>
              <w:rPr>
                <w:rFonts w:ascii="Arial" w:hAnsi="Arial" w:cs="Arial"/>
                <w:sz w:val="16"/>
                <w:szCs w:val="16"/>
              </w:rPr>
            </w:pPr>
          </w:p>
        </w:tc>
        <w:tc>
          <w:tcPr>
            <w:tcW w:w="794" w:type="dxa"/>
          </w:tcPr>
          <w:p w14:paraId="32FC760D" w14:textId="39CC6DF7" w:rsidR="0066760F" w:rsidRPr="002D6D7C" w:rsidRDefault="0066760F" w:rsidP="004E435D">
            <w:pPr>
              <w:spacing w:line="360" w:lineRule="auto"/>
              <w:jc w:val="right"/>
              <w:rPr>
                <w:rFonts w:ascii="Arial" w:hAnsi="Arial" w:cs="Arial"/>
                <w:sz w:val="16"/>
                <w:szCs w:val="16"/>
              </w:rPr>
            </w:pPr>
            <w:r w:rsidRPr="002D6D7C">
              <w:rPr>
                <w:rFonts w:ascii="Arial" w:hAnsi="Arial" w:cs="Arial"/>
                <w:sz w:val="16"/>
                <w:szCs w:val="16"/>
              </w:rPr>
              <w:t>1</w:t>
            </w:r>
            <w:r w:rsidR="00791C65">
              <w:rPr>
                <w:rFonts w:ascii="Arial" w:hAnsi="Arial" w:cs="Arial"/>
                <w:sz w:val="16"/>
                <w:szCs w:val="16"/>
              </w:rPr>
              <w:t>,</w:t>
            </w:r>
            <w:r w:rsidRPr="002D6D7C">
              <w:rPr>
                <w:rFonts w:ascii="Arial" w:hAnsi="Arial" w:cs="Arial"/>
                <w:sz w:val="16"/>
                <w:szCs w:val="16"/>
              </w:rPr>
              <w:t>057</w:t>
            </w:r>
          </w:p>
        </w:tc>
        <w:tc>
          <w:tcPr>
            <w:tcW w:w="183" w:type="dxa"/>
          </w:tcPr>
          <w:p w14:paraId="1A49991B" w14:textId="77777777" w:rsidR="0066760F" w:rsidRPr="002D6D7C" w:rsidRDefault="0066760F" w:rsidP="004E435D">
            <w:pPr>
              <w:spacing w:line="360" w:lineRule="auto"/>
              <w:jc w:val="right"/>
              <w:rPr>
                <w:rFonts w:ascii="Arial" w:hAnsi="Arial" w:cs="Arial"/>
                <w:sz w:val="16"/>
                <w:szCs w:val="16"/>
              </w:rPr>
            </w:pPr>
          </w:p>
        </w:tc>
        <w:tc>
          <w:tcPr>
            <w:tcW w:w="793" w:type="dxa"/>
          </w:tcPr>
          <w:p w14:paraId="1483661F" w14:textId="55B445D8" w:rsidR="0066760F" w:rsidRPr="002D6D7C" w:rsidRDefault="0066760F" w:rsidP="004E435D">
            <w:pPr>
              <w:spacing w:line="360" w:lineRule="auto"/>
              <w:jc w:val="right"/>
              <w:rPr>
                <w:rFonts w:ascii="Arial" w:hAnsi="Arial" w:cs="Arial"/>
                <w:sz w:val="16"/>
                <w:szCs w:val="16"/>
              </w:rPr>
            </w:pPr>
            <w:r w:rsidRPr="002D6D7C">
              <w:rPr>
                <w:rFonts w:ascii="Arial" w:hAnsi="Arial" w:cs="Arial"/>
                <w:sz w:val="16"/>
                <w:szCs w:val="16"/>
              </w:rPr>
              <w:t>3,272</w:t>
            </w:r>
          </w:p>
        </w:tc>
        <w:tc>
          <w:tcPr>
            <w:tcW w:w="183" w:type="dxa"/>
          </w:tcPr>
          <w:p w14:paraId="0FF1676A" w14:textId="77777777" w:rsidR="0066760F" w:rsidRPr="002D6D7C" w:rsidRDefault="0066760F" w:rsidP="004E435D">
            <w:pPr>
              <w:spacing w:line="360" w:lineRule="auto"/>
              <w:jc w:val="right"/>
              <w:rPr>
                <w:rFonts w:ascii="Arial" w:hAnsi="Arial" w:cs="Arial"/>
                <w:sz w:val="16"/>
                <w:szCs w:val="16"/>
              </w:rPr>
            </w:pPr>
          </w:p>
        </w:tc>
        <w:tc>
          <w:tcPr>
            <w:tcW w:w="919" w:type="dxa"/>
          </w:tcPr>
          <w:p w14:paraId="3B19112B" w14:textId="10310C44" w:rsidR="0066760F" w:rsidRPr="002D6D7C" w:rsidRDefault="0066760F" w:rsidP="004E435D">
            <w:pPr>
              <w:spacing w:line="360" w:lineRule="auto"/>
              <w:jc w:val="right"/>
              <w:rPr>
                <w:rFonts w:ascii="Arial" w:hAnsi="Arial" w:cs="Arial"/>
                <w:sz w:val="16"/>
                <w:szCs w:val="16"/>
                <w:cs/>
              </w:rPr>
            </w:pPr>
            <w:r w:rsidRPr="002D6D7C">
              <w:rPr>
                <w:rFonts w:ascii="Arial" w:hAnsi="Arial" w:cs="Arial"/>
                <w:sz w:val="16"/>
                <w:szCs w:val="16"/>
              </w:rPr>
              <w:t>(654)</w:t>
            </w:r>
          </w:p>
        </w:tc>
        <w:tc>
          <w:tcPr>
            <w:tcW w:w="183" w:type="dxa"/>
          </w:tcPr>
          <w:p w14:paraId="4BB47949" w14:textId="77777777" w:rsidR="0066760F" w:rsidRPr="002D6D7C" w:rsidRDefault="0066760F" w:rsidP="004E435D">
            <w:pPr>
              <w:spacing w:line="360" w:lineRule="auto"/>
              <w:jc w:val="right"/>
              <w:rPr>
                <w:rFonts w:ascii="Arial" w:hAnsi="Arial" w:cs="Arial"/>
                <w:sz w:val="16"/>
                <w:szCs w:val="16"/>
              </w:rPr>
            </w:pPr>
          </w:p>
        </w:tc>
        <w:tc>
          <w:tcPr>
            <w:tcW w:w="834" w:type="dxa"/>
          </w:tcPr>
          <w:p w14:paraId="659DB71D" w14:textId="3B6F55CB" w:rsidR="0066760F" w:rsidRPr="002D6D7C" w:rsidRDefault="0066760F" w:rsidP="004E435D">
            <w:pPr>
              <w:spacing w:line="360" w:lineRule="auto"/>
              <w:jc w:val="right"/>
              <w:rPr>
                <w:rFonts w:ascii="Arial" w:hAnsi="Arial" w:cs="Arial"/>
                <w:sz w:val="16"/>
                <w:szCs w:val="16"/>
              </w:rPr>
            </w:pPr>
            <w:r w:rsidRPr="002D6D7C">
              <w:rPr>
                <w:rFonts w:ascii="Arial" w:hAnsi="Arial" w:cs="Arial"/>
                <w:sz w:val="16"/>
                <w:szCs w:val="16"/>
              </w:rPr>
              <w:t>2,618</w:t>
            </w:r>
          </w:p>
        </w:tc>
      </w:tr>
    </w:tbl>
    <w:p w14:paraId="206809F7" w14:textId="0D2624D9" w:rsidR="006F4160" w:rsidRPr="002D6D7C" w:rsidRDefault="006F4160" w:rsidP="00A65BEF">
      <w:pPr>
        <w:tabs>
          <w:tab w:val="clear" w:pos="227"/>
          <w:tab w:val="clear" w:pos="454"/>
          <w:tab w:val="clear" w:pos="680"/>
          <w:tab w:val="clear" w:pos="907"/>
          <w:tab w:val="left" w:pos="954"/>
        </w:tabs>
        <w:spacing w:line="240" w:lineRule="auto"/>
        <w:jc w:val="thaiDistribute"/>
        <w:rPr>
          <w:rFonts w:ascii="Browallia New" w:hAnsi="Browallia New" w:cs="Browallia New"/>
          <w:sz w:val="28"/>
          <w:szCs w:val="28"/>
          <w:lang w:val="en-GB"/>
        </w:rPr>
      </w:pPr>
      <w:r w:rsidRPr="002D6D7C">
        <w:rPr>
          <w:rFonts w:ascii="Browallia New" w:hAnsi="Browallia New" w:cs="Browallia New"/>
          <w:sz w:val="28"/>
          <w:szCs w:val="28"/>
          <w:cs/>
          <w:lang w:val="en-GB"/>
        </w:rPr>
        <w:tab/>
      </w:r>
    </w:p>
    <w:tbl>
      <w:tblPr>
        <w:tblW w:w="8411" w:type="dxa"/>
        <w:tblInd w:w="900" w:type="dxa"/>
        <w:tblLayout w:type="fixed"/>
        <w:tblCellMar>
          <w:left w:w="79" w:type="dxa"/>
          <w:right w:w="79" w:type="dxa"/>
        </w:tblCellMar>
        <w:tblLook w:val="0000" w:firstRow="0" w:lastRow="0" w:firstColumn="0" w:lastColumn="0" w:noHBand="0" w:noVBand="0"/>
      </w:tblPr>
      <w:tblGrid>
        <w:gridCol w:w="2278"/>
        <w:gridCol w:w="868"/>
        <w:gridCol w:w="183"/>
        <w:gridCol w:w="1010"/>
        <w:gridCol w:w="183"/>
        <w:gridCol w:w="794"/>
        <w:gridCol w:w="183"/>
        <w:gridCol w:w="793"/>
        <w:gridCol w:w="183"/>
        <w:gridCol w:w="919"/>
        <w:gridCol w:w="183"/>
        <w:gridCol w:w="834"/>
      </w:tblGrid>
      <w:tr w:rsidR="000705B7" w:rsidRPr="002D6D7C" w14:paraId="52B34C55" w14:textId="77777777" w:rsidTr="00A726B6">
        <w:trPr>
          <w:cantSplit/>
          <w:trHeight w:val="244"/>
        </w:trPr>
        <w:tc>
          <w:tcPr>
            <w:tcW w:w="2278" w:type="dxa"/>
          </w:tcPr>
          <w:p w14:paraId="5B631D29" w14:textId="77777777" w:rsidR="000705B7" w:rsidRPr="002D6D7C" w:rsidRDefault="000705B7" w:rsidP="00A726B6">
            <w:pPr>
              <w:ind w:left="-15" w:firstLine="15"/>
              <w:rPr>
                <w:rFonts w:ascii="Arial" w:hAnsi="Arial" w:cs="Arial"/>
                <w:sz w:val="16"/>
                <w:szCs w:val="16"/>
                <w:cs/>
              </w:rPr>
            </w:pPr>
          </w:p>
        </w:tc>
        <w:tc>
          <w:tcPr>
            <w:tcW w:w="6133" w:type="dxa"/>
            <w:gridSpan w:val="11"/>
          </w:tcPr>
          <w:p w14:paraId="046285CA" w14:textId="77777777" w:rsidR="000705B7" w:rsidRPr="002D6D7C" w:rsidRDefault="000705B7" w:rsidP="00A726B6">
            <w:pPr>
              <w:pStyle w:val="acctfourfigures"/>
              <w:tabs>
                <w:tab w:val="clear" w:pos="765"/>
              </w:tabs>
              <w:spacing w:line="240" w:lineRule="auto"/>
              <w:ind w:right="11"/>
              <w:jc w:val="right"/>
              <w:rPr>
                <w:rFonts w:ascii="Arial" w:hAnsi="Arial" w:cs="Arial"/>
                <w:sz w:val="16"/>
                <w:szCs w:val="16"/>
              </w:rPr>
            </w:pPr>
            <w:r w:rsidRPr="002D6D7C">
              <w:rPr>
                <w:rFonts w:ascii="Arial" w:hAnsi="Arial" w:cs="Arial"/>
                <w:b/>
                <w:sz w:val="16"/>
                <w:szCs w:val="16"/>
                <w:cs/>
                <w:lang w:bidi="th-TH"/>
              </w:rPr>
              <w:t>(</w:t>
            </w:r>
            <w:r w:rsidRPr="002D6D7C">
              <w:rPr>
                <w:rFonts w:ascii="Arial" w:hAnsi="Arial" w:cs="Arial"/>
                <w:sz w:val="16"/>
                <w:szCs w:val="16"/>
              </w:rPr>
              <w:t>Unit : Thousand Baht</w:t>
            </w:r>
            <w:r w:rsidRPr="002D6D7C">
              <w:rPr>
                <w:rFonts w:ascii="Arial" w:hAnsi="Arial" w:cs="Arial"/>
                <w:b/>
                <w:sz w:val="16"/>
                <w:szCs w:val="16"/>
                <w:cs/>
                <w:lang w:bidi="th-TH"/>
              </w:rPr>
              <w:t>)</w:t>
            </w:r>
          </w:p>
        </w:tc>
      </w:tr>
      <w:tr w:rsidR="000705B7" w:rsidRPr="002D6D7C" w14:paraId="228BE397" w14:textId="77777777" w:rsidTr="00A726B6">
        <w:trPr>
          <w:cantSplit/>
          <w:trHeight w:val="244"/>
        </w:trPr>
        <w:tc>
          <w:tcPr>
            <w:tcW w:w="2278" w:type="dxa"/>
          </w:tcPr>
          <w:p w14:paraId="43842A53" w14:textId="77777777" w:rsidR="000705B7" w:rsidRPr="002D6D7C" w:rsidRDefault="000705B7" w:rsidP="00A726B6">
            <w:pPr>
              <w:rPr>
                <w:rFonts w:ascii="Arial" w:hAnsi="Arial" w:cs="Arial"/>
                <w:b/>
                <w:bCs/>
                <w:color w:val="0000FF"/>
                <w:sz w:val="16"/>
                <w:szCs w:val="16"/>
                <w:cs/>
              </w:rPr>
            </w:pPr>
          </w:p>
        </w:tc>
        <w:tc>
          <w:tcPr>
            <w:tcW w:w="6133" w:type="dxa"/>
            <w:gridSpan w:val="11"/>
            <w:tcBorders>
              <w:bottom w:val="single" w:sz="4" w:space="0" w:color="auto"/>
            </w:tcBorders>
          </w:tcPr>
          <w:p w14:paraId="40589D00" w14:textId="743A2042" w:rsidR="000705B7" w:rsidRPr="002D6D7C" w:rsidRDefault="000705B7" w:rsidP="00A726B6">
            <w:pPr>
              <w:pStyle w:val="acctfourfigures"/>
              <w:spacing w:line="240" w:lineRule="auto"/>
              <w:ind w:right="11"/>
              <w:jc w:val="center"/>
              <w:rPr>
                <w:rFonts w:ascii="Arial" w:hAnsi="Arial" w:cs="Arial"/>
                <w:sz w:val="16"/>
                <w:szCs w:val="16"/>
                <w:rtl/>
                <w:cs/>
              </w:rPr>
            </w:pPr>
            <w:r w:rsidRPr="002D6D7C">
              <w:rPr>
                <w:rFonts w:ascii="Arial" w:hAnsi="Arial" w:cs="Arial"/>
                <w:sz w:val="16"/>
                <w:szCs w:val="16"/>
              </w:rPr>
              <w:t>Separate F/S</w:t>
            </w:r>
          </w:p>
        </w:tc>
      </w:tr>
      <w:tr w:rsidR="000705B7" w:rsidRPr="002D6D7C" w14:paraId="1ADCC0F3" w14:textId="77777777" w:rsidTr="00A726B6">
        <w:trPr>
          <w:cantSplit/>
          <w:trHeight w:val="244"/>
        </w:trPr>
        <w:tc>
          <w:tcPr>
            <w:tcW w:w="2278" w:type="dxa"/>
          </w:tcPr>
          <w:p w14:paraId="6BA6E27B" w14:textId="77777777" w:rsidR="000705B7" w:rsidRPr="002D6D7C" w:rsidRDefault="000705B7" w:rsidP="00A726B6">
            <w:pPr>
              <w:rPr>
                <w:rFonts w:ascii="Arial" w:hAnsi="Arial" w:cs="Arial"/>
                <w:sz w:val="16"/>
                <w:szCs w:val="16"/>
                <w:cs/>
              </w:rPr>
            </w:pPr>
          </w:p>
        </w:tc>
        <w:tc>
          <w:tcPr>
            <w:tcW w:w="3038" w:type="dxa"/>
            <w:gridSpan w:val="5"/>
            <w:tcBorders>
              <w:top w:val="single" w:sz="4" w:space="0" w:color="auto"/>
              <w:bottom w:val="single" w:sz="4" w:space="0" w:color="auto"/>
            </w:tcBorders>
          </w:tcPr>
          <w:p w14:paraId="7C4B8596" w14:textId="77777777" w:rsidR="000705B7" w:rsidRPr="002D6D7C" w:rsidRDefault="000705B7" w:rsidP="00A726B6">
            <w:pPr>
              <w:pStyle w:val="acctfourfigures"/>
              <w:tabs>
                <w:tab w:val="clear" w:pos="765"/>
              </w:tabs>
              <w:spacing w:line="240" w:lineRule="auto"/>
              <w:ind w:right="11"/>
              <w:jc w:val="center"/>
              <w:rPr>
                <w:rFonts w:ascii="Arial" w:hAnsi="Arial" w:cs="Arial"/>
                <w:sz w:val="16"/>
                <w:szCs w:val="16"/>
                <w:lang w:val="en-US" w:bidi="th-TH"/>
              </w:rPr>
            </w:pPr>
            <w:r w:rsidRPr="002D6D7C">
              <w:rPr>
                <w:rFonts w:ascii="Arial" w:hAnsi="Arial" w:cs="Arial"/>
                <w:sz w:val="16"/>
                <w:szCs w:val="16"/>
              </w:rPr>
              <w:t>2018</w:t>
            </w:r>
          </w:p>
        </w:tc>
        <w:tc>
          <w:tcPr>
            <w:tcW w:w="183" w:type="dxa"/>
            <w:tcBorders>
              <w:top w:val="single" w:sz="4" w:space="0" w:color="auto"/>
            </w:tcBorders>
          </w:tcPr>
          <w:p w14:paraId="7850C3E6" w14:textId="77777777" w:rsidR="000705B7" w:rsidRPr="002D6D7C" w:rsidRDefault="000705B7" w:rsidP="00A726B6">
            <w:pPr>
              <w:pStyle w:val="acctfourfigures"/>
              <w:tabs>
                <w:tab w:val="clear" w:pos="765"/>
              </w:tabs>
              <w:spacing w:line="240" w:lineRule="auto"/>
              <w:ind w:right="11"/>
              <w:jc w:val="center"/>
              <w:rPr>
                <w:rFonts w:ascii="Arial" w:hAnsi="Arial" w:cs="Arial"/>
                <w:sz w:val="16"/>
                <w:szCs w:val="16"/>
              </w:rPr>
            </w:pPr>
          </w:p>
        </w:tc>
        <w:tc>
          <w:tcPr>
            <w:tcW w:w="2912" w:type="dxa"/>
            <w:gridSpan w:val="5"/>
            <w:tcBorders>
              <w:top w:val="single" w:sz="4" w:space="0" w:color="auto"/>
              <w:bottom w:val="single" w:sz="4" w:space="0" w:color="auto"/>
            </w:tcBorders>
          </w:tcPr>
          <w:p w14:paraId="4D784ADC" w14:textId="77777777" w:rsidR="000705B7" w:rsidRPr="002D6D7C" w:rsidRDefault="000705B7" w:rsidP="00A726B6">
            <w:pPr>
              <w:pStyle w:val="acctfourfigures"/>
              <w:tabs>
                <w:tab w:val="clear" w:pos="765"/>
              </w:tabs>
              <w:spacing w:line="240" w:lineRule="auto"/>
              <w:ind w:right="11"/>
              <w:jc w:val="center"/>
              <w:rPr>
                <w:rFonts w:ascii="Arial" w:hAnsi="Arial" w:cs="Arial"/>
                <w:sz w:val="16"/>
                <w:szCs w:val="16"/>
              </w:rPr>
            </w:pPr>
            <w:r w:rsidRPr="002D6D7C">
              <w:rPr>
                <w:rFonts w:ascii="Arial" w:hAnsi="Arial" w:cs="Arial"/>
                <w:sz w:val="16"/>
                <w:szCs w:val="16"/>
              </w:rPr>
              <w:t>2017</w:t>
            </w:r>
          </w:p>
        </w:tc>
      </w:tr>
      <w:tr w:rsidR="000705B7" w:rsidRPr="002D6D7C" w14:paraId="219DBBE6" w14:textId="77777777" w:rsidTr="00A726B6">
        <w:trPr>
          <w:cantSplit/>
          <w:trHeight w:val="453"/>
        </w:trPr>
        <w:tc>
          <w:tcPr>
            <w:tcW w:w="2278" w:type="dxa"/>
          </w:tcPr>
          <w:p w14:paraId="21E2FAC1" w14:textId="77777777" w:rsidR="000705B7" w:rsidRPr="002D6D7C" w:rsidRDefault="000705B7" w:rsidP="00A726B6">
            <w:pPr>
              <w:spacing w:line="360" w:lineRule="auto"/>
              <w:rPr>
                <w:rFonts w:ascii="Arial" w:hAnsi="Arial" w:cs="Arial"/>
                <w:sz w:val="16"/>
                <w:szCs w:val="16"/>
                <w:cs/>
              </w:rPr>
            </w:pPr>
          </w:p>
        </w:tc>
        <w:tc>
          <w:tcPr>
            <w:tcW w:w="868" w:type="dxa"/>
            <w:tcBorders>
              <w:top w:val="single" w:sz="4" w:space="0" w:color="auto"/>
              <w:bottom w:val="single" w:sz="4" w:space="0" w:color="auto"/>
            </w:tcBorders>
          </w:tcPr>
          <w:p w14:paraId="1BBA74BD" w14:textId="77777777" w:rsidR="000705B7" w:rsidRPr="002D6D7C" w:rsidRDefault="000705B7" w:rsidP="00A726B6">
            <w:pPr>
              <w:pStyle w:val="acctfourfigures"/>
              <w:tabs>
                <w:tab w:val="left" w:pos="720"/>
              </w:tabs>
              <w:spacing w:line="360" w:lineRule="auto"/>
              <w:ind w:left="-79" w:right="-79"/>
              <w:jc w:val="center"/>
              <w:rPr>
                <w:rFonts w:ascii="Arial" w:hAnsi="Arial" w:cs="Arial"/>
                <w:sz w:val="16"/>
                <w:szCs w:val="16"/>
                <w:lang w:bidi="th-TH"/>
              </w:rPr>
            </w:pPr>
          </w:p>
          <w:p w14:paraId="5B1D3A18" w14:textId="77777777" w:rsidR="000705B7" w:rsidRPr="002D6D7C" w:rsidRDefault="000705B7" w:rsidP="00A726B6">
            <w:pPr>
              <w:pStyle w:val="acctfourfigures"/>
              <w:tabs>
                <w:tab w:val="clear" w:pos="765"/>
              </w:tabs>
              <w:spacing w:line="360" w:lineRule="auto"/>
              <w:ind w:left="-79" w:right="-79"/>
              <w:jc w:val="center"/>
              <w:rPr>
                <w:rFonts w:ascii="Arial" w:hAnsi="Arial" w:cs="Arial"/>
                <w:sz w:val="16"/>
                <w:szCs w:val="16"/>
              </w:rPr>
            </w:pPr>
            <w:r w:rsidRPr="002D6D7C">
              <w:rPr>
                <w:rFonts w:ascii="Arial" w:hAnsi="Arial" w:cs="Arial"/>
                <w:sz w:val="16"/>
                <w:szCs w:val="16"/>
              </w:rPr>
              <w:t>Before           tax</w:t>
            </w:r>
          </w:p>
        </w:tc>
        <w:tc>
          <w:tcPr>
            <w:tcW w:w="183" w:type="dxa"/>
            <w:tcBorders>
              <w:top w:val="single" w:sz="4" w:space="0" w:color="auto"/>
            </w:tcBorders>
            <w:vAlign w:val="bottom"/>
          </w:tcPr>
          <w:p w14:paraId="0B4A96D8" w14:textId="77777777" w:rsidR="000705B7" w:rsidRPr="002D6D7C" w:rsidRDefault="000705B7" w:rsidP="00A726B6">
            <w:pPr>
              <w:pStyle w:val="acctfourfigures"/>
              <w:spacing w:line="360" w:lineRule="auto"/>
              <w:ind w:left="-79" w:right="-79"/>
              <w:jc w:val="center"/>
              <w:rPr>
                <w:rFonts w:ascii="Arial" w:hAnsi="Arial" w:cs="Arial"/>
                <w:sz w:val="16"/>
                <w:szCs w:val="16"/>
              </w:rPr>
            </w:pPr>
          </w:p>
        </w:tc>
        <w:tc>
          <w:tcPr>
            <w:tcW w:w="1010" w:type="dxa"/>
            <w:tcBorders>
              <w:top w:val="single" w:sz="4" w:space="0" w:color="auto"/>
              <w:bottom w:val="single" w:sz="4" w:space="0" w:color="auto"/>
            </w:tcBorders>
            <w:vAlign w:val="bottom"/>
          </w:tcPr>
          <w:p w14:paraId="47899411" w14:textId="77777777" w:rsidR="000705B7" w:rsidRPr="002D6D7C" w:rsidRDefault="000705B7" w:rsidP="00A726B6">
            <w:pPr>
              <w:pStyle w:val="acctfourfigures"/>
              <w:tabs>
                <w:tab w:val="clear" w:pos="765"/>
              </w:tabs>
              <w:spacing w:line="360" w:lineRule="auto"/>
              <w:ind w:left="-79" w:right="-79"/>
              <w:jc w:val="center"/>
              <w:rPr>
                <w:rFonts w:ascii="Arial" w:hAnsi="Arial" w:cs="Arial"/>
                <w:sz w:val="16"/>
                <w:szCs w:val="16"/>
              </w:rPr>
            </w:pPr>
            <w:r w:rsidRPr="002D6D7C">
              <w:rPr>
                <w:rFonts w:ascii="Arial" w:hAnsi="Arial" w:cs="Arial"/>
                <w:sz w:val="16"/>
                <w:szCs w:val="16"/>
              </w:rPr>
              <w:t>Tax (expense) benefit</w:t>
            </w:r>
          </w:p>
        </w:tc>
        <w:tc>
          <w:tcPr>
            <w:tcW w:w="183" w:type="dxa"/>
            <w:tcBorders>
              <w:top w:val="single" w:sz="4" w:space="0" w:color="auto"/>
            </w:tcBorders>
            <w:vAlign w:val="bottom"/>
          </w:tcPr>
          <w:p w14:paraId="0402217A" w14:textId="77777777" w:rsidR="000705B7" w:rsidRPr="002D6D7C" w:rsidRDefault="000705B7" w:rsidP="00A726B6">
            <w:pPr>
              <w:pStyle w:val="acctfourfigures"/>
              <w:spacing w:line="360" w:lineRule="auto"/>
              <w:ind w:left="-79" w:right="-79"/>
              <w:jc w:val="center"/>
              <w:rPr>
                <w:rFonts w:ascii="Arial" w:hAnsi="Arial" w:cs="Arial"/>
                <w:sz w:val="16"/>
                <w:szCs w:val="16"/>
              </w:rPr>
            </w:pPr>
          </w:p>
        </w:tc>
        <w:tc>
          <w:tcPr>
            <w:tcW w:w="794" w:type="dxa"/>
            <w:tcBorders>
              <w:top w:val="single" w:sz="4" w:space="0" w:color="auto"/>
              <w:bottom w:val="single" w:sz="4" w:space="0" w:color="auto"/>
            </w:tcBorders>
            <w:vAlign w:val="bottom"/>
          </w:tcPr>
          <w:p w14:paraId="60CAFBDE" w14:textId="77777777" w:rsidR="000705B7" w:rsidRPr="002D6D7C" w:rsidRDefault="000705B7" w:rsidP="00A726B6">
            <w:pPr>
              <w:pStyle w:val="acctfourfigures"/>
              <w:tabs>
                <w:tab w:val="clear" w:pos="765"/>
              </w:tabs>
              <w:spacing w:line="360" w:lineRule="auto"/>
              <w:ind w:left="-79" w:right="-79"/>
              <w:jc w:val="center"/>
              <w:rPr>
                <w:rFonts w:ascii="Arial" w:hAnsi="Arial" w:cs="Arial"/>
                <w:sz w:val="16"/>
                <w:szCs w:val="16"/>
                <w:lang w:bidi="th-TH"/>
              </w:rPr>
            </w:pPr>
            <w:r w:rsidRPr="002D6D7C">
              <w:rPr>
                <w:rFonts w:ascii="Arial" w:hAnsi="Arial" w:cs="Arial"/>
                <w:sz w:val="16"/>
                <w:szCs w:val="16"/>
              </w:rPr>
              <w:t>Net           of tax</w:t>
            </w:r>
          </w:p>
        </w:tc>
        <w:tc>
          <w:tcPr>
            <w:tcW w:w="183" w:type="dxa"/>
            <w:vAlign w:val="bottom"/>
          </w:tcPr>
          <w:p w14:paraId="662D567A" w14:textId="77777777" w:rsidR="000705B7" w:rsidRPr="002D6D7C" w:rsidRDefault="000705B7" w:rsidP="00A726B6">
            <w:pPr>
              <w:pStyle w:val="acctfourfigures"/>
              <w:spacing w:line="360" w:lineRule="auto"/>
              <w:ind w:left="-79" w:right="-79"/>
              <w:jc w:val="center"/>
              <w:rPr>
                <w:rFonts w:ascii="Arial" w:hAnsi="Arial" w:cs="Arial"/>
                <w:sz w:val="16"/>
                <w:szCs w:val="16"/>
              </w:rPr>
            </w:pPr>
          </w:p>
        </w:tc>
        <w:tc>
          <w:tcPr>
            <w:tcW w:w="793" w:type="dxa"/>
            <w:tcBorders>
              <w:top w:val="single" w:sz="4" w:space="0" w:color="auto"/>
              <w:bottom w:val="single" w:sz="4" w:space="0" w:color="auto"/>
            </w:tcBorders>
          </w:tcPr>
          <w:p w14:paraId="745B768F" w14:textId="77777777" w:rsidR="000705B7" w:rsidRPr="002D6D7C" w:rsidRDefault="000705B7" w:rsidP="00A726B6">
            <w:pPr>
              <w:pStyle w:val="acctfourfigures"/>
              <w:tabs>
                <w:tab w:val="left" w:pos="720"/>
              </w:tabs>
              <w:spacing w:line="360" w:lineRule="auto"/>
              <w:ind w:left="-79" w:right="-79"/>
              <w:jc w:val="center"/>
              <w:rPr>
                <w:rFonts w:ascii="Arial" w:hAnsi="Arial" w:cs="Arial"/>
                <w:sz w:val="16"/>
                <w:szCs w:val="16"/>
                <w:lang w:bidi="th-TH"/>
              </w:rPr>
            </w:pPr>
          </w:p>
          <w:p w14:paraId="73E04FE5" w14:textId="77777777" w:rsidR="000705B7" w:rsidRPr="002D6D7C" w:rsidRDefault="000705B7" w:rsidP="00A726B6">
            <w:pPr>
              <w:pStyle w:val="acctfourfigures"/>
              <w:tabs>
                <w:tab w:val="clear" w:pos="765"/>
              </w:tabs>
              <w:spacing w:line="360" w:lineRule="auto"/>
              <w:ind w:left="-79" w:right="-79"/>
              <w:jc w:val="center"/>
              <w:rPr>
                <w:rFonts w:ascii="Arial" w:hAnsi="Arial" w:cs="Arial"/>
                <w:sz w:val="16"/>
                <w:szCs w:val="16"/>
              </w:rPr>
            </w:pPr>
            <w:r w:rsidRPr="002D6D7C">
              <w:rPr>
                <w:rFonts w:ascii="Arial" w:hAnsi="Arial" w:cs="Arial"/>
                <w:sz w:val="16"/>
                <w:szCs w:val="16"/>
              </w:rPr>
              <w:t>Before             tax</w:t>
            </w:r>
          </w:p>
        </w:tc>
        <w:tc>
          <w:tcPr>
            <w:tcW w:w="183" w:type="dxa"/>
            <w:tcBorders>
              <w:top w:val="single" w:sz="4" w:space="0" w:color="auto"/>
            </w:tcBorders>
            <w:vAlign w:val="bottom"/>
          </w:tcPr>
          <w:p w14:paraId="7F65FF72" w14:textId="77777777" w:rsidR="000705B7" w:rsidRPr="002D6D7C" w:rsidRDefault="000705B7" w:rsidP="00A726B6">
            <w:pPr>
              <w:pStyle w:val="acctfourfigures"/>
              <w:spacing w:line="360" w:lineRule="auto"/>
              <w:ind w:left="-79" w:right="-79"/>
              <w:jc w:val="center"/>
              <w:rPr>
                <w:rFonts w:ascii="Arial" w:hAnsi="Arial" w:cs="Arial"/>
                <w:sz w:val="16"/>
                <w:szCs w:val="16"/>
              </w:rPr>
            </w:pPr>
          </w:p>
        </w:tc>
        <w:tc>
          <w:tcPr>
            <w:tcW w:w="919" w:type="dxa"/>
            <w:tcBorders>
              <w:top w:val="single" w:sz="4" w:space="0" w:color="auto"/>
              <w:bottom w:val="single" w:sz="4" w:space="0" w:color="auto"/>
            </w:tcBorders>
            <w:vAlign w:val="bottom"/>
          </w:tcPr>
          <w:p w14:paraId="0705B0FA" w14:textId="77777777" w:rsidR="000705B7" w:rsidRPr="002D6D7C" w:rsidRDefault="000705B7" w:rsidP="00A726B6">
            <w:pPr>
              <w:pStyle w:val="acctfourfigures"/>
              <w:tabs>
                <w:tab w:val="clear" w:pos="765"/>
              </w:tabs>
              <w:spacing w:line="360" w:lineRule="auto"/>
              <w:ind w:left="-79" w:right="-79"/>
              <w:jc w:val="center"/>
              <w:rPr>
                <w:rFonts w:ascii="Arial" w:hAnsi="Arial" w:cs="Arial"/>
                <w:sz w:val="16"/>
                <w:szCs w:val="16"/>
              </w:rPr>
            </w:pPr>
            <w:r w:rsidRPr="002D6D7C">
              <w:rPr>
                <w:rFonts w:ascii="Arial" w:hAnsi="Arial" w:cs="Arial"/>
                <w:sz w:val="16"/>
                <w:szCs w:val="16"/>
              </w:rPr>
              <w:t>Tax (expense) benefit</w:t>
            </w:r>
          </w:p>
        </w:tc>
        <w:tc>
          <w:tcPr>
            <w:tcW w:w="183" w:type="dxa"/>
            <w:tcBorders>
              <w:top w:val="single" w:sz="4" w:space="0" w:color="auto"/>
            </w:tcBorders>
            <w:vAlign w:val="bottom"/>
          </w:tcPr>
          <w:p w14:paraId="00632457" w14:textId="77777777" w:rsidR="000705B7" w:rsidRPr="002D6D7C" w:rsidRDefault="000705B7" w:rsidP="00A726B6">
            <w:pPr>
              <w:pStyle w:val="acctfourfigures"/>
              <w:spacing w:line="360" w:lineRule="auto"/>
              <w:ind w:left="-79" w:right="-79"/>
              <w:jc w:val="center"/>
              <w:rPr>
                <w:rFonts w:ascii="Arial" w:hAnsi="Arial" w:cs="Arial"/>
                <w:sz w:val="16"/>
                <w:szCs w:val="16"/>
              </w:rPr>
            </w:pPr>
          </w:p>
        </w:tc>
        <w:tc>
          <w:tcPr>
            <w:tcW w:w="834" w:type="dxa"/>
            <w:tcBorders>
              <w:top w:val="single" w:sz="4" w:space="0" w:color="auto"/>
              <w:bottom w:val="single" w:sz="4" w:space="0" w:color="auto"/>
            </w:tcBorders>
            <w:vAlign w:val="bottom"/>
          </w:tcPr>
          <w:p w14:paraId="7675D5F3" w14:textId="77777777" w:rsidR="000705B7" w:rsidRPr="002D6D7C" w:rsidRDefault="000705B7" w:rsidP="00A726B6">
            <w:pPr>
              <w:pStyle w:val="acctfourfigures"/>
              <w:tabs>
                <w:tab w:val="clear" w:pos="765"/>
              </w:tabs>
              <w:spacing w:line="360" w:lineRule="auto"/>
              <w:ind w:left="-79" w:right="-79"/>
              <w:jc w:val="center"/>
              <w:rPr>
                <w:rFonts w:ascii="Arial" w:hAnsi="Arial" w:cs="Arial"/>
                <w:sz w:val="16"/>
                <w:szCs w:val="16"/>
                <w:lang w:bidi="th-TH"/>
              </w:rPr>
            </w:pPr>
            <w:r w:rsidRPr="002D6D7C">
              <w:rPr>
                <w:rFonts w:ascii="Arial" w:hAnsi="Arial" w:cs="Arial"/>
                <w:sz w:val="16"/>
                <w:szCs w:val="16"/>
              </w:rPr>
              <w:t>Net              of tax</w:t>
            </w:r>
          </w:p>
        </w:tc>
      </w:tr>
      <w:tr w:rsidR="000705B7" w:rsidRPr="002D6D7C" w14:paraId="3A85D43F" w14:textId="77777777" w:rsidTr="00A726B6">
        <w:trPr>
          <w:cantSplit/>
          <w:trHeight w:val="244"/>
        </w:trPr>
        <w:tc>
          <w:tcPr>
            <w:tcW w:w="2278" w:type="dxa"/>
          </w:tcPr>
          <w:p w14:paraId="3B3E28B8" w14:textId="77777777" w:rsidR="000705B7" w:rsidRPr="002D6D7C" w:rsidRDefault="000705B7" w:rsidP="00A726B6">
            <w:pPr>
              <w:ind w:left="180" w:hanging="180"/>
              <w:rPr>
                <w:rFonts w:ascii="Arial" w:hAnsi="Arial" w:cs="Arial"/>
                <w:sz w:val="16"/>
                <w:szCs w:val="16"/>
                <w:cs/>
              </w:rPr>
            </w:pPr>
          </w:p>
        </w:tc>
        <w:tc>
          <w:tcPr>
            <w:tcW w:w="868" w:type="dxa"/>
            <w:tcBorders>
              <w:top w:val="single" w:sz="4" w:space="0" w:color="auto"/>
            </w:tcBorders>
            <w:vAlign w:val="bottom"/>
          </w:tcPr>
          <w:p w14:paraId="5AACDD3B" w14:textId="77777777" w:rsidR="000705B7" w:rsidRPr="002D6D7C" w:rsidRDefault="000705B7" w:rsidP="00A726B6">
            <w:pPr>
              <w:pStyle w:val="acctfourfigures"/>
              <w:tabs>
                <w:tab w:val="clear" w:pos="765"/>
                <w:tab w:val="decimal" w:pos="821"/>
              </w:tabs>
              <w:spacing w:line="240" w:lineRule="auto"/>
              <w:ind w:right="99"/>
              <w:jc w:val="center"/>
              <w:rPr>
                <w:rFonts w:ascii="Arial" w:hAnsi="Arial" w:cs="Arial"/>
                <w:sz w:val="16"/>
                <w:szCs w:val="16"/>
                <w:lang w:val="en-US" w:bidi="th-TH"/>
              </w:rPr>
            </w:pPr>
          </w:p>
        </w:tc>
        <w:tc>
          <w:tcPr>
            <w:tcW w:w="183" w:type="dxa"/>
            <w:vAlign w:val="bottom"/>
          </w:tcPr>
          <w:p w14:paraId="34AFF7BA" w14:textId="77777777" w:rsidR="000705B7" w:rsidRPr="002D6D7C" w:rsidRDefault="000705B7" w:rsidP="00A726B6">
            <w:pPr>
              <w:pStyle w:val="acctfourfigures"/>
              <w:spacing w:line="240" w:lineRule="auto"/>
              <w:jc w:val="center"/>
              <w:rPr>
                <w:rFonts w:ascii="Arial" w:hAnsi="Arial" w:cs="Arial"/>
                <w:sz w:val="16"/>
                <w:szCs w:val="16"/>
                <w:lang w:val="en-US" w:bidi="th-TH"/>
              </w:rPr>
            </w:pPr>
          </w:p>
        </w:tc>
        <w:tc>
          <w:tcPr>
            <w:tcW w:w="1010" w:type="dxa"/>
            <w:tcBorders>
              <w:top w:val="single" w:sz="4" w:space="0" w:color="auto"/>
            </w:tcBorders>
            <w:vAlign w:val="bottom"/>
          </w:tcPr>
          <w:p w14:paraId="5DBF657F" w14:textId="77777777" w:rsidR="000705B7" w:rsidRPr="002D6D7C" w:rsidRDefault="000705B7" w:rsidP="00A726B6">
            <w:pPr>
              <w:pStyle w:val="acctfourfigures"/>
              <w:tabs>
                <w:tab w:val="clear" w:pos="765"/>
                <w:tab w:val="decimal" w:pos="731"/>
              </w:tabs>
              <w:spacing w:line="240" w:lineRule="auto"/>
              <w:ind w:right="11"/>
              <w:jc w:val="center"/>
              <w:rPr>
                <w:rFonts w:ascii="Arial" w:hAnsi="Arial" w:cs="Arial"/>
                <w:sz w:val="16"/>
                <w:szCs w:val="16"/>
                <w:lang w:val="en-US" w:bidi="th-TH"/>
              </w:rPr>
            </w:pPr>
          </w:p>
        </w:tc>
        <w:tc>
          <w:tcPr>
            <w:tcW w:w="183" w:type="dxa"/>
            <w:vAlign w:val="bottom"/>
          </w:tcPr>
          <w:p w14:paraId="12A5AB8E" w14:textId="77777777" w:rsidR="000705B7" w:rsidRPr="002D6D7C" w:rsidRDefault="000705B7" w:rsidP="00A726B6">
            <w:pPr>
              <w:pStyle w:val="acctfourfigures"/>
              <w:spacing w:line="240" w:lineRule="auto"/>
              <w:jc w:val="center"/>
              <w:rPr>
                <w:rFonts w:ascii="Arial" w:hAnsi="Arial" w:cs="Arial"/>
                <w:sz w:val="16"/>
                <w:szCs w:val="16"/>
                <w:lang w:val="en-US" w:bidi="th-TH"/>
              </w:rPr>
            </w:pPr>
          </w:p>
        </w:tc>
        <w:tc>
          <w:tcPr>
            <w:tcW w:w="794" w:type="dxa"/>
            <w:tcBorders>
              <w:top w:val="single" w:sz="4" w:space="0" w:color="auto"/>
            </w:tcBorders>
            <w:vAlign w:val="bottom"/>
          </w:tcPr>
          <w:p w14:paraId="78B32812" w14:textId="77777777" w:rsidR="000705B7" w:rsidRPr="002D6D7C" w:rsidRDefault="000705B7" w:rsidP="00A726B6">
            <w:pPr>
              <w:pStyle w:val="acctfourfigures"/>
              <w:tabs>
                <w:tab w:val="clear" w:pos="765"/>
                <w:tab w:val="decimal" w:pos="731"/>
              </w:tabs>
              <w:spacing w:line="240" w:lineRule="auto"/>
              <w:ind w:right="11"/>
              <w:jc w:val="center"/>
              <w:rPr>
                <w:rFonts w:ascii="Arial" w:hAnsi="Arial" w:cs="Arial"/>
                <w:sz w:val="16"/>
                <w:szCs w:val="16"/>
                <w:lang w:val="en-US" w:bidi="th-TH"/>
              </w:rPr>
            </w:pPr>
          </w:p>
        </w:tc>
        <w:tc>
          <w:tcPr>
            <w:tcW w:w="183" w:type="dxa"/>
            <w:vAlign w:val="bottom"/>
          </w:tcPr>
          <w:p w14:paraId="0C15314E" w14:textId="77777777" w:rsidR="000705B7" w:rsidRPr="002D6D7C" w:rsidRDefault="000705B7" w:rsidP="00A726B6">
            <w:pPr>
              <w:pStyle w:val="acctfourfigures"/>
              <w:spacing w:line="240" w:lineRule="auto"/>
              <w:jc w:val="center"/>
              <w:rPr>
                <w:rFonts w:ascii="Arial" w:hAnsi="Arial" w:cs="Arial"/>
                <w:sz w:val="16"/>
                <w:szCs w:val="16"/>
                <w:lang w:val="en-US" w:bidi="th-TH"/>
              </w:rPr>
            </w:pPr>
          </w:p>
        </w:tc>
        <w:tc>
          <w:tcPr>
            <w:tcW w:w="793" w:type="dxa"/>
            <w:tcBorders>
              <w:top w:val="single" w:sz="4" w:space="0" w:color="auto"/>
            </w:tcBorders>
            <w:vAlign w:val="bottom"/>
          </w:tcPr>
          <w:p w14:paraId="24112D11" w14:textId="77777777" w:rsidR="000705B7" w:rsidRPr="002D6D7C" w:rsidRDefault="000705B7" w:rsidP="00A726B6">
            <w:pPr>
              <w:pStyle w:val="acctfourfigures"/>
              <w:tabs>
                <w:tab w:val="clear" w:pos="765"/>
                <w:tab w:val="decimal" w:pos="731"/>
              </w:tabs>
              <w:spacing w:line="240" w:lineRule="auto"/>
              <w:ind w:right="11"/>
              <w:jc w:val="center"/>
              <w:rPr>
                <w:rFonts w:ascii="Arial" w:hAnsi="Arial" w:cs="Arial"/>
                <w:sz w:val="16"/>
                <w:szCs w:val="16"/>
                <w:lang w:val="en-US" w:bidi="th-TH"/>
              </w:rPr>
            </w:pPr>
          </w:p>
        </w:tc>
        <w:tc>
          <w:tcPr>
            <w:tcW w:w="183" w:type="dxa"/>
            <w:vAlign w:val="bottom"/>
          </w:tcPr>
          <w:p w14:paraId="41FAB3B3" w14:textId="77777777" w:rsidR="000705B7" w:rsidRPr="002D6D7C" w:rsidRDefault="000705B7" w:rsidP="00A726B6">
            <w:pPr>
              <w:pStyle w:val="acctfourfigures"/>
              <w:tabs>
                <w:tab w:val="clear" w:pos="765"/>
                <w:tab w:val="decimal" w:pos="731"/>
              </w:tabs>
              <w:spacing w:line="240" w:lineRule="auto"/>
              <w:ind w:right="11"/>
              <w:jc w:val="center"/>
              <w:rPr>
                <w:rFonts w:ascii="Arial" w:hAnsi="Arial" w:cs="Arial"/>
                <w:sz w:val="16"/>
                <w:szCs w:val="16"/>
                <w:lang w:val="en-US" w:bidi="th-TH"/>
              </w:rPr>
            </w:pPr>
          </w:p>
        </w:tc>
        <w:tc>
          <w:tcPr>
            <w:tcW w:w="919" w:type="dxa"/>
            <w:tcBorders>
              <w:top w:val="single" w:sz="4" w:space="0" w:color="auto"/>
            </w:tcBorders>
            <w:vAlign w:val="bottom"/>
          </w:tcPr>
          <w:p w14:paraId="49CCC1A7" w14:textId="77777777" w:rsidR="000705B7" w:rsidRPr="002D6D7C" w:rsidRDefault="000705B7" w:rsidP="00A726B6">
            <w:pPr>
              <w:pStyle w:val="acctfourfigures"/>
              <w:tabs>
                <w:tab w:val="clear" w:pos="765"/>
                <w:tab w:val="decimal" w:pos="731"/>
              </w:tabs>
              <w:spacing w:line="240" w:lineRule="auto"/>
              <w:ind w:right="11"/>
              <w:jc w:val="center"/>
              <w:rPr>
                <w:rFonts w:ascii="Arial" w:hAnsi="Arial" w:cs="Arial"/>
                <w:sz w:val="16"/>
                <w:szCs w:val="16"/>
                <w:lang w:val="en-US" w:bidi="th-TH"/>
              </w:rPr>
            </w:pPr>
          </w:p>
        </w:tc>
        <w:tc>
          <w:tcPr>
            <w:tcW w:w="183" w:type="dxa"/>
            <w:vAlign w:val="bottom"/>
          </w:tcPr>
          <w:p w14:paraId="4F2E0586" w14:textId="77777777" w:rsidR="000705B7" w:rsidRPr="002D6D7C" w:rsidRDefault="000705B7" w:rsidP="00A726B6">
            <w:pPr>
              <w:pStyle w:val="acctfourfigures"/>
              <w:spacing w:line="240" w:lineRule="auto"/>
              <w:jc w:val="center"/>
              <w:rPr>
                <w:rFonts w:ascii="Arial" w:hAnsi="Arial" w:cs="Arial"/>
                <w:sz w:val="16"/>
                <w:szCs w:val="16"/>
                <w:lang w:val="en-US" w:bidi="th-TH"/>
              </w:rPr>
            </w:pPr>
          </w:p>
        </w:tc>
        <w:tc>
          <w:tcPr>
            <w:tcW w:w="834" w:type="dxa"/>
            <w:tcBorders>
              <w:top w:val="single" w:sz="4" w:space="0" w:color="auto"/>
            </w:tcBorders>
            <w:vAlign w:val="bottom"/>
          </w:tcPr>
          <w:p w14:paraId="3396C810" w14:textId="77777777" w:rsidR="000705B7" w:rsidRPr="002D6D7C" w:rsidRDefault="000705B7" w:rsidP="00A726B6">
            <w:pPr>
              <w:pStyle w:val="acctfourfigures"/>
              <w:tabs>
                <w:tab w:val="clear" w:pos="765"/>
                <w:tab w:val="decimal" w:pos="731"/>
              </w:tabs>
              <w:spacing w:line="240" w:lineRule="auto"/>
              <w:ind w:right="11"/>
              <w:jc w:val="center"/>
              <w:rPr>
                <w:rFonts w:ascii="Arial" w:hAnsi="Arial" w:cs="Arial"/>
                <w:sz w:val="16"/>
                <w:szCs w:val="16"/>
                <w:lang w:val="en-US" w:bidi="th-TH"/>
              </w:rPr>
            </w:pPr>
          </w:p>
        </w:tc>
      </w:tr>
      <w:tr w:rsidR="000705B7" w:rsidRPr="002D6D7C" w14:paraId="652F270B" w14:textId="77777777" w:rsidTr="00A726B6">
        <w:trPr>
          <w:cantSplit/>
          <w:trHeight w:val="686"/>
        </w:trPr>
        <w:tc>
          <w:tcPr>
            <w:tcW w:w="2278" w:type="dxa"/>
            <w:vAlign w:val="bottom"/>
          </w:tcPr>
          <w:p w14:paraId="55F6AB4D" w14:textId="77777777" w:rsidR="008002FC" w:rsidRDefault="000705B7" w:rsidP="000705B7">
            <w:pPr>
              <w:spacing w:line="360" w:lineRule="auto"/>
              <w:rPr>
                <w:rFonts w:ascii="Arial" w:hAnsi="Arial" w:cs="Arial"/>
                <w:sz w:val="16"/>
                <w:szCs w:val="16"/>
              </w:rPr>
            </w:pPr>
            <w:r w:rsidRPr="002D6D7C">
              <w:rPr>
                <w:rFonts w:ascii="Arial" w:hAnsi="Arial" w:cs="Arial"/>
                <w:sz w:val="16"/>
                <w:szCs w:val="16"/>
              </w:rPr>
              <w:t xml:space="preserve">Unrealized gain </w:t>
            </w:r>
            <w:r w:rsidR="008002FC">
              <w:rPr>
                <w:rFonts w:ascii="Arial" w:hAnsi="Arial" w:cs="Arial"/>
                <w:sz w:val="16"/>
                <w:szCs w:val="16"/>
              </w:rPr>
              <w:t xml:space="preserve">(loss) </w:t>
            </w:r>
            <w:r w:rsidRPr="002D6D7C">
              <w:rPr>
                <w:rFonts w:ascii="Arial" w:hAnsi="Arial" w:cs="Arial"/>
                <w:sz w:val="16"/>
                <w:szCs w:val="16"/>
              </w:rPr>
              <w:t xml:space="preserve">on </w:t>
            </w:r>
            <w:r w:rsidR="008002FC">
              <w:rPr>
                <w:rFonts w:ascii="Arial" w:hAnsi="Arial" w:cs="Arial"/>
                <w:sz w:val="16"/>
                <w:szCs w:val="16"/>
              </w:rPr>
              <w:t xml:space="preserve"> </w:t>
            </w:r>
          </w:p>
          <w:p w14:paraId="5B0EA6D5" w14:textId="77777777" w:rsidR="008002FC" w:rsidRDefault="008002FC" w:rsidP="000705B7">
            <w:pPr>
              <w:spacing w:line="360" w:lineRule="auto"/>
              <w:rPr>
                <w:rFonts w:ascii="Arial" w:hAnsi="Arial" w:cs="Arial"/>
                <w:sz w:val="16"/>
                <w:szCs w:val="16"/>
              </w:rPr>
            </w:pPr>
            <w:r>
              <w:rPr>
                <w:rFonts w:ascii="Arial" w:hAnsi="Arial" w:cs="Arial"/>
                <w:sz w:val="16"/>
                <w:szCs w:val="16"/>
              </w:rPr>
              <w:t xml:space="preserve">    </w:t>
            </w:r>
            <w:r w:rsidR="000705B7" w:rsidRPr="002D6D7C">
              <w:rPr>
                <w:rFonts w:ascii="Arial" w:hAnsi="Arial" w:cs="Arial"/>
                <w:sz w:val="16"/>
                <w:szCs w:val="16"/>
              </w:rPr>
              <w:t xml:space="preserve">valuation of available </w:t>
            </w:r>
            <w:r>
              <w:rPr>
                <w:rFonts w:ascii="Arial" w:hAnsi="Arial" w:cs="Arial"/>
                <w:sz w:val="16"/>
                <w:szCs w:val="16"/>
              </w:rPr>
              <w:t>–</w:t>
            </w:r>
            <w:r w:rsidR="000705B7" w:rsidRPr="002D6D7C">
              <w:rPr>
                <w:rFonts w:ascii="Arial" w:hAnsi="Arial" w:cs="Arial"/>
                <w:sz w:val="16"/>
                <w:szCs w:val="16"/>
              </w:rPr>
              <w:t xml:space="preserve"> for</w:t>
            </w:r>
            <w:r>
              <w:rPr>
                <w:rFonts w:ascii="Arial" w:hAnsi="Arial" w:cs="Arial"/>
                <w:sz w:val="16"/>
                <w:szCs w:val="16"/>
              </w:rPr>
              <w:t xml:space="preserve"> </w:t>
            </w:r>
          </w:p>
          <w:p w14:paraId="04351559" w14:textId="43B4DACC" w:rsidR="000705B7" w:rsidRPr="002D6D7C" w:rsidRDefault="008002FC" w:rsidP="000705B7">
            <w:pPr>
              <w:spacing w:line="360" w:lineRule="auto"/>
              <w:rPr>
                <w:rFonts w:ascii="Arial" w:hAnsi="Arial" w:cs="Arial"/>
                <w:sz w:val="16"/>
                <w:szCs w:val="16"/>
                <w:cs/>
              </w:rPr>
            </w:pPr>
            <w:r>
              <w:rPr>
                <w:rFonts w:ascii="Arial" w:hAnsi="Arial" w:cs="Arial"/>
                <w:sz w:val="16"/>
                <w:szCs w:val="16"/>
              </w:rPr>
              <w:t xml:space="preserve">     - </w:t>
            </w:r>
            <w:r w:rsidR="000705B7" w:rsidRPr="002D6D7C">
              <w:rPr>
                <w:rFonts w:ascii="Arial" w:hAnsi="Arial" w:cs="Arial"/>
                <w:sz w:val="16"/>
                <w:szCs w:val="16"/>
              </w:rPr>
              <w:t>sales securities</w:t>
            </w:r>
          </w:p>
        </w:tc>
        <w:tc>
          <w:tcPr>
            <w:tcW w:w="868" w:type="dxa"/>
          </w:tcPr>
          <w:p w14:paraId="33B2CEB6" w14:textId="77777777" w:rsidR="000705B7" w:rsidRPr="002D6D7C" w:rsidRDefault="000705B7" w:rsidP="000705B7">
            <w:pPr>
              <w:pStyle w:val="acctfourfigures"/>
              <w:tabs>
                <w:tab w:val="clear" w:pos="765"/>
              </w:tabs>
              <w:spacing w:line="240" w:lineRule="auto"/>
              <w:jc w:val="right"/>
              <w:rPr>
                <w:rFonts w:ascii="Arial" w:hAnsi="Arial" w:cs="Arial"/>
                <w:sz w:val="16"/>
                <w:szCs w:val="16"/>
                <w:lang w:val="en-US" w:bidi="th-TH"/>
              </w:rPr>
            </w:pPr>
          </w:p>
          <w:p w14:paraId="37F853C4" w14:textId="77777777" w:rsidR="000705B7" w:rsidRPr="002D6D7C" w:rsidRDefault="000705B7" w:rsidP="000705B7">
            <w:pPr>
              <w:pStyle w:val="acctfourfigures"/>
              <w:tabs>
                <w:tab w:val="clear" w:pos="765"/>
              </w:tabs>
              <w:spacing w:line="240" w:lineRule="auto"/>
              <w:jc w:val="right"/>
              <w:rPr>
                <w:rFonts w:ascii="Arial" w:hAnsi="Arial" w:cs="Arial"/>
                <w:sz w:val="16"/>
                <w:szCs w:val="16"/>
                <w:lang w:val="en-US" w:bidi="th-TH"/>
              </w:rPr>
            </w:pPr>
          </w:p>
          <w:p w14:paraId="6E780191" w14:textId="77777777" w:rsidR="000705B7" w:rsidRPr="002D6D7C" w:rsidRDefault="000705B7" w:rsidP="000705B7">
            <w:pPr>
              <w:pStyle w:val="acctfourfigures"/>
              <w:tabs>
                <w:tab w:val="clear" w:pos="765"/>
              </w:tabs>
              <w:spacing w:line="240" w:lineRule="auto"/>
              <w:jc w:val="right"/>
              <w:rPr>
                <w:rFonts w:ascii="Arial" w:hAnsi="Arial" w:cs="Arial"/>
                <w:sz w:val="16"/>
                <w:szCs w:val="16"/>
                <w:lang w:val="en-US" w:bidi="th-TH"/>
              </w:rPr>
            </w:pPr>
          </w:p>
          <w:p w14:paraId="0380BA79" w14:textId="4CB247C4" w:rsidR="000705B7" w:rsidRPr="002D6D7C" w:rsidRDefault="000705B7" w:rsidP="000705B7">
            <w:pPr>
              <w:pStyle w:val="acctfourfigures"/>
              <w:tabs>
                <w:tab w:val="clear" w:pos="765"/>
              </w:tabs>
              <w:spacing w:line="240" w:lineRule="auto"/>
              <w:jc w:val="right"/>
              <w:rPr>
                <w:rFonts w:ascii="Arial" w:hAnsi="Arial" w:cs="Arial"/>
                <w:sz w:val="16"/>
                <w:szCs w:val="16"/>
                <w:lang w:val="en-US" w:bidi="th-TH"/>
              </w:rPr>
            </w:pPr>
            <w:r w:rsidRPr="002D6D7C">
              <w:rPr>
                <w:rFonts w:ascii="Arial" w:hAnsi="Arial" w:cs="Arial"/>
                <w:sz w:val="16"/>
                <w:szCs w:val="16"/>
                <w:lang w:val="en-US" w:bidi="th-TH"/>
              </w:rPr>
              <w:t>(77,856)</w:t>
            </w:r>
          </w:p>
        </w:tc>
        <w:tc>
          <w:tcPr>
            <w:tcW w:w="183" w:type="dxa"/>
          </w:tcPr>
          <w:p w14:paraId="7C7E5DD7" w14:textId="77777777" w:rsidR="000705B7" w:rsidRPr="002D6D7C" w:rsidRDefault="000705B7" w:rsidP="000705B7">
            <w:pPr>
              <w:pStyle w:val="acctfourfigures"/>
              <w:spacing w:line="240" w:lineRule="auto"/>
              <w:jc w:val="right"/>
              <w:rPr>
                <w:rFonts w:ascii="Arial" w:hAnsi="Arial" w:cs="Arial"/>
                <w:sz w:val="16"/>
                <w:szCs w:val="16"/>
                <w:lang w:val="en-US" w:bidi="th-TH"/>
              </w:rPr>
            </w:pPr>
          </w:p>
        </w:tc>
        <w:tc>
          <w:tcPr>
            <w:tcW w:w="1010" w:type="dxa"/>
          </w:tcPr>
          <w:p w14:paraId="312D3232" w14:textId="77777777" w:rsidR="000705B7" w:rsidRPr="002D6D7C" w:rsidRDefault="000705B7" w:rsidP="000705B7">
            <w:pPr>
              <w:pStyle w:val="acctfourfigures"/>
              <w:tabs>
                <w:tab w:val="clear" w:pos="765"/>
              </w:tabs>
              <w:spacing w:line="240" w:lineRule="auto"/>
              <w:jc w:val="right"/>
              <w:rPr>
                <w:rFonts w:ascii="Arial" w:hAnsi="Arial" w:cs="Arial"/>
                <w:sz w:val="16"/>
                <w:szCs w:val="16"/>
                <w:lang w:val="en-US" w:bidi="th-TH"/>
              </w:rPr>
            </w:pPr>
          </w:p>
          <w:p w14:paraId="3C5AAF65" w14:textId="77777777" w:rsidR="000705B7" w:rsidRPr="002D6D7C" w:rsidRDefault="000705B7" w:rsidP="000705B7">
            <w:pPr>
              <w:pStyle w:val="acctfourfigures"/>
              <w:tabs>
                <w:tab w:val="clear" w:pos="765"/>
              </w:tabs>
              <w:spacing w:line="240" w:lineRule="auto"/>
              <w:jc w:val="right"/>
              <w:rPr>
                <w:rFonts w:ascii="Arial" w:hAnsi="Arial" w:cs="Arial"/>
                <w:sz w:val="16"/>
                <w:szCs w:val="16"/>
                <w:lang w:val="en-US" w:bidi="th-TH"/>
              </w:rPr>
            </w:pPr>
          </w:p>
          <w:p w14:paraId="7F7F6F97" w14:textId="77777777" w:rsidR="000705B7" w:rsidRPr="002D6D7C" w:rsidRDefault="000705B7" w:rsidP="000705B7">
            <w:pPr>
              <w:pStyle w:val="acctfourfigures"/>
              <w:tabs>
                <w:tab w:val="clear" w:pos="765"/>
              </w:tabs>
              <w:spacing w:line="240" w:lineRule="auto"/>
              <w:jc w:val="right"/>
              <w:rPr>
                <w:rFonts w:ascii="Arial" w:hAnsi="Arial" w:cs="Arial"/>
                <w:sz w:val="16"/>
                <w:szCs w:val="16"/>
                <w:lang w:val="en-US" w:bidi="th-TH"/>
              </w:rPr>
            </w:pPr>
          </w:p>
          <w:p w14:paraId="16E2EF8D" w14:textId="4096B203" w:rsidR="000705B7" w:rsidRPr="002D6D7C" w:rsidRDefault="000705B7" w:rsidP="000705B7">
            <w:pPr>
              <w:pStyle w:val="acctfourfigures"/>
              <w:tabs>
                <w:tab w:val="clear" w:pos="765"/>
              </w:tabs>
              <w:spacing w:line="240" w:lineRule="auto"/>
              <w:jc w:val="right"/>
              <w:rPr>
                <w:rFonts w:ascii="Arial" w:hAnsi="Arial" w:cs="Arial"/>
                <w:sz w:val="16"/>
                <w:szCs w:val="16"/>
                <w:cs/>
                <w:lang w:val="en-US" w:bidi="th-TH"/>
              </w:rPr>
            </w:pPr>
            <w:r w:rsidRPr="002D6D7C">
              <w:rPr>
                <w:rFonts w:ascii="Arial" w:hAnsi="Arial" w:cs="Arial"/>
                <w:sz w:val="16"/>
                <w:szCs w:val="16"/>
                <w:lang w:val="en-US" w:bidi="th-TH"/>
              </w:rPr>
              <w:t>15,571</w:t>
            </w:r>
          </w:p>
        </w:tc>
        <w:tc>
          <w:tcPr>
            <w:tcW w:w="183" w:type="dxa"/>
          </w:tcPr>
          <w:p w14:paraId="1B0CC42C" w14:textId="77777777" w:rsidR="000705B7" w:rsidRPr="002D6D7C" w:rsidRDefault="000705B7" w:rsidP="000705B7">
            <w:pPr>
              <w:pStyle w:val="acctfourfigures"/>
              <w:spacing w:line="240" w:lineRule="auto"/>
              <w:jc w:val="right"/>
              <w:rPr>
                <w:rFonts w:ascii="Arial" w:hAnsi="Arial" w:cs="Arial"/>
                <w:sz w:val="16"/>
                <w:szCs w:val="16"/>
                <w:lang w:val="en-US" w:bidi="th-TH"/>
              </w:rPr>
            </w:pPr>
          </w:p>
        </w:tc>
        <w:tc>
          <w:tcPr>
            <w:tcW w:w="794" w:type="dxa"/>
          </w:tcPr>
          <w:p w14:paraId="3EDF981D" w14:textId="77777777" w:rsidR="000705B7" w:rsidRPr="002D6D7C" w:rsidRDefault="000705B7" w:rsidP="000705B7">
            <w:pPr>
              <w:pStyle w:val="acctfourfigures"/>
              <w:tabs>
                <w:tab w:val="clear" w:pos="765"/>
              </w:tabs>
              <w:spacing w:line="240" w:lineRule="auto"/>
              <w:jc w:val="right"/>
              <w:rPr>
                <w:rFonts w:ascii="Arial" w:hAnsi="Arial" w:cs="Arial"/>
                <w:sz w:val="16"/>
                <w:szCs w:val="16"/>
                <w:lang w:val="en-US" w:bidi="th-TH"/>
              </w:rPr>
            </w:pPr>
          </w:p>
          <w:p w14:paraId="578C8B09" w14:textId="77777777" w:rsidR="000705B7" w:rsidRPr="002D6D7C" w:rsidRDefault="000705B7" w:rsidP="000705B7">
            <w:pPr>
              <w:pStyle w:val="acctfourfigures"/>
              <w:tabs>
                <w:tab w:val="clear" w:pos="765"/>
              </w:tabs>
              <w:spacing w:line="240" w:lineRule="auto"/>
              <w:jc w:val="right"/>
              <w:rPr>
                <w:rFonts w:ascii="Arial" w:hAnsi="Arial" w:cs="Arial"/>
                <w:sz w:val="16"/>
                <w:szCs w:val="16"/>
                <w:lang w:val="en-US" w:bidi="th-TH"/>
              </w:rPr>
            </w:pPr>
          </w:p>
          <w:p w14:paraId="42393186" w14:textId="77777777" w:rsidR="000705B7" w:rsidRPr="002D6D7C" w:rsidRDefault="000705B7" w:rsidP="000705B7">
            <w:pPr>
              <w:pStyle w:val="acctfourfigures"/>
              <w:tabs>
                <w:tab w:val="clear" w:pos="765"/>
              </w:tabs>
              <w:spacing w:line="240" w:lineRule="auto"/>
              <w:jc w:val="right"/>
              <w:rPr>
                <w:rFonts w:ascii="Arial" w:hAnsi="Arial" w:cs="Arial"/>
                <w:sz w:val="16"/>
                <w:szCs w:val="16"/>
                <w:lang w:val="en-US" w:bidi="th-TH"/>
              </w:rPr>
            </w:pPr>
          </w:p>
          <w:p w14:paraId="53CE9E8E" w14:textId="45BEC285" w:rsidR="000705B7" w:rsidRPr="002D6D7C" w:rsidRDefault="000705B7" w:rsidP="000705B7">
            <w:pPr>
              <w:pStyle w:val="acctfourfigures"/>
              <w:tabs>
                <w:tab w:val="clear" w:pos="765"/>
              </w:tabs>
              <w:spacing w:line="240" w:lineRule="auto"/>
              <w:jc w:val="right"/>
              <w:rPr>
                <w:rFonts w:ascii="Arial" w:hAnsi="Arial" w:cs="Arial"/>
                <w:sz w:val="16"/>
                <w:szCs w:val="16"/>
                <w:lang w:val="en-US" w:bidi="th-TH"/>
              </w:rPr>
            </w:pPr>
            <w:r w:rsidRPr="002D6D7C">
              <w:rPr>
                <w:rFonts w:ascii="Arial" w:hAnsi="Arial" w:cs="Arial"/>
                <w:sz w:val="16"/>
                <w:szCs w:val="16"/>
                <w:lang w:val="en-US" w:bidi="th-TH"/>
              </w:rPr>
              <w:t>(62,285)</w:t>
            </w:r>
          </w:p>
        </w:tc>
        <w:tc>
          <w:tcPr>
            <w:tcW w:w="183" w:type="dxa"/>
          </w:tcPr>
          <w:p w14:paraId="38A58DDF" w14:textId="77777777" w:rsidR="000705B7" w:rsidRPr="002D6D7C" w:rsidRDefault="000705B7" w:rsidP="000705B7">
            <w:pPr>
              <w:pStyle w:val="acctfourfigures"/>
              <w:spacing w:line="240" w:lineRule="auto"/>
              <w:jc w:val="right"/>
              <w:rPr>
                <w:rFonts w:ascii="Arial" w:hAnsi="Arial" w:cs="Arial"/>
                <w:sz w:val="16"/>
                <w:szCs w:val="16"/>
                <w:lang w:val="en-US" w:bidi="th-TH"/>
              </w:rPr>
            </w:pPr>
          </w:p>
        </w:tc>
        <w:tc>
          <w:tcPr>
            <w:tcW w:w="793" w:type="dxa"/>
          </w:tcPr>
          <w:p w14:paraId="42406726" w14:textId="77777777" w:rsidR="000705B7" w:rsidRPr="002D6D7C" w:rsidRDefault="000705B7" w:rsidP="000705B7">
            <w:pPr>
              <w:pStyle w:val="acctfourfigures"/>
              <w:tabs>
                <w:tab w:val="clear" w:pos="765"/>
              </w:tabs>
              <w:spacing w:line="240" w:lineRule="auto"/>
              <w:jc w:val="right"/>
              <w:rPr>
                <w:rFonts w:ascii="Arial" w:hAnsi="Arial" w:cs="Arial"/>
                <w:sz w:val="16"/>
                <w:szCs w:val="16"/>
                <w:lang w:val="en-US" w:bidi="th-TH"/>
              </w:rPr>
            </w:pPr>
          </w:p>
          <w:p w14:paraId="3BC1ED0E" w14:textId="77777777" w:rsidR="000705B7" w:rsidRPr="002D6D7C" w:rsidRDefault="000705B7" w:rsidP="000705B7">
            <w:pPr>
              <w:pStyle w:val="acctfourfigures"/>
              <w:tabs>
                <w:tab w:val="clear" w:pos="765"/>
              </w:tabs>
              <w:spacing w:line="240" w:lineRule="auto"/>
              <w:jc w:val="right"/>
              <w:rPr>
                <w:rFonts w:ascii="Arial" w:hAnsi="Arial" w:cs="Arial"/>
                <w:sz w:val="16"/>
                <w:szCs w:val="16"/>
                <w:lang w:val="en-US" w:bidi="th-TH"/>
              </w:rPr>
            </w:pPr>
          </w:p>
          <w:p w14:paraId="19AFFA2B" w14:textId="77777777" w:rsidR="000705B7" w:rsidRPr="002D6D7C" w:rsidRDefault="000705B7" w:rsidP="000705B7">
            <w:pPr>
              <w:pStyle w:val="acctfourfigures"/>
              <w:tabs>
                <w:tab w:val="clear" w:pos="765"/>
              </w:tabs>
              <w:spacing w:line="240" w:lineRule="auto"/>
              <w:jc w:val="right"/>
              <w:rPr>
                <w:rFonts w:ascii="Arial" w:hAnsi="Arial" w:cs="Arial"/>
                <w:sz w:val="16"/>
                <w:szCs w:val="16"/>
                <w:lang w:val="en-US" w:bidi="th-TH"/>
              </w:rPr>
            </w:pPr>
          </w:p>
          <w:p w14:paraId="0F1D136C" w14:textId="77777777" w:rsidR="000705B7" w:rsidRPr="002D6D7C" w:rsidRDefault="000705B7" w:rsidP="000705B7">
            <w:pPr>
              <w:pStyle w:val="acctfourfigures"/>
              <w:tabs>
                <w:tab w:val="clear" w:pos="765"/>
              </w:tabs>
              <w:spacing w:line="240" w:lineRule="auto"/>
              <w:jc w:val="right"/>
              <w:rPr>
                <w:rFonts w:ascii="Arial" w:hAnsi="Arial" w:cs="Arial"/>
                <w:sz w:val="16"/>
                <w:szCs w:val="16"/>
                <w:lang w:val="en-US" w:bidi="th-TH"/>
              </w:rPr>
            </w:pPr>
            <w:r w:rsidRPr="002D6D7C">
              <w:rPr>
                <w:rFonts w:ascii="Arial" w:hAnsi="Arial" w:cs="Arial"/>
                <w:sz w:val="16"/>
                <w:szCs w:val="16"/>
                <w:lang w:val="en-US" w:bidi="th-TH"/>
              </w:rPr>
              <w:t>137,464</w:t>
            </w:r>
          </w:p>
        </w:tc>
        <w:tc>
          <w:tcPr>
            <w:tcW w:w="183" w:type="dxa"/>
          </w:tcPr>
          <w:p w14:paraId="697EDADE" w14:textId="77777777" w:rsidR="000705B7" w:rsidRPr="002D6D7C" w:rsidRDefault="000705B7" w:rsidP="000705B7">
            <w:pPr>
              <w:pStyle w:val="acctfourfigures"/>
              <w:spacing w:line="240" w:lineRule="auto"/>
              <w:jc w:val="right"/>
              <w:rPr>
                <w:rFonts w:ascii="Arial" w:hAnsi="Arial" w:cs="Arial"/>
                <w:sz w:val="16"/>
                <w:szCs w:val="16"/>
                <w:lang w:val="en-US" w:bidi="th-TH"/>
              </w:rPr>
            </w:pPr>
          </w:p>
        </w:tc>
        <w:tc>
          <w:tcPr>
            <w:tcW w:w="919" w:type="dxa"/>
          </w:tcPr>
          <w:p w14:paraId="429F5F2C" w14:textId="77777777" w:rsidR="000705B7" w:rsidRPr="002D6D7C" w:rsidRDefault="000705B7" w:rsidP="000705B7">
            <w:pPr>
              <w:pStyle w:val="acctfourfigures"/>
              <w:tabs>
                <w:tab w:val="clear" w:pos="765"/>
              </w:tabs>
              <w:spacing w:line="240" w:lineRule="auto"/>
              <w:jc w:val="right"/>
              <w:rPr>
                <w:rFonts w:ascii="Arial" w:hAnsi="Arial" w:cs="Arial"/>
                <w:sz w:val="16"/>
                <w:szCs w:val="16"/>
                <w:lang w:val="en-US" w:bidi="th-TH"/>
              </w:rPr>
            </w:pPr>
          </w:p>
          <w:p w14:paraId="771303BB" w14:textId="77777777" w:rsidR="000705B7" w:rsidRPr="002D6D7C" w:rsidRDefault="000705B7" w:rsidP="000705B7">
            <w:pPr>
              <w:pStyle w:val="acctfourfigures"/>
              <w:tabs>
                <w:tab w:val="clear" w:pos="765"/>
              </w:tabs>
              <w:spacing w:line="240" w:lineRule="auto"/>
              <w:jc w:val="right"/>
              <w:rPr>
                <w:rFonts w:ascii="Arial" w:hAnsi="Arial" w:cs="Arial"/>
                <w:sz w:val="16"/>
                <w:szCs w:val="16"/>
                <w:lang w:val="en-US" w:bidi="th-TH"/>
              </w:rPr>
            </w:pPr>
          </w:p>
          <w:p w14:paraId="2F831A97" w14:textId="77777777" w:rsidR="000705B7" w:rsidRPr="002D6D7C" w:rsidRDefault="000705B7" w:rsidP="000705B7">
            <w:pPr>
              <w:pStyle w:val="acctfourfigures"/>
              <w:tabs>
                <w:tab w:val="clear" w:pos="765"/>
              </w:tabs>
              <w:spacing w:line="240" w:lineRule="auto"/>
              <w:rPr>
                <w:rFonts w:ascii="Arial" w:hAnsi="Arial" w:cs="Arial"/>
                <w:sz w:val="16"/>
                <w:szCs w:val="16"/>
                <w:lang w:val="en-US" w:bidi="th-TH"/>
              </w:rPr>
            </w:pPr>
          </w:p>
          <w:p w14:paraId="539FDDDC" w14:textId="77777777" w:rsidR="000705B7" w:rsidRPr="002D6D7C" w:rsidRDefault="000705B7" w:rsidP="000705B7">
            <w:pPr>
              <w:pStyle w:val="acctfourfigures"/>
              <w:tabs>
                <w:tab w:val="clear" w:pos="765"/>
              </w:tabs>
              <w:spacing w:line="240" w:lineRule="auto"/>
              <w:jc w:val="right"/>
              <w:rPr>
                <w:rFonts w:ascii="Arial" w:hAnsi="Arial" w:cs="Arial"/>
                <w:sz w:val="16"/>
                <w:szCs w:val="16"/>
                <w:cs/>
                <w:lang w:val="en-US" w:bidi="th-TH"/>
              </w:rPr>
            </w:pPr>
            <w:r w:rsidRPr="002D6D7C">
              <w:rPr>
                <w:rFonts w:ascii="Arial" w:hAnsi="Arial" w:cs="Arial"/>
                <w:sz w:val="16"/>
                <w:szCs w:val="16"/>
                <w:lang w:val="en-US" w:bidi="th-TH"/>
              </w:rPr>
              <w:t>(27,492)</w:t>
            </w:r>
          </w:p>
        </w:tc>
        <w:tc>
          <w:tcPr>
            <w:tcW w:w="183" w:type="dxa"/>
          </w:tcPr>
          <w:p w14:paraId="370F13F1" w14:textId="77777777" w:rsidR="000705B7" w:rsidRPr="002D6D7C" w:rsidRDefault="000705B7" w:rsidP="000705B7">
            <w:pPr>
              <w:pStyle w:val="acctfourfigures"/>
              <w:spacing w:line="240" w:lineRule="auto"/>
              <w:jc w:val="right"/>
              <w:rPr>
                <w:rFonts w:ascii="Arial" w:hAnsi="Arial" w:cs="Arial"/>
                <w:sz w:val="16"/>
                <w:szCs w:val="16"/>
                <w:lang w:val="en-US" w:bidi="th-TH"/>
              </w:rPr>
            </w:pPr>
          </w:p>
        </w:tc>
        <w:tc>
          <w:tcPr>
            <w:tcW w:w="834" w:type="dxa"/>
          </w:tcPr>
          <w:p w14:paraId="587CE847" w14:textId="77777777" w:rsidR="000705B7" w:rsidRPr="002D6D7C" w:rsidRDefault="000705B7" w:rsidP="000705B7">
            <w:pPr>
              <w:pStyle w:val="acctfourfigures"/>
              <w:tabs>
                <w:tab w:val="clear" w:pos="765"/>
              </w:tabs>
              <w:spacing w:line="240" w:lineRule="auto"/>
              <w:jc w:val="right"/>
              <w:rPr>
                <w:rFonts w:ascii="Arial" w:hAnsi="Arial" w:cs="Arial"/>
                <w:sz w:val="16"/>
                <w:szCs w:val="16"/>
                <w:lang w:val="en-US" w:bidi="th-TH"/>
              </w:rPr>
            </w:pPr>
          </w:p>
          <w:p w14:paraId="4AE7E2EE" w14:textId="77777777" w:rsidR="000705B7" w:rsidRPr="002D6D7C" w:rsidRDefault="000705B7" w:rsidP="000705B7">
            <w:pPr>
              <w:pStyle w:val="acctfourfigures"/>
              <w:tabs>
                <w:tab w:val="clear" w:pos="765"/>
              </w:tabs>
              <w:spacing w:line="240" w:lineRule="auto"/>
              <w:jc w:val="right"/>
              <w:rPr>
                <w:rFonts w:ascii="Arial" w:hAnsi="Arial" w:cs="Arial"/>
                <w:sz w:val="16"/>
                <w:szCs w:val="16"/>
                <w:lang w:val="en-US" w:bidi="th-TH"/>
              </w:rPr>
            </w:pPr>
          </w:p>
          <w:p w14:paraId="3CF996F5" w14:textId="77777777" w:rsidR="000705B7" w:rsidRPr="002D6D7C" w:rsidRDefault="000705B7" w:rsidP="000705B7">
            <w:pPr>
              <w:pStyle w:val="acctfourfigures"/>
              <w:tabs>
                <w:tab w:val="clear" w:pos="765"/>
              </w:tabs>
              <w:spacing w:line="240" w:lineRule="auto"/>
              <w:jc w:val="right"/>
              <w:rPr>
                <w:rFonts w:ascii="Arial" w:hAnsi="Arial" w:cs="Arial"/>
                <w:sz w:val="16"/>
                <w:szCs w:val="16"/>
                <w:lang w:val="en-US" w:bidi="th-TH"/>
              </w:rPr>
            </w:pPr>
          </w:p>
          <w:p w14:paraId="4E210E51" w14:textId="77777777" w:rsidR="000705B7" w:rsidRPr="002D6D7C" w:rsidRDefault="000705B7" w:rsidP="000705B7">
            <w:pPr>
              <w:pStyle w:val="acctfourfigures"/>
              <w:tabs>
                <w:tab w:val="clear" w:pos="765"/>
              </w:tabs>
              <w:spacing w:line="240" w:lineRule="auto"/>
              <w:jc w:val="right"/>
              <w:rPr>
                <w:rFonts w:ascii="Arial" w:hAnsi="Arial" w:cs="Arial"/>
                <w:sz w:val="16"/>
                <w:szCs w:val="16"/>
                <w:lang w:val="en-US" w:bidi="th-TH"/>
              </w:rPr>
            </w:pPr>
            <w:r w:rsidRPr="002D6D7C">
              <w:rPr>
                <w:rFonts w:ascii="Arial" w:hAnsi="Arial" w:cs="Arial"/>
                <w:sz w:val="16"/>
                <w:szCs w:val="16"/>
                <w:lang w:val="en-US" w:bidi="th-TH"/>
              </w:rPr>
              <w:t>109,972</w:t>
            </w:r>
          </w:p>
        </w:tc>
      </w:tr>
      <w:tr w:rsidR="008002FC" w:rsidRPr="002D6D7C" w14:paraId="3D720D0D" w14:textId="77777777" w:rsidTr="0083641A">
        <w:trPr>
          <w:cantSplit/>
          <w:trHeight w:val="145"/>
        </w:trPr>
        <w:tc>
          <w:tcPr>
            <w:tcW w:w="2278" w:type="dxa"/>
            <w:vAlign w:val="center"/>
          </w:tcPr>
          <w:p w14:paraId="5CF9C73B" w14:textId="77777777" w:rsidR="008002FC" w:rsidRPr="002D6D7C" w:rsidRDefault="008002FC" w:rsidP="008002FC">
            <w:pPr>
              <w:spacing w:line="360" w:lineRule="auto"/>
              <w:rPr>
                <w:rFonts w:ascii="Arial" w:hAnsi="Arial" w:cs="Arial"/>
                <w:sz w:val="16"/>
                <w:szCs w:val="16"/>
                <w:cs/>
              </w:rPr>
            </w:pPr>
            <w:r w:rsidRPr="002D6D7C">
              <w:rPr>
                <w:rFonts w:ascii="Arial" w:hAnsi="Arial" w:cs="Arial"/>
                <w:sz w:val="16"/>
                <w:szCs w:val="16"/>
              </w:rPr>
              <w:t>Actuarial gains</w:t>
            </w:r>
          </w:p>
        </w:tc>
        <w:tc>
          <w:tcPr>
            <w:tcW w:w="868" w:type="dxa"/>
          </w:tcPr>
          <w:p w14:paraId="755D1466" w14:textId="52928DC1" w:rsidR="008002FC" w:rsidRPr="002D6D7C" w:rsidRDefault="008002FC" w:rsidP="008002FC">
            <w:pPr>
              <w:spacing w:line="360" w:lineRule="auto"/>
              <w:jc w:val="center"/>
              <w:rPr>
                <w:rFonts w:ascii="Arial" w:hAnsi="Arial" w:cs="Arial"/>
                <w:sz w:val="16"/>
                <w:szCs w:val="16"/>
              </w:rPr>
            </w:pPr>
            <w:r>
              <w:rPr>
                <w:rFonts w:ascii="Arial" w:hAnsi="Arial" w:cs="Arial"/>
                <w:sz w:val="16"/>
                <w:szCs w:val="16"/>
              </w:rPr>
              <w:t xml:space="preserve">    </w:t>
            </w:r>
            <w:r w:rsidRPr="002D6D7C">
              <w:rPr>
                <w:rFonts w:ascii="Arial" w:hAnsi="Arial" w:cs="Arial"/>
                <w:sz w:val="16"/>
                <w:szCs w:val="16"/>
              </w:rPr>
              <w:t>-</w:t>
            </w:r>
          </w:p>
        </w:tc>
        <w:tc>
          <w:tcPr>
            <w:tcW w:w="183" w:type="dxa"/>
          </w:tcPr>
          <w:p w14:paraId="0EE47176" w14:textId="77777777" w:rsidR="008002FC" w:rsidRPr="002D6D7C" w:rsidRDefault="008002FC" w:rsidP="008002FC">
            <w:pPr>
              <w:spacing w:line="360" w:lineRule="auto"/>
              <w:jc w:val="right"/>
              <w:rPr>
                <w:rFonts w:ascii="Arial" w:hAnsi="Arial" w:cs="Arial"/>
                <w:sz w:val="16"/>
                <w:szCs w:val="16"/>
              </w:rPr>
            </w:pPr>
          </w:p>
        </w:tc>
        <w:tc>
          <w:tcPr>
            <w:tcW w:w="1010" w:type="dxa"/>
          </w:tcPr>
          <w:p w14:paraId="6CE17EA0" w14:textId="37BECB77" w:rsidR="008002FC" w:rsidRPr="002D6D7C" w:rsidRDefault="008002FC" w:rsidP="008002FC">
            <w:pPr>
              <w:spacing w:line="360" w:lineRule="auto"/>
              <w:jc w:val="center"/>
              <w:rPr>
                <w:rFonts w:ascii="Arial" w:hAnsi="Arial" w:cs="Arial"/>
                <w:sz w:val="16"/>
                <w:szCs w:val="16"/>
                <w:cs/>
              </w:rPr>
            </w:pPr>
            <w:r>
              <w:rPr>
                <w:rFonts w:ascii="Arial" w:hAnsi="Arial" w:cs="Arial"/>
                <w:sz w:val="16"/>
                <w:szCs w:val="16"/>
              </w:rPr>
              <w:t xml:space="preserve">         </w:t>
            </w:r>
            <w:r w:rsidRPr="002D6D7C">
              <w:rPr>
                <w:rFonts w:ascii="Arial" w:hAnsi="Arial" w:cs="Arial"/>
                <w:sz w:val="16"/>
                <w:szCs w:val="16"/>
              </w:rPr>
              <w:t>-</w:t>
            </w:r>
          </w:p>
        </w:tc>
        <w:tc>
          <w:tcPr>
            <w:tcW w:w="183" w:type="dxa"/>
          </w:tcPr>
          <w:p w14:paraId="21C3BA43" w14:textId="77777777" w:rsidR="008002FC" w:rsidRPr="002D6D7C" w:rsidRDefault="008002FC" w:rsidP="008002FC">
            <w:pPr>
              <w:spacing w:line="360" w:lineRule="auto"/>
              <w:jc w:val="right"/>
              <w:rPr>
                <w:rFonts w:ascii="Arial" w:hAnsi="Arial" w:cs="Arial"/>
                <w:sz w:val="16"/>
                <w:szCs w:val="16"/>
              </w:rPr>
            </w:pPr>
          </w:p>
        </w:tc>
        <w:tc>
          <w:tcPr>
            <w:tcW w:w="794" w:type="dxa"/>
          </w:tcPr>
          <w:p w14:paraId="6CCD52CF" w14:textId="5E27E41A" w:rsidR="008002FC" w:rsidRPr="002D6D7C" w:rsidRDefault="008002FC" w:rsidP="008002FC">
            <w:pPr>
              <w:spacing w:line="360" w:lineRule="auto"/>
              <w:jc w:val="center"/>
              <w:rPr>
                <w:rFonts w:ascii="Arial" w:hAnsi="Arial" w:cs="Arial"/>
                <w:sz w:val="16"/>
                <w:szCs w:val="16"/>
              </w:rPr>
            </w:pPr>
            <w:r>
              <w:rPr>
                <w:rFonts w:ascii="Arial" w:hAnsi="Arial" w:cs="Arial"/>
                <w:sz w:val="16"/>
                <w:szCs w:val="16"/>
              </w:rPr>
              <w:t xml:space="preserve"> </w:t>
            </w:r>
            <w:r w:rsidRPr="002D6D7C">
              <w:rPr>
                <w:rFonts w:ascii="Arial" w:hAnsi="Arial" w:cs="Arial"/>
                <w:sz w:val="16"/>
                <w:szCs w:val="16"/>
              </w:rPr>
              <w:t>-</w:t>
            </w:r>
          </w:p>
        </w:tc>
        <w:tc>
          <w:tcPr>
            <w:tcW w:w="183" w:type="dxa"/>
            <w:vAlign w:val="center"/>
          </w:tcPr>
          <w:p w14:paraId="1BEED16D" w14:textId="77777777" w:rsidR="008002FC" w:rsidRPr="002D6D7C" w:rsidRDefault="008002FC" w:rsidP="008002FC">
            <w:pPr>
              <w:spacing w:line="360" w:lineRule="auto"/>
              <w:jc w:val="right"/>
              <w:rPr>
                <w:rFonts w:ascii="Arial" w:hAnsi="Arial" w:cs="Arial"/>
                <w:sz w:val="16"/>
                <w:szCs w:val="16"/>
              </w:rPr>
            </w:pPr>
          </w:p>
        </w:tc>
        <w:tc>
          <w:tcPr>
            <w:tcW w:w="793" w:type="dxa"/>
            <w:vAlign w:val="center"/>
          </w:tcPr>
          <w:p w14:paraId="33E510C0" w14:textId="28DA8135" w:rsidR="008002FC" w:rsidRPr="002D6D7C" w:rsidRDefault="008002FC" w:rsidP="008002FC">
            <w:pPr>
              <w:spacing w:line="360" w:lineRule="auto"/>
              <w:jc w:val="right"/>
              <w:rPr>
                <w:rFonts w:ascii="Arial" w:hAnsi="Arial" w:cs="Arial"/>
                <w:sz w:val="16"/>
                <w:szCs w:val="16"/>
              </w:rPr>
            </w:pPr>
            <w:r w:rsidRPr="002D6D7C">
              <w:rPr>
                <w:rFonts w:ascii="Arial" w:hAnsi="Arial" w:cs="Arial"/>
                <w:sz w:val="16"/>
                <w:szCs w:val="16"/>
              </w:rPr>
              <w:t>3,272</w:t>
            </w:r>
          </w:p>
        </w:tc>
        <w:tc>
          <w:tcPr>
            <w:tcW w:w="183" w:type="dxa"/>
            <w:vAlign w:val="center"/>
          </w:tcPr>
          <w:p w14:paraId="75C05A88" w14:textId="77777777" w:rsidR="008002FC" w:rsidRPr="002D6D7C" w:rsidRDefault="008002FC" w:rsidP="008002FC">
            <w:pPr>
              <w:spacing w:line="360" w:lineRule="auto"/>
              <w:jc w:val="right"/>
              <w:rPr>
                <w:rFonts w:ascii="Arial" w:hAnsi="Arial" w:cs="Arial"/>
                <w:sz w:val="16"/>
                <w:szCs w:val="16"/>
              </w:rPr>
            </w:pPr>
          </w:p>
        </w:tc>
        <w:tc>
          <w:tcPr>
            <w:tcW w:w="919" w:type="dxa"/>
            <w:vAlign w:val="center"/>
          </w:tcPr>
          <w:p w14:paraId="6F5E09DE" w14:textId="2767C21D" w:rsidR="008002FC" w:rsidRPr="002D6D7C" w:rsidRDefault="008002FC" w:rsidP="008002FC">
            <w:pPr>
              <w:spacing w:line="360" w:lineRule="auto"/>
              <w:jc w:val="right"/>
              <w:rPr>
                <w:rFonts w:ascii="Arial" w:hAnsi="Arial" w:cs="Arial"/>
                <w:sz w:val="16"/>
                <w:szCs w:val="16"/>
                <w:cs/>
              </w:rPr>
            </w:pPr>
            <w:r w:rsidRPr="002D6D7C">
              <w:rPr>
                <w:rFonts w:ascii="Arial" w:hAnsi="Arial" w:cs="Arial"/>
                <w:sz w:val="16"/>
                <w:szCs w:val="16"/>
              </w:rPr>
              <w:t>(654)</w:t>
            </w:r>
          </w:p>
        </w:tc>
        <w:tc>
          <w:tcPr>
            <w:tcW w:w="183" w:type="dxa"/>
            <w:vAlign w:val="center"/>
          </w:tcPr>
          <w:p w14:paraId="05AD6A3C" w14:textId="77777777" w:rsidR="008002FC" w:rsidRPr="002D6D7C" w:rsidRDefault="008002FC" w:rsidP="008002FC">
            <w:pPr>
              <w:spacing w:line="360" w:lineRule="auto"/>
              <w:rPr>
                <w:rFonts w:ascii="Arial" w:hAnsi="Arial" w:cs="Arial"/>
                <w:sz w:val="16"/>
                <w:szCs w:val="16"/>
              </w:rPr>
            </w:pPr>
          </w:p>
        </w:tc>
        <w:tc>
          <w:tcPr>
            <w:tcW w:w="834" w:type="dxa"/>
            <w:vAlign w:val="center"/>
          </w:tcPr>
          <w:p w14:paraId="68D13884" w14:textId="4452A940" w:rsidR="008002FC" w:rsidRPr="002D6D7C" w:rsidRDefault="008002FC" w:rsidP="008002FC">
            <w:pPr>
              <w:spacing w:line="360" w:lineRule="auto"/>
              <w:jc w:val="right"/>
              <w:rPr>
                <w:rFonts w:ascii="Arial" w:hAnsi="Arial" w:cs="Arial"/>
                <w:sz w:val="16"/>
                <w:szCs w:val="16"/>
              </w:rPr>
            </w:pPr>
            <w:r w:rsidRPr="002D6D7C">
              <w:rPr>
                <w:rFonts w:ascii="Arial" w:hAnsi="Arial" w:cs="Arial"/>
                <w:sz w:val="16"/>
                <w:szCs w:val="16"/>
              </w:rPr>
              <w:t>2,618</w:t>
            </w:r>
          </w:p>
        </w:tc>
      </w:tr>
    </w:tbl>
    <w:p w14:paraId="07D889E4" w14:textId="77777777" w:rsidR="000705B7" w:rsidRPr="002D6D7C" w:rsidRDefault="000705B7" w:rsidP="00A65BEF">
      <w:pPr>
        <w:tabs>
          <w:tab w:val="clear" w:pos="227"/>
          <w:tab w:val="clear" w:pos="454"/>
          <w:tab w:val="clear" w:pos="680"/>
          <w:tab w:val="clear" w:pos="907"/>
          <w:tab w:val="left" w:pos="954"/>
        </w:tabs>
        <w:spacing w:line="240" w:lineRule="auto"/>
        <w:jc w:val="thaiDistribute"/>
        <w:rPr>
          <w:rFonts w:ascii="Browallia New" w:hAnsi="Browallia New" w:cs="Browallia New"/>
          <w:sz w:val="28"/>
          <w:szCs w:val="28"/>
          <w:lang w:val="en-GB"/>
        </w:rPr>
      </w:pPr>
    </w:p>
    <w:p w14:paraId="573EBDC8" w14:textId="245B3EDD" w:rsidR="006F4160" w:rsidRPr="00EF20EA" w:rsidRDefault="00A65BEF" w:rsidP="00EF20EA">
      <w:pPr>
        <w:pStyle w:val="ListParagraph"/>
        <w:numPr>
          <w:ilvl w:val="1"/>
          <w:numId w:val="47"/>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10" w:hanging="540"/>
        <w:jc w:val="thaiDistribute"/>
        <w:rPr>
          <w:rFonts w:cs="Arial"/>
          <w:bCs/>
          <w:sz w:val="19"/>
          <w:szCs w:val="19"/>
        </w:rPr>
      </w:pPr>
      <w:r w:rsidRPr="00EF20EA">
        <w:rPr>
          <w:rFonts w:cs="Arial"/>
          <w:bCs/>
          <w:sz w:val="19"/>
          <w:szCs w:val="19"/>
        </w:rPr>
        <w:t>Deferred tax</w:t>
      </w:r>
    </w:p>
    <w:p w14:paraId="2A6E9268" w14:textId="77777777" w:rsidR="00B20E91" w:rsidRPr="002D6D7C" w:rsidRDefault="00B20E91" w:rsidP="009736DA">
      <w:pPr>
        <w:pStyle w:val="BodyTextIndent"/>
        <w:spacing w:after="0" w:line="360" w:lineRule="auto"/>
        <w:rPr>
          <w:rFonts w:ascii="Arial" w:hAnsi="Arial" w:cs="Arial"/>
          <w:sz w:val="19"/>
          <w:szCs w:val="19"/>
        </w:rPr>
      </w:pPr>
    </w:p>
    <w:p w14:paraId="5277E6AF" w14:textId="3FAA2FD7" w:rsidR="00A65BEF" w:rsidRPr="002D6D7C" w:rsidRDefault="005D6072" w:rsidP="005D6072">
      <w:pPr>
        <w:pStyle w:val="BodyTextIndent"/>
        <w:spacing w:after="0" w:line="360" w:lineRule="auto"/>
        <w:rPr>
          <w:rFonts w:ascii="Arial" w:hAnsi="Arial" w:cstheme="minorBidi"/>
          <w:sz w:val="19"/>
          <w:szCs w:val="19"/>
        </w:rPr>
      </w:pPr>
      <w:r w:rsidRPr="002D6D7C">
        <w:rPr>
          <w:rFonts w:ascii="Arial" w:hAnsi="Arial" w:cstheme="minorBidi"/>
          <w:sz w:val="19"/>
          <w:szCs w:val="19"/>
        </w:rPr>
        <w:tab/>
      </w:r>
      <w:r w:rsidRPr="002D6D7C">
        <w:rPr>
          <w:rFonts w:ascii="Arial" w:hAnsi="Arial" w:cstheme="minorBidi"/>
          <w:sz w:val="19"/>
          <w:szCs w:val="19"/>
        </w:rPr>
        <w:tab/>
      </w:r>
      <w:r w:rsidRPr="002D6D7C">
        <w:rPr>
          <w:rFonts w:ascii="Arial" w:hAnsi="Arial" w:cstheme="minorBidi"/>
          <w:sz w:val="19"/>
          <w:szCs w:val="19"/>
        </w:rPr>
        <w:tab/>
      </w:r>
      <w:r w:rsidR="00CA2BC5" w:rsidRPr="002D6D7C">
        <w:rPr>
          <w:rFonts w:ascii="Arial" w:hAnsi="Arial" w:cstheme="minorBidi"/>
          <w:sz w:val="19"/>
          <w:szCs w:val="19"/>
        </w:rPr>
        <w:t xml:space="preserve">  </w:t>
      </w:r>
      <w:r w:rsidR="00293BE9" w:rsidRPr="002D6D7C">
        <w:rPr>
          <w:rFonts w:ascii="Arial" w:hAnsi="Arial" w:cstheme="minorBidi"/>
          <w:sz w:val="19"/>
          <w:szCs w:val="19"/>
        </w:rPr>
        <w:t xml:space="preserve">Deferred tax asset and liabilities </w:t>
      </w:r>
      <w:r w:rsidR="00B0145A" w:rsidRPr="002D6D7C">
        <w:rPr>
          <w:rFonts w:ascii="Arial" w:hAnsi="Arial" w:cstheme="minorBidi"/>
          <w:sz w:val="19"/>
          <w:szCs w:val="19"/>
        </w:rPr>
        <w:t>are as follow :</w:t>
      </w:r>
    </w:p>
    <w:p w14:paraId="7EFA265D" w14:textId="77777777" w:rsidR="00CA2BC5" w:rsidRPr="002D6D7C" w:rsidRDefault="00CA2BC5" w:rsidP="005D6072">
      <w:pPr>
        <w:pStyle w:val="BodyTextIndent"/>
        <w:spacing w:after="0" w:line="360" w:lineRule="auto"/>
        <w:rPr>
          <w:rFonts w:ascii="Arial" w:hAnsi="Arial" w:cstheme="minorBidi"/>
          <w:sz w:val="19"/>
          <w:szCs w:val="19"/>
        </w:rPr>
      </w:pPr>
    </w:p>
    <w:tbl>
      <w:tblPr>
        <w:tblW w:w="8328" w:type="dxa"/>
        <w:tblInd w:w="993" w:type="dxa"/>
        <w:tblLayout w:type="fixed"/>
        <w:tblLook w:val="0000" w:firstRow="0" w:lastRow="0" w:firstColumn="0" w:lastColumn="0" w:noHBand="0" w:noVBand="0"/>
      </w:tblPr>
      <w:tblGrid>
        <w:gridCol w:w="3300"/>
        <w:gridCol w:w="1257"/>
        <w:gridCol w:w="1257"/>
        <w:gridCol w:w="1257"/>
        <w:gridCol w:w="1257"/>
      </w:tblGrid>
      <w:tr w:rsidR="00C17BD4" w:rsidRPr="002D6D7C" w14:paraId="265B1F2A" w14:textId="77777777" w:rsidTr="005E2C86">
        <w:trPr>
          <w:cantSplit/>
        </w:trPr>
        <w:tc>
          <w:tcPr>
            <w:tcW w:w="3300" w:type="dxa"/>
            <w:vAlign w:val="bottom"/>
          </w:tcPr>
          <w:p w14:paraId="4C5B8A32" w14:textId="77777777" w:rsidR="00C17BD4" w:rsidRPr="002D6D7C" w:rsidRDefault="00C17BD4" w:rsidP="009736DA">
            <w:pPr>
              <w:spacing w:line="360" w:lineRule="auto"/>
              <w:ind w:left="-108"/>
              <w:jc w:val="thaiDistribute"/>
              <w:rPr>
                <w:rFonts w:ascii="Arial" w:hAnsi="Arial" w:cs="Arial"/>
                <w:sz w:val="19"/>
                <w:szCs w:val="19"/>
              </w:rPr>
            </w:pPr>
          </w:p>
        </w:tc>
        <w:tc>
          <w:tcPr>
            <w:tcW w:w="2514" w:type="dxa"/>
            <w:gridSpan w:val="2"/>
            <w:vAlign w:val="center"/>
          </w:tcPr>
          <w:p w14:paraId="6ED1876A" w14:textId="77777777" w:rsidR="00C17BD4" w:rsidRPr="002D6D7C" w:rsidRDefault="00C17BD4" w:rsidP="009736DA">
            <w:pPr>
              <w:spacing w:line="360" w:lineRule="auto"/>
              <w:jc w:val="center"/>
              <w:rPr>
                <w:rFonts w:ascii="Arial" w:hAnsi="Arial" w:cs="Arial"/>
                <w:sz w:val="19"/>
                <w:szCs w:val="19"/>
              </w:rPr>
            </w:pPr>
          </w:p>
        </w:tc>
        <w:tc>
          <w:tcPr>
            <w:tcW w:w="2514" w:type="dxa"/>
            <w:gridSpan w:val="2"/>
            <w:vAlign w:val="center"/>
          </w:tcPr>
          <w:p w14:paraId="7744D2E2" w14:textId="77777777" w:rsidR="00C17BD4" w:rsidRPr="002D6D7C" w:rsidRDefault="00C17BD4" w:rsidP="009736DA">
            <w:pPr>
              <w:spacing w:line="360" w:lineRule="auto"/>
              <w:jc w:val="right"/>
              <w:rPr>
                <w:rFonts w:ascii="Arial" w:hAnsi="Arial" w:cs="Arial"/>
                <w:sz w:val="19"/>
                <w:szCs w:val="19"/>
              </w:rPr>
            </w:pPr>
            <w:r w:rsidRPr="002D6D7C">
              <w:rPr>
                <w:rFonts w:ascii="Arial" w:hAnsi="Arial" w:cs="Arial"/>
                <w:sz w:val="19"/>
                <w:szCs w:val="19"/>
              </w:rPr>
              <w:t>(Unit : Thousand Baht)</w:t>
            </w:r>
          </w:p>
        </w:tc>
      </w:tr>
      <w:tr w:rsidR="00C17BD4" w:rsidRPr="002D6D7C" w14:paraId="795D458F" w14:textId="77777777" w:rsidTr="005E2C86">
        <w:trPr>
          <w:cantSplit/>
        </w:trPr>
        <w:tc>
          <w:tcPr>
            <w:tcW w:w="3300" w:type="dxa"/>
            <w:vAlign w:val="bottom"/>
          </w:tcPr>
          <w:p w14:paraId="10C759DD" w14:textId="77777777" w:rsidR="00C17BD4" w:rsidRPr="002D6D7C" w:rsidRDefault="00C17BD4" w:rsidP="009736DA">
            <w:pPr>
              <w:spacing w:line="360" w:lineRule="auto"/>
              <w:jc w:val="thaiDistribute"/>
              <w:rPr>
                <w:rFonts w:ascii="Arial" w:hAnsi="Arial" w:cs="Arial"/>
                <w:sz w:val="19"/>
                <w:szCs w:val="19"/>
              </w:rPr>
            </w:pPr>
          </w:p>
        </w:tc>
        <w:tc>
          <w:tcPr>
            <w:tcW w:w="2514" w:type="dxa"/>
            <w:gridSpan w:val="2"/>
          </w:tcPr>
          <w:p w14:paraId="4ACF3153" w14:textId="77777777" w:rsidR="00C17BD4" w:rsidRPr="002D6D7C" w:rsidRDefault="00C17BD4" w:rsidP="009736DA">
            <w:pPr>
              <w:pBdr>
                <w:bottom w:val="single" w:sz="4" w:space="1" w:color="auto"/>
              </w:pBdr>
              <w:spacing w:line="360" w:lineRule="auto"/>
              <w:jc w:val="center"/>
              <w:rPr>
                <w:rFonts w:ascii="Arial" w:hAnsi="Arial" w:cs="Arial"/>
                <w:sz w:val="19"/>
                <w:szCs w:val="19"/>
              </w:rPr>
            </w:pPr>
            <w:r w:rsidRPr="002D6D7C">
              <w:rPr>
                <w:rFonts w:ascii="Arial" w:hAnsi="Arial" w:cs="Arial"/>
                <w:sz w:val="19"/>
                <w:szCs w:val="19"/>
              </w:rPr>
              <w:t>Consolidated F/S</w:t>
            </w:r>
          </w:p>
        </w:tc>
        <w:tc>
          <w:tcPr>
            <w:tcW w:w="2514" w:type="dxa"/>
            <w:gridSpan w:val="2"/>
          </w:tcPr>
          <w:p w14:paraId="09A42648" w14:textId="77777777" w:rsidR="00C17BD4" w:rsidRPr="002D6D7C" w:rsidRDefault="00C17BD4" w:rsidP="009736DA">
            <w:pPr>
              <w:pBdr>
                <w:bottom w:val="single" w:sz="4" w:space="1" w:color="auto"/>
              </w:pBdr>
              <w:spacing w:line="360" w:lineRule="auto"/>
              <w:jc w:val="center"/>
              <w:rPr>
                <w:rFonts w:ascii="Arial" w:hAnsi="Arial" w:cs="Arial"/>
                <w:sz w:val="19"/>
                <w:szCs w:val="19"/>
              </w:rPr>
            </w:pPr>
            <w:r w:rsidRPr="002D6D7C">
              <w:rPr>
                <w:rFonts w:ascii="Arial" w:hAnsi="Arial" w:cs="Arial"/>
                <w:sz w:val="19"/>
                <w:szCs w:val="19"/>
              </w:rPr>
              <w:t>Separate F/S</w:t>
            </w:r>
          </w:p>
        </w:tc>
      </w:tr>
      <w:tr w:rsidR="00536057" w:rsidRPr="002D6D7C" w14:paraId="4B9FF5CB" w14:textId="77777777" w:rsidTr="005E2C86">
        <w:trPr>
          <w:cantSplit/>
        </w:trPr>
        <w:tc>
          <w:tcPr>
            <w:tcW w:w="3300" w:type="dxa"/>
            <w:vAlign w:val="bottom"/>
          </w:tcPr>
          <w:p w14:paraId="0A428201" w14:textId="77777777" w:rsidR="00536057" w:rsidRPr="002D6D7C" w:rsidRDefault="00536057" w:rsidP="009736DA">
            <w:pPr>
              <w:spacing w:line="360" w:lineRule="auto"/>
              <w:jc w:val="thaiDistribute"/>
              <w:rPr>
                <w:rFonts w:ascii="Arial" w:hAnsi="Arial" w:cs="Arial"/>
                <w:sz w:val="19"/>
                <w:szCs w:val="19"/>
              </w:rPr>
            </w:pPr>
          </w:p>
        </w:tc>
        <w:tc>
          <w:tcPr>
            <w:tcW w:w="1257" w:type="dxa"/>
            <w:vAlign w:val="bottom"/>
          </w:tcPr>
          <w:p w14:paraId="34820800" w14:textId="71FF04B2" w:rsidR="00536057" w:rsidRPr="002D6D7C" w:rsidRDefault="00536057" w:rsidP="009736DA">
            <w:pPr>
              <w:pBdr>
                <w:bottom w:val="single" w:sz="4" w:space="1" w:color="auto"/>
              </w:pBdr>
              <w:spacing w:line="360" w:lineRule="auto"/>
              <w:jc w:val="center"/>
              <w:rPr>
                <w:rFonts w:ascii="Arial" w:hAnsi="Arial" w:cs="Arial"/>
                <w:sz w:val="19"/>
                <w:szCs w:val="19"/>
              </w:rPr>
            </w:pPr>
            <w:r w:rsidRPr="002D6D7C">
              <w:rPr>
                <w:rFonts w:ascii="Arial" w:hAnsi="Arial" w:cs="Arial"/>
                <w:sz w:val="19"/>
                <w:szCs w:val="19"/>
              </w:rPr>
              <w:t>201</w:t>
            </w:r>
            <w:r w:rsidR="00CA2BC5" w:rsidRPr="002D6D7C">
              <w:rPr>
                <w:rFonts w:ascii="Arial" w:hAnsi="Arial" w:cs="Arial"/>
                <w:sz w:val="19"/>
                <w:szCs w:val="19"/>
              </w:rPr>
              <w:t>8</w:t>
            </w:r>
          </w:p>
        </w:tc>
        <w:tc>
          <w:tcPr>
            <w:tcW w:w="1257" w:type="dxa"/>
            <w:vAlign w:val="bottom"/>
          </w:tcPr>
          <w:p w14:paraId="7B79C535" w14:textId="5BC558A3" w:rsidR="00536057" w:rsidRPr="002D6D7C" w:rsidRDefault="00536057" w:rsidP="009736DA">
            <w:pPr>
              <w:pBdr>
                <w:bottom w:val="single" w:sz="4" w:space="1" w:color="auto"/>
              </w:pBdr>
              <w:spacing w:line="360" w:lineRule="auto"/>
              <w:jc w:val="center"/>
              <w:rPr>
                <w:rFonts w:ascii="Arial" w:hAnsi="Arial" w:cs="Arial"/>
                <w:sz w:val="19"/>
                <w:szCs w:val="19"/>
              </w:rPr>
            </w:pPr>
            <w:r w:rsidRPr="002D6D7C">
              <w:rPr>
                <w:rFonts w:ascii="Arial" w:hAnsi="Arial" w:cs="Arial"/>
                <w:sz w:val="19"/>
                <w:szCs w:val="19"/>
              </w:rPr>
              <w:t>201</w:t>
            </w:r>
            <w:r w:rsidR="00CA2BC5" w:rsidRPr="002D6D7C">
              <w:rPr>
                <w:rFonts w:ascii="Arial" w:hAnsi="Arial" w:cs="Arial"/>
                <w:sz w:val="19"/>
                <w:szCs w:val="19"/>
              </w:rPr>
              <w:t>7</w:t>
            </w:r>
          </w:p>
        </w:tc>
        <w:tc>
          <w:tcPr>
            <w:tcW w:w="1257" w:type="dxa"/>
            <w:vAlign w:val="bottom"/>
          </w:tcPr>
          <w:p w14:paraId="098F80F6" w14:textId="0EAD5E06" w:rsidR="00536057" w:rsidRPr="002D6D7C" w:rsidRDefault="00536057" w:rsidP="009736DA">
            <w:pPr>
              <w:pBdr>
                <w:bottom w:val="single" w:sz="4" w:space="1" w:color="auto"/>
              </w:pBdr>
              <w:spacing w:line="360" w:lineRule="auto"/>
              <w:jc w:val="center"/>
              <w:rPr>
                <w:rFonts w:ascii="Arial" w:hAnsi="Arial" w:cs="Arial"/>
                <w:sz w:val="19"/>
                <w:szCs w:val="19"/>
              </w:rPr>
            </w:pPr>
            <w:r w:rsidRPr="002D6D7C">
              <w:rPr>
                <w:rFonts w:ascii="Arial" w:hAnsi="Arial" w:cs="Arial"/>
                <w:sz w:val="19"/>
                <w:szCs w:val="19"/>
              </w:rPr>
              <w:t>201</w:t>
            </w:r>
            <w:r w:rsidR="00CA2BC5" w:rsidRPr="002D6D7C">
              <w:rPr>
                <w:rFonts w:ascii="Arial" w:hAnsi="Arial" w:cs="Arial"/>
                <w:sz w:val="19"/>
                <w:szCs w:val="19"/>
              </w:rPr>
              <w:t>8</w:t>
            </w:r>
          </w:p>
        </w:tc>
        <w:tc>
          <w:tcPr>
            <w:tcW w:w="1257" w:type="dxa"/>
            <w:vAlign w:val="bottom"/>
          </w:tcPr>
          <w:p w14:paraId="615316D6" w14:textId="174E249E" w:rsidR="00536057" w:rsidRPr="002D6D7C" w:rsidRDefault="00536057" w:rsidP="009736DA">
            <w:pPr>
              <w:pBdr>
                <w:bottom w:val="single" w:sz="4" w:space="1" w:color="auto"/>
              </w:pBdr>
              <w:spacing w:line="360" w:lineRule="auto"/>
              <w:jc w:val="center"/>
              <w:rPr>
                <w:rFonts w:ascii="Arial" w:hAnsi="Arial" w:cs="Arial"/>
                <w:sz w:val="19"/>
                <w:szCs w:val="19"/>
              </w:rPr>
            </w:pPr>
            <w:r w:rsidRPr="002D6D7C">
              <w:rPr>
                <w:rFonts w:ascii="Arial" w:hAnsi="Arial" w:cs="Arial"/>
                <w:sz w:val="19"/>
                <w:szCs w:val="19"/>
              </w:rPr>
              <w:t>201</w:t>
            </w:r>
            <w:r w:rsidR="00CA2BC5" w:rsidRPr="002D6D7C">
              <w:rPr>
                <w:rFonts w:ascii="Arial" w:hAnsi="Arial" w:cs="Arial"/>
                <w:sz w:val="19"/>
                <w:szCs w:val="19"/>
              </w:rPr>
              <w:t>7</w:t>
            </w:r>
          </w:p>
        </w:tc>
      </w:tr>
      <w:tr w:rsidR="00C17BD4" w:rsidRPr="002D6D7C" w14:paraId="70D940F8" w14:textId="77777777" w:rsidTr="005E2C86">
        <w:trPr>
          <w:cantSplit/>
        </w:trPr>
        <w:tc>
          <w:tcPr>
            <w:tcW w:w="3300" w:type="dxa"/>
            <w:vAlign w:val="bottom"/>
          </w:tcPr>
          <w:p w14:paraId="52A555B8" w14:textId="77777777" w:rsidR="00C17BD4" w:rsidRPr="002D6D7C" w:rsidRDefault="00C17BD4" w:rsidP="009736DA">
            <w:pPr>
              <w:spacing w:line="360" w:lineRule="auto"/>
              <w:jc w:val="thaiDistribute"/>
              <w:rPr>
                <w:rFonts w:ascii="Arial" w:hAnsi="Arial" w:cs="Arial"/>
                <w:sz w:val="19"/>
                <w:szCs w:val="19"/>
              </w:rPr>
            </w:pPr>
          </w:p>
        </w:tc>
        <w:tc>
          <w:tcPr>
            <w:tcW w:w="1257" w:type="dxa"/>
            <w:vAlign w:val="bottom"/>
          </w:tcPr>
          <w:p w14:paraId="2BD6600B" w14:textId="77777777" w:rsidR="00C17BD4" w:rsidRPr="002D6D7C" w:rsidRDefault="00C17BD4" w:rsidP="009736DA">
            <w:pPr>
              <w:spacing w:line="360" w:lineRule="auto"/>
              <w:jc w:val="thaiDistribute"/>
              <w:rPr>
                <w:rFonts w:ascii="Arial" w:hAnsi="Arial" w:cs="Arial"/>
                <w:sz w:val="19"/>
                <w:szCs w:val="19"/>
              </w:rPr>
            </w:pPr>
          </w:p>
        </w:tc>
        <w:tc>
          <w:tcPr>
            <w:tcW w:w="1257" w:type="dxa"/>
            <w:vAlign w:val="bottom"/>
          </w:tcPr>
          <w:p w14:paraId="5A2F448F" w14:textId="77777777" w:rsidR="00C17BD4" w:rsidRPr="002D6D7C" w:rsidRDefault="00C17BD4" w:rsidP="009736DA">
            <w:pPr>
              <w:spacing w:line="360" w:lineRule="auto"/>
              <w:jc w:val="thaiDistribute"/>
              <w:rPr>
                <w:rFonts w:ascii="Arial" w:hAnsi="Arial" w:cs="Arial"/>
                <w:sz w:val="19"/>
                <w:szCs w:val="19"/>
              </w:rPr>
            </w:pPr>
          </w:p>
        </w:tc>
        <w:tc>
          <w:tcPr>
            <w:tcW w:w="1257" w:type="dxa"/>
            <w:vAlign w:val="bottom"/>
          </w:tcPr>
          <w:p w14:paraId="6266157D" w14:textId="77777777" w:rsidR="00C17BD4" w:rsidRPr="002D6D7C" w:rsidRDefault="00C17BD4" w:rsidP="009736DA">
            <w:pPr>
              <w:spacing w:line="360" w:lineRule="auto"/>
              <w:jc w:val="thaiDistribute"/>
              <w:rPr>
                <w:rFonts w:ascii="Arial" w:hAnsi="Arial" w:cs="Arial"/>
                <w:sz w:val="19"/>
                <w:szCs w:val="19"/>
              </w:rPr>
            </w:pPr>
          </w:p>
        </w:tc>
        <w:tc>
          <w:tcPr>
            <w:tcW w:w="1257" w:type="dxa"/>
            <w:vAlign w:val="bottom"/>
          </w:tcPr>
          <w:p w14:paraId="015339B3" w14:textId="77777777" w:rsidR="00C17BD4" w:rsidRPr="002D6D7C" w:rsidRDefault="00C17BD4" w:rsidP="009736DA">
            <w:pPr>
              <w:spacing w:line="360" w:lineRule="auto"/>
              <w:jc w:val="thaiDistribute"/>
              <w:rPr>
                <w:rFonts w:ascii="Arial" w:hAnsi="Arial" w:cs="Arial"/>
                <w:sz w:val="19"/>
                <w:szCs w:val="19"/>
              </w:rPr>
            </w:pPr>
          </w:p>
        </w:tc>
      </w:tr>
      <w:tr w:rsidR="00CA2BC5" w:rsidRPr="002D6D7C" w14:paraId="03B4D951" w14:textId="77777777" w:rsidTr="005E2C86">
        <w:trPr>
          <w:cantSplit/>
        </w:trPr>
        <w:tc>
          <w:tcPr>
            <w:tcW w:w="3300" w:type="dxa"/>
          </w:tcPr>
          <w:p w14:paraId="599E6C18" w14:textId="32309D5E" w:rsidR="00CA2BC5" w:rsidRPr="002D6D7C" w:rsidRDefault="00CA2BC5" w:rsidP="00CA2BC5">
            <w:pPr>
              <w:spacing w:line="360" w:lineRule="auto"/>
              <w:rPr>
                <w:rFonts w:ascii="Arial" w:hAnsi="Arial" w:cs="Arial"/>
                <w:sz w:val="19"/>
                <w:szCs w:val="19"/>
              </w:rPr>
            </w:pPr>
            <w:r w:rsidRPr="002D6D7C">
              <w:rPr>
                <w:rFonts w:ascii="Arial" w:hAnsi="Arial" w:cs="Arial"/>
                <w:sz w:val="19"/>
                <w:szCs w:val="19"/>
              </w:rPr>
              <w:t>Deferred tax assets</w:t>
            </w:r>
          </w:p>
        </w:tc>
        <w:tc>
          <w:tcPr>
            <w:tcW w:w="1257" w:type="dxa"/>
          </w:tcPr>
          <w:p w14:paraId="2DA5BFCB" w14:textId="53B70AC2" w:rsidR="00CA2BC5" w:rsidRPr="002D6D7C" w:rsidRDefault="00963F0F" w:rsidP="00CA2BC5">
            <w:pPr>
              <w:spacing w:line="360" w:lineRule="auto"/>
              <w:jc w:val="right"/>
              <w:rPr>
                <w:rFonts w:ascii="Arial" w:hAnsi="Arial" w:cs="Arial"/>
                <w:sz w:val="19"/>
                <w:szCs w:val="19"/>
              </w:rPr>
            </w:pPr>
            <w:r w:rsidRPr="00963F0F">
              <w:rPr>
                <w:rFonts w:ascii="Arial" w:hAnsi="Arial" w:cs="Arial"/>
                <w:sz w:val="19"/>
                <w:szCs w:val="19"/>
              </w:rPr>
              <w:t>21,836</w:t>
            </w:r>
          </w:p>
        </w:tc>
        <w:tc>
          <w:tcPr>
            <w:tcW w:w="1257" w:type="dxa"/>
          </w:tcPr>
          <w:p w14:paraId="4ABB97E0" w14:textId="418A7148" w:rsidR="00CA2BC5" w:rsidRPr="002D6D7C" w:rsidRDefault="00CA2BC5" w:rsidP="00CA2BC5">
            <w:pPr>
              <w:spacing w:line="360" w:lineRule="auto"/>
              <w:jc w:val="right"/>
              <w:rPr>
                <w:rFonts w:ascii="Arial" w:hAnsi="Arial" w:cs="Arial"/>
                <w:sz w:val="19"/>
                <w:szCs w:val="19"/>
              </w:rPr>
            </w:pPr>
            <w:r w:rsidRPr="002D6D7C">
              <w:rPr>
                <w:rFonts w:ascii="Arial" w:hAnsi="Arial" w:cs="Arial"/>
                <w:sz w:val="19"/>
                <w:szCs w:val="19"/>
              </w:rPr>
              <w:t>16,543</w:t>
            </w:r>
          </w:p>
        </w:tc>
        <w:tc>
          <w:tcPr>
            <w:tcW w:w="1257" w:type="dxa"/>
          </w:tcPr>
          <w:p w14:paraId="19BE5102" w14:textId="1E421F01" w:rsidR="00CA2BC5" w:rsidRPr="002D6D7C" w:rsidRDefault="00511A8B" w:rsidP="00CA2BC5">
            <w:pPr>
              <w:spacing w:line="360" w:lineRule="auto"/>
              <w:jc w:val="right"/>
              <w:rPr>
                <w:rFonts w:ascii="Arial" w:hAnsi="Arial" w:cs="Arial"/>
                <w:sz w:val="19"/>
                <w:szCs w:val="19"/>
              </w:rPr>
            </w:pPr>
            <w:r w:rsidRPr="002D6D7C">
              <w:rPr>
                <w:rFonts w:ascii="Arial" w:hAnsi="Arial" w:cs="Arial"/>
                <w:sz w:val="19"/>
                <w:szCs w:val="19"/>
              </w:rPr>
              <w:t>21,627</w:t>
            </w:r>
          </w:p>
        </w:tc>
        <w:tc>
          <w:tcPr>
            <w:tcW w:w="1257" w:type="dxa"/>
          </w:tcPr>
          <w:p w14:paraId="35366B08" w14:textId="3FA8F19E" w:rsidR="00CA2BC5" w:rsidRPr="002D6D7C" w:rsidRDefault="00CA2BC5" w:rsidP="00CA2BC5">
            <w:pPr>
              <w:spacing w:line="360" w:lineRule="auto"/>
              <w:jc w:val="right"/>
              <w:rPr>
                <w:rFonts w:ascii="Arial" w:hAnsi="Arial" w:cs="Arial"/>
                <w:sz w:val="19"/>
                <w:szCs w:val="19"/>
              </w:rPr>
            </w:pPr>
            <w:r w:rsidRPr="002D6D7C">
              <w:rPr>
                <w:rFonts w:ascii="Arial" w:hAnsi="Arial" w:cs="Arial"/>
                <w:sz w:val="19"/>
                <w:szCs w:val="19"/>
              </w:rPr>
              <w:t>5,963</w:t>
            </w:r>
          </w:p>
        </w:tc>
      </w:tr>
      <w:tr w:rsidR="00511A8B" w:rsidRPr="002D6D7C" w14:paraId="4CE06BAF" w14:textId="77777777" w:rsidTr="005E2C86">
        <w:trPr>
          <w:cantSplit/>
        </w:trPr>
        <w:tc>
          <w:tcPr>
            <w:tcW w:w="3300" w:type="dxa"/>
          </w:tcPr>
          <w:p w14:paraId="4C01AFDF" w14:textId="173D20C6" w:rsidR="00511A8B" w:rsidRPr="002D6D7C" w:rsidRDefault="00511A8B" w:rsidP="00511A8B">
            <w:pPr>
              <w:spacing w:line="360" w:lineRule="auto"/>
              <w:rPr>
                <w:rFonts w:ascii="Arial" w:hAnsi="Arial" w:cs="Arial"/>
                <w:sz w:val="19"/>
                <w:szCs w:val="19"/>
              </w:rPr>
            </w:pPr>
            <w:bookmarkStart w:id="8" w:name="_Hlk507462563"/>
            <w:r w:rsidRPr="002D6D7C">
              <w:rPr>
                <w:rFonts w:ascii="Arial" w:hAnsi="Arial" w:cs="Arial"/>
                <w:sz w:val="19"/>
                <w:szCs w:val="19"/>
              </w:rPr>
              <w:t>Deferred tax liabilities</w:t>
            </w:r>
          </w:p>
        </w:tc>
        <w:tc>
          <w:tcPr>
            <w:tcW w:w="1257" w:type="dxa"/>
          </w:tcPr>
          <w:p w14:paraId="77C4E7BC" w14:textId="29DC2875" w:rsidR="00511A8B" w:rsidRPr="002D6D7C" w:rsidRDefault="00511A8B" w:rsidP="00511A8B">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p>
        </w:tc>
        <w:tc>
          <w:tcPr>
            <w:tcW w:w="1257" w:type="dxa"/>
          </w:tcPr>
          <w:p w14:paraId="57FAFC73" w14:textId="7728B6FD" w:rsidR="00511A8B" w:rsidRPr="002D6D7C" w:rsidRDefault="00511A8B" w:rsidP="00511A8B">
            <w:pPr>
              <w:pBdr>
                <w:bottom w:val="single" w:sz="4" w:space="1" w:color="auto"/>
              </w:pBdr>
              <w:spacing w:line="360" w:lineRule="auto"/>
              <w:jc w:val="right"/>
              <w:rPr>
                <w:rFonts w:ascii="Arial" w:hAnsi="Arial" w:cs="Arial"/>
                <w:sz w:val="19"/>
                <w:szCs w:val="19"/>
              </w:rPr>
            </w:pPr>
            <w:r w:rsidRPr="002D6D7C">
              <w:rPr>
                <w:rFonts w:ascii="Arial" w:hAnsi="Arial" w:cs="Arial"/>
                <w:sz w:val="19"/>
                <w:szCs w:val="19"/>
                <w:cs/>
              </w:rPr>
              <w:t xml:space="preserve"> (</w:t>
            </w:r>
            <w:r w:rsidRPr="002D6D7C">
              <w:rPr>
                <w:rFonts w:ascii="Arial" w:hAnsi="Arial" w:cs="Arial"/>
                <w:sz w:val="19"/>
                <w:szCs w:val="19"/>
              </w:rPr>
              <w:t>1,104</w:t>
            </w:r>
            <w:r w:rsidRPr="002D6D7C">
              <w:rPr>
                <w:rFonts w:ascii="Arial" w:hAnsi="Arial" w:cs="Arial"/>
                <w:sz w:val="19"/>
                <w:szCs w:val="19"/>
                <w:cs/>
              </w:rPr>
              <w:t>)</w:t>
            </w:r>
          </w:p>
        </w:tc>
        <w:tc>
          <w:tcPr>
            <w:tcW w:w="1257" w:type="dxa"/>
          </w:tcPr>
          <w:p w14:paraId="52B3AA02" w14:textId="430AE9DA" w:rsidR="00511A8B" w:rsidRPr="002D6D7C" w:rsidRDefault="00511A8B" w:rsidP="00511A8B">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p>
        </w:tc>
        <w:tc>
          <w:tcPr>
            <w:tcW w:w="1257" w:type="dxa"/>
          </w:tcPr>
          <w:p w14:paraId="518DED96" w14:textId="4F4A0EFE" w:rsidR="00511A8B" w:rsidRPr="002D6D7C" w:rsidRDefault="00511A8B" w:rsidP="00511A8B">
            <w:pPr>
              <w:pBdr>
                <w:bottom w:val="single" w:sz="4" w:space="1" w:color="auto"/>
              </w:pBdr>
              <w:spacing w:line="360" w:lineRule="auto"/>
              <w:jc w:val="right"/>
              <w:rPr>
                <w:rFonts w:ascii="Arial" w:hAnsi="Arial" w:cs="Arial"/>
                <w:sz w:val="19"/>
                <w:szCs w:val="19"/>
              </w:rPr>
            </w:pPr>
            <w:r w:rsidRPr="002D6D7C">
              <w:rPr>
                <w:rFonts w:ascii="Arial" w:hAnsi="Arial" w:cs="Arial"/>
                <w:sz w:val="19"/>
                <w:szCs w:val="19"/>
                <w:cs/>
              </w:rPr>
              <w:t xml:space="preserve"> (</w:t>
            </w:r>
            <w:r w:rsidRPr="002D6D7C">
              <w:rPr>
                <w:rFonts w:ascii="Arial" w:hAnsi="Arial" w:cs="Arial"/>
                <w:sz w:val="19"/>
                <w:szCs w:val="19"/>
              </w:rPr>
              <w:t>1,104</w:t>
            </w:r>
            <w:r w:rsidRPr="002D6D7C">
              <w:rPr>
                <w:rFonts w:ascii="Arial" w:hAnsi="Arial" w:cs="Arial"/>
                <w:sz w:val="19"/>
                <w:szCs w:val="19"/>
                <w:cs/>
              </w:rPr>
              <w:t>)</w:t>
            </w:r>
          </w:p>
        </w:tc>
      </w:tr>
      <w:bookmarkEnd w:id="8"/>
      <w:tr w:rsidR="00CA2BC5" w:rsidRPr="002D6D7C" w14:paraId="7BF62217" w14:textId="77777777" w:rsidTr="005E2C86">
        <w:trPr>
          <w:cantSplit/>
        </w:trPr>
        <w:tc>
          <w:tcPr>
            <w:tcW w:w="3300" w:type="dxa"/>
          </w:tcPr>
          <w:p w14:paraId="588FEA65" w14:textId="77777777" w:rsidR="00CA2BC5" w:rsidRPr="002D6D7C" w:rsidRDefault="00CA2BC5" w:rsidP="00EC5850">
            <w:pPr>
              <w:spacing w:line="360" w:lineRule="auto"/>
              <w:rPr>
                <w:rFonts w:ascii="Arial" w:hAnsi="Arial" w:cs="Arial"/>
                <w:sz w:val="19"/>
                <w:szCs w:val="19"/>
              </w:rPr>
            </w:pPr>
            <w:r w:rsidRPr="002D6D7C">
              <w:rPr>
                <w:rFonts w:ascii="Arial" w:hAnsi="Arial" w:cs="Arial"/>
                <w:sz w:val="19"/>
                <w:szCs w:val="19"/>
              </w:rPr>
              <w:t>Net</w:t>
            </w:r>
          </w:p>
        </w:tc>
        <w:tc>
          <w:tcPr>
            <w:tcW w:w="1257" w:type="dxa"/>
          </w:tcPr>
          <w:p w14:paraId="24200C05" w14:textId="5BB2D3E2" w:rsidR="00CA2BC5" w:rsidRPr="002D6D7C" w:rsidRDefault="00963F0F" w:rsidP="00CA2BC5">
            <w:pPr>
              <w:pBdr>
                <w:bottom w:val="single" w:sz="12" w:space="1" w:color="auto"/>
              </w:pBdr>
              <w:spacing w:line="360" w:lineRule="auto"/>
              <w:jc w:val="right"/>
              <w:rPr>
                <w:rFonts w:ascii="Arial" w:hAnsi="Arial" w:cs="Arial"/>
                <w:sz w:val="19"/>
                <w:szCs w:val="19"/>
              </w:rPr>
            </w:pPr>
            <w:r w:rsidRPr="00963F0F">
              <w:rPr>
                <w:rFonts w:ascii="Arial" w:hAnsi="Arial" w:cs="Arial"/>
                <w:sz w:val="19"/>
                <w:szCs w:val="19"/>
              </w:rPr>
              <w:t>21,836</w:t>
            </w:r>
          </w:p>
        </w:tc>
        <w:tc>
          <w:tcPr>
            <w:tcW w:w="1257" w:type="dxa"/>
          </w:tcPr>
          <w:p w14:paraId="7C79E1CC" w14:textId="7000EDF6" w:rsidR="00CA2BC5" w:rsidRPr="002D6D7C" w:rsidRDefault="00CA2BC5" w:rsidP="00CA2BC5">
            <w:pPr>
              <w:pBdr>
                <w:bottom w:val="single" w:sz="12" w:space="1" w:color="auto"/>
              </w:pBdr>
              <w:spacing w:line="360" w:lineRule="auto"/>
              <w:jc w:val="right"/>
              <w:rPr>
                <w:rFonts w:ascii="Arial" w:hAnsi="Arial" w:cs="Arial"/>
                <w:sz w:val="19"/>
                <w:szCs w:val="19"/>
              </w:rPr>
            </w:pPr>
            <w:r w:rsidRPr="002D6D7C">
              <w:rPr>
                <w:rFonts w:ascii="Arial" w:hAnsi="Arial" w:cs="Arial"/>
                <w:sz w:val="19"/>
                <w:szCs w:val="19"/>
              </w:rPr>
              <w:t>15,439</w:t>
            </w:r>
          </w:p>
        </w:tc>
        <w:tc>
          <w:tcPr>
            <w:tcW w:w="1257" w:type="dxa"/>
          </w:tcPr>
          <w:p w14:paraId="6AD841F9" w14:textId="6ABFCABA" w:rsidR="00CA2BC5" w:rsidRPr="002D6D7C" w:rsidRDefault="0014426A" w:rsidP="00CA2BC5">
            <w:pPr>
              <w:pBdr>
                <w:bottom w:val="single" w:sz="12" w:space="1" w:color="auto"/>
              </w:pBdr>
              <w:spacing w:line="360" w:lineRule="auto"/>
              <w:jc w:val="right"/>
              <w:rPr>
                <w:rFonts w:ascii="Arial" w:hAnsi="Arial" w:cs="Arial"/>
                <w:sz w:val="19"/>
                <w:szCs w:val="19"/>
              </w:rPr>
            </w:pPr>
            <w:r w:rsidRPr="002D6D7C">
              <w:rPr>
                <w:rFonts w:ascii="Arial" w:hAnsi="Arial" w:cs="Arial"/>
                <w:sz w:val="19"/>
                <w:szCs w:val="19"/>
              </w:rPr>
              <w:t>21,627</w:t>
            </w:r>
          </w:p>
        </w:tc>
        <w:tc>
          <w:tcPr>
            <w:tcW w:w="1257" w:type="dxa"/>
          </w:tcPr>
          <w:p w14:paraId="0567D8D5" w14:textId="672E02E2" w:rsidR="00CA2BC5" w:rsidRPr="002D6D7C" w:rsidRDefault="00CA2BC5" w:rsidP="00CA2BC5">
            <w:pPr>
              <w:pBdr>
                <w:bottom w:val="single" w:sz="12" w:space="1" w:color="auto"/>
              </w:pBdr>
              <w:spacing w:line="360" w:lineRule="auto"/>
              <w:jc w:val="right"/>
              <w:rPr>
                <w:rFonts w:ascii="Arial" w:hAnsi="Arial" w:cs="Arial"/>
                <w:sz w:val="19"/>
                <w:szCs w:val="19"/>
              </w:rPr>
            </w:pPr>
            <w:r w:rsidRPr="002D6D7C">
              <w:rPr>
                <w:rFonts w:ascii="Arial" w:hAnsi="Arial" w:cs="Arial"/>
                <w:sz w:val="19"/>
                <w:szCs w:val="19"/>
              </w:rPr>
              <w:t>4,859</w:t>
            </w:r>
          </w:p>
        </w:tc>
      </w:tr>
    </w:tbl>
    <w:p w14:paraId="1EB22A62" w14:textId="24FDC132" w:rsidR="0014426A" w:rsidRPr="002D6D7C" w:rsidRDefault="0014426A" w:rsidP="00C137C1">
      <w:pPr>
        <w:pStyle w:val="BodyTextIndent"/>
        <w:spacing w:after="0" w:line="360" w:lineRule="auto"/>
        <w:ind w:left="0"/>
        <w:rPr>
          <w:rFonts w:ascii="Arial" w:hAnsi="Arial" w:cstheme="minorBidi"/>
          <w:sz w:val="19"/>
          <w:szCs w:val="19"/>
        </w:rPr>
      </w:pPr>
    </w:p>
    <w:p w14:paraId="23B65594" w14:textId="1A362B07" w:rsidR="00CA2BC5" w:rsidRPr="002D6D7C" w:rsidRDefault="0014426A" w:rsidP="00741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19"/>
          <w:szCs w:val="19"/>
        </w:rPr>
      </w:pPr>
      <w:r w:rsidRPr="002D6D7C">
        <w:rPr>
          <w:rFonts w:ascii="Arial" w:hAnsi="Arial" w:cstheme="minorBidi"/>
          <w:sz w:val="19"/>
          <w:szCs w:val="19"/>
        </w:rPr>
        <w:br w:type="page"/>
      </w:r>
    </w:p>
    <w:p w14:paraId="0D0EC44C" w14:textId="6CE7AEF1" w:rsidR="00C17BD4" w:rsidRPr="002D6D7C" w:rsidRDefault="00C17BD4" w:rsidP="00C137C1">
      <w:pPr>
        <w:pStyle w:val="BodyTextIndent"/>
        <w:spacing w:after="0" w:line="360" w:lineRule="auto"/>
        <w:ind w:firstLine="710"/>
        <w:rPr>
          <w:rFonts w:ascii="Arial" w:hAnsi="Arial" w:cs="Arial"/>
          <w:sz w:val="19"/>
          <w:szCs w:val="19"/>
        </w:rPr>
      </w:pPr>
      <w:r w:rsidRPr="002D6D7C">
        <w:rPr>
          <w:rFonts w:ascii="Arial" w:hAnsi="Arial" w:cs="Arial"/>
          <w:sz w:val="19"/>
          <w:szCs w:val="19"/>
        </w:rPr>
        <w:lastRenderedPageBreak/>
        <w:t>The movements in deferred tax assets and liabilities are as follows :</w:t>
      </w:r>
    </w:p>
    <w:p w14:paraId="0F2F41EC" w14:textId="77777777" w:rsidR="00CA2BC5" w:rsidRPr="002D6D7C" w:rsidRDefault="00CA2BC5" w:rsidP="00C137C1">
      <w:pPr>
        <w:pStyle w:val="BodyTextIndent"/>
        <w:spacing w:after="0" w:line="360" w:lineRule="auto"/>
        <w:ind w:firstLine="710"/>
        <w:rPr>
          <w:rFonts w:ascii="Arial" w:hAnsi="Arial" w:cs="Arial"/>
          <w:sz w:val="16"/>
          <w:szCs w:val="16"/>
        </w:rPr>
      </w:pPr>
    </w:p>
    <w:tbl>
      <w:tblPr>
        <w:tblW w:w="8538" w:type="dxa"/>
        <w:tblInd w:w="993" w:type="dxa"/>
        <w:tblLayout w:type="fixed"/>
        <w:tblLook w:val="01E0" w:firstRow="1" w:lastRow="1" w:firstColumn="1" w:lastColumn="1" w:noHBand="0" w:noVBand="0"/>
      </w:tblPr>
      <w:tblGrid>
        <w:gridCol w:w="3210"/>
        <w:gridCol w:w="1272"/>
        <w:gridCol w:w="6"/>
        <w:gridCol w:w="1241"/>
        <w:gridCol w:w="1486"/>
        <w:gridCol w:w="1323"/>
      </w:tblGrid>
      <w:tr w:rsidR="00C17BD4" w:rsidRPr="002D6D7C" w14:paraId="44A991D4" w14:textId="77777777" w:rsidTr="00CA2BC5">
        <w:trPr>
          <w:cantSplit/>
          <w:trHeight w:val="270"/>
        </w:trPr>
        <w:tc>
          <w:tcPr>
            <w:tcW w:w="3210" w:type="dxa"/>
            <w:vAlign w:val="bottom"/>
          </w:tcPr>
          <w:p w14:paraId="68BD25B7" w14:textId="77777777" w:rsidR="00C17BD4" w:rsidRPr="002D6D7C" w:rsidRDefault="00C17BD4" w:rsidP="009736DA">
            <w:pPr>
              <w:spacing w:line="360" w:lineRule="auto"/>
              <w:rPr>
                <w:rFonts w:ascii="Arial" w:hAnsi="Arial" w:cs="Arial"/>
                <w:sz w:val="16"/>
                <w:szCs w:val="16"/>
                <w:lang w:val="en-GB"/>
              </w:rPr>
            </w:pPr>
          </w:p>
        </w:tc>
        <w:tc>
          <w:tcPr>
            <w:tcW w:w="1272" w:type="dxa"/>
          </w:tcPr>
          <w:p w14:paraId="3B5CCACD" w14:textId="77777777" w:rsidR="00C17BD4" w:rsidRPr="002D6D7C" w:rsidRDefault="00C17BD4" w:rsidP="009736DA">
            <w:pPr>
              <w:spacing w:line="360" w:lineRule="auto"/>
              <w:jc w:val="right"/>
              <w:rPr>
                <w:rFonts w:ascii="Arial" w:hAnsi="Arial" w:cs="Arial"/>
                <w:sz w:val="16"/>
                <w:szCs w:val="16"/>
                <w:cs/>
                <w:lang w:val="en-GB"/>
              </w:rPr>
            </w:pPr>
          </w:p>
        </w:tc>
        <w:tc>
          <w:tcPr>
            <w:tcW w:w="4056" w:type="dxa"/>
            <w:gridSpan w:val="4"/>
            <w:vAlign w:val="bottom"/>
          </w:tcPr>
          <w:p w14:paraId="71DCF4D5" w14:textId="77777777" w:rsidR="00C17BD4" w:rsidRPr="002D6D7C" w:rsidRDefault="00C17BD4" w:rsidP="009736DA">
            <w:pPr>
              <w:spacing w:line="360" w:lineRule="auto"/>
              <w:jc w:val="right"/>
              <w:rPr>
                <w:rFonts w:ascii="Arial" w:hAnsi="Arial" w:cs="Arial"/>
                <w:sz w:val="16"/>
                <w:szCs w:val="16"/>
                <w:cs/>
                <w:lang w:val="en-GB"/>
              </w:rPr>
            </w:pPr>
            <w:r w:rsidRPr="002D6D7C">
              <w:rPr>
                <w:rFonts w:ascii="Arial" w:hAnsi="Arial" w:cs="Arial"/>
                <w:sz w:val="16"/>
                <w:szCs w:val="16"/>
                <w:cs/>
                <w:lang w:val="en-GB"/>
              </w:rPr>
              <w:t>(</w:t>
            </w:r>
            <w:r w:rsidRPr="002D6D7C">
              <w:rPr>
                <w:rFonts w:ascii="Arial" w:hAnsi="Arial" w:cs="Arial"/>
                <w:sz w:val="16"/>
                <w:szCs w:val="16"/>
                <w:lang w:val="en-GB"/>
              </w:rPr>
              <w:t>Unit</w:t>
            </w:r>
            <w:r w:rsidRPr="002D6D7C">
              <w:rPr>
                <w:rFonts w:ascii="Arial" w:hAnsi="Arial" w:cs="Arial"/>
                <w:sz w:val="16"/>
                <w:szCs w:val="16"/>
                <w:cs/>
                <w:lang w:val="en-GB"/>
              </w:rPr>
              <w:t xml:space="preserve"> </w:t>
            </w:r>
            <w:r w:rsidRPr="002D6D7C">
              <w:rPr>
                <w:rFonts w:ascii="Arial" w:hAnsi="Arial" w:cs="Arial"/>
                <w:sz w:val="16"/>
                <w:szCs w:val="16"/>
                <w:lang w:val="en-GB"/>
              </w:rPr>
              <w:t>: Thousand Baht</w:t>
            </w:r>
            <w:r w:rsidRPr="002D6D7C">
              <w:rPr>
                <w:rFonts w:ascii="Arial" w:hAnsi="Arial" w:cs="Arial"/>
                <w:sz w:val="16"/>
                <w:szCs w:val="16"/>
                <w:cs/>
                <w:lang w:val="en-GB"/>
              </w:rPr>
              <w:t>)</w:t>
            </w:r>
          </w:p>
        </w:tc>
      </w:tr>
      <w:tr w:rsidR="00C17BD4" w:rsidRPr="002D6D7C" w14:paraId="4AB0417C" w14:textId="77777777" w:rsidTr="00CA2BC5">
        <w:trPr>
          <w:cantSplit/>
          <w:trHeight w:val="293"/>
        </w:trPr>
        <w:tc>
          <w:tcPr>
            <w:tcW w:w="3210" w:type="dxa"/>
            <w:vAlign w:val="bottom"/>
          </w:tcPr>
          <w:p w14:paraId="384C54FF" w14:textId="77777777" w:rsidR="00C17BD4" w:rsidRPr="002D6D7C" w:rsidRDefault="00C17BD4" w:rsidP="009736DA">
            <w:pPr>
              <w:spacing w:line="360" w:lineRule="auto"/>
              <w:rPr>
                <w:rFonts w:ascii="Arial" w:hAnsi="Arial" w:cs="Arial"/>
                <w:sz w:val="16"/>
                <w:szCs w:val="16"/>
                <w:lang w:val="en-GB"/>
              </w:rPr>
            </w:pPr>
          </w:p>
        </w:tc>
        <w:tc>
          <w:tcPr>
            <w:tcW w:w="5328" w:type="dxa"/>
            <w:gridSpan w:val="5"/>
          </w:tcPr>
          <w:p w14:paraId="63659273" w14:textId="77777777" w:rsidR="00C17BD4" w:rsidRPr="002D6D7C" w:rsidRDefault="00C17BD4" w:rsidP="00F81FFA">
            <w:pPr>
              <w:pBdr>
                <w:bottom w:val="single" w:sz="4" w:space="1" w:color="auto"/>
              </w:pBdr>
              <w:tabs>
                <w:tab w:val="clear" w:pos="5387"/>
              </w:tabs>
              <w:spacing w:line="360" w:lineRule="auto"/>
              <w:ind w:right="-112"/>
              <w:jc w:val="center"/>
              <w:rPr>
                <w:rFonts w:ascii="Arial" w:hAnsi="Arial" w:cs="Arial"/>
                <w:sz w:val="16"/>
                <w:szCs w:val="16"/>
                <w:cs/>
                <w:lang w:val="en-GB"/>
              </w:rPr>
            </w:pPr>
            <w:r w:rsidRPr="002D6D7C">
              <w:rPr>
                <w:rFonts w:ascii="Arial" w:hAnsi="Arial" w:cs="Arial"/>
                <w:sz w:val="16"/>
                <w:szCs w:val="16"/>
                <w:lang w:val="en-GB"/>
              </w:rPr>
              <w:t>Consolidated F/S</w:t>
            </w:r>
          </w:p>
        </w:tc>
      </w:tr>
      <w:tr w:rsidR="00A65BEF" w:rsidRPr="002D6D7C" w14:paraId="366FC47E" w14:textId="77777777" w:rsidTr="00CA2BC5">
        <w:trPr>
          <w:cantSplit/>
          <w:trHeight w:val="284"/>
        </w:trPr>
        <w:tc>
          <w:tcPr>
            <w:tcW w:w="3210" w:type="dxa"/>
            <w:vAlign w:val="bottom"/>
          </w:tcPr>
          <w:p w14:paraId="66CD079D" w14:textId="77777777" w:rsidR="00A65BEF" w:rsidRPr="002D6D7C" w:rsidRDefault="00A65BEF" w:rsidP="009736DA">
            <w:pPr>
              <w:spacing w:line="360" w:lineRule="auto"/>
              <w:rPr>
                <w:rFonts w:ascii="Arial" w:hAnsi="Arial" w:cstheme="minorBidi"/>
                <w:sz w:val="16"/>
                <w:szCs w:val="16"/>
                <w:lang w:val="en-GB"/>
              </w:rPr>
            </w:pPr>
          </w:p>
        </w:tc>
        <w:tc>
          <w:tcPr>
            <w:tcW w:w="1278" w:type="dxa"/>
            <w:gridSpan w:val="2"/>
            <w:vAlign w:val="bottom"/>
          </w:tcPr>
          <w:p w14:paraId="62A9FC82" w14:textId="77777777" w:rsidR="00A65BEF" w:rsidRPr="002D6D7C" w:rsidRDefault="00A65BEF" w:rsidP="00C137C1">
            <w:pPr>
              <w:spacing w:line="360" w:lineRule="auto"/>
              <w:rPr>
                <w:rFonts w:ascii="Arial" w:hAnsi="Arial" w:cstheme="minorBidi"/>
                <w:sz w:val="16"/>
                <w:szCs w:val="16"/>
                <w:cs/>
                <w:lang w:val="en-GB"/>
              </w:rPr>
            </w:pPr>
          </w:p>
        </w:tc>
        <w:tc>
          <w:tcPr>
            <w:tcW w:w="2727" w:type="dxa"/>
            <w:gridSpan w:val="2"/>
            <w:vAlign w:val="bottom"/>
          </w:tcPr>
          <w:p w14:paraId="2E48E557" w14:textId="25F49DFE" w:rsidR="00A65BEF" w:rsidRPr="00516184" w:rsidRDefault="00A65BEF" w:rsidP="00CA2BC5">
            <w:pPr>
              <w:pBdr>
                <w:bottom w:val="single" w:sz="4" w:space="1" w:color="auto"/>
              </w:pBdr>
              <w:spacing w:line="360" w:lineRule="auto"/>
              <w:jc w:val="center"/>
              <w:rPr>
                <w:rFonts w:ascii="Arial" w:hAnsi="Arial" w:cs="Browallia New"/>
                <w:sz w:val="16"/>
                <w:szCs w:val="20"/>
              </w:rPr>
            </w:pPr>
            <w:r w:rsidRPr="002D6D7C">
              <w:rPr>
                <w:rFonts w:ascii="Arial" w:hAnsi="Arial" w:cs="Arial"/>
                <w:sz w:val="16"/>
                <w:szCs w:val="16"/>
                <w:lang w:val="en-GB"/>
              </w:rPr>
              <w:t xml:space="preserve">Recognized </w:t>
            </w:r>
            <w:r w:rsidR="00516184">
              <w:rPr>
                <w:rFonts w:ascii="Arial" w:hAnsi="Arial" w:cs="Browallia New"/>
                <w:sz w:val="16"/>
                <w:szCs w:val="20"/>
              </w:rPr>
              <w:t>in</w:t>
            </w:r>
          </w:p>
        </w:tc>
        <w:tc>
          <w:tcPr>
            <w:tcW w:w="1323" w:type="dxa"/>
            <w:vAlign w:val="bottom"/>
          </w:tcPr>
          <w:p w14:paraId="499363FD" w14:textId="77777777" w:rsidR="00A65BEF" w:rsidRPr="002D6D7C" w:rsidRDefault="00A65BEF" w:rsidP="00C137C1">
            <w:pPr>
              <w:spacing w:line="360" w:lineRule="auto"/>
              <w:rPr>
                <w:rFonts w:ascii="Arial" w:hAnsi="Arial" w:cstheme="minorBidi"/>
                <w:sz w:val="16"/>
                <w:szCs w:val="16"/>
                <w:cs/>
                <w:lang w:val="en-GB"/>
              </w:rPr>
            </w:pPr>
          </w:p>
        </w:tc>
      </w:tr>
      <w:tr w:rsidR="00A65BEF" w:rsidRPr="002D6D7C" w14:paraId="10526688" w14:textId="77777777" w:rsidTr="00CA2BC5">
        <w:trPr>
          <w:cantSplit/>
          <w:trHeight w:val="563"/>
        </w:trPr>
        <w:tc>
          <w:tcPr>
            <w:tcW w:w="3210" w:type="dxa"/>
            <w:vAlign w:val="bottom"/>
          </w:tcPr>
          <w:p w14:paraId="78D1D89B" w14:textId="77777777" w:rsidR="00A65BEF" w:rsidRPr="002D6D7C" w:rsidRDefault="00A65BEF" w:rsidP="009736DA">
            <w:pPr>
              <w:spacing w:line="360" w:lineRule="auto"/>
              <w:rPr>
                <w:rFonts w:ascii="Arial" w:hAnsi="Arial" w:cs="Arial"/>
                <w:sz w:val="16"/>
                <w:szCs w:val="16"/>
                <w:lang w:val="en-GB"/>
              </w:rPr>
            </w:pPr>
          </w:p>
        </w:tc>
        <w:tc>
          <w:tcPr>
            <w:tcW w:w="1278" w:type="dxa"/>
            <w:gridSpan w:val="2"/>
            <w:vAlign w:val="bottom"/>
          </w:tcPr>
          <w:p w14:paraId="256FB369" w14:textId="15D8ABD1" w:rsidR="00A65BEF" w:rsidRPr="002D6D7C" w:rsidRDefault="00A65BEF" w:rsidP="009736DA">
            <w:pPr>
              <w:pBdr>
                <w:bottom w:val="single" w:sz="4" w:space="1" w:color="auto"/>
              </w:pBdr>
              <w:spacing w:line="360" w:lineRule="auto"/>
              <w:jc w:val="center"/>
              <w:rPr>
                <w:rFonts w:ascii="Arial" w:hAnsi="Arial" w:cs="Arial"/>
                <w:sz w:val="16"/>
                <w:szCs w:val="16"/>
                <w:lang w:val="en-GB"/>
              </w:rPr>
            </w:pPr>
            <w:r w:rsidRPr="002D6D7C">
              <w:rPr>
                <w:rFonts w:ascii="Arial" w:hAnsi="Arial" w:cs="Arial"/>
                <w:sz w:val="16"/>
                <w:szCs w:val="16"/>
                <w:cs/>
                <w:lang w:val="en-GB"/>
              </w:rPr>
              <w:t xml:space="preserve">1 </w:t>
            </w:r>
            <w:r w:rsidRPr="002D6D7C">
              <w:rPr>
                <w:rFonts w:ascii="Arial" w:hAnsi="Arial" w:cs="Arial"/>
                <w:sz w:val="16"/>
                <w:szCs w:val="16"/>
                <w:lang w:val="en-GB"/>
              </w:rPr>
              <w:t>January        201</w:t>
            </w:r>
            <w:r w:rsidR="00CA2BC5" w:rsidRPr="002D6D7C">
              <w:rPr>
                <w:rFonts w:ascii="Arial" w:hAnsi="Arial" w:cs="Arial"/>
                <w:sz w:val="16"/>
                <w:szCs w:val="16"/>
                <w:lang w:val="en-GB"/>
              </w:rPr>
              <w:t>8</w:t>
            </w:r>
          </w:p>
        </w:tc>
        <w:tc>
          <w:tcPr>
            <w:tcW w:w="1241" w:type="dxa"/>
            <w:vAlign w:val="bottom"/>
          </w:tcPr>
          <w:p w14:paraId="49429BC9" w14:textId="77777777" w:rsidR="00A65BEF" w:rsidRPr="002D6D7C" w:rsidRDefault="00A65BEF" w:rsidP="009736DA">
            <w:pPr>
              <w:pBdr>
                <w:bottom w:val="single" w:sz="4" w:space="1" w:color="auto"/>
              </w:pBdr>
              <w:spacing w:line="360" w:lineRule="auto"/>
              <w:jc w:val="center"/>
              <w:rPr>
                <w:rFonts w:ascii="Arial" w:hAnsi="Arial" w:cs="Arial"/>
                <w:sz w:val="16"/>
                <w:szCs w:val="16"/>
                <w:lang w:val="en-GB"/>
              </w:rPr>
            </w:pPr>
            <w:r w:rsidRPr="002D6D7C">
              <w:rPr>
                <w:rFonts w:ascii="Arial" w:hAnsi="Arial" w:cs="Arial"/>
                <w:sz w:val="16"/>
                <w:szCs w:val="16"/>
                <w:lang w:val="en-GB"/>
              </w:rPr>
              <w:t>Statement of profit or loss</w:t>
            </w:r>
          </w:p>
        </w:tc>
        <w:tc>
          <w:tcPr>
            <w:tcW w:w="1486" w:type="dxa"/>
            <w:vAlign w:val="bottom"/>
          </w:tcPr>
          <w:p w14:paraId="1B5F434A" w14:textId="00C5AB7D" w:rsidR="00A65BEF" w:rsidRPr="002D6D7C" w:rsidRDefault="00606F93" w:rsidP="009736DA">
            <w:pPr>
              <w:pBdr>
                <w:bottom w:val="single" w:sz="4" w:space="1" w:color="auto"/>
              </w:pBdr>
              <w:spacing w:line="360" w:lineRule="auto"/>
              <w:jc w:val="center"/>
              <w:rPr>
                <w:rFonts w:ascii="Arial" w:hAnsi="Arial" w:cs="Arial"/>
                <w:sz w:val="16"/>
                <w:szCs w:val="16"/>
                <w:cs/>
                <w:lang w:val="en-GB"/>
              </w:rPr>
            </w:pPr>
            <w:r w:rsidRPr="002D6D7C">
              <w:rPr>
                <w:rFonts w:ascii="Arial" w:hAnsi="Arial" w:cs="Arial"/>
                <w:sz w:val="16"/>
                <w:szCs w:val="16"/>
                <w:lang w:val="en-GB"/>
              </w:rPr>
              <w:t>Other comprehensive income</w:t>
            </w:r>
          </w:p>
        </w:tc>
        <w:tc>
          <w:tcPr>
            <w:tcW w:w="1323" w:type="dxa"/>
            <w:vAlign w:val="bottom"/>
          </w:tcPr>
          <w:p w14:paraId="4E0E2947" w14:textId="7070428D" w:rsidR="00A65BEF" w:rsidRPr="002D6D7C" w:rsidRDefault="00A65BEF" w:rsidP="00CA2BC5">
            <w:pPr>
              <w:pBdr>
                <w:bottom w:val="single" w:sz="4" w:space="1" w:color="auto"/>
              </w:pBdr>
              <w:spacing w:line="360" w:lineRule="auto"/>
              <w:jc w:val="center"/>
              <w:rPr>
                <w:rFonts w:ascii="Arial" w:hAnsi="Arial" w:cs="Arial"/>
                <w:sz w:val="16"/>
                <w:szCs w:val="16"/>
                <w:lang w:val="en-GB"/>
              </w:rPr>
            </w:pPr>
            <w:r w:rsidRPr="002D6D7C">
              <w:rPr>
                <w:rFonts w:ascii="Arial" w:hAnsi="Arial" w:cs="Arial"/>
                <w:sz w:val="16"/>
                <w:szCs w:val="16"/>
                <w:lang w:val="en-GB"/>
              </w:rPr>
              <w:t>31 December        201</w:t>
            </w:r>
            <w:r w:rsidR="00CA2BC5" w:rsidRPr="002D6D7C">
              <w:rPr>
                <w:rFonts w:ascii="Arial" w:hAnsi="Arial" w:cs="Arial"/>
                <w:sz w:val="16"/>
                <w:szCs w:val="16"/>
                <w:lang w:val="en-GB"/>
              </w:rPr>
              <w:t>8</w:t>
            </w:r>
          </w:p>
        </w:tc>
      </w:tr>
      <w:tr w:rsidR="00A65BEF" w:rsidRPr="002D6D7C" w14:paraId="1F5162B3" w14:textId="77777777" w:rsidTr="00CA2BC5">
        <w:trPr>
          <w:cantSplit/>
          <w:trHeight w:val="270"/>
        </w:trPr>
        <w:tc>
          <w:tcPr>
            <w:tcW w:w="3210" w:type="dxa"/>
          </w:tcPr>
          <w:p w14:paraId="44342BCC" w14:textId="717C58AB" w:rsidR="00A65BEF" w:rsidRPr="002D6D7C" w:rsidRDefault="00A65BEF" w:rsidP="009736DA">
            <w:pPr>
              <w:spacing w:line="360" w:lineRule="auto"/>
              <w:ind w:left="-84"/>
              <w:rPr>
                <w:rFonts w:ascii="Arial" w:hAnsi="Arial" w:cs="Arial"/>
                <w:b/>
                <w:bCs/>
                <w:sz w:val="16"/>
                <w:szCs w:val="16"/>
              </w:rPr>
            </w:pPr>
            <w:r w:rsidRPr="002D6D7C">
              <w:rPr>
                <w:rFonts w:ascii="Arial" w:hAnsi="Arial" w:cs="Arial"/>
                <w:b/>
                <w:bCs/>
                <w:sz w:val="16"/>
                <w:szCs w:val="16"/>
              </w:rPr>
              <w:t>Deferred tax assets from</w:t>
            </w:r>
            <w:r w:rsidRPr="002D6D7C">
              <w:rPr>
                <w:rFonts w:ascii="Arial" w:hAnsi="Arial" w:cs="Arial"/>
                <w:b/>
                <w:bCs/>
                <w:sz w:val="16"/>
                <w:szCs w:val="16"/>
                <w:cs/>
              </w:rPr>
              <w:t xml:space="preserve"> </w:t>
            </w:r>
            <w:r w:rsidRPr="002D6D7C">
              <w:rPr>
                <w:rFonts w:ascii="Arial" w:hAnsi="Arial" w:cs="Arial"/>
                <w:b/>
                <w:bCs/>
                <w:sz w:val="16"/>
                <w:szCs w:val="16"/>
              </w:rPr>
              <w:t xml:space="preserve">: </w:t>
            </w:r>
          </w:p>
        </w:tc>
        <w:tc>
          <w:tcPr>
            <w:tcW w:w="1278" w:type="dxa"/>
            <w:gridSpan w:val="2"/>
            <w:vAlign w:val="bottom"/>
          </w:tcPr>
          <w:p w14:paraId="20811A63" w14:textId="77777777" w:rsidR="00A65BEF" w:rsidRPr="002D6D7C" w:rsidRDefault="00A65BEF" w:rsidP="009736DA">
            <w:pPr>
              <w:spacing w:line="360" w:lineRule="auto"/>
              <w:rPr>
                <w:rFonts w:ascii="Arial" w:hAnsi="Arial" w:cs="Arial"/>
                <w:sz w:val="16"/>
                <w:szCs w:val="16"/>
              </w:rPr>
            </w:pPr>
          </w:p>
        </w:tc>
        <w:tc>
          <w:tcPr>
            <w:tcW w:w="1241" w:type="dxa"/>
            <w:vAlign w:val="bottom"/>
          </w:tcPr>
          <w:p w14:paraId="13DE0350" w14:textId="77777777" w:rsidR="00A65BEF" w:rsidRPr="002D6D7C" w:rsidRDefault="00A65BEF" w:rsidP="009736DA">
            <w:pPr>
              <w:spacing w:line="360" w:lineRule="auto"/>
              <w:rPr>
                <w:rFonts w:ascii="Arial" w:hAnsi="Arial" w:cs="Arial"/>
                <w:sz w:val="16"/>
                <w:szCs w:val="16"/>
              </w:rPr>
            </w:pPr>
          </w:p>
        </w:tc>
        <w:tc>
          <w:tcPr>
            <w:tcW w:w="1486" w:type="dxa"/>
            <w:vAlign w:val="bottom"/>
          </w:tcPr>
          <w:p w14:paraId="4731C225" w14:textId="77777777" w:rsidR="00A65BEF" w:rsidRPr="002D6D7C" w:rsidRDefault="00A65BEF" w:rsidP="009736DA">
            <w:pPr>
              <w:spacing w:line="360" w:lineRule="auto"/>
              <w:rPr>
                <w:rFonts w:ascii="Arial" w:hAnsi="Arial" w:cs="Arial"/>
                <w:sz w:val="16"/>
                <w:szCs w:val="16"/>
              </w:rPr>
            </w:pPr>
          </w:p>
        </w:tc>
        <w:tc>
          <w:tcPr>
            <w:tcW w:w="1323" w:type="dxa"/>
            <w:vAlign w:val="bottom"/>
          </w:tcPr>
          <w:p w14:paraId="0A63521A" w14:textId="77777777" w:rsidR="00A65BEF" w:rsidRPr="002D6D7C" w:rsidRDefault="00A65BEF" w:rsidP="00F81FFA">
            <w:pPr>
              <w:spacing w:line="360" w:lineRule="auto"/>
              <w:rPr>
                <w:rFonts w:ascii="Arial" w:hAnsi="Arial" w:cs="Arial"/>
                <w:sz w:val="16"/>
                <w:szCs w:val="16"/>
                <w:cs/>
              </w:rPr>
            </w:pPr>
          </w:p>
        </w:tc>
      </w:tr>
      <w:tr w:rsidR="00633901" w:rsidRPr="002D6D7C" w14:paraId="0D589435" w14:textId="77777777" w:rsidTr="00C63C4E">
        <w:trPr>
          <w:cantSplit/>
          <w:trHeight w:val="270"/>
        </w:trPr>
        <w:tc>
          <w:tcPr>
            <w:tcW w:w="3210" w:type="dxa"/>
          </w:tcPr>
          <w:p w14:paraId="7AAC2931" w14:textId="77777777" w:rsidR="00633901" w:rsidRPr="002D6D7C" w:rsidRDefault="00633901" w:rsidP="00633901">
            <w:pPr>
              <w:tabs>
                <w:tab w:val="left" w:pos="66"/>
              </w:tabs>
              <w:spacing w:line="360" w:lineRule="auto"/>
              <w:ind w:left="66" w:firstLine="30"/>
              <w:rPr>
                <w:rFonts w:ascii="Arial" w:hAnsi="Arial" w:cs="Arial"/>
                <w:sz w:val="16"/>
                <w:szCs w:val="16"/>
                <w:lang w:val="en-GB"/>
              </w:rPr>
            </w:pPr>
            <w:r w:rsidRPr="002D6D7C">
              <w:rPr>
                <w:rFonts w:ascii="Arial" w:hAnsi="Arial" w:cs="Arial"/>
                <w:sz w:val="16"/>
                <w:szCs w:val="16"/>
                <w:lang w:val="en-GB"/>
              </w:rPr>
              <w:t>Employee benefits obligation</w:t>
            </w:r>
          </w:p>
        </w:tc>
        <w:tc>
          <w:tcPr>
            <w:tcW w:w="1278" w:type="dxa"/>
            <w:gridSpan w:val="2"/>
            <w:shd w:val="clear" w:color="auto" w:fill="auto"/>
          </w:tcPr>
          <w:p w14:paraId="39B53044" w14:textId="0F15B4C0" w:rsidR="00633901" w:rsidRPr="00C63C4E" w:rsidRDefault="00633901" w:rsidP="00633901">
            <w:pPr>
              <w:pStyle w:val="BodyText"/>
              <w:spacing w:after="0" w:line="360" w:lineRule="auto"/>
              <w:ind w:left="-42"/>
              <w:jc w:val="right"/>
              <w:rPr>
                <w:rFonts w:ascii="Arial" w:hAnsi="Arial" w:cs="Arial"/>
                <w:sz w:val="16"/>
                <w:szCs w:val="16"/>
              </w:rPr>
            </w:pPr>
            <w:r w:rsidRPr="00C63C4E">
              <w:rPr>
                <w:rFonts w:ascii="Arial" w:hAnsi="Arial" w:cs="Arial"/>
                <w:sz w:val="16"/>
                <w:szCs w:val="16"/>
              </w:rPr>
              <w:t>6,436</w:t>
            </w:r>
          </w:p>
        </w:tc>
        <w:tc>
          <w:tcPr>
            <w:tcW w:w="1241" w:type="dxa"/>
            <w:shd w:val="clear" w:color="auto" w:fill="auto"/>
          </w:tcPr>
          <w:p w14:paraId="77097718" w14:textId="65E2529F" w:rsidR="00633901" w:rsidRPr="00C63C4E" w:rsidRDefault="00F86695" w:rsidP="00F86695">
            <w:pPr>
              <w:pStyle w:val="BodyText"/>
              <w:spacing w:after="0" w:line="360" w:lineRule="auto"/>
              <w:ind w:left="-42"/>
              <w:jc w:val="right"/>
              <w:rPr>
                <w:rFonts w:ascii="Arial" w:hAnsi="Arial" w:cs="Arial"/>
                <w:sz w:val="16"/>
                <w:szCs w:val="16"/>
              </w:rPr>
            </w:pPr>
            <w:r w:rsidRPr="00C63C4E">
              <w:rPr>
                <w:rFonts w:ascii="Arial" w:hAnsi="Arial" w:cs="Arial"/>
                <w:sz w:val="16"/>
                <w:szCs w:val="16"/>
              </w:rPr>
              <w:t>1,197</w:t>
            </w:r>
          </w:p>
        </w:tc>
        <w:tc>
          <w:tcPr>
            <w:tcW w:w="1486" w:type="dxa"/>
            <w:shd w:val="clear" w:color="auto" w:fill="auto"/>
          </w:tcPr>
          <w:p w14:paraId="412ABE1E" w14:textId="680D6F3D" w:rsidR="00633901" w:rsidRPr="00C63C4E" w:rsidRDefault="00633901" w:rsidP="00633901">
            <w:pPr>
              <w:pStyle w:val="BodyText"/>
              <w:spacing w:after="0" w:line="360" w:lineRule="auto"/>
              <w:ind w:left="-42"/>
              <w:jc w:val="right"/>
              <w:rPr>
                <w:rFonts w:ascii="Arial" w:hAnsi="Arial" w:cs="Arial"/>
                <w:sz w:val="16"/>
                <w:szCs w:val="16"/>
              </w:rPr>
            </w:pPr>
            <w:r w:rsidRPr="00C63C4E">
              <w:rPr>
                <w:rFonts w:ascii="Arial" w:hAnsi="Arial" w:cs="Arial"/>
                <w:sz w:val="16"/>
                <w:szCs w:val="16"/>
              </w:rPr>
              <w:t>(264)</w:t>
            </w:r>
          </w:p>
        </w:tc>
        <w:tc>
          <w:tcPr>
            <w:tcW w:w="1323" w:type="dxa"/>
            <w:shd w:val="clear" w:color="auto" w:fill="auto"/>
          </w:tcPr>
          <w:p w14:paraId="7DF3CEFC" w14:textId="1FE754E4" w:rsidR="00633901" w:rsidRPr="00C63C4E" w:rsidRDefault="00F86695" w:rsidP="00633901">
            <w:pPr>
              <w:pStyle w:val="BodyText"/>
              <w:spacing w:after="0" w:line="360" w:lineRule="auto"/>
              <w:ind w:left="-42"/>
              <w:jc w:val="right"/>
              <w:rPr>
                <w:rFonts w:ascii="Arial" w:hAnsi="Arial" w:cs="Arial"/>
                <w:sz w:val="16"/>
                <w:szCs w:val="16"/>
              </w:rPr>
            </w:pPr>
            <w:r w:rsidRPr="00C63C4E">
              <w:rPr>
                <w:rFonts w:ascii="Arial" w:hAnsi="Arial" w:cs="Arial"/>
                <w:sz w:val="16"/>
                <w:szCs w:val="16"/>
              </w:rPr>
              <w:t>7,369</w:t>
            </w:r>
          </w:p>
        </w:tc>
      </w:tr>
      <w:tr w:rsidR="008002FC" w:rsidRPr="002D6D7C" w14:paraId="3233CE00" w14:textId="77777777" w:rsidTr="00C63C4E">
        <w:trPr>
          <w:cantSplit/>
          <w:trHeight w:val="281"/>
        </w:trPr>
        <w:tc>
          <w:tcPr>
            <w:tcW w:w="3210" w:type="dxa"/>
          </w:tcPr>
          <w:p w14:paraId="21B7FC72" w14:textId="77777777" w:rsidR="008002FC" w:rsidRPr="002D6D7C" w:rsidRDefault="008002FC" w:rsidP="008002FC">
            <w:pPr>
              <w:tabs>
                <w:tab w:val="left" w:pos="66"/>
              </w:tabs>
              <w:spacing w:line="360" w:lineRule="auto"/>
              <w:ind w:left="66" w:firstLine="30"/>
              <w:rPr>
                <w:rFonts w:ascii="Arial" w:hAnsi="Arial" w:cs="Arial"/>
                <w:sz w:val="16"/>
                <w:szCs w:val="16"/>
                <w:lang w:val="en-GB"/>
              </w:rPr>
            </w:pPr>
            <w:r w:rsidRPr="002D6D7C">
              <w:rPr>
                <w:rFonts w:ascii="Arial" w:hAnsi="Arial" w:cs="Arial"/>
                <w:sz w:val="16"/>
                <w:szCs w:val="16"/>
                <w:lang w:val="en-GB"/>
              </w:rPr>
              <w:t xml:space="preserve">Investment in associated company </w:t>
            </w:r>
          </w:p>
          <w:p w14:paraId="1A3A7612" w14:textId="38DDBD9B" w:rsidR="008002FC" w:rsidRPr="002D6D7C" w:rsidRDefault="008002FC" w:rsidP="008002FC">
            <w:pPr>
              <w:tabs>
                <w:tab w:val="left" w:pos="66"/>
              </w:tabs>
              <w:spacing w:line="360" w:lineRule="auto"/>
              <w:ind w:left="66" w:firstLine="30"/>
              <w:rPr>
                <w:rFonts w:ascii="Arial" w:hAnsi="Arial" w:cs="Arial"/>
                <w:sz w:val="16"/>
                <w:szCs w:val="16"/>
                <w:lang w:val="en-GB"/>
              </w:rPr>
            </w:pPr>
            <w:r w:rsidRPr="002D6D7C">
              <w:rPr>
                <w:rFonts w:ascii="Arial" w:hAnsi="Arial" w:cs="Arial"/>
                <w:sz w:val="16"/>
                <w:szCs w:val="16"/>
                <w:lang w:val="en-GB"/>
              </w:rPr>
              <w:t xml:space="preserve">    and joint venture</w:t>
            </w:r>
          </w:p>
        </w:tc>
        <w:tc>
          <w:tcPr>
            <w:tcW w:w="1278" w:type="dxa"/>
            <w:gridSpan w:val="2"/>
            <w:shd w:val="clear" w:color="auto" w:fill="auto"/>
          </w:tcPr>
          <w:p w14:paraId="4EC3E65E" w14:textId="77777777" w:rsidR="008002FC" w:rsidRPr="00C63C4E" w:rsidRDefault="008002FC" w:rsidP="008002FC">
            <w:pPr>
              <w:pStyle w:val="BodyText"/>
              <w:spacing w:after="0" w:line="360" w:lineRule="auto"/>
              <w:ind w:left="-42"/>
              <w:jc w:val="right"/>
              <w:rPr>
                <w:rFonts w:ascii="Arial" w:hAnsi="Arial" w:cs="Arial"/>
                <w:sz w:val="16"/>
                <w:szCs w:val="16"/>
              </w:rPr>
            </w:pPr>
          </w:p>
          <w:p w14:paraId="4FD04896" w14:textId="4C697BF7" w:rsidR="008002FC" w:rsidRPr="00C63C4E" w:rsidRDefault="008002FC" w:rsidP="008002FC">
            <w:pPr>
              <w:pStyle w:val="BodyText"/>
              <w:spacing w:after="0" w:line="360" w:lineRule="auto"/>
              <w:jc w:val="right"/>
              <w:rPr>
                <w:rFonts w:ascii="Arial" w:hAnsi="Arial" w:cs="Arial"/>
                <w:sz w:val="16"/>
                <w:szCs w:val="16"/>
              </w:rPr>
            </w:pPr>
            <w:r w:rsidRPr="00C63C4E">
              <w:rPr>
                <w:rFonts w:ascii="Arial" w:hAnsi="Arial" w:cs="Arial"/>
                <w:sz w:val="16"/>
                <w:szCs w:val="16"/>
              </w:rPr>
              <w:t>10,107</w:t>
            </w:r>
          </w:p>
        </w:tc>
        <w:tc>
          <w:tcPr>
            <w:tcW w:w="1241" w:type="dxa"/>
            <w:shd w:val="clear" w:color="auto" w:fill="auto"/>
          </w:tcPr>
          <w:p w14:paraId="48A57080" w14:textId="77777777" w:rsidR="008002FC" w:rsidRPr="00C63C4E" w:rsidRDefault="008002FC" w:rsidP="008002FC">
            <w:pPr>
              <w:pStyle w:val="BodyText"/>
              <w:spacing w:after="0" w:line="360" w:lineRule="auto"/>
              <w:ind w:left="-42"/>
              <w:jc w:val="right"/>
              <w:rPr>
                <w:rFonts w:ascii="Arial" w:hAnsi="Arial" w:cs="Arial"/>
                <w:sz w:val="16"/>
                <w:szCs w:val="16"/>
              </w:rPr>
            </w:pPr>
          </w:p>
          <w:p w14:paraId="047D773D" w14:textId="4EBD20F0" w:rsidR="008002FC" w:rsidRPr="00C63C4E" w:rsidRDefault="008002FC" w:rsidP="008002FC">
            <w:pPr>
              <w:pStyle w:val="BodyText"/>
              <w:spacing w:after="0" w:line="360" w:lineRule="auto"/>
              <w:ind w:left="-42"/>
              <w:jc w:val="right"/>
              <w:rPr>
                <w:rFonts w:ascii="Arial" w:hAnsi="Arial" w:cs="Arial"/>
                <w:sz w:val="16"/>
                <w:szCs w:val="16"/>
              </w:rPr>
            </w:pPr>
            <w:r w:rsidRPr="00C63C4E">
              <w:rPr>
                <w:rFonts w:ascii="Arial" w:hAnsi="Arial" w:cs="Arial"/>
                <w:sz w:val="16"/>
                <w:szCs w:val="16"/>
              </w:rPr>
              <w:t>(10,107)</w:t>
            </w:r>
          </w:p>
        </w:tc>
        <w:tc>
          <w:tcPr>
            <w:tcW w:w="1486" w:type="dxa"/>
            <w:shd w:val="clear" w:color="auto" w:fill="auto"/>
          </w:tcPr>
          <w:p w14:paraId="0A25B169" w14:textId="77777777" w:rsidR="008002FC" w:rsidRPr="00C63C4E" w:rsidRDefault="008002FC" w:rsidP="008002FC">
            <w:pPr>
              <w:pStyle w:val="BodyText"/>
              <w:spacing w:after="0" w:line="360" w:lineRule="auto"/>
              <w:ind w:left="-42"/>
              <w:jc w:val="center"/>
              <w:rPr>
                <w:rFonts w:ascii="Arial" w:hAnsi="Arial" w:cs="Arial"/>
                <w:sz w:val="16"/>
                <w:szCs w:val="16"/>
              </w:rPr>
            </w:pPr>
            <w:r w:rsidRPr="00C63C4E">
              <w:rPr>
                <w:rFonts w:ascii="Arial" w:hAnsi="Arial" w:cs="Arial"/>
                <w:sz w:val="16"/>
                <w:szCs w:val="16"/>
              </w:rPr>
              <w:t xml:space="preserve">  </w:t>
            </w:r>
          </w:p>
          <w:p w14:paraId="5C542358" w14:textId="36103197" w:rsidR="008002FC" w:rsidRPr="00C63C4E" w:rsidRDefault="008002FC" w:rsidP="008002FC">
            <w:pPr>
              <w:pStyle w:val="BodyText"/>
              <w:spacing w:after="0" w:line="360" w:lineRule="auto"/>
              <w:ind w:left="-42"/>
              <w:jc w:val="center"/>
              <w:rPr>
                <w:rFonts w:ascii="Arial" w:hAnsi="Arial" w:cs="Arial"/>
                <w:sz w:val="16"/>
                <w:szCs w:val="16"/>
              </w:rPr>
            </w:pPr>
            <w:r w:rsidRPr="00C63C4E">
              <w:rPr>
                <w:rFonts w:ascii="Arial" w:hAnsi="Arial" w:cs="Arial"/>
                <w:sz w:val="16"/>
                <w:szCs w:val="16"/>
              </w:rPr>
              <w:t xml:space="preserve">                   -</w:t>
            </w:r>
          </w:p>
        </w:tc>
        <w:tc>
          <w:tcPr>
            <w:tcW w:w="1323" w:type="dxa"/>
            <w:shd w:val="clear" w:color="auto" w:fill="auto"/>
          </w:tcPr>
          <w:p w14:paraId="5A9C4B1E" w14:textId="77777777" w:rsidR="008002FC" w:rsidRPr="00C63C4E" w:rsidRDefault="008002FC" w:rsidP="008002FC">
            <w:pPr>
              <w:pStyle w:val="BodyText"/>
              <w:spacing w:after="0" w:line="360" w:lineRule="auto"/>
              <w:ind w:left="-42"/>
              <w:jc w:val="center"/>
              <w:rPr>
                <w:rFonts w:ascii="Arial" w:hAnsi="Arial" w:cs="Arial"/>
                <w:sz w:val="16"/>
                <w:szCs w:val="16"/>
              </w:rPr>
            </w:pPr>
            <w:r w:rsidRPr="00C63C4E">
              <w:rPr>
                <w:rFonts w:ascii="Arial" w:hAnsi="Arial" w:cs="Arial"/>
                <w:sz w:val="16"/>
                <w:szCs w:val="16"/>
              </w:rPr>
              <w:t xml:space="preserve">  </w:t>
            </w:r>
          </w:p>
          <w:p w14:paraId="0B8CC37A" w14:textId="38FA91D2" w:rsidR="008002FC" w:rsidRPr="00C63C4E" w:rsidRDefault="008002FC" w:rsidP="008002FC">
            <w:pPr>
              <w:pStyle w:val="BodyText"/>
              <w:spacing w:after="0" w:line="360" w:lineRule="auto"/>
              <w:ind w:left="-42"/>
              <w:jc w:val="center"/>
              <w:rPr>
                <w:rFonts w:ascii="Arial" w:hAnsi="Arial" w:cs="Arial"/>
                <w:sz w:val="16"/>
                <w:szCs w:val="16"/>
              </w:rPr>
            </w:pPr>
            <w:r w:rsidRPr="00C63C4E">
              <w:rPr>
                <w:rFonts w:ascii="Arial" w:hAnsi="Arial" w:cs="Arial"/>
                <w:sz w:val="16"/>
                <w:szCs w:val="16"/>
              </w:rPr>
              <w:t xml:space="preserve">            -</w:t>
            </w:r>
          </w:p>
        </w:tc>
      </w:tr>
      <w:tr w:rsidR="008002FC" w:rsidRPr="002D6D7C" w14:paraId="44523110" w14:textId="77777777" w:rsidTr="00C63C4E">
        <w:trPr>
          <w:cantSplit/>
          <w:trHeight w:val="309"/>
        </w:trPr>
        <w:tc>
          <w:tcPr>
            <w:tcW w:w="3210" w:type="dxa"/>
          </w:tcPr>
          <w:p w14:paraId="5DC138E5" w14:textId="77777777" w:rsidR="008002FC" w:rsidRPr="002D6D7C" w:rsidRDefault="008002FC" w:rsidP="008002FC">
            <w:pPr>
              <w:tabs>
                <w:tab w:val="clear" w:pos="454"/>
                <w:tab w:val="left" w:pos="66"/>
                <w:tab w:val="left" w:pos="465"/>
              </w:tabs>
              <w:spacing w:line="360" w:lineRule="auto"/>
              <w:ind w:left="66" w:firstLine="30"/>
              <w:rPr>
                <w:rFonts w:ascii="Arial" w:hAnsi="Arial" w:cs="Arial"/>
                <w:sz w:val="16"/>
                <w:szCs w:val="16"/>
                <w:lang w:val="en-GB"/>
              </w:rPr>
            </w:pPr>
            <w:r w:rsidRPr="002D6D7C">
              <w:rPr>
                <w:rFonts w:ascii="Arial" w:hAnsi="Arial" w:cs="Arial"/>
                <w:sz w:val="16"/>
                <w:szCs w:val="16"/>
                <w:lang w:val="en-GB"/>
              </w:rPr>
              <w:t xml:space="preserve">Investments in available for </w:t>
            </w:r>
          </w:p>
          <w:p w14:paraId="0872B610" w14:textId="38D1EE2D" w:rsidR="008002FC" w:rsidRPr="002D6D7C" w:rsidRDefault="008002FC" w:rsidP="008002FC">
            <w:pPr>
              <w:tabs>
                <w:tab w:val="clear" w:pos="454"/>
                <w:tab w:val="left" w:pos="66"/>
                <w:tab w:val="left" w:pos="465"/>
              </w:tabs>
              <w:spacing w:line="360" w:lineRule="auto"/>
              <w:ind w:left="66" w:firstLine="30"/>
              <w:rPr>
                <w:rFonts w:ascii="Arial" w:hAnsi="Arial" w:cs="Arial"/>
                <w:sz w:val="16"/>
                <w:szCs w:val="16"/>
                <w:lang w:val="en-GB"/>
              </w:rPr>
            </w:pPr>
            <w:r w:rsidRPr="002D6D7C">
              <w:rPr>
                <w:rFonts w:ascii="Arial" w:hAnsi="Arial" w:cs="Arial"/>
                <w:sz w:val="16"/>
                <w:szCs w:val="16"/>
                <w:lang w:val="en-GB"/>
              </w:rPr>
              <w:t xml:space="preserve">    sales securities</w:t>
            </w:r>
          </w:p>
        </w:tc>
        <w:tc>
          <w:tcPr>
            <w:tcW w:w="1278" w:type="dxa"/>
            <w:gridSpan w:val="2"/>
            <w:shd w:val="clear" w:color="auto" w:fill="auto"/>
          </w:tcPr>
          <w:p w14:paraId="6E8B51A6" w14:textId="77777777" w:rsidR="008002FC" w:rsidRPr="00C63C4E" w:rsidRDefault="008002FC" w:rsidP="008002FC">
            <w:pPr>
              <w:pBdr>
                <w:bottom w:val="single" w:sz="4" w:space="1" w:color="auto"/>
              </w:pBdr>
              <w:tabs>
                <w:tab w:val="left" w:pos="66"/>
              </w:tabs>
              <w:spacing w:line="360" w:lineRule="auto"/>
              <w:ind w:left="66" w:hanging="99"/>
              <w:jc w:val="right"/>
              <w:rPr>
                <w:rFonts w:ascii="Arial" w:hAnsi="Arial" w:cs="Arial"/>
                <w:sz w:val="16"/>
                <w:szCs w:val="16"/>
                <w:lang w:val="en-GB"/>
              </w:rPr>
            </w:pPr>
            <w:r w:rsidRPr="00C63C4E">
              <w:rPr>
                <w:rFonts w:ascii="Arial" w:hAnsi="Arial" w:cs="Arial"/>
                <w:sz w:val="16"/>
                <w:szCs w:val="16"/>
                <w:lang w:val="en-GB"/>
              </w:rPr>
              <w:t xml:space="preserve">              </w:t>
            </w:r>
          </w:p>
          <w:p w14:paraId="33BF320B" w14:textId="5E061F6A" w:rsidR="008002FC" w:rsidRPr="00C63C4E" w:rsidRDefault="008002FC" w:rsidP="008002FC">
            <w:pPr>
              <w:pBdr>
                <w:bottom w:val="single" w:sz="4" w:space="1" w:color="auto"/>
              </w:pBdr>
              <w:tabs>
                <w:tab w:val="left" w:pos="66"/>
              </w:tabs>
              <w:spacing w:line="360" w:lineRule="auto"/>
              <w:ind w:left="66" w:hanging="99"/>
              <w:jc w:val="center"/>
              <w:rPr>
                <w:rFonts w:ascii="Arial" w:hAnsi="Arial" w:cs="Arial"/>
                <w:sz w:val="16"/>
                <w:szCs w:val="16"/>
                <w:lang w:val="en-GB"/>
              </w:rPr>
            </w:pPr>
            <w:r w:rsidRPr="00C63C4E">
              <w:rPr>
                <w:rFonts w:ascii="Arial" w:hAnsi="Arial" w:cs="Arial"/>
                <w:sz w:val="16"/>
                <w:szCs w:val="16"/>
                <w:lang w:val="en-GB"/>
              </w:rPr>
              <w:t xml:space="preserve">            -</w:t>
            </w:r>
          </w:p>
        </w:tc>
        <w:tc>
          <w:tcPr>
            <w:tcW w:w="1241" w:type="dxa"/>
            <w:shd w:val="clear" w:color="auto" w:fill="auto"/>
          </w:tcPr>
          <w:p w14:paraId="02DEC58C" w14:textId="77777777" w:rsidR="008002FC" w:rsidRPr="00C63C4E" w:rsidRDefault="008002FC" w:rsidP="008002FC">
            <w:pPr>
              <w:pStyle w:val="BodyText"/>
              <w:spacing w:after="0" w:line="360" w:lineRule="auto"/>
              <w:ind w:left="-42"/>
              <w:jc w:val="center"/>
              <w:rPr>
                <w:rFonts w:ascii="Arial" w:hAnsi="Arial" w:cs="Arial"/>
                <w:sz w:val="16"/>
                <w:szCs w:val="16"/>
              </w:rPr>
            </w:pPr>
            <w:r w:rsidRPr="00C63C4E">
              <w:rPr>
                <w:rFonts w:ascii="Arial" w:hAnsi="Arial" w:cs="Arial"/>
                <w:sz w:val="16"/>
                <w:szCs w:val="16"/>
              </w:rPr>
              <w:t xml:space="preserve">  </w:t>
            </w:r>
          </w:p>
          <w:p w14:paraId="48EFAC9B" w14:textId="374D34C5" w:rsidR="008002FC" w:rsidRPr="00C63C4E" w:rsidRDefault="008002FC" w:rsidP="008002FC">
            <w:pPr>
              <w:pStyle w:val="BodyText"/>
              <w:pBdr>
                <w:bottom w:val="single" w:sz="4" w:space="1" w:color="auto"/>
              </w:pBdr>
              <w:spacing w:after="0" w:line="360" w:lineRule="auto"/>
              <w:ind w:left="-42"/>
              <w:jc w:val="center"/>
              <w:rPr>
                <w:rFonts w:ascii="Arial" w:hAnsi="Arial" w:cs="Arial"/>
                <w:sz w:val="16"/>
                <w:szCs w:val="16"/>
              </w:rPr>
            </w:pPr>
            <w:r w:rsidRPr="00C63C4E">
              <w:rPr>
                <w:rFonts w:ascii="Arial" w:hAnsi="Arial" w:cs="Arial"/>
                <w:sz w:val="16"/>
                <w:szCs w:val="16"/>
              </w:rPr>
              <w:t xml:space="preserve">            -</w:t>
            </w:r>
          </w:p>
        </w:tc>
        <w:tc>
          <w:tcPr>
            <w:tcW w:w="1486" w:type="dxa"/>
            <w:shd w:val="clear" w:color="auto" w:fill="auto"/>
          </w:tcPr>
          <w:p w14:paraId="7CD17158" w14:textId="77777777" w:rsidR="008002FC" w:rsidRPr="00C63C4E" w:rsidRDefault="008002FC" w:rsidP="008002FC">
            <w:pPr>
              <w:pStyle w:val="BodyText"/>
              <w:pBdr>
                <w:bottom w:val="single" w:sz="4" w:space="1" w:color="auto"/>
              </w:pBdr>
              <w:spacing w:after="0" w:line="360" w:lineRule="auto"/>
              <w:ind w:left="-42"/>
              <w:jc w:val="right"/>
              <w:rPr>
                <w:rFonts w:ascii="Arial" w:hAnsi="Arial" w:cs="Arial"/>
                <w:sz w:val="16"/>
                <w:szCs w:val="16"/>
              </w:rPr>
            </w:pPr>
          </w:p>
          <w:p w14:paraId="2DBDA3A1" w14:textId="232C0EA4" w:rsidR="008002FC" w:rsidRPr="00C63C4E" w:rsidRDefault="0063312E" w:rsidP="008002FC">
            <w:pPr>
              <w:pStyle w:val="BodyText"/>
              <w:pBdr>
                <w:bottom w:val="single" w:sz="4" w:space="1" w:color="auto"/>
              </w:pBdr>
              <w:spacing w:after="0" w:line="360" w:lineRule="auto"/>
              <w:ind w:left="-42"/>
              <w:jc w:val="right"/>
              <w:rPr>
                <w:rFonts w:ascii="Arial" w:hAnsi="Arial" w:cs="Arial"/>
                <w:sz w:val="16"/>
                <w:szCs w:val="16"/>
              </w:rPr>
            </w:pPr>
            <w:r w:rsidRPr="00C63C4E">
              <w:rPr>
                <w:rFonts w:ascii="Arial" w:hAnsi="Arial" w:cs="Arial"/>
                <w:sz w:val="16"/>
                <w:szCs w:val="16"/>
              </w:rPr>
              <w:t>14,467</w:t>
            </w:r>
          </w:p>
        </w:tc>
        <w:tc>
          <w:tcPr>
            <w:tcW w:w="1323" w:type="dxa"/>
            <w:shd w:val="clear" w:color="auto" w:fill="auto"/>
          </w:tcPr>
          <w:p w14:paraId="304CE5EB" w14:textId="77777777" w:rsidR="008002FC" w:rsidRPr="00C63C4E" w:rsidRDefault="008002FC" w:rsidP="008002FC">
            <w:pPr>
              <w:pStyle w:val="BodyText"/>
              <w:pBdr>
                <w:bottom w:val="single" w:sz="4" w:space="1" w:color="auto"/>
              </w:pBdr>
              <w:spacing w:after="0" w:line="360" w:lineRule="auto"/>
              <w:ind w:left="-42"/>
              <w:jc w:val="right"/>
              <w:rPr>
                <w:rFonts w:ascii="Arial" w:hAnsi="Arial" w:cs="Arial"/>
                <w:sz w:val="16"/>
                <w:szCs w:val="16"/>
              </w:rPr>
            </w:pPr>
          </w:p>
          <w:p w14:paraId="7CF45447" w14:textId="1610B3C3" w:rsidR="008002FC" w:rsidRPr="00C63C4E" w:rsidRDefault="0063312E" w:rsidP="008002FC">
            <w:pPr>
              <w:pStyle w:val="BodyText"/>
              <w:pBdr>
                <w:bottom w:val="single" w:sz="4" w:space="1" w:color="auto"/>
              </w:pBdr>
              <w:spacing w:after="0" w:line="360" w:lineRule="auto"/>
              <w:ind w:left="-42"/>
              <w:jc w:val="right"/>
              <w:rPr>
                <w:rFonts w:ascii="Arial" w:hAnsi="Arial" w:cs="Arial"/>
                <w:sz w:val="16"/>
                <w:szCs w:val="16"/>
              </w:rPr>
            </w:pPr>
            <w:r w:rsidRPr="00C63C4E">
              <w:rPr>
                <w:rFonts w:ascii="Arial" w:hAnsi="Arial" w:cs="Arial"/>
                <w:sz w:val="16"/>
                <w:szCs w:val="16"/>
              </w:rPr>
              <w:t>14,467</w:t>
            </w:r>
          </w:p>
        </w:tc>
      </w:tr>
      <w:tr w:rsidR="008002FC" w:rsidRPr="002D6D7C" w14:paraId="1FF0C1E4" w14:textId="77777777" w:rsidTr="00C63C4E">
        <w:trPr>
          <w:cantSplit/>
          <w:trHeight w:val="270"/>
        </w:trPr>
        <w:tc>
          <w:tcPr>
            <w:tcW w:w="3210" w:type="dxa"/>
          </w:tcPr>
          <w:p w14:paraId="203103AA" w14:textId="77777777" w:rsidR="008002FC" w:rsidRPr="002D6D7C" w:rsidRDefault="008002FC" w:rsidP="008002FC">
            <w:pPr>
              <w:spacing w:line="360" w:lineRule="auto"/>
              <w:ind w:left="-84"/>
              <w:rPr>
                <w:rFonts w:ascii="Arial" w:hAnsi="Arial" w:cs="Arial"/>
                <w:b/>
                <w:bCs/>
                <w:sz w:val="16"/>
                <w:szCs w:val="16"/>
              </w:rPr>
            </w:pPr>
          </w:p>
        </w:tc>
        <w:tc>
          <w:tcPr>
            <w:tcW w:w="1278" w:type="dxa"/>
            <w:gridSpan w:val="2"/>
            <w:shd w:val="clear" w:color="auto" w:fill="auto"/>
            <w:vAlign w:val="bottom"/>
          </w:tcPr>
          <w:p w14:paraId="136643DD" w14:textId="1924E412" w:rsidR="008002FC" w:rsidRPr="00C63C4E" w:rsidRDefault="008002FC" w:rsidP="008002FC">
            <w:pPr>
              <w:pStyle w:val="BodyText"/>
              <w:pBdr>
                <w:bottom w:val="single" w:sz="12" w:space="1" w:color="auto"/>
              </w:pBdr>
              <w:spacing w:after="0" w:line="360" w:lineRule="auto"/>
              <w:ind w:left="-42"/>
              <w:jc w:val="right"/>
              <w:rPr>
                <w:rFonts w:ascii="Arial" w:hAnsi="Arial" w:cs="Arial"/>
                <w:sz w:val="16"/>
                <w:szCs w:val="16"/>
              </w:rPr>
            </w:pPr>
            <w:r w:rsidRPr="00C63C4E">
              <w:rPr>
                <w:rFonts w:ascii="Arial" w:hAnsi="Arial" w:cs="Arial"/>
                <w:sz w:val="16"/>
                <w:szCs w:val="16"/>
              </w:rPr>
              <w:t>16,543</w:t>
            </w:r>
          </w:p>
        </w:tc>
        <w:tc>
          <w:tcPr>
            <w:tcW w:w="1241" w:type="dxa"/>
            <w:shd w:val="clear" w:color="auto" w:fill="auto"/>
          </w:tcPr>
          <w:p w14:paraId="5546241D" w14:textId="41C71C47" w:rsidR="008002FC" w:rsidRPr="00C63C4E" w:rsidRDefault="008002FC" w:rsidP="008002FC">
            <w:pPr>
              <w:pStyle w:val="BodyText"/>
              <w:pBdr>
                <w:bottom w:val="single" w:sz="12" w:space="1" w:color="auto"/>
              </w:pBdr>
              <w:spacing w:after="0" w:line="360" w:lineRule="auto"/>
              <w:ind w:left="-42"/>
              <w:jc w:val="right"/>
              <w:rPr>
                <w:rFonts w:ascii="Arial" w:hAnsi="Arial" w:cs="Arial"/>
                <w:sz w:val="16"/>
                <w:szCs w:val="16"/>
              </w:rPr>
            </w:pPr>
            <w:r w:rsidRPr="00C63C4E">
              <w:rPr>
                <w:rFonts w:ascii="Arial" w:hAnsi="Arial" w:cs="Arial"/>
                <w:sz w:val="16"/>
                <w:szCs w:val="16"/>
              </w:rPr>
              <w:t>(</w:t>
            </w:r>
            <w:r w:rsidR="00F86695" w:rsidRPr="00C63C4E">
              <w:rPr>
                <w:rFonts w:ascii="Arial" w:hAnsi="Arial" w:cs="Arial"/>
                <w:sz w:val="16"/>
                <w:szCs w:val="16"/>
              </w:rPr>
              <w:t>8,910</w:t>
            </w:r>
            <w:r w:rsidRPr="00C63C4E">
              <w:rPr>
                <w:rFonts w:ascii="Arial" w:hAnsi="Arial" w:cs="Arial"/>
                <w:sz w:val="16"/>
                <w:szCs w:val="16"/>
              </w:rPr>
              <w:t>)</w:t>
            </w:r>
          </w:p>
        </w:tc>
        <w:tc>
          <w:tcPr>
            <w:tcW w:w="1486" w:type="dxa"/>
            <w:shd w:val="clear" w:color="auto" w:fill="auto"/>
          </w:tcPr>
          <w:p w14:paraId="7EE45A87" w14:textId="3FD7035F" w:rsidR="008002FC" w:rsidRPr="00C63C4E" w:rsidRDefault="008002FC" w:rsidP="008002FC">
            <w:pPr>
              <w:pStyle w:val="BodyText"/>
              <w:pBdr>
                <w:bottom w:val="single" w:sz="12" w:space="1" w:color="auto"/>
              </w:pBdr>
              <w:spacing w:after="0" w:line="360" w:lineRule="auto"/>
              <w:ind w:left="-42"/>
              <w:jc w:val="right"/>
              <w:rPr>
                <w:rFonts w:ascii="Arial" w:hAnsi="Arial" w:cs="Arial"/>
                <w:sz w:val="16"/>
                <w:szCs w:val="16"/>
              </w:rPr>
            </w:pPr>
            <w:r w:rsidRPr="00C63C4E">
              <w:rPr>
                <w:rFonts w:ascii="Arial" w:hAnsi="Arial" w:cs="Arial"/>
                <w:sz w:val="16"/>
                <w:szCs w:val="16"/>
              </w:rPr>
              <w:t>14,</w:t>
            </w:r>
            <w:r w:rsidR="0063312E" w:rsidRPr="00C63C4E">
              <w:rPr>
                <w:rFonts w:ascii="Arial" w:hAnsi="Arial" w:cs="Arial"/>
                <w:sz w:val="16"/>
                <w:szCs w:val="16"/>
              </w:rPr>
              <w:t>199</w:t>
            </w:r>
          </w:p>
        </w:tc>
        <w:tc>
          <w:tcPr>
            <w:tcW w:w="1323" w:type="dxa"/>
            <w:shd w:val="clear" w:color="auto" w:fill="auto"/>
            <w:vAlign w:val="bottom"/>
          </w:tcPr>
          <w:p w14:paraId="40A1F2EA" w14:textId="49682BDA" w:rsidR="008002FC" w:rsidRPr="00C63C4E" w:rsidRDefault="00F86695" w:rsidP="008002FC">
            <w:pPr>
              <w:pStyle w:val="BodyText"/>
              <w:pBdr>
                <w:bottom w:val="single" w:sz="12" w:space="1" w:color="auto"/>
              </w:pBdr>
              <w:spacing w:after="0" w:line="360" w:lineRule="auto"/>
              <w:ind w:left="-42"/>
              <w:jc w:val="right"/>
              <w:rPr>
                <w:rFonts w:ascii="Arial" w:hAnsi="Arial" w:cs="Arial"/>
                <w:sz w:val="16"/>
                <w:szCs w:val="16"/>
              </w:rPr>
            </w:pPr>
            <w:r w:rsidRPr="00C63C4E">
              <w:rPr>
                <w:rFonts w:ascii="Arial" w:hAnsi="Arial" w:cs="Arial"/>
                <w:sz w:val="16"/>
                <w:szCs w:val="16"/>
              </w:rPr>
              <w:t>21,836</w:t>
            </w:r>
          </w:p>
        </w:tc>
      </w:tr>
      <w:tr w:rsidR="008002FC" w:rsidRPr="002D6D7C" w14:paraId="5C31C39A" w14:textId="77777777" w:rsidTr="00CA2BC5">
        <w:trPr>
          <w:cantSplit/>
          <w:trHeight w:val="270"/>
        </w:trPr>
        <w:tc>
          <w:tcPr>
            <w:tcW w:w="3210" w:type="dxa"/>
          </w:tcPr>
          <w:p w14:paraId="73A9B55B" w14:textId="77777777" w:rsidR="008002FC" w:rsidRPr="002D6D7C" w:rsidRDefault="008002FC" w:rsidP="008002FC">
            <w:pPr>
              <w:spacing w:line="360" w:lineRule="auto"/>
              <w:ind w:left="-84"/>
              <w:rPr>
                <w:rFonts w:ascii="Arial" w:hAnsi="Arial" w:cs="Arial"/>
                <w:b/>
                <w:bCs/>
                <w:sz w:val="16"/>
                <w:szCs w:val="16"/>
              </w:rPr>
            </w:pPr>
          </w:p>
        </w:tc>
        <w:tc>
          <w:tcPr>
            <w:tcW w:w="1278" w:type="dxa"/>
            <w:gridSpan w:val="2"/>
            <w:vAlign w:val="bottom"/>
          </w:tcPr>
          <w:p w14:paraId="509F5DF7" w14:textId="77777777" w:rsidR="008002FC" w:rsidRPr="002D6D7C" w:rsidRDefault="008002FC" w:rsidP="008002FC">
            <w:pPr>
              <w:pStyle w:val="BodyText"/>
              <w:spacing w:after="0" w:line="360" w:lineRule="auto"/>
              <w:ind w:left="-42"/>
              <w:jc w:val="right"/>
              <w:rPr>
                <w:rFonts w:ascii="Arial" w:hAnsi="Arial" w:cs="Arial"/>
                <w:sz w:val="16"/>
                <w:szCs w:val="16"/>
              </w:rPr>
            </w:pPr>
          </w:p>
        </w:tc>
        <w:tc>
          <w:tcPr>
            <w:tcW w:w="1241" w:type="dxa"/>
            <w:vAlign w:val="bottom"/>
          </w:tcPr>
          <w:p w14:paraId="0CE4BAF4" w14:textId="77777777" w:rsidR="008002FC" w:rsidRPr="002D6D7C" w:rsidRDefault="008002FC" w:rsidP="008002FC">
            <w:pPr>
              <w:pStyle w:val="BodyText"/>
              <w:spacing w:after="0" w:line="360" w:lineRule="auto"/>
              <w:ind w:left="-42"/>
              <w:jc w:val="right"/>
              <w:rPr>
                <w:rFonts w:ascii="Arial" w:hAnsi="Arial" w:cs="Arial"/>
                <w:sz w:val="16"/>
                <w:szCs w:val="16"/>
              </w:rPr>
            </w:pPr>
          </w:p>
        </w:tc>
        <w:tc>
          <w:tcPr>
            <w:tcW w:w="1486" w:type="dxa"/>
            <w:vAlign w:val="bottom"/>
          </w:tcPr>
          <w:p w14:paraId="3DE4DD89" w14:textId="77777777" w:rsidR="008002FC" w:rsidRPr="002D6D7C" w:rsidRDefault="008002FC" w:rsidP="008002FC">
            <w:pPr>
              <w:pStyle w:val="BodyText"/>
              <w:spacing w:after="0" w:line="360" w:lineRule="auto"/>
              <w:ind w:left="-42"/>
              <w:jc w:val="right"/>
              <w:rPr>
                <w:rFonts w:ascii="Arial" w:hAnsi="Arial" w:cs="Arial"/>
                <w:sz w:val="16"/>
                <w:szCs w:val="16"/>
                <w:cs/>
              </w:rPr>
            </w:pPr>
          </w:p>
        </w:tc>
        <w:tc>
          <w:tcPr>
            <w:tcW w:w="1323" w:type="dxa"/>
            <w:vAlign w:val="bottom"/>
          </w:tcPr>
          <w:p w14:paraId="1013A1C5" w14:textId="77777777" w:rsidR="008002FC" w:rsidRPr="002D6D7C" w:rsidRDefault="008002FC" w:rsidP="008002FC">
            <w:pPr>
              <w:pStyle w:val="BodyText"/>
              <w:spacing w:after="0" w:line="360" w:lineRule="auto"/>
              <w:ind w:left="-42"/>
              <w:jc w:val="right"/>
              <w:rPr>
                <w:rFonts w:ascii="Arial" w:hAnsi="Arial" w:cs="Arial"/>
                <w:sz w:val="16"/>
                <w:szCs w:val="16"/>
              </w:rPr>
            </w:pPr>
          </w:p>
        </w:tc>
      </w:tr>
      <w:tr w:rsidR="008002FC" w:rsidRPr="002D6D7C" w14:paraId="25F26851" w14:textId="77777777" w:rsidTr="00CA2BC5">
        <w:trPr>
          <w:cantSplit/>
          <w:trHeight w:val="270"/>
        </w:trPr>
        <w:tc>
          <w:tcPr>
            <w:tcW w:w="3210" w:type="dxa"/>
          </w:tcPr>
          <w:p w14:paraId="724B1B38" w14:textId="374AF594" w:rsidR="008002FC" w:rsidRPr="002D6D7C" w:rsidRDefault="008002FC" w:rsidP="008002FC">
            <w:pPr>
              <w:spacing w:line="360" w:lineRule="auto"/>
              <w:ind w:left="-84"/>
              <w:rPr>
                <w:rFonts w:ascii="Arial" w:hAnsi="Arial" w:cs="Arial"/>
                <w:sz w:val="16"/>
                <w:szCs w:val="16"/>
              </w:rPr>
            </w:pPr>
            <w:r w:rsidRPr="002D6D7C">
              <w:rPr>
                <w:rFonts w:ascii="Arial" w:hAnsi="Arial" w:cs="Arial"/>
                <w:b/>
                <w:bCs/>
                <w:sz w:val="16"/>
                <w:szCs w:val="16"/>
              </w:rPr>
              <w:t>Deferred tax liabilities from :</w:t>
            </w:r>
          </w:p>
        </w:tc>
        <w:tc>
          <w:tcPr>
            <w:tcW w:w="1278" w:type="dxa"/>
            <w:gridSpan w:val="2"/>
            <w:vAlign w:val="bottom"/>
          </w:tcPr>
          <w:p w14:paraId="466039EA" w14:textId="77777777" w:rsidR="008002FC" w:rsidRPr="002D6D7C" w:rsidRDefault="008002FC" w:rsidP="008002FC">
            <w:pPr>
              <w:pStyle w:val="BodyText"/>
              <w:spacing w:after="0" w:line="360" w:lineRule="auto"/>
              <w:ind w:left="-42"/>
              <w:jc w:val="right"/>
              <w:rPr>
                <w:rFonts w:ascii="Arial" w:hAnsi="Arial" w:cs="Arial"/>
                <w:sz w:val="16"/>
                <w:szCs w:val="16"/>
              </w:rPr>
            </w:pPr>
          </w:p>
        </w:tc>
        <w:tc>
          <w:tcPr>
            <w:tcW w:w="1241" w:type="dxa"/>
            <w:vAlign w:val="bottom"/>
          </w:tcPr>
          <w:p w14:paraId="749AA889" w14:textId="77777777" w:rsidR="008002FC" w:rsidRPr="002D6D7C" w:rsidRDefault="008002FC" w:rsidP="008002FC">
            <w:pPr>
              <w:pStyle w:val="BodyText"/>
              <w:spacing w:after="0" w:line="360" w:lineRule="auto"/>
              <w:ind w:left="-42"/>
              <w:jc w:val="right"/>
              <w:rPr>
                <w:rFonts w:ascii="Arial" w:hAnsi="Arial" w:cs="Arial"/>
                <w:sz w:val="16"/>
                <w:szCs w:val="16"/>
              </w:rPr>
            </w:pPr>
          </w:p>
        </w:tc>
        <w:tc>
          <w:tcPr>
            <w:tcW w:w="1486" w:type="dxa"/>
            <w:vAlign w:val="bottom"/>
          </w:tcPr>
          <w:p w14:paraId="6C408A80" w14:textId="77777777" w:rsidR="008002FC" w:rsidRPr="002D6D7C" w:rsidRDefault="008002FC" w:rsidP="008002FC">
            <w:pPr>
              <w:pStyle w:val="BodyText"/>
              <w:spacing w:after="0" w:line="360" w:lineRule="auto"/>
              <w:ind w:left="-42"/>
              <w:jc w:val="right"/>
              <w:rPr>
                <w:rFonts w:ascii="Arial" w:hAnsi="Arial" w:cs="Arial"/>
                <w:sz w:val="16"/>
                <w:szCs w:val="16"/>
              </w:rPr>
            </w:pPr>
          </w:p>
        </w:tc>
        <w:tc>
          <w:tcPr>
            <w:tcW w:w="1323" w:type="dxa"/>
            <w:vAlign w:val="bottom"/>
          </w:tcPr>
          <w:p w14:paraId="5488FA2D" w14:textId="77777777" w:rsidR="008002FC" w:rsidRPr="002D6D7C" w:rsidRDefault="008002FC" w:rsidP="008002FC">
            <w:pPr>
              <w:pStyle w:val="BodyText"/>
              <w:spacing w:after="0" w:line="360" w:lineRule="auto"/>
              <w:ind w:left="-42"/>
              <w:jc w:val="right"/>
              <w:rPr>
                <w:rFonts w:ascii="Arial" w:hAnsi="Arial" w:cs="Arial"/>
                <w:sz w:val="16"/>
                <w:szCs w:val="16"/>
              </w:rPr>
            </w:pPr>
          </w:p>
        </w:tc>
      </w:tr>
      <w:tr w:rsidR="008002FC" w:rsidRPr="002D6D7C" w14:paraId="67F33ACE" w14:textId="77777777" w:rsidTr="008251F6">
        <w:trPr>
          <w:cantSplit/>
          <w:trHeight w:val="197"/>
        </w:trPr>
        <w:tc>
          <w:tcPr>
            <w:tcW w:w="3210" w:type="dxa"/>
          </w:tcPr>
          <w:p w14:paraId="3E40267F" w14:textId="77777777" w:rsidR="008002FC" w:rsidRPr="002D6D7C" w:rsidRDefault="008002FC" w:rsidP="008002FC">
            <w:pPr>
              <w:tabs>
                <w:tab w:val="left" w:pos="66"/>
              </w:tabs>
              <w:spacing w:line="360" w:lineRule="auto"/>
              <w:ind w:left="66" w:firstLine="30"/>
              <w:rPr>
                <w:rFonts w:ascii="Arial" w:hAnsi="Arial" w:cs="Arial"/>
                <w:sz w:val="16"/>
                <w:szCs w:val="16"/>
                <w:lang w:val="en-GB"/>
              </w:rPr>
            </w:pPr>
            <w:r w:rsidRPr="002D6D7C">
              <w:rPr>
                <w:rFonts w:ascii="Arial" w:hAnsi="Arial" w:cs="Arial"/>
                <w:sz w:val="16"/>
                <w:szCs w:val="16"/>
                <w:lang w:val="en-GB"/>
              </w:rPr>
              <w:t xml:space="preserve">Investments in available for </w:t>
            </w:r>
          </w:p>
          <w:p w14:paraId="79E33A0A" w14:textId="003875B8" w:rsidR="008002FC" w:rsidRPr="002D6D7C" w:rsidRDefault="008002FC" w:rsidP="008002FC">
            <w:pPr>
              <w:tabs>
                <w:tab w:val="left" w:pos="66"/>
              </w:tabs>
              <w:spacing w:line="360" w:lineRule="auto"/>
              <w:ind w:left="66" w:firstLine="30"/>
              <w:rPr>
                <w:rFonts w:ascii="Arial" w:hAnsi="Arial" w:cs="Arial"/>
                <w:sz w:val="16"/>
                <w:szCs w:val="16"/>
              </w:rPr>
            </w:pPr>
            <w:r w:rsidRPr="002D6D7C">
              <w:rPr>
                <w:rFonts w:ascii="Arial" w:hAnsi="Arial" w:cs="Arial"/>
                <w:sz w:val="16"/>
                <w:szCs w:val="16"/>
                <w:lang w:val="en-GB"/>
              </w:rPr>
              <w:t xml:space="preserve">    sales securities</w:t>
            </w:r>
          </w:p>
        </w:tc>
        <w:tc>
          <w:tcPr>
            <w:tcW w:w="1278" w:type="dxa"/>
            <w:gridSpan w:val="2"/>
            <w:vAlign w:val="bottom"/>
          </w:tcPr>
          <w:p w14:paraId="1D368912" w14:textId="4FB855C1" w:rsidR="008002FC" w:rsidRPr="002D6D7C" w:rsidRDefault="008002FC" w:rsidP="008002FC">
            <w:pPr>
              <w:pStyle w:val="BodyText"/>
              <w:pBdr>
                <w:bottom w:val="single" w:sz="4" w:space="0" w:color="auto"/>
              </w:pBdr>
              <w:spacing w:after="0" w:line="360" w:lineRule="auto"/>
              <w:ind w:left="-42"/>
              <w:jc w:val="right"/>
              <w:rPr>
                <w:rFonts w:ascii="Arial" w:hAnsi="Arial" w:cs="Arial"/>
                <w:sz w:val="16"/>
                <w:szCs w:val="16"/>
                <w:cs/>
              </w:rPr>
            </w:pPr>
            <w:r w:rsidRPr="002D6D7C">
              <w:rPr>
                <w:rFonts w:ascii="Arial" w:hAnsi="Arial" w:cs="Arial"/>
                <w:sz w:val="16"/>
                <w:szCs w:val="16"/>
              </w:rPr>
              <w:t>(1,104)</w:t>
            </w:r>
          </w:p>
        </w:tc>
        <w:tc>
          <w:tcPr>
            <w:tcW w:w="1241" w:type="dxa"/>
          </w:tcPr>
          <w:p w14:paraId="79E867B9" w14:textId="77777777" w:rsidR="008002FC" w:rsidRDefault="008002FC" w:rsidP="008002FC">
            <w:pPr>
              <w:pStyle w:val="BodyText"/>
              <w:pBdr>
                <w:bottom w:val="single" w:sz="4" w:space="0" w:color="auto"/>
              </w:pBdr>
              <w:spacing w:after="0" w:line="360" w:lineRule="auto"/>
              <w:ind w:left="-42"/>
              <w:jc w:val="center"/>
              <w:rPr>
                <w:rFonts w:ascii="Arial" w:hAnsi="Arial" w:cs="Arial"/>
                <w:sz w:val="16"/>
                <w:szCs w:val="16"/>
              </w:rPr>
            </w:pPr>
          </w:p>
          <w:p w14:paraId="50353FB2" w14:textId="66B647AB" w:rsidR="008002FC" w:rsidRPr="002D6D7C" w:rsidRDefault="008002FC" w:rsidP="008002FC">
            <w:pPr>
              <w:pStyle w:val="BodyText"/>
              <w:pBdr>
                <w:bottom w:val="single" w:sz="4" w:space="0" w:color="auto"/>
              </w:pBdr>
              <w:spacing w:after="0" w:line="360" w:lineRule="auto"/>
              <w:ind w:left="-42"/>
              <w:jc w:val="center"/>
              <w:rPr>
                <w:rFonts w:ascii="Arial" w:hAnsi="Arial" w:cs="Arial"/>
                <w:sz w:val="16"/>
                <w:szCs w:val="16"/>
              </w:rPr>
            </w:pPr>
            <w:r>
              <w:rPr>
                <w:rFonts w:ascii="Arial" w:hAnsi="Arial" w:cs="Arial"/>
                <w:sz w:val="16"/>
                <w:szCs w:val="16"/>
              </w:rPr>
              <w:t xml:space="preserve">           -</w:t>
            </w:r>
          </w:p>
        </w:tc>
        <w:tc>
          <w:tcPr>
            <w:tcW w:w="1486" w:type="dxa"/>
            <w:vAlign w:val="bottom"/>
          </w:tcPr>
          <w:p w14:paraId="25D9666F" w14:textId="10717A4A" w:rsidR="008002FC" w:rsidRPr="002D6D7C" w:rsidRDefault="008002FC" w:rsidP="008002FC">
            <w:pPr>
              <w:pStyle w:val="BodyText"/>
              <w:pBdr>
                <w:bottom w:val="single" w:sz="4" w:space="0" w:color="auto"/>
              </w:pBdr>
              <w:spacing w:after="0" w:line="360" w:lineRule="auto"/>
              <w:ind w:left="-42"/>
              <w:jc w:val="right"/>
              <w:rPr>
                <w:rFonts w:ascii="Arial" w:hAnsi="Arial" w:cs="Arial"/>
                <w:sz w:val="16"/>
                <w:szCs w:val="16"/>
              </w:rPr>
            </w:pPr>
            <w:r w:rsidRPr="002D6D7C">
              <w:rPr>
                <w:rFonts w:ascii="Arial" w:hAnsi="Arial" w:cs="Arial"/>
                <w:sz w:val="16"/>
                <w:szCs w:val="16"/>
              </w:rPr>
              <w:t>1,104</w:t>
            </w:r>
          </w:p>
        </w:tc>
        <w:tc>
          <w:tcPr>
            <w:tcW w:w="1323" w:type="dxa"/>
          </w:tcPr>
          <w:p w14:paraId="3700E1A5" w14:textId="77777777" w:rsidR="008002FC" w:rsidRDefault="008002FC" w:rsidP="008002FC">
            <w:pPr>
              <w:pStyle w:val="BodyText"/>
              <w:pBdr>
                <w:bottom w:val="single" w:sz="4" w:space="0" w:color="auto"/>
              </w:pBdr>
              <w:spacing w:after="0" w:line="360" w:lineRule="auto"/>
              <w:ind w:left="-42"/>
              <w:jc w:val="center"/>
              <w:rPr>
                <w:rFonts w:ascii="Arial" w:hAnsi="Arial" w:cs="Arial"/>
                <w:sz w:val="16"/>
                <w:szCs w:val="16"/>
              </w:rPr>
            </w:pPr>
          </w:p>
          <w:p w14:paraId="2364AAA5" w14:textId="37DD4312" w:rsidR="008002FC" w:rsidRPr="002D6D7C" w:rsidRDefault="008002FC" w:rsidP="008002FC">
            <w:pPr>
              <w:pStyle w:val="BodyText"/>
              <w:pBdr>
                <w:bottom w:val="single" w:sz="4" w:space="0" w:color="auto"/>
              </w:pBdr>
              <w:spacing w:after="0" w:line="360" w:lineRule="auto"/>
              <w:ind w:left="-42"/>
              <w:jc w:val="center"/>
              <w:rPr>
                <w:rFonts w:ascii="Arial" w:hAnsi="Arial" w:cs="Arial"/>
                <w:sz w:val="16"/>
                <w:szCs w:val="16"/>
              </w:rPr>
            </w:pPr>
            <w:r>
              <w:rPr>
                <w:rFonts w:ascii="Arial" w:hAnsi="Arial" w:cs="Arial"/>
                <w:sz w:val="16"/>
                <w:szCs w:val="16"/>
              </w:rPr>
              <w:t xml:space="preserve">           -</w:t>
            </w:r>
          </w:p>
        </w:tc>
      </w:tr>
      <w:tr w:rsidR="008002FC" w:rsidRPr="002D6D7C" w14:paraId="11841833" w14:textId="77777777" w:rsidTr="008251F6">
        <w:trPr>
          <w:cantSplit/>
          <w:trHeight w:val="317"/>
        </w:trPr>
        <w:tc>
          <w:tcPr>
            <w:tcW w:w="3210" w:type="dxa"/>
          </w:tcPr>
          <w:p w14:paraId="76682B9C" w14:textId="77777777" w:rsidR="008002FC" w:rsidRPr="002D6D7C" w:rsidRDefault="008002FC" w:rsidP="008002FC">
            <w:pPr>
              <w:tabs>
                <w:tab w:val="left" w:pos="66"/>
              </w:tabs>
              <w:spacing w:line="360" w:lineRule="auto"/>
              <w:ind w:left="66" w:firstLine="30"/>
              <w:rPr>
                <w:rFonts w:ascii="Arial" w:hAnsi="Arial" w:cs="Arial"/>
                <w:sz w:val="16"/>
                <w:szCs w:val="16"/>
              </w:rPr>
            </w:pPr>
          </w:p>
        </w:tc>
        <w:tc>
          <w:tcPr>
            <w:tcW w:w="1278" w:type="dxa"/>
            <w:gridSpan w:val="2"/>
            <w:vAlign w:val="bottom"/>
          </w:tcPr>
          <w:p w14:paraId="155DEB7F" w14:textId="19DC0F09" w:rsidR="008002FC" w:rsidRPr="002D6D7C" w:rsidRDefault="008002FC" w:rsidP="008002FC">
            <w:pPr>
              <w:pStyle w:val="BodyText"/>
              <w:pBdr>
                <w:bottom w:val="single" w:sz="12" w:space="1" w:color="auto"/>
              </w:pBdr>
              <w:spacing w:after="0" w:line="360" w:lineRule="auto"/>
              <w:ind w:left="-42"/>
              <w:jc w:val="right"/>
              <w:rPr>
                <w:rFonts w:ascii="Arial" w:hAnsi="Arial" w:cs="Arial"/>
                <w:sz w:val="16"/>
                <w:szCs w:val="16"/>
              </w:rPr>
            </w:pPr>
            <w:r w:rsidRPr="002D6D7C">
              <w:rPr>
                <w:rFonts w:ascii="Arial" w:hAnsi="Arial" w:cs="Arial"/>
                <w:sz w:val="16"/>
                <w:szCs w:val="16"/>
              </w:rPr>
              <w:t>(1,104)</w:t>
            </w:r>
          </w:p>
        </w:tc>
        <w:tc>
          <w:tcPr>
            <w:tcW w:w="1241" w:type="dxa"/>
          </w:tcPr>
          <w:p w14:paraId="4F20294C" w14:textId="71B45C99" w:rsidR="008002FC" w:rsidRPr="002D6D7C" w:rsidRDefault="008002FC" w:rsidP="008002FC">
            <w:pPr>
              <w:pStyle w:val="BodyText"/>
              <w:pBdr>
                <w:bottom w:val="single" w:sz="12" w:space="1" w:color="auto"/>
              </w:pBdr>
              <w:spacing w:after="0" w:line="360" w:lineRule="auto"/>
              <w:ind w:left="-42"/>
              <w:jc w:val="center"/>
              <w:rPr>
                <w:rFonts w:ascii="Arial" w:hAnsi="Arial" w:cs="Arial"/>
                <w:sz w:val="16"/>
                <w:szCs w:val="16"/>
              </w:rPr>
            </w:pPr>
            <w:r>
              <w:rPr>
                <w:rFonts w:ascii="Arial" w:hAnsi="Arial" w:cs="Arial"/>
                <w:sz w:val="16"/>
                <w:szCs w:val="16"/>
              </w:rPr>
              <w:t xml:space="preserve">           -</w:t>
            </w:r>
          </w:p>
        </w:tc>
        <w:tc>
          <w:tcPr>
            <w:tcW w:w="1486" w:type="dxa"/>
            <w:vAlign w:val="bottom"/>
          </w:tcPr>
          <w:p w14:paraId="1FDD315D" w14:textId="2FA3D594" w:rsidR="008002FC" w:rsidRPr="002D6D7C" w:rsidRDefault="008002FC" w:rsidP="008002FC">
            <w:pPr>
              <w:pStyle w:val="BodyText"/>
              <w:pBdr>
                <w:bottom w:val="single" w:sz="12" w:space="1" w:color="auto"/>
              </w:pBdr>
              <w:spacing w:after="0" w:line="360" w:lineRule="auto"/>
              <w:ind w:left="-42"/>
              <w:jc w:val="right"/>
              <w:rPr>
                <w:rFonts w:ascii="Arial" w:hAnsi="Arial" w:cs="Arial"/>
                <w:sz w:val="16"/>
                <w:szCs w:val="16"/>
              </w:rPr>
            </w:pPr>
            <w:r w:rsidRPr="002D6D7C">
              <w:rPr>
                <w:rFonts w:ascii="Arial" w:hAnsi="Arial" w:cs="Arial"/>
                <w:sz w:val="16"/>
                <w:szCs w:val="16"/>
              </w:rPr>
              <w:t>1,104</w:t>
            </w:r>
          </w:p>
        </w:tc>
        <w:tc>
          <w:tcPr>
            <w:tcW w:w="1323" w:type="dxa"/>
          </w:tcPr>
          <w:p w14:paraId="486CD069" w14:textId="3E62D1FF" w:rsidR="008002FC" w:rsidRPr="002D6D7C" w:rsidRDefault="008002FC" w:rsidP="008002FC">
            <w:pPr>
              <w:pStyle w:val="BodyText"/>
              <w:pBdr>
                <w:bottom w:val="single" w:sz="12" w:space="1" w:color="auto"/>
              </w:pBdr>
              <w:spacing w:after="0" w:line="360" w:lineRule="auto"/>
              <w:ind w:left="-42"/>
              <w:jc w:val="center"/>
              <w:rPr>
                <w:rFonts w:ascii="Arial" w:hAnsi="Arial" w:cs="Arial"/>
                <w:sz w:val="16"/>
                <w:szCs w:val="16"/>
              </w:rPr>
            </w:pPr>
            <w:r>
              <w:rPr>
                <w:rFonts w:ascii="Arial" w:hAnsi="Arial" w:cs="Arial"/>
                <w:sz w:val="16"/>
                <w:szCs w:val="16"/>
              </w:rPr>
              <w:t xml:space="preserve">           -</w:t>
            </w:r>
          </w:p>
        </w:tc>
      </w:tr>
      <w:tr w:rsidR="008002FC" w:rsidRPr="002D6D7C" w14:paraId="4E03085D" w14:textId="77777777" w:rsidTr="002B49CE">
        <w:trPr>
          <w:cantSplit/>
          <w:trHeight w:val="270"/>
        </w:trPr>
        <w:tc>
          <w:tcPr>
            <w:tcW w:w="3210" w:type="dxa"/>
            <w:vAlign w:val="bottom"/>
          </w:tcPr>
          <w:p w14:paraId="28B005AB" w14:textId="77777777" w:rsidR="008002FC" w:rsidRPr="00D176EA" w:rsidRDefault="008002FC" w:rsidP="008002FC">
            <w:pPr>
              <w:spacing w:line="360" w:lineRule="auto"/>
              <w:rPr>
                <w:rFonts w:ascii="Arial" w:hAnsi="Arial" w:cs="Arial"/>
                <w:sz w:val="22"/>
                <w:szCs w:val="22"/>
                <w:lang w:val="en-GB"/>
              </w:rPr>
            </w:pPr>
          </w:p>
        </w:tc>
        <w:tc>
          <w:tcPr>
            <w:tcW w:w="1272" w:type="dxa"/>
          </w:tcPr>
          <w:p w14:paraId="03D6469E" w14:textId="77777777" w:rsidR="008002FC" w:rsidRPr="002D6D7C" w:rsidRDefault="008002FC" w:rsidP="008002FC">
            <w:pPr>
              <w:spacing w:line="360" w:lineRule="auto"/>
              <w:jc w:val="right"/>
              <w:rPr>
                <w:rFonts w:ascii="Arial" w:hAnsi="Arial" w:cs="Arial"/>
                <w:sz w:val="16"/>
                <w:szCs w:val="16"/>
                <w:cs/>
                <w:lang w:val="en-GB"/>
              </w:rPr>
            </w:pPr>
          </w:p>
        </w:tc>
        <w:tc>
          <w:tcPr>
            <w:tcW w:w="4056" w:type="dxa"/>
            <w:gridSpan w:val="4"/>
            <w:vAlign w:val="bottom"/>
          </w:tcPr>
          <w:p w14:paraId="4E5FD88A" w14:textId="77777777" w:rsidR="008002FC" w:rsidRPr="002D6D7C" w:rsidRDefault="008002FC" w:rsidP="008002FC">
            <w:pPr>
              <w:spacing w:line="360" w:lineRule="auto"/>
              <w:jc w:val="right"/>
              <w:rPr>
                <w:rFonts w:ascii="Arial" w:hAnsi="Arial" w:cs="Arial"/>
                <w:sz w:val="16"/>
                <w:szCs w:val="16"/>
                <w:cs/>
                <w:lang w:val="en-GB"/>
              </w:rPr>
            </w:pPr>
          </w:p>
        </w:tc>
      </w:tr>
      <w:tr w:rsidR="008002FC" w:rsidRPr="002D6D7C" w14:paraId="5E2B8A9E" w14:textId="77777777" w:rsidTr="002B49CE">
        <w:trPr>
          <w:cantSplit/>
          <w:trHeight w:val="270"/>
        </w:trPr>
        <w:tc>
          <w:tcPr>
            <w:tcW w:w="3210" w:type="dxa"/>
            <w:vAlign w:val="bottom"/>
          </w:tcPr>
          <w:p w14:paraId="6AFEE04F" w14:textId="77777777" w:rsidR="008002FC" w:rsidRPr="002D6D7C" w:rsidRDefault="008002FC" w:rsidP="008002FC">
            <w:pPr>
              <w:spacing w:line="360" w:lineRule="auto"/>
              <w:rPr>
                <w:rFonts w:ascii="Arial" w:hAnsi="Arial" w:cs="Arial"/>
                <w:sz w:val="16"/>
                <w:szCs w:val="16"/>
                <w:lang w:val="en-GB"/>
              </w:rPr>
            </w:pPr>
          </w:p>
        </w:tc>
        <w:tc>
          <w:tcPr>
            <w:tcW w:w="1272" w:type="dxa"/>
          </w:tcPr>
          <w:p w14:paraId="4EF017CE" w14:textId="77777777" w:rsidR="008002FC" w:rsidRPr="002D6D7C" w:rsidRDefault="008002FC" w:rsidP="008002FC">
            <w:pPr>
              <w:spacing w:line="360" w:lineRule="auto"/>
              <w:jc w:val="right"/>
              <w:rPr>
                <w:rFonts w:ascii="Arial" w:hAnsi="Arial" w:cs="Arial"/>
                <w:sz w:val="16"/>
                <w:szCs w:val="16"/>
                <w:cs/>
                <w:lang w:val="en-GB"/>
              </w:rPr>
            </w:pPr>
          </w:p>
        </w:tc>
        <w:tc>
          <w:tcPr>
            <w:tcW w:w="4056" w:type="dxa"/>
            <w:gridSpan w:val="4"/>
            <w:vAlign w:val="bottom"/>
          </w:tcPr>
          <w:p w14:paraId="6BCE2342" w14:textId="77777777" w:rsidR="008002FC" w:rsidRPr="002D6D7C" w:rsidRDefault="008002FC" w:rsidP="008002FC">
            <w:pPr>
              <w:spacing w:line="360" w:lineRule="auto"/>
              <w:jc w:val="right"/>
              <w:rPr>
                <w:rFonts w:ascii="Arial" w:hAnsi="Arial" w:cs="Arial"/>
                <w:sz w:val="16"/>
                <w:szCs w:val="16"/>
                <w:cs/>
                <w:lang w:val="en-GB"/>
              </w:rPr>
            </w:pPr>
            <w:r w:rsidRPr="002D6D7C">
              <w:rPr>
                <w:rFonts w:ascii="Arial" w:hAnsi="Arial" w:cs="Arial"/>
                <w:sz w:val="16"/>
                <w:szCs w:val="16"/>
                <w:cs/>
                <w:lang w:val="en-GB"/>
              </w:rPr>
              <w:t>(</w:t>
            </w:r>
            <w:r w:rsidRPr="002D6D7C">
              <w:rPr>
                <w:rFonts w:ascii="Arial" w:hAnsi="Arial" w:cs="Arial"/>
                <w:sz w:val="16"/>
                <w:szCs w:val="16"/>
                <w:lang w:val="en-GB"/>
              </w:rPr>
              <w:t>Unit</w:t>
            </w:r>
            <w:r w:rsidRPr="002D6D7C">
              <w:rPr>
                <w:rFonts w:ascii="Arial" w:hAnsi="Arial" w:cs="Arial"/>
                <w:sz w:val="16"/>
                <w:szCs w:val="16"/>
                <w:cs/>
                <w:lang w:val="en-GB"/>
              </w:rPr>
              <w:t xml:space="preserve"> </w:t>
            </w:r>
            <w:r w:rsidRPr="002D6D7C">
              <w:rPr>
                <w:rFonts w:ascii="Arial" w:hAnsi="Arial" w:cs="Arial"/>
                <w:sz w:val="16"/>
                <w:szCs w:val="16"/>
                <w:lang w:val="en-GB"/>
              </w:rPr>
              <w:t>: Thousand Baht</w:t>
            </w:r>
            <w:r w:rsidRPr="002D6D7C">
              <w:rPr>
                <w:rFonts w:ascii="Arial" w:hAnsi="Arial" w:cs="Arial"/>
                <w:sz w:val="16"/>
                <w:szCs w:val="16"/>
                <w:cs/>
                <w:lang w:val="en-GB"/>
              </w:rPr>
              <w:t>)</w:t>
            </w:r>
          </w:p>
        </w:tc>
      </w:tr>
      <w:tr w:rsidR="008002FC" w:rsidRPr="002D6D7C" w14:paraId="50D8CA78" w14:textId="77777777" w:rsidTr="002B49CE">
        <w:trPr>
          <w:cantSplit/>
          <w:trHeight w:val="293"/>
        </w:trPr>
        <w:tc>
          <w:tcPr>
            <w:tcW w:w="3210" w:type="dxa"/>
            <w:vAlign w:val="bottom"/>
          </w:tcPr>
          <w:p w14:paraId="4771C21D" w14:textId="77777777" w:rsidR="008002FC" w:rsidRPr="002D6D7C" w:rsidRDefault="008002FC" w:rsidP="008002FC">
            <w:pPr>
              <w:spacing w:line="360" w:lineRule="auto"/>
              <w:rPr>
                <w:rFonts w:ascii="Arial" w:hAnsi="Arial" w:cs="Arial"/>
                <w:sz w:val="16"/>
                <w:szCs w:val="16"/>
                <w:lang w:val="en-GB"/>
              </w:rPr>
            </w:pPr>
          </w:p>
        </w:tc>
        <w:tc>
          <w:tcPr>
            <w:tcW w:w="5328" w:type="dxa"/>
            <w:gridSpan w:val="5"/>
          </w:tcPr>
          <w:p w14:paraId="7230AFE5" w14:textId="77777777" w:rsidR="008002FC" w:rsidRPr="002D6D7C" w:rsidRDefault="008002FC" w:rsidP="008002FC">
            <w:pPr>
              <w:pBdr>
                <w:bottom w:val="single" w:sz="4" w:space="1" w:color="auto"/>
              </w:pBdr>
              <w:tabs>
                <w:tab w:val="clear" w:pos="5387"/>
              </w:tabs>
              <w:spacing w:line="360" w:lineRule="auto"/>
              <w:ind w:right="-112"/>
              <w:jc w:val="center"/>
              <w:rPr>
                <w:rFonts w:ascii="Arial" w:hAnsi="Arial" w:cs="Arial"/>
                <w:sz w:val="16"/>
                <w:szCs w:val="16"/>
                <w:cs/>
                <w:lang w:val="en-GB"/>
              </w:rPr>
            </w:pPr>
            <w:r w:rsidRPr="002D6D7C">
              <w:rPr>
                <w:rFonts w:ascii="Arial" w:hAnsi="Arial" w:cs="Arial"/>
                <w:sz w:val="16"/>
                <w:szCs w:val="16"/>
                <w:lang w:val="en-GB"/>
              </w:rPr>
              <w:t>Consolidated F/S</w:t>
            </w:r>
          </w:p>
        </w:tc>
      </w:tr>
      <w:tr w:rsidR="008002FC" w:rsidRPr="002D6D7C" w14:paraId="0BF1FC41" w14:textId="77777777" w:rsidTr="002B49CE">
        <w:trPr>
          <w:cantSplit/>
          <w:trHeight w:val="284"/>
        </w:trPr>
        <w:tc>
          <w:tcPr>
            <w:tcW w:w="3210" w:type="dxa"/>
            <w:vAlign w:val="bottom"/>
          </w:tcPr>
          <w:p w14:paraId="27DC3530" w14:textId="77777777" w:rsidR="008002FC" w:rsidRPr="002D6D7C" w:rsidRDefault="008002FC" w:rsidP="008002FC">
            <w:pPr>
              <w:spacing w:line="360" w:lineRule="auto"/>
              <w:rPr>
                <w:rFonts w:ascii="Arial" w:hAnsi="Arial" w:cstheme="minorBidi"/>
                <w:sz w:val="16"/>
                <w:szCs w:val="16"/>
                <w:lang w:val="en-GB"/>
              </w:rPr>
            </w:pPr>
          </w:p>
        </w:tc>
        <w:tc>
          <w:tcPr>
            <w:tcW w:w="1278" w:type="dxa"/>
            <w:gridSpan w:val="2"/>
            <w:vAlign w:val="bottom"/>
          </w:tcPr>
          <w:p w14:paraId="45F132E0" w14:textId="77777777" w:rsidR="008002FC" w:rsidRPr="002D6D7C" w:rsidRDefault="008002FC" w:rsidP="008002FC">
            <w:pPr>
              <w:spacing w:line="360" w:lineRule="auto"/>
              <w:rPr>
                <w:rFonts w:ascii="Arial" w:hAnsi="Arial" w:cstheme="minorBidi"/>
                <w:sz w:val="16"/>
                <w:szCs w:val="16"/>
                <w:cs/>
                <w:lang w:val="en-GB"/>
              </w:rPr>
            </w:pPr>
          </w:p>
        </w:tc>
        <w:tc>
          <w:tcPr>
            <w:tcW w:w="2727" w:type="dxa"/>
            <w:gridSpan w:val="2"/>
            <w:vAlign w:val="bottom"/>
          </w:tcPr>
          <w:p w14:paraId="51399D4E" w14:textId="6FD8AB3A" w:rsidR="008002FC" w:rsidRPr="002D6D7C" w:rsidRDefault="008002FC" w:rsidP="008002FC">
            <w:pPr>
              <w:pBdr>
                <w:bottom w:val="single" w:sz="4" w:space="1" w:color="auto"/>
              </w:pBdr>
              <w:spacing w:line="360" w:lineRule="auto"/>
              <w:jc w:val="center"/>
              <w:rPr>
                <w:rFonts w:ascii="Arial" w:hAnsi="Arial" w:cs="Arial"/>
                <w:sz w:val="16"/>
                <w:szCs w:val="16"/>
                <w:cs/>
                <w:lang w:val="en-GB"/>
              </w:rPr>
            </w:pPr>
            <w:r w:rsidRPr="002D6D7C">
              <w:rPr>
                <w:rFonts w:ascii="Arial" w:hAnsi="Arial" w:cs="Arial"/>
                <w:sz w:val="16"/>
                <w:szCs w:val="16"/>
                <w:lang w:val="en-GB"/>
              </w:rPr>
              <w:t xml:space="preserve">Recognized </w:t>
            </w:r>
            <w:r>
              <w:rPr>
                <w:rFonts w:ascii="Arial" w:hAnsi="Arial" w:cs="Arial"/>
                <w:sz w:val="16"/>
                <w:szCs w:val="16"/>
                <w:lang w:val="en-GB"/>
              </w:rPr>
              <w:t>in</w:t>
            </w:r>
          </w:p>
        </w:tc>
        <w:tc>
          <w:tcPr>
            <w:tcW w:w="1323" w:type="dxa"/>
            <w:vAlign w:val="bottom"/>
          </w:tcPr>
          <w:p w14:paraId="2A54A2B0" w14:textId="77777777" w:rsidR="008002FC" w:rsidRPr="002D6D7C" w:rsidRDefault="008002FC" w:rsidP="008002FC">
            <w:pPr>
              <w:spacing w:line="360" w:lineRule="auto"/>
              <w:rPr>
                <w:rFonts w:ascii="Arial" w:hAnsi="Arial" w:cstheme="minorBidi"/>
                <w:sz w:val="16"/>
                <w:szCs w:val="16"/>
                <w:cs/>
                <w:lang w:val="en-GB"/>
              </w:rPr>
            </w:pPr>
          </w:p>
        </w:tc>
      </w:tr>
      <w:tr w:rsidR="008002FC" w:rsidRPr="002D6D7C" w14:paraId="6977F62D" w14:textId="77777777" w:rsidTr="002B49CE">
        <w:trPr>
          <w:cantSplit/>
          <w:trHeight w:val="563"/>
        </w:trPr>
        <w:tc>
          <w:tcPr>
            <w:tcW w:w="3210" w:type="dxa"/>
            <w:vAlign w:val="bottom"/>
          </w:tcPr>
          <w:p w14:paraId="5D66F392" w14:textId="77777777" w:rsidR="008002FC" w:rsidRPr="002D6D7C" w:rsidRDefault="008002FC" w:rsidP="008002FC">
            <w:pPr>
              <w:spacing w:line="360" w:lineRule="auto"/>
              <w:rPr>
                <w:rFonts w:ascii="Arial" w:hAnsi="Arial" w:cs="Arial"/>
                <w:sz w:val="16"/>
                <w:szCs w:val="16"/>
                <w:lang w:val="en-GB"/>
              </w:rPr>
            </w:pPr>
          </w:p>
        </w:tc>
        <w:tc>
          <w:tcPr>
            <w:tcW w:w="1278" w:type="dxa"/>
            <w:gridSpan w:val="2"/>
            <w:vAlign w:val="bottom"/>
          </w:tcPr>
          <w:p w14:paraId="519B1D73" w14:textId="77777777" w:rsidR="008002FC" w:rsidRPr="002D6D7C" w:rsidRDefault="008002FC" w:rsidP="008002FC">
            <w:pPr>
              <w:pBdr>
                <w:bottom w:val="single" w:sz="4" w:space="1" w:color="auto"/>
              </w:pBdr>
              <w:spacing w:line="360" w:lineRule="auto"/>
              <w:jc w:val="center"/>
              <w:rPr>
                <w:rFonts w:ascii="Arial" w:hAnsi="Arial" w:cs="Arial"/>
                <w:sz w:val="16"/>
                <w:szCs w:val="16"/>
                <w:lang w:val="en-GB"/>
              </w:rPr>
            </w:pPr>
            <w:r w:rsidRPr="002D6D7C">
              <w:rPr>
                <w:rFonts w:ascii="Arial" w:hAnsi="Arial" w:cs="Arial"/>
                <w:sz w:val="16"/>
                <w:szCs w:val="16"/>
                <w:cs/>
                <w:lang w:val="en-GB"/>
              </w:rPr>
              <w:t xml:space="preserve">1 </w:t>
            </w:r>
            <w:r w:rsidRPr="002D6D7C">
              <w:rPr>
                <w:rFonts w:ascii="Arial" w:hAnsi="Arial" w:cs="Arial"/>
                <w:sz w:val="16"/>
                <w:szCs w:val="16"/>
                <w:lang w:val="en-GB"/>
              </w:rPr>
              <w:t>January        2017</w:t>
            </w:r>
          </w:p>
        </w:tc>
        <w:tc>
          <w:tcPr>
            <w:tcW w:w="1241" w:type="dxa"/>
            <w:vAlign w:val="bottom"/>
          </w:tcPr>
          <w:p w14:paraId="46C5B6D1" w14:textId="77777777" w:rsidR="008002FC" w:rsidRPr="002D6D7C" w:rsidRDefault="008002FC" w:rsidP="008002FC">
            <w:pPr>
              <w:pBdr>
                <w:bottom w:val="single" w:sz="4" w:space="1" w:color="auto"/>
              </w:pBdr>
              <w:spacing w:line="360" w:lineRule="auto"/>
              <w:jc w:val="center"/>
              <w:rPr>
                <w:rFonts w:ascii="Arial" w:hAnsi="Arial" w:cs="Arial"/>
                <w:sz w:val="16"/>
                <w:szCs w:val="16"/>
                <w:lang w:val="en-GB"/>
              </w:rPr>
            </w:pPr>
            <w:r w:rsidRPr="002D6D7C">
              <w:rPr>
                <w:rFonts w:ascii="Arial" w:hAnsi="Arial" w:cs="Arial"/>
                <w:sz w:val="16"/>
                <w:szCs w:val="16"/>
                <w:lang w:val="en-GB"/>
              </w:rPr>
              <w:t>Statement of profit or loss</w:t>
            </w:r>
          </w:p>
        </w:tc>
        <w:tc>
          <w:tcPr>
            <w:tcW w:w="1486" w:type="dxa"/>
            <w:vAlign w:val="bottom"/>
          </w:tcPr>
          <w:p w14:paraId="2A035B4D" w14:textId="77777777" w:rsidR="008002FC" w:rsidRPr="002D6D7C" w:rsidRDefault="008002FC" w:rsidP="008002FC">
            <w:pPr>
              <w:pBdr>
                <w:bottom w:val="single" w:sz="4" w:space="1" w:color="auto"/>
              </w:pBdr>
              <w:spacing w:line="360" w:lineRule="auto"/>
              <w:jc w:val="center"/>
              <w:rPr>
                <w:rFonts w:ascii="Arial" w:hAnsi="Arial" w:cs="Arial"/>
                <w:sz w:val="16"/>
                <w:szCs w:val="16"/>
                <w:cs/>
                <w:lang w:val="en-GB"/>
              </w:rPr>
            </w:pPr>
            <w:r w:rsidRPr="002D6D7C">
              <w:rPr>
                <w:rFonts w:ascii="Arial" w:hAnsi="Arial" w:cs="Arial"/>
                <w:sz w:val="16"/>
                <w:szCs w:val="16"/>
                <w:lang w:val="en-GB"/>
              </w:rPr>
              <w:t>Other comprehensive income</w:t>
            </w:r>
          </w:p>
        </w:tc>
        <w:tc>
          <w:tcPr>
            <w:tcW w:w="1323" w:type="dxa"/>
            <w:vAlign w:val="bottom"/>
          </w:tcPr>
          <w:p w14:paraId="5DD2579C" w14:textId="77777777" w:rsidR="008002FC" w:rsidRPr="002D6D7C" w:rsidRDefault="008002FC" w:rsidP="008002FC">
            <w:pPr>
              <w:pBdr>
                <w:bottom w:val="single" w:sz="4" w:space="1" w:color="auto"/>
              </w:pBdr>
              <w:spacing w:line="360" w:lineRule="auto"/>
              <w:jc w:val="center"/>
              <w:rPr>
                <w:rFonts w:ascii="Arial" w:hAnsi="Arial" w:cs="Arial"/>
                <w:sz w:val="16"/>
                <w:szCs w:val="16"/>
                <w:lang w:val="en-GB"/>
              </w:rPr>
            </w:pPr>
            <w:r w:rsidRPr="002D6D7C">
              <w:rPr>
                <w:rFonts w:ascii="Arial" w:hAnsi="Arial" w:cs="Arial"/>
                <w:sz w:val="16"/>
                <w:szCs w:val="16"/>
                <w:lang w:val="en-GB"/>
              </w:rPr>
              <w:t>31 December        2017</w:t>
            </w:r>
          </w:p>
        </w:tc>
      </w:tr>
      <w:tr w:rsidR="008002FC" w:rsidRPr="002D6D7C" w14:paraId="46679588" w14:textId="77777777" w:rsidTr="002B49CE">
        <w:trPr>
          <w:cantSplit/>
          <w:trHeight w:val="270"/>
        </w:trPr>
        <w:tc>
          <w:tcPr>
            <w:tcW w:w="3210" w:type="dxa"/>
          </w:tcPr>
          <w:p w14:paraId="3A2C1BE0" w14:textId="77777777" w:rsidR="008002FC" w:rsidRPr="002D6D7C" w:rsidRDefault="008002FC" w:rsidP="008002FC">
            <w:pPr>
              <w:spacing w:line="360" w:lineRule="auto"/>
              <w:ind w:left="-84"/>
              <w:rPr>
                <w:rFonts w:ascii="Arial" w:hAnsi="Arial" w:cs="Arial"/>
                <w:b/>
                <w:bCs/>
                <w:sz w:val="16"/>
                <w:szCs w:val="16"/>
              </w:rPr>
            </w:pPr>
            <w:r w:rsidRPr="002D6D7C">
              <w:rPr>
                <w:rFonts w:ascii="Arial" w:hAnsi="Arial" w:cs="Arial"/>
                <w:b/>
                <w:bCs/>
                <w:sz w:val="16"/>
                <w:szCs w:val="16"/>
              </w:rPr>
              <w:t>Deferred tax assets from</w:t>
            </w:r>
            <w:r w:rsidRPr="002D6D7C">
              <w:rPr>
                <w:rFonts w:ascii="Arial" w:hAnsi="Arial" w:cs="Arial"/>
                <w:b/>
                <w:bCs/>
                <w:sz w:val="16"/>
                <w:szCs w:val="16"/>
                <w:cs/>
              </w:rPr>
              <w:t xml:space="preserve"> </w:t>
            </w:r>
            <w:r w:rsidRPr="002D6D7C">
              <w:rPr>
                <w:rFonts w:ascii="Arial" w:hAnsi="Arial" w:cs="Arial"/>
                <w:b/>
                <w:bCs/>
                <w:sz w:val="16"/>
                <w:szCs w:val="16"/>
              </w:rPr>
              <w:t xml:space="preserve">: </w:t>
            </w:r>
          </w:p>
        </w:tc>
        <w:tc>
          <w:tcPr>
            <w:tcW w:w="1278" w:type="dxa"/>
            <w:gridSpan w:val="2"/>
            <w:vAlign w:val="bottom"/>
          </w:tcPr>
          <w:p w14:paraId="4936400F" w14:textId="77777777" w:rsidR="008002FC" w:rsidRPr="002D6D7C" w:rsidRDefault="008002FC" w:rsidP="008002FC">
            <w:pPr>
              <w:spacing w:line="360" w:lineRule="auto"/>
              <w:rPr>
                <w:rFonts w:ascii="Arial" w:hAnsi="Arial" w:cs="Arial"/>
                <w:sz w:val="16"/>
                <w:szCs w:val="16"/>
              </w:rPr>
            </w:pPr>
          </w:p>
        </w:tc>
        <w:tc>
          <w:tcPr>
            <w:tcW w:w="1241" w:type="dxa"/>
            <w:vAlign w:val="bottom"/>
          </w:tcPr>
          <w:p w14:paraId="41445791" w14:textId="77777777" w:rsidR="008002FC" w:rsidRPr="002D6D7C" w:rsidRDefault="008002FC" w:rsidP="008002FC">
            <w:pPr>
              <w:spacing w:line="360" w:lineRule="auto"/>
              <w:rPr>
                <w:rFonts w:ascii="Arial" w:hAnsi="Arial" w:cs="Arial"/>
                <w:sz w:val="16"/>
                <w:szCs w:val="16"/>
              </w:rPr>
            </w:pPr>
          </w:p>
        </w:tc>
        <w:tc>
          <w:tcPr>
            <w:tcW w:w="1486" w:type="dxa"/>
            <w:vAlign w:val="bottom"/>
          </w:tcPr>
          <w:p w14:paraId="75E02087" w14:textId="77777777" w:rsidR="008002FC" w:rsidRPr="002D6D7C" w:rsidRDefault="008002FC" w:rsidP="008002FC">
            <w:pPr>
              <w:spacing w:line="360" w:lineRule="auto"/>
              <w:rPr>
                <w:rFonts w:ascii="Arial" w:hAnsi="Arial" w:cs="Arial"/>
                <w:sz w:val="16"/>
                <w:szCs w:val="16"/>
              </w:rPr>
            </w:pPr>
          </w:p>
        </w:tc>
        <w:tc>
          <w:tcPr>
            <w:tcW w:w="1323" w:type="dxa"/>
            <w:vAlign w:val="bottom"/>
          </w:tcPr>
          <w:p w14:paraId="324CC67E" w14:textId="77777777" w:rsidR="008002FC" w:rsidRPr="002D6D7C" w:rsidRDefault="008002FC" w:rsidP="008002FC">
            <w:pPr>
              <w:spacing w:line="360" w:lineRule="auto"/>
              <w:rPr>
                <w:rFonts w:ascii="Arial" w:hAnsi="Arial" w:cs="Arial"/>
                <w:sz w:val="16"/>
                <w:szCs w:val="16"/>
                <w:cs/>
              </w:rPr>
            </w:pPr>
          </w:p>
        </w:tc>
      </w:tr>
      <w:tr w:rsidR="008002FC" w:rsidRPr="002D6D7C" w14:paraId="2699FF2F" w14:textId="77777777" w:rsidTr="002B49CE">
        <w:trPr>
          <w:cantSplit/>
          <w:trHeight w:val="270"/>
        </w:trPr>
        <w:tc>
          <w:tcPr>
            <w:tcW w:w="3210" w:type="dxa"/>
          </w:tcPr>
          <w:p w14:paraId="0EE0605F" w14:textId="77777777" w:rsidR="008002FC" w:rsidRPr="002D6D7C" w:rsidRDefault="008002FC" w:rsidP="008002FC">
            <w:pPr>
              <w:tabs>
                <w:tab w:val="left" w:pos="66"/>
              </w:tabs>
              <w:spacing w:line="360" w:lineRule="auto"/>
              <w:ind w:left="66" w:firstLine="30"/>
              <w:rPr>
                <w:rFonts w:ascii="Arial" w:hAnsi="Arial" w:cs="Arial"/>
                <w:sz w:val="16"/>
                <w:szCs w:val="16"/>
                <w:lang w:val="en-GB"/>
              </w:rPr>
            </w:pPr>
            <w:r w:rsidRPr="002D6D7C">
              <w:rPr>
                <w:rFonts w:ascii="Arial" w:hAnsi="Arial" w:cs="Arial"/>
                <w:sz w:val="16"/>
                <w:szCs w:val="16"/>
                <w:lang w:val="en-GB"/>
              </w:rPr>
              <w:t>Employee benefits obligation</w:t>
            </w:r>
          </w:p>
        </w:tc>
        <w:tc>
          <w:tcPr>
            <w:tcW w:w="1278" w:type="dxa"/>
            <w:gridSpan w:val="2"/>
          </w:tcPr>
          <w:p w14:paraId="50DDC772" w14:textId="77777777" w:rsidR="008002FC" w:rsidRPr="002D6D7C" w:rsidRDefault="008002FC" w:rsidP="008002FC">
            <w:pPr>
              <w:pStyle w:val="BodyText"/>
              <w:spacing w:after="0" w:line="360" w:lineRule="auto"/>
              <w:ind w:left="-42"/>
              <w:jc w:val="right"/>
              <w:rPr>
                <w:rFonts w:ascii="Arial" w:hAnsi="Arial" w:cs="Arial"/>
                <w:sz w:val="16"/>
                <w:szCs w:val="16"/>
              </w:rPr>
            </w:pPr>
            <w:r w:rsidRPr="002D6D7C">
              <w:rPr>
                <w:rFonts w:ascii="Arial" w:hAnsi="Arial" w:cs="Arial"/>
                <w:sz w:val="16"/>
                <w:szCs w:val="16"/>
              </w:rPr>
              <w:t>6,073</w:t>
            </w:r>
          </w:p>
        </w:tc>
        <w:tc>
          <w:tcPr>
            <w:tcW w:w="1241" w:type="dxa"/>
          </w:tcPr>
          <w:p w14:paraId="67393D53" w14:textId="77777777" w:rsidR="008002FC" w:rsidRPr="002D6D7C" w:rsidRDefault="008002FC" w:rsidP="008002FC">
            <w:pPr>
              <w:pStyle w:val="BodyText"/>
              <w:spacing w:after="0" w:line="360" w:lineRule="auto"/>
              <w:ind w:left="-42"/>
              <w:jc w:val="right"/>
              <w:rPr>
                <w:rFonts w:ascii="Arial" w:hAnsi="Arial" w:cs="Arial"/>
                <w:sz w:val="16"/>
                <w:szCs w:val="16"/>
              </w:rPr>
            </w:pPr>
            <w:r w:rsidRPr="002D6D7C">
              <w:rPr>
                <w:rFonts w:ascii="Arial" w:hAnsi="Arial" w:cs="Arial"/>
                <w:sz w:val="16"/>
                <w:szCs w:val="16"/>
              </w:rPr>
              <w:t>1,017</w:t>
            </w:r>
          </w:p>
        </w:tc>
        <w:tc>
          <w:tcPr>
            <w:tcW w:w="1486" w:type="dxa"/>
            <w:vAlign w:val="bottom"/>
          </w:tcPr>
          <w:p w14:paraId="19F27BFC" w14:textId="77777777" w:rsidR="008002FC" w:rsidRPr="002D6D7C" w:rsidRDefault="008002FC" w:rsidP="008002FC">
            <w:pPr>
              <w:pStyle w:val="BodyText"/>
              <w:spacing w:after="0" w:line="360" w:lineRule="auto"/>
              <w:ind w:left="-42"/>
              <w:jc w:val="right"/>
              <w:rPr>
                <w:rFonts w:ascii="Arial" w:hAnsi="Arial" w:cs="Arial"/>
                <w:sz w:val="16"/>
                <w:szCs w:val="16"/>
              </w:rPr>
            </w:pPr>
            <w:r w:rsidRPr="002D6D7C">
              <w:rPr>
                <w:rFonts w:ascii="Arial" w:hAnsi="Arial" w:cs="Arial"/>
                <w:sz w:val="16"/>
                <w:szCs w:val="16"/>
              </w:rPr>
              <w:t>(654)</w:t>
            </w:r>
          </w:p>
        </w:tc>
        <w:tc>
          <w:tcPr>
            <w:tcW w:w="1323" w:type="dxa"/>
          </w:tcPr>
          <w:p w14:paraId="068B3C6E" w14:textId="77777777" w:rsidR="008002FC" w:rsidRPr="002D6D7C" w:rsidRDefault="008002FC" w:rsidP="008002FC">
            <w:pPr>
              <w:pStyle w:val="BodyText"/>
              <w:spacing w:after="0" w:line="360" w:lineRule="auto"/>
              <w:ind w:left="-42"/>
              <w:jc w:val="right"/>
              <w:rPr>
                <w:rFonts w:ascii="Arial" w:hAnsi="Arial" w:cs="Arial"/>
                <w:sz w:val="16"/>
                <w:szCs w:val="16"/>
              </w:rPr>
            </w:pPr>
            <w:r w:rsidRPr="002D6D7C">
              <w:rPr>
                <w:rFonts w:ascii="Arial" w:hAnsi="Arial" w:cs="Arial"/>
                <w:sz w:val="16"/>
                <w:szCs w:val="16"/>
              </w:rPr>
              <w:t>6,436</w:t>
            </w:r>
          </w:p>
        </w:tc>
      </w:tr>
      <w:tr w:rsidR="008002FC" w:rsidRPr="002D6D7C" w14:paraId="175434E6" w14:textId="77777777" w:rsidTr="002B49CE">
        <w:trPr>
          <w:cantSplit/>
          <w:trHeight w:val="281"/>
        </w:trPr>
        <w:tc>
          <w:tcPr>
            <w:tcW w:w="3210" w:type="dxa"/>
          </w:tcPr>
          <w:p w14:paraId="7CDF82E4" w14:textId="77777777" w:rsidR="008002FC" w:rsidRPr="002D6D7C" w:rsidRDefault="008002FC" w:rsidP="008002FC">
            <w:pPr>
              <w:tabs>
                <w:tab w:val="left" w:pos="66"/>
              </w:tabs>
              <w:spacing w:line="360" w:lineRule="auto"/>
              <w:ind w:left="66" w:firstLine="30"/>
              <w:rPr>
                <w:rFonts w:ascii="Arial" w:hAnsi="Arial" w:cs="Arial"/>
                <w:sz w:val="16"/>
                <w:szCs w:val="16"/>
                <w:lang w:val="en-GB"/>
              </w:rPr>
            </w:pPr>
            <w:r w:rsidRPr="002D6D7C">
              <w:rPr>
                <w:rFonts w:ascii="Arial" w:hAnsi="Arial" w:cs="Arial"/>
                <w:sz w:val="16"/>
                <w:szCs w:val="16"/>
                <w:lang w:val="en-GB"/>
              </w:rPr>
              <w:t xml:space="preserve">Investment in associated company </w:t>
            </w:r>
          </w:p>
          <w:p w14:paraId="25AD5659" w14:textId="77777777" w:rsidR="008002FC" w:rsidRPr="002D6D7C" w:rsidRDefault="008002FC" w:rsidP="008002FC">
            <w:pPr>
              <w:tabs>
                <w:tab w:val="left" w:pos="66"/>
              </w:tabs>
              <w:spacing w:line="360" w:lineRule="auto"/>
              <w:ind w:left="66" w:firstLine="30"/>
              <w:rPr>
                <w:rFonts w:ascii="Arial" w:hAnsi="Arial" w:cs="Arial"/>
                <w:sz w:val="16"/>
                <w:szCs w:val="16"/>
                <w:lang w:val="en-GB"/>
              </w:rPr>
            </w:pPr>
            <w:r w:rsidRPr="002D6D7C">
              <w:rPr>
                <w:rFonts w:ascii="Arial" w:hAnsi="Arial" w:cs="Arial"/>
                <w:sz w:val="16"/>
                <w:szCs w:val="16"/>
                <w:lang w:val="en-GB"/>
              </w:rPr>
              <w:t xml:space="preserve">    and joint venture</w:t>
            </w:r>
          </w:p>
        </w:tc>
        <w:tc>
          <w:tcPr>
            <w:tcW w:w="1278" w:type="dxa"/>
            <w:gridSpan w:val="2"/>
          </w:tcPr>
          <w:p w14:paraId="05D64F01" w14:textId="77777777" w:rsidR="008002FC" w:rsidRPr="002D6D7C" w:rsidRDefault="008002FC" w:rsidP="008002FC">
            <w:pPr>
              <w:pStyle w:val="BodyText"/>
              <w:spacing w:after="0" w:line="360" w:lineRule="auto"/>
              <w:ind w:left="-42"/>
              <w:jc w:val="right"/>
              <w:rPr>
                <w:rFonts w:ascii="Arial" w:hAnsi="Arial" w:cs="Arial"/>
                <w:sz w:val="16"/>
                <w:szCs w:val="16"/>
              </w:rPr>
            </w:pPr>
          </w:p>
          <w:p w14:paraId="09A19576" w14:textId="34086CBE" w:rsidR="008002FC" w:rsidRPr="002D6D7C" w:rsidRDefault="008002FC" w:rsidP="008002FC">
            <w:pPr>
              <w:pStyle w:val="BodyText"/>
              <w:spacing w:after="0" w:line="360" w:lineRule="auto"/>
              <w:rPr>
                <w:rFonts w:ascii="Arial" w:hAnsi="Arial" w:cs="Arial"/>
                <w:sz w:val="16"/>
                <w:szCs w:val="16"/>
              </w:rPr>
            </w:pPr>
            <w:r w:rsidRPr="002D6D7C">
              <w:rPr>
                <w:rFonts w:ascii="Arial" w:hAnsi="Arial" w:cs="Arial"/>
                <w:sz w:val="16"/>
                <w:szCs w:val="16"/>
              </w:rPr>
              <w:t xml:space="preserve">                  -</w:t>
            </w:r>
          </w:p>
        </w:tc>
        <w:tc>
          <w:tcPr>
            <w:tcW w:w="1241" w:type="dxa"/>
          </w:tcPr>
          <w:p w14:paraId="16EF76E8" w14:textId="77777777" w:rsidR="008002FC" w:rsidRPr="002D6D7C" w:rsidRDefault="008002FC" w:rsidP="008002FC">
            <w:pPr>
              <w:pStyle w:val="BodyText"/>
              <w:spacing w:after="0" w:line="360" w:lineRule="auto"/>
              <w:ind w:left="-42"/>
              <w:jc w:val="right"/>
              <w:rPr>
                <w:rFonts w:ascii="Arial" w:hAnsi="Arial" w:cs="Arial"/>
                <w:sz w:val="16"/>
                <w:szCs w:val="16"/>
              </w:rPr>
            </w:pPr>
          </w:p>
          <w:p w14:paraId="7BB16E1B" w14:textId="77777777" w:rsidR="008002FC" w:rsidRPr="002D6D7C" w:rsidRDefault="008002FC" w:rsidP="008002FC">
            <w:pPr>
              <w:pStyle w:val="BodyText"/>
              <w:spacing w:after="0" w:line="360" w:lineRule="auto"/>
              <w:ind w:left="-42"/>
              <w:jc w:val="right"/>
              <w:rPr>
                <w:rFonts w:ascii="Arial" w:hAnsi="Arial" w:cs="Arial"/>
                <w:sz w:val="16"/>
                <w:szCs w:val="16"/>
              </w:rPr>
            </w:pPr>
            <w:r w:rsidRPr="002D6D7C">
              <w:rPr>
                <w:rFonts w:ascii="Arial" w:hAnsi="Arial" w:cs="Arial"/>
                <w:sz w:val="16"/>
                <w:szCs w:val="16"/>
              </w:rPr>
              <w:t>10,107</w:t>
            </w:r>
          </w:p>
        </w:tc>
        <w:tc>
          <w:tcPr>
            <w:tcW w:w="1486" w:type="dxa"/>
            <w:vAlign w:val="bottom"/>
          </w:tcPr>
          <w:p w14:paraId="60D9FB1E" w14:textId="3FD029DB" w:rsidR="008002FC" w:rsidRPr="002D6D7C" w:rsidRDefault="008002FC" w:rsidP="008002FC">
            <w:pPr>
              <w:pStyle w:val="BodyText"/>
              <w:spacing w:after="0" w:line="360" w:lineRule="auto"/>
              <w:ind w:left="-42"/>
              <w:jc w:val="center"/>
              <w:rPr>
                <w:rFonts w:ascii="Arial" w:hAnsi="Arial" w:cs="Arial"/>
                <w:sz w:val="16"/>
                <w:szCs w:val="16"/>
              </w:rPr>
            </w:pPr>
            <w:r>
              <w:rPr>
                <w:rFonts w:ascii="Arial" w:hAnsi="Arial" w:cs="Arial"/>
                <w:sz w:val="16"/>
                <w:szCs w:val="16"/>
              </w:rPr>
              <w:t xml:space="preserve">                  </w:t>
            </w:r>
            <w:r w:rsidRPr="002D6D7C">
              <w:rPr>
                <w:rFonts w:ascii="Arial" w:hAnsi="Arial" w:cs="Arial"/>
                <w:sz w:val="16"/>
                <w:szCs w:val="16"/>
              </w:rPr>
              <w:t>-</w:t>
            </w:r>
          </w:p>
        </w:tc>
        <w:tc>
          <w:tcPr>
            <w:tcW w:w="1323" w:type="dxa"/>
          </w:tcPr>
          <w:p w14:paraId="25838ABD" w14:textId="77777777" w:rsidR="008002FC" w:rsidRPr="002D6D7C" w:rsidRDefault="008002FC" w:rsidP="008002FC">
            <w:pPr>
              <w:pStyle w:val="BodyText"/>
              <w:spacing w:after="0" w:line="360" w:lineRule="auto"/>
              <w:ind w:left="-42"/>
              <w:jc w:val="right"/>
              <w:rPr>
                <w:rFonts w:ascii="Arial" w:hAnsi="Arial" w:cs="Arial"/>
                <w:sz w:val="16"/>
                <w:szCs w:val="16"/>
              </w:rPr>
            </w:pPr>
          </w:p>
          <w:p w14:paraId="426E2A29" w14:textId="77777777" w:rsidR="008002FC" w:rsidRPr="002D6D7C" w:rsidRDefault="008002FC" w:rsidP="008002FC">
            <w:pPr>
              <w:pStyle w:val="BodyText"/>
              <w:spacing w:after="0" w:line="360" w:lineRule="auto"/>
              <w:ind w:left="-42"/>
              <w:jc w:val="right"/>
              <w:rPr>
                <w:rFonts w:ascii="Arial" w:hAnsi="Arial" w:cs="Arial"/>
                <w:sz w:val="16"/>
                <w:szCs w:val="16"/>
              </w:rPr>
            </w:pPr>
            <w:r w:rsidRPr="002D6D7C">
              <w:rPr>
                <w:rFonts w:ascii="Arial" w:hAnsi="Arial" w:cs="Arial"/>
                <w:sz w:val="16"/>
                <w:szCs w:val="16"/>
              </w:rPr>
              <w:t>10,107</w:t>
            </w:r>
          </w:p>
        </w:tc>
      </w:tr>
      <w:tr w:rsidR="008002FC" w:rsidRPr="002D6D7C" w14:paraId="6CAC4699" w14:textId="77777777" w:rsidTr="008251F6">
        <w:trPr>
          <w:cantSplit/>
          <w:trHeight w:val="309"/>
        </w:trPr>
        <w:tc>
          <w:tcPr>
            <w:tcW w:w="3210" w:type="dxa"/>
          </w:tcPr>
          <w:p w14:paraId="147E1268" w14:textId="77777777" w:rsidR="008002FC" w:rsidRPr="002D6D7C" w:rsidRDefault="008002FC" w:rsidP="008002FC">
            <w:pPr>
              <w:tabs>
                <w:tab w:val="clear" w:pos="454"/>
                <w:tab w:val="left" w:pos="66"/>
                <w:tab w:val="left" w:pos="465"/>
              </w:tabs>
              <w:spacing w:line="360" w:lineRule="auto"/>
              <w:ind w:left="66" w:firstLine="30"/>
              <w:rPr>
                <w:rFonts w:ascii="Arial" w:hAnsi="Arial" w:cs="Arial"/>
                <w:sz w:val="16"/>
                <w:szCs w:val="16"/>
                <w:lang w:val="en-GB"/>
              </w:rPr>
            </w:pPr>
            <w:r w:rsidRPr="002D6D7C">
              <w:rPr>
                <w:rFonts w:ascii="Arial" w:hAnsi="Arial" w:cs="Arial"/>
                <w:sz w:val="16"/>
                <w:szCs w:val="16"/>
                <w:lang w:val="en-GB"/>
              </w:rPr>
              <w:t xml:space="preserve">Investments in available for </w:t>
            </w:r>
          </w:p>
          <w:p w14:paraId="4394D1C2" w14:textId="77777777" w:rsidR="008002FC" w:rsidRPr="002D6D7C" w:rsidRDefault="008002FC" w:rsidP="008002FC">
            <w:pPr>
              <w:tabs>
                <w:tab w:val="clear" w:pos="454"/>
                <w:tab w:val="left" w:pos="66"/>
                <w:tab w:val="left" w:pos="465"/>
              </w:tabs>
              <w:spacing w:line="360" w:lineRule="auto"/>
              <w:ind w:left="66" w:firstLine="30"/>
              <w:rPr>
                <w:rFonts w:ascii="Arial" w:hAnsi="Arial" w:cs="Arial"/>
                <w:sz w:val="16"/>
                <w:szCs w:val="16"/>
                <w:lang w:val="en-GB"/>
              </w:rPr>
            </w:pPr>
            <w:r w:rsidRPr="002D6D7C">
              <w:rPr>
                <w:rFonts w:ascii="Arial" w:hAnsi="Arial" w:cs="Arial"/>
                <w:sz w:val="16"/>
                <w:szCs w:val="16"/>
                <w:lang w:val="en-GB"/>
              </w:rPr>
              <w:t xml:space="preserve">    sales securities</w:t>
            </w:r>
          </w:p>
        </w:tc>
        <w:tc>
          <w:tcPr>
            <w:tcW w:w="1278" w:type="dxa"/>
            <w:gridSpan w:val="2"/>
          </w:tcPr>
          <w:p w14:paraId="3F3FDF3C" w14:textId="77777777" w:rsidR="008002FC" w:rsidRPr="002D6D7C" w:rsidRDefault="008002FC" w:rsidP="008002FC">
            <w:pPr>
              <w:pBdr>
                <w:bottom w:val="single" w:sz="4" w:space="1" w:color="auto"/>
              </w:pBdr>
              <w:tabs>
                <w:tab w:val="left" w:pos="66"/>
              </w:tabs>
              <w:spacing w:line="360" w:lineRule="auto"/>
              <w:ind w:left="66" w:hanging="99"/>
              <w:jc w:val="right"/>
              <w:rPr>
                <w:rFonts w:ascii="Arial" w:hAnsi="Arial" w:cs="Arial"/>
                <w:sz w:val="16"/>
                <w:szCs w:val="16"/>
                <w:lang w:val="en-GB"/>
              </w:rPr>
            </w:pPr>
            <w:r w:rsidRPr="002D6D7C">
              <w:rPr>
                <w:rFonts w:ascii="Arial" w:hAnsi="Arial" w:cs="Arial"/>
                <w:sz w:val="16"/>
                <w:szCs w:val="16"/>
                <w:lang w:val="en-GB"/>
              </w:rPr>
              <w:t xml:space="preserve">                         26,388</w:t>
            </w:r>
          </w:p>
        </w:tc>
        <w:tc>
          <w:tcPr>
            <w:tcW w:w="1241" w:type="dxa"/>
            <w:vAlign w:val="bottom"/>
          </w:tcPr>
          <w:p w14:paraId="1063DFE2" w14:textId="3E097D73" w:rsidR="008002FC" w:rsidRPr="002D6D7C" w:rsidRDefault="008002FC" w:rsidP="008002FC">
            <w:pPr>
              <w:pStyle w:val="BodyText"/>
              <w:pBdr>
                <w:bottom w:val="single" w:sz="4" w:space="1" w:color="auto"/>
              </w:pBdr>
              <w:spacing w:after="0" w:line="360" w:lineRule="auto"/>
              <w:ind w:left="-42"/>
              <w:jc w:val="center"/>
              <w:rPr>
                <w:rFonts w:ascii="Arial" w:hAnsi="Arial" w:cs="Arial"/>
                <w:sz w:val="16"/>
                <w:szCs w:val="16"/>
              </w:rPr>
            </w:pPr>
            <w:r>
              <w:rPr>
                <w:rFonts w:ascii="Arial" w:hAnsi="Arial" w:cs="Arial"/>
                <w:sz w:val="16"/>
                <w:szCs w:val="16"/>
              </w:rPr>
              <w:t xml:space="preserve">               -</w:t>
            </w:r>
          </w:p>
        </w:tc>
        <w:tc>
          <w:tcPr>
            <w:tcW w:w="1486" w:type="dxa"/>
            <w:vAlign w:val="bottom"/>
          </w:tcPr>
          <w:p w14:paraId="6290A7D5" w14:textId="77777777" w:rsidR="008002FC" w:rsidRPr="002D6D7C" w:rsidRDefault="008002FC" w:rsidP="008002FC">
            <w:pPr>
              <w:pStyle w:val="BodyText"/>
              <w:pBdr>
                <w:bottom w:val="single" w:sz="4" w:space="1" w:color="auto"/>
              </w:pBdr>
              <w:spacing w:after="0" w:line="360" w:lineRule="auto"/>
              <w:ind w:left="-42"/>
              <w:jc w:val="right"/>
              <w:rPr>
                <w:rFonts w:ascii="Arial" w:hAnsi="Arial" w:cs="Arial"/>
                <w:sz w:val="16"/>
                <w:szCs w:val="16"/>
              </w:rPr>
            </w:pPr>
            <w:r w:rsidRPr="002D6D7C">
              <w:rPr>
                <w:rFonts w:ascii="Arial" w:hAnsi="Arial" w:cs="Arial"/>
                <w:sz w:val="16"/>
                <w:szCs w:val="16"/>
                <w:cs/>
              </w:rPr>
              <w:t>(</w:t>
            </w:r>
            <w:r w:rsidRPr="002D6D7C">
              <w:rPr>
                <w:rFonts w:ascii="Arial" w:hAnsi="Arial" w:cs="Arial"/>
                <w:sz w:val="16"/>
                <w:szCs w:val="16"/>
              </w:rPr>
              <w:t>26,388</w:t>
            </w:r>
            <w:r w:rsidRPr="002D6D7C">
              <w:rPr>
                <w:rFonts w:ascii="Arial" w:hAnsi="Arial" w:cs="Arial"/>
                <w:sz w:val="16"/>
                <w:szCs w:val="16"/>
                <w:cs/>
              </w:rPr>
              <w:t>)</w:t>
            </w:r>
          </w:p>
        </w:tc>
        <w:tc>
          <w:tcPr>
            <w:tcW w:w="1323" w:type="dxa"/>
            <w:vAlign w:val="bottom"/>
          </w:tcPr>
          <w:p w14:paraId="6A26C6FA" w14:textId="56F9D492" w:rsidR="008002FC" w:rsidRPr="002D6D7C" w:rsidRDefault="008002FC" w:rsidP="008002FC">
            <w:pPr>
              <w:pStyle w:val="BodyText"/>
              <w:pBdr>
                <w:bottom w:val="single" w:sz="4" w:space="1" w:color="auto"/>
              </w:pBdr>
              <w:spacing w:after="0" w:line="360" w:lineRule="auto"/>
              <w:ind w:left="-42"/>
              <w:jc w:val="center"/>
              <w:rPr>
                <w:rFonts w:ascii="Arial" w:hAnsi="Arial" w:cs="Arial"/>
                <w:sz w:val="16"/>
                <w:szCs w:val="16"/>
              </w:rPr>
            </w:pPr>
            <w:r>
              <w:rPr>
                <w:rFonts w:ascii="Arial" w:hAnsi="Arial" w:cs="Arial"/>
                <w:sz w:val="16"/>
                <w:szCs w:val="16"/>
              </w:rPr>
              <w:t xml:space="preserve">               -</w:t>
            </w:r>
          </w:p>
        </w:tc>
      </w:tr>
      <w:tr w:rsidR="008002FC" w:rsidRPr="002D6D7C" w14:paraId="6BF5E6FE" w14:textId="77777777" w:rsidTr="002B49CE">
        <w:trPr>
          <w:cantSplit/>
          <w:trHeight w:val="270"/>
        </w:trPr>
        <w:tc>
          <w:tcPr>
            <w:tcW w:w="3210" w:type="dxa"/>
          </w:tcPr>
          <w:p w14:paraId="281D5D5C" w14:textId="77777777" w:rsidR="008002FC" w:rsidRPr="002D6D7C" w:rsidRDefault="008002FC" w:rsidP="008002FC">
            <w:pPr>
              <w:spacing w:line="360" w:lineRule="auto"/>
              <w:ind w:left="-84"/>
              <w:rPr>
                <w:rFonts w:ascii="Arial" w:hAnsi="Arial" w:cs="Arial"/>
                <w:b/>
                <w:bCs/>
                <w:sz w:val="16"/>
                <w:szCs w:val="16"/>
              </w:rPr>
            </w:pPr>
          </w:p>
        </w:tc>
        <w:tc>
          <w:tcPr>
            <w:tcW w:w="1278" w:type="dxa"/>
            <w:gridSpan w:val="2"/>
            <w:vAlign w:val="bottom"/>
          </w:tcPr>
          <w:p w14:paraId="09935CFB" w14:textId="77777777" w:rsidR="008002FC" w:rsidRPr="002D6D7C" w:rsidRDefault="008002FC" w:rsidP="008002FC">
            <w:pPr>
              <w:pStyle w:val="BodyText"/>
              <w:pBdr>
                <w:bottom w:val="single" w:sz="12" w:space="1" w:color="auto"/>
              </w:pBdr>
              <w:spacing w:after="0" w:line="360" w:lineRule="auto"/>
              <w:ind w:left="-42"/>
              <w:jc w:val="right"/>
              <w:rPr>
                <w:rFonts w:ascii="Arial" w:hAnsi="Arial" w:cs="Arial"/>
                <w:sz w:val="16"/>
                <w:szCs w:val="16"/>
              </w:rPr>
            </w:pPr>
            <w:r w:rsidRPr="002D6D7C">
              <w:rPr>
                <w:rFonts w:ascii="Arial" w:hAnsi="Arial" w:cs="Arial"/>
                <w:sz w:val="16"/>
                <w:szCs w:val="16"/>
              </w:rPr>
              <w:t>32,461</w:t>
            </w:r>
          </w:p>
        </w:tc>
        <w:tc>
          <w:tcPr>
            <w:tcW w:w="1241" w:type="dxa"/>
            <w:vAlign w:val="bottom"/>
          </w:tcPr>
          <w:p w14:paraId="7562B264" w14:textId="77777777" w:rsidR="008002FC" w:rsidRPr="002D6D7C" w:rsidRDefault="008002FC" w:rsidP="008002FC">
            <w:pPr>
              <w:pStyle w:val="BodyText"/>
              <w:pBdr>
                <w:bottom w:val="single" w:sz="12" w:space="1" w:color="auto"/>
              </w:pBdr>
              <w:spacing w:after="0" w:line="360" w:lineRule="auto"/>
              <w:ind w:left="-42"/>
              <w:jc w:val="right"/>
              <w:rPr>
                <w:rFonts w:ascii="Arial" w:hAnsi="Arial" w:cs="Arial"/>
                <w:sz w:val="16"/>
                <w:szCs w:val="16"/>
              </w:rPr>
            </w:pPr>
            <w:r w:rsidRPr="002D6D7C">
              <w:rPr>
                <w:rFonts w:ascii="Arial" w:hAnsi="Arial" w:cs="Arial"/>
                <w:sz w:val="16"/>
                <w:szCs w:val="16"/>
              </w:rPr>
              <w:t>11,124</w:t>
            </w:r>
          </w:p>
        </w:tc>
        <w:tc>
          <w:tcPr>
            <w:tcW w:w="1486" w:type="dxa"/>
            <w:vAlign w:val="bottom"/>
          </w:tcPr>
          <w:p w14:paraId="6662A2C8" w14:textId="77777777" w:rsidR="008002FC" w:rsidRPr="002D6D7C" w:rsidRDefault="008002FC" w:rsidP="008002FC">
            <w:pPr>
              <w:pStyle w:val="BodyText"/>
              <w:pBdr>
                <w:bottom w:val="single" w:sz="12" w:space="1" w:color="auto"/>
              </w:pBdr>
              <w:spacing w:after="0" w:line="360" w:lineRule="auto"/>
              <w:ind w:left="-42"/>
              <w:jc w:val="right"/>
              <w:rPr>
                <w:rFonts w:ascii="Arial" w:hAnsi="Arial" w:cs="Arial"/>
                <w:sz w:val="16"/>
                <w:szCs w:val="16"/>
              </w:rPr>
            </w:pPr>
            <w:r w:rsidRPr="002D6D7C">
              <w:rPr>
                <w:rFonts w:ascii="Arial" w:hAnsi="Arial" w:cs="Arial"/>
                <w:sz w:val="16"/>
                <w:szCs w:val="16"/>
                <w:cs/>
              </w:rPr>
              <w:t>(</w:t>
            </w:r>
            <w:r w:rsidRPr="002D6D7C">
              <w:rPr>
                <w:rFonts w:ascii="Arial" w:hAnsi="Arial" w:cs="Arial"/>
                <w:sz w:val="16"/>
                <w:szCs w:val="16"/>
              </w:rPr>
              <w:t>27,042</w:t>
            </w:r>
            <w:r w:rsidRPr="002D6D7C">
              <w:rPr>
                <w:rFonts w:ascii="Arial" w:hAnsi="Arial" w:cs="Arial"/>
                <w:sz w:val="16"/>
                <w:szCs w:val="16"/>
                <w:cs/>
              </w:rPr>
              <w:t>)</w:t>
            </w:r>
          </w:p>
        </w:tc>
        <w:tc>
          <w:tcPr>
            <w:tcW w:w="1323" w:type="dxa"/>
            <w:vAlign w:val="bottom"/>
          </w:tcPr>
          <w:p w14:paraId="710BC79E" w14:textId="77777777" w:rsidR="008002FC" w:rsidRPr="002D6D7C" w:rsidRDefault="008002FC" w:rsidP="008002FC">
            <w:pPr>
              <w:pStyle w:val="BodyText"/>
              <w:pBdr>
                <w:bottom w:val="single" w:sz="12" w:space="1" w:color="auto"/>
              </w:pBdr>
              <w:spacing w:after="0" w:line="360" w:lineRule="auto"/>
              <w:ind w:left="-42"/>
              <w:jc w:val="right"/>
              <w:rPr>
                <w:rFonts w:ascii="Arial" w:hAnsi="Arial" w:cs="Arial"/>
                <w:sz w:val="16"/>
                <w:szCs w:val="16"/>
              </w:rPr>
            </w:pPr>
            <w:r w:rsidRPr="002D6D7C">
              <w:rPr>
                <w:rFonts w:ascii="Arial" w:hAnsi="Arial" w:cs="Arial"/>
                <w:sz w:val="16"/>
                <w:szCs w:val="16"/>
              </w:rPr>
              <w:t>16,543</w:t>
            </w:r>
          </w:p>
        </w:tc>
      </w:tr>
      <w:tr w:rsidR="008002FC" w:rsidRPr="002D6D7C" w14:paraId="57F8B623" w14:textId="77777777" w:rsidTr="002B49CE">
        <w:trPr>
          <w:cantSplit/>
          <w:trHeight w:val="270"/>
        </w:trPr>
        <w:tc>
          <w:tcPr>
            <w:tcW w:w="3210" w:type="dxa"/>
          </w:tcPr>
          <w:p w14:paraId="53AB7C02" w14:textId="77777777" w:rsidR="008002FC" w:rsidRPr="002D6D7C" w:rsidRDefault="008002FC" w:rsidP="008002FC">
            <w:pPr>
              <w:spacing w:line="360" w:lineRule="auto"/>
              <w:ind w:left="-84"/>
              <w:rPr>
                <w:rFonts w:ascii="Arial" w:hAnsi="Arial" w:cs="Arial"/>
                <w:b/>
                <w:bCs/>
                <w:sz w:val="16"/>
                <w:szCs w:val="16"/>
              </w:rPr>
            </w:pPr>
          </w:p>
        </w:tc>
        <w:tc>
          <w:tcPr>
            <w:tcW w:w="1278" w:type="dxa"/>
            <w:gridSpan w:val="2"/>
            <w:vAlign w:val="bottom"/>
          </w:tcPr>
          <w:p w14:paraId="74C13B8E" w14:textId="77777777" w:rsidR="008002FC" w:rsidRPr="002D6D7C" w:rsidRDefault="008002FC" w:rsidP="008002FC">
            <w:pPr>
              <w:pStyle w:val="BodyText"/>
              <w:spacing w:after="0" w:line="360" w:lineRule="auto"/>
              <w:ind w:left="-42"/>
              <w:jc w:val="right"/>
              <w:rPr>
                <w:rFonts w:ascii="Arial" w:hAnsi="Arial" w:cs="Arial"/>
                <w:sz w:val="16"/>
                <w:szCs w:val="16"/>
              </w:rPr>
            </w:pPr>
          </w:p>
        </w:tc>
        <w:tc>
          <w:tcPr>
            <w:tcW w:w="1241" w:type="dxa"/>
            <w:vAlign w:val="bottom"/>
          </w:tcPr>
          <w:p w14:paraId="3416A6D4" w14:textId="77777777" w:rsidR="008002FC" w:rsidRPr="002D6D7C" w:rsidRDefault="008002FC" w:rsidP="008002FC">
            <w:pPr>
              <w:pStyle w:val="BodyText"/>
              <w:spacing w:after="0" w:line="360" w:lineRule="auto"/>
              <w:ind w:left="-42"/>
              <w:jc w:val="right"/>
              <w:rPr>
                <w:rFonts w:ascii="Arial" w:hAnsi="Arial" w:cs="Arial"/>
                <w:sz w:val="16"/>
                <w:szCs w:val="16"/>
              </w:rPr>
            </w:pPr>
          </w:p>
        </w:tc>
        <w:tc>
          <w:tcPr>
            <w:tcW w:w="1486" w:type="dxa"/>
            <w:vAlign w:val="bottom"/>
          </w:tcPr>
          <w:p w14:paraId="640AF0C0" w14:textId="77777777" w:rsidR="008002FC" w:rsidRPr="002D6D7C" w:rsidRDefault="008002FC" w:rsidP="008002FC">
            <w:pPr>
              <w:pStyle w:val="BodyText"/>
              <w:spacing w:after="0" w:line="360" w:lineRule="auto"/>
              <w:ind w:left="-42"/>
              <w:jc w:val="right"/>
              <w:rPr>
                <w:rFonts w:ascii="Arial" w:hAnsi="Arial" w:cs="Arial"/>
                <w:sz w:val="16"/>
                <w:szCs w:val="16"/>
                <w:cs/>
              </w:rPr>
            </w:pPr>
          </w:p>
        </w:tc>
        <w:tc>
          <w:tcPr>
            <w:tcW w:w="1323" w:type="dxa"/>
            <w:vAlign w:val="bottom"/>
          </w:tcPr>
          <w:p w14:paraId="12C2D882" w14:textId="77777777" w:rsidR="008002FC" w:rsidRPr="002D6D7C" w:rsidRDefault="008002FC" w:rsidP="008002FC">
            <w:pPr>
              <w:pStyle w:val="BodyText"/>
              <w:spacing w:after="0" w:line="360" w:lineRule="auto"/>
              <w:ind w:left="-42"/>
              <w:jc w:val="right"/>
              <w:rPr>
                <w:rFonts w:ascii="Arial" w:hAnsi="Arial" w:cs="Arial"/>
                <w:sz w:val="16"/>
                <w:szCs w:val="16"/>
              </w:rPr>
            </w:pPr>
          </w:p>
        </w:tc>
      </w:tr>
      <w:tr w:rsidR="008002FC" w:rsidRPr="002D6D7C" w14:paraId="64107FD8" w14:textId="77777777" w:rsidTr="002B49CE">
        <w:trPr>
          <w:cantSplit/>
          <w:trHeight w:val="270"/>
        </w:trPr>
        <w:tc>
          <w:tcPr>
            <w:tcW w:w="3210" w:type="dxa"/>
          </w:tcPr>
          <w:p w14:paraId="7B703E6B" w14:textId="77777777" w:rsidR="008002FC" w:rsidRPr="002D6D7C" w:rsidRDefault="008002FC" w:rsidP="008002FC">
            <w:pPr>
              <w:spacing w:line="360" w:lineRule="auto"/>
              <w:ind w:left="-84"/>
              <w:rPr>
                <w:rFonts w:ascii="Arial" w:hAnsi="Arial" w:cs="Arial"/>
                <w:sz w:val="16"/>
                <w:szCs w:val="16"/>
              </w:rPr>
            </w:pPr>
            <w:r w:rsidRPr="002D6D7C">
              <w:rPr>
                <w:rFonts w:ascii="Arial" w:hAnsi="Arial" w:cs="Arial"/>
                <w:b/>
                <w:bCs/>
                <w:sz w:val="16"/>
                <w:szCs w:val="16"/>
              </w:rPr>
              <w:t>Deferred tax liabilities from :</w:t>
            </w:r>
          </w:p>
        </w:tc>
        <w:tc>
          <w:tcPr>
            <w:tcW w:w="1278" w:type="dxa"/>
            <w:gridSpan w:val="2"/>
            <w:vAlign w:val="bottom"/>
          </w:tcPr>
          <w:p w14:paraId="1C1789AE" w14:textId="77777777" w:rsidR="008002FC" w:rsidRPr="002D6D7C" w:rsidRDefault="008002FC" w:rsidP="008002FC">
            <w:pPr>
              <w:pStyle w:val="BodyText"/>
              <w:spacing w:after="0" w:line="360" w:lineRule="auto"/>
              <w:ind w:left="-42"/>
              <w:jc w:val="right"/>
              <w:rPr>
                <w:rFonts w:ascii="Arial" w:hAnsi="Arial" w:cs="Arial"/>
                <w:sz w:val="16"/>
                <w:szCs w:val="16"/>
              </w:rPr>
            </w:pPr>
          </w:p>
        </w:tc>
        <w:tc>
          <w:tcPr>
            <w:tcW w:w="1241" w:type="dxa"/>
            <w:vAlign w:val="bottom"/>
          </w:tcPr>
          <w:p w14:paraId="4E09A6F6" w14:textId="77777777" w:rsidR="008002FC" w:rsidRPr="002D6D7C" w:rsidRDefault="008002FC" w:rsidP="008002FC">
            <w:pPr>
              <w:pStyle w:val="BodyText"/>
              <w:spacing w:after="0" w:line="360" w:lineRule="auto"/>
              <w:ind w:left="-42"/>
              <w:jc w:val="right"/>
              <w:rPr>
                <w:rFonts w:ascii="Arial" w:hAnsi="Arial" w:cs="Arial"/>
                <w:sz w:val="16"/>
                <w:szCs w:val="16"/>
              </w:rPr>
            </w:pPr>
          </w:p>
        </w:tc>
        <w:tc>
          <w:tcPr>
            <w:tcW w:w="1486" w:type="dxa"/>
            <w:vAlign w:val="bottom"/>
          </w:tcPr>
          <w:p w14:paraId="63570188" w14:textId="77777777" w:rsidR="008002FC" w:rsidRPr="002D6D7C" w:rsidRDefault="008002FC" w:rsidP="008002FC">
            <w:pPr>
              <w:pStyle w:val="BodyText"/>
              <w:spacing w:after="0" w:line="360" w:lineRule="auto"/>
              <w:ind w:left="-42"/>
              <w:jc w:val="right"/>
              <w:rPr>
                <w:rFonts w:ascii="Arial" w:hAnsi="Arial" w:cs="Arial"/>
                <w:sz w:val="16"/>
                <w:szCs w:val="16"/>
              </w:rPr>
            </w:pPr>
          </w:p>
        </w:tc>
        <w:tc>
          <w:tcPr>
            <w:tcW w:w="1323" w:type="dxa"/>
            <w:vAlign w:val="bottom"/>
          </w:tcPr>
          <w:p w14:paraId="1BE2BA44" w14:textId="77777777" w:rsidR="008002FC" w:rsidRPr="002D6D7C" w:rsidRDefault="008002FC" w:rsidP="008002FC">
            <w:pPr>
              <w:pStyle w:val="BodyText"/>
              <w:spacing w:after="0" w:line="360" w:lineRule="auto"/>
              <w:ind w:left="-42"/>
              <w:jc w:val="right"/>
              <w:rPr>
                <w:rFonts w:ascii="Arial" w:hAnsi="Arial" w:cs="Arial"/>
                <w:sz w:val="16"/>
                <w:szCs w:val="16"/>
              </w:rPr>
            </w:pPr>
          </w:p>
        </w:tc>
      </w:tr>
      <w:tr w:rsidR="008D6D2A" w:rsidRPr="002D6D7C" w14:paraId="64CEC6BC" w14:textId="77777777" w:rsidTr="006B0E61">
        <w:trPr>
          <w:cantSplit/>
          <w:trHeight w:val="271"/>
        </w:trPr>
        <w:tc>
          <w:tcPr>
            <w:tcW w:w="3210" w:type="dxa"/>
          </w:tcPr>
          <w:p w14:paraId="1D2CAD9A" w14:textId="77777777" w:rsidR="008D6D2A" w:rsidRDefault="008D6D2A" w:rsidP="008D6D2A">
            <w:pPr>
              <w:tabs>
                <w:tab w:val="left" w:pos="66"/>
              </w:tabs>
              <w:spacing w:line="360" w:lineRule="auto"/>
              <w:ind w:left="66" w:firstLine="30"/>
              <w:rPr>
                <w:rFonts w:ascii="Arial" w:hAnsi="Arial" w:cs="Arial"/>
                <w:sz w:val="16"/>
                <w:szCs w:val="16"/>
              </w:rPr>
            </w:pPr>
            <w:r w:rsidRPr="002D6D7C">
              <w:rPr>
                <w:rFonts w:ascii="Arial" w:hAnsi="Arial" w:cs="Arial"/>
                <w:sz w:val="16"/>
                <w:szCs w:val="16"/>
              </w:rPr>
              <w:t>Investment</w:t>
            </w:r>
            <w:r>
              <w:rPr>
                <w:rFonts w:ascii="Arial" w:hAnsi="Arial" w:cs="Arial"/>
                <w:sz w:val="16"/>
                <w:szCs w:val="16"/>
              </w:rPr>
              <w:t>s</w:t>
            </w:r>
            <w:r w:rsidRPr="002D6D7C">
              <w:rPr>
                <w:rFonts w:ascii="Arial" w:hAnsi="Arial" w:cs="Arial"/>
                <w:sz w:val="16"/>
                <w:szCs w:val="16"/>
              </w:rPr>
              <w:t xml:space="preserve"> in associated company</w:t>
            </w:r>
            <w:r>
              <w:rPr>
                <w:rFonts w:ascii="Arial" w:hAnsi="Arial" w:cs="Arial"/>
                <w:sz w:val="16"/>
                <w:szCs w:val="16"/>
              </w:rPr>
              <w:t xml:space="preserve"> and </w:t>
            </w:r>
          </w:p>
          <w:p w14:paraId="680563B3" w14:textId="1F172C8A" w:rsidR="008D6D2A" w:rsidRPr="002D6D7C" w:rsidRDefault="008D6D2A" w:rsidP="008D6D2A">
            <w:pPr>
              <w:tabs>
                <w:tab w:val="left" w:pos="66"/>
              </w:tabs>
              <w:spacing w:line="360" w:lineRule="auto"/>
              <w:ind w:left="66" w:firstLine="30"/>
              <w:rPr>
                <w:rFonts w:ascii="Arial" w:hAnsi="Arial" w:cs="Arial"/>
                <w:sz w:val="16"/>
                <w:szCs w:val="16"/>
              </w:rPr>
            </w:pPr>
            <w:r>
              <w:rPr>
                <w:rFonts w:ascii="Arial" w:hAnsi="Arial" w:cs="Arial"/>
                <w:sz w:val="16"/>
                <w:szCs w:val="16"/>
              </w:rPr>
              <w:t xml:space="preserve">     joint venture</w:t>
            </w:r>
          </w:p>
        </w:tc>
        <w:tc>
          <w:tcPr>
            <w:tcW w:w="1278" w:type="dxa"/>
            <w:gridSpan w:val="2"/>
            <w:vAlign w:val="bottom"/>
          </w:tcPr>
          <w:p w14:paraId="31CEA8E3" w14:textId="57607017" w:rsidR="008D6D2A" w:rsidRPr="002D6D7C" w:rsidRDefault="008D6D2A" w:rsidP="008D6D2A">
            <w:pPr>
              <w:pStyle w:val="BodyText"/>
              <w:spacing w:after="0" w:line="360" w:lineRule="auto"/>
              <w:ind w:left="-42"/>
              <w:jc w:val="right"/>
              <w:rPr>
                <w:rFonts w:ascii="Arial" w:hAnsi="Arial" w:cs="Arial"/>
                <w:sz w:val="16"/>
                <w:szCs w:val="16"/>
              </w:rPr>
            </w:pPr>
            <w:r w:rsidRPr="002D6D7C">
              <w:rPr>
                <w:rFonts w:ascii="Arial" w:hAnsi="Arial" w:cs="Arial" w:hint="cs"/>
                <w:sz w:val="16"/>
                <w:szCs w:val="16"/>
                <w:cs/>
              </w:rPr>
              <w:t xml:space="preserve"> </w:t>
            </w:r>
            <w:r w:rsidRPr="002D6D7C">
              <w:rPr>
                <w:rFonts w:ascii="Arial" w:hAnsi="Arial" w:cs="Arial"/>
                <w:sz w:val="16"/>
                <w:szCs w:val="16"/>
              </w:rPr>
              <w:t>(6,037)</w:t>
            </w:r>
          </w:p>
        </w:tc>
        <w:tc>
          <w:tcPr>
            <w:tcW w:w="1241" w:type="dxa"/>
            <w:vAlign w:val="bottom"/>
          </w:tcPr>
          <w:p w14:paraId="6031E4A7" w14:textId="397632EA" w:rsidR="008D6D2A" w:rsidRPr="002D6D7C" w:rsidRDefault="008D6D2A" w:rsidP="008D6D2A">
            <w:pPr>
              <w:pStyle w:val="BodyText"/>
              <w:spacing w:after="0" w:line="360" w:lineRule="auto"/>
              <w:ind w:left="-42"/>
              <w:jc w:val="right"/>
              <w:rPr>
                <w:rFonts w:ascii="Arial" w:hAnsi="Arial" w:cs="Arial"/>
                <w:sz w:val="16"/>
                <w:szCs w:val="16"/>
              </w:rPr>
            </w:pPr>
            <w:r w:rsidRPr="002D6D7C">
              <w:rPr>
                <w:rFonts w:ascii="Arial" w:hAnsi="Arial" w:cs="Arial"/>
                <w:sz w:val="16"/>
                <w:szCs w:val="16"/>
              </w:rPr>
              <w:t>6,037</w:t>
            </w:r>
          </w:p>
        </w:tc>
        <w:tc>
          <w:tcPr>
            <w:tcW w:w="1486" w:type="dxa"/>
            <w:vAlign w:val="bottom"/>
          </w:tcPr>
          <w:p w14:paraId="751DD2DA" w14:textId="4498D691" w:rsidR="008D6D2A" w:rsidRPr="002D6D7C" w:rsidRDefault="008D6D2A" w:rsidP="008D6D2A">
            <w:pPr>
              <w:pStyle w:val="BodyText"/>
              <w:spacing w:after="0" w:line="360" w:lineRule="auto"/>
              <w:ind w:left="-42"/>
              <w:jc w:val="center"/>
              <w:rPr>
                <w:rFonts w:ascii="Arial" w:hAnsi="Arial" w:cs="Arial"/>
                <w:sz w:val="16"/>
                <w:szCs w:val="16"/>
              </w:rPr>
            </w:pPr>
            <w:r>
              <w:rPr>
                <w:rFonts w:ascii="Arial" w:hAnsi="Arial" w:cs="Arial"/>
                <w:sz w:val="16"/>
                <w:szCs w:val="16"/>
              </w:rPr>
              <w:t xml:space="preserve">                  </w:t>
            </w:r>
            <w:r w:rsidRPr="002D6D7C">
              <w:rPr>
                <w:rFonts w:ascii="Arial" w:hAnsi="Arial" w:cs="Arial"/>
                <w:sz w:val="16"/>
                <w:szCs w:val="16"/>
              </w:rPr>
              <w:t>-</w:t>
            </w:r>
          </w:p>
        </w:tc>
        <w:tc>
          <w:tcPr>
            <w:tcW w:w="1323" w:type="dxa"/>
            <w:vAlign w:val="bottom"/>
          </w:tcPr>
          <w:p w14:paraId="142EDC86" w14:textId="765E2FD6" w:rsidR="008D6D2A" w:rsidRPr="002D6D7C" w:rsidRDefault="008D6D2A" w:rsidP="008D6D2A">
            <w:pPr>
              <w:pStyle w:val="BodyText"/>
              <w:spacing w:after="0" w:line="360" w:lineRule="auto"/>
              <w:ind w:left="-42"/>
              <w:jc w:val="center"/>
              <w:rPr>
                <w:rFonts w:ascii="Arial" w:hAnsi="Arial" w:cs="Arial"/>
                <w:sz w:val="16"/>
                <w:szCs w:val="16"/>
              </w:rPr>
            </w:pPr>
            <w:r>
              <w:rPr>
                <w:rFonts w:ascii="Arial" w:hAnsi="Arial" w:cs="Arial"/>
                <w:sz w:val="16"/>
                <w:szCs w:val="16"/>
              </w:rPr>
              <w:t xml:space="preserve">                  </w:t>
            </w:r>
            <w:r w:rsidRPr="002D6D7C">
              <w:rPr>
                <w:rFonts w:ascii="Arial" w:hAnsi="Arial" w:cs="Arial"/>
                <w:sz w:val="16"/>
                <w:szCs w:val="16"/>
              </w:rPr>
              <w:t>-</w:t>
            </w:r>
          </w:p>
        </w:tc>
      </w:tr>
      <w:tr w:rsidR="008002FC" w:rsidRPr="002D6D7C" w14:paraId="224DA8FD" w14:textId="77777777" w:rsidTr="002B49CE">
        <w:trPr>
          <w:cantSplit/>
          <w:trHeight w:val="197"/>
        </w:trPr>
        <w:tc>
          <w:tcPr>
            <w:tcW w:w="3210" w:type="dxa"/>
          </w:tcPr>
          <w:p w14:paraId="6BAB1421" w14:textId="77777777" w:rsidR="008002FC" w:rsidRPr="002D6D7C" w:rsidRDefault="008002FC" w:rsidP="008002FC">
            <w:pPr>
              <w:tabs>
                <w:tab w:val="left" w:pos="66"/>
              </w:tabs>
              <w:spacing w:line="360" w:lineRule="auto"/>
              <w:ind w:left="66" w:firstLine="30"/>
              <w:rPr>
                <w:rFonts w:ascii="Arial" w:hAnsi="Arial" w:cs="Arial"/>
                <w:sz w:val="16"/>
                <w:szCs w:val="16"/>
                <w:lang w:val="en-GB"/>
              </w:rPr>
            </w:pPr>
            <w:r w:rsidRPr="002D6D7C">
              <w:rPr>
                <w:rFonts w:ascii="Arial" w:hAnsi="Arial" w:cs="Arial"/>
                <w:sz w:val="16"/>
                <w:szCs w:val="16"/>
                <w:lang w:val="en-GB"/>
              </w:rPr>
              <w:t xml:space="preserve">Investments in available for </w:t>
            </w:r>
          </w:p>
          <w:p w14:paraId="1D301D2B" w14:textId="77777777" w:rsidR="008002FC" w:rsidRPr="002D6D7C" w:rsidRDefault="008002FC" w:rsidP="008002FC">
            <w:pPr>
              <w:tabs>
                <w:tab w:val="left" w:pos="66"/>
              </w:tabs>
              <w:spacing w:line="360" w:lineRule="auto"/>
              <w:ind w:left="66" w:firstLine="30"/>
              <w:rPr>
                <w:rFonts w:ascii="Arial" w:hAnsi="Arial" w:cs="Arial"/>
                <w:sz w:val="16"/>
                <w:szCs w:val="16"/>
              </w:rPr>
            </w:pPr>
            <w:r w:rsidRPr="002D6D7C">
              <w:rPr>
                <w:rFonts w:ascii="Arial" w:hAnsi="Arial" w:cs="Arial"/>
                <w:sz w:val="16"/>
                <w:szCs w:val="16"/>
                <w:lang w:val="en-GB"/>
              </w:rPr>
              <w:t xml:space="preserve">    sales securities</w:t>
            </w:r>
          </w:p>
        </w:tc>
        <w:tc>
          <w:tcPr>
            <w:tcW w:w="1278" w:type="dxa"/>
            <w:gridSpan w:val="2"/>
            <w:vAlign w:val="bottom"/>
          </w:tcPr>
          <w:p w14:paraId="59DBB2BE" w14:textId="280A64DC" w:rsidR="008002FC" w:rsidRPr="002D6D7C" w:rsidRDefault="008002FC" w:rsidP="008002FC">
            <w:pPr>
              <w:pStyle w:val="BodyText"/>
              <w:pBdr>
                <w:bottom w:val="single" w:sz="4" w:space="0" w:color="auto"/>
              </w:pBdr>
              <w:spacing w:after="0" w:line="360" w:lineRule="auto"/>
              <w:ind w:left="-42"/>
              <w:jc w:val="center"/>
              <w:rPr>
                <w:rFonts w:ascii="Arial" w:hAnsi="Arial" w:cs="Arial"/>
                <w:sz w:val="16"/>
                <w:szCs w:val="16"/>
                <w:cs/>
              </w:rPr>
            </w:pPr>
            <w:r>
              <w:rPr>
                <w:rFonts w:ascii="Arial" w:hAnsi="Arial" w:cs="Arial"/>
                <w:sz w:val="16"/>
                <w:szCs w:val="16"/>
              </w:rPr>
              <w:t xml:space="preserve">             </w:t>
            </w:r>
            <w:r w:rsidRPr="002D6D7C">
              <w:rPr>
                <w:rFonts w:ascii="Arial" w:hAnsi="Arial" w:cs="Arial"/>
                <w:sz w:val="16"/>
                <w:szCs w:val="16"/>
              </w:rPr>
              <w:t>-</w:t>
            </w:r>
          </w:p>
        </w:tc>
        <w:tc>
          <w:tcPr>
            <w:tcW w:w="1241" w:type="dxa"/>
            <w:vAlign w:val="bottom"/>
          </w:tcPr>
          <w:p w14:paraId="5C64FEBC" w14:textId="24363CF3" w:rsidR="008002FC" w:rsidRPr="002D6D7C" w:rsidRDefault="008002FC" w:rsidP="008002FC">
            <w:pPr>
              <w:pStyle w:val="BodyText"/>
              <w:pBdr>
                <w:bottom w:val="single" w:sz="4" w:space="0" w:color="auto"/>
              </w:pBdr>
              <w:spacing w:after="0" w:line="360" w:lineRule="auto"/>
              <w:ind w:left="-42"/>
              <w:jc w:val="center"/>
              <w:rPr>
                <w:rFonts w:ascii="Arial" w:hAnsi="Arial" w:cs="Arial"/>
                <w:sz w:val="16"/>
                <w:szCs w:val="16"/>
              </w:rPr>
            </w:pPr>
            <w:r>
              <w:rPr>
                <w:rFonts w:ascii="Arial" w:hAnsi="Arial" w:cs="Arial"/>
                <w:sz w:val="16"/>
                <w:szCs w:val="16"/>
              </w:rPr>
              <w:t xml:space="preserve">              </w:t>
            </w:r>
            <w:r w:rsidRPr="002D6D7C">
              <w:rPr>
                <w:rFonts w:ascii="Arial" w:hAnsi="Arial" w:cs="Arial"/>
                <w:sz w:val="16"/>
                <w:szCs w:val="16"/>
              </w:rPr>
              <w:t>-</w:t>
            </w:r>
          </w:p>
        </w:tc>
        <w:tc>
          <w:tcPr>
            <w:tcW w:w="1486" w:type="dxa"/>
            <w:vAlign w:val="bottom"/>
          </w:tcPr>
          <w:p w14:paraId="298D58BA" w14:textId="77777777" w:rsidR="008002FC" w:rsidRPr="002D6D7C" w:rsidRDefault="008002FC" w:rsidP="008002FC">
            <w:pPr>
              <w:pStyle w:val="BodyText"/>
              <w:pBdr>
                <w:bottom w:val="single" w:sz="4" w:space="0" w:color="auto"/>
              </w:pBdr>
              <w:spacing w:after="0" w:line="360" w:lineRule="auto"/>
              <w:ind w:left="-42"/>
              <w:jc w:val="right"/>
              <w:rPr>
                <w:rFonts w:ascii="Arial" w:hAnsi="Arial" w:cs="Arial"/>
                <w:sz w:val="16"/>
                <w:szCs w:val="16"/>
              </w:rPr>
            </w:pPr>
            <w:r w:rsidRPr="002D6D7C">
              <w:rPr>
                <w:rFonts w:ascii="Arial" w:hAnsi="Arial" w:cs="Arial"/>
                <w:sz w:val="16"/>
                <w:szCs w:val="16"/>
              </w:rPr>
              <w:t>(1,104)</w:t>
            </w:r>
          </w:p>
        </w:tc>
        <w:tc>
          <w:tcPr>
            <w:tcW w:w="1323" w:type="dxa"/>
            <w:vAlign w:val="bottom"/>
          </w:tcPr>
          <w:p w14:paraId="2E9196A9" w14:textId="77777777" w:rsidR="008002FC" w:rsidRPr="002D6D7C" w:rsidRDefault="008002FC" w:rsidP="008002FC">
            <w:pPr>
              <w:pStyle w:val="BodyText"/>
              <w:pBdr>
                <w:bottom w:val="single" w:sz="4" w:space="0" w:color="auto"/>
              </w:pBdr>
              <w:spacing w:after="0" w:line="360" w:lineRule="auto"/>
              <w:ind w:left="-42"/>
              <w:jc w:val="right"/>
              <w:rPr>
                <w:rFonts w:ascii="Arial" w:hAnsi="Arial" w:cs="Arial"/>
                <w:sz w:val="16"/>
                <w:szCs w:val="16"/>
              </w:rPr>
            </w:pPr>
            <w:r w:rsidRPr="002D6D7C">
              <w:rPr>
                <w:rFonts w:ascii="Arial" w:hAnsi="Arial" w:cs="Arial"/>
                <w:sz w:val="16"/>
                <w:szCs w:val="16"/>
              </w:rPr>
              <w:t>(1,104)</w:t>
            </w:r>
          </w:p>
        </w:tc>
      </w:tr>
      <w:tr w:rsidR="008002FC" w:rsidRPr="002D6D7C" w14:paraId="7A46FC78" w14:textId="77777777" w:rsidTr="002B49CE">
        <w:trPr>
          <w:cantSplit/>
          <w:trHeight w:val="317"/>
        </w:trPr>
        <w:tc>
          <w:tcPr>
            <w:tcW w:w="3210" w:type="dxa"/>
          </w:tcPr>
          <w:p w14:paraId="1858B25A" w14:textId="77777777" w:rsidR="008002FC" w:rsidRPr="002D6D7C" w:rsidRDefault="008002FC" w:rsidP="008002FC">
            <w:pPr>
              <w:tabs>
                <w:tab w:val="left" w:pos="66"/>
              </w:tabs>
              <w:spacing w:line="360" w:lineRule="auto"/>
              <w:ind w:left="66" w:firstLine="30"/>
              <w:rPr>
                <w:rFonts w:ascii="Arial" w:hAnsi="Arial" w:cs="Arial"/>
                <w:sz w:val="16"/>
                <w:szCs w:val="16"/>
              </w:rPr>
            </w:pPr>
          </w:p>
        </w:tc>
        <w:tc>
          <w:tcPr>
            <w:tcW w:w="1278" w:type="dxa"/>
            <w:gridSpan w:val="2"/>
            <w:vAlign w:val="bottom"/>
          </w:tcPr>
          <w:p w14:paraId="1DBEE244" w14:textId="77777777" w:rsidR="008002FC" w:rsidRPr="002D6D7C" w:rsidRDefault="008002FC" w:rsidP="008002FC">
            <w:pPr>
              <w:pStyle w:val="BodyText"/>
              <w:pBdr>
                <w:bottom w:val="single" w:sz="12" w:space="1" w:color="auto"/>
              </w:pBdr>
              <w:spacing w:after="0" w:line="360" w:lineRule="auto"/>
              <w:ind w:left="-42"/>
              <w:jc w:val="right"/>
              <w:rPr>
                <w:rFonts w:ascii="Arial" w:hAnsi="Arial" w:cs="Arial"/>
                <w:sz w:val="16"/>
                <w:szCs w:val="16"/>
              </w:rPr>
            </w:pPr>
            <w:r w:rsidRPr="002D6D7C">
              <w:rPr>
                <w:rFonts w:ascii="Arial" w:hAnsi="Arial" w:cs="Arial" w:hint="cs"/>
                <w:sz w:val="16"/>
                <w:szCs w:val="16"/>
                <w:cs/>
              </w:rPr>
              <w:t xml:space="preserve"> </w:t>
            </w:r>
            <w:r w:rsidRPr="002D6D7C">
              <w:rPr>
                <w:rFonts w:ascii="Arial" w:hAnsi="Arial" w:cs="Arial"/>
                <w:sz w:val="16"/>
                <w:szCs w:val="16"/>
              </w:rPr>
              <w:t>(6,037)</w:t>
            </w:r>
          </w:p>
        </w:tc>
        <w:tc>
          <w:tcPr>
            <w:tcW w:w="1241" w:type="dxa"/>
            <w:vAlign w:val="bottom"/>
          </w:tcPr>
          <w:p w14:paraId="3EFB0DB0" w14:textId="77777777" w:rsidR="008002FC" w:rsidRPr="002D6D7C" w:rsidRDefault="008002FC" w:rsidP="008002FC">
            <w:pPr>
              <w:pStyle w:val="BodyText"/>
              <w:pBdr>
                <w:bottom w:val="single" w:sz="12" w:space="1" w:color="auto"/>
              </w:pBdr>
              <w:spacing w:after="0" w:line="360" w:lineRule="auto"/>
              <w:ind w:left="-42"/>
              <w:jc w:val="right"/>
              <w:rPr>
                <w:rFonts w:ascii="Arial" w:hAnsi="Arial" w:cs="Arial"/>
                <w:sz w:val="16"/>
                <w:szCs w:val="16"/>
              </w:rPr>
            </w:pPr>
            <w:r w:rsidRPr="002D6D7C">
              <w:rPr>
                <w:rFonts w:ascii="Arial" w:hAnsi="Arial" w:cs="Arial"/>
                <w:sz w:val="16"/>
                <w:szCs w:val="16"/>
              </w:rPr>
              <w:t>6,037</w:t>
            </w:r>
          </w:p>
        </w:tc>
        <w:tc>
          <w:tcPr>
            <w:tcW w:w="1486" w:type="dxa"/>
            <w:vAlign w:val="bottom"/>
          </w:tcPr>
          <w:p w14:paraId="4049019D" w14:textId="77777777" w:rsidR="008002FC" w:rsidRPr="002D6D7C" w:rsidRDefault="008002FC" w:rsidP="008002FC">
            <w:pPr>
              <w:pStyle w:val="BodyText"/>
              <w:pBdr>
                <w:bottom w:val="single" w:sz="12" w:space="1" w:color="auto"/>
              </w:pBdr>
              <w:spacing w:after="0" w:line="360" w:lineRule="auto"/>
              <w:ind w:left="-42"/>
              <w:jc w:val="right"/>
              <w:rPr>
                <w:rFonts w:ascii="Arial" w:hAnsi="Arial" w:cs="Arial"/>
                <w:sz w:val="16"/>
                <w:szCs w:val="16"/>
              </w:rPr>
            </w:pPr>
            <w:r w:rsidRPr="002D6D7C">
              <w:rPr>
                <w:rFonts w:ascii="Arial" w:hAnsi="Arial" w:cs="Arial"/>
                <w:sz w:val="16"/>
                <w:szCs w:val="16"/>
              </w:rPr>
              <w:t>(1,104)</w:t>
            </w:r>
          </w:p>
        </w:tc>
        <w:tc>
          <w:tcPr>
            <w:tcW w:w="1323" w:type="dxa"/>
            <w:vAlign w:val="bottom"/>
          </w:tcPr>
          <w:p w14:paraId="4BCFB45C" w14:textId="77777777" w:rsidR="008002FC" w:rsidRPr="002D6D7C" w:rsidRDefault="008002FC" w:rsidP="008002FC">
            <w:pPr>
              <w:pStyle w:val="BodyText"/>
              <w:pBdr>
                <w:bottom w:val="single" w:sz="12" w:space="1" w:color="auto"/>
              </w:pBdr>
              <w:spacing w:after="0" w:line="360" w:lineRule="auto"/>
              <w:ind w:left="-42"/>
              <w:jc w:val="right"/>
              <w:rPr>
                <w:rFonts w:ascii="Arial" w:hAnsi="Arial" w:cs="Arial"/>
                <w:sz w:val="16"/>
                <w:szCs w:val="16"/>
              </w:rPr>
            </w:pPr>
            <w:r w:rsidRPr="002D6D7C">
              <w:rPr>
                <w:rFonts w:ascii="Arial" w:hAnsi="Arial" w:cs="Arial"/>
                <w:sz w:val="16"/>
                <w:szCs w:val="16"/>
              </w:rPr>
              <w:t>(1,104)</w:t>
            </w:r>
          </w:p>
        </w:tc>
      </w:tr>
    </w:tbl>
    <w:p w14:paraId="3307D87C" w14:textId="006CC4E1" w:rsidR="0014426A" w:rsidRPr="002D6D7C" w:rsidRDefault="0014426A" w:rsidP="009736DA">
      <w:pPr>
        <w:spacing w:line="360" w:lineRule="auto"/>
        <w:rPr>
          <w:rFonts w:ascii="Arial" w:hAnsi="Arial" w:cs="Arial"/>
          <w:sz w:val="19"/>
          <w:szCs w:val="19"/>
        </w:rPr>
      </w:pPr>
    </w:p>
    <w:p w14:paraId="6A19F22E" w14:textId="666DCCB4" w:rsidR="00C17BD4" w:rsidRPr="002D6D7C" w:rsidRDefault="0014426A" w:rsidP="0035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sidRPr="002D6D7C">
        <w:rPr>
          <w:rFonts w:ascii="Arial" w:hAnsi="Arial" w:cs="Arial"/>
          <w:sz w:val="19"/>
          <w:szCs w:val="19"/>
        </w:rPr>
        <w:br w:type="page"/>
      </w:r>
    </w:p>
    <w:tbl>
      <w:tblPr>
        <w:tblW w:w="8547" w:type="dxa"/>
        <w:tblInd w:w="993" w:type="dxa"/>
        <w:tblLayout w:type="fixed"/>
        <w:tblLook w:val="01E0" w:firstRow="1" w:lastRow="1" w:firstColumn="1" w:lastColumn="1" w:noHBand="0" w:noVBand="0"/>
      </w:tblPr>
      <w:tblGrid>
        <w:gridCol w:w="3210"/>
        <w:gridCol w:w="1224"/>
        <w:gridCol w:w="1269"/>
        <w:gridCol w:w="1494"/>
        <w:gridCol w:w="1350"/>
      </w:tblGrid>
      <w:tr w:rsidR="00C17BD4" w:rsidRPr="002D6D7C" w14:paraId="196D4B99" w14:textId="77777777" w:rsidTr="00672554">
        <w:trPr>
          <w:trHeight w:val="143"/>
        </w:trPr>
        <w:tc>
          <w:tcPr>
            <w:tcW w:w="3210" w:type="dxa"/>
          </w:tcPr>
          <w:p w14:paraId="4F08D14E" w14:textId="77777777" w:rsidR="00C17BD4" w:rsidRPr="002D6D7C" w:rsidRDefault="00C17BD4" w:rsidP="009736DA">
            <w:pPr>
              <w:spacing w:line="360" w:lineRule="auto"/>
              <w:rPr>
                <w:rFonts w:ascii="Arial" w:hAnsi="Arial" w:cs="Arial"/>
                <w:sz w:val="16"/>
                <w:szCs w:val="16"/>
                <w:lang w:val="en-GB"/>
              </w:rPr>
            </w:pPr>
          </w:p>
        </w:tc>
        <w:tc>
          <w:tcPr>
            <w:tcW w:w="5337" w:type="dxa"/>
            <w:gridSpan w:val="4"/>
            <w:vAlign w:val="bottom"/>
          </w:tcPr>
          <w:p w14:paraId="20528963" w14:textId="77777777" w:rsidR="00C17BD4" w:rsidRPr="002D6D7C" w:rsidRDefault="00C17BD4" w:rsidP="009736DA">
            <w:pPr>
              <w:spacing w:line="360" w:lineRule="auto"/>
              <w:jc w:val="right"/>
              <w:rPr>
                <w:rFonts w:ascii="Arial" w:hAnsi="Arial" w:cs="Arial"/>
                <w:sz w:val="16"/>
                <w:szCs w:val="16"/>
                <w:lang w:val="en-GB"/>
              </w:rPr>
            </w:pPr>
            <w:r w:rsidRPr="002D6D7C">
              <w:rPr>
                <w:rFonts w:ascii="Arial" w:hAnsi="Arial" w:cs="Arial"/>
                <w:sz w:val="16"/>
                <w:szCs w:val="16"/>
                <w:cs/>
                <w:lang w:val="en-GB"/>
              </w:rPr>
              <w:t>(</w:t>
            </w:r>
            <w:r w:rsidRPr="002D6D7C">
              <w:rPr>
                <w:rFonts w:ascii="Arial" w:hAnsi="Arial" w:cs="Arial"/>
                <w:sz w:val="16"/>
                <w:szCs w:val="16"/>
                <w:lang w:val="en-GB"/>
              </w:rPr>
              <w:t>Unit</w:t>
            </w:r>
            <w:r w:rsidRPr="002D6D7C">
              <w:rPr>
                <w:rFonts w:ascii="Arial" w:hAnsi="Arial" w:cs="Arial"/>
                <w:sz w:val="16"/>
                <w:szCs w:val="16"/>
                <w:cs/>
                <w:lang w:val="en-GB"/>
              </w:rPr>
              <w:t xml:space="preserve"> </w:t>
            </w:r>
            <w:r w:rsidRPr="002D6D7C">
              <w:rPr>
                <w:rFonts w:ascii="Arial" w:hAnsi="Arial" w:cs="Arial"/>
                <w:sz w:val="16"/>
                <w:szCs w:val="16"/>
                <w:lang w:val="en-GB"/>
              </w:rPr>
              <w:t>: Thousand Baht</w:t>
            </w:r>
            <w:r w:rsidRPr="002D6D7C">
              <w:rPr>
                <w:rFonts w:ascii="Arial" w:hAnsi="Arial" w:cs="Arial"/>
                <w:sz w:val="16"/>
                <w:szCs w:val="16"/>
                <w:cs/>
                <w:lang w:val="en-GB"/>
              </w:rPr>
              <w:t>)</w:t>
            </w:r>
          </w:p>
        </w:tc>
      </w:tr>
      <w:tr w:rsidR="00C17BD4" w:rsidRPr="002D6D7C" w14:paraId="3067241A" w14:textId="77777777" w:rsidTr="00672554">
        <w:trPr>
          <w:trHeight w:val="143"/>
        </w:trPr>
        <w:tc>
          <w:tcPr>
            <w:tcW w:w="3210" w:type="dxa"/>
          </w:tcPr>
          <w:p w14:paraId="10F9DBA4" w14:textId="77777777" w:rsidR="00C17BD4" w:rsidRPr="002D6D7C" w:rsidRDefault="00C17BD4" w:rsidP="009736DA">
            <w:pPr>
              <w:spacing w:line="360" w:lineRule="auto"/>
              <w:rPr>
                <w:rFonts w:ascii="Arial" w:hAnsi="Arial" w:cs="Arial"/>
                <w:sz w:val="16"/>
                <w:szCs w:val="16"/>
                <w:lang w:val="en-GB"/>
              </w:rPr>
            </w:pPr>
          </w:p>
        </w:tc>
        <w:tc>
          <w:tcPr>
            <w:tcW w:w="5337" w:type="dxa"/>
            <w:gridSpan w:val="4"/>
            <w:vAlign w:val="bottom"/>
          </w:tcPr>
          <w:p w14:paraId="5C6BD8C0" w14:textId="77777777" w:rsidR="00C17BD4" w:rsidRPr="002D6D7C" w:rsidRDefault="00C17BD4" w:rsidP="009736DA">
            <w:pPr>
              <w:pBdr>
                <w:bottom w:val="single" w:sz="4" w:space="1" w:color="auto"/>
              </w:pBdr>
              <w:spacing w:line="360" w:lineRule="auto"/>
              <w:jc w:val="center"/>
              <w:rPr>
                <w:rFonts w:ascii="Arial" w:hAnsi="Arial" w:cs="Arial"/>
                <w:sz w:val="16"/>
                <w:szCs w:val="16"/>
                <w:lang w:val="en-GB"/>
              </w:rPr>
            </w:pPr>
            <w:r w:rsidRPr="002D6D7C">
              <w:rPr>
                <w:rFonts w:ascii="Arial" w:hAnsi="Arial" w:cs="Arial"/>
                <w:sz w:val="16"/>
                <w:szCs w:val="16"/>
                <w:lang w:val="en-GB"/>
              </w:rPr>
              <w:t>Separate F/S</w:t>
            </w:r>
          </w:p>
        </w:tc>
      </w:tr>
      <w:tr w:rsidR="00C17BD4" w:rsidRPr="002D6D7C" w14:paraId="7C7A351E" w14:textId="77777777" w:rsidTr="00672554">
        <w:trPr>
          <w:trHeight w:val="143"/>
        </w:trPr>
        <w:tc>
          <w:tcPr>
            <w:tcW w:w="3210" w:type="dxa"/>
          </w:tcPr>
          <w:p w14:paraId="7FE0D7ED" w14:textId="77777777" w:rsidR="00C17BD4" w:rsidRPr="002D6D7C" w:rsidRDefault="00C17BD4" w:rsidP="009736DA">
            <w:pPr>
              <w:spacing w:line="360" w:lineRule="auto"/>
              <w:rPr>
                <w:rFonts w:ascii="Arial" w:hAnsi="Arial" w:cs="Arial"/>
                <w:sz w:val="16"/>
                <w:szCs w:val="16"/>
                <w:lang w:val="en-GB"/>
              </w:rPr>
            </w:pPr>
          </w:p>
        </w:tc>
        <w:tc>
          <w:tcPr>
            <w:tcW w:w="1224" w:type="dxa"/>
            <w:vAlign w:val="bottom"/>
          </w:tcPr>
          <w:p w14:paraId="6FC8A12C" w14:textId="77777777" w:rsidR="00C17BD4" w:rsidRPr="002D6D7C" w:rsidRDefault="00C17BD4" w:rsidP="009736DA">
            <w:pPr>
              <w:spacing w:line="360" w:lineRule="auto"/>
              <w:rPr>
                <w:rFonts w:ascii="Arial" w:hAnsi="Arial" w:cs="Arial"/>
                <w:sz w:val="16"/>
                <w:szCs w:val="16"/>
                <w:cs/>
                <w:lang w:val="en-GB"/>
              </w:rPr>
            </w:pPr>
          </w:p>
        </w:tc>
        <w:tc>
          <w:tcPr>
            <w:tcW w:w="2763" w:type="dxa"/>
            <w:gridSpan w:val="2"/>
            <w:vAlign w:val="bottom"/>
          </w:tcPr>
          <w:p w14:paraId="7EDBFB68" w14:textId="57914B1F" w:rsidR="00C17BD4" w:rsidRPr="002D6D7C" w:rsidRDefault="00C17BD4" w:rsidP="009736DA">
            <w:pPr>
              <w:pBdr>
                <w:bottom w:val="single" w:sz="4" w:space="1" w:color="auto"/>
              </w:pBdr>
              <w:spacing w:line="360" w:lineRule="auto"/>
              <w:jc w:val="center"/>
              <w:rPr>
                <w:rFonts w:ascii="Arial" w:hAnsi="Arial" w:cs="Arial"/>
                <w:sz w:val="16"/>
                <w:szCs w:val="16"/>
                <w:cs/>
                <w:lang w:val="en-GB"/>
              </w:rPr>
            </w:pPr>
            <w:r w:rsidRPr="002D6D7C">
              <w:rPr>
                <w:rFonts w:ascii="Arial" w:hAnsi="Arial" w:cs="Arial"/>
                <w:sz w:val="16"/>
                <w:szCs w:val="16"/>
                <w:lang w:val="en-GB"/>
              </w:rPr>
              <w:t xml:space="preserve">Recognized </w:t>
            </w:r>
            <w:r w:rsidR="00516184">
              <w:rPr>
                <w:rFonts w:ascii="Arial" w:hAnsi="Arial" w:cs="Arial"/>
                <w:sz w:val="16"/>
                <w:szCs w:val="16"/>
                <w:lang w:val="en-GB"/>
              </w:rPr>
              <w:t>in</w:t>
            </w:r>
          </w:p>
        </w:tc>
        <w:tc>
          <w:tcPr>
            <w:tcW w:w="1350" w:type="dxa"/>
          </w:tcPr>
          <w:p w14:paraId="5848D0AC" w14:textId="77777777" w:rsidR="00C17BD4" w:rsidRPr="002D6D7C" w:rsidRDefault="00C17BD4" w:rsidP="009736DA">
            <w:pPr>
              <w:spacing w:line="360" w:lineRule="auto"/>
              <w:jc w:val="center"/>
              <w:rPr>
                <w:rFonts w:ascii="Arial" w:hAnsi="Arial" w:cs="Arial"/>
                <w:sz w:val="16"/>
                <w:szCs w:val="16"/>
                <w:cs/>
                <w:lang w:val="en-GB"/>
              </w:rPr>
            </w:pPr>
          </w:p>
        </w:tc>
      </w:tr>
      <w:tr w:rsidR="00606F93" w:rsidRPr="002D6D7C" w14:paraId="2FE2392E" w14:textId="77777777" w:rsidTr="00672554">
        <w:trPr>
          <w:trHeight w:val="143"/>
        </w:trPr>
        <w:tc>
          <w:tcPr>
            <w:tcW w:w="3210" w:type="dxa"/>
          </w:tcPr>
          <w:p w14:paraId="7754A98B" w14:textId="77777777" w:rsidR="00606F93" w:rsidRPr="002D6D7C" w:rsidRDefault="00606F93" w:rsidP="00606F93">
            <w:pPr>
              <w:spacing w:line="360" w:lineRule="auto"/>
              <w:rPr>
                <w:rFonts w:ascii="Arial" w:hAnsi="Arial" w:cs="Arial"/>
                <w:sz w:val="16"/>
                <w:szCs w:val="16"/>
                <w:lang w:val="en-GB"/>
              </w:rPr>
            </w:pPr>
          </w:p>
        </w:tc>
        <w:tc>
          <w:tcPr>
            <w:tcW w:w="1224" w:type="dxa"/>
            <w:vAlign w:val="bottom"/>
          </w:tcPr>
          <w:p w14:paraId="05F93E33" w14:textId="11301029" w:rsidR="00606F93" w:rsidRPr="002D6D7C" w:rsidRDefault="00606F93" w:rsidP="00606F93">
            <w:pPr>
              <w:pBdr>
                <w:bottom w:val="single" w:sz="4" w:space="1" w:color="auto"/>
              </w:pBdr>
              <w:spacing w:line="360" w:lineRule="auto"/>
              <w:jc w:val="center"/>
              <w:rPr>
                <w:rFonts w:ascii="Arial" w:hAnsi="Arial" w:cs="Arial"/>
                <w:sz w:val="16"/>
                <w:szCs w:val="16"/>
                <w:lang w:val="en-GB"/>
              </w:rPr>
            </w:pPr>
            <w:r w:rsidRPr="002D6D7C">
              <w:rPr>
                <w:rFonts w:ascii="Arial" w:hAnsi="Arial" w:cs="Arial"/>
                <w:sz w:val="16"/>
                <w:szCs w:val="16"/>
                <w:cs/>
                <w:lang w:val="en-GB"/>
              </w:rPr>
              <w:t xml:space="preserve">1 </w:t>
            </w:r>
            <w:r w:rsidRPr="002D6D7C">
              <w:rPr>
                <w:rFonts w:ascii="Arial" w:hAnsi="Arial" w:cs="Arial"/>
                <w:sz w:val="16"/>
                <w:szCs w:val="16"/>
                <w:lang w:val="en-GB"/>
              </w:rPr>
              <w:t>January        201</w:t>
            </w:r>
            <w:r w:rsidR="002516E3" w:rsidRPr="002D6D7C">
              <w:rPr>
                <w:rFonts w:ascii="Arial" w:hAnsi="Arial" w:cs="Arial"/>
                <w:sz w:val="16"/>
                <w:szCs w:val="16"/>
                <w:lang w:val="en-GB"/>
              </w:rPr>
              <w:t>8</w:t>
            </w:r>
          </w:p>
        </w:tc>
        <w:tc>
          <w:tcPr>
            <w:tcW w:w="1269" w:type="dxa"/>
            <w:vAlign w:val="bottom"/>
          </w:tcPr>
          <w:p w14:paraId="45D3D204" w14:textId="77777777" w:rsidR="00606F93" w:rsidRPr="002D6D7C" w:rsidRDefault="00606F93" w:rsidP="00606F93">
            <w:pPr>
              <w:pBdr>
                <w:bottom w:val="single" w:sz="4" w:space="1" w:color="auto"/>
              </w:pBdr>
              <w:spacing w:line="360" w:lineRule="auto"/>
              <w:jc w:val="center"/>
              <w:rPr>
                <w:rFonts w:ascii="Arial" w:hAnsi="Arial" w:cs="Arial"/>
                <w:sz w:val="16"/>
                <w:szCs w:val="16"/>
                <w:lang w:val="en-GB"/>
              </w:rPr>
            </w:pPr>
            <w:r w:rsidRPr="002D6D7C">
              <w:rPr>
                <w:rFonts w:ascii="Arial" w:hAnsi="Arial" w:cs="Arial"/>
                <w:sz w:val="16"/>
                <w:szCs w:val="16"/>
                <w:lang w:val="en-GB"/>
              </w:rPr>
              <w:t>Statement of profit or loss</w:t>
            </w:r>
          </w:p>
        </w:tc>
        <w:tc>
          <w:tcPr>
            <w:tcW w:w="1494" w:type="dxa"/>
            <w:vAlign w:val="bottom"/>
          </w:tcPr>
          <w:p w14:paraId="6A2CB2BA" w14:textId="2D8DE32C" w:rsidR="00606F93" w:rsidRPr="002D6D7C" w:rsidRDefault="00606F93" w:rsidP="00606F93">
            <w:pPr>
              <w:pBdr>
                <w:bottom w:val="single" w:sz="4" w:space="1" w:color="auto"/>
              </w:pBdr>
              <w:spacing w:line="360" w:lineRule="auto"/>
              <w:jc w:val="center"/>
              <w:rPr>
                <w:rFonts w:ascii="Arial" w:hAnsi="Arial" w:cs="Arial"/>
                <w:sz w:val="16"/>
                <w:szCs w:val="16"/>
                <w:cs/>
                <w:lang w:val="en-GB"/>
              </w:rPr>
            </w:pPr>
            <w:r w:rsidRPr="002D6D7C">
              <w:rPr>
                <w:rFonts w:ascii="Arial" w:hAnsi="Arial" w:cs="Arial"/>
                <w:sz w:val="16"/>
                <w:szCs w:val="16"/>
                <w:lang w:val="en-GB"/>
              </w:rPr>
              <w:t>Other comprehensi</w:t>
            </w:r>
            <w:r w:rsidR="004C15D1" w:rsidRPr="002D6D7C">
              <w:rPr>
                <w:rFonts w:ascii="Arial" w:hAnsi="Arial" w:cs="Arial"/>
                <w:sz w:val="16"/>
                <w:szCs w:val="16"/>
                <w:lang w:val="en-GB"/>
              </w:rPr>
              <w:t>v</w:t>
            </w:r>
            <w:r w:rsidRPr="002D6D7C">
              <w:rPr>
                <w:rFonts w:ascii="Arial" w:hAnsi="Arial" w:cs="Arial"/>
                <w:sz w:val="16"/>
                <w:szCs w:val="16"/>
                <w:lang w:val="en-GB"/>
              </w:rPr>
              <w:t>e income</w:t>
            </w:r>
          </w:p>
        </w:tc>
        <w:tc>
          <w:tcPr>
            <w:tcW w:w="1350" w:type="dxa"/>
            <w:vAlign w:val="bottom"/>
          </w:tcPr>
          <w:p w14:paraId="4FD16A27" w14:textId="20FDF069" w:rsidR="00606F93" w:rsidRPr="002D6D7C" w:rsidRDefault="00606F93" w:rsidP="00606F93">
            <w:pPr>
              <w:pBdr>
                <w:bottom w:val="single" w:sz="4" w:space="1" w:color="auto"/>
              </w:pBdr>
              <w:spacing w:line="360" w:lineRule="auto"/>
              <w:jc w:val="center"/>
              <w:rPr>
                <w:rFonts w:ascii="Arial" w:hAnsi="Arial" w:cs="Arial"/>
                <w:sz w:val="16"/>
                <w:szCs w:val="16"/>
                <w:lang w:val="en-GB"/>
              </w:rPr>
            </w:pPr>
            <w:r w:rsidRPr="002D6D7C">
              <w:rPr>
                <w:rFonts w:ascii="Arial" w:hAnsi="Arial" w:cs="Arial"/>
                <w:sz w:val="16"/>
                <w:szCs w:val="16"/>
                <w:lang w:val="en-GB"/>
              </w:rPr>
              <w:t>31 December        201</w:t>
            </w:r>
            <w:r w:rsidR="002516E3" w:rsidRPr="002D6D7C">
              <w:rPr>
                <w:rFonts w:ascii="Arial" w:hAnsi="Arial" w:cs="Arial"/>
                <w:sz w:val="16"/>
                <w:szCs w:val="16"/>
                <w:lang w:val="en-GB"/>
              </w:rPr>
              <w:t>8</w:t>
            </w:r>
          </w:p>
        </w:tc>
      </w:tr>
      <w:tr w:rsidR="00606F93" w:rsidRPr="002D6D7C" w14:paraId="5B13F0FD" w14:textId="77777777" w:rsidTr="00672554">
        <w:trPr>
          <w:trHeight w:val="143"/>
        </w:trPr>
        <w:tc>
          <w:tcPr>
            <w:tcW w:w="3210" w:type="dxa"/>
          </w:tcPr>
          <w:p w14:paraId="14B8597A" w14:textId="15A865AC" w:rsidR="00606F93" w:rsidRPr="002D6D7C" w:rsidRDefault="00606F93" w:rsidP="00606F93">
            <w:pPr>
              <w:spacing w:line="360" w:lineRule="auto"/>
              <w:ind w:left="66" w:hanging="150"/>
              <w:rPr>
                <w:rFonts w:ascii="Arial" w:hAnsi="Arial" w:cs="Arial"/>
                <w:b/>
                <w:bCs/>
                <w:sz w:val="16"/>
                <w:szCs w:val="16"/>
              </w:rPr>
            </w:pPr>
            <w:r w:rsidRPr="002D6D7C">
              <w:rPr>
                <w:rFonts w:ascii="Arial" w:hAnsi="Arial" w:cs="Arial"/>
                <w:b/>
                <w:bCs/>
                <w:sz w:val="16"/>
                <w:szCs w:val="16"/>
              </w:rPr>
              <w:t>Deferred tax assets from</w:t>
            </w:r>
            <w:r w:rsidRPr="002D6D7C">
              <w:rPr>
                <w:rFonts w:ascii="Arial" w:hAnsi="Arial" w:cs="Arial"/>
                <w:b/>
                <w:bCs/>
                <w:sz w:val="16"/>
                <w:szCs w:val="16"/>
                <w:cs/>
              </w:rPr>
              <w:t xml:space="preserve"> </w:t>
            </w:r>
            <w:r w:rsidRPr="002D6D7C">
              <w:rPr>
                <w:rFonts w:ascii="Arial" w:hAnsi="Arial" w:cs="Arial"/>
                <w:b/>
                <w:bCs/>
                <w:sz w:val="16"/>
                <w:szCs w:val="16"/>
              </w:rPr>
              <w:t xml:space="preserve">: </w:t>
            </w:r>
          </w:p>
        </w:tc>
        <w:tc>
          <w:tcPr>
            <w:tcW w:w="1224" w:type="dxa"/>
            <w:vAlign w:val="bottom"/>
          </w:tcPr>
          <w:p w14:paraId="7F4D66E5" w14:textId="77777777" w:rsidR="00606F93" w:rsidRPr="002D6D7C" w:rsidRDefault="00606F93" w:rsidP="00606F93">
            <w:pPr>
              <w:spacing w:line="360" w:lineRule="auto"/>
              <w:jc w:val="right"/>
              <w:rPr>
                <w:rFonts w:ascii="Arial" w:hAnsi="Arial" w:cs="Arial"/>
                <w:sz w:val="16"/>
                <w:szCs w:val="16"/>
              </w:rPr>
            </w:pPr>
          </w:p>
        </w:tc>
        <w:tc>
          <w:tcPr>
            <w:tcW w:w="1269" w:type="dxa"/>
            <w:vAlign w:val="bottom"/>
          </w:tcPr>
          <w:p w14:paraId="57716DA1" w14:textId="77777777" w:rsidR="00606F93" w:rsidRPr="002D6D7C" w:rsidRDefault="00606F93" w:rsidP="00606F93">
            <w:pPr>
              <w:spacing w:line="360" w:lineRule="auto"/>
              <w:rPr>
                <w:rFonts w:ascii="Arial" w:hAnsi="Arial" w:cs="Arial"/>
                <w:sz w:val="16"/>
                <w:szCs w:val="16"/>
              </w:rPr>
            </w:pPr>
          </w:p>
        </w:tc>
        <w:tc>
          <w:tcPr>
            <w:tcW w:w="1494" w:type="dxa"/>
            <w:vAlign w:val="bottom"/>
          </w:tcPr>
          <w:p w14:paraId="35879EDE" w14:textId="77777777" w:rsidR="00606F93" w:rsidRPr="002D6D7C" w:rsidRDefault="00606F93" w:rsidP="00606F93">
            <w:pPr>
              <w:spacing w:line="360" w:lineRule="auto"/>
              <w:rPr>
                <w:rFonts w:ascii="Arial" w:hAnsi="Arial" w:cs="Arial"/>
                <w:sz w:val="16"/>
                <w:szCs w:val="16"/>
              </w:rPr>
            </w:pPr>
          </w:p>
        </w:tc>
        <w:tc>
          <w:tcPr>
            <w:tcW w:w="1350" w:type="dxa"/>
            <w:vAlign w:val="bottom"/>
          </w:tcPr>
          <w:p w14:paraId="2EE67B46" w14:textId="77777777" w:rsidR="00606F93" w:rsidRPr="002D6D7C" w:rsidRDefault="00606F93" w:rsidP="00606F93">
            <w:pPr>
              <w:spacing w:line="360" w:lineRule="auto"/>
              <w:rPr>
                <w:rFonts w:ascii="Arial" w:hAnsi="Arial" w:cs="Arial"/>
                <w:sz w:val="16"/>
                <w:szCs w:val="16"/>
                <w:cs/>
              </w:rPr>
            </w:pPr>
          </w:p>
        </w:tc>
      </w:tr>
      <w:tr w:rsidR="008002FC" w:rsidRPr="002D6D7C" w14:paraId="24DF6F25" w14:textId="77777777" w:rsidTr="00672554">
        <w:trPr>
          <w:trHeight w:val="143"/>
        </w:trPr>
        <w:tc>
          <w:tcPr>
            <w:tcW w:w="3210" w:type="dxa"/>
          </w:tcPr>
          <w:p w14:paraId="6C596217" w14:textId="77777777" w:rsidR="008002FC" w:rsidRPr="002D6D7C" w:rsidRDefault="008002FC" w:rsidP="008002FC">
            <w:pPr>
              <w:tabs>
                <w:tab w:val="left" w:pos="66"/>
              </w:tabs>
              <w:spacing w:line="360" w:lineRule="auto"/>
              <w:rPr>
                <w:rFonts w:ascii="Arial" w:hAnsi="Arial" w:cs="Arial"/>
                <w:sz w:val="16"/>
                <w:szCs w:val="16"/>
              </w:rPr>
            </w:pPr>
            <w:r w:rsidRPr="002D6D7C">
              <w:rPr>
                <w:rFonts w:ascii="Arial" w:hAnsi="Arial" w:cs="Arial"/>
                <w:sz w:val="16"/>
                <w:szCs w:val="16"/>
              </w:rPr>
              <w:t xml:space="preserve">  Employee benefits obligation</w:t>
            </w:r>
          </w:p>
        </w:tc>
        <w:tc>
          <w:tcPr>
            <w:tcW w:w="1224" w:type="dxa"/>
          </w:tcPr>
          <w:p w14:paraId="3C14ED63" w14:textId="7FC2267E" w:rsidR="008002FC" w:rsidRPr="002D6D7C" w:rsidRDefault="008002FC" w:rsidP="00E10457">
            <w:pPr>
              <w:pStyle w:val="BodyText"/>
              <w:spacing w:after="0" w:line="360" w:lineRule="auto"/>
              <w:ind w:left="-42"/>
              <w:jc w:val="right"/>
              <w:rPr>
                <w:rFonts w:ascii="Arial" w:hAnsi="Arial" w:cs="Arial"/>
                <w:sz w:val="16"/>
                <w:szCs w:val="16"/>
              </w:rPr>
            </w:pPr>
            <w:r w:rsidRPr="002D6D7C">
              <w:rPr>
                <w:rFonts w:ascii="Arial" w:hAnsi="Arial" w:cs="Arial"/>
                <w:sz w:val="16"/>
                <w:szCs w:val="16"/>
              </w:rPr>
              <w:t>5,963</w:t>
            </w:r>
          </w:p>
        </w:tc>
        <w:tc>
          <w:tcPr>
            <w:tcW w:w="1269" w:type="dxa"/>
          </w:tcPr>
          <w:p w14:paraId="09E3D180" w14:textId="29D9CFDE" w:rsidR="008002FC" w:rsidRPr="002D6D7C" w:rsidRDefault="008002FC" w:rsidP="00E10457">
            <w:pPr>
              <w:pStyle w:val="BodyText"/>
              <w:spacing w:after="0" w:line="360" w:lineRule="auto"/>
              <w:ind w:left="-42"/>
              <w:jc w:val="right"/>
              <w:rPr>
                <w:rFonts w:ascii="Arial" w:hAnsi="Arial" w:cs="Arial"/>
                <w:sz w:val="16"/>
                <w:szCs w:val="16"/>
              </w:rPr>
            </w:pPr>
            <w:r w:rsidRPr="002D6D7C">
              <w:rPr>
                <w:rFonts w:ascii="Arial" w:hAnsi="Arial" w:cs="Arial"/>
                <w:sz w:val="16"/>
                <w:szCs w:val="16"/>
              </w:rPr>
              <w:t>1,197</w:t>
            </w:r>
          </w:p>
        </w:tc>
        <w:tc>
          <w:tcPr>
            <w:tcW w:w="1494" w:type="dxa"/>
          </w:tcPr>
          <w:p w14:paraId="03E8C983" w14:textId="2BF8F859" w:rsidR="008002FC" w:rsidRPr="002D6D7C" w:rsidRDefault="008002FC" w:rsidP="00E10457">
            <w:pPr>
              <w:pStyle w:val="BodyText"/>
              <w:spacing w:after="0" w:line="360" w:lineRule="auto"/>
              <w:ind w:left="-42"/>
              <w:jc w:val="center"/>
              <w:rPr>
                <w:rFonts w:ascii="Arial" w:hAnsi="Arial" w:cs="Arial"/>
                <w:sz w:val="16"/>
                <w:szCs w:val="16"/>
              </w:rPr>
            </w:pPr>
            <w:r>
              <w:rPr>
                <w:rFonts w:ascii="Arial" w:hAnsi="Arial" w:cs="Arial"/>
                <w:sz w:val="16"/>
                <w:szCs w:val="16"/>
              </w:rPr>
              <w:t xml:space="preserve">               -</w:t>
            </w:r>
          </w:p>
        </w:tc>
        <w:tc>
          <w:tcPr>
            <w:tcW w:w="1350" w:type="dxa"/>
          </w:tcPr>
          <w:p w14:paraId="148747F0" w14:textId="6DF73C68" w:rsidR="008002FC" w:rsidRPr="002D6D7C" w:rsidRDefault="008002FC" w:rsidP="00E10457">
            <w:pPr>
              <w:pStyle w:val="BodyText"/>
              <w:spacing w:after="0" w:line="360" w:lineRule="auto"/>
              <w:ind w:left="-42"/>
              <w:jc w:val="right"/>
              <w:rPr>
                <w:rFonts w:ascii="Arial" w:hAnsi="Arial" w:cs="Arial"/>
                <w:sz w:val="16"/>
                <w:szCs w:val="16"/>
              </w:rPr>
            </w:pPr>
            <w:r w:rsidRPr="002D6D7C">
              <w:rPr>
                <w:rFonts w:ascii="Arial" w:hAnsi="Arial" w:cs="Arial"/>
                <w:sz w:val="16"/>
                <w:szCs w:val="16"/>
              </w:rPr>
              <w:t>7,160</w:t>
            </w:r>
          </w:p>
        </w:tc>
      </w:tr>
      <w:tr w:rsidR="00EC5850" w:rsidRPr="002D6D7C" w14:paraId="19ED0BFB" w14:textId="77777777" w:rsidTr="00672554">
        <w:trPr>
          <w:trHeight w:val="143"/>
        </w:trPr>
        <w:tc>
          <w:tcPr>
            <w:tcW w:w="3210" w:type="dxa"/>
          </w:tcPr>
          <w:p w14:paraId="0B45A164" w14:textId="77777777" w:rsidR="00EC5850" w:rsidRPr="002D6D7C" w:rsidRDefault="00EC5850" w:rsidP="00EC5850">
            <w:pPr>
              <w:tabs>
                <w:tab w:val="clear" w:pos="454"/>
                <w:tab w:val="left" w:pos="66"/>
                <w:tab w:val="left" w:pos="465"/>
              </w:tabs>
              <w:spacing w:line="360" w:lineRule="auto"/>
              <w:ind w:left="66" w:firstLine="30"/>
              <w:rPr>
                <w:rFonts w:ascii="Arial" w:hAnsi="Arial" w:cs="Arial"/>
                <w:sz w:val="16"/>
                <w:szCs w:val="16"/>
                <w:lang w:val="en-GB"/>
              </w:rPr>
            </w:pPr>
            <w:r w:rsidRPr="002D6D7C">
              <w:rPr>
                <w:rFonts w:ascii="Arial" w:hAnsi="Arial" w:cs="Arial"/>
                <w:sz w:val="16"/>
                <w:szCs w:val="16"/>
                <w:lang w:val="en-GB"/>
              </w:rPr>
              <w:t xml:space="preserve">Investments in available for </w:t>
            </w:r>
          </w:p>
          <w:p w14:paraId="7F0DC051" w14:textId="094D1F52" w:rsidR="00EC5850" w:rsidRPr="002D6D7C" w:rsidRDefault="00EC5850" w:rsidP="00EC5850">
            <w:pPr>
              <w:tabs>
                <w:tab w:val="left" w:pos="66"/>
              </w:tabs>
              <w:spacing w:line="360" w:lineRule="auto"/>
              <w:rPr>
                <w:rFonts w:ascii="Arial" w:hAnsi="Arial" w:cs="Arial"/>
                <w:sz w:val="16"/>
                <w:szCs w:val="16"/>
              </w:rPr>
            </w:pPr>
            <w:r w:rsidRPr="002D6D7C">
              <w:rPr>
                <w:rFonts w:ascii="Arial" w:hAnsi="Arial" w:cs="Arial"/>
                <w:sz w:val="16"/>
                <w:szCs w:val="16"/>
                <w:lang w:val="en-GB"/>
              </w:rPr>
              <w:t xml:space="preserve">    sales securities</w:t>
            </w:r>
          </w:p>
        </w:tc>
        <w:tc>
          <w:tcPr>
            <w:tcW w:w="1224" w:type="dxa"/>
          </w:tcPr>
          <w:p w14:paraId="5E4D54D2" w14:textId="77777777" w:rsidR="00EC5850" w:rsidRDefault="00EC5850" w:rsidP="00EC5850">
            <w:pPr>
              <w:pStyle w:val="BodyText"/>
              <w:pBdr>
                <w:bottom w:val="single" w:sz="4" w:space="1" w:color="auto"/>
              </w:pBdr>
              <w:spacing w:after="0" w:line="360" w:lineRule="auto"/>
              <w:ind w:left="-42"/>
              <w:jc w:val="right"/>
              <w:rPr>
                <w:rFonts w:ascii="Arial" w:hAnsi="Arial" w:cs="Arial"/>
                <w:sz w:val="16"/>
                <w:szCs w:val="16"/>
              </w:rPr>
            </w:pPr>
          </w:p>
          <w:p w14:paraId="4D97EB45" w14:textId="57BBE1AA" w:rsidR="00EC5850" w:rsidRPr="002D6D7C" w:rsidRDefault="00EC5850" w:rsidP="00EC5850">
            <w:pPr>
              <w:pStyle w:val="BodyText"/>
              <w:pBdr>
                <w:bottom w:val="single" w:sz="4" w:space="1" w:color="auto"/>
              </w:pBdr>
              <w:spacing w:after="0" w:line="360" w:lineRule="auto"/>
              <w:ind w:left="-42"/>
              <w:jc w:val="center"/>
              <w:rPr>
                <w:rFonts w:ascii="Arial" w:hAnsi="Arial" w:cs="Arial"/>
                <w:sz w:val="16"/>
                <w:szCs w:val="16"/>
              </w:rPr>
            </w:pPr>
            <w:r>
              <w:rPr>
                <w:rFonts w:ascii="Arial" w:hAnsi="Arial" w:cs="Arial"/>
                <w:sz w:val="16"/>
                <w:szCs w:val="16"/>
              </w:rPr>
              <w:t xml:space="preserve">              -</w:t>
            </w:r>
          </w:p>
        </w:tc>
        <w:tc>
          <w:tcPr>
            <w:tcW w:w="1269" w:type="dxa"/>
          </w:tcPr>
          <w:p w14:paraId="2DEDBD6F" w14:textId="77777777" w:rsidR="00EC5850" w:rsidRDefault="00EC5850" w:rsidP="00EC5850">
            <w:pPr>
              <w:pStyle w:val="BodyText"/>
              <w:pBdr>
                <w:bottom w:val="single" w:sz="4" w:space="1" w:color="auto"/>
              </w:pBdr>
              <w:tabs>
                <w:tab w:val="left" w:pos="766"/>
              </w:tabs>
              <w:spacing w:after="0" w:line="360" w:lineRule="auto"/>
              <w:ind w:left="-42" w:right="-614"/>
              <w:rPr>
                <w:rFonts w:ascii="Arial" w:hAnsi="Arial" w:cs="Arial"/>
                <w:sz w:val="16"/>
                <w:szCs w:val="16"/>
              </w:rPr>
            </w:pPr>
          </w:p>
          <w:p w14:paraId="58299C0B" w14:textId="14890805" w:rsidR="00EC5850" w:rsidRPr="002D6D7C" w:rsidRDefault="00EC5850" w:rsidP="00EC5850">
            <w:pPr>
              <w:pStyle w:val="BodyText"/>
              <w:pBdr>
                <w:bottom w:val="single" w:sz="4" w:space="1" w:color="auto"/>
              </w:pBdr>
              <w:tabs>
                <w:tab w:val="left" w:pos="766"/>
              </w:tabs>
              <w:spacing w:after="0" w:line="360" w:lineRule="auto"/>
              <w:ind w:left="-42" w:right="-614"/>
              <w:jc w:val="center"/>
              <w:rPr>
                <w:rFonts w:ascii="Arial" w:hAnsi="Arial" w:cs="Arial"/>
                <w:sz w:val="16"/>
                <w:szCs w:val="16"/>
              </w:rPr>
            </w:pPr>
            <w:r>
              <w:rPr>
                <w:rFonts w:ascii="Arial" w:hAnsi="Arial" w:cs="Arial"/>
                <w:sz w:val="16"/>
                <w:szCs w:val="16"/>
              </w:rPr>
              <w:t>-</w:t>
            </w:r>
          </w:p>
        </w:tc>
        <w:tc>
          <w:tcPr>
            <w:tcW w:w="1494" w:type="dxa"/>
          </w:tcPr>
          <w:p w14:paraId="6962DDED" w14:textId="77777777" w:rsidR="00BE5809" w:rsidRDefault="00BE5809" w:rsidP="00BE5809">
            <w:pPr>
              <w:pStyle w:val="BodyText"/>
              <w:pBdr>
                <w:bottom w:val="single" w:sz="4" w:space="1" w:color="auto"/>
              </w:pBdr>
              <w:spacing w:after="0" w:line="360" w:lineRule="auto"/>
              <w:ind w:right="-200"/>
              <w:rPr>
                <w:rFonts w:ascii="Arial" w:hAnsi="Arial" w:cs="Arial"/>
                <w:sz w:val="16"/>
                <w:szCs w:val="16"/>
              </w:rPr>
            </w:pPr>
          </w:p>
          <w:p w14:paraId="4F543400" w14:textId="6488A65B" w:rsidR="00EC5850" w:rsidRDefault="00BE5809" w:rsidP="00BE5809">
            <w:pPr>
              <w:pStyle w:val="BodyText"/>
              <w:pBdr>
                <w:bottom w:val="single" w:sz="4" w:space="1" w:color="auto"/>
              </w:pBdr>
              <w:spacing w:after="0" w:line="360" w:lineRule="auto"/>
              <w:ind w:right="-200" w:firstLine="660"/>
              <w:jc w:val="center"/>
              <w:rPr>
                <w:rFonts w:ascii="Arial" w:hAnsi="Arial" w:cs="Arial"/>
                <w:sz w:val="16"/>
                <w:szCs w:val="16"/>
              </w:rPr>
            </w:pPr>
            <w:r w:rsidRPr="002D6D7C">
              <w:rPr>
                <w:rFonts w:ascii="Arial" w:hAnsi="Arial" w:cs="Arial"/>
                <w:sz w:val="16"/>
                <w:szCs w:val="16"/>
              </w:rPr>
              <w:t>14,467</w:t>
            </w:r>
          </w:p>
        </w:tc>
        <w:tc>
          <w:tcPr>
            <w:tcW w:w="1350" w:type="dxa"/>
          </w:tcPr>
          <w:p w14:paraId="100474B9" w14:textId="77777777" w:rsidR="00EC5850" w:rsidRDefault="00EC5850" w:rsidP="00EC5850">
            <w:pPr>
              <w:pStyle w:val="BodyText"/>
              <w:pBdr>
                <w:bottom w:val="single" w:sz="4" w:space="1" w:color="auto"/>
              </w:pBdr>
              <w:spacing w:after="0" w:line="360" w:lineRule="auto"/>
              <w:ind w:left="-42"/>
              <w:jc w:val="right"/>
              <w:rPr>
                <w:rFonts w:ascii="Arial" w:hAnsi="Arial" w:cs="Arial"/>
                <w:sz w:val="16"/>
                <w:szCs w:val="16"/>
              </w:rPr>
            </w:pPr>
          </w:p>
          <w:p w14:paraId="6C5BD451" w14:textId="5B03CAF0" w:rsidR="00EC5850" w:rsidRPr="002D6D7C" w:rsidRDefault="00EC5850" w:rsidP="00EC5850">
            <w:pPr>
              <w:pStyle w:val="BodyText"/>
              <w:pBdr>
                <w:bottom w:val="single" w:sz="4" w:space="1" w:color="auto"/>
              </w:pBdr>
              <w:spacing w:after="0" w:line="360" w:lineRule="auto"/>
              <w:ind w:left="-42"/>
              <w:jc w:val="right"/>
              <w:rPr>
                <w:rFonts w:ascii="Arial" w:hAnsi="Arial" w:cs="Arial"/>
                <w:sz w:val="16"/>
                <w:szCs w:val="16"/>
              </w:rPr>
            </w:pPr>
            <w:r w:rsidRPr="00E10457">
              <w:rPr>
                <w:rFonts w:ascii="Arial" w:hAnsi="Arial" w:cs="Arial"/>
                <w:sz w:val="16"/>
                <w:szCs w:val="16"/>
              </w:rPr>
              <w:t>14,467</w:t>
            </w:r>
          </w:p>
        </w:tc>
      </w:tr>
      <w:tr w:rsidR="00511A8B" w:rsidRPr="002D6D7C" w14:paraId="3E54C338" w14:textId="77777777" w:rsidTr="00A726B6">
        <w:trPr>
          <w:trHeight w:val="143"/>
        </w:trPr>
        <w:tc>
          <w:tcPr>
            <w:tcW w:w="3210" w:type="dxa"/>
          </w:tcPr>
          <w:p w14:paraId="6240860A" w14:textId="77777777" w:rsidR="00511A8B" w:rsidRPr="002D6D7C" w:rsidRDefault="00511A8B" w:rsidP="00511A8B">
            <w:pPr>
              <w:spacing w:line="360" w:lineRule="auto"/>
              <w:ind w:left="-84"/>
              <w:rPr>
                <w:rFonts w:ascii="Arial" w:hAnsi="Arial" w:cs="Arial"/>
                <w:sz w:val="16"/>
                <w:szCs w:val="16"/>
              </w:rPr>
            </w:pPr>
          </w:p>
        </w:tc>
        <w:tc>
          <w:tcPr>
            <w:tcW w:w="1224" w:type="dxa"/>
          </w:tcPr>
          <w:p w14:paraId="60631BED" w14:textId="3217EB38" w:rsidR="00511A8B" w:rsidRPr="002D6D7C" w:rsidRDefault="00511A8B" w:rsidP="00511A8B">
            <w:pPr>
              <w:pStyle w:val="BodyText"/>
              <w:pBdr>
                <w:bottom w:val="single" w:sz="12" w:space="1" w:color="auto"/>
              </w:pBdr>
              <w:spacing w:after="0" w:line="360" w:lineRule="auto"/>
              <w:ind w:left="-42"/>
              <w:jc w:val="right"/>
              <w:rPr>
                <w:rFonts w:ascii="Arial" w:hAnsi="Arial" w:cs="Arial"/>
                <w:sz w:val="16"/>
                <w:szCs w:val="16"/>
              </w:rPr>
            </w:pPr>
            <w:r w:rsidRPr="002D6D7C">
              <w:rPr>
                <w:rFonts w:ascii="Arial" w:hAnsi="Arial" w:cs="Arial"/>
                <w:sz w:val="16"/>
                <w:szCs w:val="16"/>
              </w:rPr>
              <w:t>5,963</w:t>
            </w:r>
          </w:p>
        </w:tc>
        <w:tc>
          <w:tcPr>
            <w:tcW w:w="1269" w:type="dxa"/>
          </w:tcPr>
          <w:p w14:paraId="55333B52" w14:textId="664EB939" w:rsidR="00511A8B" w:rsidRPr="002D6D7C" w:rsidRDefault="00511A8B" w:rsidP="00511A8B">
            <w:pPr>
              <w:pStyle w:val="BodyText"/>
              <w:pBdr>
                <w:bottom w:val="single" w:sz="12" w:space="1" w:color="auto"/>
              </w:pBdr>
              <w:spacing w:after="0" w:line="360" w:lineRule="auto"/>
              <w:ind w:left="-42"/>
              <w:jc w:val="right"/>
              <w:rPr>
                <w:rFonts w:ascii="Arial" w:hAnsi="Arial" w:cs="Arial"/>
                <w:sz w:val="16"/>
                <w:szCs w:val="16"/>
              </w:rPr>
            </w:pPr>
            <w:r>
              <w:rPr>
                <w:rFonts w:ascii="Arial" w:hAnsi="Arial" w:cs="Arial"/>
                <w:sz w:val="16"/>
                <w:szCs w:val="16"/>
              </w:rPr>
              <w:t>1</w:t>
            </w:r>
            <w:r w:rsidR="00EC5850">
              <w:rPr>
                <w:rFonts w:ascii="Arial" w:hAnsi="Arial" w:cs="Arial"/>
                <w:sz w:val="16"/>
                <w:szCs w:val="16"/>
              </w:rPr>
              <w:t>,197</w:t>
            </w:r>
          </w:p>
        </w:tc>
        <w:tc>
          <w:tcPr>
            <w:tcW w:w="1494" w:type="dxa"/>
          </w:tcPr>
          <w:p w14:paraId="2977AC08" w14:textId="359199B8" w:rsidR="00511A8B" w:rsidRPr="002D6D7C" w:rsidRDefault="00EC5850" w:rsidP="00BE5809">
            <w:pPr>
              <w:pStyle w:val="BodyText"/>
              <w:pBdr>
                <w:bottom w:val="single" w:sz="12" w:space="1" w:color="auto"/>
              </w:pBdr>
              <w:tabs>
                <w:tab w:val="clear" w:pos="907"/>
                <w:tab w:val="left" w:pos="760"/>
              </w:tabs>
              <w:spacing w:after="0" w:line="360" w:lineRule="auto"/>
              <w:ind w:left="-42" w:right="-740" w:firstLine="172"/>
              <w:jc w:val="center"/>
              <w:rPr>
                <w:rFonts w:ascii="Arial" w:hAnsi="Arial" w:cs="Arial"/>
                <w:sz w:val="16"/>
                <w:szCs w:val="16"/>
              </w:rPr>
            </w:pPr>
            <w:r>
              <w:rPr>
                <w:rFonts w:ascii="Arial" w:hAnsi="Arial" w:cs="Arial"/>
                <w:sz w:val="16"/>
                <w:szCs w:val="16"/>
              </w:rPr>
              <w:t>14,467</w:t>
            </w:r>
          </w:p>
        </w:tc>
        <w:tc>
          <w:tcPr>
            <w:tcW w:w="1350" w:type="dxa"/>
          </w:tcPr>
          <w:p w14:paraId="6F0F7051" w14:textId="51BFF588" w:rsidR="00511A8B" w:rsidRPr="002D6D7C" w:rsidRDefault="00511A8B" w:rsidP="00511A8B">
            <w:pPr>
              <w:pStyle w:val="BodyText"/>
              <w:pBdr>
                <w:bottom w:val="single" w:sz="12" w:space="1" w:color="auto"/>
              </w:pBdr>
              <w:spacing w:after="0" w:line="360" w:lineRule="auto"/>
              <w:ind w:left="-42"/>
              <w:jc w:val="right"/>
              <w:rPr>
                <w:rFonts w:ascii="Arial" w:hAnsi="Arial" w:cs="Arial"/>
                <w:sz w:val="16"/>
                <w:szCs w:val="16"/>
              </w:rPr>
            </w:pPr>
            <w:r w:rsidRPr="001D232F">
              <w:rPr>
                <w:rFonts w:ascii="Arial" w:hAnsi="Arial" w:cs="Arial"/>
                <w:sz w:val="16"/>
                <w:szCs w:val="16"/>
              </w:rPr>
              <w:t>21,627</w:t>
            </w:r>
          </w:p>
        </w:tc>
      </w:tr>
      <w:tr w:rsidR="00511A8B" w:rsidRPr="002D6D7C" w14:paraId="21F32125" w14:textId="77777777" w:rsidTr="00672554">
        <w:trPr>
          <w:trHeight w:val="143"/>
        </w:trPr>
        <w:tc>
          <w:tcPr>
            <w:tcW w:w="3210" w:type="dxa"/>
          </w:tcPr>
          <w:p w14:paraId="54D2157B" w14:textId="77777777" w:rsidR="00511A8B" w:rsidRPr="002D6D7C" w:rsidRDefault="00511A8B" w:rsidP="00511A8B">
            <w:pPr>
              <w:spacing w:line="360" w:lineRule="auto"/>
              <w:ind w:left="66" w:hanging="150"/>
              <w:rPr>
                <w:rFonts w:ascii="Arial" w:hAnsi="Arial" w:cs="Arial"/>
                <w:b/>
                <w:bCs/>
                <w:sz w:val="16"/>
                <w:szCs w:val="16"/>
              </w:rPr>
            </w:pPr>
          </w:p>
        </w:tc>
        <w:tc>
          <w:tcPr>
            <w:tcW w:w="1224" w:type="dxa"/>
            <w:vAlign w:val="bottom"/>
          </w:tcPr>
          <w:p w14:paraId="1A8EFD3B" w14:textId="77777777" w:rsidR="00511A8B" w:rsidRPr="002D6D7C" w:rsidRDefault="00511A8B" w:rsidP="00511A8B">
            <w:pPr>
              <w:spacing w:line="360" w:lineRule="auto"/>
              <w:rPr>
                <w:rFonts w:ascii="Arial" w:hAnsi="Arial" w:cs="Arial"/>
                <w:sz w:val="16"/>
                <w:szCs w:val="16"/>
              </w:rPr>
            </w:pPr>
          </w:p>
        </w:tc>
        <w:tc>
          <w:tcPr>
            <w:tcW w:w="1269" w:type="dxa"/>
            <w:vAlign w:val="bottom"/>
          </w:tcPr>
          <w:p w14:paraId="7A958956" w14:textId="77777777" w:rsidR="00511A8B" w:rsidRPr="002D6D7C" w:rsidRDefault="00511A8B" w:rsidP="00511A8B">
            <w:pPr>
              <w:spacing w:line="360" w:lineRule="auto"/>
              <w:rPr>
                <w:rFonts w:ascii="Arial" w:hAnsi="Arial" w:cs="Arial"/>
                <w:sz w:val="16"/>
                <w:szCs w:val="16"/>
              </w:rPr>
            </w:pPr>
          </w:p>
        </w:tc>
        <w:tc>
          <w:tcPr>
            <w:tcW w:w="1494" w:type="dxa"/>
            <w:vAlign w:val="bottom"/>
          </w:tcPr>
          <w:p w14:paraId="55C29E54" w14:textId="77777777" w:rsidR="00511A8B" w:rsidRPr="002D6D7C" w:rsidRDefault="00511A8B" w:rsidP="00511A8B">
            <w:pPr>
              <w:tabs>
                <w:tab w:val="clear" w:pos="680"/>
                <w:tab w:val="left" w:pos="707"/>
              </w:tabs>
              <w:spacing w:line="360" w:lineRule="auto"/>
              <w:rPr>
                <w:rFonts w:ascii="Arial" w:hAnsi="Arial" w:cs="Arial"/>
                <w:sz w:val="16"/>
                <w:szCs w:val="16"/>
              </w:rPr>
            </w:pPr>
          </w:p>
        </w:tc>
        <w:tc>
          <w:tcPr>
            <w:tcW w:w="1350" w:type="dxa"/>
            <w:vAlign w:val="bottom"/>
          </w:tcPr>
          <w:p w14:paraId="2640E08C" w14:textId="77777777" w:rsidR="00511A8B" w:rsidRPr="002D6D7C" w:rsidRDefault="00511A8B" w:rsidP="00511A8B">
            <w:pPr>
              <w:spacing w:line="360" w:lineRule="auto"/>
              <w:rPr>
                <w:rFonts w:ascii="Arial" w:hAnsi="Arial" w:cs="Arial"/>
                <w:sz w:val="16"/>
                <w:szCs w:val="16"/>
              </w:rPr>
            </w:pPr>
          </w:p>
        </w:tc>
      </w:tr>
      <w:tr w:rsidR="00511A8B" w:rsidRPr="002D6D7C" w14:paraId="0E84FF2D" w14:textId="77777777" w:rsidTr="00672554">
        <w:trPr>
          <w:trHeight w:val="143"/>
        </w:trPr>
        <w:tc>
          <w:tcPr>
            <w:tcW w:w="3210" w:type="dxa"/>
          </w:tcPr>
          <w:p w14:paraId="074B4A75" w14:textId="0F9FC58E" w:rsidR="00511A8B" w:rsidRPr="002D6D7C" w:rsidRDefault="00511A8B" w:rsidP="00511A8B">
            <w:pPr>
              <w:spacing w:line="360" w:lineRule="auto"/>
              <w:ind w:left="66" w:hanging="150"/>
              <w:rPr>
                <w:rFonts w:ascii="Arial" w:hAnsi="Arial" w:cs="Arial"/>
                <w:b/>
                <w:bCs/>
                <w:sz w:val="16"/>
                <w:szCs w:val="16"/>
              </w:rPr>
            </w:pPr>
            <w:r w:rsidRPr="002D6D7C">
              <w:rPr>
                <w:rFonts w:ascii="Arial" w:hAnsi="Arial" w:cs="Arial"/>
                <w:b/>
                <w:bCs/>
                <w:sz w:val="16"/>
                <w:szCs w:val="16"/>
              </w:rPr>
              <w:t>Deferred tax liabilities from :</w:t>
            </w:r>
          </w:p>
        </w:tc>
        <w:tc>
          <w:tcPr>
            <w:tcW w:w="1224" w:type="dxa"/>
            <w:vAlign w:val="bottom"/>
          </w:tcPr>
          <w:p w14:paraId="6E741EF4" w14:textId="77777777" w:rsidR="00511A8B" w:rsidRPr="002D6D7C" w:rsidRDefault="00511A8B" w:rsidP="00511A8B">
            <w:pPr>
              <w:spacing w:line="360" w:lineRule="auto"/>
              <w:rPr>
                <w:rFonts w:ascii="Arial" w:hAnsi="Arial" w:cs="Arial"/>
                <w:sz w:val="16"/>
                <w:szCs w:val="16"/>
              </w:rPr>
            </w:pPr>
          </w:p>
        </w:tc>
        <w:tc>
          <w:tcPr>
            <w:tcW w:w="1269" w:type="dxa"/>
            <w:vAlign w:val="bottom"/>
          </w:tcPr>
          <w:p w14:paraId="77D4562C" w14:textId="77777777" w:rsidR="00511A8B" w:rsidRPr="002D6D7C" w:rsidRDefault="00511A8B" w:rsidP="00511A8B">
            <w:pPr>
              <w:spacing w:line="360" w:lineRule="auto"/>
              <w:rPr>
                <w:rFonts w:ascii="Arial" w:hAnsi="Arial" w:cs="Arial"/>
                <w:sz w:val="16"/>
                <w:szCs w:val="16"/>
              </w:rPr>
            </w:pPr>
          </w:p>
        </w:tc>
        <w:tc>
          <w:tcPr>
            <w:tcW w:w="1494" w:type="dxa"/>
            <w:vAlign w:val="bottom"/>
          </w:tcPr>
          <w:p w14:paraId="27FAC69A" w14:textId="77777777" w:rsidR="00511A8B" w:rsidRPr="002D6D7C" w:rsidRDefault="00511A8B" w:rsidP="00511A8B">
            <w:pPr>
              <w:spacing w:line="360" w:lineRule="auto"/>
              <w:rPr>
                <w:rFonts w:ascii="Arial" w:hAnsi="Arial" w:cs="Arial"/>
                <w:sz w:val="16"/>
                <w:szCs w:val="16"/>
              </w:rPr>
            </w:pPr>
          </w:p>
        </w:tc>
        <w:tc>
          <w:tcPr>
            <w:tcW w:w="1350" w:type="dxa"/>
            <w:vAlign w:val="bottom"/>
          </w:tcPr>
          <w:p w14:paraId="5AA1DC15" w14:textId="77777777" w:rsidR="00511A8B" w:rsidRPr="002D6D7C" w:rsidRDefault="00511A8B" w:rsidP="00511A8B">
            <w:pPr>
              <w:spacing w:line="360" w:lineRule="auto"/>
              <w:rPr>
                <w:rFonts w:ascii="Arial" w:hAnsi="Arial" w:cs="Arial"/>
                <w:sz w:val="16"/>
                <w:szCs w:val="16"/>
              </w:rPr>
            </w:pPr>
          </w:p>
        </w:tc>
      </w:tr>
      <w:tr w:rsidR="00EC5850" w:rsidRPr="002D6D7C" w14:paraId="7DC8EF95" w14:textId="77777777" w:rsidTr="006B0E61">
        <w:trPr>
          <w:trHeight w:val="143"/>
        </w:trPr>
        <w:tc>
          <w:tcPr>
            <w:tcW w:w="3210" w:type="dxa"/>
          </w:tcPr>
          <w:p w14:paraId="64C1A74F" w14:textId="77777777" w:rsidR="00EC5850" w:rsidRPr="002D6D7C" w:rsidRDefault="00EC5850" w:rsidP="00EC5850">
            <w:pPr>
              <w:spacing w:line="360" w:lineRule="auto"/>
              <w:ind w:left="-84"/>
              <w:rPr>
                <w:rFonts w:ascii="Arial" w:hAnsi="Arial" w:cs="Arial"/>
                <w:sz w:val="16"/>
                <w:szCs w:val="16"/>
                <w:lang w:val="en-GB"/>
              </w:rPr>
            </w:pPr>
            <w:r w:rsidRPr="002D6D7C">
              <w:rPr>
                <w:rFonts w:ascii="Arial" w:hAnsi="Arial" w:cs="Arial"/>
                <w:sz w:val="16"/>
                <w:szCs w:val="16"/>
              </w:rPr>
              <w:t xml:space="preserve">   </w:t>
            </w:r>
            <w:r w:rsidRPr="002D6D7C">
              <w:rPr>
                <w:rFonts w:ascii="Arial" w:hAnsi="Arial" w:cs="Arial"/>
                <w:sz w:val="16"/>
                <w:szCs w:val="16"/>
                <w:lang w:val="en-GB"/>
              </w:rPr>
              <w:t>Investment in available for</w:t>
            </w:r>
          </w:p>
          <w:p w14:paraId="1F3E2A41" w14:textId="06E8BEF1" w:rsidR="00EC5850" w:rsidRPr="002D6D7C" w:rsidRDefault="00EC5850" w:rsidP="00EC5850">
            <w:pPr>
              <w:spacing w:line="360" w:lineRule="auto"/>
              <w:ind w:left="-84"/>
              <w:rPr>
                <w:rFonts w:ascii="Arial" w:hAnsi="Arial" w:cs="Arial"/>
                <w:sz w:val="16"/>
                <w:szCs w:val="16"/>
              </w:rPr>
            </w:pPr>
            <w:r w:rsidRPr="002D6D7C">
              <w:rPr>
                <w:rFonts w:ascii="Arial" w:hAnsi="Arial" w:cs="Arial"/>
                <w:sz w:val="16"/>
                <w:szCs w:val="16"/>
                <w:lang w:val="en-GB"/>
              </w:rPr>
              <w:t xml:space="preserve">       sales securities</w:t>
            </w:r>
          </w:p>
        </w:tc>
        <w:tc>
          <w:tcPr>
            <w:tcW w:w="1224" w:type="dxa"/>
            <w:vAlign w:val="center"/>
          </w:tcPr>
          <w:p w14:paraId="5AA79204" w14:textId="77777777" w:rsidR="00EC5850" w:rsidRPr="002D6D7C" w:rsidRDefault="00EC5850" w:rsidP="00EC5850">
            <w:pPr>
              <w:pStyle w:val="BodyText"/>
              <w:pBdr>
                <w:bottom w:val="single" w:sz="4" w:space="1" w:color="auto"/>
              </w:pBdr>
              <w:spacing w:after="0" w:line="360" w:lineRule="auto"/>
              <w:ind w:left="-42"/>
              <w:jc w:val="right"/>
              <w:rPr>
                <w:rFonts w:ascii="Arial" w:hAnsi="Arial" w:cs="Arial"/>
                <w:sz w:val="16"/>
                <w:szCs w:val="16"/>
              </w:rPr>
            </w:pPr>
          </w:p>
          <w:p w14:paraId="2EE7CF57" w14:textId="69999903" w:rsidR="00EC5850" w:rsidRPr="002D6D7C" w:rsidRDefault="00EC5850" w:rsidP="00EC5850">
            <w:pPr>
              <w:pStyle w:val="BodyText"/>
              <w:pBdr>
                <w:bottom w:val="single" w:sz="4" w:space="1" w:color="auto"/>
              </w:pBdr>
              <w:spacing w:after="0" w:line="360" w:lineRule="auto"/>
              <w:ind w:left="-42"/>
              <w:jc w:val="right"/>
              <w:rPr>
                <w:rFonts w:ascii="Arial" w:hAnsi="Arial" w:cs="Arial"/>
                <w:sz w:val="16"/>
                <w:szCs w:val="16"/>
              </w:rPr>
            </w:pPr>
            <w:r w:rsidRPr="002D6D7C">
              <w:rPr>
                <w:rFonts w:ascii="Arial" w:hAnsi="Arial" w:cs="Arial"/>
                <w:sz w:val="16"/>
                <w:szCs w:val="16"/>
              </w:rPr>
              <w:t>(1,104)</w:t>
            </w:r>
          </w:p>
        </w:tc>
        <w:tc>
          <w:tcPr>
            <w:tcW w:w="1269" w:type="dxa"/>
            <w:vAlign w:val="center"/>
          </w:tcPr>
          <w:p w14:paraId="2C918705" w14:textId="77777777" w:rsidR="00EC5850" w:rsidRDefault="00EC5850" w:rsidP="00BE5809">
            <w:pPr>
              <w:pStyle w:val="BodyText"/>
              <w:pBdr>
                <w:bottom w:val="single" w:sz="4" w:space="1" w:color="auto"/>
              </w:pBdr>
              <w:spacing w:after="0" w:line="360" w:lineRule="auto"/>
              <w:ind w:right="-614"/>
              <w:rPr>
                <w:rFonts w:ascii="Arial" w:hAnsi="Arial" w:cs="Arial"/>
                <w:sz w:val="16"/>
                <w:szCs w:val="16"/>
              </w:rPr>
            </w:pPr>
          </w:p>
          <w:p w14:paraId="0E09FA46" w14:textId="65F59478" w:rsidR="00BE5809" w:rsidRPr="002D6D7C" w:rsidRDefault="00BE5809" w:rsidP="00BE5809">
            <w:pPr>
              <w:pStyle w:val="BodyText"/>
              <w:pBdr>
                <w:bottom w:val="single" w:sz="4" w:space="1" w:color="auto"/>
              </w:pBdr>
              <w:spacing w:after="0" w:line="360" w:lineRule="auto"/>
              <w:ind w:right="-614" w:firstLine="766"/>
              <w:rPr>
                <w:rFonts w:ascii="Arial" w:hAnsi="Arial" w:cs="Arial"/>
                <w:sz w:val="16"/>
                <w:szCs w:val="16"/>
              </w:rPr>
            </w:pPr>
            <w:r>
              <w:rPr>
                <w:rFonts w:ascii="Arial" w:hAnsi="Arial" w:cs="Arial"/>
                <w:sz w:val="16"/>
                <w:szCs w:val="16"/>
              </w:rPr>
              <w:t>-</w:t>
            </w:r>
          </w:p>
        </w:tc>
        <w:tc>
          <w:tcPr>
            <w:tcW w:w="1494" w:type="dxa"/>
          </w:tcPr>
          <w:p w14:paraId="1A8D81E0" w14:textId="77777777" w:rsidR="00EC5850" w:rsidRPr="002D6D7C" w:rsidRDefault="00EC5850" w:rsidP="00EC5850">
            <w:pPr>
              <w:pStyle w:val="BodyText"/>
              <w:spacing w:after="0" w:line="360" w:lineRule="auto"/>
              <w:ind w:left="-42"/>
              <w:jc w:val="right"/>
              <w:rPr>
                <w:rFonts w:ascii="Arial" w:hAnsi="Arial" w:cs="Arial"/>
                <w:sz w:val="16"/>
                <w:szCs w:val="16"/>
              </w:rPr>
            </w:pPr>
          </w:p>
          <w:p w14:paraId="2FD315B7" w14:textId="41BC2FCA" w:rsidR="00EC5850" w:rsidRPr="002D6D7C" w:rsidRDefault="00EC5850" w:rsidP="00EC5850">
            <w:pPr>
              <w:pStyle w:val="BodyText"/>
              <w:pBdr>
                <w:bottom w:val="single" w:sz="4" w:space="1" w:color="auto"/>
              </w:pBdr>
              <w:spacing w:after="0" w:line="360" w:lineRule="auto"/>
              <w:ind w:left="-42"/>
              <w:jc w:val="right"/>
              <w:rPr>
                <w:rFonts w:ascii="Arial" w:hAnsi="Arial" w:cs="Arial"/>
                <w:sz w:val="16"/>
                <w:szCs w:val="16"/>
              </w:rPr>
            </w:pPr>
            <w:r w:rsidRPr="002D6D7C">
              <w:rPr>
                <w:rFonts w:ascii="Arial" w:hAnsi="Arial" w:cs="Arial"/>
                <w:sz w:val="16"/>
                <w:szCs w:val="16"/>
              </w:rPr>
              <w:t>1,104</w:t>
            </w:r>
          </w:p>
        </w:tc>
        <w:tc>
          <w:tcPr>
            <w:tcW w:w="1350" w:type="dxa"/>
            <w:vAlign w:val="center"/>
          </w:tcPr>
          <w:p w14:paraId="5996DE01" w14:textId="77777777" w:rsidR="00EC5850" w:rsidRDefault="00EC5850" w:rsidP="00EC5850">
            <w:pPr>
              <w:pStyle w:val="BodyText"/>
              <w:pBdr>
                <w:bottom w:val="single" w:sz="4" w:space="1" w:color="auto"/>
              </w:pBdr>
              <w:spacing w:after="0" w:line="360" w:lineRule="auto"/>
              <w:ind w:left="-42"/>
              <w:jc w:val="center"/>
              <w:rPr>
                <w:rFonts w:ascii="Arial" w:hAnsi="Arial" w:cs="Arial"/>
                <w:sz w:val="16"/>
                <w:szCs w:val="16"/>
              </w:rPr>
            </w:pPr>
          </w:p>
          <w:p w14:paraId="4FF4CF7E" w14:textId="0BCFA888" w:rsidR="00EC5850" w:rsidRPr="002D6D7C" w:rsidRDefault="00EC5850" w:rsidP="00EC5850">
            <w:pPr>
              <w:pStyle w:val="BodyText"/>
              <w:pBdr>
                <w:bottom w:val="single" w:sz="4" w:space="1" w:color="auto"/>
              </w:pBdr>
              <w:spacing w:after="0" w:line="360" w:lineRule="auto"/>
              <w:ind w:left="-42"/>
              <w:jc w:val="center"/>
              <w:rPr>
                <w:rFonts w:ascii="Arial" w:hAnsi="Arial" w:cs="Arial"/>
                <w:sz w:val="16"/>
                <w:szCs w:val="16"/>
              </w:rPr>
            </w:pPr>
            <w:r>
              <w:rPr>
                <w:rFonts w:ascii="Arial" w:hAnsi="Arial" w:cs="Arial"/>
                <w:sz w:val="16"/>
                <w:szCs w:val="16"/>
              </w:rPr>
              <w:t xml:space="preserve">             -</w:t>
            </w:r>
          </w:p>
        </w:tc>
      </w:tr>
      <w:tr w:rsidR="00EC5850" w:rsidRPr="002D6D7C" w14:paraId="10945ED4" w14:textId="77777777" w:rsidTr="00A726B6">
        <w:trPr>
          <w:trHeight w:val="166"/>
        </w:trPr>
        <w:tc>
          <w:tcPr>
            <w:tcW w:w="3210" w:type="dxa"/>
          </w:tcPr>
          <w:p w14:paraId="209C2D07" w14:textId="77777777" w:rsidR="00EC5850" w:rsidRPr="002D6D7C" w:rsidRDefault="00EC5850" w:rsidP="00EC5850">
            <w:pPr>
              <w:tabs>
                <w:tab w:val="left" w:pos="66"/>
              </w:tabs>
              <w:spacing w:line="360" w:lineRule="auto"/>
              <w:ind w:left="66" w:firstLine="30"/>
              <w:rPr>
                <w:rFonts w:ascii="Arial" w:hAnsi="Arial" w:cs="Arial"/>
                <w:sz w:val="16"/>
                <w:szCs w:val="16"/>
              </w:rPr>
            </w:pPr>
          </w:p>
        </w:tc>
        <w:tc>
          <w:tcPr>
            <w:tcW w:w="1224" w:type="dxa"/>
            <w:vAlign w:val="center"/>
          </w:tcPr>
          <w:p w14:paraId="22782FCD" w14:textId="44900811" w:rsidR="00EC5850" w:rsidRPr="002D6D7C" w:rsidRDefault="00EC5850" w:rsidP="00EC5850">
            <w:pPr>
              <w:pStyle w:val="BodyText"/>
              <w:pBdr>
                <w:bottom w:val="single" w:sz="12" w:space="1" w:color="auto"/>
              </w:pBdr>
              <w:spacing w:after="0" w:line="360" w:lineRule="auto"/>
              <w:ind w:left="-42"/>
              <w:jc w:val="right"/>
              <w:rPr>
                <w:rFonts w:ascii="Arial" w:hAnsi="Arial" w:cs="Arial"/>
                <w:sz w:val="16"/>
                <w:szCs w:val="16"/>
              </w:rPr>
            </w:pPr>
            <w:r w:rsidRPr="002D6D7C">
              <w:rPr>
                <w:rFonts w:ascii="Arial" w:hAnsi="Arial" w:cs="Arial"/>
                <w:sz w:val="16"/>
                <w:szCs w:val="16"/>
              </w:rPr>
              <w:t>(1,104)</w:t>
            </w:r>
          </w:p>
        </w:tc>
        <w:tc>
          <w:tcPr>
            <w:tcW w:w="1269" w:type="dxa"/>
          </w:tcPr>
          <w:p w14:paraId="77CE7F2C" w14:textId="2291ED4A" w:rsidR="00EC5850" w:rsidRPr="002D6D7C" w:rsidRDefault="00C26B2D" w:rsidP="00C26B2D">
            <w:pPr>
              <w:pStyle w:val="BodyText"/>
              <w:pBdr>
                <w:bottom w:val="single" w:sz="12" w:space="1" w:color="auto"/>
              </w:pBdr>
              <w:tabs>
                <w:tab w:val="clear" w:pos="907"/>
                <w:tab w:val="center" w:pos="811"/>
              </w:tabs>
              <w:spacing w:after="0" w:line="360" w:lineRule="auto"/>
              <w:ind w:left="-42" w:right="-344" w:firstLine="268"/>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00EC5850" w:rsidRPr="002D6D7C">
              <w:rPr>
                <w:rFonts w:ascii="Arial" w:hAnsi="Arial" w:cs="Arial"/>
                <w:sz w:val="16"/>
                <w:szCs w:val="16"/>
              </w:rPr>
              <w:t>-</w:t>
            </w:r>
          </w:p>
        </w:tc>
        <w:tc>
          <w:tcPr>
            <w:tcW w:w="1494" w:type="dxa"/>
          </w:tcPr>
          <w:p w14:paraId="47F1A190" w14:textId="7A5802B3" w:rsidR="00EC5850" w:rsidRPr="002D6D7C" w:rsidRDefault="00EC5850" w:rsidP="00EC5850">
            <w:pPr>
              <w:pStyle w:val="BodyText"/>
              <w:pBdr>
                <w:bottom w:val="single" w:sz="12" w:space="1" w:color="auto"/>
              </w:pBdr>
              <w:spacing w:after="0" w:line="360" w:lineRule="auto"/>
              <w:ind w:left="-42"/>
              <w:jc w:val="right"/>
              <w:rPr>
                <w:rFonts w:ascii="Arial" w:hAnsi="Arial" w:cs="Arial"/>
                <w:sz w:val="16"/>
                <w:szCs w:val="16"/>
              </w:rPr>
            </w:pPr>
            <w:r w:rsidRPr="002D6D7C">
              <w:rPr>
                <w:rFonts w:ascii="Arial" w:hAnsi="Arial" w:cs="Arial"/>
                <w:sz w:val="16"/>
                <w:szCs w:val="16"/>
              </w:rPr>
              <w:t>1,104</w:t>
            </w:r>
          </w:p>
        </w:tc>
        <w:tc>
          <w:tcPr>
            <w:tcW w:w="1350" w:type="dxa"/>
          </w:tcPr>
          <w:p w14:paraId="1BCFDE6B" w14:textId="6E983F09" w:rsidR="00EC5850" w:rsidRPr="002D6D7C" w:rsidRDefault="00EC5850" w:rsidP="00EC5850">
            <w:pPr>
              <w:pStyle w:val="BodyText"/>
              <w:pBdr>
                <w:bottom w:val="single" w:sz="12" w:space="1" w:color="auto"/>
              </w:pBdr>
              <w:spacing w:after="0" w:line="360" w:lineRule="auto"/>
              <w:ind w:left="-42"/>
              <w:jc w:val="center"/>
              <w:rPr>
                <w:rFonts w:ascii="Arial" w:hAnsi="Arial" w:cs="Arial"/>
                <w:sz w:val="16"/>
                <w:szCs w:val="16"/>
              </w:rPr>
            </w:pPr>
            <w:r>
              <w:rPr>
                <w:rFonts w:ascii="Arial" w:hAnsi="Arial" w:cs="Arial"/>
                <w:sz w:val="16"/>
                <w:szCs w:val="16"/>
              </w:rPr>
              <w:t xml:space="preserve">             </w:t>
            </w:r>
            <w:r w:rsidRPr="002D6D7C">
              <w:rPr>
                <w:rFonts w:ascii="Arial" w:hAnsi="Arial" w:cs="Arial"/>
                <w:sz w:val="16"/>
                <w:szCs w:val="16"/>
              </w:rPr>
              <w:t>-</w:t>
            </w:r>
          </w:p>
        </w:tc>
      </w:tr>
    </w:tbl>
    <w:p w14:paraId="18D553AA" w14:textId="15B5D738" w:rsidR="002C0422" w:rsidRPr="002D6D7C" w:rsidRDefault="002C0422"/>
    <w:tbl>
      <w:tblPr>
        <w:tblW w:w="8547" w:type="dxa"/>
        <w:tblInd w:w="993" w:type="dxa"/>
        <w:tblLayout w:type="fixed"/>
        <w:tblLook w:val="01E0" w:firstRow="1" w:lastRow="1" w:firstColumn="1" w:lastColumn="1" w:noHBand="0" w:noVBand="0"/>
      </w:tblPr>
      <w:tblGrid>
        <w:gridCol w:w="3210"/>
        <w:gridCol w:w="1224"/>
        <w:gridCol w:w="1269"/>
        <w:gridCol w:w="1494"/>
        <w:gridCol w:w="1350"/>
      </w:tblGrid>
      <w:tr w:rsidR="002516E3" w:rsidRPr="00D176EA" w14:paraId="44F10445" w14:textId="77777777" w:rsidTr="00075C39">
        <w:trPr>
          <w:trHeight w:val="143"/>
        </w:trPr>
        <w:tc>
          <w:tcPr>
            <w:tcW w:w="3210" w:type="dxa"/>
          </w:tcPr>
          <w:p w14:paraId="7AF261B5" w14:textId="6101B04D" w:rsidR="002516E3" w:rsidRPr="00D176EA" w:rsidRDefault="002516E3" w:rsidP="002B49CE">
            <w:pPr>
              <w:spacing w:line="360" w:lineRule="auto"/>
              <w:rPr>
                <w:rFonts w:ascii="Arial" w:hAnsi="Arial" w:cs="Arial"/>
                <w:sz w:val="16"/>
                <w:szCs w:val="16"/>
                <w:lang w:val="en-GB"/>
              </w:rPr>
            </w:pPr>
          </w:p>
        </w:tc>
        <w:tc>
          <w:tcPr>
            <w:tcW w:w="5337" w:type="dxa"/>
            <w:gridSpan w:val="4"/>
            <w:vAlign w:val="bottom"/>
          </w:tcPr>
          <w:p w14:paraId="3F9B53F7" w14:textId="77777777" w:rsidR="002516E3" w:rsidRPr="00D176EA" w:rsidRDefault="002516E3" w:rsidP="002B49CE">
            <w:pPr>
              <w:spacing w:line="360" w:lineRule="auto"/>
              <w:jc w:val="right"/>
              <w:rPr>
                <w:rFonts w:ascii="Arial" w:hAnsi="Arial" w:cs="Arial"/>
                <w:sz w:val="16"/>
                <w:szCs w:val="16"/>
                <w:lang w:val="en-GB"/>
              </w:rPr>
            </w:pPr>
            <w:r w:rsidRPr="00D176EA">
              <w:rPr>
                <w:rFonts w:ascii="Arial" w:hAnsi="Arial" w:cs="Arial"/>
                <w:sz w:val="16"/>
                <w:szCs w:val="16"/>
                <w:cs/>
                <w:lang w:val="en-GB"/>
              </w:rPr>
              <w:t>(</w:t>
            </w:r>
            <w:r w:rsidRPr="00D176EA">
              <w:rPr>
                <w:rFonts w:ascii="Arial" w:hAnsi="Arial" w:cs="Arial"/>
                <w:sz w:val="16"/>
                <w:szCs w:val="16"/>
                <w:lang w:val="en-GB"/>
              </w:rPr>
              <w:t>Unit</w:t>
            </w:r>
            <w:r w:rsidRPr="00D176EA">
              <w:rPr>
                <w:rFonts w:ascii="Arial" w:hAnsi="Arial" w:cs="Arial"/>
                <w:sz w:val="16"/>
                <w:szCs w:val="16"/>
                <w:cs/>
                <w:lang w:val="en-GB"/>
              </w:rPr>
              <w:t xml:space="preserve"> </w:t>
            </w:r>
            <w:r w:rsidRPr="00D176EA">
              <w:rPr>
                <w:rFonts w:ascii="Arial" w:hAnsi="Arial" w:cs="Arial"/>
                <w:sz w:val="16"/>
                <w:szCs w:val="16"/>
                <w:lang w:val="en-GB"/>
              </w:rPr>
              <w:t>: Thousand Baht</w:t>
            </w:r>
            <w:r w:rsidRPr="00D176EA">
              <w:rPr>
                <w:rFonts w:ascii="Arial" w:hAnsi="Arial" w:cs="Arial"/>
                <w:sz w:val="16"/>
                <w:szCs w:val="16"/>
                <w:cs/>
                <w:lang w:val="en-GB"/>
              </w:rPr>
              <w:t>)</w:t>
            </w:r>
          </w:p>
        </w:tc>
      </w:tr>
      <w:tr w:rsidR="002516E3" w:rsidRPr="00D176EA" w14:paraId="099921B8" w14:textId="77777777" w:rsidTr="00075C39">
        <w:trPr>
          <w:trHeight w:val="143"/>
        </w:trPr>
        <w:tc>
          <w:tcPr>
            <w:tcW w:w="3210" w:type="dxa"/>
          </w:tcPr>
          <w:p w14:paraId="6D3DA73A" w14:textId="77777777" w:rsidR="002516E3" w:rsidRPr="00D176EA" w:rsidRDefault="002516E3" w:rsidP="002B49CE">
            <w:pPr>
              <w:spacing w:line="360" w:lineRule="auto"/>
              <w:rPr>
                <w:rFonts w:ascii="Arial" w:hAnsi="Arial" w:cs="Arial"/>
                <w:sz w:val="16"/>
                <w:szCs w:val="16"/>
                <w:lang w:val="en-GB"/>
              </w:rPr>
            </w:pPr>
          </w:p>
        </w:tc>
        <w:tc>
          <w:tcPr>
            <w:tcW w:w="5337" w:type="dxa"/>
            <w:gridSpan w:val="4"/>
            <w:vAlign w:val="bottom"/>
          </w:tcPr>
          <w:p w14:paraId="714545F1" w14:textId="77777777" w:rsidR="002516E3" w:rsidRPr="00D176EA" w:rsidRDefault="002516E3" w:rsidP="002B49CE">
            <w:pPr>
              <w:pBdr>
                <w:bottom w:val="single" w:sz="4" w:space="1" w:color="auto"/>
              </w:pBdr>
              <w:spacing w:line="360" w:lineRule="auto"/>
              <w:jc w:val="center"/>
              <w:rPr>
                <w:rFonts w:ascii="Arial" w:hAnsi="Arial" w:cs="Arial"/>
                <w:sz w:val="16"/>
                <w:szCs w:val="16"/>
                <w:lang w:val="en-GB"/>
              </w:rPr>
            </w:pPr>
            <w:r w:rsidRPr="00D176EA">
              <w:rPr>
                <w:rFonts w:ascii="Arial" w:hAnsi="Arial" w:cs="Arial"/>
                <w:sz w:val="16"/>
                <w:szCs w:val="16"/>
                <w:lang w:val="en-GB"/>
              </w:rPr>
              <w:t>Separate F/S</w:t>
            </w:r>
          </w:p>
        </w:tc>
      </w:tr>
      <w:tr w:rsidR="002516E3" w:rsidRPr="00D176EA" w14:paraId="57CF577A" w14:textId="77777777" w:rsidTr="00075C39">
        <w:trPr>
          <w:trHeight w:val="143"/>
        </w:trPr>
        <w:tc>
          <w:tcPr>
            <w:tcW w:w="3210" w:type="dxa"/>
          </w:tcPr>
          <w:p w14:paraId="52AF4A5D" w14:textId="77777777" w:rsidR="002516E3" w:rsidRPr="00D176EA" w:rsidRDefault="002516E3" w:rsidP="002B49CE">
            <w:pPr>
              <w:spacing w:line="360" w:lineRule="auto"/>
              <w:rPr>
                <w:rFonts w:ascii="Arial" w:hAnsi="Arial" w:cs="Arial"/>
                <w:sz w:val="16"/>
                <w:szCs w:val="16"/>
                <w:lang w:val="en-GB"/>
              </w:rPr>
            </w:pPr>
          </w:p>
        </w:tc>
        <w:tc>
          <w:tcPr>
            <w:tcW w:w="1224" w:type="dxa"/>
            <w:vAlign w:val="bottom"/>
          </w:tcPr>
          <w:p w14:paraId="29C4A64E" w14:textId="77777777" w:rsidR="002516E3" w:rsidRPr="00D176EA" w:rsidRDefault="002516E3" w:rsidP="002B49CE">
            <w:pPr>
              <w:spacing w:line="360" w:lineRule="auto"/>
              <w:rPr>
                <w:rFonts w:ascii="Arial" w:hAnsi="Arial" w:cs="Arial"/>
                <w:sz w:val="16"/>
                <w:szCs w:val="16"/>
                <w:cs/>
                <w:lang w:val="en-GB"/>
              </w:rPr>
            </w:pPr>
          </w:p>
        </w:tc>
        <w:tc>
          <w:tcPr>
            <w:tcW w:w="2763" w:type="dxa"/>
            <w:gridSpan w:val="2"/>
            <w:vAlign w:val="bottom"/>
          </w:tcPr>
          <w:p w14:paraId="782CD3FA" w14:textId="097DDD28" w:rsidR="002516E3" w:rsidRPr="00D176EA" w:rsidRDefault="002516E3" w:rsidP="002B49CE">
            <w:pPr>
              <w:pBdr>
                <w:bottom w:val="single" w:sz="4" w:space="1" w:color="auto"/>
              </w:pBdr>
              <w:spacing w:line="360" w:lineRule="auto"/>
              <w:jc w:val="center"/>
              <w:rPr>
                <w:rFonts w:ascii="Arial" w:hAnsi="Arial" w:cs="Arial"/>
                <w:sz w:val="16"/>
                <w:szCs w:val="16"/>
              </w:rPr>
            </w:pPr>
            <w:r w:rsidRPr="00D176EA">
              <w:rPr>
                <w:rFonts w:ascii="Arial" w:hAnsi="Arial" w:cs="Arial"/>
                <w:sz w:val="16"/>
                <w:szCs w:val="16"/>
                <w:lang w:val="en-GB"/>
              </w:rPr>
              <w:t xml:space="preserve">Recognized </w:t>
            </w:r>
            <w:r w:rsidR="00516184" w:rsidRPr="00D176EA">
              <w:rPr>
                <w:rFonts w:ascii="Arial" w:hAnsi="Arial" w:cs="Arial"/>
                <w:sz w:val="16"/>
                <w:szCs w:val="16"/>
              </w:rPr>
              <w:t>in</w:t>
            </w:r>
          </w:p>
        </w:tc>
        <w:tc>
          <w:tcPr>
            <w:tcW w:w="1350" w:type="dxa"/>
          </w:tcPr>
          <w:p w14:paraId="6ACD0F42" w14:textId="77777777" w:rsidR="002516E3" w:rsidRPr="00D176EA" w:rsidRDefault="002516E3" w:rsidP="002B49CE">
            <w:pPr>
              <w:spacing w:line="360" w:lineRule="auto"/>
              <w:jc w:val="center"/>
              <w:rPr>
                <w:rFonts w:ascii="Arial" w:hAnsi="Arial" w:cs="Arial"/>
                <w:sz w:val="16"/>
                <w:szCs w:val="16"/>
                <w:cs/>
                <w:lang w:val="en-GB"/>
              </w:rPr>
            </w:pPr>
          </w:p>
        </w:tc>
      </w:tr>
      <w:tr w:rsidR="002516E3" w:rsidRPr="00D176EA" w14:paraId="5D872F43" w14:textId="77777777" w:rsidTr="00075C39">
        <w:trPr>
          <w:trHeight w:val="143"/>
        </w:trPr>
        <w:tc>
          <w:tcPr>
            <w:tcW w:w="3210" w:type="dxa"/>
          </w:tcPr>
          <w:p w14:paraId="485BD0F1" w14:textId="77777777" w:rsidR="002516E3" w:rsidRPr="00D176EA" w:rsidRDefault="002516E3" w:rsidP="002B49CE">
            <w:pPr>
              <w:spacing w:line="360" w:lineRule="auto"/>
              <w:rPr>
                <w:rFonts w:ascii="Arial" w:hAnsi="Arial" w:cs="Arial"/>
                <w:sz w:val="16"/>
                <w:szCs w:val="16"/>
                <w:lang w:val="en-GB"/>
              </w:rPr>
            </w:pPr>
          </w:p>
        </w:tc>
        <w:tc>
          <w:tcPr>
            <w:tcW w:w="1224" w:type="dxa"/>
            <w:vAlign w:val="bottom"/>
          </w:tcPr>
          <w:p w14:paraId="056B7D6E" w14:textId="77777777" w:rsidR="002516E3" w:rsidRPr="00D176EA" w:rsidRDefault="002516E3" w:rsidP="002B49CE">
            <w:pPr>
              <w:pBdr>
                <w:bottom w:val="single" w:sz="4" w:space="1" w:color="auto"/>
              </w:pBdr>
              <w:spacing w:line="360" w:lineRule="auto"/>
              <w:jc w:val="center"/>
              <w:rPr>
                <w:rFonts w:ascii="Arial" w:hAnsi="Arial" w:cs="Arial"/>
                <w:sz w:val="16"/>
                <w:szCs w:val="16"/>
                <w:lang w:val="en-GB"/>
              </w:rPr>
            </w:pPr>
            <w:r w:rsidRPr="00D176EA">
              <w:rPr>
                <w:rFonts w:ascii="Arial" w:hAnsi="Arial" w:cs="Arial"/>
                <w:sz w:val="16"/>
                <w:szCs w:val="16"/>
                <w:cs/>
                <w:lang w:val="en-GB"/>
              </w:rPr>
              <w:t xml:space="preserve">1 </w:t>
            </w:r>
            <w:r w:rsidRPr="00D176EA">
              <w:rPr>
                <w:rFonts w:ascii="Arial" w:hAnsi="Arial" w:cs="Arial"/>
                <w:sz w:val="16"/>
                <w:szCs w:val="16"/>
                <w:lang w:val="en-GB"/>
              </w:rPr>
              <w:t>January        2017</w:t>
            </w:r>
          </w:p>
        </w:tc>
        <w:tc>
          <w:tcPr>
            <w:tcW w:w="1269" w:type="dxa"/>
            <w:vAlign w:val="bottom"/>
          </w:tcPr>
          <w:p w14:paraId="07B78A34" w14:textId="77777777" w:rsidR="002516E3" w:rsidRPr="00D176EA" w:rsidRDefault="002516E3" w:rsidP="002B49CE">
            <w:pPr>
              <w:pBdr>
                <w:bottom w:val="single" w:sz="4" w:space="1" w:color="auto"/>
              </w:pBdr>
              <w:spacing w:line="360" w:lineRule="auto"/>
              <w:jc w:val="center"/>
              <w:rPr>
                <w:rFonts w:ascii="Arial" w:hAnsi="Arial" w:cs="Arial"/>
                <w:sz w:val="16"/>
                <w:szCs w:val="16"/>
                <w:lang w:val="en-GB"/>
              </w:rPr>
            </w:pPr>
            <w:r w:rsidRPr="00D176EA">
              <w:rPr>
                <w:rFonts w:ascii="Arial" w:hAnsi="Arial" w:cs="Arial"/>
                <w:sz w:val="16"/>
                <w:szCs w:val="16"/>
                <w:lang w:val="en-GB"/>
              </w:rPr>
              <w:t>Statement of profit or loss</w:t>
            </w:r>
          </w:p>
        </w:tc>
        <w:tc>
          <w:tcPr>
            <w:tcW w:w="1494" w:type="dxa"/>
            <w:vAlign w:val="bottom"/>
          </w:tcPr>
          <w:p w14:paraId="273DAAEF" w14:textId="77777777" w:rsidR="002516E3" w:rsidRPr="00D176EA" w:rsidRDefault="002516E3" w:rsidP="002B49CE">
            <w:pPr>
              <w:pBdr>
                <w:bottom w:val="single" w:sz="4" w:space="1" w:color="auto"/>
              </w:pBdr>
              <w:spacing w:line="360" w:lineRule="auto"/>
              <w:jc w:val="center"/>
              <w:rPr>
                <w:rFonts w:ascii="Arial" w:hAnsi="Arial" w:cs="Arial"/>
                <w:sz w:val="16"/>
                <w:szCs w:val="16"/>
                <w:cs/>
                <w:lang w:val="en-GB"/>
              </w:rPr>
            </w:pPr>
            <w:r w:rsidRPr="00D176EA">
              <w:rPr>
                <w:rFonts w:ascii="Arial" w:hAnsi="Arial" w:cs="Arial"/>
                <w:sz w:val="16"/>
                <w:szCs w:val="16"/>
                <w:lang w:val="en-GB"/>
              </w:rPr>
              <w:t>Other comprehensive income</w:t>
            </w:r>
          </w:p>
        </w:tc>
        <w:tc>
          <w:tcPr>
            <w:tcW w:w="1350" w:type="dxa"/>
            <w:vAlign w:val="bottom"/>
          </w:tcPr>
          <w:p w14:paraId="03D35597" w14:textId="77777777" w:rsidR="002516E3" w:rsidRPr="00D176EA" w:rsidRDefault="002516E3" w:rsidP="002B49CE">
            <w:pPr>
              <w:pBdr>
                <w:bottom w:val="single" w:sz="4" w:space="1" w:color="auto"/>
              </w:pBdr>
              <w:spacing w:line="360" w:lineRule="auto"/>
              <w:jc w:val="center"/>
              <w:rPr>
                <w:rFonts w:ascii="Arial" w:hAnsi="Arial" w:cs="Arial"/>
                <w:sz w:val="16"/>
                <w:szCs w:val="16"/>
                <w:lang w:val="en-GB"/>
              </w:rPr>
            </w:pPr>
            <w:r w:rsidRPr="00D176EA">
              <w:rPr>
                <w:rFonts w:ascii="Arial" w:hAnsi="Arial" w:cs="Arial"/>
                <w:sz w:val="16"/>
                <w:szCs w:val="16"/>
                <w:lang w:val="en-GB"/>
              </w:rPr>
              <w:t>31 December        2017</w:t>
            </w:r>
          </w:p>
        </w:tc>
      </w:tr>
      <w:tr w:rsidR="002516E3" w:rsidRPr="00D176EA" w14:paraId="28F48109" w14:textId="77777777" w:rsidTr="00075C39">
        <w:trPr>
          <w:trHeight w:val="143"/>
        </w:trPr>
        <w:tc>
          <w:tcPr>
            <w:tcW w:w="3210" w:type="dxa"/>
          </w:tcPr>
          <w:p w14:paraId="262CFA07" w14:textId="0891BD03" w:rsidR="002516E3" w:rsidRPr="00D176EA" w:rsidRDefault="002516E3" w:rsidP="002B49CE">
            <w:pPr>
              <w:spacing w:line="360" w:lineRule="auto"/>
              <w:ind w:left="66" w:hanging="150"/>
              <w:rPr>
                <w:rFonts w:ascii="Arial" w:hAnsi="Arial" w:cs="Arial"/>
                <w:b/>
                <w:bCs/>
                <w:sz w:val="16"/>
                <w:szCs w:val="16"/>
              </w:rPr>
            </w:pPr>
            <w:r w:rsidRPr="00D176EA">
              <w:rPr>
                <w:rFonts w:ascii="Arial" w:hAnsi="Arial" w:cs="Arial"/>
                <w:b/>
                <w:bCs/>
                <w:sz w:val="16"/>
                <w:szCs w:val="16"/>
              </w:rPr>
              <w:t>Deferred</w:t>
            </w:r>
            <w:r w:rsidR="00516184" w:rsidRPr="00D176EA">
              <w:rPr>
                <w:rFonts w:ascii="Arial" w:hAnsi="Arial" w:cs="Arial"/>
                <w:b/>
                <w:bCs/>
                <w:sz w:val="16"/>
                <w:szCs w:val="16"/>
              </w:rPr>
              <w:t xml:space="preserve"> </w:t>
            </w:r>
            <w:r w:rsidRPr="00D176EA">
              <w:rPr>
                <w:rFonts w:ascii="Arial" w:hAnsi="Arial" w:cs="Arial"/>
                <w:b/>
                <w:bCs/>
                <w:sz w:val="16"/>
                <w:szCs w:val="16"/>
              </w:rPr>
              <w:t>tax assets from</w:t>
            </w:r>
            <w:r w:rsidRPr="00D176EA">
              <w:rPr>
                <w:rFonts w:ascii="Arial" w:hAnsi="Arial" w:cs="Arial"/>
                <w:b/>
                <w:bCs/>
                <w:sz w:val="16"/>
                <w:szCs w:val="16"/>
                <w:cs/>
              </w:rPr>
              <w:t xml:space="preserve"> </w:t>
            </w:r>
            <w:r w:rsidRPr="00D176EA">
              <w:rPr>
                <w:rFonts w:ascii="Arial" w:hAnsi="Arial" w:cs="Arial"/>
                <w:b/>
                <w:bCs/>
                <w:sz w:val="16"/>
                <w:szCs w:val="16"/>
              </w:rPr>
              <w:t xml:space="preserve">: </w:t>
            </w:r>
          </w:p>
        </w:tc>
        <w:tc>
          <w:tcPr>
            <w:tcW w:w="1224" w:type="dxa"/>
            <w:vAlign w:val="bottom"/>
          </w:tcPr>
          <w:p w14:paraId="2680AC78" w14:textId="77777777" w:rsidR="002516E3" w:rsidRPr="00D176EA" w:rsidRDefault="002516E3" w:rsidP="002B49CE">
            <w:pPr>
              <w:spacing w:line="360" w:lineRule="auto"/>
              <w:jc w:val="right"/>
              <w:rPr>
                <w:rFonts w:ascii="Arial" w:hAnsi="Arial" w:cs="Arial"/>
                <w:sz w:val="16"/>
                <w:szCs w:val="16"/>
              </w:rPr>
            </w:pPr>
          </w:p>
        </w:tc>
        <w:tc>
          <w:tcPr>
            <w:tcW w:w="1269" w:type="dxa"/>
            <w:vAlign w:val="bottom"/>
          </w:tcPr>
          <w:p w14:paraId="31654DD6" w14:textId="77777777" w:rsidR="002516E3" w:rsidRPr="00D176EA" w:rsidRDefault="002516E3" w:rsidP="002B49CE">
            <w:pPr>
              <w:spacing w:line="360" w:lineRule="auto"/>
              <w:rPr>
                <w:rFonts w:ascii="Arial" w:hAnsi="Arial" w:cs="Arial"/>
                <w:sz w:val="16"/>
                <w:szCs w:val="16"/>
              </w:rPr>
            </w:pPr>
          </w:p>
        </w:tc>
        <w:tc>
          <w:tcPr>
            <w:tcW w:w="1494" w:type="dxa"/>
            <w:vAlign w:val="bottom"/>
          </w:tcPr>
          <w:p w14:paraId="1667E735" w14:textId="77777777" w:rsidR="002516E3" w:rsidRPr="00D176EA" w:rsidRDefault="002516E3" w:rsidP="002B49CE">
            <w:pPr>
              <w:spacing w:line="360" w:lineRule="auto"/>
              <w:rPr>
                <w:rFonts w:ascii="Arial" w:hAnsi="Arial" w:cs="Arial"/>
                <w:sz w:val="16"/>
                <w:szCs w:val="16"/>
              </w:rPr>
            </w:pPr>
          </w:p>
        </w:tc>
        <w:tc>
          <w:tcPr>
            <w:tcW w:w="1350" w:type="dxa"/>
            <w:vAlign w:val="bottom"/>
          </w:tcPr>
          <w:p w14:paraId="2B1D9547" w14:textId="77777777" w:rsidR="002516E3" w:rsidRPr="00D176EA" w:rsidRDefault="002516E3" w:rsidP="002B49CE">
            <w:pPr>
              <w:spacing w:line="360" w:lineRule="auto"/>
              <w:rPr>
                <w:rFonts w:ascii="Arial" w:hAnsi="Arial" w:cs="Arial"/>
                <w:sz w:val="16"/>
                <w:szCs w:val="16"/>
                <w:cs/>
              </w:rPr>
            </w:pPr>
          </w:p>
        </w:tc>
      </w:tr>
      <w:tr w:rsidR="002516E3" w:rsidRPr="00D176EA" w14:paraId="7408F2D0" w14:textId="77777777" w:rsidTr="00075C39">
        <w:trPr>
          <w:trHeight w:val="143"/>
        </w:trPr>
        <w:tc>
          <w:tcPr>
            <w:tcW w:w="3210" w:type="dxa"/>
          </w:tcPr>
          <w:p w14:paraId="4707119B" w14:textId="77777777" w:rsidR="002516E3" w:rsidRPr="00D176EA" w:rsidRDefault="002516E3" w:rsidP="002B49CE">
            <w:pPr>
              <w:tabs>
                <w:tab w:val="left" w:pos="66"/>
              </w:tabs>
              <w:spacing w:line="360" w:lineRule="auto"/>
              <w:rPr>
                <w:rFonts w:ascii="Arial" w:hAnsi="Arial" w:cs="Arial"/>
                <w:sz w:val="16"/>
                <w:szCs w:val="16"/>
              </w:rPr>
            </w:pPr>
            <w:r w:rsidRPr="00D176EA">
              <w:rPr>
                <w:rFonts w:ascii="Arial" w:hAnsi="Arial" w:cs="Arial"/>
                <w:sz w:val="16"/>
                <w:szCs w:val="16"/>
              </w:rPr>
              <w:t xml:space="preserve">  Employee benefits obligation</w:t>
            </w:r>
          </w:p>
        </w:tc>
        <w:tc>
          <w:tcPr>
            <w:tcW w:w="1224" w:type="dxa"/>
          </w:tcPr>
          <w:p w14:paraId="753B5141" w14:textId="77777777" w:rsidR="002516E3" w:rsidRPr="00D176EA" w:rsidRDefault="002516E3" w:rsidP="002B49CE">
            <w:pPr>
              <w:pStyle w:val="BodyText"/>
              <w:spacing w:after="0" w:line="360" w:lineRule="auto"/>
              <w:ind w:left="-42"/>
              <w:jc w:val="right"/>
              <w:rPr>
                <w:rFonts w:ascii="Arial" w:hAnsi="Arial" w:cs="Arial"/>
                <w:sz w:val="16"/>
                <w:szCs w:val="16"/>
              </w:rPr>
            </w:pPr>
            <w:r w:rsidRPr="00D176EA">
              <w:rPr>
                <w:rFonts w:ascii="Arial" w:hAnsi="Arial" w:cs="Arial"/>
                <w:sz w:val="16"/>
                <w:szCs w:val="16"/>
              </w:rPr>
              <w:t>6,073</w:t>
            </w:r>
          </w:p>
        </w:tc>
        <w:tc>
          <w:tcPr>
            <w:tcW w:w="1269" w:type="dxa"/>
          </w:tcPr>
          <w:p w14:paraId="7FA924AB" w14:textId="77777777" w:rsidR="002516E3" w:rsidRPr="00D176EA" w:rsidRDefault="002516E3" w:rsidP="002B49CE">
            <w:pPr>
              <w:pStyle w:val="BodyText"/>
              <w:spacing w:after="0" w:line="360" w:lineRule="auto"/>
              <w:ind w:left="-42"/>
              <w:jc w:val="right"/>
              <w:rPr>
                <w:rFonts w:ascii="Arial" w:hAnsi="Arial" w:cs="Arial"/>
                <w:sz w:val="16"/>
                <w:szCs w:val="16"/>
              </w:rPr>
            </w:pPr>
            <w:r w:rsidRPr="00D176EA">
              <w:rPr>
                <w:rFonts w:ascii="Arial" w:hAnsi="Arial" w:cs="Arial"/>
                <w:sz w:val="16"/>
                <w:szCs w:val="16"/>
              </w:rPr>
              <w:t>544</w:t>
            </w:r>
          </w:p>
        </w:tc>
        <w:tc>
          <w:tcPr>
            <w:tcW w:w="1494" w:type="dxa"/>
          </w:tcPr>
          <w:p w14:paraId="16F0B048" w14:textId="77777777" w:rsidR="002516E3" w:rsidRPr="00D176EA" w:rsidRDefault="002516E3" w:rsidP="002B49CE">
            <w:pPr>
              <w:pStyle w:val="BodyText"/>
              <w:spacing w:after="0" w:line="360" w:lineRule="auto"/>
              <w:ind w:left="-42"/>
              <w:jc w:val="right"/>
              <w:rPr>
                <w:rFonts w:ascii="Arial" w:hAnsi="Arial" w:cs="Arial"/>
                <w:sz w:val="16"/>
                <w:szCs w:val="16"/>
              </w:rPr>
            </w:pPr>
            <w:r w:rsidRPr="00D176EA">
              <w:rPr>
                <w:rFonts w:ascii="Arial" w:hAnsi="Arial" w:cs="Arial"/>
                <w:sz w:val="16"/>
                <w:szCs w:val="16"/>
              </w:rPr>
              <w:t>(654)</w:t>
            </w:r>
          </w:p>
        </w:tc>
        <w:tc>
          <w:tcPr>
            <w:tcW w:w="1350" w:type="dxa"/>
          </w:tcPr>
          <w:p w14:paraId="2AA76CE2" w14:textId="77777777" w:rsidR="002516E3" w:rsidRPr="00D176EA" w:rsidRDefault="002516E3" w:rsidP="002B49CE">
            <w:pPr>
              <w:pStyle w:val="BodyText"/>
              <w:spacing w:after="0" w:line="360" w:lineRule="auto"/>
              <w:ind w:left="-42"/>
              <w:jc w:val="right"/>
              <w:rPr>
                <w:rFonts w:ascii="Arial" w:hAnsi="Arial" w:cs="Arial"/>
                <w:sz w:val="16"/>
                <w:szCs w:val="16"/>
              </w:rPr>
            </w:pPr>
            <w:r w:rsidRPr="00D176EA">
              <w:rPr>
                <w:rFonts w:ascii="Arial" w:hAnsi="Arial" w:cs="Arial"/>
                <w:sz w:val="16"/>
                <w:szCs w:val="16"/>
              </w:rPr>
              <w:t>5,963</w:t>
            </w:r>
          </w:p>
        </w:tc>
      </w:tr>
      <w:tr w:rsidR="008002FC" w:rsidRPr="00D176EA" w14:paraId="00EBD02F" w14:textId="77777777" w:rsidTr="00075C39">
        <w:trPr>
          <w:trHeight w:val="143"/>
        </w:trPr>
        <w:tc>
          <w:tcPr>
            <w:tcW w:w="3210" w:type="dxa"/>
          </w:tcPr>
          <w:p w14:paraId="1658182A" w14:textId="77777777" w:rsidR="008002FC" w:rsidRPr="00D176EA" w:rsidRDefault="008002FC" w:rsidP="008002FC">
            <w:pPr>
              <w:spacing w:line="360" w:lineRule="auto"/>
              <w:ind w:left="-84"/>
              <w:rPr>
                <w:rFonts w:ascii="Arial" w:hAnsi="Arial" w:cs="Arial"/>
                <w:sz w:val="16"/>
                <w:szCs w:val="16"/>
                <w:lang w:val="en-GB"/>
              </w:rPr>
            </w:pPr>
            <w:r w:rsidRPr="00D176EA">
              <w:rPr>
                <w:rFonts w:ascii="Arial" w:hAnsi="Arial" w:cs="Arial"/>
                <w:sz w:val="16"/>
                <w:szCs w:val="16"/>
              </w:rPr>
              <w:t xml:space="preserve">   </w:t>
            </w:r>
            <w:r w:rsidRPr="00D176EA">
              <w:rPr>
                <w:rFonts w:ascii="Arial" w:hAnsi="Arial" w:cs="Arial"/>
                <w:sz w:val="16"/>
                <w:szCs w:val="16"/>
                <w:lang w:val="en-GB"/>
              </w:rPr>
              <w:t xml:space="preserve">Investment in available for </w:t>
            </w:r>
          </w:p>
          <w:p w14:paraId="4CA3CDD0" w14:textId="77777777" w:rsidR="008002FC" w:rsidRPr="00D176EA" w:rsidRDefault="008002FC" w:rsidP="008002FC">
            <w:pPr>
              <w:spacing w:line="360" w:lineRule="auto"/>
              <w:ind w:left="-84"/>
              <w:rPr>
                <w:rFonts w:ascii="Arial" w:hAnsi="Arial" w:cs="Arial"/>
                <w:sz w:val="16"/>
                <w:szCs w:val="16"/>
              </w:rPr>
            </w:pPr>
            <w:r w:rsidRPr="00D176EA">
              <w:rPr>
                <w:rFonts w:ascii="Arial" w:hAnsi="Arial" w:cs="Arial"/>
                <w:sz w:val="16"/>
                <w:szCs w:val="16"/>
                <w:lang w:val="en-GB"/>
              </w:rPr>
              <w:t xml:space="preserve">       sales securities</w:t>
            </w:r>
          </w:p>
        </w:tc>
        <w:tc>
          <w:tcPr>
            <w:tcW w:w="1224" w:type="dxa"/>
          </w:tcPr>
          <w:p w14:paraId="431B7423" w14:textId="77777777" w:rsidR="008002FC" w:rsidRPr="00D176EA" w:rsidRDefault="008002FC" w:rsidP="008002FC">
            <w:pPr>
              <w:pStyle w:val="BodyText"/>
              <w:pBdr>
                <w:bottom w:val="single" w:sz="4" w:space="1" w:color="auto"/>
              </w:pBdr>
              <w:spacing w:after="0" w:line="360" w:lineRule="auto"/>
              <w:ind w:left="-42"/>
              <w:jc w:val="right"/>
              <w:rPr>
                <w:rFonts w:ascii="Arial" w:hAnsi="Arial" w:cs="Arial"/>
                <w:sz w:val="16"/>
                <w:szCs w:val="16"/>
              </w:rPr>
            </w:pPr>
          </w:p>
          <w:p w14:paraId="0F4338D0" w14:textId="77777777" w:rsidR="008002FC" w:rsidRPr="00D176EA" w:rsidRDefault="008002FC" w:rsidP="008002FC">
            <w:pPr>
              <w:pStyle w:val="BodyText"/>
              <w:pBdr>
                <w:bottom w:val="single" w:sz="4" w:space="1" w:color="auto"/>
              </w:pBdr>
              <w:spacing w:after="0" w:line="360" w:lineRule="auto"/>
              <w:ind w:left="-42"/>
              <w:jc w:val="right"/>
              <w:rPr>
                <w:rFonts w:ascii="Arial" w:hAnsi="Arial" w:cs="Arial"/>
                <w:sz w:val="16"/>
                <w:szCs w:val="16"/>
              </w:rPr>
            </w:pPr>
            <w:r w:rsidRPr="00D176EA">
              <w:rPr>
                <w:rFonts w:ascii="Arial" w:hAnsi="Arial" w:cs="Arial"/>
                <w:sz w:val="16"/>
                <w:szCs w:val="16"/>
              </w:rPr>
              <w:t>26,388</w:t>
            </w:r>
          </w:p>
        </w:tc>
        <w:tc>
          <w:tcPr>
            <w:tcW w:w="1269" w:type="dxa"/>
            <w:vAlign w:val="bottom"/>
          </w:tcPr>
          <w:p w14:paraId="20E72BBA" w14:textId="45C23C31" w:rsidR="008002FC" w:rsidRPr="00D176EA" w:rsidRDefault="008002FC" w:rsidP="008002FC">
            <w:pPr>
              <w:pStyle w:val="BodyText"/>
              <w:pBdr>
                <w:bottom w:val="single" w:sz="4" w:space="1" w:color="auto"/>
              </w:pBdr>
              <w:spacing w:after="0" w:line="360" w:lineRule="auto"/>
              <w:ind w:left="-42"/>
              <w:jc w:val="center"/>
              <w:rPr>
                <w:rFonts w:ascii="Arial" w:hAnsi="Arial" w:cs="Arial"/>
                <w:sz w:val="16"/>
                <w:szCs w:val="16"/>
              </w:rPr>
            </w:pPr>
            <w:r w:rsidRPr="00D176EA">
              <w:rPr>
                <w:rFonts w:ascii="Arial" w:hAnsi="Arial" w:cs="Arial"/>
                <w:sz w:val="16"/>
                <w:szCs w:val="16"/>
              </w:rPr>
              <w:t xml:space="preserve">              -</w:t>
            </w:r>
          </w:p>
        </w:tc>
        <w:tc>
          <w:tcPr>
            <w:tcW w:w="1494" w:type="dxa"/>
            <w:vAlign w:val="bottom"/>
          </w:tcPr>
          <w:p w14:paraId="5F853FD5" w14:textId="77777777" w:rsidR="008002FC" w:rsidRPr="00D176EA" w:rsidRDefault="008002FC" w:rsidP="008002FC">
            <w:pPr>
              <w:pStyle w:val="BodyText"/>
              <w:pBdr>
                <w:bottom w:val="single" w:sz="4" w:space="1" w:color="auto"/>
              </w:pBdr>
              <w:spacing w:after="0" w:line="360" w:lineRule="auto"/>
              <w:ind w:left="-42"/>
              <w:jc w:val="right"/>
              <w:rPr>
                <w:rFonts w:ascii="Arial" w:hAnsi="Arial" w:cs="Arial"/>
                <w:sz w:val="16"/>
                <w:szCs w:val="16"/>
              </w:rPr>
            </w:pPr>
            <w:r w:rsidRPr="00D176EA">
              <w:rPr>
                <w:rFonts w:ascii="Arial" w:hAnsi="Arial" w:cs="Arial"/>
                <w:sz w:val="16"/>
                <w:szCs w:val="16"/>
                <w:cs/>
              </w:rPr>
              <w:t>(</w:t>
            </w:r>
            <w:r w:rsidRPr="00D176EA">
              <w:rPr>
                <w:rFonts w:ascii="Arial" w:hAnsi="Arial" w:cs="Arial"/>
                <w:sz w:val="16"/>
                <w:szCs w:val="16"/>
              </w:rPr>
              <w:t>26,388</w:t>
            </w:r>
            <w:r w:rsidRPr="00D176EA">
              <w:rPr>
                <w:rFonts w:ascii="Arial" w:hAnsi="Arial" w:cs="Arial"/>
                <w:sz w:val="16"/>
                <w:szCs w:val="16"/>
                <w:cs/>
              </w:rPr>
              <w:t>)</w:t>
            </w:r>
          </w:p>
        </w:tc>
        <w:tc>
          <w:tcPr>
            <w:tcW w:w="1350" w:type="dxa"/>
            <w:vAlign w:val="bottom"/>
          </w:tcPr>
          <w:p w14:paraId="15EEB03D" w14:textId="5022968A" w:rsidR="008002FC" w:rsidRPr="00D176EA" w:rsidRDefault="008002FC" w:rsidP="008002FC">
            <w:pPr>
              <w:pStyle w:val="BodyText"/>
              <w:pBdr>
                <w:bottom w:val="single" w:sz="4" w:space="1" w:color="auto"/>
              </w:pBdr>
              <w:spacing w:after="0" w:line="360" w:lineRule="auto"/>
              <w:ind w:left="-42"/>
              <w:jc w:val="center"/>
              <w:rPr>
                <w:rFonts w:ascii="Arial" w:hAnsi="Arial" w:cs="Arial"/>
                <w:sz w:val="16"/>
                <w:szCs w:val="16"/>
              </w:rPr>
            </w:pPr>
            <w:r w:rsidRPr="00D176EA">
              <w:rPr>
                <w:rFonts w:ascii="Arial" w:hAnsi="Arial" w:cs="Arial"/>
                <w:sz w:val="16"/>
                <w:szCs w:val="16"/>
              </w:rPr>
              <w:t xml:space="preserve">                 -</w:t>
            </w:r>
          </w:p>
        </w:tc>
      </w:tr>
      <w:tr w:rsidR="008002FC" w:rsidRPr="00D176EA" w14:paraId="3F2F1833" w14:textId="77777777" w:rsidTr="00075C39">
        <w:trPr>
          <w:trHeight w:val="143"/>
        </w:trPr>
        <w:tc>
          <w:tcPr>
            <w:tcW w:w="3210" w:type="dxa"/>
          </w:tcPr>
          <w:p w14:paraId="719E3B24" w14:textId="77777777" w:rsidR="008002FC" w:rsidRPr="00D176EA" w:rsidRDefault="008002FC" w:rsidP="008002FC">
            <w:pPr>
              <w:spacing w:line="360" w:lineRule="auto"/>
              <w:ind w:left="-84"/>
              <w:rPr>
                <w:rFonts w:ascii="Arial" w:hAnsi="Arial" w:cs="Arial"/>
                <w:sz w:val="16"/>
                <w:szCs w:val="16"/>
              </w:rPr>
            </w:pPr>
          </w:p>
        </w:tc>
        <w:tc>
          <w:tcPr>
            <w:tcW w:w="1224" w:type="dxa"/>
            <w:vAlign w:val="bottom"/>
          </w:tcPr>
          <w:p w14:paraId="5E4FCA64" w14:textId="77777777" w:rsidR="008002FC" w:rsidRPr="00D176EA" w:rsidRDefault="008002FC" w:rsidP="008002FC">
            <w:pPr>
              <w:pStyle w:val="BodyText"/>
              <w:pBdr>
                <w:bottom w:val="single" w:sz="12" w:space="1" w:color="auto"/>
              </w:pBdr>
              <w:spacing w:after="0" w:line="360" w:lineRule="auto"/>
              <w:ind w:left="-42"/>
              <w:jc w:val="right"/>
              <w:rPr>
                <w:rFonts w:ascii="Arial" w:hAnsi="Arial" w:cs="Arial"/>
                <w:sz w:val="16"/>
                <w:szCs w:val="16"/>
              </w:rPr>
            </w:pPr>
            <w:r w:rsidRPr="00D176EA">
              <w:rPr>
                <w:rFonts w:ascii="Arial" w:hAnsi="Arial" w:cs="Arial"/>
                <w:sz w:val="16"/>
                <w:szCs w:val="16"/>
              </w:rPr>
              <w:t>32,461</w:t>
            </w:r>
          </w:p>
        </w:tc>
        <w:tc>
          <w:tcPr>
            <w:tcW w:w="1269" w:type="dxa"/>
            <w:vAlign w:val="bottom"/>
          </w:tcPr>
          <w:p w14:paraId="36143C84" w14:textId="77777777" w:rsidR="008002FC" w:rsidRPr="00D176EA" w:rsidRDefault="008002FC" w:rsidP="008002FC">
            <w:pPr>
              <w:pStyle w:val="BodyText"/>
              <w:pBdr>
                <w:bottom w:val="single" w:sz="12" w:space="1" w:color="auto"/>
              </w:pBdr>
              <w:spacing w:after="0" w:line="360" w:lineRule="auto"/>
              <w:ind w:left="-42"/>
              <w:jc w:val="right"/>
              <w:rPr>
                <w:rFonts w:ascii="Arial" w:hAnsi="Arial" w:cs="Arial"/>
                <w:sz w:val="16"/>
                <w:szCs w:val="16"/>
              </w:rPr>
            </w:pPr>
            <w:r w:rsidRPr="00D176EA">
              <w:rPr>
                <w:rFonts w:ascii="Arial" w:hAnsi="Arial" w:cs="Arial"/>
                <w:sz w:val="16"/>
                <w:szCs w:val="16"/>
              </w:rPr>
              <w:t>544</w:t>
            </w:r>
          </w:p>
        </w:tc>
        <w:tc>
          <w:tcPr>
            <w:tcW w:w="1494" w:type="dxa"/>
            <w:vAlign w:val="bottom"/>
          </w:tcPr>
          <w:p w14:paraId="416253CB" w14:textId="77777777" w:rsidR="008002FC" w:rsidRPr="00D176EA" w:rsidRDefault="008002FC" w:rsidP="008002FC">
            <w:pPr>
              <w:pStyle w:val="BodyText"/>
              <w:pBdr>
                <w:bottom w:val="single" w:sz="12" w:space="1" w:color="auto"/>
              </w:pBdr>
              <w:spacing w:after="0" w:line="360" w:lineRule="auto"/>
              <w:ind w:left="-42"/>
              <w:jc w:val="right"/>
              <w:rPr>
                <w:rFonts w:ascii="Arial" w:hAnsi="Arial" w:cs="Arial"/>
                <w:sz w:val="16"/>
                <w:szCs w:val="16"/>
              </w:rPr>
            </w:pPr>
            <w:r w:rsidRPr="00D176EA">
              <w:rPr>
                <w:rFonts w:ascii="Arial" w:hAnsi="Arial" w:cs="Arial"/>
                <w:sz w:val="16"/>
                <w:szCs w:val="16"/>
                <w:cs/>
              </w:rPr>
              <w:t>(</w:t>
            </w:r>
            <w:r w:rsidRPr="00D176EA">
              <w:rPr>
                <w:rFonts w:ascii="Arial" w:hAnsi="Arial" w:cs="Arial"/>
                <w:sz w:val="16"/>
                <w:szCs w:val="16"/>
              </w:rPr>
              <w:t>27,042</w:t>
            </w:r>
            <w:r w:rsidRPr="00D176EA">
              <w:rPr>
                <w:rFonts w:ascii="Arial" w:hAnsi="Arial" w:cs="Arial"/>
                <w:sz w:val="16"/>
                <w:szCs w:val="16"/>
                <w:cs/>
              </w:rPr>
              <w:t>)</w:t>
            </w:r>
          </w:p>
        </w:tc>
        <w:tc>
          <w:tcPr>
            <w:tcW w:w="1350" w:type="dxa"/>
          </w:tcPr>
          <w:p w14:paraId="7435634B" w14:textId="77777777" w:rsidR="008002FC" w:rsidRPr="00D176EA" w:rsidRDefault="008002FC" w:rsidP="008002FC">
            <w:pPr>
              <w:pStyle w:val="BodyText"/>
              <w:pBdr>
                <w:bottom w:val="single" w:sz="12" w:space="1" w:color="auto"/>
              </w:pBdr>
              <w:spacing w:after="0" w:line="360" w:lineRule="auto"/>
              <w:ind w:left="-42"/>
              <w:jc w:val="right"/>
              <w:rPr>
                <w:rFonts w:ascii="Arial" w:hAnsi="Arial" w:cs="Arial"/>
                <w:sz w:val="16"/>
                <w:szCs w:val="16"/>
              </w:rPr>
            </w:pPr>
            <w:r w:rsidRPr="00D176EA">
              <w:rPr>
                <w:rFonts w:ascii="Arial" w:hAnsi="Arial" w:cs="Arial"/>
                <w:sz w:val="16"/>
                <w:szCs w:val="16"/>
              </w:rPr>
              <w:t>5,963</w:t>
            </w:r>
          </w:p>
        </w:tc>
      </w:tr>
      <w:tr w:rsidR="008002FC" w:rsidRPr="00D176EA" w14:paraId="43E411D2" w14:textId="77777777" w:rsidTr="00075C39">
        <w:trPr>
          <w:trHeight w:val="143"/>
        </w:trPr>
        <w:tc>
          <w:tcPr>
            <w:tcW w:w="3210" w:type="dxa"/>
          </w:tcPr>
          <w:p w14:paraId="60A36DB5" w14:textId="77777777" w:rsidR="008002FC" w:rsidRPr="00D176EA" w:rsidRDefault="008002FC" w:rsidP="008002FC">
            <w:pPr>
              <w:spacing w:line="360" w:lineRule="auto"/>
              <w:rPr>
                <w:rFonts w:ascii="Arial" w:hAnsi="Arial" w:cs="Arial"/>
                <w:sz w:val="16"/>
                <w:szCs w:val="16"/>
                <w:lang w:val="en-GB"/>
              </w:rPr>
            </w:pPr>
          </w:p>
        </w:tc>
        <w:tc>
          <w:tcPr>
            <w:tcW w:w="5337" w:type="dxa"/>
            <w:gridSpan w:val="4"/>
            <w:vAlign w:val="bottom"/>
          </w:tcPr>
          <w:p w14:paraId="78B49C7B" w14:textId="77777777" w:rsidR="008002FC" w:rsidRPr="00D176EA" w:rsidRDefault="008002FC" w:rsidP="008002FC">
            <w:pPr>
              <w:spacing w:line="360" w:lineRule="auto"/>
              <w:jc w:val="right"/>
              <w:rPr>
                <w:rFonts w:ascii="Arial" w:hAnsi="Arial" w:cs="Arial"/>
                <w:sz w:val="16"/>
                <w:szCs w:val="16"/>
                <w:cs/>
                <w:lang w:val="en-GB"/>
              </w:rPr>
            </w:pPr>
          </w:p>
        </w:tc>
      </w:tr>
      <w:tr w:rsidR="008002FC" w:rsidRPr="00D176EA" w14:paraId="63BC9BC6" w14:textId="77777777" w:rsidTr="00075C39">
        <w:trPr>
          <w:trHeight w:val="143"/>
        </w:trPr>
        <w:tc>
          <w:tcPr>
            <w:tcW w:w="3210" w:type="dxa"/>
          </w:tcPr>
          <w:p w14:paraId="2A92D024" w14:textId="3F7A9AEB" w:rsidR="008002FC" w:rsidRPr="00D176EA" w:rsidRDefault="008002FC" w:rsidP="008002FC">
            <w:pPr>
              <w:spacing w:line="360" w:lineRule="auto"/>
              <w:ind w:left="66" w:hanging="150"/>
              <w:rPr>
                <w:rFonts w:ascii="Arial" w:hAnsi="Arial" w:cs="Arial"/>
                <w:b/>
                <w:bCs/>
                <w:sz w:val="16"/>
                <w:szCs w:val="16"/>
              </w:rPr>
            </w:pPr>
            <w:r w:rsidRPr="00D176EA">
              <w:rPr>
                <w:rFonts w:ascii="Arial" w:hAnsi="Arial" w:cs="Arial"/>
                <w:b/>
                <w:bCs/>
                <w:sz w:val="16"/>
                <w:szCs w:val="16"/>
              </w:rPr>
              <w:t>Deferred tax liabilities from :</w:t>
            </w:r>
          </w:p>
        </w:tc>
        <w:tc>
          <w:tcPr>
            <w:tcW w:w="1224" w:type="dxa"/>
            <w:vAlign w:val="bottom"/>
          </w:tcPr>
          <w:p w14:paraId="5D47B8D0" w14:textId="77777777" w:rsidR="008002FC" w:rsidRPr="00D176EA" w:rsidRDefault="008002FC" w:rsidP="008002FC">
            <w:pPr>
              <w:spacing w:line="360" w:lineRule="auto"/>
              <w:rPr>
                <w:rFonts w:ascii="Arial" w:hAnsi="Arial" w:cs="Arial"/>
                <w:sz w:val="16"/>
                <w:szCs w:val="16"/>
              </w:rPr>
            </w:pPr>
          </w:p>
        </w:tc>
        <w:tc>
          <w:tcPr>
            <w:tcW w:w="1269" w:type="dxa"/>
            <w:vAlign w:val="bottom"/>
          </w:tcPr>
          <w:p w14:paraId="2389E532" w14:textId="77777777" w:rsidR="008002FC" w:rsidRPr="00D176EA" w:rsidRDefault="008002FC" w:rsidP="008002FC">
            <w:pPr>
              <w:spacing w:line="360" w:lineRule="auto"/>
              <w:rPr>
                <w:rFonts w:ascii="Arial" w:hAnsi="Arial" w:cs="Arial"/>
                <w:sz w:val="16"/>
                <w:szCs w:val="16"/>
              </w:rPr>
            </w:pPr>
          </w:p>
        </w:tc>
        <w:tc>
          <w:tcPr>
            <w:tcW w:w="1494" w:type="dxa"/>
            <w:vAlign w:val="bottom"/>
          </w:tcPr>
          <w:p w14:paraId="7C2A7CA3" w14:textId="77777777" w:rsidR="008002FC" w:rsidRPr="00D176EA" w:rsidRDefault="008002FC" w:rsidP="008002FC">
            <w:pPr>
              <w:spacing w:line="360" w:lineRule="auto"/>
              <w:rPr>
                <w:rFonts w:ascii="Arial" w:hAnsi="Arial" w:cs="Arial"/>
                <w:sz w:val="16"/>
                <w:szCs w:val="16"/>
              </w:rPr>
            </w:pPr>
          </w:p>
        </w:tc>
        <w:tc>
          <w:tcPr>
            <w:tcW w:w="1350" w:type="dxa"/>
            <w:vAlign w:val="bottom"/>
          </w:tcPr>
          <w:p w14:paraId="04FC7261" w14:textId="77777777" w:rsidR="008002FC" w:rsidRPr="00D176EA" w:rsidRDefault="008002FC" w:rsidP="008002FC">
            <w:pPr>
              <w:spacing w:line="360" w:lineRule="auto"/>
              <w:rPr>
                <w:rFonts w:ascii="Arial" w:hAnsi="Arial" w:cs="Arial"/>
                <w:sz w:val="16"/>
                <w:szCs w:val="16"/>
              </w:rPr>
            </w:pPr>
          </w:p>
        </w:tc>
      </w:tr>
      <w:tr w:rsidR="008002FC" w:rsidRPr="00D176EA" w14:paraId="14B38A67" w14:textId="77777777" w:rsidTr="00D176EA">
        <w:trPr>
          <w:trHeight w:val="68"/>
        </w:trPr>
        <w:tc>
          <w:tcPr>
            <w:tcW w:w="3210" w:type="dxa"/>
          </w:tcPr>
          <w:p w14:paraId="55B0DF08" w14:textId="77777777" w:rsidR="008002FC" w:rsidRPr="00D176EA" w:rsidRDefault="008002FC" w:rsidP="008002FC">
            <w:pPr>
              <w:spacing w:line="360" w:lineRule="auto"/>
              <w:ind w:left="-84"/>
              <w:rPr>
                <w:rFonts w:ascii="Arial" w:hAnsi="Arial" w:cs="Arial"/>
                <w:sz w:val="16"/>
                <w:szCs w:val="16"/>
                <w:lang w:val="en-GB"/>
              </w:rPr>
            </w:pPr>
            <w:r w:rsidRPr="00D176EA">
              <w:rPr>
                <w:rFonts w:ascii="Arial" w:hAnsi="Arial" w:cs="Arial"/>
                <w:sz w:val="16"/>
                <w:szCs w:val="16"/>
              </w:rPr>
              <w:t xml:space="preserve">   </w:t>
            </w:r>
            <w:r w:rsidRPr="00D176EA">
              <w:rPr>
                <w:rFonts w:ascii="Arial" w:hAnsi="Arial" w:cs="Arial"/>
                <w:sz w:val="16"/>
                <w:szCs w:val="16"/>
                <w:lang w:val="en-GB"/>
              </w:rPr>
              <w:t>Investment in available for</w:t>
            </w:r>
          </w:p>
          <w:p w14:paraId="7D692984" w14:textId="77777777" w:rsidR="008002FC" w:rsidRPr="00D176EA" w:rsidRDefault="008002FC" w:rsidP="008002FC">
            <w:pPr>
              <w:spacing w:line="360" w:lineRule="auto"/>
              <w:ind w:left="-84"/>
              <w:rPr>
                <w:rFonts w:ascii="Arial" w:hAnsi="Arial" w:cs="Arial"/>
                <w:sz w:val="16"/>
                <w:szCs w:val="16"/>
              </w:rPr>
            </w:pPr>
            <w:r w:rsidRPr="00D176EA">
              <w:rPr>
                <w:rFonts w:ascii="Arial" w:hAnsi="Arial" w:cs="Arial"/>
                <w:sz w:val="16"/>
                <w:szCs w:val="16"/>
                <w:lang w:val="en-GB"/>
              </w:rPr>
              <w:t xml:space="preserve">       sales securities</w:t>
            </w:r>
          </w:p>
        </w:tc>
        <w:tc>
          <w:tcPr>
            <w:tcW w:w="1224" w:type="dxa"/>
            <w:vAlign w:val="bottom"/>
          </w:tcPr>
          <w:p w14:paraId="07113761" w14:textId="30B37A36" w:rsidR="008002FC" w:rsidRPr="00D176EA" w:rsidRDefault="008002FC" w:rsidP="00D176EA">
            <w:pPr>
              <w:pStyle w:val="BodyText"/>
              <w:pBdr>
                <w:bottom w:val="single" w:sz="4" w:space="1" w:color="auto"/>
              </w:pBdr>
              <w:spacing w:after="0" w:line="360" w:lineRule="auto"/>
              <w:ind w:left="-42"/>
              <w:jc w:val="center"/>
              <w:rPr>
                <w:rFonts w:ascii="Arial" w:hAnsi="Arial" w:cs="Arial"/>
                <w:sz w:val="16"/>
                <w:szCs w:val="16"/>
              </w:rPr>
            </w:pPr>
            <w:r w:rsidRPr="00D176EA">
              <w:rPr>
                <w:rFonts w:ascii="Arial" w:hAnsi="Arial" w:cs="Arial"/>
                <w:sz w:val="16"/>
                <w:szCs w:val="16"/>
              </w:rPr>
              <w:t xml:space="preserve">              -</w:t>
            </w:r>
          </w:p>
        </w:tc>
        <w:tc>
          <w:tcPr>
            <w:tcW w:w="1269" w:type="dxa"/>
            <w:vAlign w:val="bottom"/>
          </w:tcPr>
          <w:p w14:paraId="4C7E3D59" w14:textId="6C20885F" w:rsidR="008002FC" w:rsidRPr="00D176EA" w:rsidRDefault="008002FC" w:rsidP="00D176EA">
            <w:pPr>
              <w:pStyle w:val="BodyText"/>
              <w:pBdr>
                <w:bottom w:val="single" w:sz="4" w:space="1" w:color="auto"/>
              </w:pBdr>
              <w:spacing w:after="0" w:line="360" w:lineRule="auto"/>
              <w:ind w:left="-42"/>
              <w:jc w:val="center"/>
              <w:rPr>
                <w:rFonts w:ascii="Arial" w:hAnsi="Arial" w:cs="Arial"/>
                <w:sz w:val="16"/>
                <w:szCs w:val="16"/>
              </w:rPr>
            </w:pPr>
            <w:r w:rsidRPr="00D176EA">
              <w:rPr>
                <w:rFonts w:ascii="Arial" w:hAnsi="Arial" w:cs="Arial"/>
                <w:sz w:val="16"/>
                <w:szCs w:val="16"/>
              </w:rPr>
              <w:t xml:space="preserve">              -</w:t>
            </w:r>
          </w:p>
        </w:tc>
        <w:tc>
          <w:tcPr>
            <w:tcW w:w="1494" w:type="dxa"/>
            <w:vAlign w:val="center"/>
          </w:tcPr>
          <w:p w14:paraId="2204550D" w14:textId="77777777" w:rsidR="008002FC" w:rsidRPr="00D176EA" w:rsidRDefault="008002FC" w:rsidP="00D176EA">
            <w:pPr>
              <w:pStyle w:val="BodyText"/>
              <w:spacing w:after="0" w:line="360" w:lineRule="auto"/>
              <w:ind w:left="-42"/>
              <w:jc w:val="right"/>
              <w:rPr>
                <w:rFonts w:ascii="Arial" w:hAnsi="Arial" w:cs="Arial"/>
                <w:sz w:val="16"/>
                <w:szCs w:val="16"/>
              </w:rPr>
            </w:pPr>
          </w:p>
          <w:p w14:paraId="1B3FA5C6" w14:textId="77777777" w:rsidR="008002FC" w:rsidRPr="00D176EA" w:rsidRDefault="008002FC" w:rsidP="00D176EA">
            <w:pPr>
              <w:pStyle w:val="BodyText"/>
              <w:pBdr>
                <w:bottom w:val="single" w:sz="4" w:space="1" w:color="auto"/>
              </w:pBdr>
              <w:spacing w:after="0" w:line="360" w:lineRule="auto"/>
              <w:ind w:left="-42"/>
              <w:jc w:val="right"/>
              <w:rPr>
                <w:rFonts w:ascii="Arial" w:hAnsi="Arial" w:cs="Arial"/>
                <w:sz w:val="16"/>
                <w:szCs w:val="16"/>
              </w:rPr>
            </w:pPr>
            <w:r w:rsidRPr="00D176EA">
              <w:rPr>
                <w:rFonts w:ascii="Arial" w:hAnsi="Arial" w:cs="Arial"/>
                <w:sz w:val="16"/>
                <w:szCs w:val="16"/>
              </w:rPr>
              <w:t>(1,104)</w:t>
            </w:r>
          </w:p>
        </w:tc>
        <w:tc>
          <w:tcPr>
            <w:tcW w:w="1350" w:type="dxa"/>
            <w:vAlign w:val="center"/>
          </w:tcPr>
          <w:p w14:paraId="73C74C6E" w14:textId="77777777" w:rsidR="008002FC" w:rsidRPr="00D176EA" w:rsidRDefault="008002FC" w:rsidP="00D176EA">
            <w:pPr>
              <w:pStyle w:val="BodyText"/>
              <w:spacing w:after="0" w:line="360" w:lineRule="auto"/>
              <w:ind w:left="-42"/>
              <w:jc w:val="right"/>
              <w:rPr>
                <w:rFonts w:ascii="Arial" w:hAnsi="Arial" w:cs="Arial"/>
                <w:sz w:val="16"/>
                <w:szCs w:val="16"/>
              </w:rPr>
            </w:pPr>
          </w:p>
          <w:p w14:paraId="3FCC1E4F" w14:textId="77777777" w:rsidR="008002FC" w:rsidRPr="00D176EA" w:rsidRDefault="008002FC" w:rsidP="00D176EA">
            <w:pPr>
              <w:pStyle w:val="BodyText"/>
              <w:pBdr>
                <w:bottom w:val="single" w:sz="4" w:space="1" w:color="auto"/>
              </w:pBdr>
              <w:spacing w:after="0" w:line="360" w:lineRule="auto"/>
              <w:ind w:left="-42"/>
              <w:jc w:val="right"/>
              <w:rPr>
                <w:rFonts w:ascii="Arial" w:hAnsi="Arial" w:cs="Arial"/>
                <w:sz w:val="16"/>
                <w:szCs w:val="16"/>
              </w:rPr>
            </w:pPr>
            <w:r w:rsidRPr="00D176EA">
              <w:rPr>
                <w:rFonts w:ascii="Arial" w:hAnsi="Arial" w:cs="Arial"/>
                <w:sz w:val="16"/>
                <w:szCs w:val="16"/>
              </w:rPr>
              <w:t>(1,104)</w:t>
            </w:r>
          </w:p>
        </w:tc>
      </w:tr>
      <w:tr w:rsidR="008002FC" w:rsidRPr="00D176EA" w14:paraId="663D4E33" w14:textId="77777777" w:rsidTr="00D176EA">
        <w:trPr>
          <w:trHeight w:val="90"/>
        </w:trPr>
        <w:tc>
          <w:tcPr>
            <w:tcW w:w="3210" w:type="dxa"/>
          </w:tcPr>
          <w:p w14:paraId="46D152C1" w14:textId="77777777" w:rsidR="008002FC" w:rsidRPr="00D176EA" w:rsidRDefault="008002FC" w:rsidP="008002FC">
            <w:pPr>
              <w:tabs>
                <w:tab w:val="left" w:pos="66"/>
              </w:tabs>
              <w:spacing w:line="360" w:lineRule="auto"/>
              <w:ind w:left="66" w:firstLine="30"/>
              <w:rPr>
                <w:rFonts w:ascii="Arial" w:hAnsi="Arial" w:cs="Arial"/>
                <w:sz w:val="16"/>
                <w:szCs w:val="16"/>
              </w:rPr>
            </w:pPr>
          </w:p>
        </w:tc>
        <w:tc>
          <w:tcPr>
            <w:tcW w:w="1224" w:type="dxa"/>
            <w:vAlign w:val="bottom"/>
          </w:tcPr>
          <w:p w14:paraId="67609EF0" w14:textId="4F4C35E5" w:rsidR="008002FC" w:rsidRPr="00D176EA" w:rsidRDefault="008002FC" w:rsidP="00D176EA">
            <w:pPr>
              <w:pStyle w:val="BodyText"/>
              <w:pBdr>
                <w:bottom w:val="single" w:sz="12" w:space="1" w:color="auto"/>
              </w:pBdr>
              <w:spacing w:after="0" w:line="360" w:lineRule="auto"/>
              <w:ind w:left="-42"/>
              <w:jc w:val="center"/>
              <w:rPr>
                <w:rFonts w:ascii="Arial" w:hAnsi="Arial" w:cs="Arial"/>
                <w:sz w:val="16"/>
                <w:szCs w:val="16"/>
              </w:rPr>
            </w:pPr>
            <w:r w:rsidRPr="00D176EA">
              <w:rPr>
                <w:rFonts w:ascii="Arial" w:hAnsi="Arial" w:cs="Arial"/>
                <w:sz w:val="16"/>
                <w:szCs w:val="16"/>
              </w:rPr>
              <w:t xml:space="preserve">              -</w:t>
            </w:r>
          </w:p>
        </w:tc>
        <w:tc>
          <w:tcPr>
            <w:tcW w:w="1269" w:type="dxa"/>
            <w:vAlign w:val="bottom"/>
          </w:tcPr>
          <w:p w14:paraId="00BE3B74" w14:textId="6E9EA9E8" w:rsidR="008002FC" w:rsidRPr="00D176EA" w:rsidRDefault="008002FC" w:rsidP="00D176EA">
            <w:pPr>
              <w:pStyle w:val="BodyText"/>
              <w:pBdr>
                <w:bottom w:val="single" w:sz="12" w:space="1" w:color="auto"/>
              </w:pBdr>
              <w:spacing w:after="0" w:line="360" w:lineRule="auto"/>
              <w:ind w:left="-42"/>
              <w:jc w:val="center"/>
              <w:rPr>
                <w:rFonts w:ascii="Arial" w:hAnsi="Arial" w:cs="Arial"/>
                <w:sz w:val="16"/>
                <w:szCs w:val="16"/>
              </w:rPr>
            </w:pPr>
            <w:r w:rsidRPr="00D176EA">
              <w:rPr>
                <w:rFonts w:ascii="Arial" w:hAnsi="Arial" w:cs="Arial"/>
                <w:sz w:val="16"/>
                <w:szCs w:val="16"/>
              </w:rPr>
              <w:t xml:space="preserve">              -</w:t>
            </w:r>
          </w:p>
        </w:tc>
        <w:tc>
          <w:tcPr>
            <w:tcW w:w="1494" w:type="dxa"/>
            <w:vAlign w:val="center"/>
          </w:tcPr>
          <w:p w14:paraId="1CFB7196" w14:textId="77777777" w:rsidR="008002FC" w:rsidRPr="00D176EA" w:rsidRDefault="008002FC" w:rsidP="00D176EA">
            <w:pPr>
              <w:pStyle w:val="BodyText"/>
              <w:pBdr>
                <w:bottom w:val="single" w:sz="12" w:space="1" w:color="auto"/>
              </w:pBdr>
              <w:spacing w:after="0" w:line="360" w:lineRule="auto"/>
              <w:ind w:left="-42"/>
              <w:jc w:val="right"/>
              <w:rPr>
                <w:rFonts w:ascii="Arial" w:hAnsi="Arial" w:cs="Arial"/>
                <w:sz w:val="16"/>
                <w:szCs w:val="16"/>
              </w:rPr>
            </w:pPr>
            <w:r w:rsidRPr="00D176EA">
              <w:rPr>
                <w:rFonts w:ascii="Arial" w:hAnsi="Arial" w:cs="Arial"/>
                <w:sz w:val="16"/>
                <w:szCs w:val="16"/>
              </w:rPr>
              <w:t>(1,104)</w:t>
            </w:r>
          </w:p>
        </w:tc>
        <w:tc>
          <w:tcPr>
            <w:tcW w:w="1350" w:type="dxa"/>
            <w:vAlign w:val="center"/>
          </w:tcPr>
          <w:p w14:paraId="754153EB" w14:textId="77777777" w:rsidR="008002FC" w:rsidRPr="00D176EA" w:rsidRDefault="008002FC" w:rsidP="00D176EA">
            <w:pPr>
              <w:pStyle w:val="BodyText"/>
              <w:pBdr>
                <w:bottom w:val="single" w:sz="12" w:space="1" w:color="auto"/>
              </w:pBdr>
              <w:spacing w:after="0" w:line="360" w:lineRule="auto"/>
              <w:ind w:left="-42"/>
              <w:jc w:val="right"/>
              <w:rPr>
                <w:rFonts w:ascii="Arial" w:hAnsi="Arial" w:cs="Arial"/>
                <w:sz w:val="16"/>
                <w:szCs w:val="16"/>
              </w:rPr>
            </w:pPr>
            <w:r w:rsidRPr="00D176EA">
              <w:rPr>
                <w:rFonts w:ascii="Arial" w:hAnsi="Arial" w:cs="Arial"/>
                <w:sz w:val="16"/>
                <w:szCs w:val="16"/>
              </w:rPr>
              <w:t>(1,104)</w:t>
            </w:r>
          </w:p>
        </w:tc>
      </w:tr>
    </w:tbl>
    <w:p w14:paraId="6235057C" w14:textId="77777777" w:rsidR="002516E3" w:rsidRPr="002D6D7C" w:rsidRDefault="002516E3" w:rsidP="009736DA">
      <w:pPr>
        <w:spacing w:line="360" w:lineRule="auto"/>
        <w:jc w:val="thaiDistribute"/>
        <w:rPr>
          <w:rFonts w:ascii="Arial" w:hAnsi="Arial" w:cs="Arial"/>
          <w:b/>
          <w:bCs/>
          <w:sz w:val="22"/>
          <w:szCs w:val="22"/>
        </w:rPr>
      </w:pPr>
    </w:p>
    <w:p w14:paraId="228D6AA4" w14:textId="6B2450A1" w:rsidR="00BB0002" w:rsidRPr="002D6D7C" w:rsidRDefault="00BB0002" w:rsidP="00364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contextualSpacing/>
        <w:jc w:val="thaiDistribute"/>
        <w:rPr>
          <w:rFonts w:ascii="Arial" w:hAnsi="Arial" w:cs="Arial"/>
          <w:sz w:val="19"/>
          <w:szCs w:val="19"/>
        </w:rPr>
      </w:pPr>
      <w:r w:rsidRPr="002D6D7C">
        <w:rPr>
          <w:rFonts w:ascii="Arial" w:hAnsi="Arial" w:cs="Arial"/>
          <w:sz w:val="19"/>
          <w:szCs w:val="19"/>
        </w:rPr>
        <w:t>As at 31 December 201</w:t>
      </w:r>
      <w:r w:rsidR="002516E3" w:rsidRPr="002D6D7C">
        <w:rPr>
          <w:rFonts w:ascii="Arial" w:hAnsi="Arial" w:cs="Arial"/>
          <w:sz w:val="19"/>
          <w:szCs w:val="19"/>
        </w:rPr>
        <w:t>8</w:t>
      </w:r>
      <w:r w:rsidRPr="002D6D7C">
        <w:rPr>
          <w:rFonts w:ascii="Arial" w:hAnsi="Arial" w:cs="Arial"/>
          <w:sz w:val="19"/>
          <w:szCs w:val="19"/>
        </w:rPr>
        <w:t xml:space="preserve">, </w:t>
      </w:r>
      <w:r w:rsidR="00D12F0C" w:rsidRPr="002D6D7C">
        <w:rPr>
          <w:rFonts w:ascii="Arial" w:hAnsi="Arial" w:cs="Arial"/>
          <w:sz w:val="19"/>
          <w:szCs w:val="19"/>
        </w:rPr>
        <w:t>in the consolidated and separate financial statements</w:t>
      </w:r>
      <w:r w:rsidRPr="002D6D7C">
        <w:rPr>
          <w:rFonts w:ascii="Arial" w:hAnsi="Arial" w:cs="Arial"/>
          <w:sz w:val="19"/>
          <w:szCs w:val="19"/>
        </w:rPr>
        <w:t xml:space="preserve"> ha</w:t>
      </w:r>
      <w:r w:rsidR="00D12F0C" w:rsidRPr="002D6D7C">
        <w:rPr>
          <w:rFonts w:ascii="Arial" w:hAnsi="Arial" w:cs="Arial"/>
          <w:sz w:val="19"/>
          <w:szCs w:val="19"/>
        </w:rPr>
        <w:t>ve</w:t>
      </w:r>
      <w:r w:rsidRPr="002D6D7C">
        <w:rPr>
          <w:rFonts w:ascii="Arial" w:hAnsi="Arial" w:cs="Arial"/>
          <w:sz w:val="19"/>
          <w:szCs w:val="19"/>
        </w:rPr>
        <w:t xml:space="preserve"> not recogni</w:t>
      </w:r>
      <w:r w:rsidR="008002FC">
        <w:rPr>
          <w:rFonts w:ascii="Arial" w:hAnsi="Arial" w:cs="Arial"/>
          <w:sz w:val="19"/>
          <w:szCs w:val="19"/>
        </w:rPr>
        <w:t>z</w:t>
      </w:r>
      <w:r w:rsidRPr="002D6D7C">
        <w:rPr>
          <w:rFonts w:ascii="Arial" w:hAnsi="Arial" w:cs="Arial"/>
          <w:sz w:val="19"/>
          <w:szCs w:val="19"/>
        </w:rPr>
        <w:t xml:space="preserve">ed deferred </w:t>
      </w:r>
      <w:r w:rsidR="00D12F0C" w:rsidRPr="002D6D7C">
        <w:rPr>
          <w:rFonts w:ascii="Arial" w:hAnsi="Arial" w:cs="Arial"/>
          <w:sz w:val="19"/>
          <w:szCs w:val="19"/>
        </w:rPr>
        <w:t xml:space="preserve">income </w:t>
      </w:r>
      <w:r w:rsidRPr="002D6D7C">
        <w:rPr>
          <w:rFonts w:ascii="Arial" w:hAnsi="Arial" w:cs="Arial"/>
          <w:sz w:val="19"/>
          <w:szCs w:val="19"/>
        </w:rPr>
        <w:t xml:space="preserve">tax assets from the allowance for doubtful debts and the allowance for defective inventories totaling of Baht </w:t>
      </w:r>
      <w:r w:rsidR="008451E6">
        <w:rPr>
          <w:rFonts w:ascii="Arial" w:hAnsi="Arial" w:cs="Arial"/>
          <w:sz w:val="19"/>
          <w:szCs w:val="19"/>
        </w:rPr>
        <w:t>44.63</w:t>
      </w:r>
      <w:r w:rsidRPr="002D6D7C">
        <w:rPr>
          <w:rFonts w:ascii="Arial" w:hAnsi="Arial" w:cs="Arial"/>
          <w:sz w:val="19"/>
          <w:szCs w:val="19"/>
        </w:rPr>
        <w:t xml:space="preserve"> million (31 December 201</w:t>
      </w:r>
      <w:r w:rsidR="002516E3" w:rsidRPr="002D6D7C">
        <w:rPr>
          <w:rFonts w:ascii="Arial" w:hAnsi="Arial" w:cs="Arial"/>
          <w:sz w:val="19"/>
          <w:szCs w:val="19"/>
        </w:rPr>
        <w:t>7</w:t>
      </w:r>
      <w:r w:rsidRPr="002D6D7C">
        <w:rPr>
          <w:rFonts w:ascii="Arial" w:hAnsi="Arial" w:cs="Arial"/>
          <w:sz w:val="19"/>
          <w:szCs w:val="19"/>
        </w:rPr>
        <w:t>: totaling of Baht 1</w:t>
      </w:r>
      <w:r w:rsidR="002516E3" w:rsidRPr="002D6D7C">
        <w:rPr>
          <w:rFonts w:ascii="Arial" w:hAnsi="Arial" w:cs="Arial"/>
          <w:sz w:val="19"/>
          <w:szCs w:val="19"/>
        </w:rPr>
        <w:t>8.35</w:t>
      </w:r>
      <w:r w:rsidRPr="002D6D7C">
        <w:rPr>
          <w:rFonts w:ascii="Arial" w:hAnsi="Arial" w:cs="Arial"/>
          <w:sz w:val="19"/>
          <w:szCs w:val="19"/>
        </w:rPr>
        <w:t xml:space="preserve"> million), and </w:t>
      </w:r>
      <w:r w:rsidR="00D12F0C" w:rsidRPr="002D6D7C">
        <w:rPr>
          <w:rFonts w:ascii="Arial" w:hAnsi="Arial" w:cs="Arial"/>
          <w:sz w:val="19"/>
          <w:szCs w:val="19"/>
        </w:rPr>
        <w:t xml:space="preserve">in the separate financial statements, </w:t>
      </w:r>
      <w:r w:rsidRPr="002D6D7C">
        <w:rPr>
          <w:rFonts w:ascii="Arial" w:hAnsi="Arial" w:cs="Arial"/>
          <w:sz w:val="19"/>
          <w:szCs w:val="19"/>
        </w:rPr>
        <w:t xml:space="preserve">allowance for impairment on investment in associated company of Baht </w:t>
      </w:r>
      <w:r w:rsidR="00447A13" w:rsidRPr="002D6D7C">
        <w:rPr>
          <w:rFonts w:ascii="Arial" w:hAnsi="Arial" w:cs="Arial"/>
          <w:sz w:val="19"/>
          <w:szCs w:val="19"/>
        </w:rPr>
        <w:t>19</w:t>
      </w:r>
      <w:r w:rsidRPr="002D6D7C">
        <w:rPr>
          <w:rFonts w:ascii="Arial" w:hAnsi="Arial" w:cs="Arial"/>
          <w:sz w:val="19"/>
          <w:szCs w:val="19"/>
        </w:rPr>
        <w:t>.</w:t>
      </w:r>
      <w:r w:rsidR="00447A13" w:rsidRPr="002D6D7C">
        <w:rPr>
          <w:rFonts w:ascii="Arial" w:hAnsi="Arial" w:cs="Arial"/>
          <w:sz w:val="19"/>
          <w:szCs w:val="19"/>
        </w:rPr>
        <w:t>04</w:t>
      </w:r>
      <w:r w:rsidRPr="002D6D7C">
        <w:rPr>
          <w:rFonts w:ascii="Arial" w:hAnsi="Arial" w:cs="Arial"/>
          <w:sz w:val="19"/>
          <w:szCs w:val="19"/>
        </w:rPr>
        <w:t xml:space="preserve"> million because they are unlikely to reverse in the foreseeable future.</w:t>
      </w:r>
    </w:p>
    <w:p w14:paraId="39A59F72" w14:textId="21E2B76D" w:rsidR="005E2C86" w:rsidRPr="002D6D7C" w:rsidRDefault="0014426A" w:rsidP="00144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spacing w:val="-2"/>
          <w:sz w:val="19"/>
          <w:szCs w:val="19"/>
        </w:rPr>
      </w:pPr>
      <w:r w:rsidRPr="002D6D7C">
        <w:rPr>
          <w:rFonts w:ascii="Arial" w:hAnsi="Arial" w:cs="Arial"/>
          <w:bCs/>
          <w:spacing w:val="-2"/>
          <w:sz w:val="19"/>
          <w:szCs w:val="19"/>
        </w:rPr>
        <w:br w:type="page"/>
      </w:r>
    </w:p>
    <w:p w14:paraId="54BAA78D" w14:textId="4CCFDACF" w:rsidR="00EB5C7C" w:rsidRPr="002D6D7C" w:rsidRDefault="00EB5C7C" w:rsidP="002A7EA5">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0" w:hanging="450"/>
        <w:jc w:val="thaiDistribute"/>
        <w:rPr>
          <w:rFonts w:ascii="Arial" w:hAnsi="Arial" w:cs="Arial"/>
          <w:b/>
          <w:spacing w:val="-2"/>
          <w:sz w:val="19"/>
          <w:szCs w:val="19"/>
          <w:u w:val="single"/>
          <w:lang w:val="en-GB"/>
        </w:rPr>
      </w:pPr>
      <w:r w:rsidRPr="002D6D7C">
        <w:rPr>
          <w:rFonts w:ascii="Arial" w:hAnsi="Arial" w:cs="Arial"/>
          <w:b/>
          <w:caps/>
          <w:sz w:val="19"/>
          <w:szCs w:val="19"/>
          <w:u w:val="single"/>
          <w:cs/>
          <w:lang w:val="en-GB"/>
        </w:rPr>
        <w:lastRenderedPageBreak/>
        <w:t>PROMOTIONAL</w:t>
      </w:r>
      <w:r w:rsidRPr="002D6D7C">
        <w:rPr>
          <w:rFonts w:ascii="Arial" w:hAnsi="Arial" w:cs="Arial"/>
          <w:b/>
          <w:spacing w:val="-2"/>
          <w:sz w:val="19"/>
          <w:szCs w:val="19"/>
          <w:u w:val="single"/>
          <w:cs/>
          <w:lang w:val="en-GB"/>
        </w:rPr>
        <w:t xml:space="preserve"> PRIVILEGES</w:t>
      </w:r>
    </w:p>
    <w:p w14:paraId="17BAB4AD" w14:textId="77777777" w:rsidR="00EB5C7C" w:rsidRPr="002D6D7C" w:rsidRDefault="00EB5C7C" w:rsidP="009736DA">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right="-60"/>
        <w:jc w:val="both"/>
        <w:rPr>
          <w:rFonts w:ascii="Arial" w:hAnsi="Arial" w:cs="Arial"/>
          <w:b/>
          <w:bCs/>
          <w:spacing w:val="-2"/>
          <w:sz w:val="19"/>
          <w:szCs w:val="19"/>
          <w:cs/>
          <w:lang w:val="en-GB"/>
        </w:rPr>
      </w:pPr>
    </w:p>
    <w:p w14:paraId="7C3DC47B" w14:textId="6B4BB6B1" w:rsidR="001E7298" w:rsidRPr="002D6D7C" w:rsidRDefault="005519C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r>
        <w:rPr>
          <w:rFonts w:ascii="Arial" w:hAnsi="Arial" w:cs="Browallia New"/>
          <w:sz w:val="19"/>
          <w:szCs w:val="24"/>
        </w:rPr>
        <w:t>Subsidiaries</w:t>
      </w:r>
      <w:r w:rsidR="00EB5C7C" w:rsidRPr="002D6D7C">
        <w:rPr>
          <w:rFonts w:ascii="Arial" w:hAnsi="Arial" w:cs="Arial"/>
          <w:sz w:val="19"/>
          <w:szCs w:val="19"/>
        </w:rPr>
        <w:t xml:space="preserve"> obtained promotional privileges from the Board of investment under the promotional certificate issued on 15 January 2014 for manufacturing of metal product. Under these privileges, the Company has received an exemption from certain taxes and corporate income tax as specified in such promotional certificate for a period of 7 years, commencing from the first date the </w:t>
      </w:r>
      <w:r>
        <w:rPr>
          <w:rFonts w:ascii="Arial" w:hAnsi="Arial" w:cs="Arial"/>
          <w:sz w:val="19"/>
          <w:szCs w:val="19"/>
        </w:rPr>
        <w:t>s</w:t>
      </w:r>
      <w:r>
        <w:rPr>
          <w:rFonts w:ascii="Arial" w:hAnsi="Arial" w:cs="Browallia New"/>
          <w:sz w:val="19"/>
          <w:szCs w:val="24"/>
        </w:rPr>
        <w:t>ubsidiaries</w:t>
      </w:r>
      <w:r w:rsidR="00EB5C7C" w:rsidRPr="002D6D7C">
        <w:rPr>
          <w:rFonts w:ascii="Arial" w:hAnsi="Arial" w:cs="Arial"/>
          <w:sz w:val="19"/>
          <w:szCs w:val="19"/>
        </w:rPr>
        <w:t xml:space="preserve"> generates income from operations. As a promoted business, the </w:t>
      </w:r>
      <w:r>
        <w:rPr>
          <w:rFonts w:ascii="Arial" w:hAnsi="Arial" w:cs="Browallia New"/>
          <w:sz w:val="19"/>
          <w:szCs w:val="24"/>
        </w:rPr>
        <w:t>subsidiaries</w:t>
      </w:r>
      <w:r w:rsidR="00EB5C7C" w:rsidRPr="002D6D7C">
        <w:rPr>
          <w:rFonts w:ascii="Arial" w:hAnsi="Arial" w:cs="Arial"/>
          <w:sz w:val="19"/>
          <w:szCs w:val="19"/>
        </w:rPr>
        <w:t xml:space="preserve"> is required to comply with the terms and conditions as specified in such promotional certificate.</w:t>
      </w:r>
    </w:p>
    <w:p w14:paraId="0CD1D7E2" w14:textId="70836521" w:rsidR="005C201C" w:rsidRPr="002D6D7C" w:rsidRDefault="005C201C"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p>
    <w:p w14:paraId="5C6A74EA" w14:textId="5EB74D66" w:rsidR="001E7298" w:rsidRPr="002D6D7C" w:rsidRDefault="005C201C" w:rsidP="00C26B2D">
      <w:pPr>
        <w:pStyle w:val="ListParagraph"/>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0"/>
        </w:tabs>
        <w:spacing w:line="360" w:lineRule="auto"/>
        <w:ind w:left="459" w:right="-10" w:hanging="459"/>
        <w:jc w:val="thaiDistribute"/>
        <w:rPr>
          <w:rFonts w:cs="Arial"/>
          <w:bCs/>
          <w:sz w:val="19"/>
          <w:szCs w:val="19"/>
          <w:u w:val="single"/>
        </w:rPr>
      </w:pPr>
      <w:r w:rsidRPr="002D6D7C">
        <w:rPr>
          <w:rFonts w:cs="Arial"/>
          <w:bCs/>
          <w:sz w:val="19"/>
          <w:szCs w:val="19"/>
          <w:u w:val="single"/>
        </w:rPr>
        <w:t>SEGMENT REPORTING</w:t>
      </w:r>
    </w:p>
    <w:p w14:paraId="4D8B64E2" w14:textId="77777777" w:rsidR="005C201C" w:rsidRPr="002D6D7C" w:rsidRDefault="005C201C" w:rsidP="005C201C">
      <w:pPr>
        <w:pStyle w:val="ListParagraph"/>
        <w:tabs>
          <w:tab w:val="left" w:pos="0"/>
          <w:tab w:val="num" w:pos="360"/>
        </w:tabs>
        <w:spacing w:line="360" w:lineRule="auto"/>
        <w:ind w:left="360"/>
        <w:jc w:val="thaiDistribute"/>
        <w:rPr>
          <w:rFonts w:cs="Arial"/>
          <w:sz w:val="19"/>
          <w:szCs w:val="19"/>
          <w:lang w:val="en-GB"/>
        </w:rPr>
      </w:pPr>
    </w:p>
    <w:p w14:paraId="0144615F" w14:textId="279595AE" w:rsidR="002C0422" w:rsidRPr="002D6D7C" w:rsidRDefault="005C201C" w:rsidP="00C26B2D">
      <w:pPr>
        <w:pStyle w:val="ListParagraph"/>
        <w:tabs>
          <w:tab w:val="clear" w:pos="454"/>
          <w:tab w:val="clear" w:pos="680"/>
          <w:tab w:val="left" w:pos="0"/>
        </w:tabs>
        <w:spacing w:line="360" w:lineRule="auto"/>
        <w:ind w:left="459"/>
        <w:jc w:val="thaiDistribute"/>
        <w:rPr>
          <w:rFonts w:cs="Arial"/>
          <w:sz w:val="19"/>
          <w:szCs w:val="19"/>
          <w:u w:val="single"/>
        </w:rPr>
      </w:pPr>
      <w:r w:rsidRPr="002D6D7C">
        <w:rPr>
          <w:rFonts w:cs="Arial"/>
          <w:sz w:val="19"/>
          <w:szCs w:val="19"/>
          <w:lang w:val="en-GB"/>
        </w:rPr>
        <w:t>Segment reporting is reported in a manner consistent with the internal reports that are regularly reviewed by the chief operating decision maker in order to make decisions about the allocation of resources to the segment and assess its performance. The Company is principally engaged in one operating segment which is manufacturing and sales of concrete products for construction. Their operation is carried out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309BEE22" w14:textId="77777777" w:rsidR="006E395F" w:rsidRPr="002D6D7C" w:rsidRDefault="006E395F" w:rsidP="00C26B2D">
      <w:pPr>
        <w:pStyle w:val="ListParagraph"/>
        <w:tabs>
          <w:tab w:val="clear" w:pos="454"/>
          <w:tab w:val="clear" w:pos="680"/>
          <w:tab w:val="left" w:pos="0"/>
        </w:tabs>
        <w:spacing w:line="360" w:lineRule="auto"/>
        <w:ind w:left="459"/>
        <w:jc w:val="thaiDistribute"/>
        <w:rPr>
          <w:rFonts w:cs="Arial"/>
          <w:sz w:val="19"/>
          <w:szCs w:val="19"/>
          <w:lang w:val="en-GB"/>
        </w:rPr>
      </w:pPr>
    </w:p>
    <w:p w14:paraId="6C887F43" w14:textId="327302EF" w:rsidR="005C201C" w:rsidRPr="002D6D7C" w:rsidRDefault="005C201C" w:rsidP="00C26B2D">
      <w:pPr>
        <w:tabs>
          <w:tab w:val="clear" w:pos="454"/>
          <w:tab w:val="clear" w:pos="680"/>
        </w:tabs>
        <w:spacing w:line="360" w:lineRule="auto"/>
        <w:ind w:left="459"/>
        <w:jc w:val="thaiDistribute"/>
        <w:rPr>
          <w:rFonts w:ascii="Arial" w:hAnsi="Arial" w:cs="Arial"/>
          <w:sz w:val="19"/>
          <w:szCs w:val="19"/>
          <w:u w:val="single"/>
        </w:rPr>
      </w:pPr>
      <w:r w:rsidRPr="002D6D7C">
        <w:rPr>
          <w:rFonts w:ascii="Arial" w:hAnsi="Arial" w:cs="Arial"/>
          <w:sz w:val="19"/>
          <w:szCs w:val="19"/>
          <w:u w:val="single"/>
        </w:rPr>
        <w:t>Major Customer</w:t>
      </w:r>
    </w:p>
    <w:p w14:paraId="1A621EA7" w14:textId="662E823F" w:rsidR="000B242A" w:rsidRPr="002D6D7C" w:rsidRDefault="005519C6" w:rsidP="00C26B2D">
      <w:pPr>
        <w:pStyle w:val="aa"/>
        <w:spacing w:line="360" w:lineRule="auto"/>
        <w:ind w:left="459" w:right="0"/>
        <w:jc w:val="both"/>
        <w:rPr>
          <w:rFonts w:cs="Arial"/>
          <w:color w:val="auto"/>
          <w:spacing w:val="-2"/>
          <w:sz w:val="19"/>
          <w:szCs w:val="19"/>
          <w:u w:val="none"/>
          <w:lang w:val="en-US"/>
        </w:rPr>
      </w:pPr>
      <w:r>
        <w:rPr>
          <w:rFonts w:cs="Arial"/>
          <w:color w:val="auto"/>
          <w:sz w:val="19"/>
          <w:szCs w:val="19"/>
          <w:u w:val="none"/>
          <w:lang w:val="en-US"/>
        </w:rPr>
        <w:t xml:space="preserve">For the years ended </w:t>
      </w:r>
      <w:r w:rsidR="005C201C" w:rsidRPr="002D6D7C">
        <w:rPr>
          <w:rFonts w:cs="Arial"/>
          <w:color w:val="auto"/>
          <w:sz w:val="19"/>
          <w:szCs w:val="19"/>
          <w:u w:val="none"/>
          <w:lang w:val="en-US"/>
        </w:rPr>
        <w:t>31 December 201</w:t>
      </w:r>
      <w:r w:rsidR="0021734B" w:rsidRPr="002D6D7C">
        <w:rPr>
          <w:rFonts w:cs="Arial"/>
          <w:color w:val="auto"/>
          <w:sz w:val="19"/>
          <w:szCs w:val="19"/>
          <w:u w:val="none"/>
          <w:lang w:val="en-US"/>
        </w:rPr>
        <w:t>8</w:t>
      </w:r>
      <w:r w:rsidR="005C201C" w:rsidRPr="002D6D7C">
        <w:rPr>
          <w:rFonts w:cs="Arial"/>
          <w:color w:val="auto"/>
          <w:sz w:val="19"/>
          <w:szCs w:val="19"/>
          <w:u w:val="none"/>
          <w:lang w:val="en-US"/>
        </w:rPr>
        <w:t xml:space="preserve"> and 201</w:t>
      </w:r>
      <w:r w:rsidR="0021734B" w:rsidRPr="002D6D7C">
        <w:rPr>
          <w:rFonts w:cs="Arial"/>
          <w:color w:val="auto"/>
          <w:sz w:val="19"/>
          <w:szCs w:val="19"/>
          <w:u w:val="none"/>
          <w:lang w:val="en-US"/>
        </w:rPr>
        <w:t>7</w:t>
      </w:r>
      <w:r w:rsidR="005C201C" w:rsidRPr="002D6D7C">
        <w:rPr>
          <w:rFonts w:cs="Arial"/>
          <w:color w:val="auto"/>
          <w:sz w:val="19"/>
          <w:szCs w:val="19"/>
          <w:u w:val="none"/>
          <w:lang w:val="en-US"/>
        </w:rPr>
        <w:t>, the Company ha</w:t>
      </w:r>
      <w:r>
        <w:rPr>
          <w:rFonts w:cs="Arial"/>
          <w:color w:val="auto"/>
          <w:sz w:val="19"/>
          <w:szCs w:val="19"/>
          <w:u w:val="none"/>
          <w:lang w:val="en-US"/>
        </w:rPr>
        <w:t>s</w:t>
      </w:r>
      <w:r w:rsidR="005C201C" w:rsidRPr="002D6D7C">
        <w:rPr>
          <w:rFonts w:cs="Arial"/>
          <w:color w:val="auto"/>
          <w:sz w:val="19"/>
          <w:szCs w:val="19"/>
          <w:u w:val="none"/>
          <w:lang w:val="en-US"/>
        </w:rPr>
        <w:t xml:space="preserve"> revenue generated from customer more than 10 percent of revenue in </w:t>
      </w:r>
      <w:r w:rsidR="00D12F0C" w:rsidRPr="002D6D7C">
        <w:rPr>
          <w:rFonts w:cs="Arial"/>
          <w:color w:val="auto"/>
          <w:sz w:val="19"/>
          <w:szCs w:val="19"/>
          <w:u w:val="none"/>
          <w:lang w:val="en-US"/>
        </w:rPr>
        <w:t xml:space="preserve">the </w:t>
      </w:r>
      <w:r w:rsidR="005C201C" w:rsidRPr="002D6D7C">
        <w:rPr>
          <w:rFonts w:cs="Arial"/>
          <w:color w:val="auto"/>
          <w:sz w:val="19"/>
          <w:szCs w:val="19"/>
          <w:u w:val="none"/>
          <w:lang w:val="en-US"/>
        </w:rPr>
        <w:t xml:space="preserve">consolidated </w:t>
      </w:r>
      <w:r w:rsidR="00D12F0C" w:rsidRPr="002D6D7C">
        <w:rPr>
          <w:rFonts w:cs="Arial"/>
          <w:color w:val="auto"/>
          <w:sz w:val="19"/>
          <w:szCs w:val="19"/>
          <w:u w:val="none"/>
          <w:lang w:val="en-US"/>
        </w:rPr>
        <w:t xml:space="preserve">and separate </w:t>
      </w:r>
      <w:r w:rsidR="005C201C" w:rsidRPr="002D6D7C">
        <w:rPr>
          <w:rFonts w:cs="Arial"/>
          <w:color w:val="auto"/>
          <w:sz w:val="19"/>
          <w:szCs w:val="19"/>
          <w:u w:val="none"/>
          <w:lang w:val="en-US"/>
        </w:rPr>
        <w:t xml:space="preserve">financial statements </w:t>
      </w:r>
      <w:r w:rsidR="00B40B67" w:rsidRPr="002D6D7C">
        <w:rPr>
          <w:rFonts w:cs="Arial"/>
          <w:color w:val="auto"/>
          <w:sz w:val="19"/>
          <w:szCs w:val="19"/>
          <w:u w:val="none"/>
          <w:lang w:val="en-US"/>
        </w:rPr>
        <w:t>of</w:t>
      </w:r>
      <w:r w:rsidR="005C201C" w:rsidRPr="002D6D7C">
        <w:rPr>
          <w:rFonts w:cs="Arial"/>
          <w:color w:val="auto"/>
          <w:sz w:val="19"/>
          <w:szCs w:val="19"/>
          <w:u w:val="none"/>
          <w:lang w:val="en-US"/>
        </w:rPr>
        <w:t xml:space="preserve"> 1 customer and 2 customer</w:t>
      </w:r>
      <w:r w:rsidR="00D12F0C" w:rsidRPr="002D6D7C">
        <w:rPr>
          <w:rFonts w:cs="Arial"/>
          <w:color w:val="auto"/>
          <w:sz w:val="19"/>
          <w:szCs w:val="19"/>
          <w:u w:val="none"/>
          <w:lang w:val="en-US"/>
        </w:rPr>
        <w:t>s</w:t>
      </w:r>
      <w:r w:rsidR="005C201C" w:rsidRPr="002D6D7C">
        <w:rPr>
          <w:rFonts w:cs="Arial"/>
          <w:color w:val="auto"/>
          <w:sz w:val="19"/>
          <w:szCs w:val="19"/>
          <w:u w:val="none"/>
          <w:lang w:val="en-US"/>
        </w:rPr>
        <w:t xml:space="preserve"> totaling Baht </w:t>
      </w:r>
      <w:r w:rsidR="003D59C8" w:rsidRPr="002D6D7C">
        <w:rPr>
          <w:rFonts w:cs="Arial"/>
          <w:color w:val="auto"/>
          <w:sz w:val="19"/>
          <w:szCs w:val="19"/>
          <w:u w:val="none"/>
          <w:lang w:val="en-US"/>
        </w:rPr>
        <w:t xml:space="preserve">312.06 </w:t>
      </w:r>
      <w:r w:rsidR="005C201C" w:rsidRPr="002D6D7C">
        <w:rPr>
          <w:rFonts w:cs="Arial"/>
          <w:color w:val="auto"/>
          <w:sz w:val="19"/>
          <w:szCs w:val="19"/>
          <w:u w:val="none"/>
          <w:lang w:val="en-US"/>
        </w:rPr>
        <w:t xml:space="preserve">million and Baht </w:t>
      </w:r>
      <w:r w:rsidR="0021734B" w:rsidRPr="002D6D7C">
        <w:rPr>
          <w:rFonts w:cs="Arial"/>
          <w:color w:val="auto"/>
          <w:sz w:val="19"/>
          <w:szCs w:val="19"/>
          <w:u w:val="none"/>
          <w:lang w:val="en-US"/>
        </w:rPr>
        <w:t>220.76</w:t>
      </w:r>
      <w:r w:rsidR="005C201C" w:rsidRPr="002D6D7C">
        <w:rPr>
          <w:rFonts w:cs="Arial"/>
          <w:color w:val="auto"/>
          <w:sz w:val="19"/>
          <w:szCs w:val="19"/>
          <w:u w:val="none"/>
          <w:lang w:val="en-US"/>
        </w:rPr>
        <w:t xml:space="preserve"> million, re</w:t>
      </w:r>
      <w:r w:rsidR="00D12F0C" w:rsidRPr="002D6D7C">
        <w:rPr>
          <w:rFonts w:cs="Arial"/>
          <w:color w:val="auto"/>
          <w:sz w:val="19"/>
          <w:szCs w:val="19"/>
          <w:u w:val="none"/>
          <w:lang w:val="en-US"/>
        </w:rPr>
        <w:t>spectively</w:t>
      </w:r>
      <w:r w:rsidR="005C201C" w:rsidRPr="002D6D7C">
        <w:rPr>
          <w:rFonts w:cs="Arial"/>
          <w:color w:val="auto"/>
          <w:spacing w:val="-2"/>
          <w:sz w:val="19"/>
          <w:szCs w:val="19"/>
          <w:u w:val="none"/>
          <w:lang w:val="en-US"/>
        </w:rPr>
        <w:t>.</w:t>
      </w:r>
    </w:p>
    <w:p w14:paraId="11DC9F46" w14:textId="77777777" w:rsidR="006E395F" w:rsidRPr="002D6D7C" w:rsidRDefault="006E395F" w:rsidP="006D4D2D">
      <w:pPr>
        <w:pStyle w:val="aa"/>
        <w:spacing w:line="360" w:lineRule="auto"/>
        <w:ind w:left="426" w:right="0"/>
        <w:jc w:val="both"/>
        <w:rPr>
          <w:rFonts w:cs="Arial"/>
          <w:color w:val="auto"/>
          <w:spacing w:val="-2"/>
          <w:sz w:val="19"/>
          <w:szCs w:val="19"/>
          <w:u w:val="none"/>
          <w:lang w:val="en-US"/>
        </w:rPr>
      </w:pPr>
    </w:p>
    <w:p w14:paraId="18C343A9" w14:textId="77777777" w:rsidR="005C201C" w:rsidRPr="002D6D7C" w:rsidRDefault="005C201C" w:rsidP="005C201C">
      <w:pPr>
        <w:pStyle w:val="BodyTextIndent3"/>
        <w:spacing w:after="0" w:line="360" w:lineRule="auto"/>
        <w:ind w:left="0"/>
        <w:jc w:val="both"/>
        <w:rPr>
          <w:rFonts w:ascii="Arial" w:hAnsi="Arial" w:cs="Arial"/>
          <w:sz w:val="2"/>
          <w:szCs w:val="2"/>
        </w:rPr>
      </w:pPr>
    </w:p>
    <w:p w14:paraId="1607727A" w14:textId="61A18257" w:rsidR="005C201C" w:rsidRPr="002D6D7C" w:rsidRDefault="005C201C" w:rsidP="00C26B2D">
      <w:pPr>
        <w:pStyle w:val="ListParagraph"/>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90"/>
        </w:tabs>
        <w:spacing w:line="360" w:lineRule="auto"/>
        <w:ind w:left="459" w:right="-10" w:hanging="459"/>
        <w:jc w:val="thaiDistribute"/>
        <w:rPr>
          <w:rFonts w:cs="Arial"/>
          <w:bCs/>
          <w:sz w:val="19"/>
          <w:szCs w:val="19"/>
          <w:u w:val="single"/>
        </w:rPr>
      </w:pPr>
      <w:r w:rsidRPr="002D6D7C">
        <w:rPr>
          <w:rFonts w:cs="Arial"/>
          <w:bCs/>
          <w:sz w:val="19"/>
          <w:szCs w:val="19"/>
          <w:u w:val="single"/>
        </w:rPr>
        <w:t>BASIC EARNING</w:t>
      </w:r>
      <w:r w:rsidR="008022B3" w:rsidRPr="002D6D7C">
        <w:rPr>
          <w:rFonts w:cs="Arial"/>
          <w:bCs/>
          <w:sz w:val="19"/>
          <w:szCs w:val="19"/>
          <w:u w:val="single"/>
        </w:rPr>
        <w:t xml:space="preserve"> </w:t>
      </w:r>
      <w:r w:rsidRPr="002D6D7C">
        <w:rPr>
          <w:rFonts w:cs="Arial"/>
          <w:bCs/>
          <w:sz w:val="19"/>
          <w:szCs w:val="19"/>
          <w:u w:val="single"/>
        </w:rPr>
        <w:t>PER SHAR</w:t>
      </w:r>
      <w:r w:rsidR="005E2C86" w:rsidRPr="002D6D7C">
        <w:rPr>
          <w:rFonts w:cs="Arial"/>
          <w:bCs/>
          <w:sz w:val="19"/>
          <w:szCs w:val="19"/>
          <w:u w:val="single"/>
        </w:rPr>
        <w:t>E</w:t>
      </w:r>
    </w:p>
    <w:p w14:paraId="36BF821F" w14:textId="77777777"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0"/>
        <w:jc w:val="thaiDistribute"/>
        <w:rPr>
          <w:rFonts w:ascii="Arial" w:hAnsi="Arial" w:cs="Arial"/>
          <w:sz w:val="19"/>
          <w:szCs w:val="19"/>
          <w:u w:val="single"/>
        </w:rPr>
      </w:pPr>
    </w:p>
    <w:p w14:paraId="6BEFA3E5" w14:textId="0C122624"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r w:rsidRPr="002D6D7C">
        <w:rPr>
          <w:rFonts w:ascii="Arial" w:hAnsi="Arial" w:cs="Arial"/>
          <w:sz w:val="19"/>
          <w:szCs w:val="19"/>
        </w:rPr>
        <w:t xml:space="preserve">Basic earnings per share is calculated by dividing profit (loss) for the </w:t>
      </w:r>
      <w:r w:rsidR="008022B3" w:rsidRPr="002D6D7C">
        <w:rPr>
          <w:rFonts w:ascii="Arial" w:hAnsi="Arial" w:cs="Arial"/>
          <w:sz w:val="19"/>
          <w:szCs w:val="19"/>
        </w:rPr>
        <w:t>year</w:t>
      </w:r>
      <w:r w:rsidRPr="002D6D7C">
        <w:rPr>
          <w:rFonts w:ascii="Arial" w:hAnsi="Arial" w:cs="Arial"/>
          <w:sz w:val="19"/>
          <w:szCs w:val="19"/>
        </w:rPr>
        <w:t xml:space="preserve"> by the weighted average number of common shares outstanding during the </w:t>
      </w:r>
      <w:r w:rsidR="008022B3" w:rsidRPr="002D6D7C">
        <w:rPr>
          <w:rFonts w:ascii="Arial" w:hAnsi="Arial" w:cs="Arial"/>
          <w:sz w:val="19"/>
          <w:szCs w:val="19"/>
        </w:rPr>
        <w:t>year</w:t>
      </w:r>
      <w:r w:rsidRPr="002D6D7C">
        <w:rPr>
          <w:rFonts w:ascii="Arial" w:hAnsi="Arial" w:cs="Arial"/>
          <w:sz w:val="19"/>
          <w:szCs w:val="19"/>
        </w:rPr>
        <w:t>. Movements in common shares are as follows.</w:t>
      </w:r>
    </w:p>
    <w:p w14:paraId="636F70B7" w14:textId="727763FE"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r w:rsidRPr="002D6D7C">
        <w:rPr>
          <w:rFonts w:ascii="Arial" w:hAnsi="Arial" w:cs="Arial"/>
          <w:sz w:val="19"/>
          <w:szCs w:val="19"/>
        </w:rPr>
        <w:t xml:space="preserve">For the </w:t>
      </w:r>
      <w:r w:rsidR="008022B3" w:rsidRPr="002D6D7C">
        <w:rPr>
          <w:rFonts w:ascii="Arial" w:hAnsi="Arial" w:cs="Arial"/>
          <w:sz w:val="19"/>
          <w:szCs w:val="19"/>
        </w:rPr>
        <w:t>year</w:t>
      </w:r>
      <w:r w:rsidR="00095D04" w:rsidRPr="002D6D7C">
        <w:rPr>
          <w:rFonts w:ascii="Arial" w:hAnsi="Arial" w:cs="Arial"/>
          <w:sz w:val="19"/>
          <w:szCs w:val="19"/>
        </w:rPr>
        <w:t>s</w:t>
      </w:r>
      <w:r w:rsidR="008022B3" w:rsidRPr="002D6D7C">
        <w:rPr>
          <w:rFonts w:ascii="Arial" w:hAnsi="Arial" w:cs="Arial"/>
          <w:sz w:val="19"/>
          <w:szCs w:val="19"/>
        </w:rPr>
        <w:t xml:space="preserve"> </w:t>
      </w:r>
      <w:r w:rsidRPr="002D6D7C">
        <w:rPr>
          <w:rFonts w:ascii="Arial" w:hAnsi="Arial" w:cs="Arial"/>
          <w:sz w:val="19"/>
          <w:szCs w:val="19"/>
        </w:rPr>
        <w:t>ended 31 December 201</w:t>
      </w:r>
      <w:r w:rsidR="005E2C86" w:rsidRPr="002D6D7C">
        <w:rPr>
          <w:rFonts w:ascii="Arial" w:hAnsi="Arial" w:cs="Arial"/>
          <w:sz w:val="19"/>
          <w:szCs w:val="19"/>
        </w:rPr>
        <w:t>8</w:t>
      </w:r>
      <w:r w:rsidRPr="002D6D7C">
        <w:rPr>
          <w:rFonts w:ascii="Arial" w:hAnsi="Arial" w:cs="Arial"/>
          <w:sz w:val="19"/>
          <w:szCs w:val="19"/>
        </w:rPr>
        <w:t xml:space="preserve"> and 201</w:t>
      </w:r>
      <w:r w:rsidR="005E2C86" w:rsidRPr="002D6D7C">
        <w:rPr>
          <w:rFonts w:ascii="Arial" w:hAnsi="Arial" w:cs="Arial"/>
          <w:sz w:val="19"/>
          <w:szCs w:val="19"/>
        </w:rPr>
        <w:t>7</w:t>
      </w:r>
      <w:r w:rsidRPr="002D6D7C">
        <w:rPr>
          <w:rFonts w:ascii="Arial" w:hAnsi="Arial" w:cs="Arial"/>
          <w:sz w:val="19"/>
          <w:szCs w:val="19"/>
        </w:rPr>
        <w:t xml:space="preserve"> are as follows:</w:t>
      </w:r>
    </w:p>
    <w:p w14:paraId="4544054E" w14:textId="77777777"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both"/>
        <w:rPr>
          <w:rFonts w:ascii="Arial" w:hAnsi="Arial" w:cs="Arial"/>
          <w:color w:val="000000"/>
          <w:sz w:val="19"/>
          <w:szCs w:val="19"/>
          <w:lang w:val="en-GB"/>
        </w:rPr>
      </w:pPr>
    </w:p>
    <w:tbl>
      <w:tblPr>
        <w:tblW w:w="9022" w:type="dxa"/>
        <w:tblInd w:w="360" w:type="dxa"/>
        <w:tblLayout w:type="fixed"/>
        <w:tblLook w:val="0000" w:firstRow="0" w:lastRow="0" w:firstColumn="0" w:lastColumn="0" w:noHBand="0" w:noVBand="0"/>
      </w:tblPr>
      <w:tblGrid>
        <w:gridCol w:w="3891"/>
        <w:gridCol w:w="1086"/>
        <w:gridCol w:w="239"/>
        <w:gridCol w:w="1084"/>
        <w:gridCol w:w="236"/>
        <w:gridCol w:w="1087"/>
        <w:gridCol w:w="236"/>
        <w:gridCol w:w="1163"/>
      </w:tblGrid>
      <w:tr w:rsidR="005C201C" w:rsidRPr="002D6D7C" w14:paraId="33CB7C35" w14:textId="77777777" w:rsidTr="00C26B2D">
        <w:trPr>
          <w:cantSplit/>
        </w:trPr>
        <w:tc>
          <w:tcPr>
            <w:tcW w:w="3891" w:type="dxa"/>
          </w:tcPr>
          <w:p w14:paraId="5D8C5F98" w14:textId="77777777" w:rsidR="005C201C" w:rsidRPr="002D6D7C" w:rsidRDefault="005C201C" w:rsidP="00B93830">
            <w:pPr>
              <w:spacing w:line="360" w:lineRule="auto"/>
              <w:ind w:right="-62"/>
              <w:rPr>
                <w:rFonts w:ascii="Arial" w:hAnsi="Arial" w:cs="Arial"/>
                <w:sz w:val="16"/>
                <w:szCs w:val="16"/>
                <w:cs/>
              </w:rPr>
            </w:pPr>
          </w:p>
        </w:tc>
        <w:tc>
          <w:tcPr>
            <w:tcW w:w="2409" w:type="dxa"/>
            <w:gridSpan w:val="3"/>
            <w:tcBorders>
              <w:left w:val="nil"/>
              <w:bottom w:val="single" w:sz="4" w:space="0" w:color="auto"/>
            </w:tcBorders>
            <w:vAlign w:val="bottom"/>
          </w:tcPr>
          <w:p w14:paraId="6D3C3763" w14:textId="77777777" w:rsidR="005C201C" w:rsidRPr="002D6D7C" w:rsidRDefault="005C201C" w:rsidP="00B93830">
            <w:pPr>
              <w:spacing w:line="360" w:lineRule="auto"/>
              <w:ind w:right="-62"/>
              <w:jc w:val="center"/>
              <w:rPr>
                <w:rFonts w:ascii="Arial" w:hAnsi="Arial" w:cs="Arial"/>
                <w:sz w:val="16"/>
                <w:szCs w:val="16"/>
              </w:rPr>
            </w:pPr>
            <w:r w:rsidRPr="002D6D7C">
              <w:rPr>
                <w:rFonts w:ascii="Arial" w:hAnsi="Arial" w:cs="Arial"/>
                <w:sz w:val="16"/>
                <w:szCs w:val="16"/>
              </w:rPr>
              <w:t>CONSOLIDATED F/S</w:t>
            </w:r>
          </w:p>
        </w:tc>
        <w:tc>
          <w:tcPr>
            <w:tcW w:w="236" w:type="dxa"/>
            <w:tcBorders>
              <w:left w:val="nil"/>
            </w:tcBorders>
            <w:vAlign w:val="bottom"/>
          </w:tcPr>
          <w:p w14:paraId="3A25C3C1" w14:textId="77777777" w:rsidR="005C201C" w:rsidRPr="002D6D7C" w:rsidRDefault="005C201C" w:rsidP="00B93830">
            <w:pPr>
              <w:spacing w:line="360" w:lineRule="auto"/>
              <w:ind w:right="-62"/>
              <w:jc w:val="center"/>
              <w:rPr>
                <w:rFonts w:ascii="Arial" w:hAnsi="Arial" w:cs="Arial"/>
                <w:sz w:val="16"/>
                <w:szCs w:val="16"/>
              </w:rPr>
            </w:pPr>
          </w:p>
        </w:tc>
        <w:tc>
          <w:tcPr>
            <w:tcW w:w="2486" w:type="dxa"/>
            <w:gridSpan w:val="3"/>
            <w:tcBorders>
              <w:bottom w:val="single" w:sz="4" w:space="0" w:color="auto"/>
            </w:tcBorders>
            <w:vAlign w:val="bottom"/>
          </w:tcPr>
          <w:p w14:paraId="55D3A771" w14:textId="77777777" w:rsidR="005C201C" w:rsidRPr="002D6D7C" w:rsidRDefault="005C201C" w:rsidP="00B93830">
            <w:pPr>
              <w:spacing w:line="360" w:lineRule="auto"/>
              <w:ind w:right="-62"/>
              <w:jc w:val="center"/>
              <w:rPr>
                <w:rFonts w:ascii="Arial" w:hAnsi="Arial" w:cs="Arial"/>
                <w:sz w:val="16"/>
                <w:szCs w:val="16"/>
              </w:rPr>
            </w:pPr>
            <w:r w:rsidRPr="002D6D7C">
              <w:rPr>
                <w:rFonts w:ascii="Arial" w:hAnsi="Arial" w:cs="Arial"/>
                <w:sz w:val="16"/>
                <w:szCs w:val="16"/>
              </w:rPr>
              <w:t>SEPARATE F/S</w:t>
            </w:r>
          </w:p>
        </w:tc>
      </w:tr>
      <w:tr w:rsidR="005C201C" w:rsidRPr="002D6D7C" w14:paraId="4DB25E41" w14:textId="77777777" w:rsidTr="00C26B2D">
        <w:trPr>
          <w:cantSplit/>
        </w:trPr>
        <w:tc>
          <w:tcPr>
            <w:tcW w:w="3891" w:type="dxa"/>
          </w:tcPr>
          <w:p w14:paraId="2068D526" w14:textId="77777777" w:rsidR="005C201C" w:rsidRPr="002D6D7C" w:rsidRDefault="005C201C" w:rsidP="00B93830">
            <w:pPr>
              <w:spacing w:line="360" w:lineRule="auto"/>
              <w:ind w:right="-62"/>
              <w:rPr>
                <w:rFonts w:ascii="Arial" w:hAnsi="Arial" w:cs="Arial"/>
                <w:sz w:val="16"/>
                <w:szCs w:val="16"/>
                <w:cs/>
              </w:rPr>
            </w:pPr>
          </w:p>
        </w:tc>
        <w:tc>
          <w:tcPr>
            <w:tcW w:w="1086" w:type="dxa"/>
            <w:tcBorders>
              <w:top w:val="single" w:sz="4" w:space="0" w:color="auto"/>
              <w:left w:val="nil"/>
              <w:bottom w:val="single" w:sz="4" w:space="0" w:color="auto"/>
            </w:tcBorders>
            <w:vAlign w:val="bottom"/>
          </w:tcPr>
          <w:p w14:paraId="70C5C8C0" w14:textId="3ECE38A1" w:rsidR="005C201C" w:rsidRPr="002D6D7C" w:rsidRDefault="005C201C" w:rsidP="00B93830">
            <w:pPr>
              <w:spacing w:line="360" w:lineRule="auto"/>
              <w:ind w:right="-62"/>
              <w:jc w:val="center"/>
              <w:rPr>
                <w:rFonts w:ascii="Arial" w:hAnsi="Arial" w:cs="Arial"/>
                <w:sz w:val="16"/>
                <w:szCs w:val="16"/>
              </w:rPr>
            </w:pPr>
            <w:r w:rsidRPr="002D6D7C">
              <w:rPr>
                <w:rFonts w:ascii="Arial" w:hAnsi="Arial" w:cs="Arial"/>
                <w:sz w:val="16"/>
                <w:szCs w:val="16"/>
              </w:rPr>
              <w:t>201</w:t>
            </w:r>
            <w:r w:rsidR="005E2C86" w:rsidRPr="002D6D7C">
              <w:rPr>
                <w:rFonts w:ascii="Arial" w:hAnsi="Arial" w:cs="Arial"/>
                <w:sz w:val="16"/>
                <w:szCs w:val="16"/>
              </w:rPr>
              <w:t>8</w:t>
            </w:r>
          </w:p>
        </w:tc>
        <w:tc>
          <w:tcPr>
            <w:tcW w:w="239" w:type="dxa"/>
            <w:vAlign w:val="bottom"/>
          </w:tcPr>
          <w:p w14:paraId="6EB3658F" w14:textId="77777777" w:rsidR="005C201C" w:rsidRPr="002D6D7C" w:rsidRDefault="005C201C" w:rsidP="00B93830">
            <w:pPr>
              <w:spacing w:line="360" w:lineRule="auto"/>
              <w:ind w:right="-62"/>
              <w:jc w:val="center"/>
              <w:rPr>
                <w:rFonts w:ascii="Arial" w:hAnsi="Arial" w:cs="Arial"/>
                <w:sz w:val="16"/>
                <w:szCs w:val="16"/>
              </w:rPr>
            </w:pPr>
          </w:p>
        </w:tc>
        <w:tc>
          <w:tcPr>
            <w:tcW w:w="1084" w:type="dxa"/>
            <w:tcBorders>
              <w:top w:val="single" w:sz="4" w:space="0" w:color="auto"/>
              <w:left w:val="nil"/>
              <w:bottom w:val="single" w:sz="4" w:space="0" w:color="auto"/>
            </w:tcBorders>
            <w:vAlign w:val="bottom"/>
          </w:tcPr>
          <w:p w14:paraId="734C09DE" w14:textId="2BBA8A87" w:rsidR="005C201C" w:rsidRPr="002D6D7C" w:rsidRDefault="005C201C" w:rsidP="00B93830">
            <w:pPr>
              <w:spacing w:line="360" w:lineRule="auto"/>
              <w:ind w:right="-62"/>
              <w:jc w:val="center"/>
              <w:rPr>
                <w:rFonts w:ascii="Arial" w:hAnsi="Arial" w:cs="Arial"/>
                <w:sz w:val="16"/>
                <w:szCs w:val="16"/>
              </w:rPr>
            </w:pPr>
            <w:r w:rsidRPr="002D6D7C">
              <w:rPr>
                <w:rFonts w:ascii="Arial" w:hAnsi="Arial" w:cs="Arial"/>
                <w:sz w:val="16"/>
                <w:szCs w:val="16"/>
              </w:rPr>
              <w:t>201</w:t>
            </w:r>
            <w:r w:rsidR="005E2C86" w:rsidRPr="002D6D7C">
              <w:rPr>
                <w:rFonts w:ascii="Arial" w:hAnsi="Arial" w:cs="Arial"/>
                <w:sz w:val="16"/>
                <w:szCs w:val="16"/>
              </w:rPr>
              <w:t>7</w:t>
            </w:r>
          </w:p>
        </w:tc>
        <w:tc>
          <w:tcPr>
            <w:tcW w:w="236" w:type="dxa"/>
            <w:tcBorders>
              <w:left w:val="nil"/>
            </w:tcBorders>
            <w:vAlign w:val="bottom"/>
          </w:tcPr>
          <w:p w14:paraId="472391A5" w14:textId="77777777" w:rsidR="005C201C" w:rsidRPr="002D6D7C" w:rsidRDefault="005C201C" w:rsidP="00B93830">
            <w:pPr>
              <w:spacing w:line="360" w:lineRule="auto"/>
              <w:ind w:right="-62"/>
              <w:jc w:val="center"/>
              <w:rPr>
                <w:rFonts w:ascii="Arial" w:hAnsi="Arial" w:cs="Arial"/>
                <w:sz w:val="16"/>
                <w:szCs w:val="16"/>
              </w:rPr>
            </w:pPr>
          </w:p>
        </w:tc>
        <w:tc>
          <w:tcPr>
            <w:tcW w:w="1087" w:type="dxa"/>
            <w:tcBorders>
              <w:top w:val="single" w:sz="4" w:space="0" w:color="auto"/>
              <w:bottom w:val="single" w:sz="4" w:space="0" w:color="auto"/>
            </w:tcBorders>
            <w:vAlign w:val="bottom"/>
          </w:tcPr>
          <w:p w14:paraId="3A97347E" w14:textId="4E4567C5" w:rsidR="005C201C" w:rsidRPr="002D6D7C" w:rsidRDefault="005C201C" w:rsidP="00B93830">
            <w:pPr>
              <w:spacing w:line="360" w:lineRule="auto"/>
              <w:ind w:right="-62"/>
              <w:jc w:val="center"/>
              <w:rPr>
                <w:rFonts w:ascii="Arial" w:hAnsi="Arial" w:cs="Arial"/>
                <w:sz w:val="16"/>
                <w:szCs w:val="16"/>
              </w:rPr>
            </w:pPr>
            <w:r w:rsidRPr="002D6D7C">
              <w:rPr>
                <w:rFonts w:ascii="Arial" w:hAnsi="Arial" w:cs="Arial"/>
                <w:sz w:val="16"/>
                <w:szCs w:val="16"/>
              </w:rPr>
              <w:t>201</w:t>
            </w:r>
            <w:r w:rsidR="005E2C86" w:rsidRPr="002D6D7C">
              <w:rPr>
                <w:rFonts w:ascii="Arial" w:hAnsi="Arial" w:cs="Arial"/>
                <w:sz w:val="16"/>
                <w:szCs w:val="16"/>
              </w:rPr>
              <w:t>8</w:t>
            </w:r>
          </w:p>
        </w:tc>
        <w:tc>
          <w:tcPr>
            <w:tcW w:w="236" w:type="dxa"/>
            <w:tcBorders>
              <w:top w:val="single" w:sz="4" w:space="0" w:color="auto"/>
            </w:tcBorders>
            <w:vAlign w:val="bottom"/>
          </w:tcPr>
          <w:p w14:paraId="55C59F89" w14:textId="77777777" w:rsidR="005C201C" w:rsidRPr="002D6D7C" w:rsidRDefault="005C201C" w:rsidP="00B93830">
            <w:pPr>
              <w:spacing w:line="360" w:lineRule="auto"/>
              <w:ind w:right="-62"/>
              <w:jc w:val="center"/>
              <w:rPr>
                <w:rFonts w:ascii="Arial" w:hAnsi="Arial" w:cs="Arial"/>
                <w:sz w:val="16"/>
                <w:szCs w:val="16"/>
              </w:rPr>
            </w:pPr>
          </w:p>
        </w:tc>
        <w:tc>
          <w:tcPr>
            <w:tcW w:w="1163" w:type="dxa"/>
            <w:tcBorders>
              <w:top w:val="single" w:sz="4" w:space="0" w:color="auto"/>
              <w:bottom w:val="single" w:sz="4" w:space="0" w:color="auto"/>
            </w:tcBorders>
            <w:vAlign w:val="bottom"/>
          </w:tcPr>
          <w:p w14:paraId="19863BD7" w14:textId="39FD6500" w:rsidR="005C201C" w:rsidRPr="002D6D7C" w:rsidRDefault="005C201C" w:rsidP="005E2C86">
            <w:pPr>
              <w:spacing w:line="360" w:lineRule="auto"/>
              <w:ind w:right="-62" w:hanging="48"/>
              <w:jc w:val="center"/>
              <w:rPr>
                <w:rFonts w:ascii="Arial" w:hAnsi="Arial" w:cs="Arial"/>
                <w:sz w:val="16"/>
                <w:szCs w:val="16"/>
              </w:rPr>
            </w:pPr>
            <w:r w:rsidRPr="002D6D7C">
              <w:rPr>
                <w:rFonts w:ascii="Arial" w:hAnsi="Arial" w:cs="Arial"/>
                <w:sz w:val="16"/>
                <w:szCs w:val="16"/>
              </w:rPr>
              <w:t>201</w:t>
            </w:r>
            <w:r w:rsidR="005E2C86" w:rsidRPr="002D6D7C">
              <w:rPr>
                <w:rFonts w:ascii="Arial" w:hAnsi="Arial" w:cs="Arial"/>
                <w:sz w:val="16"/>
                <w:szCs w:val="16"/>
              </w:rPr>
              <w:t>7</w:t>
            </w:r>
          </w:p>
        </w:tc>
      </w:tr>
      <w:tr w:rsidR="005C201C" w:rsidRPr="002D6D7C" w14:paraId="62362AB9" w14:textId="77777777" w:rsidTr="00C26B2D">
        <w:trPr>
          <w:cantSplit/>
        </w:trPr>
        <w:tc>
          <w:tcPr>
            <w:tcW w:w="3891" w:type="dxa"/>
          </w:tcPr>
          <w:p w14:paraId="4ED6B177" w14:textId="77777777" w:rsidR="005C201C" w:rsidRPr="002D6D7C" w:rsidRDefault="005C201C" w:rsidP="00B93830">
            <w:pPr>
              <w:spacing w:line="360" w:lineRule="auto"/>
              <w:ind w:right="-62"/>
              <w:rPr>
                <w:rFonts w:ascii="Arial" w:hAnsi="Arial" w:cs="Arial"/>
                <w:sz w:val="16"/>
                <w:szCs w:val="16"/>
              </w:rPr>
            </w:pPr>
          </w:p>
        </w:tc>
        <w:tc>
          <w:tcPr>
            <w:tcW w:w="1086" w:type="dxa"/>
            <w:tcBorders>
              <w:left w:val="nil"/>
            </w:tcBorders>
          </w:tcPr>
          <w:p w14:paraId="1D62F182" w14:textId="77777777" w:rsidR="005C201C" w:rsidRPr="002D6D7C" w:rsidRDefault="005C201C" w:rsidP="00B93830">
            <w:pPr>
              <w:spacing w:line="360" w:lineRule="auto"/>
              <w:ind w:right="-62"/>
              <w:rPr>
                <w:rFonts w:ascii="Arial" w:hAnsi="Arial" w:cs="Arial"/>
                <w:sz w:val="16"/>
                <w:szCs w:val="16"/>
              </w:rPr>
            </w:pPr>
          </w:p>
        </w:tc>
        <w:tc>
          <w:tcPr>
            <w:tcW w:w="239" w:type="dxa"/>
          </w:tcPr>
          <w:p w14:paraId="77D7C271" w14:textId="77777777" w:rsidR="005C201C" w:rsidRPr="002D6D7C" w:rsidRDefault="005C201C" w:rsidP="00B93830">
            <w:pPr>
              <w:spacing w:line="360" w:lineRule="auto"/>
              <w:ind w:right="-62"/>
              <w:rPr>
                <w:rFonts w:ascii="Arial" w:hAnsi="Arial" w:cs="Arial"/>
                <w:sz w:val="16"/>
                <w:szCs w:val="16"/>
              </w:rPr>
            </w:pPr>
          </w:p>
        </w:tc>
        <w:tc>
          <w:tcPr>
            <w:tcW w:w="1084" w:type="dxa"/>
            <w:tcBorders>
              <w:left w:val="nil"/>
            </w:tcBorders>
          </w:tcPr>
          <w:p w14:paraId="2B4B6E6D" w14:textId="77777777" w:rsidR="005C201C" w:rsidRPr="002D6D7C" w:rsidRDefault="005C201C" w:rsidP="00B93830">
            <w:pPr>
              <w:spacing w:line="360" w:lineRule="auto"/>
              <w:ind w:right="-62"/>
              <w:rPr>
                <w:rFonts w:ascii="Arial" w:hAnsi="Arial" w:cs="Arial"/>
                <w:sz w:val="16"/>
                <w:szCs w:val="16"/>
              </w:rPr>
            </w:pPr>
          </w:p>
        </w:tc>
        <w:tc>
          <w:tcPr>
            <w:tcW w:w="236" w:type="dxa"/>
            <w:tcBorders>
              <w:left w:val="nil"/>
            </w:tcBorders>
          </w:tcPr>
          <w:p w14:paraId="07D80B5E" w14:textId="77777777" w:rsidR="005C201C" w:rsidRPr="002D6D7C" w:rsidRDefault="005C201C" w:rsidP="00B93830">
            <w:pPr>
              <w:spacing w:line="360" w:lineRule="auto"/>
              <w:ind w:right="-62"/>
              <w:rPr>
                <w:rFonts w:ascii="Arial" w:hAnsi="Arial" w:cs="Arial"/>
                <w:sz w:val="16"/>
                <w:szCs w:val="16"/>
              </w:rPr>
            </w:pPr>
          </w:p>
        </w:tc>
        <w:tc>
          <w:tcPr>
            <w:tcW w:w="1087" w:type="dxa"/>
          </w:tcPr>
          <w:p w14:paraId="0638B85E" w14:textId="77777777" w:rsidR="005C201C" w:rsidRPr="002D6D7C" w:rsidRDefault="005C201C" w:rsidP="00B93830">
            <w:pPr>
              <w:spacing w:line="360" w:lineRule="auto"/>
              <w:ind w:right="-62"/>
              <w:rPr>
                <w:rFonts w:ascii="Arial" w:hAnsi="Arial" w:cs="Arial"/>
                <w:sz w:val="16"/>
                <w:szCs w:val="16"/>
              </w:rPr>
            </w:pPr>
          </w:p>
        </w:tc>
        <w:tc>
          <w:tcPr>
            <w:tcW w:w="236" w:type="dxa"/>
          </w:tcPr>
          <w:p w14:paraId="4905AFDC" w14:textId="77777777" w:rsidR="005C201C" w:rsidRPr="002D6D7C" w:rsidRDefault="005C201C" w:rsidP="00B93830">
            <w:pPr>
              <w:spacing w:line="360" w:lineRule="auto"/>
              <w:ind w:right="-62"/>
              <w:rPr>
                <w:rFonts w:ascii="Arial" w:hAnsi="Arial" w:cs="Arial"/>
                <w:sz w:val="16"/>
                <w:szCs w:val="16"/>
              </w:rPr>
            </w:pPr>
          </w:p>
        </w:tc>
        <w:tc>
          <w:tcPr>
            <w:tcW w:w="1163" w:type="dxa"/>
          </w:tcPr>
          <w:p w14:paraId="7A387039" w14:textId="77777777" w:rsidR="005C201C" w:rsidRPr="002D6D7C" w:rsidRDefault="005C201C" w:rsidP="00B93830">
            <w:pPr>
              <w:spacing w:line="360" w:lineRule="auto"/>
              <w:ind w:right="-62"/>
              <w:rPr>
                <w:rFonts w:ascii="Arial" w:hAnsi="Arial" w:cs="Arial"/>
                <w:sz w:val="16"/>
                <w:szCs w:val="16"/>
              </w:rPr>
            </w:pPr>
          </w:p>
        </w:tc>
      </w:tr>
      <w:tr w:rsidR="00755CC0" w:rsidRPr="002D6D7C" w14:paraId="0CAAD235" w14:textId="77777777" w:rsidTr="00C26B2D">
        <w:trPr>
          <w:cantSplit/>
        </w:trPr>
        <w:tc>
          <w:tcPr>
            <w:tcW w:w="3891" w:type="dxa"/>
            <w:vAlign w:val="center"/>
          </w:tcPr>
          <w:p w14:paraId="5311EA53" w14:textId="1FEBD776" w:rsidR="00755CC0" w:rsidRPr="002D6D7C" w:rsidRDefault="00755CC0" w:rsidP="00755CC0">
            <w:pPr>
              <w:spacing w:line="360" w:lineRule="auto"/>
              <w:ind w:left="266" w:right="-62" w:hanging="266"/>
              <w:rPr>
                <w:rFonts w:ascii="Arial" w:hAnsi="Arial" w:cs="Arial"/>
                <w:sz w:val="16"/>
                <w:szCs w:val="16"/>
                <w:cs/>
              </w:rPr>
            </w:pPr>
            <w:r w:rsidRPr="002D6D7C">
              <w:rPr>
                <w:rFonts w:ascii="Arial" w:hAnsi="Arial" w:cs="Browallia New"/>
                <w:sz w:val="16"/>
                <w:szCs w:val="20"/>
                <w:lang w:val="en-GB"/>
              </w:rPr>
              <w:t>N</w:t>
            </w:r>
            <w:r w:rsidRPr="002D6D7C">
              <w:rPr>
                <w:rFonts w:ascii="Arial" w:hAnsi="Arial" w:cs="Arial"/>
                <w:sz w:val="16"/>
                <w:szCs w:val="16"/>
              </w:rPr>
              <w:t xml:space="preserve">umbers of common shares (Thousand share)      as at 1 January </w:t>
            </w:r>
          </w:p>
        </w:tc>
        <w:tc>
          <w:tcPr>
            <w:tcW w:w="1086" w:type="dxa"/>
            <w:tcBorders>
              <w:left w:val="nil"/>
            </w:tcBorders>
          </w:tcPr>
          <w:p w14:paraId="1C7A044B" w14:textId="77777777" w:rsidR="00755CC0" w:rsidRPr="002D6D7C" w:rsidRDefault="00755CC0" w:rsidP="00755CC0">
            <w:pPr>
              <w:spacing w:line="360" w:lineRule="auto"/>
              <w:ind w:left="-157"/>
              <w:jc w:val="right"/>
              <w:rPr>
                <w:rFonts w:ascii="Arial" w:hAnsi="Arial" w:cs="Arial"/>
                <w:sz w:val="16"/>
                <w:szCs w:val="16"/>
              </w:rPr>
            </w:pPr>
          </w:p>
          <w:p w14:paraId="71575A4D" w14:textId="02C66089" w:rsidR="00755CC0" w:rsidRPr="002D6D7C" w:rsidRDefault="00AF37DC" w:rsidP="00755CC0">
            <w:pPr>
              <w:spacing w:line="360" w:lineRule="auto"/>
              <w:ind w:left="-157"/>
              <w:jc w:val="right"/>
              <w:rPr>
                <w:rFonts w:ascii="Arial" w:hAnsi="Arial" w:cs="Arial"/>
                <w:sz w:val="16"/>
                <w:szCs w:val="16"/>
              </w:rPr>
            </w:pPr>
            <w:r w:rsidRPr="002D6D7C">
              <w:rPr>
                <w:rFonts w:ascii="Arial" w:hAnsi="Arial" w:cs="Arial"/>
                <w:sz w:val="16"/>
                <w:szCs w:val="16"/>
              </w:rPr>
              <w:t>5,</w:t>
            </w:r>
            <w:r w:rsidRPr="002D6D7C">
              <w:rPr>
                <w:rFonts w:ascii="Arial" w:hAnsi="Arial" w:cs="Arial" w:hint="cs"/>
                <w:sz w:val="16"/>
                <w:szCs w:val="16"/>
                <w:cs/>
              </w:rPr>
              <w:t>397</w:t>
            </w:r>
            <w:r w:rsidRPr="002D6D7C">
              <w:rPr>
                <w:rFonts w:ascii="Arial" w:hAnsi="Arial" w:cs="Arial"/>
                <w:sz w:val="16"/>
                <w:szCs w:val="16"/>
              </w:rPr>
              <w:t>,877</w:t>
            </w:r>
          </w:p>
        </w:tc>
        <w:tc>
          <w:tcPr>
            <w:tcW w:w="239" w:type="dxa"/>
          </w:tcPr>
          <w:p w14:paraId="3F30283F" w14:textId="77777777" w:rsidR="00755CC0" w:rsidRPr="002D6D7C" w:rsidRDefault="00755CC0" w:rsidP="00755CC0">
            <w:pPr>
              <w:spacing w:line="360" w:lineRule="auto"/>
              <w:jc w:val="right"/>
              <w:rPr>
                <w:rFonts w:ascii="Arial" w:hAnsi="Arial" w:cs="Arial"/>
                <w:sz w:val="16"/>
                <w:szCs w:val="16"/>
              </w:rPr>
            </w:pPr>
          </w:p>
        </w:tc>
        <w:tc>
          <w:tcPr>
            <w:tcW w:w="1084" w:type="dxa"/>
            <w:tcBorders>
              <w:left w:val="nil"/>
            </w:tcBorders>
          </w:tcPr>
          <w:p w14:paraId="7F06A434" w14:textId="77777777" w:rsidR="00755CC0" w:rsidRPr="002D6D7C" w:rsidRDefault="00755CC0" w:rsidP="00755CC0">
            <w:pPr>
              <w:spacing w:line="360" w:lineRule="auto"/>
              <w:ind w:left="-157"/>
              <w:jc w:val="right"/>
              <w:rPr>
                <w:rFonts w:ascii="Arial" w:hAnsi="Arial" w:cs="Arial"/>
                <w:sz w:val="16"/>
                <w:szCs w:val="16"/>
              </w:rPr>
            </w:pPr>
          </w:p>
          <w:p w14:paraId="3584BE7F" w14:textId="3CD6502F" w:rsidR="00755CC0" w:rsidRPr="002D6D7C" w:rsidRDefault="00755CC0" w:rsidP="00755CC0">
            <w:pPr>
              <w:spacing w:line="360" w:lineRule="auto"/>
              <w:ind w:left="-157"/>
              <w:jc w:val="right"/>
              <w:rPr>
                <w:rFonts w:ascii="Arial" w:hAnsi="Arial" w:cs="Arial"/>
                <w:sz w:val="16"/>
                <w:szCs w:val="16"/>
              </w:rPr>
            </w:pPr>
            <w:r w:rsidRPr="002D6D7C">
              <w:rPr>
                <w:rFonts w:ascii="Arial" w:hAnsi="Arial" w:cs="Arial"/>
                <w:sz w:val="16"/>
                <w:szCs w:val="16"/>
              </w:rPr>
              <w:t>5,</w:t>
            </w:r>
            <w:r w:rsidRPr="002D6D7C">
              <w:rPr>
                <w:rFonts w:ascii="Arial" w:hAnsi="Arial" w:cs="Arial" w:hint="cs"/>
                <w:sz w:val="16"/>
                <w:szCs w:val="16"/>
                <w:cs/>
              </w:rPr>
              <w:t>397</w:t>
            </w:r>
            <w:r w:rsidRPr="002D6D7C">
              <w:rPr>
                <w:rFonts w:ascii="Arial" w:hAnsi="Arial" w:cs="Arial"/>
                <w:sz w:val="16"/>
                <w:szCs w:val="16"/>
              </w:rPr>
              <w:t>,877</w:t>
            </w:r>
          </w:p>
        </w:tc>
        <w:tc>
          <w:tcPr>
            <w:tcW w:w="236" w:type="dxa"/>
            <w:tcBorders>
              <w:left w:val="nil"/>
            </w:tcBorders>
          </w:tcPr>
          <w:p w14:paraId="408CDE29" w14:textId="77777777" w:rsidR="00755CC0" w:rsidRPr="002D6D7C" w:rsidRDefault="00755CC0" w:rsidP="00755CC0">
            <w:pPr>
              <w:spacing w:line="360" w:lineRule="auto"/>
              <w:ind w:left="-108"/>
              <w:jc w:val="right"/>
              <w:rPr>
                <w:rFonts w:ascii="Arial" w:hAnsi="Arial" w:cs="Arial"/>
                <w:sz w:val="16"/>
                <w:szCs w:val="16"/>
              </w:rPr>
            </w:pPr>
          </w:p>
        </w:tc>
        <w:tc>
          <w:tcPr>
            <w:tcW w:w="1087" w:type="dxa"/>
          </w:tcPr>
          <w:p w14:paraId="03012682" w14:textId="77777777" w:rsidR="00755CC0" w:rsidRPr="002D6D7C" w:rsidRDefault="00755CC0" w:rsidP="00755CC0">
            <w:pPr>
              <w:spacing w:line="360" w:lineRule="auto"/>
              <w:ind w:left="-157"/>
              <w:jc w:val="right"/>
              <w:rPr>
                <w:rFonts w:ascii="Arial" w:hAnsi="Arial" w:cs="Arial"/>
                <w:sz w:val="16"/>
                <w:szCs w:val="16"/>
              </w:rPr>
            </w:pPr>
          </w:p>
          <w:p w14:paraId="7733A46E" w14:textId="61227C23" w:rsidR="00755CC0" w:rsidRPr="002D6D7C" w:rsidRDefault="00755CC0" w:rsidP="00755CC0">
            <w:pPr>
              <w:spacing w:line="360" w:lineRule="auto"/>
              <w:ind w:left="-157"/>
              <w:jc w:val="right"/>
              <w:rPr>
                <w:rFonts w:ascii="Arial" w:hAnsi="Arial" w:cs="Arial"/>
                <w:sz w:val="16"/>
                <w:szCs w:val="16"/>
              </w:rPr>
            </w:pPr>
            <w:r w:rsidRPr="002D6D7C">
              <w:rPr>
                <w:rFonts w:ascii="Arial" w:hAnsi="Arial" w:cs="Arial"/>
                <w:sz w:val="16"/>
                <w:szCs w:val="16"/>
              </w:rPr>
              <w:t xml:space="preserve"> 5,397,877 </w:t>
            </w:r>
          </w:p>
        </w:tc>
        <w:tc>
          <w:tcPr>
            <w:tcW w:w="236" w:type="dxa"/>
          </w:tcPr>
          <w:p w14:paraId="1338127D" w14:textId="77777777" w:rsidR="00755CC0" w:rsidRPr="002D6D7C" w:rsidRDefault="00755CC0" w:rsidP="00755CC0">
            <w:pPr>
              <w:spacing w:line="360" w:lineRule="auto"/>
              <w:jc w:val="right"/>
              <w:rPr>
                <w:rFonts w:ascii="Arial" w:hAnsi="Arial" w:cs="Arial"/>
                <w:sz w:val="16"/>
                <w:szCs w:val="16"/>
              </w:rPr>
            </w:pPr>
          </w:p>
        </w:tc>
        <w:tc>
          <w:tcPr>
            <w:tcW w:w="1163" w:type="dxa"/>
          </w:tcPr>
          <w:p w14:paraId="0259F5C3" w14:textId="77777777" w:rsidR="00755CC0" w:rsidRPr="002D6D7C" w:rsidRDefault="00755CC0" w:rsidP="00755CC0">
            <w:pPr>
              <w:spacing w:line="360" w:lineRule="auto"/>
              <w:ind w:left="-157"/>
              <w:jc w:val="right"/>
              <w:rPr>
                <w:rFonts w:ascii="Arial" w:hAnsi="Arial" w:cs="Arial"/>
                <w:sz w:val="16"/>
                <w:szCs w:val="16"/>
              </w:rPr>
            </w:pPr>
          </w:p>
          <w:p w14:paraId="692A0911" w14:textId="5035DEDB" w:rsidR="00755CC0" w:rsidRPr="002D6D7C" w:rsidRDefault="00755CC0" w:rsidP="00755CC0">
            <w:pPr>
              <w:spacing w:line="360" w:lineRule="auto"/>
              <w:ind w:left="-157"/>
              <w:jc w:val="right"/>
              <w:rPr>
                <w:rFonts w:ascii="Arial" w:hAnsi="Arial" w:cs="Arial"/>
                <w:sz w:val="16"/>
                <w:szCs w:val="16"/>
              </w:rPr>
            </w:pPr>
            <w:r w:rsidRPr="002D6D7C">
              <w:rPr>
                <w:rFonts w:ascii="Arial" w:hAnsi="Arial" w:cs="Arial"/>
                <w:sz w:val="16"/>
                <w:szCs w:val="16"/>
              </w:rPr>
              <w:t>5,</w:t>
            </w:r>
            <w:r w:rsidRPr="002D6D7C">
              <w:rPr>
                <w:rFonts w:ascii="Arial" w:hAnsi="Arial" w:cs="Arial" w:hint="cs"/>
                <w:sz w:val="16"/>
                <w:szCs w:val="16"/>
                <w:cs/>
              </w:rPr>
              <w:t>397</w:t>
            </w:r>
            <w:r w:rsidRPr="002D6D7C">
              <w:rPr>
                <w:rFonts w:ascii="Arial" w:hAnsi="Arial" w:cs="Arial"/>
                <w:sz w:val="16"/>
                <w:szCs w:val="16"/>
              </w:rPr>
              <w:t>,877</w:t>
            </w:r>
          </w:p>
        </w:tc>
      </w:tr>
      <w:tr w:rsidR="0079410C" w:rsidRPr="002D6D7C" w14:paraId="78814278" w14:textId="77777777" w:rsidTr="00C26B2D">
        <w:trPr>
          <w:cantSplit/>
        </w:trPr>
        <w:tc>
          <w:tcPr>
            <w:tcW w:w="3891" w:type="dxa"/>
          </w:tcPr>
          <w:p w14:paraId="104EE67E" w14:textId="689A4E3F" w:rsidR="0079410C" w:rsidRPr="002D6D7C" w:rsidRDefault="0079410C" w:rsidP="0079410C">
            <w:pPr>
              <w:spacing w:line="360" w:lineRule="auto"/>
              <w:ind w:left="266" w:right="-62" w:hanging="266"/>
              <w:rPr>
                <w:rFonts w:ascii="Arial" w:hAnsi="Arial" w:cs="Browallia New"/>
                <w:sz w:val="16"/>
                <w:szCs w:val="20"/>
                <w:cs/>
                <w:lang w:val="en-GB"/>
              </w:rPr>
            </w:pPr>
            <w:r w:rsidRPr="002D6D7C">
              <w:rPr>
                <w:rFonts w:ascii="Arial" w:hAnsi="Arial" w:cs="Browallia New"/>
                <w:sz w:val="16"/>
                <w:szCs w:val="20"/>
                <w:lang w:val="en-GB"/>
              </w:rPr>
              <w:t xml:space="preserve">Decrease in numbers of common shares during the year </w:t>
            </w:r>
            <w:r w:rsidRPr="002D6D7C">
              <w:rPr>
                <w:rFonts w:ascii="Arial" w:hAnsi="Arial" w:cs="Arial"/>
                <w:sz w:val="16"/>
                <w:szCs w:val="16"/>
              </w:rPr>
              <w:t xml:space="preserve">(Thousand share)      </w:t>
            </w:r>
          </w:p>
        </w:tc>
        <w:tc>
          <w:tcPr>
            <w:tcW w:w="1086" w:type="dxa"/>
            <w:tcBorders>
              <w:left w:val="nil"/>
              <w:bottom w:val="single" w:sz="4" w:space="0" w:color="auto"/>
            </w:tcBorders>
          </w:tcPr>
          <w:p w14:paraId="6280A084" w14:textId="77777777" w:rsidR="0079410C" w:rsidRPr="002D6D7C" w:rsidRDefault="0079410C" w:rsidP="0079410C">
            <w:pPr>
              <w:spacing w:line="360" w:lineRule="auto"/>
              <w:ind w:left="-157"/>
              <w:jc w:val="right"/>
              <w:rPr>
                <w:rFonts w:ascii="Arial" w:hAnsi="Arial" w:cs="Arial"/>
                <w:sz w:val="16"/>
                <w:szCs w:val="16"/>
              </w:rPr>
            </w:pPr>
          </w:p>
          <w:p w14:paraId="3DED1BD5" w14:textId="531B2D97" w:rsidR="0079410C" w:rsidRPr="002D6D7C" w:rsidRDefault="0079410C" w:rsidP="0079410C">
            <w:pPr>
              <w:spacing w:line="360" w:lineRule="auto"/>
              <w:ind w:left="-157"/>
              <w:jc w:val="center"/>
              <w:rPr>
                <w:rFonts w:ascii="Arial" w:hAnsi="Arial" w:cs="Arial"/>
                <w:sz w:val="16"/>
                <w:szCs w:val="16"/>
              </w:rPr>
            </w:pPr>
            <w:r>
              <w:rPr>
                <w:rFonts w:ascii="Arial" w:hAnsi="Arial" w:cs="Arial"/>
                <w:sz w:val="16"/>
                <w:szCs w:val="16"/>
              </w:rPr>
              <w:t xml:space="preserve">             </w:t>
            </w:r>
            <w:r w:rsidRPr="002D6D7C">
              <w:rPr>
                <w:rFonts w:ascii="Arial" w:hAnsi="Arial" w:cs="Arial"/>
                <w:sz w:val="16"/>
                <w:szCs w:val="16"/>
              </w:rPr>
              <w:t>-</w:t>
            </w:r>
          </w:p>
        </w:tc>
        <w:tc>
          <w:tcPr>
            <w:tcW w:w="239" w:type="dxa"/>
          </w:tcPr>
          <w:p w14:paraId="4C518CBA" w14:textId="77777777" w:rsidR="0079410C" w:rsidRPr="002D6D7C" w:rsidRDefault="0079410C" w:rsidP="0079410C">
            <w:pPr>
              <w:pStyle w:val="a1"/>
              <w:spacing w:line="360" w:lineRule="auto"/>
              <w:ind w:left="-157" w:right="-38"/>
              <w:rPr>
                <w:rFonts w:ascii="Arial" w:hAnsi="Arial" w:cs="Arial"/>
                <w:sz w:val="16"/>
                <w:szCs w:val="16"/>
                <w:cs/>
                <w:lang w:val="en-US"/>
              </w:rPr>
            </w:pPr>
          </w:p>
        </w:tc>
        <w:tc>
          <w:tcPr>
            <w:tcW w:w="1084" w:type="dxa"/>
            <w:tcBorders>
              <w:left w:val="nil"/>
              <w:bottom w:val="single" w:sz="4" w:space="0" w:color="auto"/>
            </w:tcBorders>
          </w:tcPr>
          <w:p w14:paraId="41F0A850" w14:textId="77777777" w:rsidR="0079410C" w:rsidRPr="002D6D7C" w:rsidRDefault="0079410C" w:rsidP="0079410C">
            <w:pPr>
              <w:spacing w:line="360" w:lineRule="auto"/>
              <w:ind w:left="-157"/>
              <w:jc w:val="right"/>
              <w:rPr>
                <w:rFonts w:ascii="Arial" w:hAnsi="Arial" w:cs="Arial"/>
                <w:sz w:val="16"/>
                <w:szCs w:val="16"/>
              </w:rPr>
            </w:pPr>
          </w:p>
          <w:p w14:paraId="6F9086F2" w14:textId="4875E14D" w:rsidR="0079410C" w:rsidRPr="002D6D7C" w:rsidRDefault="0079410C" w:rsidP="0079410C">
            <w:pPr>
              <w:spacing w:line="360" w:lineRule="auto"/>
              <w:ind w:left="-157"/>
              <w:jc w:val="center"/>
              <w:rPr>
                <w:rFonts w:ascii="Arial" w:hAnsi="Arial" w:cs="Arial"/>
                <w:sz w:val="16"/>
                <w:szCs w:val="16"/>
              </w:rPr>
            </w:pPr>
            <w:r>
              <w:rPr>
                <w:rFonts w:ascii="Arial" w:hAnsi="Arial" w:cs="Arial"/>
                <w:sz w:val="16"/>
                <w:szCs w:val="16"/>
              </w:rPr>
              <w:t xml:space="preserve">             </w:t>
            </w:r>
            <w:r w:rsidRPr="002D6D7C">
              <w:rPr>
                <w:rFonts w:ascii="Arial" w:hAnsi="Arial" w:cs="Arial"/>
                <w:sz w:val="16"/>
                <w:szCs w:val="16"/>
              </w:rPr>
              <w:t>-</w:t>
            </w:r>
          </w:p>
        </w:tc>
        <w:tc>
          <w:tcPr>
            <w:tcW w:w="236" w:type="dxa"/>
            <w:tcBorders>
              <w:left w:val="nil"/>
            </w:tcBorders>
          </w:tcPr>
          <w:p w14:paraId="1695E7C7" w14:textId="77777777" w:rsidR="0079410C" w:rsidRPr="002D6D7C" w:rsidRDefault="0079410C" w:rsidP="0079410C">
            <w:pPr>
              <w:spacing w:line="360" w:lineRule="auto"/>
              <w:ind w:left="-157"/>
              <w:jc w:val="right"/>
              <w:rPr>
                <w:rFonts w:ascii="Arial" w:hAnsi="Arial" w:cs="Arial"/>
                <w:sz w:val="16"/>
                <w:szCs w:val="16"/>
              </w:rPr>
            </w:pPr>
          </w:p>
        </w:tc>
        <w:tc>
          <w:tcPr>
            <w:tcW w:w="1087" w:type="dxa"/>
            <w:tcBorders>
              <w:bottom w:val="single" w:sz="4" w:space="0" w:color="auto"/>
            </w:tcBorders>
          </w:tcPr>
          <w:p w14:paraId="7AC0B966" w14:textId="77777777" w:rsidR="0079410C" w:rsidRPr="002D6D7C" w:rsidRDefault="0079410C" w:rsidP="0079410C">
            <w:pPr>
              <w:spacing w:line="360" w:lineRule="auto"/>
              <w:ind w:left="-157"/>
              <w:jc w:val="right"/>
              <w:rPr>
                <w:rFonts w:ascii="Arial" w:hAnsi="Arial" w:cs="Arial"/>
                <w:sz w:val="16"/>
                <w:szCs w:val="16"/>
              </w:rPr>
            </w:pPr>
          </w:p>
          <w:p w14:paraId="0FE98C7F" w14:textId="4E95800E" w:rsidR="0079410C" w:rsidRPr="002D6D7C" w:rsidRDefault="0079410C" w:rsidP="0079410C">
            <w:pPr>
              <w:spacing w:line="360" w:lineRule="auto"/>
              <w:ind w:left="-157"/>
              <w:jc w:val="center"/>
              <w:rPr>
                <w:rFonts w:ascii="Arial" w:hAnsi="Arial" w:cs="Arial"/>
                <w:sz w:val="16"/>
                <w:szCs w:val="16"/>
              </w:rPr>
            </w:pPr>
            <w:r>
              <w:rPr>
                <w:rFonts w:ascii="Arial" w:hAnsi="Arial" w:cs="Arial"/>
                <w:sz w:val="16"/>
                <w:szCs w:val="16"/>
              </w:rPr>
              <w:t xml:space="preserve">             </w:t>
            </w:r>
            <w:r w:rsidRPr="002D6D7C">
              <w:rPr>
                <w:rFonts w:ascii="Arial" w:hAnsi="Arial" w:cs="Arial"/>
                <w:sz w:val="16"/>
                <w:szCs w:val="16"/>
              </w:rPr>
              <w:t>-</w:t>
            </w:r>
          </w:p>
        </w:tc>
        <w:tc>
          <w:tcPr>
            <w:tcW w:w="236" w:type="dxa"/>
          </w:tcPr>
          <w:p w14:paraId="0DBF9764" w14:textId="77777777" w:rsidR="0079410C" w:rsidRPr="002D6D7C" w:rsidRDefault="0079410C" w:rsidP="0079410C">
            <w:pPr>
              <w:pStyle w:val="a1"/>
              <w:spacing w:line="360" w:lineRule="auto"/>
              <w:ind w:left="-157" w:right="0"/>
              <w:rPr>
                <w:rFonts w:ascii="Arial" w:hAnsi="Arial" w:cs="Arial"/>
                <w:sz w:val="16"/>
                <w:szCs w:val="16"/>
                <w:cs/>
                <w:lang w:val="en-US"/>
              </w:rPr>
            </w:pPr>
          </w:p>
        </w:tc>
        <w:tc>
          <w:tcPr>
            <w:tcW w:w="1163" w:type="dxa"/>
            <w:tcBorders>
              <w:bottom w:val="single" w:sz="4" w:space="0" w:color="auto"/>
            </w:tcBorders>
          </w:tcPr>
          <w:p w14:paraId="55865F47" w14:textId="77777777" w:rsidR="0079410C" w:rsidRPr="002D6D7C" w:rsidRDefault="0079410C" w:rsidP="0079410C">
            <w:pPr>
              <w:spacing w:line="360" w:lineRule="auto"/>
              <w:ind w:left="-157"/>
              <w:jc w:val="right"/>
              <w:rPr>
                <w:rFonts w:ascii="Arial" w:hAnsi="Arial" w:cs="Arial"/>
                <w:sz w:val="16"/>
                <w:szCs w:val="16"/>
              </w:rPr>
            </w:pPr>
          </w:p>
          <w:p w14:paraId="0A1F9419" w14:textId="1F02026F" w:rsidR="0079410C" w:rsidRPr="002D6D7C" w:rsidRDefault="0079410C" w:rsidP="0079410C">
            <w:pPr>
              <w:spacing w:line="360" w:lineRule="auto"/>
              <w:ind w:left="-157"/>
              <w:jc w:val="center"/>
              <w:rPr>
                <w:rFonts w:ascii="Arial" w:hAnsi="Arial" w:cs="Arial"/>
                <w:sz w:val="16"/>
                <w:szCs w:val="16"/>
              </w:rPr>
            </w:pPr>
            <w:r>
              <w:rPr>
                <w:rFonts w:ascii="Arial" w:hAnsi="Arial" w:cs="Arial"/>
                <w:sz w:val="16"/>
                <w:szCs w:val="16"/>
              </w:rPr>
              <w:t xml:space="preserve">             </w:t>
            </w:r>
            <w:r w:rsidRPr="002D6D7C">
              <w:rPr>
                <w:rFonts w:ascii="Arial" w:hAnsi="Arial" w:cs="Arial"/>
                <w:sz w:val="16"/>
                <w:szCs w:val="16"/>
              </w:rPr>
              <w:t>-</w:t>
            </w:r>
          </w:p>
        </w:tc>
      </w:tr>
      <w:tr w:rsidR="00755CC0" w:rsidRPr="002D6D7C" w14:paraId="68938D03" w14:textId="77777777" w:rsidTr="00C26B2D">
        <w:trPr>
          <w:cantSplit/>
        </w:trPr>
        <w:tc>
          <w:tcPr>
            <w:tcW w:w="3891" w:type="dxa"/>
            <w:vAlign w:val="center"/>
          </w:tcPr>
          <w:p w14:paraId="11DFE910" w14:textId="06904D76" w:rsidR="00755CC0" w:rsidRPr="002D6D7C" w:rsidRDefault="00755CC0" w:rsidP="00755CC0">
            <w:pPr>
              <w:spacing w:line="360" w:lineRule="auto"/>
              <w:ind w:left="266" w:right="-62" w:hanging="284"/>
              <w:rPr>
                <w:rFonts w:ascii="Arial" w:hAnsi="Arial" w:cs="Arial"/>
                <w:sz w:val="16"/>
                <w:szCs w:val="16"/>
                <w:cs/>
              </w:rPr>
            </w:pPr>
            <w:r w:rsidRPr="002D6D7C">
              <w:rPr>
                <w:rFonts w:ascii="Arial" w:hAnsi="Arial" w:cs="Arial"/>
                <w:sz w:val="16"/>
                <w:szCs w:val="16"/>
              </w:rPr>
              <w:t>Basic numbers of common shares                   (Thousand share) as at 31 December</w:t>
            </w:r>
          </w:p>
        </w:tc>
        <w:tc>
          <w:tcPr>
            <w:tcW w:w="1086" w:type="dxa"/>
            <w:tcBorders>
              <w:top w:val="single" w:sz="4" w:space="0" w:color="auto"/>
              <w:left w:val="nil"/>
            </w:tcBorders>
          </w:tcPr>
          <w:p w14:paraId="20A236B0" w14:textId="77777777" w:rsidR="00741801" w:rsidRDefault="00741801" w:rsidP="00755CC0">
            <w:pPr>
              <w:spacing w:line="360" w:lineRule="auto"/>
              <w:ind w:left="-157"/>
              <w:jc w:val="right"/>
              <w:rPr>
                <w:rFonts w:ascii="Arial" w:hAnsi="Arial" w:cs="Arial"/>
                <w:sz w:val="16"/>
                <w:szCs w:val="16"/>
              </w:rPr>
            </w:pPr>
          </w:p>
          <w:p w14:paraId="55FCBAD7" w14:textId="2B1D5DBF" w:rsidR="00755CC0" w:rsidRPr="002D6D7C" w:rsidRDefault="00755CC0" w:rsidP="00755CC0">
            <w:pPr>
              <w:spacing w:line="360" w:lineRule="auto"/>
              <w:ind w:left="-157"/>
              <w:jc w:val="right"/>
              <w:rPr>
                <w:rFonts w:ascii="Arial" w:hAnsi="Arial" w:cs="Arial"/>
                <w:sz w:val="16"/>
                <w:szCs w:val="16"/>
              </w:rPr>
            </w:pPr>
            <w:r w:rsidRPr="002D6D7C">
              <w:rPr>
                <w:rFonts w:ascii="Arial" w:hAnsi="Arial" w:cs="Arial"/>
                <w:sz w:val="16"/>
                <w:szCs w:val="16"/>
              </w:rPr>
              <w:t>5,397,877</w:t>
            </w:r>
          </w:p>
        </w:tc>
        <w:tc>
          <w:tcPr>
            <w:tcW w:w="239" w:type="dxa"/>
          </w:tcPr>
          <w:p w14:paraId="5B98B481" w14:textId="77777777" w:rsidR="00755CC0" w:rsidRPr="002D6D7C" w:rsidRDefault="00755CC0" w:rsidP="00755CC0">
            <w:pPr>
              <w:pStyle w:val="a1"/>
              <w:spacing w:line="360" w:lineRule="auto"/>
              <w:ind w:left="-157" w:right="-38"/>
              <w:rPr>
                <w:rFonts w:ascii="Arial" w:hAnsi="Arial" w:cs="Arial"/>
                <w:sz w:val="16"/>
                <w:szCs w:val="16"/>
                <w:cs/>
                <w:lang w:val="en-US"/>
              </w:rPr>
            </w:pPr>
          </w:p>
        </w:tc>
        <w:tc>
          <w:tcPr>
            <w:tcW w:w="1084" w:type="dxa"/>
            <w:tcBorders>
              <w:top w:val="single" w:sz="4" w:space="0" w:color="auto"/>
              <w:left w:val="nil"/>
            </w:tcBorders>
          </w:tcPr>
          <w:p w14:paraId="711D7EB7" w14:textId="77777777" w:rsidR="00755CC0" w:rsidRPr="002D6D7C" w:rsidRDefault="00755CC0" w:rsidP="00755CC0">
            <w:pPr>
              <w:spacing w:line="360" w:lineRule="auto"/>
              <w:ind w:left="-157"/>
              <w:jc w:val="right"/>
              <w:rPr>
                <w:rFonts w:ascii="Arial" w:hAnsi="Arial" w:cs="Arial"/>
                <w:sz w:val="16"/>
                <w:szCs w:val="16"/>
              </w:rPr>
            </w:pPr>
          </w:p>
          <w:p w14:paraId="0C519002" w14:textId="13932EDD" w:rsidR="00755CC0" w:rsidRPr="002D6D7C" w:rsidRDefault="00755CC0" w:rsidP="00755CC0">
            <w:pPr>
              <w:spacing w:line="360" w:lineRule="auto"/>
              <w:ind w:left="-157"/>
              <w:jc w:val="right"/>
              <w:rPr>
                <w:rFonts w:ascii="Arial" w:hAnsi="Arial" w:cs="Arial"/>
                <w:sz w:val="16"/>
                <w:szCs w:val="16"/>
              </w:rPr>
            </w:pPr>
            <w:r w:rsidRPr="002D6D7C">
              <w:rPr>
                <w:rFonts w:ascii="Arial" w:hAnsi="Arial" w:cs="Arial"/>
                <w:sz w:val="16"/>
                <w:szCs w:val="16"/>
              </w:rPr>
              <w:t>5,</w:t>
            </w:r>
            <w:r w:rsidRPr="002D6D7C">
              <w:rPr>
                <w:rFonts w:ascii="Arial" w:hAnsi="Arial" w:cs="Arial" w:hint="cs"/>
                <w:sz w:val="16"/>
                <w:szCs w:val="16"/>
                <w:cs/>
              </w:rPr>
              <w:t>397</w:t>
            </w:r>
            <w:r w:rsidRPr="002D6D7C">
              <w:rPr>
                <w:rFonts w:ascii="Arial" w:hAnsi="Arial" w:cs="Arial"/>
                <w:sz w:val="16"/>
                <w:szCs w:val="16"/>
              </w:rPr>
              <w:t>,877</w:t>
            </w:r>
          </w:p>
        </w:tc>
        <w:tc>
          <w:tcPr>
            <w:tcW w:w="236" w:type="dxa"/>
            <w:tcBorders>
              <w:left w:val="nil"/>
            </w:tcBorders>
          </w:tcPr>
          <w:p w14:paraId="300E59B8" w14:textId="77777777" w:rsidR="00755CC0" w:rsidRPr="002D6D7C" w:rsidRDefault="00755CC0" w:rsidP="00755CC0">
            <w:pPr>
              <w:spacing w:line="360" w:lineRule="auto"/>
              <w:ind w:left="-108"/>
              <w:jc w:val="right"/>
              <w:rPr>
                <w:rFonts w:ascii="Arial" w:hAnsi="Arial" w:cs="Arial"/>
                <w:sz w:val="16"/>
                <w:szCs w:val="16"/>
              </w:rPr>
            </w:pPr>
          </w:p>
        </w:tc>
        <w:tc>
          <w:tcPr>
            <w:tcW w:w="1087" w:type="dxa"/>
            <w:tcBorders>
              <w:top w:val="single" w:sz="4" w:space="0" w:color="auto"/>
            </w:tcBorders>
          </w:tcPr>
          <w:p w14:paraId="7F08AC60" w14:textId="77777777" w:rsidR="00755CC0" w:rsidRPr="002D6D7C" w:rsidRDefault="00755CC0" w:rsidP="00755CC0">
            <w:pPr>
              <w:spacing w:line="360" w:lineRule="auto"/>
              <w:ind w:left="-157"/>
              <w:jc w:val="right"/>
              <w:rPr>
                <w:rFonts w:ascii="Arial" w:hAnsi="Arial" w:cs="Arial"/>
                <w:sz w:val="16"/>
                <w:szCs w:val="16"/>
              </w:rPr>
            </w:pPr>
          </w:p>
          <w:p w14:paraId="3194BC24" w14:textId="7B9ADC77" w:rsidR="00755CC0" w:rsidRPr="002D6D7C" w:rsidRDefault="00755CC0" w:rsidP="00755CC0">
            <w:pPr>
              <w:spacing w:line="360" w:lineRule="auto"/>
              <w:ind w:left="-157"/>
              <w:jc w:val="right"/>
              <w:rPr>
                <w:rFonts w:ascii="Arial" w:hAnsi="Arial" w:cs="Arial"/>
                <w:sz w:val="16"/>
                <w:szCs w:val="16"/>
              </w:rPr>
            </w:pPr>
            <w:r w:rsidRPr="002D6D7C">
              <w:rPr>
                <w:rFonts w:ascii="Arial" w:hAnsi="Arial" w:cs="Arial"/>
                <w:sz w:val="16"/>
                <w:szCs w:val="16"/>
              </w:rPr>
              <w:t xml:space="preserve"> 5,397,877 </w:t>
            </w:r>
          </w:p>
        </w:tc>
        <w:tc>
          <w:tcPr>
            <w:tcW w:w="236" w:type="dxa"/>
          </w:tcPr>
          <w:p w14:paraId="320271D1" w14:textId="77777777" w:rsidR="00755CC0" w:rsidRPr="002D6D7C" w:rsidRDefault="00755CC0" w:rsidP="00755CC0">
            <w:pPr>
              <w:pStyle w:val="a1"/>
              <w:spacing w:line="360" w:lineRule="auto"/>
              <w:ind w:left="-157" w:right="0"/>
              <w:rPr>
                <w:rFonts w:ascii="Arial" w:hAnsi="Arial" w:cs="Arial"/>
                <w:sz w:val="16"/>
                <w:szCs w:val="16"/>
                <w:cs/>
                <w:lang w:val="en-US"/>
              </w:rPr>
            </w:pPr>
          </w:p>
        </w:tc>
        <w:tc>
          <w:tcPr>
            <w:tcW w:w="1163" w:type="dxa"/>
            <w:tcBorders>
              <w:top w:val="single" w:sz="4" w:space="0" w:color="auto"/>
            </w:tcBorders>
          </w:tcPr>
          <w:p w14:paraId="754F2758" w14:textId="77777777" w:rsidR="00755CC0" w:rsidRPr="002D6D7C" w:rsidRDefault="00755CC0" w:rsidP="00755CC0">
            <w:pPr>
              <w:spacing w:line="360" w:lineRule="auto"/>
              <w:ind w:left="-157"/>
              <w:jc w:val="right"/>
              <w:rPr>
                <w:rFonts w:ascii="Arial" w:hAnsi="Arial" w:cs="Arial"/>
                <w:sz w:val="16"/>
                <w:szCs w:val="16"/>
              </w:rPr>
            </w:pPr>
          </w:p>
          <w:p w14:paraId="22D5365F" w14:textId="78A5430B" w:rsidR="00755CC0" w:rsidRPr="002D6D7C" w:rsidRDefault="00755CC0" w:rsidP="00755CC0">
            <w:pPr>
              <w:spacing w:line="360" w:lineRule="auto"/>
              <w:ind w:left="-157"/>
              <w:jc w:val="right"/>
              <w:rPr>
                <w:rFonts w:ascii="Arial" w:hAnsi="Arial" w:cs="Arial"/>
                <w:sz w:val="16"/>
                <w:szCs w:val="16"/>
              </w:rPr>
            </w:pPr>
            <w:r w:rsidRPr="002D6D7C">
              <w:rPr>
                <w:rFonts w:ascii="Arial" w:hAnsi="Arial" w:cs="Arial"/>
                <w:sz w:val="16"/>
                <w:szCs w:val="16"/>
              </w:rPr>
              <w:t>5,</w:t>
            </w:r>
            <w:r w:rsidRPr="002D6D7C">
              <w:rPr>
                <w:rFonts w:ascii="Arial" w:hAnsi="Arial" w:cs="Arial" w:hint="cs"/>
                <w:sz w:val="16"/>
                <w:szCs w:val="16"/>
                <w:cs/>
              </w:rPr>
              <w:t>397</w:t>
            </w:r>
            <w:r w:rsidRPr="002D6D7C">
              <w:rPr>
                <w:rFonts w:ascii="Arial" w:hAnsi="Arial" w:cs="Arial"/>
                <w:sz w:val="16"/>
                <w:szCs w:val="16"/>
              </w:rPr>
              <w:t>,877</w:t>
            </w:r>
          </w:p>
        </w:tc>
      </w:tr>
      <w:tr w:rsidR="003F2459" w:rsidRPr="002D6D7C" w14:paraId="783ACF3B" w14:textId="77777777" w:rsidTr="00C26B2D">
        <w:trPr>
          <w:cantSplit/>
        </w:trPr>
        <w:tc>
          <w:tcPr>
            <w:tcW w:w="3891" w:type="dxa"/>
          </w:tcPr>
          <w:p w14:paraId="7F959642" w14:textId="034A58FE" w:rsidR="003F2459" w:rsidRPr="002D6D7C" w:rsidRDefault="003F2459" w:rsidP="003F2459">
            <w:pPr>
              <w:spacing w:line="360" w:lineRule="auto"/>
              <w:ind w:right="-62"/>
              <w:rPr>
                <w:rFonts w:ascii="Arial" w:hAnsi="Arial" w:cs="Arial"/>
                <w:sz w:val="16"/>
                <w:szCs w:val="16"/>
                <w:cs/>
              </w:rPr>
            </w:pPr>
            <w:r w:rsidRPr="002D6D7C">
              <w:rPr>
                <w:rFonts w:ascii="Arial" w:hAnsi="Arial" w:cs="Arial"/>
                <w:sz w:val="16"/>
                <w:szCs w:val="16"/>
              </w:rPr>
              <w:t xml:space="preserve">Loss of the Company </w:t>
            </w:r>
            <w:r w:rsidRPr="002D6D7C">
              <w:rPr>
                <w:rFonts w:ascii="Arial" w:hAnsi="Arial" w:cs="Arial"/>
                <w:sz w:val="16"/>
                <w:szCs w:val="16"/>
                <w:cs/>
              </w:rPr>
              <w:t>(</w:t>
            </w:r>
            <w:r w:rsidRPr="002D6D7C">
              <w:rPr>
                <w:rFonts w:ascii="Arial" w:hAnsi="Arial" w:cs="Arial"/>
                <w:sz w:val="16"/>
                <w:szCs w:val="16"/>
              </w:rPr>
              <w:t>Thousand Baht</w:t>
            </w:r>
            <w:r w:rsidRPr="002D6D7C">
              <w:rPr>
                <w:rFonts w:ascii="Arial" w:hAnsi="Arial" w:cs="Arial"/>
                <w:sz w:val="16"/>
                <w:szCs w:val="16"/>
                <w:cs/>
              </w:rPr>
              <w:t>)</w:t>
            </w:r>
          </w:p>
        </w:tc>
        <w:tc>
          <w:tcPr>
            <w:tcW w:w="1086" w:type="dxa"/>
            <w:tcBorders>
              <w:left w:val="nil"/>
              <w:bottom w:val="single" w:sz="4" w:space="0" w:color="auto"/>
            </w:tcBorders>
          </w:tcPr>
          <w:p w14:paraId="28B270F1" w14:textId="7877EBE8" w:rsidR="003F2459" w:rsidRPr="002D6D7C" w:rsidRDefault="003F2459" w:rsidP="003F2459">
            <w:pPr>
              <w:spacing w:line="360" w:lineRule="auto"/>
              <w:ind w:left="-157"/>
              <w:jc w:val="right"/>
              <w:rPr>
                <w:rFonts w:ascii="Arial" w:hAnsi="Arial" w:cs="Arial"/>
                <w:sz w:val="16"/>
                <w:szCs w:val="16"/>
              </w:rPr>
            </w:pPr>
            <w:r w:rsidRPr="003F2459">
              <w:rPr>
                <w:rFonts w:ascii="Arial" w:hAnsi="Arial" w:cs="Arial"/>
                <w:sz w:val="16"/>
                <w:szCs w:val="16"/>
              </w:rPr>
              <w:t xml:space="preserve"> (149,597)</w:t>
            </w:r>
          </w:p>
        </w:tc>
        <w:tc>
          <w:tcPr>
            <w:tcW w:w="239" w:type="dxa"/>
          </w:tcPr>
          <w:p w14:paraId="60A396E7" w14:textId="77777777" w:rsidR="003F2459" w:rsidRPr="002D6D7C" w:rsidRDefault="003F2459" w:rsidP="003F2459">
            <w:pPr>
              <w:pStyle w:val="a1"/>
              <w:spacing w:line="360" w:lineRule="auto"/>
              <w:ind w:left="-157" w:right="-38"/>
              <w:rPr>
                <w:rFonts w:ascii="Arial" w:hAnsi="Arial" w:cs="Arial"/>
                <w:sz w:val="16"/>
                <w:szCs w:val="16"/>
                <w:cs/>
                <w:lang w:val="en-US"/>
              </w:rPr>
            </w:pPr>
          </w:p>
        </w:tc>
        <w:tc>
          <w:tcPr>
            <w:tcW w:w="1084" w:type="dxa"/>
            <w:tcBorders>
              <w:left w:val="nil"/>
              <w:bottom w:val="single" w:sz="4" w:space="0" w:color="auto"/>
            </w:tcBorders>
          </w:tcPr>
          <w:p w14:paraId="7EE11573" w14:textId="10799BD8" w:rsidR="003F2459" w:rsidRPr="002D6D7C" w:rsidRDefault="003F2459" w:rsidP="003F2459">
            <w:pPr>
              <w:spacing w:line="360" w:lineRule="auto"/>
              <w:ind w:left="-157"/>
              <w:jc w:val="right"/>
              <w:rPr>
                <w:rFonts w:ascii="Arial" w:hAnsi="Arial" w:cs="Arial"/>
                <w:sz w:val="16"/>
                <w:szCs w:val="16"/>
              </w:rPr>
            </w:pPr>
            <w:r w:rsidRPr="002D6D7C">
              <w:rPr>
                <w:rFonts w:ascii="Arial" w:hAnsi="Arial" w:cs="Arial"/>
                <w:sz w:val="16"/>
                <w:szCs w:val="16"/>
              </w:rPr>
              <w:t>(105,454)</w:t>
            </w:r>
          </w:p>
        </w:tc>
        <w:tc>
          <w:tcPr>
            <w:tcW w:w="236" w:type="dxa"/>
            <w:tcBorders>
              <w:left w:val="nil"/>
            </w:tcBorders>
          </w:tcPr>
          <w:p w14:paraId="1C00CE72" w14:textId="77777777" w:rsidR="003F2459" w:rsidRPr="002D6D7C" w:rsidRDefault="003F2459" w:rsidP="003F2459">
            <w:pPr>
              <w:spacing w:line="360" w:lineRule="auto"/>
              <w:ind w:left="-108"/>
              <w:jc w:val="right"/>
              <w:rPr>
                <w:rFonts w:ascii="Arial" w:hAnsi="Arial" w:cs="Arial"/>
                <w:sz w:val="16"/>
                <w:szCs w:val="16"/>
              </w:rPr>
            </w:pPr>
          </w:p>
        </w:tc>
        <w:tc>
          <w:tcPr>
            <w:tcW w:w="1087" w:type="dxa"/>
            <w:tcBorders>
              <w:bottom w:val="single" w:sz="4" w:space="0" w:color="auto"/>
            </w:tcBorders>
          </w:tcPr>
          <w:p w14:paraId="65FCB405" w14:textId="52258154" w:rsidR="003F2459" w:rsidRPr="002D6D7C" w:rsidRDefault="003F2459" w:rsidP="003F2459">
            <w:pPr>
              <w:spacing w:line="360" w:lineRule="auto"/>
              <w:ind w:left="-157"/>
              <w:jc w:val="right"/>
              <w:rPr>
                <w:rFonts w:ascii="Arial" w:hAnsi="Arial" w:cs="Arial"/>
                <w:sz w:val="16"/>
                <w:szCs w:val="16"/>
              </w:rPr>
            </w:pPr>
            <w:r w:rsidRPr="003F2459">
              <w:rPr>
                <w:rFonts w:ascii="Arial" w:hAnsi="Arial" w:cs="Arial"/>
                <w:sz w:val="16"/>
                <w:szCs w:val="16"/>
              </w:rPr>
              <w:t xml:space="preserve"> (100,436)</w:t>
            </w:r>
          </w:p>
        </w:tc>
        <w:tc>
          <w:tcPr>
            <w:tcW w:w="236" w:type="dxa"/>
          </w:tcPr>
          <w:p w14:paraId="2A92FE08" w14:textId="77777777" w:rsidR="003F2459" w:rsidRPr="002D6D7C" w:rsidRDefault="003F2459" w:rsidP="003F2459">
            <w:pPr>
              <w:pStyle w:val="a1"/>
              <w:spacing w:line="360" w:lineRule="auto"/>
              <w:ind w:left="-157" w:right="0"/>
              <w:rPr>
                <w:rFonts w:ascii="Arial" w:hAnsi="Arial" w:cs="Arial"/>
                <w:sz w:val="16"/>
                <w:szCs w:val="16"/>
                <w:cs/>
                <w:lang w:val="en-US"/>
              </w:rPr>
            </w:pPr>
          </w:p>
        </w:tc>
        <w:tc>
          <w:tcPr>
            <w:tcW w:w="1163" w:type="dxa"/>
            <w:tcBorders>
              <w:bottom w:val="single" w:sz="4" w:space="0" w:color="auto"/>
            </w:tcBorders>
          </w:tcPr>
          <w:p w14:paraId="6428470E" w14:textId="7709E25F" w:rsidR="003F2459" w:rsidRPr="002D6D7C" w:rsidRDefault="003F2459" w:rsidP="003F2459">
            <w:pPr>
              <w:spacing w:line="360" w:lineRule="auto"/>
              <w:ind w:left="-157"/>
              <w:jc w:val="right"/>
              <w:rPr>
                <w:rFonts w:ascii="Arial" w:hAnsi="Arial" w:cs="Arial"/>
                <w:sz w:val="16"/>
                <w:szCs w:val="16"/>
              </w:rPr>
            </w:pPr>
            <w:r w:rsidRPr="002D6D7C">
              <w:rPr>
                <w:rFonts w:ascii="Arial" w:hAnsi="Arial" w:cs="Arial"/>
                <w:sz w:val="16"/>
                <w:szCs w:val="16"/>
              </w:rPr>
              <w:t>(6,699)</w:t>
            </w:r>
          </w:p>
        </w:tc>
      </w:tr>
      <w:tr w:rsidR="003F2459" w:rsidRPr="002D6D7C" w14:paraId="5337C116" w14:textId="77777777" w:rsidTr="00C26B2D">
        <w:trPr>
          <w:cantSplit/>
        </w:trPr>
        <w:tc>
          <w:tcPr>
            <w:tcW w:w="3891" w:type="dxa"/>
          </w:tcPr>
          <w:p w14:paraId="032D00E6" w14:textId="0E169A2F" w:rsidR="003F2459" w:rsidRPr="002D6D7C" w:rsidRDefault="003F2459" w:rsidP="003F2459">
            <w:pPr>
              <w:spacing w:line="360" w:lineRule="auto"/>
              <w:ind w:right="-62"/>
              <w:rPr>
                <w:rFonts w:ascii="Arial" w:hAnsi="Arial" w:cs="Arial"/>
                <w:sz w:val="16"/>
                <w:szCs w:val="16"/>
                <w:cs/>
              </w:rPr>
            </w:pPr>
            <w:r w:rsidRPr="002D6D7C">
              <w:rPr>
                <w:rFonts w:ascii="Arial" w:hAnsi="Arial" w:cs="Arial"/>
                <w:sz w:val="16"/>
                <w:szCs w:val="16"/>
              </w:rPr>
              <w:t>Basic earnings (loss) per share</w:t>
            </w:r>
            <w:r w:rsidRPr="002D6D7C">
              <w:rPr>
                <w:rFonts w:ascii="Arial" w:hAnsi="Arial" w:cs="Arial"/>
                <w:sz w:val="16"/>
                <w:szCs w:val="16"/>
                <w:cs/>
              </w:rPr>
              <w:t xml:space="preserve"> (</w:t>
            </w:r>
            <w:r w:rsidRPr="002D6D7C">
              <w:rPr>
                <w:rFonts w:ascii="Arial" w:hAnsi="Arial" w:cs="Arial"/>
                <w:sz w:val="16"/>
                <w:szCs w:val="16"/>
              </w:rPr>
              <w:t>Baht per share</w:t>
            </w:r>
            <w:r w:rsidRPr="002D6D7C">
              <w:rPr>
                <w:rFonts w:ascii="Arial" w:hAnsi="Arial" w:cs="Arial"/>
                <w:sz w:val="16"/>
                <w:szCs w:val="16"/>
                <w:cs/>
              </w:rPr>
              <w:t>)</w:t>
            </w:r>
          </w:p>
        </w:tc>
        <w:tc>
          <w:tcPr>
            <w:tcW w:w="1086" w:type="dxa"/>
            <w:tcBorders>
              <w:top w:val="single" w:sz="4" w:space="0" w:color="auto"/>
              <w:left w:val="nil"/>
              <w:bottom w:val="single" w:sz="12" w:space="0" w:color="auto"/>
            </w:tcBorders>
          </w:tcPr>
          <w:p w14:paraId="708831C5" w14:textId="043874D1" w:rsidR="003F2459" w:rsidRPr="002D6D7C" w:rsidRDefault="003F2459" w:rsidP="003F2459">
            <w:pPr>
              <w:spacing w:line="360" w:lineRule="auto"/>
              <w:ind w:left="-157"/>
              <w:jc w:val="right"/>
              <w:rPr>
                <w:rFonts w:ascii="Arial" w:hAnsi="Arial" w:cs="Arial"/>
                <w:sz w:val="16"/>
                <w:szCs w:val="16"/>
              </w:rPr>
            </w:pPr>
            <w:r w:rsidRPr="003F2459">
              <w:rPr>
                <w:rFonts w:ascii="Arial" w:hAnsi="Arial" w:cs="Arial"/>
                <w:sz w:val="16"/>
                <w:szCs w:val="16"/>
              </w:rPr>
              <w:t xml:space="preserve"> (0.02771)</w:t>
            </w:r>
          </w:p>
        </w:tc>
        <w:tc>
          <w:tcPr>
            <w:tcW w:w="239" w:type="dxa"/>
          </w:tcPr>
          <w:p w14:paraId="33EA57F1" w14:textId="77777777" w:rsidR="003F2459" w:rsidRPr="002D6D7C" w:rsidRDefault="003F2459" w:rsidP="003F2459">
            <w:pPr>
              <w:spacing w:line="360" w:lineRule="auto"/>
              <w:ind w:left="-108"/>
              <w:jc w:val="right"/>
              <w:rPr>
                <w:rFonts w:ascii="Arial" w:hAnsi="Arial" w:cs="Arial"/>
                <w:sz w:val="16"/>
                <w:szCs w:val="16"/>
              </w:rPr>
            </w:pPr>
          </w:p>
        </w:tc>
        <w:tc>
          <w:tcPr>
            <w:tcW w:w="1084" w:type="dxa"/>
            <w:tcBorders>
              <w:top w:val="single" w:sz="4" w:space="0" w:color="auto"/>
              <w:left w:val="nil"/>
              <w:bottom w:val="single" w:sz="12" w:space="0" w:color="auto"/>
            </w:tcBorders>
          </w:tcPr>
          <w:p w14:paraId="403C8F65" w14:textId="245C72DB" w:rsidR="003F2459" w:rsidRPr="002D6D7C" w:rsidRDefault="003F2459" w:rsidP="003F2459">
            <w:pPr>
              <w:spacing w:line="360" w:lineRule="auto"/>
              <w:ind w:left="-157"/>
              <w:jc w:val="right"/>
              <w:rPr>
                <w:rFonts w:ascii="Arial" w:hAnsi="Arial" w:cs="Arial"/>
                <w:sz w:val="16"/>
                <w:szCs w:val="16"/>
              </w:rPr>
            </w:pPr>
            <w:r w:rsidRPr="002D6D7C">
              <w:rPr>
                <w:rFonts w:ascii="Arial" w:hAnsi="Arial" w:cs="Arial"/>
                <w:sz w:val="16"/>
                <w:szCs w:val="16"/>
                <w:cs/>
              </w:rPr>
              <w:t>(</w:t>
            </w:r>
            <w:r w:rsidRPr="002D6D7C">
              <w:rPr>
                <w:rFonts w:ascii="Arial" w:hAnsi="Arial" w:cs="Arial"/>
                <w:sz w:val="16"/>
                <w:szCs w:val="16"/>
              </w:rPr>
              <w:t>0</w:t>
            </w:r>
            <w:r w:rsidRPr="002D6D7C">
              <w:rPr>
                <w:rFonts w:ascii="Arial" w:hAnsi="Arial" w:cs="Arial"/>
                <w:sz w:val="16"/>
                <w:szCs w:val="16"/>
                <w:cs/>
              </w:rPr>
              <w:t>.</w:t>
            </w:r>
            <w:r w:rsidRPr="002D6D7C">
              <w:rPr>
                <w:rFonts w:ascii="Arial" w:hAnsi="Arial" w:cs="Arial"/>
                <w:sz w:val="16"/>
                <w:szCs w:val="16"/>
              </w:rPr>
              <w:t>01954</w:t>
            </w:r>
            <w:r w:rsidRPr="002D6D7C">
              <w:rPr>
                <w:rFonts w:ascii="Arial" w:hAnsi="Arial" w:cs="Arial"/>
                <w:sz w:val="16"/>
                <w:szCs w:val="16"/>
                <w:cs/>
              </w:rPr>
              <w:t>)</w:t>
            </w:r>
          </w:p>
        </w:tc>
        <w:tc>
          <w:tcPr>
            <w:tcW w:w="236" w:type="dxa"/>
            <w:tcBorders>
              <w:left w:val="nil"/>
            </w:tcBorders>
          </w:tcPr>
          <w:p w14:paraId="6E55DD2C" w14:textId="77777777" w:rsidR="003F2459" w:rsidRPr="002D6D7C" w:rsidRDefault="003F2459" w:rsidP="003F2459">
            <w:pPr>
              <w:spacing w:line="360" w:lineRule="auto"/>
              <w:ind w:left="-157"/>
              <w:jc w:val="right"/>
              <w:rPr>
                <w:rFonts w:ascii="Arial" w:hAnsi="Arial" w:cs="Arial"/>
                <w:sz w:val="16"/>
                <w:szCs w:val="16"/>
              </w:rPr>
            </w:pPr>
          </w:p>
        </w:tc>
        <w:tc>
          <w:tcPr>
            <w:tcW w:w="1087" w:type="dxa"/>
            <w:tcBorders>
              <w:top w:val="single" w:sz="4" w:space="0" w:color="auto"/>
              <w:bottom w:val="single" w:sz="12" w:space="0" w:color="auto"/>
            </w:tcBorders>
          </w:tcPr>
          <w:p w14:paraId="6F12C5C3" w14:textId="546EB8FB" w:rsidR="003F2459" w:rsidRPr="002D6D7C" w:rsidRDefault="003F2459" w:rsidP="003F2459">
            <w:pPr>
              <w:spacing w:line="360" w:lineRule="auto"/>
              <w:ind w:left="-157"/>
              <w:jc w:val="right"/>
              <w:rPr>
                <w:rFonts w:ascii="Arial" w:hAnsi="Arial" w:cs="Arial"/>
                <w:sz w:val="16"/>
                <w:szCs w:val="16"/>
              </w:rPr>
            </w:pPr>
            <w:r w:rsidRPr="003F2459">
              <w:rPr>
                <w:rFonts w:ascii="Arial" w:hAnsi="Arial" w:cs="Arial"/>
                <w:sz w:val="16"/>
                <w:szCs w:val="16"/>
              </w:rPr>
              <w:t xml:space="preserve"> (0.0186</w:t>
            </w:r>
            <w:r>
              <w:rPr>
                <w:rFonts w:ascii="Arial" w:hAnsi="Arial" w:cs="Arial"/>
                <w:sz w:val="16"/>
                <w:szCs w:val="16"/>
              </w:rPr>
              <w:t>1</w:t>
            </w:r>
            <w:r w:rsidRPr="003F2459">
              <w:rPr>
                <w:rFonts w:ascii="Arial" w:hAnsi="Arial" w:cs="Arial"/>
                <w:sz w:val="16"/>
                <w:szCs w:val="16"/>
              </w:rPr>
              <w:t>)</w:t>
            </w:r>
          </w:p>
        </w:tc>
        <w:tc>
          <w:tcPr>
            <w:tcW w:w="236" w:type="dxa"/>
          </w:tcPr>
          <w:p w14:paraId="3E39AF85" w14:textId="77777777" w:rsidR="003F2459" w:rsidRPr="002D6D7C" w:rsidRDefault="003F2459" w:rsidP="003F2459">
            <w:pPr>
              <w:pStyle w:val="a1"/>
              <w:spacing w:line="360" w:lineRule="auto"/>
              <w:ind w:left="-157" w:right="0"/>
              <w:rPr>
                <w:rFonts w:ascii="Arial" w:hAnsi="Arial" w:cs="Arial"/>
                <w:sz w:val="16"/>
                <w:szCs w:val="16"/>
                <w:cs/>
                <w:lang w:val="en-US"/>
              </w:rPr>
            </w:pPr>
          </w:p>
        </w:tc>
        <w:tc>
          <w:tcPr>
            <w:tcW w:w="1163" w:type="dxa"/>
            <w:tcBorders>
              <w:top w:val="single" w:sz="4" w:space="0" w:color="auto"/>
              <w:bottom w:val="single" w:sz="12" w:space="0" w:color="auto"/>
            </w:tcBorders>
          </w:tcPr>
          <w:p w14:paraId="460F4786" w14:textId="513E4D92" w:rsidR="003F2459" w:rsidRPr="002D6D7C" w:rsidRDefault="003F2459" w:rsidP="003F2459">
            <w:pPr>
              <w:spacing w:line="360" w:lineRule="auto"/>
              <w:ind w:left="-157"/>
              <w:jc w:val="right"/>
              <w:rPr>
                <w:rFonts w:ascii="Arial" w:hAnsi="Arial" w:cs="Arial"/>
                <w:sz w:val="16"/>
                <w:szCs w:val="16"/>
              </w:rPr>
            </w:pPr>
            <w:r w:rsidRPr="002D6D7C">
              <w:rPr>
                <w:rFonts w:ascii="Arial" w:hAnsi="Arial" w:cs="Arial"/>
                <w:sz w:val="16"/>
                <w:szCs w:val="16"/>
                <w:cs/>
              </w:rPr>
              <w:t>(</w:t>
            </w:r>
            <w:r w:rsidRPr="002D6D7C">
              <w:rPr>
                <w:rFonts w:ascii="Arial" w:hAnsi="Arial" w:cs="Arial"/>
                <w:sz w:val="16"/>
                <w:szCs w:val="16"/>
              </w:rPr>
              <w:t>0</w:t>
            </w:r>
            <w:r w:rsidRPr="002D6D7C">
              <w:rPr>
                <w:rFonts w:ascii="Arial" w:hAnsi="Arial" w:cs="Arial"/>
                <w:sz w:val="16"/>
                <w:szCs w:val="16"/>
                <w:cs/>
              </w:rPr>
              <w:t>.</w:t>
            </w:r>
            <w:r w:rsidRPr="002D6D7C">
              <w:rPr>
                <w:rFonts w:ascii="Arial" w:hAnsi="Arial" w:cs="Arial"/>
                <w:sz w:val="16"/>
                <w:szCs w:val="16"/>
              </w:rPr>
              <w:t>00124</w:t>
            </w:r>
            <w:r w:rsidRPr="002D6D7C">
              <w:rPr>
                <w:rFonts w:ascii="Arial" w:hAnsi="Arial" w:cs="Arial"/>
                <w:sz w:val="16"/>
                <w:szCs w:val="16"/>
                <w:cs/>
              </w:rPr>
              <w:t>)</w:t>
            </w:r>
          </w:p>
        </w:tc>
      </w:tr>
    </w:tbl>
    <w:p w14:paraId="5E4D1855" w14:textId="77777777" w:rsidR="00D176EA" w:rsidRDefault="00D176EA"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b/>
          <w:bCs/>
          <w:sz w:val="19"/>
          <w:szCs w:val="19"/>
          <w:lang w:val="en-GB"/>
        </w:rPr>
      </w:pPr>
    </w:p>
    <w:p w14:paraId="206A32D1" w14:textId="77777777" w:rsidR="00D176EA" w:rsidRDefault="00D176EA"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b/>
          <w:bCs/>
          <w:sz w:val="19"/>
          <w:szCs w:val="19"/>
        </w:rPr>
      </w:pPr>
    </w:p>
    <w:p w14:paraId="558F2E41" w14:textId="4EAB65B8"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b/>
          <w:caps/>
          <w:sz w:val="19"/>
          <w:szCs w:val="19"/>
        </w:rPr>
      </w:pPr>
      <w:r w:rsidRPr="002D6D7C">
        <w:rPr>
          <w:rFonts w:ascii="Arial" w:hAnsi="Arial" w:cs="Arial"/>
          <w:sz w:val="19"/>
          <w:szCs w:val="19"/>
        </w:rPr>
        <w:lastRenderedPageBreak/>
        <w:t xml:space="preserve">During the </w:t>
      </w:r>
      <w:r w:rsidR="00C33954" w:rsidRPr="002D6D7C">
        <w:rPr>
          <w:rFonts w:ascii="Arial" w:hAnsi="Arial" w:cs="Arial"/>
          <w:sz w:val="19"/>
          <w:szCs w:val="19"/>
        </w:rPr>
        <w:t>year</w:t>
      </w:r>
      <w:r w:rsidR="00542B1D" w:rsidRPr="002D6D7C">
        <w:rPr>
          <w:rFonts w:ascii="Arial" w:hAnsi="Arial" w:cs="Arial"/>
          <w:sz w:val="19"/>
          <w:szCs w:val="19"/>
        </w:rPr>
        <w:t xml:space="preserve"> 2017</w:t>
      </w:r>
      <w:r w:rsidRPr="002D6D7C">
        <w:rPr>
          <w:rFonts w:ascii="Arial" w:hAnsi="Arial" w:cs="Arial"/>
          <w:sz w:val="19"/>
          <w:szCs w:val="19"/>
        </w:rPr>
        <w:t xml:space="preserve">, the Company has decreased paid-up share capital due to the Company cannot distribute treasury shares within due date. However, such transaction was not affected to numbers of common shares during the </w:t>
      </w:r>
      <w:r w:rsidR="00C33954" w:rsidRPr="002D6D7C">
        <w:rPr>
          <w:rFonts w:ascii="Arial" w:hAnsi="Arial" w:cs="Arial"/>
          <w:sz w:val="19"/>
          <w:szCs w:val="19"/>
        </w:rPr>
        <w:t>year</w:t>
      </w:r>
      <w:r w:rsidRPr="002D6D7C">
        <w:rPr>
          <w:rFonts w:ascii="Arial" w:hAnsi="Arial" w:cs="Arial"/>
          <w:sz w:val="19"/>
          <w:szCs w:val="19"/>
        </w:rPr>
        <w:t xml:space="preserve"> due to the treasury shares have been decreased and weighted in the prior </w:t>
      </w:r>
      <w:r w:rsidR="00C33954" w:rsidRPr="002D6D7C">
        <w:rPr>
          <w:rFonts w:ascii="Arial" w:hAnsi="Arial" w:cs="Arial"/>
          <w:sz w:val="19"/>
          <w:szCs w:val="19"/>
        </w:rPr>
        <w:t>year</w:t>
      </w:r>
      <w:r w:rsidRPr="002D6D7C">
        <w:rPr>
          <w:rFonts w:ascii="Arial" w:hAnsi="Arial" w:cs="Arial"/>
          <w:sz w:val="19"/>
          <w:szCs w:val="19"/>
        </w:rPr>
        <w:t>.</w:t>
      </w:r>
    </w:p>
    <w:p w14:paraId="70EE67AD" w14:textId="77777777"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b/>
          <w:caps/>
          <w:sz w:val="19"/>
          <w:szCs w:val="19"/>
        </w:rPr>
      </w:pPr>
    </w:p>
    <w:p w14:paraId="2693A3FD" w14:textId="77777777" w:rsidR="002C0422" w:rsidRPr="002D6D7C" w:rsidRDefault="002C0422" w:rsidP="00C26B2D">
      <w:pPr>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
        </w:tabs>
        <w:spacing w:line="360" w:lineRule="auto"/>
        <w:ind w:left="450" w:right="-10" w:hanging="450"/>
        <w:jc w:val="thaiDistribute"/>
        <w:rPr>
          <w:rFonts w:ascii="Arial" w:hAnsi="Arial" w:cs="Arial"/>
          <w:bCs/>
          <w:sz w:val="19"/>
          <w:szCs w:val="19"/>
          <w:u w:val="single"/>
        </w:rPr>
      </w:pPr>
      <w:r w:rsidRPr="002D6D7C">
        <w:rPr>
          <w:rFonts w:ascii="Arial" w:hAnsi="Arial" w:cs="Arial"/>
          <w:bCs/>
          <w:sz w:val="19"/>
          <w:szCs w:val="19"/>
          <w:u w:val="single"/>
        </w:rPr>
        <w:t>RECONCILIATION OF LIABILITIES ARISING FROM FINANCING ACTIVITIES</w:t>
      </w:r>
    </w:p>
    <w:p w14:paraId="0906F881" w14:textId="77777777" w:rsidR="002C0422" w:rsidRPr="007F79AA" w:rsidRDefault="002C0422" w:rsidP="007C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6"/>
          <w:szCs w:val="16"/>
          <w:cs/>
        </w:rPr>
      </w:pPr>
    </w:p>
    <w:p w14:paraId="3244DDF3" w14:textId="77777777" w:rsidR="00D76A0D" w:rsidRDefault="00EF20EA" w:rsidP="00EF2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r w:rsidRPr="00EF20EA">
        <w:rPr>
          <w:rFonts w:ascii="Arial" w:hAnsi="Arial" w:cs="Arial"/>
          <w:sz w:val="19"/>
          <w:szCs w:val="19"/>
        </w:rPr>
        <w:t xml:space="preserve">The amendment to TAS 7, effective 1 January 2018, require the Group to provide disclosures about the changes in liabilities from financing activities. The Group categorizes those changes into changes arising from cash flows and non-cash changes with further sub-categories as required by TAS 7. </w:t>
      </w:r>
    </w:p>
    <w:p w14:paraId="7BDCA580" w14:textId="77777777" w:rsidR="00D76A0D" w:rsidRDefault="00D76A0D" w:rsidP="00EF2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p>
    <w:p w14:paraId="6403AC43" w14:textId="17037CEF" w:rsidR="00EF20EA" w:rsidRPr="00EF20EA" w:rsidRDefault="00EF20EA" w:rsidP="00EF2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r w:rsidRPr="00EF20EA">
        <w:rPr>
          <w:rFonts w:ascii="Arial" w:hAnsi="Arial" w:cs="Arial"/>
          <w:sz w:val="19"/>
          <w:szCs w:val="19"/>
        </w:rPr>
        <w:t>The changes in the Group’s liabilities arising from financing activities can be classified as follows;</w:t>
      </w:r>
    </w:p>
    <w:p w14:paraId="7BF46545" w14:textId="77777777" w:rsidR="00EF20EA" w:rsidRPr="002D6D7C" w:rsidRDefault="00EF20EA" w:rsidP="00EF20EA">
      <w:pPr>
        <w:tabs>
          <w:tab w:val="num" w:pos="360"/>
          <w:tab w:val="left" w:pos="990"/>
        </w:tabs>
        <w:spacing w:line="360" w:lineRule="auto"/>
        <w:ind w:left="360"/>
        <w:jc w:val="thaiDistribute"/>
        <w:rPr>
          <w:rFonts w:cs="Arial"/>
          <w:sz w:val="19"/>
          <w:szCs w:val="19"/>
          <w:lang w:val="en-GB"/>
        </w:rPr>
      </w:pPr>
    </w:p>
    <w:tbl>
      <w:tblPr>
        <w:tblStyle w:val="TableGrid"/>
        <w:tblW w:w="899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270"/>
        <w:gridCol w:w="1350"/>
        <w:gridCol w:w="270"/>
        <w:gridCol w:w="1260"/>
        <w:gridCol w:w="270"/>
        <w:gridCol w:w="1440"/>
        <w:gridCol w:w="270"/>
        <w:gridCol w:w="1255"/>
      </w:tblGrid>
      <w:tr w:rsidR="00EF20EA" w:rsidRPr="00EF20EA" w14:paraId="318F5F20" w14:textId="77777777" w:rsidTr="0079410C">
        <w:tc>
          <w:tcPr>
            <w:tcW w:w="2610" w:type="dxa"/>
          </w:tcPr>
          <w:p w14:paraId="69DE0D96"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270" w:type="dxa"/>
          </w:tcPr>
          <w:p w14:paraId="06BC27B6"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6115" w:type="dxa"/>
            <w:gridSpan w:val="7"/>
          </w:tcPr>
          <w:p w14:paraId="7B4C1A06" w14:textId="77777777" w:rsidR="00EF20EA" w:rsidRPr="00EF20EA" w:rsidRDefault="00EF20EA" w:rsidP="000A37EA">
            <w:pPr>
              <w:tabs>
                <w:tab w:val="num" w:pos="360"/>
                <w:tab w:val="left" w:pos="990"/>
              </w:tabs>
              <w:spacing w:line="360" w:lineRule="auto"/>
              <w:jc w:val="right"/>
              <w:rPr>
                <w:rFonts w:ascii="Arial" w:hAnsi="Arial" w:cs="Arial"/>
                <w:sz w:val="19"/>
                <w:szCs w:val="19"/>
                <w:lang w:val="en-GB"/>
              </w:rPr>
            </w:pPr>
            <w:r w:rsidRPr="00EF20EA">
              <w:rPr>
                <w:rFonts w:ascii="Arial" w:hAnsi="Arial" w:cs="Arial"/>
                <w:sz w:val="19"/>
                <w:szCs w:val="19"/>
                <w:lang w:val="en-GB"/>
              </w:rPr>
              <w:t>(Unit : Thousand Baht)</w:t>
            </w:r>
          </w:p>
        </w:tc>
      </w:tr>
      <w:tr w:rsidR="00EF20EA" w:rsidRPr="00EF20EA" w14:paraId="0802EC1F" w14:textId="77777777" w:rsidTr="0079410C">
        <w:tc>
          <w:tcPr>
            <w:tcW w:w="2610" w:type="dxa"/>
          </w:tcPr>
          <w:p w14:paraId="64412DB5"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270" w:type="dxa"/>
          </w:tcPr>
          <w:p w14:paraId="338365DA"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6115" w:type="dxa"/>
            <w:gridSpan w:val="7"/>
            <w:tcBorders>
              <w:bottom w:val="single" w:sz="4" w:space="0" w:color="auto"/>
            </w:tcBorders>
          </w:tcPr>
          <w:p w14:paraId="52E721A7" w14:textId="77777777" w:rsidR="00EF20EA" w:rsidRPr="00EF20EA" w:rsidRDefault="00EF20EA" w:rsidP="000A37EA">
            <w:pPr>
              <w:tabs>
                <w:tab w:val="num" w:pos="360"/>
                <w:tab w:val="left" w:pos="990"/>
              </w:tabs>
              <w:spacing w:line="360" w:lineRule="auto"/>
              <w:jc w:val="center"/>
              <w:rPr>
                <w:rFonts w:ascii="Arial" w:hAnsi="Arial" w:cs="Arial"/>
                <w:sz w:val="19"/>
                <w:szCs w:val="19"/>
              </w:rPr>
            </w:pPr>
            <w:r w:rsidRPr="00EF20EA">
              <w:rPr>
                <w:rFonts w:ascii="Arial" w:hAnsi="Arial" w:cs="Arial"/>
                <w:sz w:val="19"/>
                <w:szCs w:val="19"/>
              </w:rPr>
              <w:t>Consolidated F/S</w:t>
            </w:r>
          </w:p>
        </w:tc>
      </w:tr>
      <w:tr w:rsidR="00EF20EA" w:rsidRPr="00EF20EA" w14:paraId="060D50EB" w14:textId="77777777" w:rsidTr="0079410C">
        <w:tc>
          <w:tcPr>
            <w:tcW w:w="2610" w:type="dxa"/>
          </w:tcPr>
          <w:p w14:paraId="73291CAD"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270" w:type="dxa"/>
          </w:tcPr>
          <w:p w14:paraId="0B3E1AA1"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1350" w:type="dxa"/>
            <w:tcBorders>
              <w:top w:val="single" w:sz="4" w:space="0" w:color="auto"/>
              <w:bottom w:val="single" w:sz="4" w:space="0" w:color="auto"/>
            </w:tcBorders>
          </w:tcPr>
          <w:p w14:paraId="689036AD" w14:textId="77777777" w:rsidR="00EF20EA" w:rsidRPr="00EF20EA" w:rsidRDefault="00EF20EA" w:rsidP="000A37EA">
            <w:pPr>
              <w:tabs>
                <w:tab w:val="num" w:pos="360"/>
                <w:tab w:val="left" w:pos="990"/>
              </w:tabs>
              <w:spacing w:line="360" w:lineRule="auto"/>
              <w:jc w:val="center"/>
              <w:rPr>
                <w:rFonts w:ascii="Arial" w:hAnsi="Arial" w:cs="Arial"/>
                <w:sz w:val="19"/>
                <w:szCs w:val="19"/>
                <w:lang w:val="en-GB"/>
              </w:rPr>
            </w:pPr>
            <w:r w:rsidRPr="00EF20EA">
              <w:rPr>
                <w:rFonts w:ascii="Arial" w:hAnsi="Arial" w:cs="Arial"/>
                <w:sz w:val="19"/>
                <w:szCs w:val="19"/>
                <w:lang w:val="en-GB"/>
              </w:rPr>
              <w:t>Short-term loan</w:t>
            </w:r>
          </w:p>
        </w:tc>
        <w:tc>
          <w:tcPr>
            <w:tcW w:w="270" w:type="dxa"/>
            <w:tcBorders>
              <w:top w:val="single" w:sz="4" w:space="0" w:color="auto"/>
            </w:tcBorders>
          </w:tcPr>
          <w:p w14:paraId="7F8E80C8" w14:textId="77777777" w:rsidR="00EF20EA" w:rsidRPr="00EF20EA" w:rsidRDefault="00EF20EA" w:rsidP="000A37EA">
            <w:pPr>
              <w:tabs>
                <w:tab w:val="num" w:pos="360"/>
                <w:tab w:val="left" w:pos="99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tcPr>
          <w:p w14:paraId="18EF751D" w14:textId="77777777" w:rsidR="00EF20EA" w:rsidRPr="00EF20EA" w:rsidRDefault="00EF20EA" w:rsidP="000A37EA">
            <w:pPr>
              <w:tabs>
                <w:tab w:val="num" w:pos="360"/>
                <w:tab w:val="left" w:pos="990"/>
              </w:tabs>
              <w:spacing w:line="360" w:lineRule="auto"/>
              <w:jc w:val="center"/>
              <w:rPr>
                <w:rFonts w:ascii="Arial" w:hAnsi="Arial" w:cs="Arial"/>
                <w:sz w:val="19"/>
                <w:szCs w:val="19"/>
                <w:lang w:val="en-GB"/>
              </w:rPr>
            </w:pPr>
            <w:r w:rsidRPr="00EF20EA">
              <w:rPr>
                <w:rFonts w:ascii="Arial" w:hAnsi="Arial" w:cs="Arial"/>
                <w:sz w:val="19"/>
                <w:szCs w:val="19"/>
                <w:lang w:val="en-GB"/>
              </w:rPr>
              <w:t>Finance lease</w:t>
            </w:r>
          </w:p>
        </w:tc>
        <w:tc>
          <w:tcPr>
            <w:tcW w:w="270" w:type="dxa"/>
            <w:tcBorders>
              <w:top w:val="single" w:sz="4" w:space="0" w:color="auto"/>
            </w:tcBorders>
          </w:tcPr>
          <w:p w14:paraId="356CA823" w14:textId="77777777" w:rsidR="00EF20EA" w:rsidRPr="00EF20EA" w:rsidRDefault="00EF20EA" w:rsidP="000A37EA">
            <w:pPr>
              <w:tabs>
                <w:tab w:val="num" w:pos="360"/>
                <w:tab w:val="left" w:pos="990"/>
              </w:tabs>
              <w:spacing w:line="360" w:lineRule="auto"/>
              <w:jc w:val="center"/>
              <w:rPr>
                <w:rFonts w:ascii="Arial" w:hAnsi="Arial" w:cs="Arial"/>
                <w:sz w:val="19"/>
                <w:szCs w:val="19"/>
                <w:lang w:val="en-GB"/>
              </w:rPr>
            </w:pPr>
          </w:p>
        </w:tc>
        <w:tc>
          <w:tcPr>
            <w:tcW w:w="1440" w:type="dxa"/>
            <w:tcBorders>
              <w:top w:val="single" w:sz="4" w:space="0" w:color="auto"/>
              <w:bottom w:val="single" w:sz="4" w:space="0" w:color="auto"/>
            </w:tcBorders>
          </w:tcPr>
          <w:p w14:paraId="247B0EF3" w14:textId="77777777" w:rsidR="00EF20EA" w:rsidRPr="00EF20EA" w:rsidRDefault="00EF20EA" w:rsidP="000A37EA">
            <w:pPr>
              <w:tabs>
                <w:tab w:val="num" w:pos="360"/>
                <w:tab w:val="left" w:pos="990"/>
              </w:tabs>
              <w:spacing w:line="360" w:lineRule="auto"/>
              <w:jc w:val="center"/>
              <w:rPr>
                <w:rFonts w:ascii="Arial" w:hAnsi="Arial" w:cs="Arial"/>
                <w:sz w:val="19"/>
                <w:szCs w:val="19"/>
                <w:lang w:val="en-GB"/>
              </w:rPr>
            </w:pPr>
            <w:r w:rsidRPr="00EF20EA">
              <w:rPr>
                <w:rFonts w:ascii="Arial" w:hAnsi="Arial" w:cs="Arial"/>
                <w:sz w:val="19"/>
                <w:szCs w:val="19"/>
                <w:lang w:val="en-GB"/>
              </w:rPr>
              <w:t>Long-term loans</w:t>
            </w:r>
          </w:p>
        </w:tc>
        <w:tc>
          <w:tcPr>
            <w:tcW w:w="270" w:type="dxa"/>
            <w:tcBorders>
              <w:top w:val="single" w:sz="4" w:space="0" w:color="auto"/>
            </w:tcBorders>
          </w:tcPr>
          <w:p w14:paraId="1FF937A7" w14:textId="77777777" w:rsidR="00EF20EA" w:rsidRPr="00EF20EA" w:rsidRDefault="00EF20EA" w:rsidP="000A37EA">
            <w:pPr>
              <w:tabs>
                <w:tab w:val="num" w:pos="360"/>
                <w:tab w:val="left" w:pos="990"/>
              </w:tabs>
              <w:spacing w:line="360" w:lineRule="auto"/>
              <w:jc w:val="center"/>
              <w:rPr>
                <w:rFonts w:ascii="Arial" w:hAnsi="Arial" w:cs="Arial"/>
                <w:sz w:val="19"/>
                <w:szCs w:val="19"/>
                <w:lang w:val="en-GB"/>
              </w:rPr>
            </w:pPr>
          </w:p>
        </w:tc>
        <w:tc>
          <w:tcPr>
            <w:tcW w:w="1255" w:type="dxa"/>
            <w:tcBorders>
              <w:top w:val="single" w:sz="4" w:space="0" w:color="auto"/>
              <w:bottom w:val="single" w:sz="4" w:space="0" w:color="auto"/>
            </w:tcBorders>
          </w:tcPr>
          <w:p w14:paraId="36D8BE10" w14:textId="77777777" w:rsidR="00EF20EA" w:rsidRPr="00EF20EA" w:rsidRDefault="00EF20EA" w:rsidP="000A37EA">
            <w:pPr>
              <w:tabs>
                <w:tab w:val="num" w:pos="360"/>
                <w:tab w:val="left" w:pos="990"/>
              </w:tabs>
              <w:spacing w:line="360" w:lineRule="auto"/>
              <w:jc w:val="center"/>
              <w:rPr>
                <w:rFonts w:ascii="Arial" w:hAnsi="Arial" w:cs="Arial"/>
                <w:sz w:val="19"/>
                <w:szCs w:val="19"/>
                <w:lang w:val="en-GB"/>
              </w:rPr>
            </w:pPr>
          </w:p>
          <w:p w14:paraId="34002EB9" w14:textId="77777777" w:rsidR="00EF20EA" w:rsidRPr="00EF20EA" w:rsidRDefault="00EF20EA" w:rsidP="000A37EA">
            <w:pPr>
              <w:tabs>
                <w:tab w:val="num" w:pos="360"/>
                <w:tab w:val="left" w:pos="990"/>
              </w:tabs>
              <w:spacing w:line="360" w:lineRule="auto"/>
              <w:jc w:val="center"/>
              <w:rPr>
                <w:rFonts w:ascii="Arial" w:hAnsi="Arial" w:cs="Arial"/>
                <w:sz w:val="19"/>
                <w:szCs w:val="19"/>
                <w:lang w:val="en-GB"/>
              </w:rPr>
            </w:pPr>
            <w:r w:rsidRPr="00EF20EA">
              <w:rPr>
                <w:rFonts w:ascii="Arial" w:hAnsi="Arial" w:cs="Arial"/>
                <w:sz w:val="19"/>
                <w:szCs w:val="19"/>
                <w:lang w:val="en-GB"/>
              </w:rPr>
              <w:t>Total</w:t>
            </w:r>
          </w:p>
        </w:tc>
      </w:tr>
      <w:tr w:rsidR="00EF20EA" w:rsidRPr="00EF20EA" w14:paraId="7B9C2666" w14:textId="77777777" w:rsidTr="0079410C">
        <w:tc>
          <w:tcPr>
            <w:tcW w:w="2610" w:type="dxa"/>
          </w:tcPr>
          <w:p w14:paraId="47E5F574" w14:textId="77777777" w:rsidR="00EF20EA" w:rsidRPr="00EF20EA" w:rsidRDefault="00EF20EA" w:rsidP="000A37EA">
            <w:pPr>
              <w:tabs>
                <w:tab w:val="num" w:pos="360"/>
                <w:tab w:val="left" w:pos="990"/>
              </w:tabs>
              <w:spacing w:line="360" w:lineRule="auto"/>
              <w:jc w:val="thaiDistribute"/>
              <w:rPr>
                <w:rFonts w:ascii="Arial" w:hAnsi="Arial" w:cs="Arial"/>
                <w:b/>
                <w:bCs/>
                <w:sz w:val="19"/>
                <w:szCs w:val="19"/>
                <w:lang w:val="en-GB"/>
              </w:rPr>
            </w:pPr>
            <w:r w:rsidRPr="00EF20EA">
              <w:rPr>
                <w:rFonts w:ascii="Arial" w:hAnsi="Arial" w:cs="Arial"/>
                <w:b/>
                <w:bCs/>
                <w:sz w:val="19"/>
                <w:szCs w:val="19"/>
                <w:lang w:val="en-GB"/>
              </w:rPr>
              <w:t>1 January 2018</w:t>
            </w:r>
          </w:p>
        </w:tc>
        <w:tc>
          <w:tcPr>
            <w:tcW w:w="270" w:type="dxa"/>
          </w:tcPr>
          <w:p w14:paraId="5C0631D0"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1350" w:type="dxa"/>
            <w:tcBorders>
              <w:top w:val="single" w:sz="4" w:space="0" w:color="auto"/>
            </w:tcBorders>
          </w:tcPr>
          <w:p w14:paraId="74B1EE1F" w14:textId="77777777" w:rsidR="00EF20EA" w:rsidRPr="00EF20EA" w:rsidRDefault="00EF20EA" w:rsidP="000A37EA">
            <w:pPr>
              <w:tabs>
                <w:tab w:val="num" w:pos="360"/>
                <w:tab w:val="left" w:pos="990"/>
              </w:tabs>
              <w:spacing w:line="360" w:lineRule="auto"/>
              <w:jc w:val="right"/>
              <w:rPr>
                <w:rFonts w:ascii="Arial" w:hAnsi="Arial" w:cs="Arial"/>
                <w:b/>
                <w:bCs/>
                <w:sz w:val="19"/>
                <w:szCs w:val="19"/>
                <w:lang w:val="en-GB"/>
              </w:rPr>
            </w:pPr>
            <w:r w:rsidRPr="00EF20EA">
              <w:rPr>
                <w:rFonts w:ascii="Arial" w:hAnsi="Arial" w:cs="Arial"/>
                <w:b/>
                <w:bCs/>
                <w:sz w:val="19"/>
                <w:szCs w:val="19"/>
                <w:lang w:val="en-GB"/>
              </w:rPr>
              <w:t>40,682</w:t>
            </w:r>
          </w:p>
        </w:tc>
        <w:tc>
          <w:tcPr>
            <w:tcW w:w="270" w:type="dxa"/>
          </w:tcPr>
          <w:p w14:paraId="69091B3D" w14:textId="77777777" w:rsidR="00EF20EA" w:rsidRPr="00EF20EA" w:rsidRDefault="00EF20EA" w:rsidP="000A37EA">
            <w:pPr>
              <w:tabs>
                <w:tab w:val="num" w:pos="360"/>
                <w:tab w:val="left" w:pos="990"/>
              </w:tabs>
              <w:spacing w:line="360" w:lineRule="auto"/>
              <w:jc w:val="thaiDistribute"/>
              <w:rPr>
                <w:rFonts w:ascii="Arial" w:hAnsi="Arial" w:cs="Arial"/>
                <w:b/>
                <w:bCs/>
                <w:sz w:val="19"/>
                <w:szCs w:val="19"/>
                <w:lang w:val="en-GB"/>
              </w:rPr>
            </w:pPr>
          </w:p>
        </w:tc>
        <w:tc>
          <w:tcPr>
            <w:tcW w:w="1260" w:type="dxa"/>
            <w:tcBorders>
              <w:top w:val="single" w:sz="4" w:space="0" w:color="auto"/>
            </w:tcBorders>
          </w:tcPr>
          <w:p w14:paraId="1D66D64B" w14:textId="77777777" w:rsidR="00EF20EA" w:rsidRPr="00EF20EA" w:rsidRDefault="00EF20EA" w:rsidP="000A37EA">
            <w:pPr>
              <w:tabs>
                <w:tab w:val="num" w:pos="360"/>
                <w:tab w:val="left" w:pos="990"/>
              </w:tabs>
              <w:spacing w:line="360" w:lineRule="auto"/>
              <w:jc w:val="right"/>
              <w:rPr>
                <w:rFonts w:ascii="Arial" w:hAnsi="Arial" w:cs="Arial"/>
                <w:b/>
                <w:bCs/>
                <w:sz w:val="19"/>
                <w:szCs w:val="19"/>
                <w:lang w:val="en-GB"/>
              </w:rPr>
            </w:pPr>
            <w:r w:rsidRPr="00EF20EA">
              <w:rPr>
                <w:rFonts w:ascii="Arial" w:hAnsi="Arial" w:cs="Arial"/>
                <w:b/>
                <w:bCs/>
                <w:sz w:val="19"/>
                <w:szCs w:val="19"/>
                <w:lang w:val="en-GB"/>
              </w:rPr>
              <w:t>967</w:t>
            </w:r>
          </w:p>
        </w:tc>
        <w:tc>
          <w:tcPr>
            <w:tcW w:w="270" w:type="dxa"/>
          </w:tcPr>
          <w:p w14:paraId="0D37BAA4" w14:textId="77777777" w:rsidR="00EF20EA" w:rsidRPr="00EF20EA" w:rsidRDefault="00EF20EA" w:rsidP="000A37EA">
            <w:pPr>
              <w:tabs>
                <w:tab w:val="num" w:pos="360"/>
                <w:tab w:val="left" w:pos="990"/>
              </w:tabs>
              <w:spacing w:line="360" w:lineRule="auto"/>
              <w:jc w:val="thaiDistribute"/>
              <w:rPr>
                <w:rFonts w:ascii="Arial" w:hAnsi="Arial" w:cs="Arial"/>
                <w:b/>
                <w:bCs/>
                <w:sz w:val="19"/>
                <w:szCs w:val="19"/>
                <w:lang w:val="en-GB"/>
              </w:rPr>
            </w:pPr>
          </w:p>
        </w:tc>
        <w:tc>
          <w:tcPr>
            <w:tcW w:w="1440" w:type="dxa"/>
            <w:tcBorders>
              <w:top w:val="single" w:sz="4" w:space="0" w:color="auto"/>
            </w:tcBorders>
          </w:tcPr>
          <w:p w14:paraId="2DFFCC51" w14:textId="77777777" w:rsidR="00EF20EA" w:rsidRPr="00EF20EA" w:rsidRDefault="00EF20EA" w:rsidP="000A37EA">
            <w:pPr>
              <w:tabs>
                <w:tab w:val="num" w:pos="360"/>
                <w:tab w:val="left" w:pos="990"/>
              </w:tabs>
              <w:spacing w:line="360" w:lineRule="auto"/>
              <w:jc w:val="right"/>
              <w:rPr>
                <w:rFonts w:ascii="Arial" w:hAnsi="Arial" w:cs="Arial"/>
                <w:b/>
                <w:bCs/>
                <w:sz w:val="19"/>
                <w:szCs w:val="19"/>
                <w:lang w:val="en-GB"/>
              </w:rPr>
            </w:pPr>
            <w:r w:rsidRPr="00EF20EA">
              <w:rPr>
                <w:rFonts w:ascii="Arial" w:hAnsi="Arial" w:cs="Arial"/>
                <w:b/>
                <w:bCs/>
                <w:sz w:val="19"/>
                <w:szCs w:val="19"/>
                <w:lang w:val="en-GB"/>
              </w:rPr>
              <w:t>710,086</w:t>
            </w:r>
          </w:p>
        </w:tc>
        <w:tc>
          <w:tcPr>
            <w:tcW w:w="270" w:type="dxa"/>
          </w:tcPr>
          <w:p w14:paraId="494E15BE" w14:textId="77777777" w:rsidR="00EF20EA" w:rsidRPr="00EF20EA" w:rsidRDefault="00EF20EA" w:rsidP="000A37EA">
            <w:pPr>
              <w:tabs>
                <w:tab w:val="num" w:pos="360"/>
                <w:tab w:val="left" w:pos="990"/>
              </w:tabs>
              <w:spacing w:line="360" w:lineRule="auto"/>
              <w:jc w:val="thaiDistribute"/>
              <w:rPr>
                <w:rFonts w:ascii="Arial" w:hAnsi="Arial" w:cs="Arial"/>
                <w:b/>
                <w:bCs/>
                <w:sz w:val="19"/>
                <w:szCs w:val="19"/>
                <w:lang w:val="en-GB"/>
              </w:rPr>
            </w:pPr>
          </w:p>
        </w:tc>
        <w:tc>
          <w:tcPr>
            <w:tcW w:w="1255" w:type="dxa"/>
            <w:tcBorders>
              <w:top w:val="single" w:sz="4" w:space="0" w:color="auto"/>
            </w:tcBorders>
          </w:tcPr>
          <w:p w14:paraId="53A4FD74" w14:textId="77777777" w:rsidR="00EF20EA" w:rsidRPr="00EF20EA" w:rsidRDefault="00EF20EA" w:rsidP="000A37EA">
            <w:pPr>
              <w:tabs>
                <w:tab w:val="num" w:pos="360"/>
                <w:tab w:val="left" w:pos="990"/>
              </w:tabs>
              <w:spacing w:line="360" w:lineRule="auto"/>
              <w:jc w:val="right"/>
              <w:rPr>
                <w:rFonts w:ascii="Arial" w:hAnsi="Arial" w:cs="Arial"/>
                <w:b/>
                <w:bCs/>
                <w:sz w:val="19"/>
                <w:szCs w:val="19"/>
                <w:lang w:val="en-GB"/>
              </w:rPr>
            </w:pPr>
            <w:r w:rsidRPr="00EF20EA">
              <w:rPr>
                <w:rFonts w:ascii="Arial" w:hAnsi="Arial" w:cs="Arial"/>
                <w:b/>
                <w:bCs/>
                <w:sz w:val="19"/>
                <w:szCs w:val="19"/>
                <w:lang w:val="en-GB"/>
              </w:rPr>
              <w:t>751,735</w:t>
            </w:r>
          </w:p>
        </w:tc>
      </w:tr>
      <w:tr w:rsidR="00EF20EA" w:rsidRPr="00EF20EA" w14:paraId="13CBBA39" w14:textId="77777777" w:rsidTr="0079410C">
        <w:trPr>
          <w:trHeight w:val="71"/>
        </w:trPr>
        <w:tc>
          <w:tcPr>
            <w:tcW w:w="2610" w:type="dxa"/>
          </w:tcPr>
          <w:p w14:paraId="307A2066" w14:textId="77777777" w:rsidR="00EF20EA" w:rsidRPr="00EF20EA" w:rsidRDefault="00EF20EA" w:rsidP="000A37EA">
            <w:pPr>
              <w:tabs>
                <w:tab w:val="num" w:pos="360"/>
                <w:tab w:val="left" w:pos="990"/>
              </w:tabs>
              <w:spacing w:line="360" w:lineRule="auto"/>
              <w:jc w:val="thaiDistribute"/>
              <w:rPr>
                <w:rFonts w:ascii="Arial" w:hAnsi="Arial" w:cs="Arial"/>
                <w:b/>
                <w:bCs/>
                <w:sz w:val="19"/>
                <w:szCs w:val="19"/>
                <w:lang w:val="en-GB"/>
              </w:rPr>
            </w:pPr>
          </w:p>
        </w:tc>
        <w:tc>
          <w:tcPr>
            <w:tcW w:w="270" w:type="dxa"/>
          </w:tcPr>
          <w:p w14:paraId="5839C0F2"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1350" w:type="dxa"/>
            <w:tcBorders>
              <w:top w:val="single" w:sz="4" w:space="0" w:color="auto"/>
            </w:tcBorders>
          </w:tcPr>
          <w:p w14:paraId="3AABE03A" w14:textId="77777777" w:rsidR="00EF20EA" w:rsidRPr="00EF20EA" w:rsidRDefault="00EF20EA" w:rsidP="000A37EA">
            <w:pPr>
              <w:tabs>
                <w:tab w:val="num" w:pos="360"/>
                <w:tab w:val="left" w:pos="990"/>
              </w:tabs>
              <w:spacing w:line="360" w:lineRule="auto"/>
              <w:jc w:val="right"/>
              <w:rPr>
                <w:rFonts w:ascii="Arial" w:hAnsi="Arial" w:cs="Arial"/>
                <w:sz w:val="19"/>
                <w:szCs w:val="19"/>
                <w:lang w:val="en-GB"/>
              </w:rPr>
            </w:pPr>
          </w:p>
        </w:tc>
        <w:tc>
          <w:tcPr>
            <w:tcW w:w="270" w:type="dxa"/>
          </w:tcPr>
          <w:p w14:paraId="6EC5E284"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1260" w:type="dxa"/>
            <w:tcBorders>
              <w:top w:val="single" w:sz="4" w:space="0" w:color="auto"/>
            </w:tcBorders>
          </w:tcPr>
          <w:p w14:paraId="388FCCCD" w14:textId="77777777" w:rsidR="00EF20EA" w:rsidRPr="00EF20EA" w:rsidRDefault="00EF20EA" w:rsidP="000A37EA">
            <w:pPr>
              <w:tabs>
                <w:tab w:val="num" w:pos="360"/>
                <w:tab w:val="left" w:pos="990"/>
              </w:tabs>
              <w:spacing w:line="360" w:lineRule="auto"/>
              <w:jc w:val="right"/>
              <w:rPr>
                <w:rFonts w:ascii="Arial" w:hAnsi="Arial" w:cs="Arial"/>
                <w:sz w:val="19"/>
                <w:szCs w:val="19"/>
                <w:lang w:val="en-GB"/>
              </w:rPr>
            </w:pPr>
          </w:p>
        </w:tc>
        <w:tc>
          <w:tcPr>
            <w:tcW w:w="270" w:type="dxa"/>
          </w:tcPr>
          <w:p w14:paraId="7FB0AF35"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1440" w:type="dxa"/>
            <w:tcBorders>
              <w:top w:val="single" w:sz="4" w:space="0" w:color="auto"/>
            </w:tcBorders>
          </w:tcPr>
          <w:p w14:paraId="383E832F" w14:textId="77777777" w:rsidR="00EF20EA" w:rsidRPr="00EF20EA" w:rsidRDefault="00EF20EA" w:rsidP="000A37EA">
            <w:pPr>
              <w:tabs>
                <w:tab w:val="num" w:pos="360"/>
                <w:tab w:val="left" w:pos="990"/>
              </w:tabs>
              <w:spacing w:line="360" w:lineRule="auto"/>
              <w:jc w:val="right"/>
              <w:rPr>
                <w:rFonts w:ascii="Arial" w:hAnsi="Arial" w:cs="Arial"/>
                <w:sz w:val="19"/>
                <w:szCs w:val="19"/>
                <w:lang w:val="en-GB"/>
              </w:rPr>
            </w:pPr>
          </w:p>
        </w:tc>
        <w:tc>
          <w:tcPr>
            <w:tcW w:w="270" w:type="dxa"/>
          </w:tcPr>
          <w:p w14:paraId="513B7086"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1255" w:type="dxa"/>
            <w:tcBorders>
              <w:top w:val="single" w:sz="4" w:space="0" w:color="auto"/>
            </w:tcBorders>
          </w:tcPr>
          <w:p w14:paraId="7058A556" w14:textId="77777777" w:rsidR="00EF20EA" w:rsidRPr="00EF20EA" w:rsidRDefault="00EF20EA" w:rsidP="000A37EA">
            <w:pPr>
              <w:tabs>
                <w:tab w:val="num" w:pos="360"/>
                <w:tab w:val="left" w:pos="990"/>
              </w:tabs>
              <w:spacing w:line="360" w:lineRule="auto"/>
              <w:jc w:val="right"/>
              <w:rPr>
                <w:rFonts w:ascii="Arial" w:hAnsi="Arial" w:cs="Arial"/>
                <w:sz w:val="19"/>
                <w:szCs w:val="19"/>
                <w:lang w:val="en-GB"/>
              </w:rPr>
            </w:pPr>
          </w:p>
        </w:tc>
      </w:tr>
      <w:tr w:rsidR="00EF20EA" w:rsidRPr="00EF20EA" w14:paraId="118429D1" w14:textId="77777777" w:rsidTr="0079410C">
        <w:tc>
          <w:tcPr>
            <w:tcW w:w="2610" w:type="dxa"/>
          </w:tcPr>
          <w:p w14:paraId="09B3D86E"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r w:rsidRPr="00EF20EA">
              <w:rPr>
                <w:rFonts w:ascii="Arial" w:hAnsi="Arial" w:cs="Arial"/>
                <w:b/>
                <w:bCs/>
                <w:sz w:val="19"/>
                <w:szCs w:val="19"/>
                <w:lang w:val="en-GB"/>
              </w:rPr>
              <w:t>Cash-flows</w:t>
            </w:r>
            <w:r w:rsidRPr="00EF20EA">
              <w:rPr>
                <w:rFonts w:ascii="Arial" w:hAnsi="Arial" w:cs="Arial"/>
                <w:sz w:val="19"/>
                <w:szCs w:val="19"/>
                <w:lang w:val="en-GB"/>
              </w:rPr>
              <w:t>:</w:t>
            </w:r>
          </w:p>
        </w:tc>
        <w:tc>
          <w:tcPr>
            <w:tcW w:w="270" w:type="dxa"/>
          </w:tcPr>
          <w:p w14:paraId="53829E85"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1350" w:type="dxa"/>
          </w:tcPr>
          <w:p w14:paraId="550834C0" w14:textId="77777777" w:rsidR="00EF20EA" w:rsidRPr="00EF20EA" w:rsidRDefault="00EF20EA" w:rsidP="000A37EA">
            <w:pPr>
              <w:tabs>
                <w:tab w:val="num" w:pos="360"/>
                <w:tab w:val="left" w:pos="990"/>
              </w:tabs>
              <w:spacing w:line="360" w:lineRule="auto"/>
              <w:jc w:val="right"/>
              <w:rPr>
                <w:rFonts w:ascii="Arial" w:hAnsi="Arial" w:cs="Arial"/>
                <w:sz w:val="19"/>
                <w:szCs w:val="19"/>
                <w:lang w:val="en-GB"/>
              </w:rPr>
            </w:pPr>
          </w:p>
        </w:tc>
        <w:tc>
          <w:tcPr>
            <w:tcW w:w="270" w:type="dxa"/>
          </w:tcPr>
          <w:p w14:paraId="36DC7AD3"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1260" w:type="dxa"/>
          </w:tcPr>
          <w:p w14:paraId="4360B8A9" w14:textId="77777777" w:rsidR="00EF20EA" w:rsidRPr="00EF20EA" w:rsidRDefault="00EF20EA" w:rsidP="000A37EA">
            <w:pPr>
              <w:tabs>
                <w:tab w:val="num" w:pos="360"/>
                <w:tab w:val="left" w:pos="990"/>
              </w:tabs>
              <w:spacing w:line="360" w:lineRule="auto"/>
              <w:jc w:val="right"/>
              <w:rPr>
                <w:rFonts w:ascii="Arial" w:hAnsi="Arial" w:cs="Arial"/>
                <w:sz w:val="19"/>
                <w:szCs w:val="19"/>
                <w:lang w:val="en-GB"/>
              </w:rPr>
            </w:pPr>
          </w:p>
        </w:tc>
        <w:tc>
          <w:tcPr>
            <w:tcW w:w="270" w:type="dxa"/>
          </w:tcPr>
          <w:p w14:paraId="7098F439"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1440" w:type="dxa"/>
          </w:tcPr>
          <w:p w14:paraId="36DE1DD4" w14:textId="77777777" w:rsidR="00EF20EA" w:rsidRPr="00EF20EA" w:rsidRDefault="00EF20EA" w:rsidP="000A37EA">
            <w:pPr>
              <w:tabs>
                <w:tab w:val="num" w:pos="360"/>
                <w:tab w:val="left" w:pos="990"/>
              </w:tabs>
              <w:spacing w:line="360" w:lineRule="auto"/>
              <w:jc w:val="right"/>
              <w:rPr>
                <w:rFonts w:ascii="Arial" w:hAnsi="Arial" w:cs="Arial"/>
                <w:sz w:val="19"/>
                <w:szCs w:val="19"/>
                <w:lang w:val="en-GB"/>
              </w:rPr>
            </w:pPr>
          </w:p>
        </w:tc>
        <w:tc>
          <w:tcPr>
            <w:tcW w:w="270" w:type="dxa"/>
          </w:tcPr>
          <w:p w14:paraId="022B0FE2"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1255" w:type="dxa"/>
          </w:tcPr>
          <w:p w14:paraId="490CF79D" w14:textId="77777777" w:rsidR="00EF20EA" w:rsidRPr="00EF20EA" w:rsidRDefault="00EF20EA" w:rsidP="000A37EA">
            <w:pPr>
              <w:tabs>
                <w:tab w:val="num" w:pos="360"/>
                <w:tab w:val="left" w:pos="990"/>
              </w:tabs>
              <w:spacing w:line="360" w:lineRule="auto"/>
              <w:jc w:val="right"/>
              <w:rPr>
                <w:rFonts w:ascii="Arial" w:hAnsi="Arial" w:cs="Arial"/>
                <w:sz w:val="19"/>
                <w:szCs w:val="19"/>
                <w:lang w:val="en-GB"/>
              </w:rPr>
            </w:pPr>
          </w:p>
        </w:tc>
      </w:tr>
      <w:tr w:rsidR="00AD412B" w:rsidRPr="00EF20EA" w14:paraId="0C62B26B" w14:textId="77777777" w:rsidTr="0079410C">
        <w:tc>
          <w:tcPr>
            <w:tcW w:w="2610" w:type="dxa"/>
          </w:tcPr>
          <w:p w14:paraId="1644F100" w14:textId="77777777" w:rsidR="00AD412B" w:rsidRPr="00AD412B" w:rsidRDefault="00AD412B" w:rsidP="00AD412B">
            <w:pPr>
              <w:tabs>
                <w:tab w:val="left" w:pos="990"/>
              </w:tabs>
              <w:spacing w:line="360" w:lineRule="auto"/>
              <w:jc w:val="thaiDistribute"/>
              <w:rPr>
                <w:rFonts w:ascii="Arial" w:hAnsi="Arial" w:cstheme="minorBidi"/>
                <w:sz w:val="19"/>
                <w:szCs w:val="19"/>
                <w:cs/>
                <w:lang w:val="en-GB"/>
              </w:rPr>
            </w:pPr>
            <w:r w:rsidRPr="00EF20EA">
              <w:rPr>
                <w:rFonts w:ascii="Arial" w:hAnsi="Arial" w:cs="Arial"/>
                <w:sz w:val="19"/>
                <w:szCs w:val="19"/>
                <w:lang w:val="en-GB"/>
              </w:rPr>
              <w:t>Repayment</w:t>
            </w:r>
          </w:p>
        </w:tc>
        <w:tc>
          <w:tcPr>
            <w:tcW w:w="270" w:type="dxa"/>
          </w:tcPr>
          <w:p w14:paraId="6DDE37B5" w14:textId="77777777" w:rsidR="00AD412B" w:rsidRPr="00EF20EA" w:rsidRDefault="00AD412B" w:rsidP="00AD412B">
            <w:pPr>
              <w:tabs>
                <w:tab w:val="num" w:pos="360"/>
                <w:tab w:val="left" w:pos="990"/>
              </w:tabs>
              <w:spacing w:line="360" w:lineRule="auto"/>
              <w:jc w:val="thaiDistribute"/>
              <w:rPr>
                <w:rFonts w:ascii="Arial" w:hAnsi="Arial" w:cs="Arial"/>
                <w:sz w:val="19"/>
                <w:szCs w:val="19"/>
                <w:lang w:val="en-GB"/>
              </w:rPr>
            </w:pPr>
          </w:p>
        </w:tc>
        <w:tc>
          <w:tcPr>
            <w:tcW w:w="1350" w:type="dxa"/>
          </w:tcPr>
          <w:p w14:paraId="010C0921" w14:textId="2A74A222" w:rsidR="00AD412B" w:rsidRPr="00EF20EA" w:rsidRDefault="00AD412B" w:rsidP="00AD412B">
            <w:pPr>
              <w:tabs>
                <w:tab w:val="num" w:pos="360"/>
                <w:tab w:val="left" w:pos="990"/>
              </w:tabs>
              <w:spacing w:line="360" w:lineRule="auto"/>
              <w:jc w:val="right"/>
              <w:rPr>
                <w:rFonts w:ascii="Arial" w:hAnsi="Arial" w:cs="Arial"/>
                <w:sz w:val="19"/>
                <w:szCs w:val="19"/>
                <w:lang w:val="en-GB"/>
              </w:rPr>
            </w:pPr>
            <w:r w:rsidRPr="00AD412B">
              <w:rPr>
                <w:rFonts w:ascii="Arial" w:hAnsi="Arial" w:cs="Arial"/>
                <w:sz w:val="19"/>
                <w:szCs w:val="19"/>
                <w:lang w:val="en-GB"/>
              </w:rPr>
              <w:t>(</w:t>
            </w:r>
            <w:r w:rsidR="0047053D">
              <w:rPr>
                <w:rFonts w:ascii="Arial" w:hAnsi="Arial" w:cs="Arial"/>
                <w:sz w:val="19"/>
                <w:szCs w:val="19"/>
                <w:lang w:val="en-GB"/>
              </w:rPr>
              <w:t>423,516</w:t>
            </w:r>
            <w:r w:rsidRPr="00AD412B">
              <w:rPr>
                <w:rFonts w:ascii="Arial" w:hAnsi="Arial" w:cs="Arial"/>
                <w:sz w:val="19"/>
                <w:szCs w:val="19"/>
                <w:lang w:val="en-GB"/>
              </w:rPr>
              <w:t>)</w:t>
            </w:r>
          </w:p>
        </w:tc>
        <w:tc>
          <w:tcPr>
            <w:tcW w:w="270" w:type="dxa"/>
          </w:tcPr>
          <w:p w14:paraId="45C6D988" w14:textId="77777777" w:rsidR="00AD412B" w:rsidRPr="00EF20EA" w:rsidRDefault="00AD412B" w:rsidP="00AD412B">
            <w:pPr>
              <w:tabs>
                <w:tab w:val="num" w:pos="360"/>
                <w:tab w:val="left" w:pos="990"/>
              </w:tabs>
              <w:spacing w:line="360" w:lineRule="auto"/>
              <w:jc w:val="thaiDistribute"/>
              <w:rPr>
                <w:rFonts w:ascii="Arial" w:hAnsi="Arial" w:cs="Arial"/>
                <w:sz w:val="19"/>
                <w:szCs w:val="19"/>
                <w:lang w:val="en-GB"/>
              </w:rPr>
            </w:pPr>
          </w:p>
        </w:tc>
        <w:tc>
          <w:tcPr>
            <w:tcW w:w="1260" w:type="dxa"/>
          </w:tcPr>
          <w:p w14:paraId="78940621" w14:textId="65D65EED" w:rsidR="00AD412B" w:rsidRPr="00EF20EA" w:rsidRDefault="00AD412B" w:rsidP="00AD412B">
            <w:pPr>
              <w:tabs>
                <w:tab w:val="num" w:pos="360"/>
                <w:tab w:val="left" w:pos="990"/>
              </w:tabs>
              <w:spacing w:line="360" w:lineRule="auto"/>
              <w:jc w:val="right"/>
              <w:rPr>
                <w:rFonts w:ascii="Arial" w:hAnsi="Arial" w:cs="Arial"/>
                <w:sz w:val="19"/>
                <w:szCs w:val="19"/>
                <w:lang w:val="en-GB"/>
              </w:rPr>
            </w:pPr>
            <w:r w:rsidRPr="009B7026">
              <w:rPr>
                <w:rFonts w:ascii="Arial" w:hAnsi="Arial" w:cs="Arial"/>
                <w:sz w:val="19"/>
                <w:szCs w:val="19"/>
                <w:lang w:val="en-GB"/>
              </w:rPr>
              <w:t>(251)</w:t>
            </w:r>
          </w:p>
        </w:tc>
        <w:tc>
          <w:tcPr>
            <w:tcW w:w="270" w:type="dxa"/>
          </w:tcPr>
          <w:p w14:paraId="61BC0F7B" w14:textId="77777777" w:rsidR="00AD412B" w:rsidRPr="00EF20EA" w:rsidRDefault="00AD412B" w:rsidP="00AD412B">
            <w:pPr>
              <w:tabs>
                <w:tab w:val="num" w:pos="360"/>
                <w:tab w:val="left" w:pos="990"/>
              </w:tabs>
              <w:spacing w:line="360" w:lineRule="auto"/>
              <w:jc w:val="thaiDistribute"/>
              <w:rPr>
                <w:rFonts w:ascii="Arial" w:hAnsi="Arial" w:cs="Arial"/>
                <w:sz w:val="19"/>
                <w:szCs w:val="19"/>
                <w:lang w:val="en-GB"/>
              </w:rPr>
            </w:pPr>
          </w:p>
        </w:tc>
        <w:tc>
          <w:tcPr>
            <w:tcW w:w="1440" w:type="dxa"/>
          </w:tcPr>
          <w:p w14:paraId="06AAC651" w14:textId="6C049265" w:rsidR="00AD412B" w:rsidRPr="00EF20EA" w:rsidRDefault="00AD412B" w:rsidP="00AD412B">
            <w:pPr>
              <w:tabs>
                <w:tab w:val="num" w:pos="360"/>
                <w:tab w:val="left" w:pos="990"/>
              </w:tabs>
              <w:spacing w:line="360" w:lineRule="auto"/>
              <w:jc w:val="right"/>
              <w:rPr>
                <w:rFonts w:ascii="Arial" w:hAnsi="Arial" w:cs="Arial"/>
                <w:sz w:val="19"/>
                <w:szCs w:val="19"/>
                <w:lang w:val="en-GB"/>
              </w:rPr>
            </w:pPr>
            <w:r w:rsidRPr="009B7026">
              <w:rPr>
                <w:rFonts w:ascii="Arial" w:hAnsi="Arial" w:cs="Arial"/>
                <w:sz w:val="19"/>
                <w:szCs w:val="19"/>
                <w:lang w:val="en-GB"/>
              </w:rPr>
              <w:t>(149,500)</w:t>
            </w:r>
          </w:p>
        </w:tc>
        <w:tc>
          <w:tcPr>
            <w:tcW w:w="270" w:type="dxa"/>
          </w:tcPr>
          <w:p w14:paraId="6086C2BA" w14:textId="77777777" w:rsidR="00AD412B" w:rsidRPr="00EF20EA" w:rsidRDefault="00AD412B" w:rsidP="00AD412B">
            <w:pPr>
              <w:tabs>
                <w:tab w:val="num" w:pos="360"/>
                <w:tab w:val="left" w:pos="990"/>
              </w:tabs>
              <w:spacing w:line="360" w:lineRule="auto"/>
              <w:jc w:val="thaiDistribute"/>
              <w:rPr>
                <w:rFonts w:ascii="Arial" w:hAnsi="Arial" w:cs="Arial"/>
                <w:sz w:val="19"/>
                <w:szCs w:val="19"/>
                <w:lang w:val="en-GB"/>
              </w:rPr>
            </w:pPr>
          </w:p>
        </w:tc>
        <w:tc>
          <w:tcPr>
            <w:tcW w:w="1255" w:type="dxa"/>
          </w:tcPr>
          <w:p w14:paraId="2CE94757" w14:textId="6D4AE780" w:rsidR="00AD412B" w:rsidRPr="00EF20EA" w:rsidRDefault="00AD412B" w:rsidP="00AD412B">
            <w:pPr>
              <w:tabs>
                <w:tab w:val="num" w:pos="360"/>
                <w:tab w:val="left" w:pos="990"/>
              </w:tabs>
              <w:spacing w:line="360" w:lineRule="auto"/>
              <w:jc w:val="right"/>
              <w:rPr>
                <w:rFonts w:ascii="Arial" w:hAnsi="Arial" w:cs="Arial"/>
                <w:sz w:val="19"/>
                <w:szCs w:val="19"/>
                <w:lang w:val="en-GB"/>
              </w:rPr>
            </w:pPr>
            <w:r w:rsidRPr="00A8397E">
              <w:rPr>
                <w:rFonts w:ascii="Arial" w:hAnsi="Arial" w:cs="Arial"/>
                <w:sz w:val="19"/>
                <w:szCs w:val="19"/>
                <w:lang w:val="en-GB"/>
              </w:rPr>
              <w:t>(</w:t>
            </w:r>
            <w:r w:rsidR="00312A3B">
              <w:rPr>
                <w:rFonts w:ascii="Arial" w:hAnsi="Arial" w:cs="Arial"/>
                <w:sz w:val="19"/>
                <w:szCs w:val="19"/>
                <w:lang w:val="en-GB"/>
              </w:rPr>
              <w:t>573,267</w:t>
            </w:r>
            <w:r w:rsidRPr="00A8397E">
              <w:rPr>
                <w:rFonts w:ascii="Arial" w:hAnsi="Arial" w:cs="Arial"/>
                <w:sz w:val="19"/>
                <w:szCs w:val="19"/>
                <w:lang w:val="en-GB"/>
              </w:rPr>
              <w:t>)</w:t>
            </w:r>
          </w:p>
        </w:tc>
      </w:tr>
      <w:tr w:rsidR="00AD412B" w:rsidRPr="00EF20EA" w14:paraId="4C047AFF" w14:textId="77777777" w:rsidTr="0079410C">
        <w:tc>
          <w:tcPr>
            <w:tcW w:w="2610" w:type="dxa"/>
          </w:tcPr>
          <w:p w14:paraId="4163763B" w14:textId="77777777" w:rsidR="00AD412B" w:rsidRPr="00EF20EA" w:rsidRDefault="00AD412B" w:rsidP="00AD412B">
            <w:pPr>
              <w:tabs>
                <w:tab w:val="left" w:pos="990"/>
              </w:tabs>
              <w:spacing w:line="360" w:lineRule="auto"/>
              <w:jc w:val="thaiDistribute"/>
              <w:rPr>
                <w:rFonts w:ascii="Arial" w:hAnsi="Arial" w:cs="Arial"/>
                <w:sz w:val="19"/>
                <w:szCs w:val="19"/>
                <w:lang w:val="en-GB"/>
              </w:rPr>
            </w:pPr>
            <w:r w:rsidRPr="00EF20EA">
              <w:rPr>
                <w:rFonts w:ascii="Arial" w:hAnsi="Arial" w:cs="Arial"/>
                <w:sz w:val="19"/>
                <w:szCs w:val="19"/>
                <w:lang w:val="en-GB"/>
              </w:rPr>
              <w:t>Proceeds</w:t>
            </w:r>
          </w:p>
        </w:tc>
        <w:tc>
          <w:tcPr>
            <w:tcW w:w="270" w:type="dxa"/>
          </w:tcPr>
          <w:p w14:paraId="1FBB9A97" w14:textId="77777777" w:rsidR="00AD412B" w:rsidRPr="00EF20EA" w:rsidRDefault="00AD412B" w:rsidP="00AD412B">
            <w:pPr>
              <w:tabs>
                <w:tab w:val="num" w:pos="360"/>
                <w:tab w:val="left" w:pos="990"/>
              </w:tabs>
              <w:spacing w:line="360" w:lineRule="auto"/>
              <w:jc w:val="thaiDistribute"/>
              <w:rPr>
                <w:rFonts w:ascii="Arial" w:hAnsi="Arial" w:cs="Arial"/>
                <w:sz w:val="19"/>
                <w:szCs w:val="19"/>
                <w:lang w:val="en-GB"/>
              </w:rPr>
            </w:pPr>
          </w:p>
        </w:tc>
        <w:tc>
          <w:tcPr>
            <w:tcW w:w="1350" w:type="dxa"/>
          </w:tcPr>
          <w:p w14:paraId="7B264E92" w14:textId="37275F7E" w:rsidR="00AD412B" w:rsidRPr="00EF20EA" w:rsidRDefault="0047053D" w:rsidP="00AD412B">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982,323</w:t>
            </w:r>
          </w:p>
        </w:tc>
        <w:tc>
          <w:tcPr>
            <w:tcW w:w="270" w:type="dxa"/>
          </w:tcPr>
          <w:p w14:paraId="07A12E54" w14:textId="77777777" w:rsidR="00AD412B" w:rsidRPr="00EF20EA" w:rsidRDefault="00AD412B" w:rsidP="00AD412B">
            <w:pPr>
              <w:tabs>
                <w:tab w:val="num" w:pos="360"/>
                <w:tab w:val="left" w:pos="990"/>
              </w:tabs>
              <w:spacing w:line="360" w:lineRule="auto"/>
              <w:jc w:val="thaiDistribute"/>
              <w:rPr>
                <w:rFonts w:ascii="Arial" w:hAnsi="Arial" w:cs="Arial"/>
                <w:sz w:val="19"/>
                <w:szCs w:val="19"/>
                <w:lang w:val="en-GB"/>
              </w:rPr>
            </w:pPr>
          </w:p>
        </w:tc>
        <w:tc>
          <w:tcPr>
            <w:tcW w:w="1260" w:type="dxa"/>
          </w:tcPr>
          <w:p w14:paraId="4D7B0696" w14:textId="3125C599" w:rsidR="00AD412B" w:rsidRPr="00EF20EA" w:rsidRDefault="00383A5D" w:rsidP="00B01AE8">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sidR="00B01AE8">
              <w:rPr>
                <w:rFonts w:ascii="Arial" w:hAnsi="Arial" w:cs="Arial"/>
                <w:sz w:val="19"/>
                <w:szCs w:val="19"/>
                <w:lang w:val="en-GB"/>
              </w:rPr>
              <w:t xml:space="preserve">      </w:t>
            </w:r>
            <w:r w:rsidR="00AD412B" w:rsidRPr="009B7026">
              <w:rPr>
                <w:rFonts w:ascii="Arial" w:hAnsi="Arial" w:cs="Arial"/>
                <w:sz w:val="19"/>
                <w:szCs w:val="19"/>
                <w:lang w:val="en-GB"/>
              </w:rPr>
              <w:t>-</w:t>
            </w:r>
          </w:p>
        </w:tc>
        <w:tc>
          <w:tcPr>
            <w:tcW w:w="270" w:type="dxa"/>
          </w:tcPr>
          <w:p w14:paraId="03B87992" w14:textId="77777777" w:rsidR="00AD412B" w:rsidRPr="00EF20EA" w:rsidRDefault="00AD412B" w:rsidP="00AD412B">
            <w:pPr>
              <w:tabs>
                <w:tab w:val="num" w:pos="360"/>
                <w:tab w:val="left" w:pos="990"/>
              </w:tabs>
              <w:spacing w:line="360" w:lineRule="auto"/>
              <w:jc w:val="thaiDistribute"/>
              <w:rPr>
                <w:rFonts w:ascii="Arial" w:hAnsi="Arial" w:cs="Arial"/>
                <w:sz w:val="19"/>
                <w:szCs w:val="19"/>
                <w:lang w:val="en-GB"/>
              </w:rPr>
            </w:pPr>
          </w:p>
        </w:tc>
        <w:tc>
          <w:tcPr>
            <w:tcW w:w="1440" w:type="dxa"/>
          </w:tcPr>
          <w:p w14:paraId="571C77AE" w14:textId="5584BC9E" w:rsidR="00AD412B" w:rsidRPr="00EF20EA" w:rsidRDefault="00AD412B" w:rsidP="00AD412B">
            <w:pPr>
              <w:tabs>
                <w:tab w:val="num" w:pos="360"/>
                <w:tab w:val="left" w:pos="990"/>
              </w:tabs>
              <w:spacing w:line="360" w:lineRule="auto"/>
              <w:jc w:val="right"/>
              <w:rPr>
                <w:rFonts w:ascii="Arial" w:hAnsi="Arial" w:cs="Arial"/>
                <w:sz w:val="19"/>
                <w:szCs w:val="19"/>
                <w:lang w:val="en-GB"/>
              </w:rPr>
            </w:pPr>
            <w:r w:rsidRPr="00D9147A">
              <w:rPr>
                <w:rFonts w:ascii="Arial" w:hAnsi="Arial" w:cs="Arial"/>
                <w:sz w:val="19"/>
                <w:szCs w:val="19"/>
                <w:lang w:val="en-GB"/>
              </w:rPr>
              <w:t>142,016</w:t>
            </w:r>
          </w:p>
        </w:tc>
        <w:tc>
          <w:tcPr>
            <w:tcW w:w="270" w:type="dxa"/>
          </w:tcPr>
          <w:p w14:paraId="7A283D67" w14:textId="77777777" w:rsidR="00AD412B" w:rsidRPr="00EF20EA" w:rsidRDefault="00AD412B" w:rsidP="00AD412B">
            <w:pPr>
              <w:tabs>
                <w:tab w:val="num" w:pos="360"/>
                <w:tab w:val="left" w:pos="990"/>
              </w:tabs>
              <w:spacing w:line="360" w:lineRule="auto"/>
              <w:jc w:val="thaiDistribute"/>
              <w:rPr>
                <w:rFonts w:ascii="Arial" w:hAnsi="Arial" w:cs="Arial"/>
                <w:sz w:val="19"/>
                <w:szCs w:val="19"/>
                <w:lang w:val="en-GB"/>
              </w:rPr>
            </w:pPr>
          </w:p>
        </w:tc>
        <w:tc>
          <w:tcPr>
            <w:tcW w:w="1255" w:type="dxa"/>
          </w:tcPr>
          <w:p w14:paraId="74C88789" w14:textId="57BB5CD0" w:rsidR="00AD412B" w:rsidRPr="00EF20EA" w:rsidRDefault="00312A3B" w:rsidP="00AD412B">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1,124,339</w:t>
            </w:r>
          </w:p>
        </w:tc>
      </w:tr>
      <w:tr w:rsidR="00AD412B" w:rsidRPr="00EF20EA" w14:paraId="3B6CBEE8" w14:textId="77777777" w:rsidTr="0079410C">
        <w:tc>
          <w:tcPr>
            <w:tcW w:w="2610" w:type="dxa"/>
          </w:tcPr>
          <w:p w14:paraId="62EF5596" w14:textId="77777777" w:rsidR="00AD412B" w:rsidRPr="00EF20EA" w:rsidRDefault="00AD412B" w:rsidP="00AD412B">
            <w:pPr>
              <w:tabs>
                <w:tab w:val="num" w:pos="360"/>
                <w:tab w:val="left" w:pos="990"/>
              </w:tabs>
              <w:spacing w:line="360" w:lineRule="auto"/>
              <w:jc w:val="thaiDistribute"/>
              <w:rPr>
                <w:rFonts w:ascii="Arial" w:hAnsi="Arial" w:cs="Arial"/>
                <w:b/>
                <w:bCs/>
                <w:sz w:val="19"/>
                <w:szCs w:val="19"/>
                <w:lang w:val="en-GB"/>
              </w:rPr>
            </w:pPr>
            <w:r w:rsidRPr="00EF20EA">
              <w:rPr>
                <w:rFonts w:ascii="Arial" w:hAnsi="Arial" w:cs="Arial"/>
                <w:b/>
                <w:bCs/>
                <w:sz w:val="19"/>
                <w:szCs w:val="19"/>
                <w:lang w:val="en-GB"/>
              </w:rPr>
              <w:t>Non-cash:</w:t>
            </w:r>
          </w:p>
        </w:tc>
        <w:tc>
          <w:tcPr>
            <w:tcW w:w="270" w:type="dxa"/>
          </w:tcPr>
          <w:p w14:paraId="12B34A3D" w14:textId="77777777" w:rsidR="00AD412B" w:rsidRPr="00EF20EA" w:rsidRDefault="00AD412B" w:rsidP="00AD412B">
            <w:pPr>
              <w:tabs>
                <w:tab w:val="num" w:pos="360"/>
                <w:tab w:val="left" w:pos="990"/>
              </w:tabs>
              <w:spacing w:line="360" w:lineRule="auto"/>
              <w:jc w:val="thaiDistribute"/>
              <w:rPr>
                <w:rFonts w:ascii="Arial" w:hAnsi="Arial" w:cs="Arial"/>
                <w:sz w:val="19"/>
                <w:szCs w:val="19"/>
                <w:lang w:val="en-GB"/>
              </w:rPr>
            </w:pPr>
          </w:p>
        </w:tc>
        <w:tc>
          <w:tcPr>
            <w:tcW w:w="1350" w:type="dxa"/>
          </w:tcPr>
          <w:p w14:paraId="0333CB79" w14:textId="77777777" w:rsidR="00AD412B" w:rsidRPr="00EF20EA" w:rsidRDefault="00AD412B" w:rsidP="00AD412B">
            <w:pPr>
              <w:tabs>
                <w:tab w:val="num" w:pos="360"/>
                <w:tab w:val="left" w:pos="990"/>
              </w:tabs>
              <w:spacing w:line="360" w:lineRule="auto"/>
              <w:jc w:val="right"/>
              <w:rPr>
                <w:rFonts w:ascii="Arial" w:hAnsi="Arial" w:cs="Arial"/>
                <w:sz w:val="19"/>
                <w:szCs w:val="19"/>
                <w:lang w:val="en-GB"/>
              </w:rPr>
            </w:pPr>
          </w:p>
        </w:tc>
        <w:tc>
          <w:tcPr>
            <w:tcW w:w="270" w:type="dxa"/>
          </w:tcPr>
          <w:p w14:paraId="7511951B" w14:textId="77777777" w:rsidR="00AD412B" w:rsidRPr="00EF20EA" w:rsidRDefault="00AD412B" w:rsidP="00AD412B">
            <w:pPr>
              <w:tabs>
                <w:tab w:val="num" w:pos="360"/>
                <w:tab w:val="left" w:pos="990"/>
              </w:tabs>
              <w:spacing w:line="360" w:lineRule="auto"/>
              <w:jc w:val="thaiDistribute"/>
              <w:rPr>
                <w:rFonts w:ascii="Arial" w:hAnsi="Arial" w:cs="Arial"/>
                <w:sz w:val="19"/>
                <w:szCs w:val="19"/>
                <w:lang w:val="en-GB"/>
              </w:rPr>
            </w:pPr>
          </w:p>
        </w:tc>
        <w:tc>
          <w:tcPr>
            <w:tcW w:w="1260" w:type="dxa"/>
          </w:tcPr>
          <w:p w14:paraId="3E9216D6" w14:textId="77777777" w:rsidR="00AD412B" w:rsidRPr="00EF20EA" w:rsidRDefault="00AD412B" w:rsidP="00AD412B">
            <w:pPr>
              <w:tabs>
                <w:tab w:val="num" w:pos="360"/>
                <w:tab w:val="left" w:pos="990"/>
              </w:tabs>
              <w:spacing w:line="360" w:lineRule="auto"/>
              <w:jc w:val="right"/>
              <w:rPr>
                <w:rFonts w:ascii="Arial" w:hAnsi="Arial" w:cs="Arial"/>
                <w:sz w:val="19"/>
                <w:szCs w:val="19"/>
                <w:lang w:val="en-GB"/>
              </w:rPr>
            </w:pPr>
          </w:p>
        </w:tc>
        <w:tc>
          <w:tcPr>
            <w:tcW w:w="270" w:type="dxa"/>
          </w:tcPr>
          <w:p w14:paraId="0582DB0D" w14:textId="77777777" w:rsidR="00AD412B" w:rsidRPr="00EF20EA" w:rsidRDefault="00AD412B" w:rsidP="00AD412B">
            <w:pPr>
              <w:tabs>
                <w:tab w:val="num" w:pos="360"/>
                <w:tab w:val="left" w:pos="990"/>
              </w:tabs>
              <w:spacing w:line="360" w:lineRule="auto"/>
              <w:jc w:val="thaiDistribute"/>
              <w:rPr>
                <w:rFonts w:ascii="Arial" w:hAnsi="Arial" w:cs="Arial"/>
                <w:sz w:val="19"/>
                <w:szCs w:val="19"/>
                <w:lang w:val="en-GB"/>
              </w:rPr>
            </w:pPr>
          </w:p>
        </w:tc>
        <w:tc>
          <w:tcPr>
            <w:tcW w:w="1440" w:type="dxa"/>
          </w:tcPr>
          <w:p w14:paraId="081A23E5" w14:textId="77777777" w:rsidR="00AD412B" w:rsidRPr="00EF20EA" w:rsidRDefault="00AD412B" w:rsidP="00AD412B">
            <w:pPr>
              <w:tabs>
                <w:tab w:val="num" w:pos="360"/>
                <w:tab w:val="left" w:pos="990"/>
              </w:tabs>
              <w:spacing w:line="360" w:lineRule="auto"/>
              <w:jc w:val="right"/>
              <w:rPr>
                <w:rFonts w:ascii="Arial" w:hAnsi="Arial" w:cs="Arial"/>
                <w:sz w:val="19"/>
                <w:szCs w:val="19"/>
                <w:lang w:val="en-GB"/>
              </w:rPr>
            </w:pPr>
          </w:p>
        </w:tc>
        <w:tc>
          <w:tcPr>
            <w:tcW w:w="270" w:type="dxa"/>
          </w:tcPr>
          <w:p w14:paraId="6DDFB512" w14:textId="77777777" w:rsidR="00AD412B" w:rsidRPr="00EF20EA" w:rsidRDefault="00AD412B" w:rsidP="00AD412B">
            <w:pPr>
              <w:tabs>
                <w:tab w:val="num" w:pos="360"/>
                <w:tab w:val="left" w:pos="990"/>
              </w:tabs>
              <w:spacing w:line="360" w:lineRule="auto"/>
              <w:jc w:val="thaiDistribute"/>
              <w:rPr>
                <w:rFonts w:ascii="Arial" w:hAnsi="Arial" w:cs="Arial"/>
                <w:sz w:val="19"/>
                <w:szCs w:val="19"/>
                <w:lang w:val="en-GB"/>
              </w:rPr>
            </w:pPr>
          </w:p>
        </w:tc>
        <w:tc>
          <w:tcPr>
            <w:tcW w:w="1255" w:type="dxa"/>
          </w:tcPr>
          <w:p w14:paraId="3A326C2D" w14:textId="77777777" w:rsidR="00AD412B" w:rsidRPr="00EF20EA" w:rsidRDefault="00AD412B" w:rsidP="00AD412B">
            <w:pPr>
              <w:tabs>
                <w:tab w:val="num" w:pos="360"/>
                <w:tab w:val="left" w:pos="990"/>
              </w:tabs>
              <w:spacing w:line="360" w:lineRule="auto"/>
              <w:jc w:val="right"/>
              <w:rPr>
                <w:rFonts w:ascii="Arial" w:hAnsi="Arial" w:cs="Arial"/>
                <w:sz w:val="19"/>
                <w:szCs w:val="19"/>
                <w:lang w:val="en-GB"/>
              </w:rPr>
            </w:pPr>
          </w:p>
        </w:tc>
      </w:tr>
      <w:tr w:rsidR="00B01AE8" w:rsidRPr="00EF20EA" w14:paraId="0DDCB12C" w14:textId="77777777" w:rsidTr="0079410C">
        <w:tc>
          <w:tcPr>
            <w:tcW w:w="2610" w:type="dxa"/>
          </w:tcPr>
          <w:p w14:paraId="04269C51" w14:textId="77777777" w:rsidR="00B01AE8" w:rsidRPr="00EF20EA" w:rsidRDefault="00B01AE8" w:rsidP="00B01AE8">
            <w:pPr>
              <w:tabs>
                <w:tab w:val="left" w:pos="990"/>
              </w:tabs>
              <w:spacing w:line="360" w:lineRule="auto"/>
              <w:jc w:val="thaiDistribute"/>
              <w:rPr>
                <w:rFonts w:ascii="Arial" w:hAnsi="Arial" w:cs="Arial"/>
                <w:sz w:val="19"/>
                <w:szCs w:val="19"/>
                <w:lang w:val="en-GB"/>
              </w:rPr>
            </w:pPr>
            <w:r w:rsidRPr="00EF20EA">
              <w:rPr>
                <w:rFonts w:ascii="Arial" w:hAnsi="Arial" w:cs="Arial"/>
                <w:sz w:val="19"/>
                <w:szCs w:val="19"/>
                <w:lang w:val="en-GB"/>
              </w:rPr>
              <w:t>Reclassification</w:t>
            </w:r>
          </w:p>
        </w:tc>
        <w:tc>
          <w:tcPr>
            <w:tcW w:w="270" w:type="dxa"/>
          </w:tcPr>
          <w:p w14:paraId="58478320"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350" w:type="dxa"/>
          </w:tcPr>
          <w:p w14:paraId="4A7E4934" w14:textId="4D74743F" w:rsidR="00B01AE8" w:rsidRPr="00EF20EA" w:rsidRDefault="00B01AE8" w:rsidP="00B01AE8">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w:t>
            </w:r>
            <w:r w:rsidRPr="00AD412B">
              <w:rPr>
                <w:rFonts w:ascii="Arial" w:hAnsi="Arial" w:cs="Arial"/>
                <w:sz w:val="19"/>
                <w:szCs w:val="19"/>
                <w:lang w:val="en-GB"/>
              </w:rPr>
              <w:t>306,717</w:t>
            </w:r>
            <w:r>
              <w:rPr>
                <w:rFonts w:ascii="Arial" w:hAnsi="Arial" w:cs="Arial"/>
                <w:sz w:val="19"/>
                <w:szCs w:val="19"/>
                <w:lang w:val="en-GB"/>
              </w:rPr>
              <w:t>)</w:t>
            </w:r>
          </w:p>
        </w:tc>
        <w:tc>
          <w:tcPr>
            <w:tcW w:w="270" w:type="dxa"/>
          </w:tcPr>
          <w:p w14:paraId="69CB1CEA"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260" w:type="dxa"/>
          </w:tcPr>
          <w:p w14:paraId="302132B9" w14:textId="3B0F7549" w:rsidR="00B01AE8" w:rsidRPr="00EF20EA" w:rsidRDefault="00383A5D" w:rsidP="00B01AE8">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sidR="00B01AE8">
              <w:rPr>
                <w:rFonts w:ascii="Arial" w:hAnsi="Arial" w:cs="Arial"/>
                <w:sz w:val="19"/>
                <w:szCs w:val="19"/>
                <w:lang w:val="en-GB"/>
              </w:rPr>
              <w:t xml:space="preserve">      </w:t>
            </w:r>
            <w:r w:rsidR="00B01AE8" w:rsidRPr="009B7026">
              <w:rPr>
                <w:rFonts w:ascii="Arial" w:hAnsi="Arial" w:cs="Arial"/>
                <w:sz w:val="19"/>
                <w:szCs w:val="19"/>
                <w:lang w:val="en-GB"/>
              </w:rPr>
              <w:t>-</w:t>
            </w:r>
          </w:p>
        </w:tc>
        <w:tc>
          <w:tcPr>
            <w:tcW w:w="270" w:type="dxa"/>
          </w:tcPr>
          <w:p w14:paraId="04A3A466"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440" w:type="dxa"/>
          </w:tcPr>
          <w:p w14:paraId="14E69195" w14:textId="7152BBA5" w:rsidR="00B01AE8" w:rsidRPr="00EF20EA" w:rsidRDefault="00B01AE8" w:rsidP="00B01AE8">
            <w:pPr>
              <w:tabs>
                <w:tab w:val="num" w:pos="360"/>
                <w:tab w:val="left" w:pos="990"/>
              </w:tabs>
              <w:spacing w:line="360" w:lineRule="auto"/>
              <w:jc w:val="right"/>
              <w:rPr>
                <w:rFonts w:ascii="Arial" w:hAnsi="Arial" w:cs="Arial"/>
                <w:sz w:val="19"/>
                <w:szCs w:val="19"/>
                <w:lang w:val="en-GB"/>
              </w:rPr>
            </w:pPr>
            <w:r w:rsidRPr="00D9147A">
              <w:rPr>
                <w:rFonts w:ascii="Arial" w:hAnsi="Arial" w:cs="Arial"/>
                <w:sz w:val="19"/>
                <w:szCs w:val="19"/>
                <w:lang w:val="en-GB"/>
              </w:rPr>
              <w:t>306,717</w:t>
            </w:r>
          </w:p>
        </w:tc>
        <w:tc>
          <w:tcPr>
            <w:tcW w:w="270" w:type="dxa"/>
          </w:tcPr>
          <w:p w14:paraId="6C6BC144"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255" w:type="dxa"/>
          </w:tcPr>
          <w:p w14:paraId="7CE23A1F" w14:textId="4EEDD28E" w:rsidR="00B01AE8" w:rsidRPr="00EF20EA" w:rsidRDefault="00B01AE8" w:rsidP="00B01AE8">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9B7026">
              <w:rPr>
                <w:rFonts w:ascii="Arial" w:hAnsi="Arial" w:cs="Arial"/>
                <w:sz w:val="19"/>
                <w:szCs w:val="19"/>
                <w:lang w:val="en-GB"/>
              </w:rPr>
              <w:t>-</w:t>
            </w:r>
          </w:p>
        </w:tc>
      </w:tr>
      <w:tr w:rsidR="00B01AE8" w:rsidRPr="00EF20EA" w14:paraId="5B93B802" w14:textId="77777777" w:rsidTr="0079410C">
        <w:tc>
          <w:tcPr>
            <w:tcW w:w="2610" w:type="dxa"/>
          </w:tcPr>
          <w:p w14:paraId="6685ACD7" w14:textId="77777777" w:rsidR="00B01AE8" w:rsidRPr="00EF20EA" w:rsidRDefault="00B01AE8" w:rsidP="00B01AE8">
            <w:pPr>
              <w:tabs>
                <w:tab w:val="left" w:pos="990"/>
              </w:tabs>
              <w:spacing w:line="360" w:lineRule="auto"/>
              <w:rPr>
                <w:rFonts w:ascii="Arial" w:hAnsi="Arial" w:cs="Arial"/>
                <w:sz w:val="19"/>
                <w:szCs w:val="19"/>
                <w:lang w:val="en-GB"/>
              </w:rPr>
            </w:pPr>
            <w:r w:rsidRPr="00EF20EA">
              <w:rPr>
                <w:rFonts w:ascii="Arial" w:hAnsi="Arial" w:cs="Arial"/>
                <w:sz w:val="19"/>
                <w:szCs w:val="19"/>
                <w:lang w:val="en-GB"/>
              </w:rPr>
              <w:t>Gain/loss on exchange rate</w:t>
            </w:r>
          </w:p>
        </w:tc>
        <w:tc>
          <w:tcPr>
            <w:tcW w:w="270" w:type="dxa"/>
          </w:tcPr>
          <w:p w14:paraId="3144955D"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350" w:type="dxa"/>
            <w:tcBorders>
              <w:bottom w:val="single" w:sz="4" w:space="0" w:color="auto"/>
            </w:tcBorders>
          </w:tcPr>
          <w:p w14:paraId="2F22E1C9" w14:textId="186D3A71" w:rsidR="00B01AE8" w:rsidRPr="00EF20EA" w:rsidRDefault="00B01AE8" w:rsidP="00B01AE8">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w:t>
            </w:r>
            <w:r w:rsidRPr="00AD412B">
              <w:rPr>
                <w:rFonts w:ascii="Arial" w:hAnsi="Arial" w:cs="Arial"/>
                <w:sz w:val="19"/>
                <w:szCs w:val="19"/>
                <w:lang w:val="en-GB"/>
              </w:rPr>
              <w:t>36</w:t>
            </w:r>
            <w:r>
              <w:rPr>
                <w:rFonts w:ascii="Arial" w:hAnsi="Arial" w:cs="Arial"/>
                <w:sz w:val="19"/>
                <w:szCs w:val="19"/>
                <w:lang w:val="en-GB"/>
              </w:rPr>
              <w:t>)</w:t>
            </w:r>
          </w:p>
        </w:tc>
        <w:tc>
          <w:tcPr>
            <w:tcW w:w="270" w:type="dxa"/>
          </w:tcPr>
          <w:p w14:paraId="683C9D0E"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260" w:type="dxa"/>
            <w:tcBorders>
              <w:bottom w:val="single" w:sz="4" w:space="0" w:color="auto"/>
            </w:tcBorders>
          </w:tcPr>
          <w:p w14:paraId="78621566" w14:textId="0E221B64" w:rsidR="00B01AE8" w:rsidRPr="00EF20EA" w:rsidRDefault="00383A5D" w:rsidP="00B01AE8">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sidR="00B01AE8">
              <w:rPr>
                <w:rFonts w:ascii="Arial" w:hAnsi="Arial" w:cs="Arial"/>
                <w:sz w:val="19"/>
                <w:szCs w:val="19"/>
                <w:lang w:val="en-GB"/>
              </w:rPr>
              <w:t xml:space="preserve">      </w:t>
            </w:r>
            <w:r w:rsidR="00B01AE8" w:rsidRPr="009B7026">
              <w:rPr>
                <w:rFonts w:ascii="Arial" w:hAnsi="Arial" w:cs="Arial"/>
                <w:sz w:val="19"/>
                <w:szCs w:val="19"/>
                <w:lang w:val="en-GB"/>
              </w:rPr>
              <w:t>-</w:t>
            </w:r>
          </w:p>
        </w:tc>
        <w:tc>
          <w:tcPr>
            <w:tcW w:w="270" w:type="dxa"/>
          </w:tcPr>
          <w:p w14:paraId="65DBD8CC"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440" w:type="dxa"/>
            <w:tcBorders>
              <w:bottom w:val="single" w:sz="4" w:space="0" w:color="auto"/>
            </w:tcBorders>
          </w:tcPr>
          <w:p w14:paraId="3E18F5EE" w14:textId="04977871" w:rsidR="00B01AE8" w:rsidRPr="00EF20EA" w:rsidRDefault="00B01AE8" w:rsidP="00B01AE8">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9B7026">
              <w:rPr>
                <w:rFonts w:ascii="Arial" w:hAnsi="Arial" w:cs="Arial"/>
                <w:sz w:val="19"/>
                <w:szCs w:val="19"/>
                <w:lang w:val="en-GB"/>
              </w:rPr>
              <w:t>-</w:t>
            </w:r>
          </w:p>
        </w:tc>
        <w:tc>
          <w:tcPr>
            <w:tcW w:w="270" w:type="dxa"/>
          </w:tcPr>
          <w:p w14:paraId="5E9F93E9"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255" w:type="dxa"/>
            <w:tcBorders>
              <w:bottom w:val="single" w:sz="4" w:space="0" w:color="auto"/>
            </w:tcBorders>
          </w:tcPr>
          <w:p w14:paraId="2AFA336D" w14:textId="69E558C4" w:rsidR="00B01AE8" w:rsidRPr="00EF20EA" w:rsidRDefault="00B01AE8" w:rsidP="00B01AE8">
            <w:pPr>
              <w:tabs>
                <w:tab w:val="num" w:pos="360"/>
                <w:tab w:val="left" w:pos="990"/>
              </w:tabs>
              <w:spacing w:line="360" w:lineRule="auto"/>
              <w:jc w:val="right"/>
              <w:rPr>
                <w:rFonts w:ascii="Arial" w:hAnsi="Arial" w:cs="Arial"/>
                <w:sz w:val="19"/>
                <w:szCs w:val="19"/>
                <w:cs/>
                <w:lang w:val="en-GB"/>
              </w:rPr>
            </w:pPr>
            <w:r>
              <w:rPr>
                <w:rFonts w:ascii="Arial" w:hAnsi="Arial" w:cs="Arial"/>
                <w:sz w:val="19"/>
                <w:szCs w:val="19"/>
                <w:lang w:val="en-GB"/>
              </w:rPr>
              <w:t>(</w:t>
            </w:r>
            <w:r w:rsidRPr="00A8397E">
              <w:rPr>
                <w:rFonts w:ascii="Arial" w:hAnsi="Arial" w:cs="Arial"/>
                <w:sz w:val="19"/>
                <w:szCs w:val="19"/>
                <w:lang w:val="en-GB"/>
              </w:rPr>
              <w:t>36</w:t>
            </w:r>
            <w:r>
              <w:rPr>
                <w:rFonts w:ascii="Arial" w:hAnsi="Arial" w:cs="Arial"/>
                <w:sz w:val="19"/>
                <w:szCs w:val="19"/>
                <w:lang w:val="en-GB"/>
              </w:rPr>
              <w:t>)</w:t>
            </w:r>
          </w:p>
        </w:tc>
      </w:tr>
      <w:tr w:rsidR="00B01AE8" w:rsidRPr="00EF20EA" w14:paraId="42B45C4F" w14:textId="77777777" w:rsidTr="0079410C">
        <w:tc>
          <w:tcPr>
            <w:tcW w:w="2610" w:type="dxa"/>
          </w:tcPr>
          <w:p w14:paraId="4D0715A5" w14:textId="77777777" w:rsidR="00B01AE8" w:rsidRPr="00EF20EA" w:rsidRDefault="00B01AE8" w:rsidP="00B01AE8">
            <w:pPr>
              <w:tabs>
                <w:tab w:val="left" w:pos="990"/>
              </w:tabs>
              <w:spacing w:line="360" w:lineRule="auto"/>
              <w:jc w:val="thaiDistribute"/>
              <w:rPr>
                <w:rFonts w:ascii="Arial" w:hAnsi="Arial" w:cs="Arial"/>
                <w:b/>
                <w:bCs/>
                <w:sz w:val="19"/>
                <w:szCs w:val="19"/>
                <w:lang w:val="en-GB"/>
              </w:rPr>
            </w:pPr>
            <w:r w:rsidRPr="00EF20EA">
              <w:rPr>
                <w:rFonts w:ascii="Arial" w:hAnsi="Arial" w:cs="Arial"/>
                <w:b/>
                <w:bCs/>
                <w:sz w:val="19"/>
                <w:szCs w:val="19"/>
                <w:lang w:val="en-GB"/>
              </w:rPr>
              <w:t>31 December 2018</w:t>
            </w:r>
          </w:p>
        </w:tc>
        <w:tc>
          <w:tcPr>
            <w:tcW w:w="270" w:type="dxa"/>
          </w:tcPr>
          <w:p w14:paraId="23D62A84"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350" w:type="dxa"/>
            <w:tcBorders>
              <w:top w:val="single" w:sz="4" w:space="0" w:color="auto"/>
              <w:bottom w:val="single" w:sz="12" w:space="0" w:color="auto"/>
            </w:tcBorders>
          </w:tcPr>
          <w:p w14:paraId="6A29E00B" w14:textId="5E6D8E5F" w:rsidR="00B01AE8" w:rsidRPr="00FF3A2D" w:rsidRDefault="00B01AE8" w:rsidP="00B01AE8">
            <w:pPr>
              <w:tabs>
                <w:tab w:val="num" w:pos="360"/>
                <w:tab w:val="left" w:pos="990"/>
              </w:tabs>
              <w:spacing w:line="360" w:lineRule="auto"/>
              <w:jc w:val="right"/>
              <w:rPr>
                <w:rFonts w:ascii="Arial" w:hAnsi="Arial" w:cs="Arial"/>
                <w:b/>
                <w:bCs/>
                <w:sz w:val="19"/>
                <w:szCs w:val="19"/>
                <w:lang w:val="en-GB"/>
              </w:rPr>
            </w:pPr>
            <w:r w:rsidRPr="00FF3A2D">
              <w:rPr>
                <w:rFonts w:ascii="Arial" w:hAnsi="Arial" w:cs="Arial"/>
                <w:b/>
                <w:bCs/>
                <w:sz w:val="19"/>
                <w:szCs w:val="19"/>
                <w:lang w:val="en-GB"/>
              </w:rPr>
              <w:t>292,736</w:t>
            </w:r>
          </w:p>
        </w:tc>
        <w:tc>
          <w:tcPr>
            <w:tcW w:w="270" w:type="dxa"/>
          </w:tcPr>
          <w:p w14:paraId="6384FAE2" w14:textId="77777777" w:rsidR="00B01AE8" w:rsidRPr="00FF3A2D" w:rsidRDefault="00B01AE8" w:rsidP="00B01AE8">
            <w:pPr>
              <w:tabs>
                <w:tab w:val="num" w:pos="360"/>
                <w:tab w:val="left" w:pos="990"/>
              </w:tabs>
              <w:spacing w:line="360" w:lineRule="auto"/>
              <w:jc w:val="thaiDistribute"/>
              <w:rPr>
                <w:rFonts w:ascii="Arial" w:hAnsi="Arial" w:cs="Arial"/>
                <w:b/>
                <w:bCs/>
                <w:sz w:val="19"/>
                <w:szCs w:val="19"/>
                <w:lang w:val="en-GB"/>
              </w:rPr>
            </w:pPr>
          </w:p>
        </w:tc>
        <w:tc>
          <w:tcPr>
            <w:tcW w:w="1260" w:type="dxa"/>
            <w:tcBorders>
              <w:top w:val="single" w:sz="4" w:space="0" w:color="auto"/>
              <w:bottom w:val="single" w:sz="12" w:space="0" w:color="auto"/>
            </w:tcBorders>
          </w:tcPr>
          <w:p w14:paraId="7F9997B9" w14:textId="760C86B2" w:rsidR="00B01AE8" w:rsidRPr="00FF3A2D" w:rsidRDefault="00B01AE8" w:rsidP="00B01AE8">
            <w:pPr>
              <w:tabs>
                <w:tab w:val="num" w:pos="360"/>
                <w:tab w:val="left" w:pos="990"/>
              </w:tabs>
              <w:spacing w:line="360" w:lineRule="auto"/>
              <w:jc w:val="right"/>
              <w:rPr>
                <w:rFonts w:ascii="Arial" w:hAnsi="Arial" w:cs="Arial"/>
                <w:b/>
                <w:bCs/>
                <w:sz w:val="19"/>
                <w:szCs w:val="19"/>
                <w:lang w:val="en-GB"/>
              </w:rPr>
            </w:pPr>
            <w:r w:rsidRPr="00FF3A2D">
              <w:rPr>
                <w:rFonts w:ascii="Arial" w:hAnsi="Arial" w:cs="Arial"/>
                <w:b/>
                <w:bCs/>
                <w:sz w:val="19"/>
                <w:szCs w:val="19"/>
                <w:lang w:val="en-GB"/>
              </w:rPr>
              <w:t>716</w:t>
            </w:r>
          </w:p>
        </w:tc>
        <w:tc>
          <w:tcPr>
            <w:tcW w:w="270" w:type="dxa"/>
          </w:tcPr>
          <w:p w14:paraId="425E9C6D" w14:textId="77777777" w:rsidR="00B01AE8" w:rsidRPr="00FF3A2D" w:rsidRDefault="00B01AE8" w:rsidP="00B01AE8">
            <w:pPr>
              <w:tabs>
                <w:tab w:val="num" w:pos="360"/>
                <w:tab w:val="left" w:pos="990"/>
              </w:tabs>
              <w:spacing w:line="360" w:lineRule="auto"/>
              <w:jc w:val="thaiDistribute"/>
              <w:rPr>
                <w:rFonts w:ascii="Arial" w:hAnsi="Arial" w:cs="Arial"/>
                <w:b/>
                <w:bCs/>
                <w:sz w:val="19"/>
                <w:szCs w:val="19"/>
                <w:lang w:val="en-GB"/>
              </w:rPr>
            </w:pPr>
          </w:p>
        </w:tc>
        <w:tc>
          <w:tcPr>
            <w:tcW w:w="1440" w:type="dxa"/>
            <w:tcBorders>
              <w:top w:val="single" w:sz="4" w:space="0" w:color="auto"/>
              <w:bottom w:val="single" w:sz="12" w:space="0" w:color="auto"/>
            </w:tcBorders>
          </w:tcPr>
          <w:p w14:paraId="42A3E421" w14:textId="20042F8A" w:rsidR="00B01AE8" w:rsidRPr="00FF3A2D" w:rsidRDefault="00B01AE8" w:rsidP="00B01AE8">
            <w:pPr>
              <w:tabs>
                <w:tab w:val="num" w:pos="360"/>
                <w:tab w:val="left" w:pos="990"/>
              </w:tabs>
              <w:spacing w:line="360" w:lineRule="auto"/>
              <w:jc w:val="right"/>
              <w:rPr>
                <w:rFonts w:ascii="Arial" w:hAnsi="Arial" w:cs="Arial"/>
                <w:b/>
                <w:bCs/>
                <w:sz w:val="19"/>
                <w:szCs w:val="19"/>
                <w:lang w:val="en-GB"/>
              </w:rPr>
            </w:pPr>
            <w:r w:rsidRPr="00D9147A">
              <w:rPr>
                <w:rFonts w:ascii="Arial" w:hAnsi="Arial" w:cs="Arial"/>
                <w:b/>
                <w:bCs/>
                <w:sz w:val="19"/>
                <w:szCs w:val="19"/>
                <w:lang w:val="en-GB"/>
              </w:rPr>
              <w:t>1,009,319</w:t>
            </w:r>
          </w:p>
        </w:tc>
        <w:tc>
          <w:tcPr>
            <w:tcW w:w="270" w:type="dxa"/>
          </w:tcPr>
          <w:p w14:paraId="24739A5C" w14:textId="77777777" w:rsidR="00B01AE8" w:rsidRPr="00FF3A2D" w:rsidRDefault="00B01AE8" w:rsidP="00B01AE8">
            <w:pPr>
              <w:tabs>
                <w:tab w:val="num" w:pos="360"/>
                <w:tab w:val="left" w:pos="990"/>
              </w:tabs>
              <w:spacing w:line="360" w:lineRule="auto"/>
              <w:jc w:val="thaiDistribute"/>
              <w:rPr>
                <w:rFonts w:ascii="Arial" w:hAnsi="Arial" w:cs="Arial"/>
                <w:b/>
                <w:bCs/>
                <w:sz w:val="19"/>
                <w:szCs w:val="19"/>
                <w:lang w:val="en-GB"/>
              </w:rPr>
            </w:pPr>
          </w:p>
        </w:tc>
        <w:tc>
          <w:tcPr>
            <w:tcW w:w="1255" w:type="dxa"/>
            <w:tcBorders>
              <w:top w:val="single" w:sz="4" w:space="0" w:color="auto"/>
              <w:bottom w:val="single" w:sz="12" w:space="0" w:color="auto"/>
            </w:tcBorders>
          </w:tcPr>
          <w:p w14:paraId="01F58322" w14:textId="60FB9597" w:rsidR="00B01AE8" w:rsidRPr="00FF3A2D" w:rsidRDefault="00B01AE8" w:rsidP="00B01AE8">
            <w:pPr>
              <w:tabs>
                <w:tab w:val="num" w:pos="360"/>
                <w:tab w:val="left" w:pos="990"/>
              </w:tabs>
              <w:spacing w:line="360" w:lineRule="auto"/>
              <w:jc w:val="right"/>
              <w:rPr>
                <w:rFonts w:ascii="Arial" w:hAnsi="Arial" w:cs="Arial"/>
                <w:b/>
                <w:bCs/>
                <w:sz w:val="19"/>
                <w:szCs w:val="19"/>
                <w:lang w:val="en-GB"/>
              </w:rPr>
            </w:pPr>
            <w:r w:rsidRPr="00FF3A2D">
              <w:rPr>
                <w:rFonts w:ascii="Arial" w:hAnsi="Arial" w:cs="Arial"/>
                <w:b/>
                <w:bCs/>
                <w:sz w:val="19"/>
                <w:szCs w:val="19"/>
                <w:lang w:val="en-GB"/>
              </w:rPr>
              <w:t>1,302,77</w:t>
            </w:r>
            <w:r>
              <w:rPr>
                <w:rFonts w:ascii="Arial" w:hAnsi="Arial" w:cs="Arial"/>
                <w:b/>
                <w:bCs/>
                <w:sz w:val="19"/>
                <w:szCs w:val="19"/>
                <w:lang w:val="en-GB"/>
              </w:rPr>
              <w:t>1</w:t>
            </w:r>
          </w:p>
        </w:tc>
      </w:tr>
    </w:tbl>
    <w:p w14:paraId="61B35CF6" w14:textId="6CDD6EE5" w:rsidR="00B01AE8" w:rsidRDefault="00B01AE8"/>
    <w:p w14:paraId="771ED853" w14:textId="77777777" w:rsidR="0079410C" w:rsidRDefault="0079410C">
      <w:r>
        <w:br w:type="page"/>
      </w:r>
    </w:p>
    <w:tbl>
      <w:tblPr>
        <w:tblStyle w:val="TableGrid"/>
        <w:tblW w:w="899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270"/>
        <w:gridCol w:w="1350"/>
        <w:gridCol w:w="270"/>
        <w:gridCol w:w="1350"/>
        <w:gridCol w:w="270"/>
        <w:gridCol w:w="1350"/>
        <w:gridCol w:w="270"/>
        <w:gridCol w:w="1255"/>
      </w:tblGrid>
      <w:tr w:rsidR="00EF20EA" w:rsidRPr="00EF20EA" w14:paraId="26B5E7CB" w14:textId="77777777" w:rsidTr="0079410C">
        <w:tc>
          <w:tcPr>
            <w:tcW w:w="2610" w:type="dxa"/>
          </w:tcPr>
          <w:p w14:paraId="5A280065" w14:textId="5FEBE0E0"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270" w:type="dxa"/>
          </w:tcPr>
          <w:p w14:paraId="4BA4151B"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6115" w:type="dxa"/>
            <w:gridSpan w:val="7"/>
          </w:tcPr>
          <w:p w14:paraId="70CA94A8" w14:textId="77777777" w:rsidR="00EF20EA" w:rsidRPr="00EF20EA" w:rsidRDefault="00EF20EA" w:rsidP="000A37EA">
            <w:pPr>
              <w:tabs>
                <w:tab w:val="num" w:pos="360"/>
                <w:tab w:val="left" w:pos="990"/>
              </w:tabs>
              <w:spacing w:line="360" w:lineRule="auto"/>
              <w:jc w:val="right"/>
              <w:rPr>
                <w:rFonts w:ascii="Arial" w:hAnsi="Arial" w:cs="Arial"/>
                <w:sz w:val="19"/>
                <w:szCs w:val="19"/>
                <w:lang w:val="en-GB"/>
              </w:rPr>
            </w:pPr>
            <w:r w:rsidRPr="00EF20EA">
              <w:rPr>
                <w:rFonts w:ascii="Arial" w:hAnsi="Arial" w:cs="Arial"/>
                <w:sz w:val="19"/>
                <w:szCs w:val="19"/>
                <w:lang w:val="en-GB"/>
              </w:rPr>
              <w:t>(Unit : Thousand Baht)</w:t>
            </w:r>
          </w:p>
        </w:tc>
      </w:tr>
      <w:tr w:rsidR="00EF20EA" w:rsidRPr="00EF20EA" w14:paraId="148FB478" w14:textId="77777777" w:rsidTr="0079410C">
        <w:tc>
          <w:tcPr>
            <w:tcW w:w="2610" w:type="dxa"/>
          </w:tcPr>
          <w:p w14:paraId="2B8A2CD7"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270" w:type="dxa"/>
          </w:tcPr>
          <w:p w14:paraId="6EE702A1"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6115" w:type="dxa"/>
            <w:gridSpan w:val="7"/>
            <w:tcBorders>
              <w:bottom w:val="single" w:sz="4" w:space="0" w:color="auto"/>
            </w:tcBorders>
          </w:tcPr>
          <w:p w14:paraId="2F5CC21E" w14:textId="77777777" w:rsidR="00EF20EA" w:rsidRPr="00EF20EA" w:rsidRDefault="00EF20EA" w:rsidP="000A37EA">
            <w:pPr>
              <w:tabs>
                <w:tab w:val="num" w:pos="360"/>
                <w:tab w:val="left" w:pos="990"/>
              </w:tabs>
              <w:spacing w:line="360" w:lineRule="auto"/>
              <w:jc w:val="center"/>
              <w:rPr>
                <w:rFonts w:ascii="Arial" w:hAnsi="Arial" w:cs="Arial"/>
                <w:sz w:val="19"/>
                <w:szCs w:val="19"/>
                <w:lang w:val="en-GB"/>
              </w:rPr>
            </w:pPr>
            <w:r w:rsidRPr="00EF20EA">
              <w:rPr>
                <w:rFonts w:ascii="Arial" w:hAnsi="Arial" w:cs="Arial"/>
                <w:sz w:val="19"/>
                <w:szCs w:val="19"/>
                <w:lang w:val="en-GB"/>
              </w:rPr>
              <w:t>Consolidated F/S</w:t>
            </w:r>
          </w:p>
        </w:tc>
      </w:tr>
      <w:tr w:rsidR="00D81468" w:rsidRPr="00EF20EA" w14:paraId="77D67A40" w14:textId="77777777" w:rsidTr="0079410C">
        <w:tc>
          <w:tcPr>
            <w:tcW w:w="2610" w:type="dxa"/>
          </w:tcPr>
          <w:p w14:paraId="680B2294" w14:textId="77777777" w:rsidR="00D81468" w:rsidRPr="00EF20EA" w:rsidRDefault="00D81468" w:rsidP="00D81468">
            <w:pPr>
              <w:tabs>
                <w:tab w:val="num" w:pos="360"/>
                <w:tab w:val="left" w:pos="990"/>
              </w:tabs>
              <w:spacing w:line="360" w:lineRule="auto"/>
              <w:jc w:val="thaiDistribute"/>
              <w:rPr>
                <w:rFonts w:ascii="Arial" w:hAnsi="Arial" w:cs="Arial"/>
                <w:sz w:val="19"/>
                <w:szCs w:val="19"/>
                <w:lang w:val="en-GB"/>
              </w:rPr>
            </w:pPr>
          </w:p>
        </w:tc>
        <w:tc>
          <w:tcPr>
            <w:tcW w:w="270" w:type="dxa"/>
          </w:tcPr>
          <w:p w14:paraId="0E3A7072" w14:textId="77777777" w:rsidR="00D81468" w:rsidRPr="00EF20EA" w:rsidRDefault="00D81468" w:rsidP="00D81468">
            <w:pPr>
              <w:tabs>
                <w:tab w:val="num" w:pos="360"/>
                <w:tab w:val="left" w:pos="990"/>
              </w:tabs>
              <w:spacing w:line="360" w:lineRule="auto"/>
              <w:jc w:val="thaiDistribute"/>
              <w:rPr>
                <w:rFonts w:ascii="Arial" w:hAnsi="Arial" w:cs="Arial"/>
                <w:sz w:val="19"/>
                <w:szCs w:val="19"/>
                <w:lang w:val="en-GB"/>
              </w:rPr>
            </w:pPr>
          </w:p>
        </w:tc>
        <w:tc>
          <w:tcPr>
            <w:tcW w:w="1350" w:type="dxa"/>
            <w:tcBorders>
              <w:top w:val="single" w:sz="4" w:space="0" w:color="auto"/>
              <w:bottom w:val="single" w:sz="4" w:space="0" w:color="auto"/>
            </w:tcBorders>
          </w:tcPr>
          <w:p w14:paraId="72F86F5F" w14:textId="7153876B" w:rsidR="00D81468" w:rsidRPr="00EF20EA" w:rsidRDefault="00D81468" w:rsidP="00D81468">
            <w:pPr>
              <w:tabs>
                <w:tab w:val="num" w:pos="360"/>
                <w:tab w:val="left" w:pos="990"/>
              </w:tabs>
              <w:spacing w:line="360" w:lineRule="auto"/>
              <w:jc w:val="center"/>
              <w:rPr>
                <w:rFonts w:ascii="Arial" w:hAnsi="Arial" w:cs="Arial"/>
                <w:sz w:val="19"/>
                <w:szCs w:val="19"/>
                <w:lang w:val="en-GB"/>
              </w:rPr>
            </w:pPr>
            <w:r w:rsidRPr="00EF20EA">
              <w:rPr>
                <w:rFonts w:ascii="Arial" w:hAnsi="Arial" w:cs="Arial"/>
                <w:sz w:val="19"/>
                <w:szCs w:val="19"/>
                <w:lang w:val="en-GB"/>
              </w:rPr>
              <w:t>Short-term loan</w:t>
            </w:r>
          </w:p>
        </w:tc>
        <w:tc>
          <w:tcPr>
            <w:tcW w:w="270" w:type="dxa"/>
            <w:tcBorders>
              <w:top w:val="single" w:sz="4" w:space="0" w:color="auto"/>
            </w:tcBorders>
          </w:tcPr>
          <w:p w14:paraId="3FD584ED" w14:textId="77777777" w:rsidR="00D81468" w:rsidRPr="00EF20EA" w:rsidRDefault="00D81468" w:rsidP="00D81468">
            <w:pPr>
              <w:tabs>
                <w:tab w:val="num" w:pos="360"/>
                <w:tab w:val="left" w:pos="990"/>
              </w:tabs>
              <w:spacing w:line="360" w:lineRule="auto"/>
              <w:jc w:val="center"/>
              <w:rPr>
                <w:rFonts w:ascii="Arial" w:hAnsi="Arial" w:cs="Arial"/>
                <w:sz w:val="19"/>
                <w:szCs w:val="19"/>
                <w:lang w:val="en-GB"/>
              </w:rPr>
            </w:pPr>
          </w:p>
        </w:tc>
        <w:tc>
          <w:tcPr>
            <w:tcW w:w="1350" w:type="dxa"/>
            <w:tcBorders>
              <w:top w:val="single" w:sz="4" w:space="0" w:color="auto"/>
              <w:bottom w:val="single" w:sz="4" w:space="0" w:color="auto"/>
            </w:tcBorders>
          </w:tcPr>
          <w:p w14:paraId="7D5943D9" w14:textId="1FB98B1A" w:rsidR="00D81468" w:rsidRPr="00EF20EA" w:rsidRDefault="00D81468" w:rsidP="00D81468">
            <w:pPr>
              <w:tabs>
                <w:tab w:val="num" w:pos="360"/>
                <w:tab w:val="left" w:pos="990"/>
              </w:tabs>
              <w:spacing w:line="360" w:lineRule="auto"/>
              <w:jc w:val="center"/>
              <w:rPr>
                <w:rFonts w:ascii="Arial" w:hAnsi="Arial" w:cs="Arial"/>
                <w:sz w:val="19"/>
                <w:szCs w:val="19"/>
                <w:lang w:val="en-GB"/>
              </w:rPr>
            </w:pPr>
            <w:r w:rsidRPr="00EF20EA">
              <w:rPr>
                <w:rFonts w:ascii="Arial" w:hAnsi="Arial" w:cs="Arial"/>
                <w:sz w:val="19"/>
                <w:szCs w:val="19"/>
                <w:lang w:val="en-GB"/>
              </w:rPr>
              <w:t>Finance lease</w:t>
            </w:r>
          </w:p>
        </w:tc>
        <w:tc>
          <w:tcPr>
            <w:tcW w:w="270" w:type="dxa"/>
            <w:tcBorders>
              <w:top w:val="single" w:sz="4" w:space="0" w:color="auto"/>
            </w:tcBorders>
          </w:tcPr>
          <w:p w14:paraId="648CCE2C" w14:textId="77777777" w:rsidR="00D81468" w:rsidRPr="00EF20EA" w:rsidRDefault="00D81468" w:rsidP="00D81468">
            <w:pPr>
              <w:tabs>
                <w:tab w:val="num" w:pos="360"/>
                <w:tab w:val="left" w:pos="990"/>
              </w:tabs>
              <w:spacing w:line="360" w:lineRule="auto"/>
              <w:jc w:val="center"/>
              <w:rPr>
                <w:rFonts w:ascii="Arial" w:hAnsi="Arial" w:cs="Arial"/>
                <w:sz w:val="19"/>
                <w:szCs w:val="19"/>
                <w:lang w:val="en-GB"/>
              </w:rPr>
            </w:pPr>
          </w:p>
        </w:tc>
        <w:tc>
          <w:tcPr>
            <w:tcW w:w="1350" w:type="dxa"/>
            <w:tcBorders>
              <w:top w:val="single" w:sz="4" w:space="0" w:color="auto"/>
              <w:bottom w:val="single" w:sz="4" w:space="0" w:color="auto"/>
            </w:tcBorders>
          </w:tcPr>
          <w:p w14:paraId="08CE4F05" w14:textId="04B1F542" w:rsidR="00D81468" w:rsidRPr="00EF20EA" w:rsidRDefault="00D81468" w:rsidP="00D81468">
            <w:pPr>
              <w:tabs>
                <w:tab w:val="num" w:pos="360"/>
                <w:tab w:val="left" w:pos="990"/>
              </w:tabs>
              <w:spacing w:line="360" w:lineRule="auto"/>
              <w:jc w:val="center"/>
              <w:rPr>
                <w:rFonts w:ascii="Arial" w:hAnsi="Arial" w:cs="Arial"/>
                <w:sz w:val="19"/>
                <w:szCs w:val="19"/>
                <w:lang w:val="en-GB"/>
              </w:rPr>
            </w:pPr>
            <w:r w:rsidRPr="00EF20EA">
              <w:rPr>
                <w:rFonts w:ascii="Arial" w:hAnsi="Arial" w:cs="Arial"/>
                <w:sz w:val="19"/>
                <w:szCs w:val="19"/>
                <w:lang w:val="en-GB"/>
              </w:rPr>
              <w:t>Long-term loans</w:t>
            </w:r>
          </w:p>
        </w:tc>
        <w:tc>
          <w:tcPr>
            <w:tcW w:w="270" w:type="dxa"/>
            <w:tcBorders>
              <w:top w:val="single" w:sz="4" w:space="0" w:color="auto"/>
            </w:tcBorders>
          </w:tcPr>
          <w:p w14:paraId="6DBA2EE8" w14:textId="77777777" w:rsidR="00D81468" w:rsidRPr="00EF20EA" w:rsidRDefault="00D81468" w:rsidP="00D81468">
            <w:pPr>
              <w:tabs>
                <w:tab w:val="num" w:pos="360"/>
                <w:tab w:val="left" w:pos="990"/>
              </w:tabs>
              <w:spacing w:line="360" w:lineRule="auto"/>
              <w:jc w:val="center"/>
              <w:rPr>
                <w:rFonts w:ascii="Arial" w:hAnsi="Arial" w:cs="Arial"/>
                <w:sz w:val="19"/>
                <w:szCs w:val="19"/>
                <w:lang w:val="en-GB"/>
              </w:rPr>
            </w:pPr>
          </w:p>
        </w:tc>
        <w:tc>
          <w:tcPr>
            <w:tcW w:w="1255" w:type="dxa"/>
            <w:tcBorders>
              <w:top w:val="single" w:sz="4" w:space="0" w:color="auto"/>
              <w:bottom w:val="single" w:sz="4" w:space="0" w:color="auto"/>
            </w:tcBorders>
          </w:tcPr>
          <w:p w14:paraId="2868D68C" w14:textId="77777777" w:rsidR="00D81468" w:rsidRPr="00EF20EA" w:rsidRDefault="00D81468" w:rsidP="00D81468">
            <w:pPr>
              <w:tabs>
                <w:tab w:val="num" w:pos="360"/>
                <w:tab w:val="left" w:pos="990"/>
              </w:tabs>
              <w:spacing w:line="360" w:lineRule="auto"/>
              <w:jc w:val="center"/>
              <w:rPr>
                <w:rFonts w:ascii="Arial" w:hAnsi="Arial" w:cs="Arial"/>
                <w:sz w:val="19"/>
                <w:szCs w:val="19"/>
                <w:lang w:val="en-GB"/>
              </w:rPr>
            </w:pPr>
          </w:p>
          <w:p w14:paraId="7DD88E42" w14:textId="58FB8F07" w:rsidR="00D81468" w:rsidRPr="00EF20EA" w:rsidRDefault="00D81468" w:rsidP="00D81468">
            <w:pPr>
              <w:tabs>
                <w:tab w:val="num" w:pos="360"/>
                <w:tab w:val="left" w:pos="990"/>
              </w:tabs>
              <w:spacing w:line="360" w:lineRule="auto"/>
              <w:jc w:val="center"/>
              <w:rPr>
                <w:rFonts w:ascii="Arial" w:hAnsi="Arial" w:cs="Arial"/>
                <w:sz w:val="19"/>
                <w:szCs w:val="19"/>
                <w:lang w:val="en-GB"/>
              </w:rPr>
            </w:pPr>
            <w:r w:rsidRPr="00EF20EA">
              <w:rPr>
                <w:rFonts w:ascii="Arial" w:hAnsi="Arial" w:cs="Arial"/>
                <w:sz w:val="19"/>
                <w:szCs w:val="19"/>
                <w:lang w:val="en-GB"/>
              </w:rPr>
              <w:t>Total</w:t>
            </w:r>
          </w:p>
        </w:tc>
      </w:tr>
      <w:tr w:rsidR="00EF20EA" w:rsidRPr="00EF20EA" w14:paraId="118ABD2D" w14:textId="77777777" w:rsidTr="0079410C">
        <w:tc>
          <w:tcPr>
            <w:tcW w:w="2610" w:type="dxa"/>
          </w:tcPr>
          <w:p w14:paraId="7A1CE840" w14:textId="77777777" w:rsidR="00EF20EA" w:rsidRPr="00EF20EA" w:rsidRDefault="00EF20EA" w:rsidP="000A37EA">
            <w:pPr>
              <w:tabs>
                <w:tab w:val="num" w:pos="360"/>
                <w:tab w:val="left" w:pos="990"/>
              </w:tabs>
              <w:spacing w:line="360" w:lineRule="auto"/>
              <w:jc w:val="thaiDistribute"/>
              <w:rPr>
                <w:rFonts w:ascii="Arial" w:hAnsi="Arial" w:cs="Arial"/>
                <w:b/>
                <w:bCs/>
                <w:sz w:val="19"/>
                <w:szCs w:val="19"/>
                <w:lang w:val="en-GB"/>
              </w:rPr>
            </w:pPr>
            <w:r w:rsidRPr="00EF20EA">
              <w:rPr>
                <w:rFonts w:ascii="Arial" w:hAnsi="Arial" w:cs="Arial"/>
                <w:b/>
                <w:bCs/>
                <w:sz w:val="19"/>
                <w:szCs w:val="19"/>
                <w:lang w:val="en-GB"/>
              </w:rPr>
              <w:t>1 January 2017</w:t>
            </w:r>
          </w:p>
        </w:tc>
        <w:tc>
          <w:tcPr>
            <w:tcW w:w="270" w:type="dxa"/>
          </w:tcPr>
          <w:p w14:paraId="4206DAF5"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1350" w:type="dxa"/>
            <w:tcBorders>
              <w:top w:val="single" w:sz="4" w:space="0" w:color="auto"/>
            </w:tcBorders>
          </w:tcPr>
          <w:p w14:paraId="1C0ABEA6" w14:textId="77777777" w:rsidR="00EF20EA" w:rsidRPr="00EF20EA" w:rsidRDefault="00EF20EA" w:rsidP="000A37EA">
            <w:pPr>
              <w:tabs>
                <w:tab w:val="num" w:pos="360"/>
                <w:tab w:val="left" w:pos="990"/>
              </w:tabs>
              <w:spacing w:line="360" w:lineRule="auto"/>
              <w:jc w:val="right"/>
              <w:rPr>
                <w:rFonts w:ascii="Arial" w:hAnsi="Arial" w:cs="Arial"/>
                <w:b/>
                <w:bCs/>
                <w:sz w:val="19"/>
                <w:szCs w:val="19"/>
                <w:lang w:val="en-GB"/>
              </w:rPr>
            </w:pPr>
            <w:r w:rsidRPr="00EF20EA">
              <w:rPr>
                <w:rFonts w:ascii="Arial" w:hAnsi="Arial" w:cs="Arial"/>
                <w:b/>
                <w:bCs/>
                <w:sz w:val="19"/>
                <w:szCs w:val="19"/>
                <w:lang w:val="en-GB"/>
              </w:rPr>
              <w:t>119,213</w:t>
            </w:r>
          </w:p>
        </w:tc>
        <w:tc>
          <w:tcPr>
            <w:tcW w:w="270" w:type="dxa"/>
          </w:tcPr>
          <w:p w14:paraId="6340B162" w14:textId="77777777" w:rsidR="00EF20EA" w:rsidRPr="00EF20EA" w:rsidRDefault="00EF20EA" w:rsidP="000A37EA">
            <w:pPr>
              <w:tabs>
                <w:tab w:val="num" w:pos="360"/>
                <w:tab w:val="left" w:pos="990"/>
              </w:tabs>
              <w:spacing w:line="360" w:lineRule="auto"/>
              <w:jc w:val="thaiDistribute"/>
              <w:rPr>
                <w:rFonts w:ascii="Arial" w:hAnsi="Arial" w:cs="Arial"/>
                <w:b/>
                <w:bCs/>
                <w:sz w:val="19"/>
                <w:szCs w:val="19"/>
                <w:lang w:val="en-GB"/>
              </w:rPr>
            </w:pPr>
          </w:p>
        </w:tc>
        <w:tc>
          <w:tcPr>
            <w:tcW w:w="1350" w:type="dxa"/>
            <w:tcBorders>
              <w:top w:val="single" w:sz="4" w:space="0" w:color="auto"/>
            </w:tcBorders>
          </w:tcPr>
          <w:p w14:paraId="43E1D697" w14:textId="77777777" w:rsidR="00EF20EA" w:rsidRPr="00EF20EA" w:rsidRDefault="00EF20EA" w:rsidP="000A37EA">
            <w:pPr>
              <w:tabs>
                <w:tab w:val="num" w:pos="360"/>
                <w:tab w:val="left" w:pos="990"/>
              </w:tabs>
              <w:spacing w:line="360" w:lineRule="auto"/>
              <w:jc w:val="right"/>
              <w:rPr>
                <w:rFonts w:ascii="Arial" w:hAnsi="Arial" w:cs="Arial"/>
                <w:b/>
                <w:bCs/>
                <w:sz w:val="19"/>
                <w:szCs w:val="19"/>
                <w:lang w:val="en-GB"/>
              </w:rPr>
            </w:pPr>
            <w:r w:rsidRPr="00EF20EA">
              <w:rPr>
                <w:rFonts w:ascii="Arial" w:hAnsi="Arial" w:cs="Arial"/>
                <w:b/>
                <w:bCs/>
                <w:sz w:val="19"/>
                <w:szCs w:val="19"/>
                <w:lang w:val="en-GB"/>
              </w:rPr>
              <w:t>619</w:t>
            </w:r>
          </w:p>
        </w:tc>
        <w:tc>
          <w:tcPr>
            <w:tcW w:w="270" w:type="dxa"/>
          </w:tcPr>
          <w:p w14:paraId="49F23E77" w14:textId="77777777" w:rsidR="00EF20EA" w:rsidRPr="00EF20EA" w:rsidRDefault="00EF20EA" w:rsidP="000A37EA">
            <w:pPr>
              <w:tabs>
                <w:tab w:val="num" w:pos="360"/>
                <w:tab w:val="left" w:pos="990"/>
              </w:tabs>
              <w:spacing w:line="360" w:lineRule="auto"/>
              <w:jc w:val="thaiDistribute"/>
              <w:rPr>
                <w:rFonts w:ascii="Arial" w:hAnsi="Arial" w:cs="Arial"/>
                <w:b/>
                <w:bCs/>
                <w:sz w:val="19"/>
                <w:szCs w:val="19"/>
                <w:lang w:val="en-GB"/>
              </w:rPr>
            </w:pPr>
          </w:p>
        </w:tc>
        <w:tc>
          <w:tcPr>
            <w:tcW w:w="1350" w:type="dxa"/>
            <w:tcBorders>
              <w:top w:val="single" w:sz="4" w:space="0" w:color="auto"/>
            </w:tcBorders>
          </w:tcPr>
          <w:p w14:paraId="6D532C60" w14:textId="77777777" w:rsidR="00EF20EA" w:rsidRPr="00EF20EA" w:rsidRDefault="00EF20EA" w:rsidP="000A37EA">
            <w:pPr>
              <w:tabs>
                <w:tab w:val="num" w:pos="360"/>
                <w:tab w:val="left" w:pos="990"/>
              </w:tabs>
              <w:spacing w:line="360" w:lineRule="auto"/>
              <w:jc w:val="right"/>
              <w:rPr>
                <w:rFonts w:ascii="Arial" w:hAnsi="Arial" w:cs="Arial"/>
                <w:b/>
                <w:bCs/>
                <w:sz w:val="19"/>
                <w:szCs w:val="19"/>
                <w:lang w:val="en-GB"/>
              </w:rPr>
            </w:pPr>
            <w:r w:rsidRPr="00EF20EA">
              <w:rPr>
                <w:rFonts w:ascii="Arial" w:hAnsi="Arial" w:cs="Arial"/>
                <w:b/>
                <w:bCs/>
                <w:sz w:val="19"/>
                <w:szCs w:val="19"/>
                <w:lang w:val="en-GB"/>
              </w:rPr>
              <w:t>284,109</w:t>
            </w:r>
          </w:p>
        </w:tc>
        <w:tc>
          <w:tcPr>
            <w:tcW w:w="270" w:type="dxa"/>
          </w:tcPr>
          <w:p w14:paraId="2ADA5437" w14:textId="77777777" w:rsidR="00EF20EA" w:rsidRPr="00EF20EA" w:rsidRDefault="00EF20EA" w:rsidP="000A37EA">
            <w:pPr>
              <w:tabs>
                <w:tab w:val="num" w:pos="360"/>
                <w:tab w:val="left" w:pos="990"/>
              </w:tabs>
              <w:spacing w:line="360" w:lineRule="auto"/>
              <w:jc w:val="thaiDistribute"/>
              <w:rPr>
                <w:rFonts w:ascii="Arial" w:hAnsi="Arial" w:cs="Arial"/>
                <w:b/>
                <w:bCs/>
                <w:sz w:val="19"/>
                <w:szCs w:val="19"/>
                <w:lang w:val="en-GB"/>
              </w:rPr>
            </w:pPr>
          </w:p>
        </w:tc>
        <w:tc>
          <w:tcPr>
            <w:tcW w:w="1255" w:type="dxa"/>
            <w:tcBorders>
              <w:top w:val="single" w:sz="4" w:space="0" w:color="auto"/>
            </w:tcBorders>
          </w:tcPr>
          <w:p w14:paraId="14DD86D8" w14:textId="77777777" w:rsidR="00EF20EA" w:rsidRPr="00EF20EA" w:rsidRDefault="00EF20EA" w:rsidP="000A37EA">
            <w:pPr>
              <w:tabs>
                <w:tab w:val="num" w:pos="360"/>
                <w:tab w:val="left" w:pos="990"/>
              </w:tabs>
              <w:spacing w:line="360" w:lineRule="auto"/>
              <w:jc w:val="right"/>
              <w:rPr>
                <w:rFonts w:ascii="Arial" w:hAnsi="Arial" w:cs="Arial"/>
                <w:b/>
                <w:bCs/>
                <w:sz w:val="19"/>
                <w:szCs w:val="19"/>
                <w:lang w:val="en-GB"/>
              </w:rPr>
            </w:pPr>
            <w:r w:rsidRPr="00EF20EA">
              <w:rPr>
                <w:rFonts w:ascii="Arial" w:hAnsi="Arial" w:cs="Arial"/>
                <w:b/>
                <w:bCs/>
                <w:sz w:val="19"/>
                <w:szCs w:val="19"/>
                <w:lang w:val="en-GB"/>
              </w:rPr>
              <w:t>403,941</w:t>
            </w:r>
          </w:p>
        </w:tc>
      </w:tr>
      <w:tr w:rsidR="00EF20EA" w:rsidRPr="00EF20EA" w14:paraId="17F00584" w14:textId="77777777" w:rsidTr="0079410C">
        <w:trPr>
          <w:trHeight w:val="71"/>
        </w:trPr>
        <w:tc>
          <w:tcPr>
            <w:tcW w:w="2610" w:type="dxa"/>
          </w:tcPr>
          <w:p w14:paraId="12881D60" w14:textId="77777777" w:rsidR="00EF20EA" w:rsidRPr="00EF20EA" w:rsidRDefault="00EF20EA" w:rsidP="000A37EA">
            <w:pPr>
              <w:tabs>
                <w:tab w:val="num" w:pos="360"/>
                <w:tab w:val="left" w:pos="990"/>
              </w:tabs>
              <w:spacing w:line="360" w:lineRule="auto"/>
              <w:jc w:val="thaiDistribute"/>
              <w:rPr>
                <w:rFonts w:ascii="Arial" w:hAnsi="Arial" w:cs="Arial"/>
                <w:b/>
                <w:bCs/>
                <w:sz w:val="19"/>
                <w:szCs w:val="19"/>
                <w:lang w:val="en-GB"/>
              </w:rPr>
            </w:pPr>
          </w:p>
        </w:tc>
        <w:tc>
          <w:tcPr>
            <w:tcW w:w="270" w:type="dxa"/>
          </w:tcPr>
          <w:p w14:paraId="0ADB9DEE"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1350" w:type="dxa"/>
            <w:tcBorders>
              <w:top w:val="single" w:sz="4" w:space="0" w:color="auto"/>
            </w:tcBorders>
          </w:tcPr>
          <w:p w14:paraId="264673D4" w14:textId="77777777" w:rsidR="00EF20EA" w:rsidRPr="00EF20EA" w:rsidRDefault="00EF20EA" w:rsidP="000A37EA">
            <w:pPr>
              <w:tabs>
                <w:tab w:val="num" w:pos="360"/>
                <w:tab w:val="left" w:pos="990"/>
              </w:tabs>
              <w:spacing w:line="360" w:lineRule="auto"/>
              <w:jc w:val="right"/>
              <w:rPr>
                <w:rFonts w:ascii="Arial" w:hAnsi="Arial" w:cs="Arial"/>
                <w:sz w:val="19"/>
                <w:szCs w:val="19"/>
                <w:lang w:val="en-GB"/>
              </w:rPr>
            </w:pPr>
          </w:p>
        </w:tc>
        <w:tc>
          <w:tcPr>
            <w:tcW w:w="270" w:type="dxa"/>
          </w:tcPr>
          <w:p w14:paraId="77D6409D"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1350" w:type="dxa"/>
            <w:tcBorders>
              <w:top w:val="single" w:sz="4" w:space="0" w:color="auto"/>
            </w:tcBorders>
          </w:tcPr>
          <w:p w14:paraId="7179B481" w14:textId="77777777" w:rsidR="00EF20EA" w:rsidRPr="00EF20EA" w:rsidRDefault="00EF20EA" w:rsidP="000A37EA">
            <w:pPr>
              <w:tabs>
                <w:tab w:val="num" w:pos="360"/>
                <w:tab w:val="left" w:pos="990"/>
              </w:tabs>
              <w:spacing w:line="360" w:lineRule="auto"/>
              <w:jc w:val="right"/>
              <w:rPr>
                <w:rFonts w:ascii="Arial" w:hAnsi="Arial" w:cs="Arial"/>
                <w:sz w:val="19"/>
                <w:szCs w:val="19"/>
                <w:lang w:val="en-GB"/>
              </w:rPr>
            </w:pPr>
          </w:p>
        </w:tc>
        <w:tc>
          <w:tcPr>
            <w:tcW w:w="270" w:type="dxa"/>
          </w:tcPr>
          <w:p w14:paraId="650EA13D"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1350" w:type="dxa"/>
            <w:tcBorders>
              <w:top w:val="single" w:sz="4" w:space="0" w:color="auto"/>
            </w:tcBorders>
          </w:tcPr>
          <w:p w14:paraId="7D4C7C0B" w14:textId="77777777" w:rsidR="00EF20EA" w:rsidRPr="00EF20EA" w:rsidRDefault="00EF20EA" w:rsidP="000A37EA">
            <w:pPr>
              <w:tabs>
                <w:tab w:val="num" w:pos="360"/>
                <w:tab w:val="left" w:pos="990"/>
              </w:tabs>
              <w:spacing w:line="360" w:lineRule="auto"/>
              <w:jc w:val="right"/>
              <w:rPr>
                <w:rFonts w:ascii="Arial" w:hAnsi="Arial" w:cs="Arial"/>
                <w:sz w:val="19"/>
                <w:szCs w:val="19"/>
                <w:lang w:val="en-GB"/>
              </w:rPr>
            </w:pPr>
          </w:p>
        </w:tc>
        <w:tc>
          <w:tcPr>
            <w:tcW w:w="270" w:type="dxa"/>
          </w:tcPr>
          <w:p w14:paraId="7A3FBEDC"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1255" w:type="dxa"/>
            <w:tcBorders>
              <w:top w:val="single" w:sz="4" w:space="0" w:color="auto"/>
            </w:tcBorders>
          </w:tcPr>
          <w:p w14:paraId="7A89EA57" w14:textId="77777777" w:rsidR="00EF20EA" w:rsidRPr="00EF20EA" w:rsidRDefault="00EF20EA" w:rsidP="000A37EA">
            <w:pPr>
              <w:tabs>
                <w:tab w:val="num" w:pos="360"/>
                <w:tab w:val="left" w:pos="990"/>
              </w:tabs>
              <w:spacing w:line="360" w:lineRule="auto"/>
              <w:jc w:val="right"/>
              <w:rPr>
                <w:rFonts w:ascii="Arial" w:hAnsi="Arial" w:cs="Arial"/>
                <w:sz w:val="19"/>
                <w:szCs w:val="19"/>
                <w:lang w:val="en-GB"/>
              </w:rPr>
            </w:pPr>
          </w:p>
        </w:tc>
      </w:tr>
      <w:tr w:rsidR="00EF20EA" w:rsidRPr="00EF20EA" w14:paraId="6257918B" w14:textId="77777777" w:rsidTr="0079410C">
        <w:tc>
          <w:tcPr>
            <w:tcW w:w="2610" w:type="dxa"/>
          </w:tcPr>
          <w:p w14:paraId="6E1060CF" w14:textId="77777777" w:rsidR="00EF20EA" w:rsidRPr="00EF20EA" w:rsidRDefault="00EF20EA" w:rsidP="000A37EA">
            <w:pPr>
              <w:tabs>
                <w:tab w:val="num" w:pos="360"/>
                <w:tab w:val="left" w:pos="990"/>
              </w:tabs>
              <w:spacing w:line="360" w:lineRule="auto"/>
              <w:jc w:val="thaiDistribute"/>
              <w:rPr>
                <w:rFonts w:ascii="Arial" w:hAnsi="Arial" w:cs="Arial"/>
                <w:b/>
                <w:bCs/>
                <w:sz w:val="19"/>
                <w:szCs w:val="19"/>
                <w:lang w:val="en-GB"/>
              </w:rPr>
            </w:pPr>
            <w:r w:rsidRPr="00EF20EA">
              <w:rPr>
                <w:rFonts w:ascii="Arial" w:hAnsi="Arial" w:cs="Arial"/>
                <w:b/>
                <w:bCs/>
                <w:sz w:val="19"/>
                <w:szCs w:val="19"/>
                <w:lang w:val="en-GB"/>
              </w:rPr>
              <w:t>Cash-flows:</w:t>
            </w:r>
          </w:p>
        </w:tc>
        <w:tc>
          <w:tcPr>
            <w:tcW w:w="270" w:type="dxa"/>
          </w:tcPr>
          <w:p w14:paraId="055EC676"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1350" w:type="dxa"/>
          </w:tcPr>
          <w:p w14:paraId="1FF047A7" w14:textId="77777777" w:rsidR="00EF20EA" w:rsidRPr="00EF20EA" w:rsidRDefault="00EF20EA" w:rsidP="000A37EA">
            <w:pPr>
              <w:tabs>
                <w:tab w:val="num" w:pos="360"/>
                <w:tab w:val="left" w:pos="990"/>
              </w:tabs>
              <w:spacing w:line="360" w:lineRule="auto"/>
              <w:jc w:val="right"/>
              <w:rPr>
                <w:rFonts w:ascii="Arial" w:hAnsi="Arial" w:cs="Arial"/>
                <w:sz w:val="19"/>
                <w:szCs w:val="19"/>
                <w:lang w:val="en-GB"/>
              </w:rPr>
            </w:pPr>
          </w:p>
        </w:tc>
        <w:tc>
          <w:tcPr>
            <w:tcW w:w="270" w:type="dxa"/>
          </w:tcPr>
          <w:p w14:paraId="5FF9A0A4"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1350" w:type="dxa"/>
          </w:tcPr>
          <w:p w14:paraId="06949EA8" w14:textId="77777777" w:rsidR="00EF20EA" w:rsidRPr="00EF20EA" w:rsidRDefault="00EF20EA" w:rsidP="000A37EA">
            <w:pPr>
              <w:tabs>
                <w:tab w:val="num" w:pos="360"/>
                <w:tab w:val="left" w:pos="990"/>
              </w:tabs>
              <w:spacing w:line="360" w:lineRule="auto"/>
              <w:jc w:val="right"/>
              <w:rPr>
                <w:rFonts w:ascii="Arial" w:hAnsi="Arial" w:cs="Arial"/>
                <w:sz w:val="19"/>
                <w:szCs w:val="19"/>
                <w:lang w:val="en-GB"/>
              </w:rPr>
            </w:pPr>
          </w:p>
        </w:tc>
        <w:tc>
          <w:tcPr>
            <w:tcW w:w="270" w:type="dxa"/>
          </w:tcPr>
          <w:p w14:paraId="0E9735CD"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1350" w:type="dxa"/>
          </w:tcPr>
          <w:p w14:paraId="59F7B7BD" w14:textId="77777777" w:rsidR="00EF20EA" w:rsidRPr="00EF20EA" w:rsidRDefault="00EF20EA" w:rsidP="000A37EA">
            <w:pPr>
              <w:tabs>
                <w:tab w:val="num" w:pos="360"/>
                <w:tab w:val="left" w:pos="990"/>
              </w:tabs>
              <w:spacing w:line="360" w:lineRule="auto"/>
              <w:jc w:val="right"/>
              <w:rPr>
                <w:rFonts w:ascii="Arial" w:hAnsi="Arial" w:cs="Arial"/>
                <w:sz w:val="19"/>
                <w:szCs w:val="19"/>
                <w:lang w:val="en-GB"/>
              </w:rPr>
            </w:pPr>
          </w:p>
        </w:tc>
        <w:tc>
          <w:tcPr>
            <w:tcW w:w="270" w:type="dxa"/>
          </w:tcPr>
          <w:p w14:paraId="0F50A554"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1255" w:type="dxa"/>
          </w:tcPr>
          <w:p w14:paraId="23E34EED" w14:textId="77777777" w:rsidR="00EF20EA" w:rsidRPr="00EF20EA" w:rsidRDefault="00EF20EA" w:rsidP="000A37EA">
            <w:pPr>
              <w:tabs>
                <w:tab w:val="num" w:pos="360"/>
                <w:tab w:val="left" w:pos="990"/>
              </w:tabs>
              <w:spacing w:line="360" w:lineRule="auto"/>
              <w:jc w:val="right"/>
              <w:rPr>
                <w:rFonts w:ascii="Arial" w:hAnsi="Arial" w:cs="Arial"/>
                <w:sz w:val="19"/>
                <w:szCs w:val="19"/>
                <w:lang w:val="en-GB"/>
              </w:rPr>
            </w:pPr>
          </w:p>
        </w:tc>
      </w:tr>
      <w:tr w:rsidR="00691A29" w:rsidRPr="00EF20EA" w14:paraId="0FD85275" w14:textId="77777777" w:rsidTr="0079410C">
        <w:tc>
          <w:tcPr>
            <w:tcW w:w="2610" w:type="dxa"/>
          </w:tcPr>
          <w:p w14:paraId="54776B38" w14:textId="77777777" w:rsidR="00691A29" w:rsidRPr="00EF20EA" w:rsidRDefault="00691A29" w:rsidP="00691A29">
            <w:pPr>
              <w:tabs>
                <w:tab w:val="left" w:pos="990"/>
              </w:tabs>
              <w:spacing w:line="360" w:lineRule="auto"/>
              <w:jc w:val="thaiDistribute"/>
              <w:rPr>
                <w:rFonts w:ascii="Arial" w:hAnsi="Arial" w:cs="Arial"/>
                <w:sz w:val="19"/>
                <w:szCs w:val="19"/>
                <w:lang w:val="en-GB"/>
              </w:rPr>
            </w:pPr>
            <w:r w:rsidRPr="00EF20EA">
              <w:rPr>
                <w:rFonts w:ascii="Arial" w:hAnsi="Arial" w:cs="Arial"/>
                <w:sz w:val="19"/>
                <w:szCs w:val="19"/>
                <w:lang w:val="en-GB"/>
              </w:rPr>
              <w:t>Repayment</w:t>
            </w:r>
          </w:p>
        </w:tc>
        <w:tc>
          <w:tcPr>
            <w:tcW w:w="270" w:type="dxa"/>
          </w:tcPr>
          <w:p w14:paraId="04592880" w14:textId="77777777" w:rsidR="00691A29" w:rsidRPr="00EF20EA" w:rsidRDefault="00691A29" w:rsidP="00691A29">
            <w:pPr>
              <w:tabs>
                <w:tab w:val="num" w:pos="360"/>
                <w:tab w:val="left" w:pos="990"/>
              </w:tabs>
              <w:spacing w:line="360" w:lineRule="auto"/>
              <w:jc w:val="thaiDistribute"/>
              <w:rPr>
                <w:rFonts w:ascii="Arial" w:hAnsi="Arial" w:cs="Arial"/>
                <w:sz w:val="19"/>
                <w:szCs w:val="19"/>
                <w:lang w:val="en-GB"/>
              </w:rPr>
            </w:pPr>
          </w:p>
        </w:tc>
        <w:tc>
          <w:tcPr>
            <w:tcW w:w="1350" w:type="dxa"/>
          </w:tcPr>
          <w:p w14:paraId="6B737237" w14:textId="4A7AC835" w:rsidR="00691A29" w:rsidRPr="00EF20EA" w:rsidRDefault="00691A29" w:rsidP="00691A29">
            <w:pPr>
              <w:tabs>
                <w:tab w:val="num" w:pos="360"/>
                <w:tab w:val="left" w:pos="990"/>
              </w:tabs>
              <w:spacing w:line="360" w:lineRule="auto"/>
              <w:jc w:val="right"/>
              <w:rPr>
                <w:rFonts w:ascii="Arial" w:hAnsi="Arial" w:cs="Arial"/>
                <w:sz w:val="19"/>
                <w:szCs w:val="19"/>
                <w:lang w:val="en-GB"/>
              </w:rPr>
            </w:pPr>
            <w:r w:rsidRPr="00691A29">
              <w:rPr>
                <w:rFonts w:ascii="Arial" w:hAnsi="Arial" w:cs="Arial"/>
                <w:sz w:val="19"/>
                <w:szCs w:val="19"/>
                <w:lang w:val="en-GB"/>
              </w:rPr>
              <w:t>(141,8</w:t>
            </w:r>
            <w:r w:rsidR="00FF3A2D">
              <w:rPr>
                <w:rFonts w:ascii="Arial" w:hAnsi="Arial" w:cs="Arial"/>
                <w:sz w:val="19"/>
                <w:szCs w:val="19"/>
                <w:lang w:val="en-GB"/>
              </w:rPr>
              <w:t>16</w:t>
            </w:r>
            <w:r w:rsidRPr="00691A29">
              <w:rPr>
                <w:rFonts w:ascii="Arial" w:hAnsi="Arial" w:cs="Arial"/>
                <w:sz w:val="19"/>
                <w:szCs w:val="19"/>
                <w:lang w:val="en-GB"/>
              </w:rPr>
              <w:t>)</w:t>
            </w:r>
          </w:p>
        </w:tc>
        <w:tc>
          <w:tcPr>
            <w:tcW w:w="270" w:type="dxa"/>
          </w:tcPr>
          <w:p w14:paraId="46F19F44" w14:textId="77777777" w:rsidR="00691A29" w:rsidRPr="00EF20EA" w:rsidRDefault="00691A29" w:rsidP="00691A29">
            <w:pPr>
              <w:tabs>
                <w:tab w:val="num" w:pos="360"/>
                <w:tab w:val="left" w:pos="990"/>
              </w:tabs>
              <w:spacing w:line="360" w:lineRule="auto"/>
              <w:jc w:val="thaiDistribute"/>
              <w:rPr>
                <w:rFonts w:ascii="Arial" w:hAnsi="Arial" w:cs="Arial"/>
                <w:sz w:val="19"/>
                <w:szCs w:val="19"/>
                <w:lang w:val="en-GB"/>
              </w:rPr>
            </w:pPr>
          </w:p>
        </w:tc>
        <w:tc>
          <w:tcPr>
            <w:tcW w:w="1350" w:type="dxa"/>
          </w:tcPr>
          <w:p w14:paraId="3E77D423" w14:textId="5AFD4C1A" w:rsidR="00691A29" w:rsidRPr="00EF20EA" w:rsidRDefault="00691A29" w:rsidP="00691A29">
            <w:pPr>
              <w:tabs>
                <w:tab w:val="num" w:pos="360"/>
                <w:tab w:val="left" w:pos="990"/>
              </w:tabs>
              <w:spacing w:line="360" w:lineRule="auto"/>
              <w:jc w:val="right"/>
              <w:rPr>
                <w:rFonts w:ascii="Arial" w:hAnsi="Arial" w:cs="Arial"/>
                <w:sz w:val="19"/>
                <w:szCs w:val="19"/>
                <w:lang w:val="en-GB"/>
              </w:rPr>
            </w:pPr>
            <w:r w:rsidRPr="00691A29">
              <w:rPr>
                <w:rFonts w:ascii="Arial" w:hAnsi="Arial" w:cs="Arial"/>
                <w:sz w:val="19"/>
                <w:szCs w:val="19"/>
                <w:lang w:val="en-GB"/>
              </w:rPr>
              <w:t>(310)</w:t>
            </w:r>
          </w:p>
        </w:tc>
        <w:tc>
          <w:tcPr>
            <w:tcW w:w="270" w:type="dxa"/>
          </w:tcPr>
          <w:p w14:paraId="161213CA" w14:textId="77777777" w:rsidR="00691A29" w:rsidRPr="00EF20EA" w:rsidRDefault="00691A29" w:rsidP="00691A29">
            <w:pPr>
              <w:tabs>
                <w:tab w:val="num" w:pos="360"/>
                <w:tab w:val="left" w:pos="990"/>
              </w:tabs>
              <w:spacing w:line="360" w:lineRule="auto"/>
              <w:jc w:val="thaiDistribute"/>
              <w:rPr>
                <w:rFonts w:ascii="Arial" w:hAnsi="Arial" w:cs="Arial"/>
                <w:sz w:val="19"/>
                <w:szCs w:val="19"/>
                <w:lang w:val="en-GB"/>
              </w:rPr>
            </w:pPr>
          </w:p>
        </w:tc>
        <w:tc>
          <w:tcPr>
            <w:tcW w:w="1350" w:type="dxa"/>
          </w:tcPr>
          <w:p w14:paraId="4E8DF463" w14:textId="136F8697" w:rsidR="00691A29" w:rsidRPr="00EF20EA" w:rsidRDefault="00691A29" w:rsidP="00691A29">
            <w:pPr>
              <w:tabs>
                <w:tab w:val="num" w:pos="360"/>
                <w:tab w:val="left" w:pos="990"/>
              </w:tabs>
              <w:spacing w:line="360" w:lineRule="auto"/>
              <w:jc w:val="right"/>
              <w:rPr>
                <w:rFonts w:ascii="Arial" w:hAnsi="Arial" w:cs="Arial"/>
                <w:sz w:val="19"/>
                <w:szCs w:val="19"/>
                <w:lang w:val="en-GB"/>
              </w:rPr>
            </w:pPr>
            <w:r w:rsidRPr="00691A29">
              <w:rPr>
                <w:rFonts w:ascii="Arial" w:hAnsi="Arial" w:cs="Arial"/>
                <w:sz w:val="19"/>
                <w:szCs w:val="19"/>
                <w:lang w:val="en-GB"/>
              </w:rPr>
              <w:t>(78,000)</w:t>
            </w:r>
          </w:p>
        </w:tc>
        <w:tc>
          <w:tcPr>
            <w:tcW w:w="270" w:type="dxa"/>
          </w:tcPr>
          <w:p w14:paraId="36E56929" w14:textId="77777777" w:rsidR="00691A29" w:rsidRPr="00EF20EA" w:rsidRDefault="00691A29" w:rsidP="00691A29">
            <w:pPr>
              <w:tabs>
                <w:tab w:val="num" w:pos="360"/>
                <w:tab w:val="left" w:pos="990"/>
              </w:tabs>
              <w:spacing w:line="360" w:lineRule="auto"/>
              <w:jc w:val="thaiDistribute"/>
              <w:rPr>
                <w:rFonts w:ascii="Arial" w:hAnsi="Arial" w:cs="Arial"/>
                <w:sz w:val="19"/>
                <w:szCs w:val="19"/>
                <w:lang w:val="en-GB"/>
              </w:rPr>
            </w:pPr>
          </w:p>
        </w:tc>
        <w:tc>
          <w:tcPr>
            <w:tcW w:w="1255" w:type="dxa"/>
          </w:tcPr>
          <w:p w14:paraId="1A0012A7" w14:textId="695BE39F" w:rsidR="00691A29" w:rsidRPr="00EF20EA" w:rsidRDefault="00691A29" w:rsidP="00691A29">
            <w:pPr>
              <w:tabs>
                <w:tab w:val="num" w:pos="360"/>
                <w:tab w:val="left" w:pos="990"/>
              </w:tabs>
              <w:spacing w:line="360" w:lineRule="auto"/>
              <w:jc w:val="right"/>
              <w:rPr>
                <w:rFonts w:ascii="Arial" w:hAnsi="Arial" w:cs="Arial"/>
                <w:sz w:val="19"/>
                <w:szCs w:val="19"/>
                <w:lang w:val="en-GB"/>
              </w:rPr>
            </w:pPr>
            <w:r w:rsidRPr="00691A29">
              <w:rPr>
                <w:rFonts w:ascii="Arial" w:hAnsi="Arial" w:cs="Arial"/>
                <w:sz w:val="19"/>
                <w:szCs w:val="19"/>
                <w:lang w:val="en-GB"/>
              </w:rPr>
              <w:t>(220,</w:t>
            </w:r>
            <w:r w:rsidR="00FF3A2D">
              <w:rPr>
                <w:rFonts w:ascii="Arial" w:hAnsi="Arial" w:cs="Arial"/>
                <w:sz w:val="19"/>
                <w:szCs w:val="19"/>
                <w:lang w:val="en-GB"/>
              </w:rPr>
              <w:t>126</w:t>
            </w:r>
            <w:r w:rsidRPr="00691A29">
              <w:rPr>
                <w:rFonts w:ascii="Arial" w:hAnsi="Arial" w:cs="Arial"/>
                <w:sz w:val="19"/>
                <w:szCs w:val="19"/>
                <w:lang w:val="en-GB"/>
              </w:rPr>
              <w:t>)</w:t>
            </w:r>
          </w:p>
        </w:tc>
      </w:tr>
      <w:tr w:rsidR="00691A29" w:rsidRPr="00EF20EA" w14:paraId="5E1A4AFF" w14:textId="77777777" w:rsidTr="0079410C">
        <w:tc>
          <w:tcPr>
            <w:tcW w:w="2610" w:type="dxa"/>
          </w:tcPr>
          <w:p w14:paraId="78E01869" w14:textId="77777777" w:rsidR="00691A29" w:rsidRPr="00EF20EA" w:rsidRDefault="00691A29" w:rsidP="00691A29">
            <w:pPr>
              <w:tabs>
                <w:tab w:val="left" w:pos="990"/>
              </w:tabs>
              <w:spacing w:line="360" w:lineRule="auto"/>
              <w:jc w:val="thaiDistribute"/>
              <w:rPr>
                <w:rFonts w:ascii="Arial" w:hAnsi="Arial" w:cs="Arial"/>
                <w:sz w:val="19"/>
                <w:szCs w:val="19"/>
                <w:lang w:val="en-GB"/>
              </w:rPr>
            </w:pPr>
            <w:r w:rsidRPr="00EF20EA">
              <w:rPr>
                <w:rFonts w:ascii="Arial" w:hAnsi="Arial" w:cs="Arial"/>
                <w:sz w:val="19"/>
                <w:szCs w:val="19"/>
                <w:lang w:val="en-GB"/>
              </w:rPr>
              <w:t>Proceeds</w:t>
            </w:r>
          </w:p>
        </w:tc>
        <w:tc>
          <w:tcPr>
            <w:tcW w:w="270" w:type="dxa"/>
          </w:tcPr>
          <w:p w14:paraId="4815600B" w14:textId="77777777" w:rsidR="00691A29" w:rsidRPr="00EF20EA" w:rsidRDefault="00691A29" w:rsidP="00691A29">
            <w:pPr>
              <w:tabs>
                <w:tab w:val="num" w:pos="360"/>
                <w:tab w:val="left" w:pos="990"/>
              </w:tabs>
              <w:spacing w:line="360" w:lineRule="auto"/>
              <w:jc w:val="thaiDistribute"/>
              <w:rPr>
                <w:rFonts w:ascii="Arial" w:hAnsi="Arial" w:cs="Arial"/>
                <w:sz w:val="19"/>
                <w:szCs w:val="19"/>
                <w:lang w:val="en-GB"/>
              </w:rPr>
            </w:pPr>
          </w:p>
        </w:tc>
        <w:tc>
          <w:tcPr>
            <w:tcW w:w="1350" w:type="dxa"/>
          </w:tcPr>
          <w:p w14:paraId="77124F0C" w14:textId="48EDBCA7" w:rsidR="00691A29" w:rsidRPr="00EF20EA" w:rsidRDefault="00691A29" w:rsidP="00691A29">
            <w:pPr>
              <w:tabs>
                <w:tab w:val="num" w:pos="360"/>
                <w:tab w:val="left" w:pos="990"/>
              </w:tabs>
              <w:spacing w:line="360" w:lineRule="auto"/>
              <w:jc w:val="right"/>
              <w:rPr>
                <w:rFonts w:ascii="Arial" w:hAnsi="Arial" w:cs="Arial"/>
                <w:sz w:val="19"/>
                <w:szCs w:val="19"/>
                <w:lang w:val="en-GB"/>
              </w:rPr>
            </w:pPr>
            <w:r w:rsidRPr="00691A29">
              <w:rPr>
                <w:rFonts w:ascii="Arial" w:hAnsi="Arial" w:cs="Arial"/>
                <w:sz w:val="19"/>
                <w:szCs w:val="19"/>
                <w:lang w:val="en-GB"/>
              </w:rPr>
              <w:t>63,326</w:t>
            </w:r>
          </w:p>
        </w:tc>
        <w:tc>
          <w:tcPr>
            <w:tcW w:w="270" w:type="dxa"/>
          </w:tcPr>
          <w:p w14:paraId="146F8363" w14:textId="77777777" w:rsidR="00691A29" w:rsidRPr="00EF20EA" w:rsidRDefault="00691A29" w:rsidP="00691A29">
            <w:pPr>
              <w:tabs>
                <w:tab w:val="num" w:pos="360"/>
                <w:tab w:val="left" w:pos="990"/>
              </w:tabs>
              <w:spacing w:line="360" w:lineRule="auto"/>
              <w:jc w:val="thaiDistribute"/>
              <w:rPr>
                <w:rFonts w:ascii="Arial" w:hAnsi="Arial" w:cs="Arial"/>
                <w:sz w:val="19"/>
                <w:szCs w:val="19"/>
                <w:lang w:val="en-GB"/>
              </w:rPr>
            </w:pPr>
          </w:p>
        </w:tc>
        <w:tc>
          <w:tcPr>
            <w:tcW w:w="1350" w:type="dxa"/>
          </w:tcPr>
          <w:p w14:paraId="1510228B" w14:textId="2BE36CB4" w:rsidR="00691A29" w:rsidRPr="00EF20EA" w:rsidRDefault="00B01AE8" w:rsidP="00B01AE8">
            <w:pPr>
              <w:tabs>
                <w:tab w:val="num" w:pos="360"/>
                <w:tab w:val="center" w:pos="522"/>
                <w:tab w:val="left" w:pos="990"/>
                <w:tab w:val="right" w:pos="1044"/>
              </w:tabs>
              <w:spacing w:line="360" w:lineRule="auto"/>
              <w:jc w:val="center"/>
              <w:rPr>
                <w:rFonts w:ascii="Arial" w:hAnsi="Arial" w:cs="Arial"/>
                <w:sz w:val="19"/>
                <w:szCs w:val="19"/>
                <w:lang w:val="en-GB"/>
              </w:rPr>
            </w:pPr>
            <w:r>
              <w:rPr>
                <w:rFonts w:ascii="Arial" w:hAnsi="Arial" w:cs="Arial"/>
                <w:sz w:val="19"/>
                <w:szCs w:val="19"/>
                <w:lang w:val="en-GB"/>
              </w:rPr>
              <w:t xml:space="preserve">         </w:t>
            </w:r>
            <w:r w:rsidR="00691A29" w:rsidRPr="00691A29">
              <w:rPr>
                <w:rFonts w:ascii="Arial" w:hAnsi="Arial" w:cs="Arial"/>
                <w:sz w:val="19"/>
                <w:szCs w:val="19"/>
                <w:lang w:val="en-GB"/>
              </w:rPr>
              <w:t>-</w:t>
            </w:r>
          </w:p>
        </w:tc>
        <w:tc>
          <w:tcPr>
            <w:tcW w:w="270" w:type="dxa"/>
          </w:tcPr>
          <w:p w14:paraId="2709DD1A" w14:textId="77777777" w:rsidR="00691A29" w:rsidRPr="00EF20EA" w:rsidRDefault="00691A29" w:rsidP="00691A29">
            <w:pPr>
              <w:tabs>
                <w:tab w:val="num" w:pos="360"/>
                <w:tab w:val="left" w:pos="990"/>
              </w:tabs>
              <w:spacing w:line="360" w:lineRule="auto"/>
              <w:jc w:val="thaiDistribute"/>
              <w:rPr>
                <w:rFonts w:ascii="Arial" w:hAnsi="Arial" w:cs="Arial"/>
                <w:sz w:val="19"/>
                <w:szCs w:val="19"/>
                <w:lang w:val="en-GB"/>
              </w:rPr>
            </w:pPr>
          </w:p>
        </w:tc>
        <w:tc>
          <w:tcPr>
            <w:tcW w:w="1350" w:type="dxa"/>
          </w:tcPr>
          <w:p w14:paraId="40740789" w14:textId="7B499516" w:rsidR="00691A29" w:rsidRPr="00EF20EA" w:rsidRDefault="00691A29" w:rsidP="00691A29">
            <w:pPr>
              <w:tabs>
                <w:tab w:val="num" w:pos="360"/>
                <w:tab w:val="left" w:pos="990"/>
              </w:tabs>
              <w:spacing w:line="360" w:lineRule="auto"/>
              <w:jc w:val="right"/>
              <w:rPr>
                <w:rFonts w:ascii="Arial" w:hAnsi="Arial" w:cs="Arial"/>
                <w:sz w:val="19"/>
                <w:szCs w:val="19"/>
                <w:lang w:val="en-GB"/>
              </w:rPr>
            </w:pPr>
            <w:r w:rsidRPr="00691A29">
              <w:rPr>
                <w:rFonts w:ascii="Arial" w:hAnsi="Arial" w:cs="Arial"/>
                <w:sz w:val="19"/>
                <w:szCs w:val="19"/>
                <w:lang w:val="en-GB"/>
              </w:rPr>
              <w:t>503,976</w:t>
            </w:r>
          </w:p>
        </w:tc>
        <w:tc>
          <w:tcPr>
            <w:tcW w:w="270" w:type="dxa"/>
          </w:tcPr>
          <w:p w14:paraId="3E51EB7C" w14:textId="77777777" w:rsidR="00691A29" w:rsidRPr="00EF20EA" w:rsidRDefault="00691A29" w:rsidP="00691A29">
            <w:pPr>
              <w:tabs>
                <w:tab w:val="num" w:pos="360"/>
                <w:tab w:val="left" w:pos="990"/>
              </w:tabs>
              <w:spacing w:line="360" w:lineRule="auto"/>
              <w:jc w:val="thaiDistribute"/>
              <w:rPr>
                <w:rFonts w:ascii="Arial" w:hAnsi="Arial" w:cs="Arial"/>
                <w:sz w:val="19"/>
                <w:szCs w:val="19"/>
                <w:lang w:val="en-GB"/>
              </w:rPr>
            </w:pPr>
          </w:p>
        </w:tc>
        <w:tc>
          <w:tcPr>
            <w:tcW w:w="1255" w:type="dxa"/>
          </w:tcPr>
          <w:p w14:paraId="67C3D048" w14:textId="50E960C1" w:rsidR="00691A29" w:rsidRPr="00EF20EA" w:rsidRDefault="00691A29" w:rsidP="00691A29">
            <w:pPr>
              <w:tabs>
                <w:tab w:val="num" w:pos="360"/>
                <w:tab w:val="left" w:pos="990"/>
              </w:tabs>
              <w:spacing w:line="360" w:lineRule="auto"/>
              <w:jc w:val="right"/>
              <w:rPr>
                <w:rFonts w:ascii="Arial" w:hAnsi="Arial" w:cs="Arial"/>
                <w:sz w:val="19"/>
                <w:szCs w:val="19"/>
                <w:lang w:val="en-GB"/>
              </w:rPr>
            </w:pPr>
            <w:r w:rsidRPr="00691A29">
              <w:rPr>
                <w:rFonts w:ascii="Arial" w:hAnsi="Arial" w:cs="Arial"/>
                <w:sz w:val="19"/>
                <w:szCs w:val="19"/>
                <w:lang w:val="en-GB"/>
              </w:rPr>
              <w:t>567,303</w:t>
            </w:r>
          </w:p>
        </w:tc>
      </w:tr>
      <w:tr w:rsidR="00691A29" w:rsidRPr="00EF20EA" w14:paraId="6DFFE934" w14:textId="77777777" w:rsidTr="0079410C">
        <w:tc>
          <w:tcPr>
            <w:tcW w:w="2610" w:type="dxa"/>
          </w:tcPr>
          <w:p w14:paraId="31BC079B" w14:textId="77777777" w:rsidR="00691A29" w:rsidRPr="00EF20EA" w:rsidRDefault="00691A29" w:rsidP="00691A29">
            <w:pPr>
              <w:tabs>
                <w:tab w:val="num" w:pos="360"/>
                <w:tab w:val="left" w:pos="990"/>
              </w:tabs>
              <w:spacing w:line="360" w:lineRule="auto"/>
              <w:jc w:val="thaiDistribute"/>
              <w:rPr>
                <w:rFonts w:ascii="Arial" w:hAnsi="Arial" w:cs="Arial"/>
                <w:b/>
                <w:bCs/>
                <w:sz w:val="19"/>
                <w:szCs w:val="19"/>
                <w:lang w:val="en-GB"/>
              </w:rPr>
            </w:pPr>
            <w:r w:rsidRPr="00EF20EA">
              <w:rPr>
                <w:rFonts w:ascii="Arial" w:hAnsi="Arial" w:cs="Arial"/>
                <w:b/>
                <w:bCs/>
                <w:sz w:val="19"/>
                <w:szCs w:val="19"/>
                <w:lang w:val="en-GB"/>
              </w:rPr>
              <w:t>Non-cash:</w:t>
            </w:r>
          </w:p>
        </w:tc>
        <w:tc>
          <w:tcPr>
            <w:tcW w:w="270" w:type="dxa"/>
          </w:tcPr>
          <w:p w14:paraId="157C9F86" w14:textId="77777777" w:rsidR="00691A29" w:rsidRPr="00EF20EA" w:rsidRDefault="00691A29" w:rsidP="00691A29">
            <w:pPr>
              <w:tabs>
                <w:tab w:val="num" w:pos="360"/>
                <w:tab w:val="left" w:pos="990"/>
              </w:tabs>
              <w:spacing w:line="360" w:lineRule="auto"/>
              <w:jc w:val="thaiDistribute"/>
              <w:rPr>
                <w:rFonts w:ascii="Arial" w:hAnsi="Arial" w:cs="Arial"/>
                <w:sz w:val="19"/>
                <w:szCs w:val="19"/>
                <w:lang w:val="en-GB"/>
              </w:rPr>
            </w:pPr>
          </w:p>
        </w:tc>
        <w:tc>
          <w:tcPr>
            <w:tcW w:w="1350" w:type="dxa"/>
          </w:tcPr>
          <w:p w14:paraId="6900A5D4" w14:textId="77777777" w:rsidR="00691A29" w:rsidRPr="00EF20EA" w:rsidRDefault="00691A29" w:rsidP="00691A29">
            <w:pPr>
              <w:tabs>
                <w:tab w:val="num" w:pos="360"/>
                <w:tab w:val="left" w:pos="990"/>
              </w:tabs>
              <w:spacing w:line="360" w:lineRule="auto"/>
              <w:jc w:val="right"/>
              <w:rPr>
                <w:rFonts w:ascii="Arial" w:hAnsi="Arial" w:cs="Arial"/>
                <w:sz w:val="19"/>
                <w:szCs w:val="19"/>
                <w:lang w:val="en-GB"/>
              </w:rPr>
            </w:pPr>
          </w:p>
        </w:tc>
        <w:tc>
          <w:tcPr>
            <w:tcW w:w="270" w:type="dxa"/>
          </w:tcPr>
          <w:p w14:paraId="58E6A129" w14:textId="77777777" w:rsidR="00691A29" w:rsidRPr="00EF20EA" w:rsidRDefault="00691A29" w:rsidP="00691A29">
            <w:pPr>
              <w:tabs>
                <w:tab w:val="num" w:pos="360"/>
                <w:tab w:val="left" w:pos="990"/>
              </w:tabs>
              <w:spacing w:line="360" w:lineRule="auto"/>
              <w:jc w:val="thaiDistribute"/>
              <w:rPr>
                <w:rFonts w:ascii="Arial" w:hAnsi="Arial" w:cs="Arial"/>
                <w:sz w:val="19"/>
                <w:szCs w:val="19"/>
                <w:lang w:val="en-GB"/>
              </w:rPr>
            </w:pPr>
          </w:p>
        </w:tc>
        <w:tc>
          <w:tcPr>
            <w:tcW w:w="1350" w:type="dxa"/>
          </w:tcPr>
          <w:p w14:paraId="22C1985C" w14:textId="77777777" w:rsidR="00691A29" w:rsidRPr="00EF20EA" w:rsidRDefault="00691A29" w:rsidP="00691A29">
            <w:pPr>
              <w:tabs>
                <w:tab w:val="num" w:pos="360"/>
                <w:tab w:val="left" w:pos="990"/>
              </w:tabs>
              <w:spacing w:line="360" w:lineRule="auto"/>
              <w:jc w:val="right"/>
              <w:rPr>
                <w:rFonts w:ascii="Arial" w:hAnsi="Arial" w:cs="Arial"/>
                <w:sz w:val="19"/>
                <w:szCs w:val="19"/>
                <w:lang w:val="en-GB"/>
              </w:rPr>
            </w:pPr>
          </w:p>
        </w:tc>
        <w:tc>
          <w:tcPr>
            <w:tcW w:w="270" w:type="dxa"/>
          </w:tcPr>
          <w:p w14:paraId="77FEBB90" w14:textId="77777777" w:rsidR="00691A29" w:rsidRPr="00EF20EA" w:rsidRDefault="00691A29" w:rsidP="00691A29">
            <w:pPr>
              <w:tabs>
                <w:tab w:val="num" w:pos="360"/>
                <w:tab w:val="left" w:pos="990"/>
              </w:tabs>
              <w:spacing w:line="360" w:lineRule="auto"/>
              <w:jc w:val="thaiDistribute"/>
              <w:rPr>
                <w:rFonts w:ascii="Arial" w:hAnsi="Arial" w:cs="Arial"/>
                <w:sz w:val="19"/>
                <w:szCs w:val="19"/>
                <w:lang w:val="en-GB"/>
              </w:rPr>
            </w:pPr>
          </w:p>
        </w:tc>
        <w:tc>
          <w:tcPr>
            <w:tcW w:w="1350" w:type="dxa"/>
          </w:tcPr>
          <w:p w14:paraId="026E81B8" w14:textId="77777777" w:rsidR="00691A29" w:rsidRPr="00EF20EA" w:rsidRDefault="00691A29" w:rsidP="00691A29">
            <w:pPr>
              <w:tabs>
                <w:tab w:val="num" w:pos="360"/>
                <w:tab w:val="left" w:pos="990"/>
              </w:tabs>
              <w:spacing w:line="360" w:lineRule="auto"/>
              <w:jc w:val="right"/>
              <w:rPr>
                <w:rFonts w:ascii="Arial" w:hAnsi="Arial" w:cs="Arial"/>
                <w:sz w:val="19"/>
                <w:szCs w:val="19"/>
                <w:lang w:val="en-GB"/>
              </w:rPr>
            </w:pPr>
          </w:p>
        </w:tc>
        <w:tc>
          <w:tcPr>
            <w:tcW w:w="270" w:type="dxa"/>
          </w:tcPr>
          <w:p w14:paraId="647333CD" w14:textId="77777777" w:rsidR="00691A29" w:rsidRPr="00EF20EA" w:rsidRDefault="00691A29" w:rsidP="00691A29">
            <w:pPr>
              <w:tabs>
                <w:tab w:val="num" w:pos="360"/>
                <w:tab w:val="left" w:pos="990"/>
              </w:tabs>
              <w:spacing w:line="360" w:lineRule="auto"/>
              <w:jc w:val="thaiDistribute"/>
              <w:rPr>
                <w:rFonts w:ascii="Arial" w:hAnsi="Arial" w:cs="Arial"/>
                <w:sz w:val="19"/>
                <w:szCs w:val="19"/>
                <w:lang w:val="en-GB"/>
              </w:rPr>
            </w:pPr>
          </w:p>
        </w:tc>
        <w:tc>
          <w:tcPr>
            <w:tcW w:w="1255" w:type="dxa"/>
          </w:tcPr>
          <w:p w14:paraId="32973603" w14:textId="77777777" w:rsidR="00691A29" w:rsidRPr="00EF20EA" w:rsidRDefault="00691A29" w:rsidP="00691A29">
            <w:pPr>
              <w:tabs>
                <w:tab w:val="num" w:pos="360"/>
                <w:tab w:val="left" w:pos="990"/>
              </w:tabs>
              <w:spacing w:line="360" w:lineRule="auto"/>
              <w:jc w:val="right"/>
              <w:rPr>
                <w:rFonts w:ascii="Arial" w:hAnsi="Arial" w:cs="Arial"/>
                <w:sz w:val="19"/>
                <w:szCs w:val="19"/>
                <w:lang w:val="en-GB"/>
              </w:rPr>
            </w:pPr>
          </w:p>
        </w:tc>
      </w:tr>
      <w:tr w:rsidR="00B01AE8" w:rsidRPr="00EF20EA" w14:paraId="18AD56FC" w14:textId="77777777" w:rsidTr="0079410C">
        <w:tc>
          <w:tcPr>
            <w:tcW w:w="2610" w:type="dxa"/>
          </w:tcPr>
          <w:p w14:paraId="0DA2611C" w14:textId="77777777" w:rsidR="00B01AE8" w:rsidRPr="00EF20EA" w:rsidRDefault="00B01AE8" w:rsidP="00B01AE8">
            <w:pPr>
              <w:tabs>
                <w:tab w:val="left" w:pos="990"/>
              </w:tabs>
              <w:spacing w:line="360" w:lineRule="auto"/>
              <w:jc w:val="thaiDistribute"/>
              <w:rPr>
                <w:rFonts w:ascii="Arial" w:hAnsi="Arial" w:cs="Arial"/>
                <w:sz w:val="19"/>
                <w:szCs w:val="19"/>
                <w:lang w:val="en-GB"/>
              </w:rPr>
            </w:pPr>
            <w:r w:rsidRPr="00EF20EA">
              <w:rPr>
                <w:rFonts w:ascii="Arial" w:hAnsi="Arial" w:cs="Arial"/>
                <w:sz w:val="19"/>
                <w:szCs w:val="19"/>
                <w:lang w:val="en-GB"/>
              </w:rPr>
              <w:t>Acquisition</w:t>
            </w:r>
          </w:p>
        </w:tc>
        <w:tc>
          <w:tcPr>
            <w:tcW w:w="270" w:type="dxa"/>
          </w:tcPr>
          <w:p w14:paraId="29743455"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350" w:type="dxa"/>
          </w:tcPr>
          <w:p w14:paraId="6A086D74" w14:textId="239CD761" w:rsidR="00B01AE8" w:rsidRPr="00EF20EA" w:rsidRDefault="00B01AE8" w:rsidP="00B01AE8">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691A29">
              <w:rPr>
                <w:rFonts w:ascii="Arial" w:hAnsi="Arial" w:cs="Arial"/>
                <w:sz w:val="19"/>
                <w:szCs w:val="19"/>
                <w:lang w:val="en-GB"/>
              </w:rPr>
              <w:t>-</w:t>
            </w:r>
          </w:p>
        </w:tc>
        <w:tc>
          <w:tcPr>
            <w:tcW w:w="270" w:type="dxa"/>
          </w:tcPr>
          <w:p w14:paraId="605BED68"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350" w:type="dxa"/>
          </w:tcPr>
          <w:p w14:paraId="41AF88B2" w14:textId="6B0BD5CE" w:rsidR="00B01AE8" w:rsidRPr="00EF20EA" w:rsidRDefault="00B01AE8" w:rsidP="00B01AE8">
            <w:pPr>
              <w:tabs>
                <w:tab w:val="num" w:pos="360"/>
                <w:tab w:val="left" w:pos="990"/>
              </w:tabs>
              <w:spacing w:line="360" w:lineRule="auto"/>
              <w:jc w:val="right"/>
              <w:rPr>
                <w:rFonts w:ascii="Arial" w:hAnsi="Arial" w:cs="Arial"/>
                <w:sz w:val="19"/>
                <w:szCs w:val="19"/>
                <w:lang w:val="en-GB"/>
              </w:rPr>
            </w:pPr>
            <w:r w:rsidRPr="00691A29">
              <w:rPr>
                <w:rFonts w:ascii="Arial" w:hAnsi="Arial" w:cs="Arial"/>
                <w:sz w:val="19"/>
                <w:szCs w:val="19"/>
                <w:lang w:val="en-GB"/>
              </w:rPr>
              <w:t>658</w:t>
            </w:r>
          </w:p>
        </w:tc>
        <w:tc>
          <w:tcPr>
            <w:tcW w:w="270" w:type="dxa"/>
          </w:tcPr>
          <w:p w14:paraId="061BED4F"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350" w:type="dxa"/>
          </w:tcPr>
          <w:p w14:paraId="786B9E9A" w14:textId="34CD8993" w:rsidR="00B01AE8" w:rsidRPr="00EF20EA" w:rsidRDefault="00B01AE8" w:rsidP="00B01AE8">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691A29">
              <w:rPr>
                <w:rFonts w:ascii="Arial" w:hAnsi="Arial" w:cs="Arial"/>
                <w:sz w:val="19"/>
                <w:szCs w:val="19"/>
                <w:lang w:val="en-GB"/>
              </w:rPr>
              <w:t>-</w:t>
            </w:r>
          </w:p>
        </w:tc>
        <w:tc>
          <w:tcPr>
            <w:tcW w:w="270" w:type="dxa"/>
          </w:tcPr>
          <w:p w14:paraId="53B06EE8"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255" w:type="dxa"/>
          </w:tcPr>
          <w:p w14:paraId="329BA8F4" w14:textId="4748BB23" w:rsidR="00B01AE8" w:rsidRPr="00EF20EA" w:rsidRDefault="00B01AE8" w:rsidP="00B01AE8">
            <w:pPr>
              <w:tabs>
                <w:tab w:val="num" w:pos="360"/>
                <w:tab w:val="left" w:pos="990"/>
              </w:tabs>
              <w:spacing w:line="360" w:lineRule="auto"/>
              <w:jc w:val="right"/>
              <w:rPr>
                <w:rFonts w:ascii="Arial" w:hAnsi="Arial" w:cs="Arial"/>
                <w:sz w:val="19"/>
                <w:szCs w:val="19"/>
                <w:lang w:val="en-GB"/>
              </w:rPr>
            </w:pPr>
            <w:r w:rsidRPr="00691A29">
              <w:rPr>
                <w:rFonts w:ascii="Arial" w:hAnsi="Arial" w:cs="Arial"/>
                <w:sz w:val="19"/>
                <w:szCs w:val="19"/>
                <w:lang w:val="en-GB"/>
              </w:rPr>
              <w:t>658</w:t>
            </w:r>
          </w:p>
        </w:tc>
      </w:tr>
      <w:tr w:rsidR="00B01AE8" w:rsidRPr="00EF20EA" w14:paraId="4E8924E6" w14:textId="77777777" w:rsidTr="0079410C">
        <w:tc>
          <w:tcPr>
            <w:tcW w:w="2610" w:type="dxa"/>
          </w:tcPr>
          <w:p w14:paraId="492E9EE3" w14:textId="77777777" w:rsidR="00B01AE8" w:rsidRPr="00EF20EA" w:rsidRDefault="00B01AE8" w:rsidP="00B01AE8">
            <w:pPr>
              <w:pStyle w:val="ListParagraph"/>
              <w:tabs>
                <w:tab w:val="left" w:pos="990"/>
              </w:tabs>
              <w:spacing w:line="360" w:lineRule="auto"/>
              <w:ind w:left="0" w:hanging="18"/>
              <w:rPr>
                <w:rFonts w:cs="Arial"/>
                <w:sz w:val="19"/>
                <w:szCs w:val="19"/>
                <w:lang w:val="en-GB"/>
              </w:rPr>
            </w:pPr>
            <w:r w:rsidRPr="00EF20EA">
              <w:rPr>
                <w:rFonts w:cs="Arial"/>
                <w:sz w:val="19"/>
                <w:szCs w:val="19"/>
                <w:lang w:val="en-GB"/>
              </w:rPr>
              <w:t>Gain/loss on exchange rate</w:t>
            </w:r>
          </w:p>
        </w:tc>
        <w:tc>
          <w:tcPr>
            <w:tcW w:w="270" w:type="dxa"/>
          </w:tcPr>
          <w:p w14:paraId="1C924A73"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350" w:type="dxa"/>
            <w:tcBorders>
              <w:bottom w:val="single" w:sz="4" w:space="0" w:color="auto"/>
            </w:tcBorders>
          </w:tcPr>
          <w:p w14:paraId="333EEB67" w14:textId="156AAFAC" w:rsidR="00B01AE8" w:rsidRPr="00EF20EA" w:rsidRDefault="00B01AE8" w:rsidP="00B01AE8">
            <w:pPr>
              <w:tabs>
                <w:tab w:val="num" w:pos="360"/>
                <w:tab w:val="left" w:pos="990"/>
              </w:tabs>
              <w:spacing w:line="360" w:lineRule="auto"/>
              <w:jc w:val="right"/>
              <w:rPr>
                <w:rFonts w:ascii="Arial" w:hAnsi="Arial" w:cs="Arial"/>
                <w:sz w:val="19"/>
                <w:szCs w:val="19"/>
                <w:lang w:val="en-GB"/>
              </w:rPr>
            </w:pPr>
            <w:r w:rsidRPr="00691A29">
              <w:rPr>
                <w:rFonts w:ascii="Arial" w:hAnsi="Arial" w:cs="Arial"/>
                <w:sz w:val="19"/>
                <w:szCs w:val="19"/>
                <w:lang w:val="en-GB"/>
              </w:rPr>
              <w:t>(41)</w:t>
            </w:r>
          </w:p>
        </w:tc>
        <w:tc>
          <w:tcPr>
            <w:tcW w:w="270" w:type="dxa"/>
          </w:tcPr>
          <w:p w14:paraId="0FD9AF27"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350" w:type="dxa"/>
            <w:tcBorders>
              <w:bottom w:val="single" w:sz="4" w:space="0" w:color="auto"/>
            </w:tcBorders>
          </w:tcPr>
          <w:p w14:paraId="2D2131C0" w14:textId="7936DFA2" w:rsidR="00B01AE8" w:rsidRPr="00EF20EA" w:rsidRDefault="00B01AE8" w:rsidP="00B01AE8">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691A29">
              <w:rPr>
                <w:rFonts w:ascii="Arial" w:hAnsi="Arial" w:cs="Arial"/>
                <w:sz w:val="19"/>
                <w:szCs w:val="19"/>
                <w:lang w:val="en-GB"/>
              </w:rPr>
              <w:t>-</w:t>
            </w:r>
          </w:p>
        </w:tc>
        <w:tc>
          <w:tcPr>
            <w:tcW w:w="270" w:type="dxa"/>
          </w:tcPr>
          <w:p w14:paraId="6D7E70A2"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350" w:type="dxa"/>
            <w:tcBorders>
              <w:bottom w:val="single" w:sz="4" w:space="0" w:color="auto"/>
            </w:tcBorders>
          </w:tcPr>
          <w:p w14:paraId="26B3E78C" w14:textId="2555BC90" w:rsidR="00B01AE8" w:rsidRPr="00EF20EA" w:rsidRDefault="00B01AE8" w:rsidP="00B01AE8">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691A29">
              <w:rPr>
                <w:rFonts w:ascii="Arial" w:hAnsi="Arial" w:cs="Arial"/>
                <w:sz w:val="19"/>
                <w:szCs w:val="19"/>
                <w:lang w:val="en-GB"/>
              </w:rPr>
              <w:t>-</w:t>
            </w:r>
          </w:p>
        </w:tc>
        <w:tc>
          <w:tcPr>
            <w:tcW w:w="270" w:type="dxa"/>
          </w:tcPr>
          <w:p w14:paraId="5EC6A087"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255" w:type="dxa"/>
            <w:tcBorders>
              <w:bottom w:val="single" w:sz="4" w:space="0" w:color="auto"/>
            </w:tcBorders>
          </w:tcPr>
          <w:p w14:paraId="05093D81" w14:textId="15887912" w:rsidR="00B01AE8" w:rsidRPr="00EF20EA" w:rsidRDefault="00B01AE8" w:rsidP="00B01AE8">
            <w:pPr>
              <w:tabs>
                <w:tab w:val="num" w:pos="360"/>
                <w:tab w:val="left" w:pos="990"/>
              </w:tabs>
              <w:spacing w:line="360" w:lineRule="auto"/>
              <w:jc w:val="right"/>
              <w:rPr>
                <w:rFonts w:ascii="Arial" w:hAnsi="Arial" w:cs="Arial"/>
                <w:sz w:val="19"/>
                <w:szCs w:val="19"/>
                <w:lang w:val="en-GB"/>
              </w:rPr>
            </w:pPr>
            <w:r w:rsidRPr="00691A29">
              <w:rPr>
                <w:rFonts w:ascii="Arial" w:hAnsi="Arial" w:cs="Arial"/>
                <w:sz w:val="19"/>
                <w:szCs w:val="19"/>
                <w:lang w:val="en-GB"/>
              </w:rPr>
              <w:t>(41)</w:t>
            </w:r>
          </w:p>
        </w:tc>
      </w:tr>
      <w:tr w:rsidR="00B01AE8" w:rsidRPr="00EF20EA" w14:paraId="17707C51" w14:textId="77777777" w:rsidTr="0079410C">
        <w:tc>
          <w:tcPr>
            <w:tcW w:w="2610" w:type="dxa"/>
          </w:tcPr>
          <w:p w14:paraId="7E597DBE" w14:textId="77777777" w:rsidR="00B01AE8" w:rsidRPr="00EF20EA" w:rsidRDefault="00B01AE8" w:rsidP="00B01AE8">
            <w:pPr>
              <w:tabs>
                <w:tab w:val="left" w:pos="990"/>
              </w:tabs>
              <w:spacing w:line="360" w:lineRule="auto"/>
              <w:jc w:val="thaiDistribute"/>
              <w:rPr>
                <w:rFonts w:ascii="Arial" w:hAnsi="Arial" w:cs="Arial"/>
                <w:b/>
                <w:bCs/>
                <w:sz w:val="19"/>
                <w:szCs w:val="19"/>
                <w:lang w:val="en-GB"/>
              </w:rPr>
            </w:pPr>
            <w:r w:rsidRPr="00EF20EA">
              <w:rPr>
                <w:rFonts w:ascii="Arial" w:hAnsi="Arial" w:cs="Arial"/>
                <w:b/>
                <w:bCs/>
                <w:sz w:val="19"/>
                <w:szCs w:val="19"/>
                <w:lang w:val="en-GB"/>
              </w:rPr>
              <w:t>31 December 2017</w:t>
            </w:r>
          </w:p>
        </w:tc>
        <w:tc>
          <w:tcPr>
            <w:tcW w:w="270" w:type="dxa"/>
          </w:tcPr>
          <w:p w14:paraId="4A39DB55"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350" w:type="dxa"/>
            <w:tcBorders>
              <w:top w:val="single" w:sz="4" w:space="0" w:color="auto"/>
              <w:bottom w:val="single" w:sz="12" w:space="0" w:color="auto"/>
            </w:tcBorders>
          </w:tcPr>
          <w:p w14:paraId="28A028B8" w14:textId="77777777" w:rsidR="00B01AE8" w:rsidRPr="00EF20EA" w:rsidRDefault="00B01AE8" w:rsidP="00B01AE8">
            <w:pPr>
              <w:tabs>
                <w:tab w:val="num" w:pos="360"/>
                <w:tab w:val="left" w:pos="990"/>
              </w:tabs>
              <w:spacing w:line="360" w:lineRule="auto"/>
              <w:jc w:val="right"/>
              <w:rPr>
                <w:rFonts w:ascii="Arial" w:hAnsi="Arial" w:cs="Arial"/>
                <w:b/>
                <w:bCs/>
                <w:sz w:val="19"/>
                <w:szCs w:val="19"/>
                <w:lang w:val="en-GB"/>
              </w:rPr>
            </w:pPr>
            <w:r w:rsidRPr="00EF20EA">
              <w:rPr>
                <w:rFonts w:ascii="Arial" w:hAnsi="Arial" w:cs="Arial"/>
                <w:b/>
                <w:bCs/>
                <w:sz w:val="19"/>
                <w:szCs w:val="19"/>
                <w:lang w:val="en-GB"/>
              </w:rPr>
              <w:t>40,682</w:t>
            </w:r>
          </w:p>
        </w:tc>
        <w:tc>
          <w:tcPr>
            <w:tcW w:w="270" w:type="dxa"/>
          </w:tcPr>
          <w:p w14:paraId="2346D058" w14:textId="77777777" w:rsidR="00B01AE8" w:rsidRPr="00EF20EA" w:rsidRDefault="00B01AE8" w:rsidP="00B01AE8">
            <w:pPr>
              <w:tabs>
                <w:tab w:val="num" w:pos="360"/>
                <w:tab w:val="left" w:pos="990"/>
              </w:tabs>
              <w:spacing w:line="360" w:lineRule="auto"/>
              <w:jc w:val="thaiDistribute"/>
              <w:rPr>
                <w:rFonts w:ascii="Arial" w:hAnsi="Arial" w:cs="Arial"/>
                <w:b/>
                <w:bCs/>
                <w:sz w:val="19"/>
                <w:szCs w:val="19"/>
                <w:lang w:val="en-GB"/>
              </w:rPr>
            </w:pPr>
          </w:p>
        </w:tc>
        <w:tc>
          <w:tcPr>
            <w:tcW w:w="1350" w:type="dxa"/>
            <w:tcBorders>
              <w:top w:val="single" w:sz="4" w:space="0" w:color="auto"/>
              <w:bottom w:val="single" w:sz="12" w:space="0" w:color="auto"/>
            </w:tcBorders>
          </w:tcPr>
          <w:p w14:paraId="6EB38DF7" w14:textId="77777777" w:rsidR="00B01AE8" w:rsidRPr="00EF20EA" w:rsidRDefault="00B01AE8" w:rsidP="00B01AE8">
            <w:pPr>
              <w:tabs>
                <w:tab w:val="num" w:pos="360"/>
                <w:tab w:val="left" w:pos="990"/>
              </w:tabs>
              <w:spacing w:line="360" w:lineRule="auto"/>
              <w:jc w:val="right"/>
              <w:rPr>
                <w:rFonts w:ascii="Arial" w:hAnsi="Arial" w:cs="Arial"/>
                <w:b/>
                <w:bCs/>
                <w:sz w:val="19"/>
                <w:szCs w:val="19"/>
                <w:lang w:val="en-GB"/>
              </w:rPr>
            </w:pPr>
            <w:r w:rsidRPr="00EF20EA">
              <w:rPr>
                <w:rFonts w:ascii="Arial" w:hAnsi="Arial" w:cs="Arial"/>
                <w:b/>
                <w:bCs/>
                <w:sz w:val="19"/>
                <w:szCs w:val="19"/>
                <w:lang w:val="en-GB"/>
              </w:rPr>
              <w:t>967</w:t>
            </w:r>
          </w:p>
        </w:tc>
        <w:tc>
          <w:tcPr>
            <w:tcW w:w="270" w:type="dxa"/>
          </w:tcPr>
          <w:p w14:paraId="795A404D" w14:textId="77777777" w:rsidR="00B01AE8" w:rsidRPr="00EF20EA" w:rsidRDefault="00B01AE8" w:rsidP="00B01AE8">
            <w:pPr>
              <w:tabs>
                <w:tab w:val="num" w:pos="360"/>
                <w:tab w:val="left" w:pos="990"/>
              </w:tabs>
              <w:spacing w:line="360" w:lineRule="auto"/>
              <w:jc w:val="thaiDistribute"/>
              <w:rPr>
                <w:rFonts w:ascii="Arial" w:hAnsi="Arial" w:cs="Arial"/>
                <w:b/>
                <w:bCs/>
                <w:sz w:val="19"/>
                <w:szCs w:val="19"/>
                <w:lang w:val="en-GB"/>
              </w:rPr>
            </w:pPr>
          </w:p>
        </w:tc>
        <w:tc>
          <w:tcPr>
            <w:tcW w:w="1350" w:type="dxa"/>
            <w:tcBorders>
              <w:top w:val="single" w:sz="4" w:space="0" w:color="auto"/>
              <w:bottom w:val="single" w:sz="12" w:space="0" w:color="auto"/>
            </w:tcBorders>
          </w:tcPr>
          <w:p w14:paraId="1661C8AE" w14:textId="0B3AF1E7" w:rsidR="00B01AE8" w:rsidRPr="00EF20EA" w:rsidRDefault="00B01AE8" w:rsidP="00B01AE8">
            <w:pPr>
              <w:tabs>
                <w:tab w:val="num" w:pos="360"/>
                <w:tab w:val="left" w:pos="990"/>
              </w:tabs>
              <w:spacing w:line="360" w:lineRule="auto"/>
              <w:jc w:val="right"/>
              <w:rPr>
                <w:rFonts w:ascii="Arial" w:hAnsi="Arial" w:cs="Arial"/>
                <w:b/>
                <w:bCs/>
                <w:sz w:val="19"/>
                <w:szCs w:val="19"/>
                <w:lang w:val="en-GB"/>
              </w:rPr>
            </w:pPr>
            <w:r w:rsidRPr="00EF20EA">
              <w:rPr>
                <w:rFonts w:ascii="Arial" w:hAnsi="Arial" w:cs="Arial"/>
                <w:b/>
                <w:bCs/>
                <w:sz w:val="19"/>
                <w:szCs w:val="19"/>
                <w:lang w:val="en-GB"/>
              </w:rPr>
              <w:t>710,086</w:t>
            </w:r>
          </w:p>
        </w:tc>
        <w:tc>
          <w:tcPr>
            <w:tcW w:w="270" w:type="dxa"/>
          </w:tcPr>
          <w:p w14:paraId="405C74AE" w14:textId="77777777" w:rsidR="00B01AE8" w:rsidRPr="00EF20EA" w:rsidRDefault="00B01AE8" w:rsidP="00B01AE8">
            <w:pPr>
              <w:tabs>
                <w:tab w:val="num" w:pos="360"/>
                <w:tab w:val="left" w:pos="990"/>
              </w:tabs>
              <w:spacing w:line="360" w:lineRule="auto"/>
              <w:jc w:val="thaiDistribute"/>
              <w:rPr>
                <w:rFonts w:ascii="Arial" w:hAnsi="Arial" w:cs="Arial"/>
                <w:b/>
                <w:bCs/>
                <w:sz w:val="19"/>
                <w:szCs w:val="19"/>
                <w:lang w:val="en-GB"/>
              </w:rPr>
            </w:pPr>
          </w:p>
        </w:tc>
        <w:tc>
          <w:tcPr>
            <w:tcW w:w="1255" w:type="dxa"/>
            <w:tcBorders>
              <w:top w:val="single" w:sz="4" w:space="0" w:color="auto"/>
              <w:bottom w:val="single" w:sz="12" w:space="0" w:color="auto"/>
            </w:tcBorders>
          </w:tcPr>
          <w:p w14:paraId="35F51D44" w14:textId="77777777" w:rsidR="00B01AE8" w:rsidRPr="00EF20EA" w:rsidRDefault="00B01AE8" w:rsidP="00B01AE8">
            <w:pPr>
              <w:tabs>
                <w:tab w:val="num" w:pos="360"/>
                <w:tab w:val="left" w:pos="990"/>
              </w:tabs>
              <w:spacing w:line="360" w:lineRule="auto"/>
              <w:jc w:val="right"/>
              <w:rPr>
                <w:rFonts w:ascii="Arial" w:hAnsi="Arial" w:cs="Arial"/>
                <w:b/>
                <w:bCs/>
                <w:sz w:val="19"/>
                <w:szCs w:val="19"/>
                <w:lang w:val="en-GB"/>
              </w:rPr>
            </w:pPr>
            <w:r w:rsidRPr="00EF20EA">
              <w:rPr>
                <w:rFonts w:ascii="Arial" w:hAnsi="Arial" w:cs="Arial"/>
                <w:b/>
                <w:bCs/>
                <w:sz w:val="19"/>
                <w:szCs w:val="19"/>
                <w:lang w:val="en-GB"/>
              </w:rPr>
              <w:t>751,735</w:t>
            </w:r>
          </w:p>
        </w:tc>
      </w:tr>
      <w:tr w:rsidR="00B01AE8" w:rsidRPr="00EF20EA" w14:paraId="3D831725" w14:textId="77777777" w:rsidTr="0079410C">
        <w:tc>
          <w:tcPr>
            <w:tcW w:w="2610" w:type="dxa"/>
          </w:tcPr>
          <w:p w14:paraId="63C47C37" w14:textId="77777777" w:rsidR="00B01AE8" w:rsidRPr="00EF20EA" w:rsidRDefault="00B01AE8" w:rsidP="00B01AE8">
            <w:pPr>
              <w:tabs>
                <w:tab w:val="left" w:pos="990"/>
              </w:tabs>
              <w:spacing w:line="360" w:lineRule="auto"/>
              <w:jc w:val="thaiDistribute"/>
              <w:rPr>
                <w:rFonts w:ascii="Arial" w:hAnsi="Arial" w:cs="Arial"/>
                <w:b/>
                <w:bCs/>
                <w:sz w:val="19"/>
                <w:szCs w:val="19"/>
                <w:lang w:val="en-GB"/>
              </w:rPr>
            </w:pPr>
          </w:p>
        </w:tc>
        <w:tc>
          <w:tcPr>
            <w:tcW w:w="270" w:type="dxa"/>
          </w:tcPr>
          <w:p w14:paraId="03DE42FE"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350" w:type="dxa"/>
            <w:tcBorders>
              <w:top w:val="single" w:sz="12" w:space="0" w:color="auto"/>
            </w:tcBorders>
          </w:tcPr>
          <w:p w14:paraId="00BCCB2A" w14:textId="77777777" w:rsidR="00B01AE8" w:rsidRPr="00EF20EA" w:rsidRDefault="00B01AE8" w:rsidP="00B01AE8">
            <w:pPr>
              <w:tabs>
                <w:tab w:val="num" w:pos="360"/>
                <w:tab w:val="left" w:pos="990"/>
              </w:tabs>
              <w:spacing w:line="360" w:lineRule="auto"/>
              <w:jc w:val="right"/>
              <w:rPr>
                <w:rFonts w:ascii="Arial" w:hAnsi="Arial" w:cs="Arial"/>
                <w:b/>
                <w:bCs/>
                <w:sz w:val="19"/>
                <w:szCs w:val="19"/>
                <w:lang w:val="en-GB"/>
              </w:rPr>
            </w:pPr>
          </w:p>
        </w:tc>
        <w:tc>
          <w:tcPr>
            <w:tcW w:w="270" w:type="dxa"/>
          </w:tcPr>
          <w:p w14:paraId="65CAC945" w14:textId="77777777" w:rsidR="00B01AE8" w:rsidRPr="00EF20EA" w:rsidRDefault="00B01AE8" w:rsidP="00B01AE8">
            <w:pPr>
              <w:tabs>
                <w:tab w:val="num" w:pos="360"/>
                <w:tab w:val="left" w:pos="990"/>
              </w:tabs>
              <w:spacing w:line="360" w:lineRule="auto"/>
              <w:jc w:val="thaiDistribute"/>
              <w:rPr>
                <w:rFonts w:ascii="Arial" w:hAnsi="Arial" w:cs="Arial"/>
                <w:b/>
                <w:bCs/>
                <w:sz w:val="19"/>
                <w:szCs w:val="19"/>
                <w:lang w:val="en-GB"/>
              </w:rPr>
            </w:pPr>
          </w:p>
        </w:tc>
        <w:tc>
          <w:tcPr>
            <w:tcW w:w="1350" w:type="dxa"/>
            <w:tcBorders>
              <w:top w:val="single" w:sz="12" w:space="0" w:color="auto"/>
            </w:tcBorders>
          </w:tcPr>
          <w:p w14:paraId="2F98530E" w14:textId="77777777" w:rsidR="00B01AE8" w:rsidRPr="00EF20EA" w:rsidRDefault="00B01AE8" w:rsidP="00B01AE8">
            <w:pPr>
              <w:tabs>
                <w:tab w:val="num" w:pos="360"/>
                <w:tab w:val="left" w:pos="990"/>
              </w:tabs>
              <w:spacing w:line="360" w:lineRule="auto"/>
              <w:jc w:val="right"/>
              <w:rPr>
                <w:rFonts w:ascii="Arial" w:hAnsi="Arial" w:cs="Arial"/>
                <w:b/>
                <w:bCs/>
                <w:sz w:val="19"/>
                <w:szCs w:val="19"/>
                <w:lang w:val="en-GB"/>
              </w:rPr>
            </w:pPr>
          </w:p>
        </w:tc>
        <w:tc>
          <w:tcPr>
            <w:tcW w:w="270" w:type="dxa"/>
          </w:tcPr>
          <w:p w14:paraId="01B7101D" w14:textId="77777777" w:rsidR="00B01AE8" w:rsidRPr="00EF20EA" w:rsidRDefault="00B01AE8" w:rsidP="00B01AE8">
            <w:pPr>
              <w:tabs>
                <w:tab w:val="num" w:pos="360"/>
                <w:tab w:val="left" w:pos="990"/>
              </w:tabs>
              <w:spacing w:line="360" w:lineRule="auto"/>
              <w:jc w:val="thaiDistribute"/>
              <w:rPr>
                <w:rFonts w:ascii="Arial" w:hAnsi="Arial" w:cs="Arial"/>
                <w:b/>
                <w:bCs/>
                <w:sz w:val="19"/>
                <w:szCs w:val="19"/>
                <w:lang w:val="en-GB"/>
              </w:rPr>
            </w:pPr>
          </w:p>
        </w:tc>
        <w:tc>
          <w:tcPr>
            <w:tcW w:w="1350" w:type="dxa"/>
            <w:tcBorders>
              <w:top w:val="single" w:sz="12" w:space="0" w:color="auto"/>
            </w:tcBorders>
          </w:tcPr>
          <w:p w14:paraId="66F1DBB6" w14:textId="77777777" w:rsidR="00B01AE8" w:rsidRPr="00EF20EA" w:rsidRDefault="00B01AE8" w:rsidP="00B01AE8">
            <w:pPr>
              <w:tabs>
                <w:tab w:val="num" w:pos="360"/>
                <w:tab w:val="left" w:pos="990"/>
              </w:tabs>
              <w:spacing w:line="360" w:lineRule="auto"/>
              <w:jc w:val="right"/>
              <w:rPr>
                <w:rFonts w:ascii="Arial" w:hAnsi="Arial" w:cs="Arial"/>
                <w:b/>
                <w:bCs/>
                <w:sz w:val="19"/>
                <w:szCs w:val="19"/>
                <w:lang w:val="en-GB"/>
              </w:rPr>
            </w:pPr>
          </w:p>
        </w:tc>
        <w:tc>
          <w:tcPr>
            <w:tcW w:w="270" w:type="dxa"/>
          </w:tcPr>
          <w:p w14:paraId="6786B147" w14:textId="77777777" w:rsidR="00B01AE8" w:rsidRPr="00EF20EA" w:rsidRDefault="00B01AE8" w:rsidP="00B01AE8">
            <w:pPr>
              <w:tabs>
                <w:tab w:val="num" w:pos="360"/>
                <w:tab w:val="left" w:pos="990"/>
              </w:tabs>
              <w:spacing w:line="360" w:lineRule="auto"/>
              <w:jc w:val="thaiDistribute"/>
              <w:rPr>
                <w:rFonts w:ascii="Arial" w:hAnsi="Arial" w:cs="Arial"/>
                <w:b/>
                <w:bCs/>
                <w:sz w:val="19"/>
                <w:szCs w:val="19"/>
                <w:lang w:val="en-GB"/>
              </w:rPr>
            </w:pPr>
          </w:p>
        </w:tc>
        <w:tc>
          <w:tcPr>
            <w:tcW w:w="1255" w:type="dxa"/>
            <w:tcBorders>
              <w:top w:val="single" w:sz="12" w:space="0" w:color="auto"/>
            </w:tcBorders>
          </w:tcPr>
          <w:p w14:paraId="354BF1AC" w14:textId="77777777" w:rsidR="00B01AE8" w:rsidRPr="00EF20EA" w:rsidRDefault="00B01AE8" w:rsidP="00B01AE8">
            <w:pPr>
              <w:tabs>
                <w:tab w:val="num" w:pos="360"/>
                <w:tab w:val="left" w:pos="990"/>
              </w:tabs>
              <w:spacing w:line="360" w:lineRule="auto"/>
              <w:jc w:val="right"/>
              <w:rPr>
                <w:rFonts w:ascii="Arial" w:hAnsi="Arial" w:cs="Arial"/>
                <w:b/>
                <w:bCs/>
                <w:sz w:val="19"/>
                <w:szCs w:val="19"/>
                <w:lang w:val="en-GB"/>
              </w:rPr>
            </w:pPr>
          </w:p>
        </w:tc>
      </w:tr>
    </w:tbl>
    <w:p w14:paraId="0EF4C9BC" w14:textId="755DD804" w:rsidR="0079410C" w:rsidRDefault="0079410C"/>
    <w:tbl>
      <w:tblPr>
        <w:tblStyle w:val="TableGrid"/>
        <w:tblW w:w="899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270"/>
        <w:gridCol w:w="1350"/>
        <w:gridCol w:w="270"/>
        <w:gridCol w:w="1350"/>
        <w:gridCol w:w="270"/>
        <w:gridCol w:w="1350"/>
        <w:gridCol w:w="270"/>
        <w:gridCol w:w="1255"/>
      </w:tblGrid>
      <w:tr w:rsidR="00B01AE8" w:rsidRPr="00EF20EA" w14:paraId="46B4E3CA" w14:textId="77777777" w:rsidTr="0079410C">
        <w:tc>
          <w:tcPr>
            <w:tcW w:w="2610" w:type="dxa"/>
          </w:tcPr>
          <w:p w14:paraId="515DF542" w14:textId="78772C8B"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270" w:type="dxa"/>
          </w:tcPr>
          <w:p w14:paraId="1C96C9E8"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6115" w:type="dxa"/>
            <w:gridSpan w:val="7"/>
          </w:tcPr>
          <w:p w14:paraId="5FCC9675" w14:textId="77777777" w:rsidR="00B01AE8" w:rsidRPr="00EF20EA" w:rsidRDefault="00B01AE8" w:rsidP="00B01AE8">
            <w:pPr>
              <w:tabs>
                <w:tab w:val="num" w:pos="360"/>
                <w:tab w:val="left" w:pos="990"/>
              </w:tabs>
              <w:spacing w:line="360" w:lineRule="auto"/>
              <w:jc w:val="right"/>
              <w:rPr>
                <w:rFonts w:ascii="Arial" w:hAnsi="Arial" w:cs="Arial"/>
                <w:sz w:val="19"/>
                <w:szCs w:val="19"/>
                <w:lang w:val="en-GB"/>
              </w:rPr>
            </w:pPr>
            <w:r w:rsidRPr="00EF20EA">
              <w:rPr>
                <w:rFonts w:ascii="Arial" w:hAnsi="Arial" w:cs="Arial"/>
                <w:sz w:val="19"/>
                <w:szCs w:val="19"/>
                <w:lang w:val="en-GB"/>
              </w:rPr>
              <w:t>(Unit : Thousand Baht)</w:t>
            </w:r>
          </w:p>
        </w:tc>
      </w:tr>
      <w:tr w:rsidR="00B01AE8" w:rsidRPr="00EF20EA" w14:paraId="48299184" w14:textId="77777777" w:rsidTr="0079410C">
        <w:tc>
          <w:tcPr>
            <w:tcW w:w="2610" w:type="dxa"/>
          </w:tcPr>
          <w:p w14:paraId="24939BB2"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270" w:type="dxa"/>
          </w:tcPr>
          <w:p w14:paraId="4DC8B0F0"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6115" w:type="dxa"/>
            <w:gridSpan w:val="7"/>
            <w:tcBorders>
              <w:bottom w:val="single" w:sz="4" w:space="0" w:color="auto"/>
            </w:tcBorders>
          </w:tcPr>
          <w:p w14:paraId="2738C6A6" w14:textId="77777777" w:rsidR="00B01AE8" w:rsidRPr="00EF20EA" w:rsidRDefault="00B01AE8" w:rsidP="00B01AE8">
            <w:pPr>
              <w:tabs>
                <w:tab w:val="num" w:pos="360"/>
                <w:tab w:val="left" w:pos="990"/>
              </w:tabs>
              <w:spacing w:line="360" w:lineRule="auto"/>
              <w:jc w:val="center"/>
              <w:rPr>
                <w:rFonts w:ascii="Arial" w:hAnsi="Arial" w:cs="Arial"/>
                <w:sz w:val="19"/>
                <w:szCs w:val="19"/>
                <w:lang w:val="en-GB"/>
              </w:rPr>
            </w:pPr>
            <w:r w:rsidRPr="00EF20EA">
              <w:rPr>
                <w:rFonts w:ascii="Arial" w:hAnsi="Arial" w:cs="Arial"/>
                <w:sz w:val="19"/>
                <w:szCs w:val="19"/>
                <w:lang w:val="en-GB"/>
              </w:rPr>
              <w:t>Separate F/S</w:t>
            </w:r>
          </w:p>
        </w:tc>
      </w:tr>
      <w:tr w:rsidR="00B01AE8" w:rsidRPr="00EF20EA" w14:paraId="1D30E78E" w14:textId="77777777" w:rsidTr="0079410C">
        <w:tc>
          <w:tcPr>
            <w:tcW w:w="2610" w:type="dxa"/>
          </w:tcPr>
          <w:p w14:paraId="7DC04C2B"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270" w:type="dxa"/>
          </w:tcPr>
          <w:p w14:paraId="5536F7F2"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350" w:type="dxa"/>
            <w:tcBorders>
              <w:top w:val="single" w:sz="4" w:space="0" w:color="auto"/>
              <w:bottom w:val="single" w:sz="4" w:space="0" w:color="auto"/>
            </w:tcBorders>
          </w:tcPr>
          <w:p w14:paraId="38D2CF2A" w14:textId="0F9C0429" w:rsidR="00B01AE8" w:rsidRPr="00EF20EA" w:rsidRDefault="00B01AE8" w:rsidP="00B01AE8">
            <w:pPr>
              <w:tabs>
                <w:tab w:val="num" w:pos="360"/>
                <w:tab w:val="left" w:pos="990"/>
              </w:tabs>
              <w:spacing w:line="360" w:lineRule="auto"/>
              <w:jc w:val="center"/>
              <w:rPr>
                <w:rFonts w:ascii="Arial" w:hAnsi="Arial" w:cs="Arial"/>
                <w:sz w:val="19"/>
                <w:szCs w:val="19"/>
                <w:lang w:val="en-GB"/>
              </w:rPr>
            </w:pPr>
            <w:r w:rsidRPr="00EF20EA">
              <w:rPr>
                <w:rFonts w:ascii="Arial" w:hAnsi="Arial" w:cs="Arial"/>
                <w:sz w:val="19"/>
                <w:szCs w:val="19"/>
                <w:lang w:val="en-GB"/>
              </w:rPr>
              <w:t>Short-term loan</w:t>
            </w:r>
          </w:p>
        </w:tc>
        <w:tc>
          <w:tcPr>
            <w:tcW w:w="270" w:type="dxa"/>
            <w:tcBorders>
              <w:top w:val="single" w:sz="4" w:space="0" w:color="auto"/>
            </w:tcBorders>
          </w:tcPr>
          <w:p w14:paraId="0A624658" w14:textId="77777777" w:rsidR="00B01AE8" w:rsidRPr="00EF20EA" w:rsidRDefault="00B01AE8" w:rsidP="00B01AE8">
            <w:pPr>
              <w:tabs>
                <w:tab w:val="num" w:pos="360"/>
                <w:tab w:val="left" w:pos="990"/>
              </w:tabs>
              <w:spacing w:line="360" w:lineRule="auto"/>
              <w:jc w:val="center"/>
              <w:rPr>
                <w:rFonts w:ascii="Arial" w:hAnsi="Arial" w:cs="Arial"/>
                <w:sz w:val="19"/>
                <w:szCs w:val="19"/>
                <w:lang w:val="en-GB"/>
              </w:rPr>
            </w:pPr>
          </w:p>
        </w:tc>
        <w:tc>
          <w:tcPr>
            <w:tcW w:w="1350" w:type="dxa"/>
            <w:tcBorders>
              <w:top w:val="single" w:sz="4" w:space="0" w:color="auto"/>
              <w:bottom w:val="single" w:sz="4" w:space="0" w:color="auto"/>
            </w:tcBorders>
          </w:tcPr>
          <w:p w14:paraId="77314767" w14:textId="2B7C12E8" w:rsidR="00B01AE8" w:rsidRPr="00EF20EA" w:rsidRDefault="00B01AE8" w:rsidP="00B01AE8">
            <w:pPr>
              <w:tabs>
                <w:tab w:val="num" w:pos="360"/>
                <w:tab w:val="left" w:pos="990"/>
              </w:tabs>
              <w:spacing w:line="360" w:lineRule="auto"/>
              <w:jc w:val="center"/>
              <w:rPr>
                <w:rFonts w:ascii="Arial" w:hAnsi="Arial" w:cs="Arial"/>
                <w:sz w:val="19"/>
                <w:szCs w:val="19"/>
                <w:lang w:val="en-GB"/>
              </w:rPr>
            </w:pPr>
            <w:r w:rsidRPr="00EF20EA">
              <w:rPr>
                <w:rFonts w:ascii="Arial" w:hAnsi="Arial" w:cs="Arial"/>
                <w:sz w:val="19"/>
                <w:szCs w:val="19"/>
                <w:lang w:val="en-GB"/>
              </w:rPr>
              <w:t>Finance lease</w:t>
            </w:r>
          </w:p>
        </w:tc>
        <w:tc>
          <w:tcPr>
            <w:tcW w:w="270" w:type="dxa"/>
            <w:tcBorders>
              <w:top w:val="single" w:sz="4" w:space="0" w:color="auto"/>
            </w:tcBorders>
          </w:tcPr>
          <w:p w14:paraId="388D256B" w14:textId="77777777" w:rsidR="00B01AE8" w:rsidRPr="00EF20EA" w:rsidRDefault="00B01AE8" w:rsidP="00B01AE8">
            <w:pPr>
              <w:tabs>
                <w:tab w:val="num" w:pos="360"/>
                <w:tab w:val="left" w:pos="990"/>
              </w:tabs>
              <w:spacing w:line="360" w:lineRule="auto"/>
              <w:jc w:val="center"/>
              <w:rPr>
                <w:rFonts w:ascii="Arial" w:hAnsi="Arial" w:cs="Arial"/>
                <w:sz w:val="19"/>
                <w:szCs w:val="19"/>
                <w:lang w:val="en-GB"/>
              </w:rPr>
            </w:pPr>
          </w:p>
        </w:tc>
        <w:tc>
          <w:tcPr>
            <w:tcW w:w="1350" w:type="dxa"/>
            <w:tcBorders>
              <w:top w:val="single" w:sz="4" w:space="0" w:color="auto"/>
              <w:bottom w:val="single" w:sz="4" w:space="0" w:color="auto"/>
            </w:tcBorders>
          </w:tcPr>
          <w:p w14:paraId="19E13C09" w14:textId="368C15B2" w:rsidR="00B01AE8" w:rsidRPr="00EF20EA" w:rsidRDefault="00B01AE8" w:rsidP="00B01AE8">
            <w:pPr>
              <w:tabs>
                <w:tab w:val="num" w:pos="360"/>
                <w:tab w:val="left" w:pos="990"/>
              </w:tabs>
              <w:spacing w:line="360" w:lineRule="auto"/>
              <w:jc w:val="center"/>
              <w:rPr>
                <w:rFonts w:ascii="Arial" w:hAnsi="Arial" w:cs="Arial"/>
                <w:sz w:val="19"/>
                <w:szCs w:val="19"/>
                <w:lang w:val="en-GB"/>
              </w:rPr>
            </w:pPr>
            <w:r w:rsidRPr="00EF20EA">
              <w:rPr>
                <w:rFonts w:ascii="Arial" w:hAnsi="Arial" w:cs="Arial"/>
                <w:sz w:val="19"/>
                <w:szCs w:val="19"/>
                <w:lang w:val="en-GB"/>
              </w:rPr>
              <w:t>Long-term loans</w:t>
            </w:r>
          </w:p>
        </w:tc>
        <w:tc>
          <w:tcPr>
            <w:tcW w:w="270" w:type="dxa"/>
            <w:tcBorders>
              <w:top w:val="single" w:sz="4" w:space="0" w:color="auto"/>
            </w:tcBorders>
          </w:tcPr>
          <w:p w14:paraId="70C8E7A7" w14:textId="77777777" w:rsidR="00B01AE8" w:rsidRPr="00EF20EA" w:rsidRDefault="00B01AE8" w:rsidP="00B01AE8">
            <w:pPr>
              <w:tabs>
                <w:tab w:val="num" w:pos="360"/>
                <w:tab w:val="left" w:pos="990"/>
              </w:tabs>
              <w:spacing w:line="360" w:lineRule="auto"/>
              <w:jc w:val="center"/>
              <w:rPr>
                <w:rFonts w:ascii="Arial" w:hAnsi="Arial" w:cs="Arial"/>
                <w:sz w:val="19"/>
                <w:szCs w:val="19"/>
                <w:lang w:val="en-GB"/>
              </w:rPr>
            </w:pPr>
          </w:p>
        </w:tc>
        <w:tc>
          <w:tcPr>
            <w:tcW w:w="1255" w:type="dxa"/>
            <w:tcBorders>
              <w:top w:val="single" w:sz="4" w:space="0" w:color="auto"/>
              <w:bottom w:val="single" w:sz="4" w:space="0" w:color="auto"/>
            </w:tcBorders>
          </w:tcPr>
          <w:p w14:paraId="40421885" w14:textId="77777777" w:rsidR="00B01AE8" w:rsidRPr="00EF20EA" w:rsidRDefault="00B01AE8" w:rsidP="00B01AE8">
            <w:pPr>
              <w:tabs>
                <w:tab w:val="num" w:pos="360"/>
                <w:tab w:val="left" w:pos="990"/>
              </w:tabs>
              <w:spacing w:line="360" w:lineRule="auto"/>
              <w:jc w:val="center"/>
              <w:rPr>
                <w:rFonts w:ascii="Arial" w:hAnsi="Arial" w:cs="Arial"/>
                <w:sz w:val="19"/>
                <w:szCs w:val="19"/>
                <w:lang w:val="en-GB"/>
              </w:rPr>
            </w:pPr>
          </w:p>
          <w:p w14:paraId="55C90E28" w14:textId="42B37810" w:rsidR="00B01AE8" w:rsidRPr="00EF20EA" w:rsidRDefault="00B01AE8" w:rsidP="00B01AE8">
            <w:pPr>
              <w:tabs>
                <w:tab w:val="num" w:pos="360"/>
                <w:tab w:val="left" w:pos="990"/>
              </w:tabs>
              <w:spacing w:line="360" w:lineRule="auto"/>
              <w:jc w:val="center"/>
              <w:rPr>
                <w:rFonts w:ascii="Arial" w:hAnsi="Arial" w:cs="Arial"/>
                <w:sz w:val="19"/>
                <w:szCs w:val="19"/>
                <w:lang w:val="en-GB"/>
              </w:rPr>
            </w:pPr>
            <w:r w:rsidRPr="00EF20EA">
              <w:rPr>
                <w:rFonts w:ascii="Arial" w:hAnsi="Arial" w:cs="Arial"/>
                <w:sz w:val="19"/>
                <w:szCs w:val="19"/>
                <w:lang w:val="en-GB"/>
              </w:rPr>
              <w:t>Total</w:t>
            </w:r>
          </w:p>
        </w:tc>
      </w:tr>
      <w:tr w:rsidR="00B01AE8" w:rsidRPr="00EF20EA" w14:paraId="603FF316" w14:textId="77777777" w:rsidTr="0079410C">
        <w:tc>
          <w:tcPr>
            <w:tcW w:w="2610" w:type="dxa"/>
          </w:tcPr>
          <w:p w14:paraId="782FEFF3" w14:textId="77777777" w:rsidR="00B01AE8" w:rsidRPr="00EF20EA" w:rsidRDefault="00B01AE8" w:rsidP="00B01AE8">
            <w:pPr>
              <w:tabs>
                <w:tab w:val="num" w:pos="360"/>
                <w:tab w:val="left" w:pos="990"/>
              </w:tabs>
              <w:spacing w:line="360" w:lineRule="auto"/>
              <w:jc w:val="thaiDistribute"/>
              <w:rPr>
                <w:rFonts w:ascii="Arial" w:hAnsi="Arial" w:cs="Arial"/>
                <w:b/>
                <w:bCs/>
                <w:sz w:val="19"/>
                <w:szCs w:val="19"/>
                <w:lang w:val="en-GB"/>
              </w:rPr>
            </w:pPr>
            <w:r w:rsidRPr="00EF20EA">
              <w:rPr>
                <w:rFonts w:ascii="Arial" w:hAnsi="Arial" w:cs="Arial"/>
                <w:b/>
                <w:bCs/>
                <w:sz w:val="19"/>
                <w:szCs w:val="19"/>
                <w:lang w:val="en-GB"/>
              </w:rPr>
              <w:t>1 January 2018</w:t>
            </w:r>
          </w:p>
        </w:tc>
        <w:tc>
          <w:tcPr>
            <w:tcW w:w="270" w:type="dxa"/>
          </w:tcPr>
          <w:p w14:paraId="62153469"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350" w:type="dxa"/>
            <w:tcBorders>
              <w:top w:val="single" w:sz="4" w:space="0" w:color="auto"/>
            </w:tcBorders>
          </w:tcPr>
          <w:p w14:paraId="62889927" w14:textId="2D215612" w:rsidR="00B01AE8" w:rsidRPr="000F2778" w:rsidRDefault="00B01AE8" w:rsidP="00B01AE8">
            <w:pPr>
              <w:tabs>
                <w:tab w:val="num" w:pos="360"/>
                <w:tab w:val="left" w:pos="990"/>
              </w:tabs>
              <w:spacing w:line="360" w:lineRule="auto"/>
              <w:jc w:val="right"/>
              <w:rPr>
                <w:rFonts w:ascii="Arial" w:hAnsi="Arial" w:cs="Arial"/>
                <w:b/>
                <w:bCs/>
                <w:sz w:val="19"/>
                <w:szCs w:val="19"/>
              </w:rPr>
            </w:pPr>
            <w:r w:rsidRPr="00DA6A0C">
              <w:rPr>
                <w:rFonts w:ascii="Arial" w:hAnsi="Arial" w:cs="Arial"/>
                <w:b/>
                <w:bCs/>
                <w:sz w:val="19"/>
                <w:szCs w:val="19"/>
              </w:rPr>
              <w:t>291,463</w:t>
            </w:r>
          </w:p>
        </w:tc>
        <w:tc>
          <w:tcPr>
            <w:tcW w:w="270" w:type="dxa"/>
          </w:tcPr>
          <w:p w14:paraId="2D68546C" w14:textId="77777777" w:rsidR="00B01AE8" w:rsidRPr="000F2778" w:rsidRDefault="00B01AE8" w:rsidP="00B01AE8">
            <w:pPr>
              <w:tabs>
                <w:tab w:val="num" w:pos="360"/>
                <w:tab w:val="left" w:pos="990"/>
              </w:tabs>
              <w:spacing w:line="360" w:lineRule="auto"/>
              <w:jc w:val="thaiDistribute"/>
              <w:rPr>
                <w:rFonts w:ascii="Arial" w:hAnsi="Arial" w:cs="Arial"/>
                <w:b/>
                <w:bCs/>
                <w:sz w:val="19"/>
                <w:szCs w:val="19"/>
              </w:rPr>
            </w:pPr>
          </w:p>
        </w:tc>
        <w:tc>
          <w:tcPr>
            <w:tcW w:w="1350" w:type="dxa"/>
            <w:tcBorders>
              <w:top w:val="single" w:sz="4" w:space="0" w:color="auto"/>
            </w:tcBorders>
          </w:tcPr>
          <w:p w14:paraId="167B7240" w14:textId="1CB78D0E" w:rsidR="00B01AE8" w:rsidRPr="000F2778" w:rsidRDefault="00B01AE8" w:rsidP="00B01AE8">
            <w:pPr>
              <w:tabs>
                <w:tab w:val="num" w:pos="360"/>
                <w:tab w:val="left" w:pos="990"/>
              </w:tabs>
              <w:spacing w:line="360" w:lineRule="auto"/>
              <w:jc w:val="right"/>
              <w:rPr>
                <w:rFonts w:ascii="Arial" w:hAnsi="Arial" w:cs="Arial"/>
                <w:b/>
                <w:bCs/>
                <w:sz w:val="19"/>
                <w:szCs w:val="19"/>
              </w:rPr>
            </w:pPr>
            <w:r w:rsidRPr="000F2778">
              <w:rPr>
                <w:rFonts w:ascii="Arial" w:hAnsi="Arial" w:cs="Arial"/>
                <w:b/>
                <w:bCs/>
                <w:sz w:val="19"/>
                <w:szCs w:val="19"/>
              </w:rPr>
              <w:t>967</w:t>
            </w:r>
          </w:p>
        </w:tc>
        <w:tc>
          <w:tcPr>
            <w:tcW w:w="270" w:type="dxa"/>
          </w:tcPr>
          <w:p w14:paraId="18DAD1E0" w14:textId="77777777" w:rsidR="00B01AE8" w:rsidRPr="000F2778" w:rsidRDefault="00B01AE8" w:rsidP="00B01AE8">
            <w:pPr>
              <w:tabs>
                <w:tab w:val="num" w:pos="360"/>
                <w:tab w:val="left" w:pos="990"/>
              </w:tabs>
              <w:spacing w:line="360" w:lineRule="auto"/>
              <w:jc w:val="thaiDistribute"/>
              <w:rPr>
                <w:rFonts w:ascii="Arial" w:hAnsi="Arial" w:cs="Arial"/>
                <w:b/>
                <w:bCs/>
                <w:sz w:val="19"/>
                <w:szCs w:val="19"/>
              </w:rPr>
            </w:pPr>
          </w:p>
        </w:tc>
        <w:tc>
          <w:tcPr>
            <w:tcW w:w="1350" w:type="dxa"/>
            <w:tcBorders>
              <w:top w:val="single" w:sz="4" w:space="0" w:color="auto"/>
            </w:tcBorders>
          </w:tcPr>
          <w:p w14:paraId="1DB242F0" w14:textId="646E7211" w:rsidR="00B01AE8" w:rsidRPr="000F2778" w:rsidRDefault="00B01AE8" w:rsidP="00B01AE8">
            <w:pPr>
              <w:tabs>
                <w:tab w:val="num" w:pos="360"/>
                <w:tab w:val="left" w:pos="990"/>
              </w:tabs>
              <w:spacing w:line="360" w:lineRule="auto"/>
              <w:jc w:val="right"/>
              <w:rPr>
                <w:rFonts w:ascii="Arial" w:hAnsi="Arial" w:cs="Arial"/>
                <w:b/>
                <w:bCs/>
                <w:sz w:val="19"/>
                <w:szCs w:val="19"/>
              </w:rPr>
            </w:pPr>
            <w:r w:rsidRPr="000F2778">
              <w:rPr>
                <w:rFonts w:ascii="Arial" w:hAnsi="Arial" w:cs="Arial"/>
                <w:b/>
                <w:bCs/>
                <w:sz w:val="19"/>
                <w:szCs w:val="19"/>
              </w:rPr>
              <w:t>648,683</w:t>
            </w:r>
          </w:p>
        </w:tc>
        <w:tc>
          <w:tcPr>
            <w:tcW w:w="270" w:type="dxa"/>
          </w:tcPr>
          <w:p w14:paraId="5ABEAC61" w14:textId="77777777" w:rsidR="00B01AE8" w:rsidRPr="000F2778" w:rsidRDefault="00B01AE8" w:rsidP="00B01AE8">
            <w:pPr>
              <w:tabs>
                <w:tab w:val="num" w:pos="360"/>
                <w:tab w:val="left" w:pos="990"/>
              </w:tabs>
              <w:spacing w:line="360" w:lineRule="auto"/>
              <w:jc w:val="thaiDistribute"/>
              <w:rPr>
                <w:rFonts w:ascii="Arial" w:hAnsi="Arial" w:cs="Arial"/>
                <w:b/>
                <w:bCs/>
                <w:sz w:val="19"/>
                <w:szCs w:val="19"/>
              </w:rPr>
            </w:pPr>
          </w:p>
        </w:tc>
        <w:tc>
          <w:tcPr>
            <w:tcW w:w="1255" w:type="dxa"/>
            <w:tcBorders>
              <w:top w:val="single" w:sz="4" w:space="0" w:color="auto"/>
            </w:tcBorders>
          </w:tcPr>
          <w:p w14:paraId="5FE7F21C" w14:textId="30E0BF1E" w:rsidR="00B01AE8" w:rsidRPr="000F2778" w:rsidRDefault="00B01AE8" w:rsidP="00B01AE8">
            <w:pPr>
              <w:tabs>
                <w:tab w:val="num" w:pos="360"/>
                <w:tab w:val="left" w:pos="990"/>
              </w:tabs>
              <w:spacing w:line="360" w:lineRule="auto"/>
              <w:jc w:val="right"/>
              <w:rPr>
                <w:rFonts w:ascii="Arial" w:hAnsi="Arial" w:cs="Arial"/>
                <w:b/>
                <w:bCs/>
                <w:sz w:val="19"/>
                <w:szCs w:val="19"/>
              </w:rPr>
            </w:pPr>
            <w:r w:rsidRPr="000F2778">
              <w:rPr>
                <w:rFonts w:ascii="Arial" w:hAnsi="Arial" w:cs="Arial"/>
                <w:b/>
                <w:bCs/>
                <w:sz w:val="19"/>
                <w:szCs w:val="19"/>
              </w:rPr>
              <w:t>679,108</w:t>
            </w:r>
          </w:p>
        </w:tc>
      </w:tr>
      <w:tr w:rsidR="00B01AE8" w:rsidRPr="00EF20EA" w14:paraId="22FB0FC4" w14:textId="77777777" w:rsidTr="0079410C">
        <w:trPr>
          <w:trHeight w:val="71"/>
        </w:trPr>
        <w:tc>
          <w:tcPr>
            <w:tcW w:w="2610" w:type="dxa"/>
          </w:tcPr>
          <w:p w14:paraId="105D87CF" w14:textId="77777777" w:rsidR="00B01AE8" w:rsidRPr="00EF20EA" w:rsidRDefault="00B01AE8" w:rsidP="00B01AE8">
            <w:pPr>
              <w:tabs>
                <w:tab w:val="num" w:pos="360"/>
                <w:tab w:val="left" w:pos="990"/>
              </w:tabs>
              <w:spacing w:line="360" w:lineRule="auto"/>
              <w:jc w:val="thaiDistribute"/>
              <w:rPr>
                <w:rFonts w:ascii="Arial" w:hAnsi="Arial" w:cs="Arial"/>
                <w:b/>
                <w:bCs/>
                <w:sz w:val="19"/>
                <w:szCs w:val="19"/>
                <w:lang w:val="en-GB"/>
              </w:rPr>
            </w:pPr>
          </w:p>
        </w:tc>
        <w:tc>
          <w:tcPr>
            <w:tcW w:w="270" w:type="dxa"/>
          </w:tcPr>
          <w:p w14:paraId="6F2FCA7E"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350" w:type="dxa"/>
            <w:tcBorders>
              <w:top w:val="single" w:sz="4" w:space="0" w:color="auto"/>
            </w:tcBorders>
          </w:tcPr>
          <w:p w14:paraId="177829C1" w14:textId="77777777" w:rsidR="00B01AE8" w:rsidRPr="00EF20EA" w:rsidRDefault="00B01AE8" w:rsidP="00B01AE8">
            <w:pPr>
              <w:tabs>
                <w:tab w:val="num" w:pos="360"/>
                <w:tab w:val="left" w:pos="990"/>
              </w:tabs>
              <w:spacing w:line="360" w:lineRule="auto"/>
              <w:jc w:val="right"/>
              <w:rPr>
                <w:rFonts w:ascii="Arial" w:hAnsi="Arial" w:cs="Arial"/>
                <w:sz w:val="19"/>
                <w:szCs w:val="19"/>
                <w:lang w:val="en-GB"/>
              </w:rPr>
            </w:pPr>
          </w:p>
        </w:tc>
        <w:tc>
          <w:tcPr>
            <w:tcW w:w="270" w:type="dxa"/>
          </w:tcPr>
          <w:p w14:paraId="77E68CD4"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350" w:type="dxa"/>
            <w:tcBorders>
              <w:top w:val="single" w:sz="4" w:space="0" w:color="auto"/>
            </w:tcBorders>
          </w:tcPr>
          <w:p w14:paraId="62B5984D" w14:textId="77777777" w:rsidR="00B01AE8" w:rsidRPr="00EF20EA" w:rsidRDefault="00B01AE8" w:rsidP="00B01AE8">
            <w:pPr>
              <w:tabs>
                <w:tab w:val="num" w:pos="360"/>
                <w:tab w:val="left" w:pos="990"/>
              </w:tabs>
              <w:spacing w:line="360" w:lineRule="auto"/>
              <w:jc w:val="right"/>
              <w:rPr>
                <w:rFonts w:ascii="Arial" w:hAnsi="Arial" w:cs="Arial"/>
                <w:sz w:val="19"/>
                <w:szCs w:val="19"/>
                <w:lang w:val="en-GB"/>
              </w:rPr>
            </w:pPr>
          </w:p>
        </w:tc>
        <w:tc>
          <w:tcPr>
            <w:tcW w:w="270" w:type="dxa"/>
          </w:tcPr>
          <w:p w14:paraId="6BA0A267"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350" w:type="dxa"/>
            <w:tcBorders>
              <w:top w:val="single" w:sz="4" w:space="0" w:color="auto"/>
            </w:tcBorders>
          </w:tcPr>
          <w:p w14:paraId="0C8340DB" w14:textId="77777777" w:rsidR="00B01AE8" w:rsidRPr="00EF20EA" w:rsidRDefault="00B01AE8" w:rsidP="00B01AE8">
            <w:pPr>
              <w:tabs>
                <w:tab w:val="num" w:pos="360"/>
                <w:tab w:val="left" w:pos="990"/>
              </w:tabs>
              <w:spacing w:line="360" w:lineRule="auto"/>
              <w:jc w:val="right"/>
              <w:rPr>
                <w:rFonts w:ascii="Arial" w:hAnsi="Arial" w:cs="Arial"/>
                <w:sz w:val="19"/>
                <w:szCs w:val="19"/>
                <w:lang w:val="en-GB"/>
              </w:rPr>
            </w:pPr>
          </w:p>
        </w:tc>
        <w:tc>
          <w:tcPr>
            <w:tcW w:w="270" w:type="dxa"/>
          </w:tcPr>
          <w:p w14:paraId="225BD9B7"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255" w:type="dxa"/>
            <w:tcBorders>
              <w:top w:val="single" w:sz="4" w:space="0" w:color="auto"/>
            </w:tcBorders>
          </w:tcPr>
          <w:p w14:paraId="38BC1840" w14:textId="77777777" w:rsidR="00B01AE8" w:rsidRPr="00EF20EA" w:rsidRDefault="00B01AE8" w:rsidP="00B01AE8">
            <w:pPr>
              <w:tabs>
                <w:tab w:val="num" w:pos="360"/>
                <w:tab w:val="left" w:pos="990"/>
              </w:tabs>
              <w:spacing w:line="360" w:lineRule="auto"/>
              <w:jc w:val="right"/>
              <w:rPr>
                <w:rFonts w:ascii="Arial" w:hAnsi="Arial" w:cs="Arial"/>
                <w:sz w:val="19"/>
                <w:szCs w:val="19"/>
                <w:lang w:val="en-GB"/>
              </w:rPr>
            </w:pPr>
          </w:p>
        </w:tc>
      </w:tr>
      <w:tr w:rsidR="00B01AE8" w:rsidRPr="00EF20EA" w14:paraId="32847632" w14:textId="77777777" w:rsidTr="0079410C">
        <w:tc>
          <w:tcPr>
            <w:tcW w:w="2610" w:type="dxa"/>
          </w:tcPr>
          <w:p w14:paraId="149894BE" w14:textId="77777777" w:rsidR="00B01AE8" w:rsidRPr="00EF20EA" w:rsidRDefault="00B01AE8" w:rsidP="00B01AE8">
            <w:pPr>
              <w:tabs>
                <w:tab w:val="num" w:pos="360"/>
                <w:tab w:val="left" w:pos="990"/>
              </w:tabs>
              <w:spacing w:line="360" w:lineRule="auto"/>
              <w:jc w:val="thaiDistribute"/>
              <w:rPr>
                <w:rFonts w:ascii="Arial" w:hAnsi="Arial" w:cs="Arial"/>
                <w:b/>
                <w:bCs/>
                <w:sz w:val="19"/>
                <w:szCs w:val="19"/>
                <w:lang w:val="en-GB"/>
              </w:rPr>
            </w:pPr>
            <w:r w:rsidRPr="00EF20EA">
              <w:rPr>
                <w:rFonts w:ascii="Arial" w:hAnsi="Arial" w:cs="Arial"/>
                <w:b/>
                <w:bCs/>
                <w:sz w:val="19"/>
                <w:szCs w:val="19"/>
                <w:lang w:val="en-GB"/>
              </w:rPr>
              <w:t>Cash-flows:</w:t>
            </w:r>
          </w:p>
        </w:tc>
        <w:tc>
          <w:tcPr>
            <w:tcW w:w="270" w:type="dxa"/>
          </w:tcPr>
          <w:p w14:paraId="3C8EFBE4"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350" w:type="dxa"/>
          </w:tcPr>
          <w:p w14:paraId="54621C83" w14:textId="77777777" w:rsidR="00B01AE8" w:rsidRPr="00EF20EA" w:rsidRDefault="00B01AE8" w:rsidP="00B01AE8">
            <w:pPr>
              <w:tabs>
                <w:tab w:val="num" w:pos="360"/>
                <w:tab w:val="left" w:pos="990"/>
              </w:tabs>
              <w:spacing w:line="360" w:lineRule="auto"/>
              <w:jc w:val="right"/>
              <w:rPr>
                <w:rFonts w:ascii="Arial" w:hAnsi="Arial" w:cs="Arial"/>
                <w:sz w:val="19"/>
                <w:szCs w:val="19"/>
                <w:lang w:val="en-GB"/>
              </w:rPr>
            </w:pPr>
          </w:p>
        </w:tc>
        <w:tc>
          <w:tcPr>
            <w:tcW w:w="270" w:type="dxa"/>
          </w:tcPr>
          <w:p w14:paraId="52ECC0C1"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350" w:type="dxa"/>
          </w:tcPr>
          <w:p w14:paraId="5FAB8CEB" w14:textId="77777777" w:rsidR="00B01AE8" w:rsidRPr="00EF20EA" w:rsidRDefault="00B01AE8" w:rsidP="00B01AE8">
            <w:pPr>
              <w:tabs>
                <w:tab w:val="num" w:pos="360"/>
                <w:tab w:val="left" w:pos="990"/>
              </w:tabs>
              <w:spacing w:line="360" w:lineRule="auto"/>
              <w:jc w:val="right"/>
              <w:rPr>
                <w:rFonts w:ascii="Arial" w:hAnsi="Arial" w:cs="Arial"/>
                <w:sz w:val="19"/>
                <w:szCs w:val="19"/>
                <w:lang w:val="en-GB"/>
              </w:rPr>
            </w:pPr>
          </w:p>
        </w:tc>
        <w:tc>
          <w:tcPr>
            <w:tcW w:w="270" w:type="dxa"/>
          </w:tcPr>
          <w:p w14:paraId="534A0749"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350" w:type="dxa"/>
          </w:tcPr>
          <w:p w14:paraId="5A065548" w14:textId="77777777" w:rsidR="00B01AE8" w:rsidRPr="00EF20EA" w:rsidRDefault="00B01AE8" w:rsidP="00B01AE8">
            <w:pPr>
              <w:tabs>
                <w:tab w:val="num" w:pos="360"/>
                <w:tab w:val="left" w:pos="990"/>
              </w:tabs>
              <w:spacing w:line="360" w:lineRule="auto"/>
              <w:jc w:val="right"/>
              <w:rPr>
                <w:rFonts w:ascii="Arial" w:hAnsi="Arial" w:cs="Arial"/>
                <w:sz w:val="19"/>
                <w:szCs w:val="19"/>
                <w:lang w:val="en-GB"/>
              </w:rPr>
            </w:pPr>
          </w:p>
        </w:tc>
        <w:tc>
          <w:tcPr>
            <w:tcW w:w="270" w:type="dxa"/>
          </w:tcPr>
          <w:p w14:paraId="40029C39"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255" w:type="dxa"/>
          </w:tcPr>
          <w:p w14:paraId="3F301438" w14:textId="77777777" w:rsidR="00B01AE8" w:rsidRPr="00EF20EA" w:rsidRDefault="00B01AE8" w:rsidP="00B01AE8">
            <w:pPr>
              <w:tabs>
                <w:tab w:val="num" w:pos="360"/>
                <w:tab w:val="left" w:pos="990"/>
              </w:tabs>
              <w:spacing w:line="360" w:lineRule="auto"/>
              <w:jc w:val="right"/>
              <w:rPr>
                <w:rFonts w:ascii="Arial" w:hAnsi="Arial" w:cs="Arial"/>
                <w:sz w:val="19"/>
                <w:szCs w:val="19"/>
                <w:lang w:val="en-GB"/>
              </w:rPr>
            </w:pPr>
          </w:p>
        </w:tc>
      </w:tr>
      <w:tr w:rsidR="00B01AE8" w:rsidRPr="00EF20EA" w14:paraId="415FAC22" w14:textId="77777777" w:rsidTr="0079410C">
        <w:tc>
          <w:tcPr>
            <w:tcW w:w="2610" w:type="dxa"/>
          </w:tcPr>
          <w:p w14:paraId="1EB72B71" w14:textId="77777777" w:rsidR="00B01AE8" w:rsidRPr="00EF20EA" w:rsidRDefault="00B01AE8" w:rsidP="00B01AE8">
            <w:pPr>
              <w:tabs>
                <w:tab w:val="left" w:pos="990"/>
              </w:tabs>
              <w:spacing w:line="360" w:lineRule="auto"/>
              <w:jc w:val="thaiDistribute"/>
              <w:rPr>
                <w:rFonts w:ascii="Arial" w:hAnsi="Arial" w:cs="Arial"/>
                <w:sz w:val="19"/>
                <w:szCs w:val="19"/>
                <w:lang w:val="en-GB"/>
              </w:rPr>
            </w:pPr>
            <w:r w:rsidRPr="00EF20EA">
              <w:rPr>
                <w:rFonts w:ascii="Arial" w:hAnsi="Arial" w:cs="Arial"/>
                <w:sz w:val="19"/>
                <w:szCs w:val="19"/>
                <w:lang w:val="en-GB"/>
              </w:rPr>
              <w:t>Repayment</w:t>
            </w:r>
          </w:p>
        </w:tc>
        <w:tc>
          <w:tcPr>
            <w:tcW w:w="270" w:type="dxa"/>
          </w:tcPr>
          <w:p w14:paraId="740A4844"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350" w:type="dxa"/>
          </w:tcPr>
          <w:p w14:paraId="49835E13" w14:textId="6C3E8611" w:rsidR="00B01AE8" w:rsidRPr="00EF20EA" w:rsidRDefault="00B01AE8" w:rsidP="00B01AE8">
            <w:pPr>
              <w:tabs>
                <w:tab w:val="num" w:pos="360"/>
                <w:tab w:val="left" w:pos="990"/>
              </w:tabs>
              <w:spacing w:line="360" w:lineRule="auto"/>
              <w:jc w:val="right"/>
              <w:rPr>
                <w:rFonts w:ascii="Arial" w:hAnsi="Arial" w:cs="Arial"/>
                <w:sz w:val="19"/>
                <w:szCs w:val="19"/>
                <w:lang w:val="en-GB"/>
              </w:rPr>
            </w:pPr>
            <w:r w:rsidRPr="00DA6A0C">
              <w:rPr>
                <w:rFonts w:ascii="Arial" w:hAnsi="Arial" w:cs="Arial"/>
                <w:sz w:val="19"/>
                <w:szCs w:val="19"/>
                <w:lang w:val="en-GB"/>
              </w:rPr>
              <w:t>(669,677)</w:t>
            </w:r>
          </w:p>
        </w:tc>
        <w:tc>
          <w:tcPr>
            <w:tcW w:w="270" w:type="dxa"/>
          </w:tcPr>
          <w:p w14:paraId="4FBCE507"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350" w:type="dxa"/>
          </w:tcPr>
          <w:p w14:paraId="1CAB2D7D" w14:textId="09764552" w:rsidR="00B01AE8" w:rsidRPr="00EF20EA" w:rsidRDefault="00B01AE8" w:rsidP="00B01AE8">
            <w:pPr>
              <w:tabs>
                <w:tab w:val="num" w:pos="360"/>
                <w:tab w:val="left" w:pos="990"/>
              </w:tabs>
              <w:spacing w:line="360" w:lineRule="auto"/>
              <w:jc w:val="right"/>
              <w:rPr>
                <w:rFonts w:ascii="Arial" w:hAnsi="Arial" w:cs="Arial"/>
                <w:sz w:val="19"/>
                <w:szCs w:val="19"/>
                <w:lang w:val="en-GB"/>
              </w:rPr>
            </w:pPr>
            <w:r w:rsidRPr="009B7026">
              <w:rPr>
                <w:rFonts w:ascii="Arial" w:hAnsi="Arial" w:cs="Arial"/>
                <w:sz w:val="19"/>
                <w:szCs w:val="19"/>
                <w:lang w:val="en-GB"/>
              </w:rPr>
              <w:t>(251)</w:t>
            </w:r>
          </w:p>
        </w:tc>
        <w:tc>
          <w:tcPr>
            <w:tcW w:w="270" w:type="dxa"/>
          </w:tcPr>
          <w:p w14:paraId="6DFCD61F"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350" w:type="dxa"/>
          </w:tcPr>
          <w:p w14:paraId="17AF4891" w14:textId="194E1FF3" w:rsidR="00B01AE8" w:rsidRPr="00EF20EA" w:rsidRDefault="00B01AE8" w:rsidP="00B01AE8">
            <w:pPr>
              <w:tabs>
                <w:tab w:val="num" w:pos="360"/>
                <w:tab w:val="left" w:pos="990"/>
              </w:tabs>
              <w:spacing w:line="360" w:lineRule="auto"/>
              <w:jc w:val="right"/>
              <w:rPr>
                <w:rFonts w:ascii="Arial" w:hAnsi="Arial" w:cs="Arial"/>
                <w:sz w:val="19"/>
                <w:szCs w:val="19"/>
                <w:lang w:val="en-GB"/>
              </w:rPr>
            </w:pPr>
            <w:r w:rsidRPr="009B7026">
              <w:rPr>
                <w:rFonts w:ascii="Arial" w:hAnsi="Arial" w:cs="Arial"/>
                <w:sz w:val="19"/>
                <w:szCs w:val="19"/>
                <w:lang w:val="en-GB"/>
              </w:rPr>
              <w:t>(103,200)</w:t>
            </w:r>
          </w:p>
        </w:tc>
        <w:tc>
          <w:tcPr>
            <w:tcW w:w="270" w:type="dxa"/>
          </w:tcPr>
          <w:p w14:paraId="3A7FAC55"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255" w:type="dxa"/>
          </w:tcPr>
          <w:p w14:paraId="4F03018F" w14:textId="652C79DA" w:rsidR="00B01AE8" w:rsidRPr="00EF20EA" w:rsidRDefault="00B01AE8" w:rsidP="00B01AE8">
            <w:pPr>
              <w:tabs>
                <w:tab w:val="num" w:pos="360"/>
                <w:tab w:val="left" w:pos="990"/>
              </w:tabs>
              <w:spacing w:line="360" w:lineRule="auto"/>
              <w:jc w:val="right"/>
              <w:rPr>
                <w:rFonts w:ascii="Arial" w:hAnsi="Arial" w:cs="Arial"/>
                <w:sz w:val="19"/>
                <w:szCs w:val="19"/>
                <w:lang w:val="en-GB"/>
              </w:rPr>
            </w:pPr>
            <w:r w:rsidRPr="009B7026">
              <w:rPr>
                <w:rFonts w:ascii="Arial" w:hAnsi="Arial" w:cs="Arial"/>
                <w:sz w:val="19"/>
                <w:szCs w:val="19"/>
                <w:lang w:val="en-GB"/>
              </w:rPr>
              <w:t>(752,512)</w:t>
            </w:r>
          </w:p>
        </w:tc>
      </w:tr>
      <w:tr w:rsidR="00B01AE8" w:rsidRPr="00EF20EA" w14:paraId="126E8613" w14:textId="77777777" w:rsidTr="0079410C">
        <w:tc>
          <w:tcPr>
            <w:tcW w:w="2610" w:type="dxa"/>
          </w:tcPr>
          <w:p w14:paraId="0E5B5E62" w14:textId="77777777" w:rsidR="00B01AE8" w:rsidRPr="00EF20EA" w:rsidRDefault="00B01AE8" w:rsidP="00B01AE8">
            <w:pPr>
              <w:tabs>
                <w:tab w:val="left" w:pos="990"/>
              </w:tabs>
              <w:spacing w:line="360" w:lineRule="auto"/>
              <w:jc w:val="thaiDistribute"/>
              <w:rPr>
                <w:rFonts w:ascii="Arial" w:hAnsi="Arial" w:cs="Arial"/>
                <w:sz w:val="19"/>
                <w:szCs w:val="19"/>
                <w:lang w:val="en-GB"/>
              </w:rPr>
            </w:pPr>
            <w:r w:rsidRPr="00EF20EA">
              <w:rPr>
                <w:rFonts w:ascii="Arial" w:hAnsi="Arial" w:cs="Arial"/>
                <w:sz w:val="19"/>
                <w:szCs w:val="19"/>
                <w:lang w:val="en-GB"/>
              </w:rPr>
              <w:t>Proceeds</w:t>
            </w:r>
          </w:p>
        </w:tc>
        <w:tc>
          <w:tcPr>
            <w:tcW w:w="270" w:type="dxa"/>
          </w:tcPr>
          <w:p w14:paraId="62409AC2"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350" w:type="dxa"/>
          </w:tcPr>
          <w:p w14:paraId="637DF76A" w14:textId="5B35D386" w:rsidR="00B01AE8" w:rsidRPr="00EF20EA" w:rsidRDefault="00B01AE8" w:rsidP="00B01AE8">
            <w:pPr>
              <w:tabs>
                <w:tab w:val="num" w:pos="360"/>
                <w:tab w:val="left" w:pos="990"/>
              </w:tabs>
              <w:spacing w:line="360" w:lineRule="auto"/>
              <w:jc w:val="right"/>
              <w:rPr>
                <w:rFonts w:ascii="Arial" w:hAnsi="Arial" w:cs="Arial"/>
                <w:sz w:val="19"/>
                <w:szCs w:val="19"/>
                <w:lang w:val="en-GB"/>
              </w:rPr>
            </w:pPr>
            <w:r w:rsidRPr="00DA6A0C">
              <w:rPr>
                <w:rFonts w:ascii="Arial" w:hAnsi="Arial" w:cs="Arial"/>
                <w:sz w:val="19"/>
                <w:szCs w:val="19"/>
                <w:lang w:val="en-GB"/>
              </w:rPr>
              <w:t>784,616</w:t>
            </w:r>
          </w:p>
        </w:tc>
        <w:tc>
          <w:tcPr>
            <w:tcW w:w="270" w:type="dxa"/>
          </w:tcPr>
          <w:p w14:paraId="72898FC5"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350" w:type="dxa"/>
          </w:tcPr>
          <w:p w14:paraId="225D78D9" w14:textId="79479B36" w:rsidR="00B01AE8" w:rsidRPr="00EF20EA" w:rsidRDefault="00383A5D" w:rsidP="00383A5D">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sidR="00B01AE8" w:rsidRPr="009B7026">
              <w:rPr>
                <w:rFonts w:ascii="Arial" w:hAnsi="Arial" w:cs="Arial"/>
                <w:sz w:val="19"/>
                <w:szCs w:val="19"/>
                <w:lang w:val="en-GB"/>
              </w:rPr>
              <w:t>-</w:t>
            </w:r>
          </w:p>
        </w:tc>
        <w:tc>
          <w:tcPr>
            <w:tcW w:w="270" w:type="dxa"/>
          </w:tcPr>
          <w:p w14:paraId="76F1CF1B"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350" w:type="dxa"/>
          </w:tcPr>
          <w:p w14:paraId="35A33A71" w14:textId="1791DB4D" w:rsidR="00B01AE8" w:rsidRPr="00EF20EA" w:rsidRDefault="00B01AE8" w:rsidP="00B01AE8">
            <w:pPr>
              <w:tabs>
                <w:tab w:val="num" w:pos="360"/>
                <w:tab w:val="left" w:pos="990"/>
              </w:tabs>
              <w:spacing w:line="360" w:lineRule="auto"/>
              <w:jc w:val="right"/>
              <w:rPr>
                <w:rFonts w:ascii="Arial" w:hAnsi="Arial" w:cs="Arial"/>
                <w:sz w:val="19"/>
                <w:szCs w:val="19"/>
                <w:lang w:val="en-GB"/>
              </w:rPr>
            </w:pPr>
            <w:r w:rsidRPr="009B7026">
              <w:rPr>
                <w:rFonts w:ascii="Arial" w:hAnsi="Arial" w:cs="Arial"/>
                <w:sz w:val="19"/>
                <w:szCs w:val="19"/>
                <w:lang w:val="en-GB"/>
              </w:rPr>
              <w:t>19,431</w:t>
            </w:r>
          </w:p>
        </w:tc>
        <w:tc>
          <w:tcPr>
            <w:tcW w:w="270" w:type="dxa"/>
          </w:tcPr>
          <w:p w14:paraId="5205CFCD"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255" w:type="dxa"/>
          </w:tcPr>
          <w:p w14:paraId="4401C1A4" w14:textId="5196C7E1" w:rsidR="00B01AE8" w:rsidRPr="00EF20EA" w:rsidRDefault="00B01AE8" w:rsidP="00B01AE8">
            <w:pPr>
              <w:tabs>
                <w:tab w:val="num" w:pos="360"/>
                <w:tab w:val="left" w:pos="990"/>
              </w:tabs>
              <w:spacing w:line="360" w:lineRule="auto"/>
              <w:jc w:val="right"/>
              <w:rPr>
                <w:rFonts w:ascii="Arial" w:hAnsi="Arial" w:cs="Arial"/>
                <w:sz w:val="19"/>
                <w:szCs w:val="19"/>
                <w:lang w:val="en-GB"/>
              </w:rPr>
            </w:pPr>
            <w:r w:rsidRPr="009B7026">
              <w:rPr>
                <w:rFonts w:ascii="Arial" w:hAnsi="Arial" w:cs="Arial"/>
                <w:sz w:val="19"/>
                <w:szCs w:val="19"/>
                <w:lang w:val="en-GB"/>
              </w:rPr>
              <w:t>783,431</w:t>
            </w:r>
          </w:p>
        </w:tc>
      </w:tr>
      <w:tr w:rsidR="00B01AE8" w:rsidRPr="00EF20EA" w14:paraId="278FC792" w14:textId="77777777" w:rsidTr="0079410C">
        <w:tc>
          <w:tcPr>
            <w:tcW w:w="2610" w:type="dxa"/>
          </w:tcPr>
          <w:p w14:paraId="351A440B" w14:textId="77777777" w:rsidR="00B01AE8" w:rsidRPr="00EF20EA" w:rsidRDefault="00B01AE8" w:rsidP="00B01AE8">
            <w:pPr>
              <w:tabs>
                <w:tab w:val="num" w:pos="360"/>
                <w:tab w:val="left" w:pos="990"/>
              </w:tabs>
              <w:spacing w:line="360" w:lineRule="auto"/>
              <w:jc w:val="thaiDistribute"/>
              <w:rPr>
                <w:rFonts w:ascii="Arial" w:hAnsi="Arial" w:cs="Arial"/>
                <w:b/>
                <w:bCs/>
                <w:sz w:val="19"/>
                <w:szCs w:val="19"/>
                <w:lang w:val="en-GB"/>
              </w:rPr>
            </w:pPr>
            <w:r w:rsidRPr="00EF20EA">
              <w:rPr>
                <w:rFonts w:ascii="Arial" w:hAnsi="Arial" w:cs="Arial"/>
                <w:b/>
                <w:bCs/>
                <w:sz w:val="19"/>
                <w:szCs w:val="19"/>
                <w:lang w:val="en-GB"/>
              </w:rPr>
              <w:t>Non-cash:</w:t>
            </w:r>
          </w:p>
        </w:tc>
        <w:tc>
          <w:tcPr>
            <w:tcW w:w="270" w:type="dxa"/>
          </w:tcPr>
          <w:p w14:paraId="4BB13C3A"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350" w:type="dxa"/>
          </w:tcPr>
          <w:p w14:paraId="69605BED" w14:textId="77777777" w:rsidR="00B01AE8" w:rsidRPr="00EF20EA" w:rsidRDefault="00B01AE8" w:rsidP="00B01AE8">
            <w:pPr>
              <w:tabs>
                <w:tab w:val="num" w:pos="360"/>
                <w:tab w:val="left" w:pos="990"/>
              </w:tabs>
              <w:spacing w:line="360" w:lineRule="auto"/>
              <w:jc w:val="right"/>
              <w:rPr>
                <w:rFonts w:ascii="Arial" w:hAnsi="Arial" w:cs="Arial"/>
                <w:sz w:val="19"/>
                <w:szCs w:val="19"/>
                <w:lang w:val="en-GB"/>
              </w:rPr>
            </w:pPr>
          </w:p>
        </w:tc>
        <w:tc>
          <w:tcPr>
            <w:tcW w:w="270" w:type="dxa"/>
          </w:tcPr>
          <w:p w14:paraId="30B391A7"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350" w:type="dxa"/>
          </w:tcPr>
          <w:p w14:paraId="73E7857D" w14:textId="77777777" w:rsidR="00B01AE8" w:rsidRPr="00EF20EA" w:rsidRDefault="00B01AE8" w:rsidP="00B01AE8">
            <w:pPr>
              <w:tabs>
                <w:tab w:val="num" w:pos="360"/>
                <w:tab w:val="left" w:pos="990"/>
              </w:tabs>
              <w:spacing w:line="360" w:lineRule="auto"/>
              <w:jc w:val="right"/>
              <w:rPr>
                <w:rFonts w:ascii="Arial" w:hAnsi="Arial" w:cs="Arial"/>
                <w:sz w:val="19"/>
                <w:szCs w:val="19"/>
                <w:lang w:val="en-GB"/>
              </w:rPr>
            </w:pPr>
          </w:p>
        </w:tc>
        <w:tc>
          <w:tcPr>
            <w:tcW w:w="270" w:type="dxa"/>
          </w:tcPr>
          <w:p w14:paraId="13F8F3BD"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350" w:type="dxa"/>
          </w:tcPr>
          <w:p w14:paraId="50AB5FB8" w14:textId="77777777" w:rsidR="00B01AE8" w:rsidRPr="00EF20EA" w:rsidRDefault="00B01AE8" w:rsidP="00B01AE8">
            <w:pPr>
              <w:tabs>
                <w:tab w:val="num" w:pos="360"/>
                <w:tab w:val="left" w:pos="990"/>
              </w:tabs>
              <w:spacing w:line="360" w:lineRule="auto"/>
              <w:jc w:val="right"/>
              <w:rPr>
                <w:rFonts w:ascii="Arial" w:hAnsi="Arial" w:cs="Arial"/>
                <w:sz w:val="19"/>
                <w:szCs w:val="19"/>
                <w:lang w:val="en-GB"/>
              </w:rPr>
            </w:pPr>
          </w:p>
        </w:tc>
        <w:tc>
          <w:tcPr>
            <w:tcW w:w="270" w:type="dxa"/>
          </w:tcPr>
          <w:p w14:paraId="5983E950"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255" w:type="dxa"/>
          </w:tcPr>
          <w:p w14:paraId="349A893D" w14:textId="77777777" w:rsidR="00B01AE8" w:rsidRPr="00EF20EA" w:rsidRDefault="00B01AE8" w:rsidP="00B01AE8">
            <w:pPr>
              <w:tabs>
                <w:tab w:val="num" w:pos="360"/>
                <w:tab w:val="left" w:pos="990"/>
              </w:tabs>
              <w:spacing w:line="360" w:lineRule="auto"/>
              <w:jc w:val="right"/>
              <w:rPr>
                <w:rFonts w:ascii="Arial" w:hAnsi="Arial" w:cs="Arial"/>
                <w:sz w:val="19"/>
                <w:szCs w:val="19"/>
                <w:lang w:val="en-GB"/>
              </w:rPr>
            </w:pPr>
          </w:p>
        </w:tc>
      </w:tr>
      <w:tr w:rsidR="00383A5D" w:rsidRPr="00EF20EA" w14:paraId="2175277E" w14:textId="77777777" w:rsidTr="0079410C">
        <w:tc>
          <w:tcPr>
            <w:tcW w:w="2610" w:type="dxa"/>
          </w:tcPr>
          <w:p w14:paraId="01821A77" w14:textId="77777777" w:rsidR="00383A5D" w:rsidRPr="00EF20EA" w:rsidRDefault="00383A5D" w:rsidP="00383A5D">
            <w:pPr>
              <w:pStyle w:val="ListParagraph"/>
              <w:tabs>
                <w:tab w:val="left" w:pos="990"/>
              </w:tabs>
              <w:spacing w:line="360" w:lineRule="auto"/>
              <w:ind w:left="0" w:hanging="18"/>
              <w:rPr>
                <w:rFonts w:cs="Arial"/>
                <w:sz w:val="19"/>
                <w:szCs w:val="19"/>
                <w:lang w:val="en-GB"/>
              </w:rPr>
            </w:pPr>
            <w:r w:rsidRPr="00EF20EA">
              <w:rPr>
                <w:rFonts w:cs="Arial"/>
                <w:sz w:val="19"/>
                <w:szCs w:val="19"/>
                <w:lang w:val="en-GB"/>
              </w:rPr>
              <w:t>Gain/loss on exchange rate</w:t>
            </w:r>
          </w:p>
        </w:tc>
        <w:tc>
          <w:tcPr>
            <w:tcW w:w="270" w:type="dxa"/>
          </w:tcPr>
          <w:p w14:paraId="773DF5D5" w14:textId="77777777" w:rsidR="00383A5D" w:rsidRPr="00EF20EA" w:rsidRDefault="00383A5D" w:rsidP="00383A5D">
            <w:pPr>
              <w:tabs>
                <w:tab w:val="num" w:pos="360"/>
                <w:tab w:val="left" w:pos="990"/>
              </w:tabs>
              <w:spacing w:line="360" w:lineRule="auto"/>
              <w:jc w:val="thaiDistribute"/>
              <w:rPr>
                <w:rFonts w:ascii="Arial" w:hAnsi="Arial" w:cs="Arial"/>
                <w:sz w:val="19"/>
                <w:szCs w:val="19"/>
                <w:lang w:val="en-GB"/>
              </w:rPr>
            </w:pPr>
          </w:p>
        </w:tc>
        <w:tc>
          <w:tcPr>
            <w:tcW w:w="1350" w:type="dxa"/>
            <w:tcBorders>
              <w:bottom w:val="single" w:sz="4" w:space="0" w:color="auto"/>
            </w:tcBorders>
          </w:tcPr>
          <w:p w14:paraId="1F0CEBD6" w14:textId="33524E2A" w:rsidR="00383A5D" w:rsidRPr="00EF20EA" w:rsidRDefault="00383A5D" w:rsidP="00383A5D">
            <w:pPr>
              <w:tabs>
                <w:tab w:val="num" w:pos="360"/>
                <w:tab w:val="left" w:pos="990"/>
              </w:tabs>
              <w:spacing w:line="360" w:lineRule="auto"/>
              <w:jc w:val="right"/>
              <w:rPr>
                <w:rFonts w:ascii="Arial" w:hAnsi="Arial" w:cs="Arial"/>
                <w:sz w:val="19"/>
                <w:szCs w:val="19"/>
                <w:lang w:val="en-GB"/>
              </w:rPr>
            </w:pPr>
            <w:r w:rsidRPr="00DA6A0C">
              <w:rPr>
                <w:rFonts w:ascii="Arial" w:hAnsi="Arial" w:cs="Arial"/>
                <w:sz w:val="19"/>
                <w:szCs w:val="19"/>
                <w:lang w:val="en-GB"/>
              </w:rPr>
              <w:t>(36)</w:t>
            </w:r>
          </w:p>
        </w:tc>
        <w:tc>
          <w:tcPr>
            <w:tcW w:w="270" w:type="dxa"/>
          </w:tcPr>
          <w:p w14:paraId="4DC02EB5" w14:textId="77777777" w:rsidR="00383A5D" w:rsidRPr="00EF20EA" w:rsidRDefault="00383A5D" w:rsidP="00383A5D">
            <w:pPr>
              <w:tabs>
                <w:tab w:val="num" w:pos="360"/>
                <w:tab w:val="left" w:pos="990"/>
              </w:tabs>
              <w:spacing w:line="360" w:lineRule="auto"/>
              <w:jc w:val="thaiDistribute"/>
              <w:rPr>
                <w:rFonts w:ascii="Arial" w:hAnsi="Arial" w:cs="Arial"/>
                <w:sz w:val="19"/>
                <w:szCs w:val="19"/>
                <w:lang w:val="en-GB"/>
              </w:rPr>
            </w:pPr>
          </w:p>
        </w:tc>
        <w:tc>
          <w:tcPr>
            <w:tcW w:w="1350" w:type="dxa"/>
            <w:tcBorders>
              <w:bottom w:val="single" w:sz="4" w:space="0" w:color="auto"/>
            </w:tcBorders>
          </w:tcPr>
          <w:p w14:paraId="60CCB7E9" w14:textId="3CF574E4" w:rsidR="00383A5D" w:rsidRPr="00EF20EA" w:rsidRDefault="00383A5D" w:rsidP="00383A5D">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9B7026">
              <w:rPr>
                <w:rFonts w:ascii="Arial" w:hAnsi="Arial" w:cs="Arial"/>
                <w:sz w:val="19"/>
                <w:szCs w:val="19"/>
                <w:lang w:val="en-GB"/>
              </w:rPr>
              <w:t>-</w:t>
            </w:r>
          </w:p>
        </w:tc>
        <w:tc>
          <w:tcPr>
            <w:tcW w:w="270" w:type="dxa"/>
          </w:tcPr>
          <w:p w14:paraId="28B83D8A" w14:textId="77777777" w:rsidR="00383A5D" w:rsidRPr="00EF20EA" w:rsidRDefault="00383A5D" w:rsidP="00383A5D">
            <w:pPr>
              <w:tabs>
                <w:tab w:val="num" w:pos="360"/>
                <w:tab w:val="left" w:pos="990"/>
              </w:tabs>
              <w:spacing w:line="360" w:lineRule="auto"/>
              <w:jc w:val="thaiDistribute"/>
              <w:rPr>
                <w:rFonts w:ascii="Arial" w:hAnsi="Arial" w:cs="Arial"/>
                <w:sz w:val="19"/>
                <w:szCs w:val="19"/>
                <w:lang w:val="en-GB"/>
              </w:rPr>
            </w:pPr>
          </w:p>
        </w:tc>
        <w:tc>
          <w:tcPr>
            <w:tcW w:w="1350" w:type="dxa"/>
            <w:tcBorders>
              <w:bottom w:val="single" w:sz="4" w:space="0" w:color="auto"/>
            </w:tcBorders>
          </w:tcPr>
          <w:p w14:paraId="3F1D8D15" w14:textId="76C170BD" w:rsidR="00383A5D" w:rsidRPr="00EF20EA" w:rsidRDefault="00383A5D" w:rsidP="00383A5D">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9B7026">
              <w:rPr>
                <w:rFonts w:ascii="Arial" w:hAnsi="Arial" w:cs="Arial"/>
                <w:sz w:val="19"/>
                <w:szCs w:val="19"/>
                <w:lang w:val="en-GB"/>
              </w:rPr>
              <w:t>-</w:t>
            </w:r>
          </w:p>
        </w:tc>
        <w:tc>
          <w:tcPr>
            <w:tcW w:w="270" w:type="dxa"/>
          </w:tcPr>
          <w:p w14:paraId="6BBA3013" w14:textId="77777777" w:rsidR="00383A5D" w:rsidRPr="00EF20EA" w:rsidRDefault="00383A5D" w:rsidP="00383A5D">
            <w:pPr>
              <w:tabs>
                <w:tab w:val="num" w:pos="360"/>
                <w:tab w:val="left" w:pos="990"/>
              </w:tabs>
              <w:spacing w:line="360" w:lineRule="auto"/>
              <w:jc w:val="thaiDistribute"/>
              <w:rPr>
                <w:rFonts w:ascii="Arial" w:hAnsi="Arial" w:cs="Arial"/>
                <w:sz w:val="19"/>
                <w:szCs w:val="19"/>
                <w:lang w:val="en-GB"/>
              </w:rPr>
            </w:pPr>
          </w:p>
        </w:tc>
        <w:tc>
          <w:tcPr>
            <w:tcW w:w="1255" w:type="dxa"/>
            <w:tcBorders>
              <w:bottom w:val="single" w:sz="4" w:space="0" w:color="auto"/>
            </w:tcBorders>
          </w:tcPr>
          <w:p w14:paraId="60D333C0" w14:textId="026A3E2C" w:rsidR="00383A5D" w:rsidRPr="00EF20EA" w:rsidRDefault="00383A5D" w:rsidP="00383A5D">
            <w:pPr>
              <w:tabs>
                <w:tab w:val="num" w:pos="360"/>
                <w:tab w:val="left" w:pos="990"/>
              </w:tabs>
              <w:spacing w:line="360" w:lineRule="auto"/>
              <w:jc w:val="right"/>
              <w:rPr>
                <w:rFonts w:ascii="Arial" w:hAnsi="Arial" w:cs="Arial"/>
                <w:sz w:val="19"/>
                <w:szCs w:val="19"/>
                <w:lang w:val="en-GB"/>
              </w:rPr>
            </w:pPr>
            <w:r w:rsidRPr="009B7026">
              <w:rPr>
                <w:rFonts w:ascii="Arial" w:hAnsi="Arial" w:cs="Arial"/>
                <w:sz w:val="19"/>
                <w:szCs w:val="19"/>
                <w:lang w:val="en-GB"/>
              </w:rPr>
              <w:t>(36)</w:t>
            </w:r>
          </w:p>
        </w:tc>
      </w:tr>
      <w:tr w:rsidR="00B01AE8" w:rsidRPr="00EF20EA" w14:paraId="2558E616" w14:textId="77777777" w:rsidTr="0079410C">
        <w:tc>
          <w:tcPr>
            <w:tcW w:w="2610" w:type="dxa"/>
          </w:tcPr>
          <w:p w14:paraId="2678BEFA" w14:textId="77777777" w:rsidR="00B01AE8" w:rsidRPr="00EF20EA" w:rsidRDefault="00B01AE8" w:rsidP="00B01AE8">
            <w:pPr>
              <w:tabs>
                <w:tab w:val="left" w:pos="990"/>
              </w:tabs>
              <w:spacing w:line="360" w:lineRule="auto"/>
              <w:jc w:val="thaiDistribute"/>
              <w:rPr>
                <w:rFonts w:ascii="Arial" w:hAnsi="Arial" w:cs="Arial"/>
                <w:b/>
                <w:bCs/>
                <w:sz w:val="19"/>
                <w:szCs w:val="19"/>
                <w:lang w:val="en-GB"/>
              </w:rPr>
            </w:pPr>
            <w:r w:rsidRPr="00EF20EA">
              <w:rPr>
                <w:rFonts w:ascii="Arial" w:hAnsi="Arial" w:cs="Arial"/>
                <w:b/>
                <w:bCs/>
                <w:sz w:val="19"/>
                <w:szCs w:val="19"/>
                <w:lang w:val="en-GB"/>
              </w:rPr>
              <w:t>31 December 2018</w:t>
            </w:r>
          </w:p>
        </w:tc>
        <w:tc>
          <w:tcPr>
            <w:tcW w:w="270" w:type="dxa"/>
          </w:tcPr>
          <w:p w14:paraId="01434B20" w14:textId="77777777" w:rsidR="00B01AE8" w:rsidRPr="00EF20EA" w:rsidRDefault="00B01AE8" w:rsidP="00B01AE8">
            <w:pPr>
              <w:tabs>
                <w:tab w:val="num" w:pos="360"/>
                <w:tab w:val="left" w:pos="990"/>
              </w:tabs>
              <w:spacing w:line="360" w:lineRule="auto"/>
              <w:jc w:val="thaiDistribute"/>
              <w:rPr>
                <w:rFonts w:ascii="Arial" w:hAnsi="Arial" w:cs="Arial"/>
                <w:sz w:val="19"/>
                <w:szCs w:val="19"/>
                <w:lang w:val="en-GB"/>
              </w:rPr>
            </w:pPr>
          </w:p>
        </w:tc>
        <w:tc>
          <w:tcPr>
            <w:tcW w:w="1350" w:type="dxa"/>
            <w:tcBorders>
              <w:top w:val="single" w:sz="4" w:space="0" w:color="auto"/>
              <w:bottom w:val="single" w:sz="12" w:space="0" w:color="auto"/>
            </w:tcBorders>
          </w:tcPr>
          <w:p w14:paraId="0DA5B6FC" w14:textId="0A7E96D6" w:rsidR="00B01AE8" w:rsidRPr="001F4A63" w:rsidRDefault="00B01AE8" w:rsidP="00B01AE8">
            <w:pPr>
              <w:tabs>
                <w:tab w:val="num" w:pos="360"/>
                <w:tab w:val="left" w:pos="990"/>
              </w:tabs>
              <w:spacing w:line="360" w:lineRule="auto"/>
              <w:jc w:val="right"/>
              <w:rPr>
                <w:rFonts w:ascii="Arial" w:hAnsi="Arial" w:cs="Arial"/>
                <w:b/>
                <w:bCs/>
                <w:sz w:val="19"/>
                <w:szCs w:val="19"/>
                <w:lang w:val="en-GB"/>
              </w:rPr>
            </w:pPr>
            <w:r w:rsidRPr="001F4A63">
              <w:rPr>
                <w:rFonts w:ascii="Arial" w:hAnsi="Arial" w:cs="Arial"/>
                <w:b/>
                <w:bCs/>
                <w:sz w:val="19"/>
                <w:szCs w:val="19"/>
                <w:lang w:val="en-GB"/>
              </w:rPr>
              <w:t>406,365</w:t>
            </w:r>
          </w:p>
        </w:tc>
        <w:tc>
          <w:tcPr>
            <w:tcW w:w="270" w:type="dxa"/>
          </w:tcPr>
          <w:p w14:paraId="2969A968" w14:textId="77777777" w:rsidR="00B01AE8" w:rsidRPr="001F4A63" w:rsidRDefault="00B01AE8" w:rsidP="00B01AE8">
            <w:pPr>
              <w:tabs>
                <w:tab w:val="num" w:pos="360"/>
                <w:tab w:val="left" w:pos="990"/>
              </w:tabs>
              <w:spacing w:line="360" w:lineRule="auto"/>
              <w:jc w:val="thaiDistribute"/>
              <w:rPr>
                <w:rFonts w:ascii="Arial" w:hAnsi="Arial" w:cs="Arial"/>
                <w:b/>
                <w:bCs/>
                <w:sz w:val="19"/>
                <w:szCs w:val="19"/>
                <w:lang w:val="en-GB"/>
              </w:rPr>
            </w:pPr>
          </w:p>
        </w:tc>
        <w:tc>
          <w:tcPr>
            <w:tcW w:w="1350" w:type="dxa"/>
            <w:tcBorders>
              <w:top w:val="single" w:sz="4" w:space="0" w:color="auto"/>
              <w:bottom w:val="single" w:sz="12" w:space="0" w:color="auto"/>
            </w:tcBorders>
          </w:tcPr>
          <w:p w14:paraId="5594C12D" w14:textId="77777777" w:rsidR="00B01AE8" w:rsidRPr="001F4A63" w:rsidRDefault="00B01AE8" w:rsidP="00B01AE8">
            <w:pPr>
              <w:tabs>
                <w:tab w:val="num" w:pos="360"/>
                <w:tab w:val="left" w:pos="990"/>
              </w:tabs>
              <w:spacing w:line="360" w:lineRule="auto"/>
              <w:jc w:val="right"/>
              <w:rPr>
                <w:rFonts w:ascii="Arial" w:hAnsi="Arial" w:cs="Arial"/>
                <w:b/>
                <w:bCs/>
                <w:sz w:val="19"/>
                <w:szCs w:val="19"/>
                <w:lang w:val="en-GB"/>
              </w:rPr>
            </w:pPr>
            <w:r w:rsidRPr="001F4A63">
              <w:rPr>
                <w:rFonts w:ascii="Arial" w:hAnsi="Arial" w:cs="Arial"/>
                <w:b/>
                <w:bCs/>
                <w:sz w:val="19"/>
                <w:szCs w:val="19"/>
              </w:rPr>
              <w:t>716</w:t>
            </w:r>
          </w:p>
        </w:tc>
        <w:tc>
          <w:tcPr>
            <w:tcW w:w="270" w:type="dxa"/>
          </w:tcPr>
          <w:p w14:paraId="46C3BAFE" w14:textId="77777777" w:rsidR="00B01AE8" w:rsidRPr="001F4A63" w:rsidRDefault="00B01AE8" w:rsidP="00B01AE8">
            <w:pPr>
              <w:tabs>
                <w:tab w:val="num" w:pos="360"/>
                <w:tab w:val="left" w:pos="990"/>
              </w:tabs>
              <w:spacing w:line="360" w:lineRule="auto"/>
              <w:jc w:val="thaiDistribute"/>
              <w:rPr>
                <w:rFonts w:ascii="Arial" w:hAnsi="Arial" w:cs="Arial"/>
                <w:b/>
                <w:bCs/>
                <w:sz w:val="19"/>
                <w:szCs w:val="19"/>
                <w:lang w:val="en-GB"/>
              </w:rPr>
            </w:pPr>
          </w:p>
        </w:tc>
        <w:tc>
          <w:tcPr>
            <w:tcW w:w="1350" w:type="dxa"/>
            <w:tcBorders>
              <w:top w:val="single" w:sz="4" w:space="0" w:color="auto"/>
              <w:bottom w:val="single" w:sz="12" w:space="0" w:color="auto"/>
            </w:tcBorders>
          </w:tcPr>
          <w:p w14:paraId="5DE98A1F" w14:textId="4362FED0" w:rsidR="00B01AE8" w:rsidRPr="001F4A63" w:rsidRDefault="00B01AE8" w:rsidP="00B01AE8">
            <w:pPr>
              <w:tabs>
                <w:tab w:val="num" w:pos="360"/>
                <w:tab w:val="left" w:pos="990"/>
              </w:tabs>
              <w:spacing w:line="360" w:lineRule="auto"/>
              <w:jc w:val="right"/>
              <w:rPr>
                <w:rFonts w:ascii="Arial" w:hAnsi="Arial" w:cs="Arial"/>
                <w:b/>
                <w:bCs/>
                <w:sz w:val="19"/>
                <w:szCs w:val="19"/>
              </w:rPr>
            </w:pPr>
            <w:r w:rsidRPr="001F4A63">
              <w:rPr>
                <w:rFonts w:ascii="Arial" w:hAnsi="Arial" w:cs="Arial"/>
                <w:b/>
                <w:bCs/>
                <w:sz w:val="19"/>
                <w:szCs w:val="19"/>
              </w:rPr>
              <w:t>505,779</w:t>
            </w:r>
          </w:p>
        </w:tc>
        <w:tc>
          <w:tcPr>
            <w:tcW w:w="270" w:type="dxa"/>
          </w:tcPr>
          <w:p w14:paraId="6364BE05" w14:textId="77777777" w:rsidR="00B01AE8" w:rsidRPr="001F4A63" w:rsidRDefault="00B01AE8" w:rsidP="00B01AE8">
            <w:pPr>
              <w:tabs>
                <w:tab w:val="num" w:pos="360"/>
                <w:tab w:val="left" w:pos="990"/>
              </w:tabs>
              <w:spacing w:line="360" w:lineRule="auto"/>
              <w:jc w:val="thaiDistribute"/>
              <w:rPr>
                <w:rFonts w:ascii="Arial" w:hAnsi="Arial" w:cs="Arial"/>
                <w:b/>
                <w:bCs/>
                <w:sz w:val="19"/>
                <w:szCs w:val="19"/>
              </w:rPr>
            </w:pPr>
          </w:p>
        </w:tc>
        <w:tc>
          <w:tcPr>
            <w:tcW w:w="1255" w:type="dxa"/>
            <w:tcBorders>
              <w:top w:val="single" w:sz="4" w:space="0" w:color="auto"/>
              <w:bottom w:val="single" w:sz="12" w:space="0" w:color="auto"/>
            </w:tcBorders>
          </w:tcPr>
          <w:p w14:paraId="2ADAC233" w14:textId="02E6A24B" w:rsidR="00B01AE8" w:rsidRPr="000F2778" w:rsidRDefault="00B01AE8" w:rsidP="00B01AE8">
            <w:pPr>
              <w:tabs>
                <w:tab w:val="num" w:pos="360"/>
                <w:tab w:val="left" w:pos="990"/>
              </w:tabs>
              <w:spacing w:line="360" w:lineRule="auto"/>
              <w:jc w:val="right"/>
              <w:rPr>
                <w:rFonts w:ascii="Arial" w:hAnsi="Arial" w:cs="Arial"/>
                <w:b/>
                <w:bCs/>
                <w:sz w:val="19"/>
                <w:szCs w:val="19"/>
              </w:rPr>
            </w:pPr>
            <w:r w:rsidRPr="000F2778">
              <w:rPr>
                <w:rFonts w:ascii="Arial" w:hAnsi="Arial" w:cs="Arial"/>
                <w:b/>
                <w:bCs/>
                <w:sz w:val="19"/>
                <w:szCs w:val="19"/>
              </w:rPr>
              <w:t>709,991</w:t>
            </w:r>
          </w:p>
        </w:tc>
      </w:tr>
    </w:tbl>
    <w:p w14:paraId="5E7F9F60" w14:textId="77777777" w:rsidR="00EF20EA" w:rsidRPr="00EF20EA" w:rsidRDefault="00EF20EA" w:rsidP="00EF20EA">
      <w:pPr>
        <w:rPr>
          <w:rFonts w:ascii="Arial" w:hAnsi="Arial" w:cs="Arial"/>
          <w:sz w:val="19"/>
          <w:szCs w:val="19"/>
        </w:rPr>
      </w:pPr>
    </w:p>
    <w:p w14:paraId="0C0CDF1C" w14:textId="77777777" w:rsidR="0079410C" w:rsidRDefault="0079410C">
      <w:r>
        <w:br w:type="page"/>
      </w:r>
    </w:p>
    <w:tbl>
      <w:tblPr>
        <w:tblStyle w:val="TableGrid"/>
        <w:tblW w:w="899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270"/>
        <w:gridCol w:w="1440"/>
        <w:gridCol w:w="270"/>
        <w:gridCol w:w="1260"/>
        <w:gridCol w:w="270"/>
        <w:gridCol w:w="1350"/>
        <w:gridCol w:w="270"/>
        <w:gridCol w:w="1255"/>
      </w:tblGrid>
      <w:tr w:rsidR="00EF20EA" w:rsidRPr="00EF20EA" w14:paraId="3C5E83BD" w14:textId="77777777" w:rsidTr="0079410C">
        <w:tc>
          <w:tcPr>
            <w:tcW w:w="2610" w:type="dxa"/>
          </w:tcPr>
          <w:p w14:paraId="0BB113F7" w14:textId="2C351900" w:rsidR="00EF20EA" w:rsidRPr="00EF20EA" w:rsidRDefault="007F79AA" w:rsidP="000A37EA">
            <w:pPr>
              <w:tabs>
                <w:tab w:val="num" w:pos="360"/>
                <w:tab w:val="left" w:pos="990"/>
              </w:tabs>
              <w:spacing w:line="360" w:lineRule="auto"/>
              <w:jc w:val="thaiDistribute"/>
              <w:rPr>
                <w:rFonts w:ascii="Arial" w:hAnsi="Arial" w:cs="Arial"/>
                <w:sz w:val="19"/>
                <w:szCs w:val="19"/>
                <w:lang w:val="en-GB"/>
              </w:rPr>
            </w:pPr>
            <w:r>
              <w:rPr>
                <w:rFonts w:ascii="Arial" w:hAnsi="Arial"/>
                <w:sz w:val="19"/>
                <w:szCs w:val="19"/>
                <w:cs/>
              </w:rPr>
              <w:lastRenderedPageBreak/>
              <w:br w:type="page"/>
            </w:r>
          </w:p>
        </w:tc>
        <w:tc>
          <w:tcPr>
            <w:tcW w:w="270" w:type="dxa"/>
          </w:tcPr>
          <w:p w14:paraId="23579F68"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6115" w:type="dxa"/>
            <w:gridSpan w:val="7"/>
          </w:tcPr>
          <w:p w14:paraId="738B26DB" w14:textId="77777777" w:rsidR="00EF20EA" w:rsidRPr="00EF20EA" w:rsidRDefault="00EF20EA" w:rsidP="000A37EA">
            <w:pPr>
              <w:tabs>
                <w:tab w:val="num" w:pos="360"/>
                <w:tab w:val="left" w:pos="990"/>
              </w:tabs>
              <w:spacing w:line="360" w:lineRule="auto"/>
              <w:jc w:val="right"/>
              <w:rPr>
                <w:rFonts w:ascii="Arial" w:hAnsi="Arial" w:cs="Arial"/>
                <w:sz w:val="19"/>
                <w:szCs w:val="19"/>
                <w:lang w:val="en-GB"/>
              </w:rPr>
            </w:pPr>
            <w:r w:rsidRPr="00EF20EA">
              <w:rPr>
                <w:rFonts w:ascii="Arial" w:hAnsi="Arial" w:cs="Arial"/>
                <w:sz w:val="19"/>
                <w:szCs w:val="19"/>
                <w:lang w:val="en-GB"/>
              </w:rPr>
              <w:t>(Unit : Thousand Baht)</w:t>
            </w:r>
          </w:p>
        </w:tc>
      </w:tr>
      <w:tr w:rsidR="00EF20EA" w:rsidRPr="00EF20EA" w14:paraId="720DDE2B" w14:textId="77777777" w:rsidTr="0079410C">
        <w:tc>
          <w:tcPr>
            <w:tcW w:w="2610" w:type="dxa"/>
          </w:tcPr>
          <w:p w14:paraId="10F0BDF5"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270" w:type="dxa"/>
          </w:tcPr>
          <w:p w14:paraId="7EB420BD"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6115" w:type="dxa"/>
            <w:gridSpan w:val="7"/>
            <w:tcBorders>
              <w:bottom w:val="single" w:sz="4" w:space="0" w:color="auto"/>
            </w:tcBorders>
          </w:tcPr>
          <w:p w14:paraId="5F58F077" w14:textId="77777777" w:rsidR="00EF20EA" w:rsidRPr="00EF20EA" w:rsidRDefault="00EF20EA" w:rsidP="000A37EA">
            <w:pPr>
              <w:tabs>
                <w:tab w:val="num" w:pos="360"/>
                <w:tab w:val="left" w:pos="990"/>
              </w:tabs>
              <w:spacing w:line="360" w:lineRule="auto"/>
              <w:jc w:val="center"/>
              <w:rPr>
                <w:rFonts w:ascii="Arial" w:hAnsi="Arial" w:cs="Arial"/>
                <w:sz w:val="19"/>
                <w:szCs w:val="19"/>
                <w:lang w:val="en-GB"/>
              </w:rPr>
            </w:pPr>
            <w:r w:rsidRPr="00EF20EA">
              <w:rPr>
                <w:rFonts w:ascii="Arial" w:hAnsi="Arial" w:cs="Arial"/>
                <w:sz w:val="19"/>
                <w:szCs w:val="19"/>
                <w:lang w:val="en-GB"/>
              </w:rPr>
              <w:t>Separate F/S</w:t>
            </w:r>
          </w:p>
        </w:tc>
      </w:tr>
      <w:tr w:rsidR="00D81468" w:rsidRPr="00EF20EA" w14:paraId="230DEA87" w14:textId="77777777" w:rsidTr="000A37EA">
        <w:tc>
          <w:tcPr>
            <w:tcW w:w="2610" w:type="dxa"/>
          </w:tcPr>
          <w:p w14:paraId="191108C4" w14:textId="77777777" w:rsidR="00D81468" w:rsidRPr="00EF20EA" w:rsidRDefault="00D81468" w:rsidP="00D81468">
            <w:pPr>
              <w:tabs>
                <w:tab w:val="num" w:pos="360"/>
                <w:tab w:val="left" w:pos="990"/>
              </w:tabs>
              <w:spacing w:line="360" w:lineRule="auto"/>
              <w:jc w:val="thaiDistribute"/>
              <w:rPr>
                <w:rFonts w:ascii="Arial" w:hAnsi="Arial" w:cs="Arial"/>
                <w:sz w:val="19"/>
                <w:szCs w:val="19"/>
                <w:lang w:val="en-GB"/>
              </w:rPr>
            </w:pPr>
          </w:p>
        </w:tc>
        <w:tc>
          <w:tcPr>
            <w:tcW w:w="270" w:type="dxa"/>
          </w:tcPr>
          <w:p w14:paraId="3D8A0578" w14:textId="77777777" w:rsidR="00D81468" w:rsidRPr="00EF20EA" w:rsidRDefault="00D81468" w:rsidP="00D81468">
            <w:pPr>
              <w:tabs>
                <w:tab w:val="num" w:pos="360"/>
                <w:tab w:val="left" w:pos="990"/>
              </w:tabs>
              <w:spacing w:line="360" w:lineRule="auto"/>
              <w:jc w:val="thaiDistribute"/>
              <w:rPr>
                <w:rFonts w:ascii="Arial" w:hAnsi="Arial" w:cs="Arial"/>
                <w:sz w:val="19"/>
                <w:szCs w:val="19"/>
                <w:lang w:val="en-GB"/>
              </w:rPr>
            </w:pPr>
          </w:p>
        </w:tc>
        <w:tc>
          <w:tcPr>
            <w:tcW w:w="1440" w:type="dxa"/>
            <w:tcBorders>
              <w:top w:val="single" w:sz="4" w:space="0" w:color="auto"/>
              <w:bottom w:val="single" w:sz="4" w:space="0" w:color="auto"/>
            </w:tcBorders>
          </w:tcPr>
          <w:p w14:paraId="7300A442" w14:textId="12CE4BAD" w:rsidR="00D81468" w:rsidRPr="00EF20EA" w:rsidRDefault="00D81468" w:rsidP="00D81468">
            <w:pPr>
              <w:tabs>
                <w:tab w:val="num" w:pos="360"/>
                <w:tab w:val="left" w:pos="990"/>
              </w:tabs>
              <w:spacing w:line="360" w:lineRule="auto"/>
              <w:jc w:val="center"/>
              <w:rPr>
                <w:rFonts w:ascii="Arial" w:hAnsi="Arial" w:cs="Arial"/>
                <w:sz w:val="19"/>
                <w:szCs w:val="19"/>
                <w:lang w:val="en-GB"/>
              </w:rPr>
            </w:pPr>
            <w:r w:rsidRPr="00EF20EA">
              <w:rPr>
                <w:rFonts w:ascii="Arial" w:hAnsi="Arial" w:cs="Arial"/>
                <w:sz w:val="19"/>
                <w:szCs w:val="19"/>
                <w:lang w:val="en-GB"/>
              </w:rPr>
              <w:t>Short-term loan</w:t>
            </w:r>
          </w:p>
        </w:tc>
        <w:tc>
          <w:tcPr>
            <w:tcW w:w="270" w:type="dxa"/>
            <w:tcBorders>
              <w:top w:val="single" w:sz="4" w:space="0" w:color="auto"/>
            </w:tcBorders>
          </w:tcPr>
          <w:p w14:paraId="7AAA65BE" w14:textId="77777777" w:rsidR="00D81468" w:rsidRPr="00EF20EA" w:rsidRDefault="00D81468" w:rsidP="00D81468">
            <w:pPr>
              <w:tabs>
                <w:tab w:val="num" w:pos="360"/>
                <w:tab w:val="left" w:pos="99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tcPr>
          <w:p w14:paraId="760E2E45" w14:textId="3C2D6E52" w:rsidR="00D81468" w:rsidRPr="00EF20EA" w:rsidRDefault="00D81468" w:rsidP="00D81468">
            <w:pPr>
              <w:tabs>
                <w:tab w:val="num" w:pos="360"/>
                <w:tab w:val="left" w:pos="990"/>
              </w:tabs>
              <w:spacing w:line="360" w:lineRule="auto"/>
              <w:jc w:val="center"/>
              <w:rPr>
                <w:rFonts w:ascii="Arial" w:hAnsi="Arial" w:cs="Arial"/>
                <w:sz w:val="19"/>
                <w:szCs w:val="19"/>
                <w:lang w:val="en-GB"/>
              </w:rPr>
            </w:pPr>
            <w:r w:rsidRPr="00EF20EA">
              <w:rPr>
                <w:rFonts w:ascii="Arial" w:hAnsi="Arial" w:cs="Arial"/>
                <w:sz w:val="19"/>
                <w:szCs w:val="19"/>
                <w:lang w:val="en-GB"/>
              </w:rPr>
              <w:t>Finance lease</w:t>
            </w:r>
          </w:p>
        </w:tc>
        <w:tc>
          <w:tcPr>
            <w:tcW w:w="270" w:type="dxa"/>
            <w:tcBorders>
              <w:top w:val="single" w:sz="4" w:space="0" w:color="auto"/>
            </w:tcBorders>
          </w:tcPr>
          <w:p w14:paraId="1911FDD6" w14:textId="77777777" w:rsidR="00D81468" w:rsidRPr="00EF20EA" w:rsidRDefault="00D81468" w:rsidP="00D81468">
            <w:pPr>
              <w:tabs>
                <w:tab w:val="num" w:pos="360"/>
                <w:tab w:val="left" w:pos="990"/>
              </w:tabs>
              <w:spacing w:line="360" w:lineRule="auto"/>
              <w:jc w:val="center"/>
              <w:rPr>
                <w:rFonts w:ascii="Arial" w:hAnsi="Arial" w:cs="Arial"/>
                <w:sz w:val="19"/>
                <w:szCs w:val="19"/>
                <w:lang w:val="en-GB"/>
              </w:rPr>
            </w:pPr>
          </w:p>
        </w:tc>
        <w:tc>
          <w:tcPr>
            <w:tcW w:w="1350" w:type="dxa"/>
            <w:tcBorders>
              <w:top w:val="single" w:sz="4" w:space="0" w:color="auto"/>
              <w:bottom w:val="single" w:sz="4" w:space="0" w:color="auto"/>
            </w:tcBorders>
          </w:tcPr>
          <w:p w14:paraId="6243BC74" w14:textId="0C0EF382" w:rsidR="00D81468" w:rsidRPr="00EF20EA" w:rsidRDefault="00D81468" w:rsidP="00D81468">
            <w:pPr>
              <w:tabs>
                <w:tab w:val="num" w:pos="360"/>
                <w:tab w:val="left" w:pos="990"/>
              </w:tabs>
              <w:spacing w:line="360" w:lineRule="auto"/>
              <w:jc w:val="center"/>
              <w:rPr>
                <w:rFonts w:ascii="Arial" w:hAnsi="Arial" w:cs="Arial"/>
                <w:sz w:val="19"/>
                <w:szCs w:val="19"/>
                <w:lang w:val="en-GB"/>
              </w:rPr>
            </w:pPr>
            <w:r w:rsidRPr="00EF20EA">
              <w:rPr>
                <w:rFonts w:ascii="Arial" w:hAnsi="Arial" w:cs="Arial"/>
                <w:sz w:val="19"/>
                <w:szCs w:val="19"/>
                <w:lang w:val="en-GB"/>
              </w:rPr>
              <w:t>Long-term loans</w:t>
            </w:r>
          </w:p>
        </w:tc>
        <w:tc>
          <w:tcPr>
            <w:tcW w:w="270" w:type="dxa"/>
            <w:tcBorders>
              <w:top w:val="single" w:sz="4" w:space="0" w:color="auto"/>
            </w:tcBorders>
          </w:tcPr>
          <w:p w14:paraId="5BA19371" w14:textId="77777777" w:rsidR="00D81468" w:rsidRPr="00EF20EA" w:rsidRDefault="00D81468" w:rsidP="00D81468">
            <w:pPr>
              <w:tabs>
                <w:tab w:val="num" w:pos="360"/>
                <w:tab w:val="left" w:pos="990"/>
              </w:tabs>
              <w:spacing w:line="360" w:lineRule="auto"/>
              <w:jc w:val="center"/>
              <w:rPr>
                <w:rFonts w:ascii="Arial" w:hAnsi="Arial" w:cs="Arial"/>
                <w:sz w:val="19"/>
                <w:szCs w:val="19"/>
                <w:lang w:val="en-GB"/>
              </w:rPr>
            </w:pPr>
          </w:p>
        </w:tc>
        <w:tc>
          <w:tcPr>
            <w:tcW w:w="1255" w:type="dxa"/>
            <w:tcBorders>
              <w:top w:val="single" w:sz="4" w:space="0" w:color="auto"/>
              <w:bottom w:val="single" w:sz="4" w:space="0" w:color="auto"/>
            </w:tcBorders>
          </w:tcPr>
          <w:p w14:paraId="08DC2292" w14:textId="77777777" w:rsidR="00D81468" w:rsidRPr="00EF20EA" w:rsidRDefault="00D81468" w:rsidP="00D81468">
            <w:pPr>
              <w:tabs>
                <w:tab w:val="num" w:pos="360"/>
                <w:tab w:val="left" w:pos="990"/>
              </w:tabs>
              <w:spacing w:line="360" w:lineRule="auto"/>
              <w:jc w:val="center"/>
              <w:rPr>
                <w:rFonts w:ascii="Arial" w:hAnsi="Arial" w:cs="Arial"/>
                <w:sz w:val="19"/>
                <w:szCs w:val="19"/>
                <w:lang w:val="en-GB"/>
              </w:rPr>
            </w:pPr>
          </w:p>
          <w:p w14:paraId="4C66E938" w14:textId="0026E23B" w:rsidR="00D81468" w:rsidRPr="00EF20EA" w:rsidRDefault="00D81468" w:rsidP="00D81468">
            <w:pPr>
              <w:tabs>
                <w:tab w:val="num" w:pos="360"/>
                <w:tab w:val="left" w:pos="990"/>
              </w:tabs>
              <w:spacing w:line="360" w:lineRule="auto"/>
              <w:jc w:val="center"/>
              <w:rPr>
                <w:rFonts w:ascii="Arial" w:hAnsi="Arial" w:cs="Arial"/>
                <w:sz w:val="19"/>
                <w:szCs w:val="19"/>
                <w:lang w:val="en-GB"/>
              </w:rPr>
            </w:pPr>
            <w:r w:rsidRPr="00EF20EA">
              <w:rPr>
                <w:rFonts w:ascii="Arial" w:hAnsi="Arial" w:cs="Arial"/>
                <w:sz w:val="19"/>
                <w:szCs w:val="19"/>
                <w:lang w:val="en-GB"/>
              </w:rPr>
              <w:t>Total</w:t>
            </w:r>
          </w:p>
        </w:tc>
      </w:tr>
      <w:tr w:rsidR="000F2778" w:rsidRPr="00EF20EA" w14:paraId="4717FC7F" w14:textId="77777777" w:rsidTr="000A37EA">
        <w:tc>
          <w:tcPr>
            <w:tcW w:w="2610" w:type="dxa"/>
          </w:tcPr>
          <w:p w14:paraId="67EB0712" w14:textId="77777777" w:rsidR="000F2778" w:rsidRPr="00EF20EA" w:rsidRDefault="000F2778" w:rsidP="000F2778">
            <w:pPr>
              <w:tabs>
                <w:tab w:val="num" w:pos="360"/>
                <w:tab w:val="left" w:pos="990"/>
              </w:tabs>
              <w:spacing w:line="360" w:lineRule="auto"/>
              <w:jc w:val="thaiDistribute"/>
              <w:rPr>
                <w:rFonts w:ascii="Arial" w:hAnsi="Arial" w:cs="Arial"/>
                <w:b/>
                <w:bCs/>
                <w:sz w:val="19"/>
                <w:szCs w:val="19"/>
                <w:lang w:val="en-GB"/>
              </w:rPr>
            </w:pPr>
            <w:r w:rsidRPr="00EF20EA">
              <w:rPr>
                <w:rFonts w:ascii="Arial" w:hAnsi="Arial" w:cs="Arial"/>
                <w:b/>
                <w:bCs/>
                <w:sz w:val="19"/>
                <w:szCs w:val="19"/>
                <w:lang w:val="en-GB"/>
              </w:rPr>
              <w:t>1 January 2017</w:t>
            </w:r>
          </w:p>
        </w:tc>
        <w:tc>
          <w:tcPr>
            <w:tcW w:w="270" w:type="dxa"/>
          </w:tcPr>
          <w:p w14:paraId="3E7B2910" w14:textId="77777777" w:rsidR="000F2778" w:rsidRPr="00EF20EA" w:rsidRDefault="000F2778" w:rsidP="000F2778">
            <w:pPr>
              <w:tabs>
                <w:tab w:val="num" w:pos="360"/>
                <w:tab w:val="left" w:pos="990"/>
              </w:tabs>
              <w:spacing w:line="360" w:lineRule="auto"/>
              <w:jc w:val="thaiDistribute"/>
              <w:rPr>
                <w:rFonts w:ascii="Arial" w:hAnsi="Arial" w:cs="Arial"/>
                <w:sz w:val="19"/>
                <w:szCs w:val="19"/>
                <w:lang w:val="en-GB"/>
              </w:rPr>
            </w:pPr>
          </w:p>
        </w:tc>
        <w:tc>
          <w:tcPr>
            <w:tcW w:w="1440" w:type="dxa"/>
            <w:tcBorders>
              <w:top w:val="single" w:sz="4" w:space="0" w:color="auto"/>
            </w:tcBorders>
          </w:tcPr>
          <w:p w14:paraId="15E31764" w14:textId="32EB29E3" w:rsidR="000F2778" w:rsidRPr="00EF20EA" w:rsidRDefault="000F2778" w:rsidP="000F2778">
            <w:pPr>
              <w:tabs>
                <w:tab w:val="num" w:pos="360"/>
                <w:tab w:val="left" w:pos="990"/>
              </w:tabs>
              <w:spacing w:line="360" w:lineRule="auto"/>
              <w:jc w:val="right"/>
              <w:rPr>
                <w:rFonts w:ascii="Arial" w:hAnsi="Arial" w:cs="Arial"/>
                <w:b/>
                <w:bCs/>
                <w:sz w:val="19"/>
                <w:szCs w:val="19"/>
              </w:rPr>
            </w:pPr>
            <w:r w:rsidRPr="000F2778">
              <w:rPr>
                <w:rFonts w:ascii="Arial" w:hAnsi="Arial" w:cs="Arial"/>
                <w:b/>
                <w:bCs/>
                <w:sz w:val="19"/>
                <w:szCs w:val="19"/>
              </w:rPr>
              <w:t>263,113</w:t>
            </w:r>
          </w:p>
        </w:tc>
        <w:tc>
          <w:tcPr>
            <w:tcW w:w="270" w:type="dxa"/>
          </w:tcPr>
          <w:p w14:paraId="4405233B" w14:textId="77777777" w:rsidR="000F2778" w:rsidRPr="00EF20EA" w:rsidRDefault="000F2778" w:rsidP="000F2778">
            <w:pPr>
              <w:tabs>
                <w:tab w:val="num" w:pos="360"/>
                <w:tab w:val="left" w:pos="990"/>
              </w:tabs>
              <w:spacing w:line="360" w:lineRule="auto"/>
              <w:jc w:val="thaiDistribute"/>
              <w:rPr>
                <w:rFonts w:ascii="Arial" w:hAnsi="Arial" w:cs="Arial"/>
                <w:b/>
                <w:bCs/>
                <w:sz w:val="19"/>
                <w:szCs w:val="19"/>
              </w:rPr>
            </w:pPr>
          </w:p>
        </w:tc>
        <w:tc>
          <w:tcPr>
            <w:tcW w:w="1260" w:type="dxa"/>
            <w:tcBorders>
              <w:top w:val="single" w:sz="4" w:space="0" w:color="auto"/>
            </w:tcBorders>
          </w:tcPr>
          <w:p w14:paraId="1425685A" w14:textId="1B49A38F" w:rsidR="000F2778" w:rsidRPr="00EF20EA" w:rsidRDefault="000F2778" w:rsidP="000F2778">
            <w:pPr>
              <w:tabs>
                <w:tab w:val="num" w:pos="360"/>
                <w:tab w:val="left" w:pos="990"/>
              </w:tabs>
              <w:spacing w:line="360" w:lineRule="auto"/>
              <w:jc w:val="right"/>
              <w:rPr>
                <w:rFonts w:ascii="Arial" w:hAnsi="Arial" w:cs="Arial"/>
                <w:b/>
                <w:bCs/>
                <w:sz w:val="19"/>
                <w:szCs w:val="19"/>
              </w:rPr>
            </w:pPr>
            <w:r w:rsidRPr="000F2778">
              <w:rPr>
                <w:rFonts w:ascii="Arial" w:hAnsi="Arial" w:cs="Arial"/>
                <w:b/>
                <w:bCs/>
                <w:sz w:val="19"/>
                <w:szCs w:val="19"/>
              </w:rPr>
              <w:t>619</w:t>
            </w:r>
          </w:p>
        </w:tc>
        <w:tc>
          <w:tcPr>
            <w:tcW w:w="270" w:type="dxa"/>
          </w:tcPr>
          <w:p w14:paraId="7A20F6F8" w14:textId="77777777" w:rsidR="000F2778" w:rsidRPr="00EF20EA" w:rsidRDefault="000F2778" w:rsidP="000F2778">
            <w:pPr>
              <w:tabs>
                <w:tab w:val="num" w:pos="360"/>
                <w:tab w:val="left" w:pos="990"/>
              </w:tabs>
              <w:spacing w:line="360" w:lineRule="auto"/>
              <w:jc w:val="thaiDistribute"/>
              <w:rPr>
                <w:rFonts w:ascii="Arial" w:hAnsi="Arial" w:cs="Arial"/>
                <w:b/>
                <w:bCs/>
                <w:sz w:val="19"/>
                <w:szCs w:val="19"/>
              </w:rPr>
            </w:pPr>
          </w:p>
        </w:tc>
        <w:tc>
          <w:tcPr>
            <w:tcW w:w="1350" w:type="dxa"/>
            <w:tcBorders>
              <w:top w:val="single" w:sz="4" w:space="0" w:color="auto"/>
            </w:tcBorders>
          </w:tcPr>
          <w:p w14:paraId="5DAF83B9" w14:textId="7077006A" w:rsidR="000F2778" w:rsidRPr="00EF20EA" w:rsidRDefault="000F2778" w:rsidP="000F2778">
            <w:pPr>
              <w:tabs>
                <w:tab w:val="num" w:pos="360"/>
                <w:tab w:val="left" w:pos="990"/>
              </w:tabs>
              <w:spacing w:line="360" w:lineRule="auto"/>
              <w:jc w:val="right"/>
              <w:rPr>
                <w:rFonts w:ascii="Arial" w:hAnsi="Arial" w:cs="Arial"/>
                <w:b/>
                <w:bCs/>
                <w:sz w:val="19"/>
                <w:szCs w:val="19"/>
              </w:rPr>
            </w:pPr>
            <w:r w:rsidRPr="000F2778">
              <w:rPr>
                <w:rFonts w:ascii="Arial" w:hAnsi="Arial" w:cs="Arial"/>
                <w:b/>
                <w:bCs/>
                <w:sz w:val="19"/>
                <w:szCs w:val="19"/>
              </w:rPr>
              <w:t>284,109</w:t>
            </w:r>
          </w:p>
        </w:tc>
        <w:tc>
          <w:tcPr>
            <w:tcW w:w="270" w:type="dxa"/>
          </w:tcPr>
          <w:p w14:paraId="315D4552" w14:textId="77777777" w:rsidR="000F2778" w:rsidRPr="00EF20EA" w:rsidRDefault="000F2778" w:rsidP="000F2778">
            <w:pPr>
              <w:tabs>
                <w:tab w:val="num" w:pos="360"/>
                <w:tab w:val="left" w:pos="990"/>
              </w:tabs>
              <w:spacing w:line="360" w:lineRule="auto"/>
              <w:jc w:val="thaiDistribute"/>
              <w:rPr>
                <w:rFonts w:ascii="Arial" w:hAnsi="Arial" w:cs="Arial"/>
                <w:b/>
                <w:bCs/>
                <w:sz w:val="19"/>
                <w:szCs w:val="19"/>
              </w:rPr>
            </w:pPr>
          </w:p>
        </w:tc>
        <w:tc>
          <w:tcPr>
            <w:tcW w:w="1255" w:type="dxa"/>
            <w:tcBorders>
              <w:top w:val="single" w:sz="4" w:space="0" w:color="auto"/>
            </w:tcBorders>
          </w:tcPr>
          <w:p w14:paraId="623930F4" w14:textId="6456CC3F" w:rsidR="000F2778" w:rsidRPr="00EF20EA" w:rsidRDefault="000F2778" w:rsidP="000F2778">
            <w:pPr>
              <w:tabs>
                <w:tab w:val="num" w:pos="360"/>
                <w:tab w:val="left" w:pos="990"/>
              </w:tabs>
              <w:spacing w:line="360" w:lineRule="auto"/>
              <w:jc w:val="right"/>
              <w:rPr>
                <w:rFonts w:ascii="Arial" w:hAnsi="Arial" w:cs="Arial"/>
                <w:b/>
                <w:bCs/>
                <w:sz w:val="19"/>
                <w:szCs w:val="19"/>
              </w:rPr>
            </w:pPr>
            <w:r w:rsidRPr="000F2778">
              <w:rPr>
                <w:rFonts w:ascii="Arial" w:hAnsi="Arial" w:cs="Arial"/>
                <w:b/>
                <w:bCs/>
                <w:sz w:val="19"/>
                <w:szCs w:val="19"/>
              </w:rPr>
              <w:t>547,841</w:t>
            </w:r>
          </w:p>
        </w:tc>
      </w:tr>
      <w:tr w:rsidR="00EF20EA" w:rsidRPr="00EF20EA" w14:paraId="1FF62E00" w14:textId="77777777" w:rsidTr="000A37EA">
        <w:trPr>
          <w:trHeight w:val="71"/>
        </w:trPr>
        <w:tc>
          <w:tcPr>
            <w:tcW w:w="2610" w:type="dxa"/>
          </w:tcPr>
          <w:p w14:paraId="7E3E77A3" w14:textId="77777777" w:rsidR="00EF20EA" w:rsidRPr="00EF20EA" w:rsidRDefault="00EF20EA" w:rsidP="000A37EA">
            <w:pPr>
              <w:tabs>
                <w:tab w:val="num" w:pos="360"/>
                <w:tab w:val="left" w:pos="990"/>
              </w:tabs>
              <w:spacing w:line="360" w:lineRule="auto"/>
              <w:jc w:val="thaiDistribute"/>
              <w:rPr>
                <w:rFonts w:ascii="Arial" w:hAnsi="Arial" w:cs="Arial"/>
                <w:b/>
                <w:bCs/>
                <w:sz w:val="19"/>
                <w:szCs w:val="19"/>
                <w:lang w:val="en-GB"/>
              </w:rPr>
            </w:pPr>
          </w:p>
        </w:tc>
        <w:tc>
          <w:tcPr>
            <w:tcW w:w="270" w:type="dxa"/>
          </w:tcPr>
          <w:p w14:paraId="3D80B0CF"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1440" w:type="dxa"/>
            <w:tcBorders>
              <w:top w:val="single" w:sz="4" w:space="0" w:color="auto"/>
            </w:tcBorders>
          </w:tcPr>
          <w:p w14:paraId="0D0BD423" w14:textId="77777777" w:rsidR="00EF20EA" w:rsidRPr="00EF20EA" w:rsidRDefault="00EF20EA" w:rsidP="000A37EA">
            <w:pPr>
              <w:tabs>
                <w:tab w:val="num" w:pos="360"/>
                <w:tab w:val="left" w:pos="990"/>
              </w:tabs>
              <w:spacing w:line="360" w:lineRule="auto"/>
              <w:jc w:val="right"/>
              <w:rPr>
                <w:rFonts w:ascii="Arial" w:hAnsi="Arial" w:cs="Arial"/>
                <w:sz w:val="19"/>
                <w:szCs w:val="19"/>
                <w:lang w:val="en-GB"/>
              </w:rPr>
            </w:pPr>
          </w:p>
        </w:tc>
        <w:tc>
          <w:tcPr>
            <w:tcW w:w="270" w:type="dxa"/>
          </w:tcPr>
          <w:p w14:paraId="19D5FB83"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1260" w:type="dxa"/>
            <w:tcBorders>
              <w:top w:val="single" w:sz="4" w:space="0" w:color="auto"/>
            </w:tcBorders>
          </w:tcPr>
          <w:p w14:paraId="411E9E4A" w14:textId="77777777" w:rsidR="00EF20EA" w:rsidRPr="00EF20EA" w:rsidRDefault="00EF20EA" w:rsidP="000A37EA">
            <w:pPr>
              <w:tabs>
                <w:tab w:val="num" w:pos="360"/>
                <w:tab w:val="left" w:pos="990"/>
              </w:tabs>
              <w:spacing w:line="360" w:lineRule="auto"/>
              <w:jc w:val="right"/>
              <w:rPr>
                <w:rFonts w:ascii="Arial" w:hAnsi="Arial" w:cs="Arial"/>
                <w:sz w:val="19"/>
                <w:szCs w:val="19"/>
                <w:lang w:val="en-GB"/>
              </w:rPr>
            </w:pPr>
          </w:p>
        </w:tc>
        <w:tc>
          <w:tcPr>
            <w:tcW w:w="270" w:type="dxa"/>
          </w:tcPr>
          <w:p w14:paraId="4EAB6495"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1350" w:type="dxa"/>
            <w:tcBorders>
              <w:top w:val="single" w:sz="4" w:space="0" w:color="auto"/>
            </w:tcBorders>
          </w:tcPr>
          <w:p w14:paraId="203E90F5" w14:textId="77777777" w:rsidR="00EF20EA" w:rsidRPr="00EF20EA" w:rsidRDefault="00EF20EA" w:rsidP="000A37EA">
            <w:pPr>
              <w:tabs>
                <w:tab w:val="num" w:pos="360"/>
                <w:tab w:val="left" w:pos="990"/>
              </w:tabs>
              <w:spacing w:line="360" w:lineRule="auto"/>
              <w:jc w:val="right"/>
              <w:rPr>
                <w:rFonts w:ascii="Arial" w:hAnsi="Arial" w:cs="Arial"/>
                <w:sz w:val="19"/>
                <w:szCs w:val="19"/>
                <w:lang w:val="en-GB"/>
              </w:rPr>
            </w:pPr>
          </w:p>
        </w:tc>
        <w:tc>
          <w:tcPr>
            <w:tcW w:w="270" w:type="dxa"/>
          </w:tcPr>
          <w:p w14:paraId="1B4BBEE7"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1255" w:type="dxa"/>
            <w:tcBorders>
              <w:top w:val="single" w:sz="4" w:space="0" w:color="auto"/>
            </w:tcBorders>
          </w:tcPr>
          <w:p w14:paraId="43E76ABA" w14:textId="77777777" w:rsidR="00EF20EA" w:rsidRPr="00EF20EA" w:rsidRDefault="00EF20EA" w:rsidP="000A37EA">
            <w:pPr>
              <w:tabs>
                <w:tab w:val="num" w:pos="360"/>
                <w:tab w:val="left" w:pos="990"/>
              </w:tabs>
              <w:spacing w:line="360" w:lineRule="auto"/>
              <w:jc w:val="right"/>
              <w:rPr>
                <w:rFonts w:ascii="Arial" w:hAnsi="Arial" w:cs="Arial"/>
                <w:sz w:val="19"/>
                <w:szCs w:val="19"/>
                <w:lang w:val="en-GB"/>
              </w:rPr>
            </w:pPr>
          </w:p>
        </w:tc>
      </w:tr>
      <w:tr w:rsidR="00EF20EA" w:rsidRPr="00EF20EA" w14:paraId="1A8BEEF7" w14:textId="77777777" w:rsidTr="000A37EA">
        <w:tc>
          <w:tcPr>
            <w:tcW w:w="2610" w:type="dxa"/>
          </w:tcPr>
          <w:p w14:paraId="424F73F7" w14:textId="77777777" w:rsidR="00EF20EA" w:rsidRPr="00EF20EA" w:rsidRDefault="00EF20EA" w:rsidP="000A37EA">
            <w:pPr>
              <w:tabs>
                <w:tab w:val="num" w:pos="360"/>
                <w:tab w:val="left" w:pos="990"/>
              </w:tabs>
              <w:spacing w:line="360" w:lineRule="auto"/>
              <w:jc w:val="thaiDistribute"/>
              <w:rPr>
                <w:rFonts w:ascii="Arial" w:hAnsi="Arial" w:cs="Arial"/>
                <w:b/>
                <w:bCs/>
                <w:sz w:val="19"/>
                <w:szCs w:val="19"/>
                <w:lang w:val="en-GB"/>
              </w:rPr>
            </w:pPr>
            <w:r w:rsidRPr="00EF20EA">
              <w:rPr>
                <w:rFonts w:ascii="Arial" w:hAnsi="Arial" w:cs="Arial"/>
                <w:b/>
                <w:bCs/>
                <w:sz w:val="19"/>
                <w:szCs w:val="19"/>
                <w:lang w:val="en-GB"/>
              </w:rPr>
              <w:t>Cash-flows:</w:t>
            </w:r>
          </w:p>
        </w:tc>
        <w:tc>
          <w:tcPr>
            <w:tcW w:w="270" w:type="dxa"/>
          </w:tcPr>
          <w:p w14:paraId="7D20ACE2"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1440" w:type="dxa"/>
          </w:tcPr>
          <w:p w14:paraId="6995585B" w14:textId="77777777" w:rsidR="00EF20EA" w:rsidRPr="00EF20EA" w:rsidRDefault="00EF20EA" w:rsidP="000A37EA">
            <w:pPr>
              <w:tabs>
                <w:tab w:val="num" w:pos="360"/>
                <w:tab w:val="left" w:pos="990"/>
              </w:tabs>
              <w:spacing w:line="360" w:lineRule="auto"/>
              <w:jc w:val="right"/>
              <w:rPr>
                <w:rFonts w:ascii="Arial" w:hAnsi="Arial" w:cs="Arial"/>
                <w:sz w:val="19"/>
                <w:szCs w:val="19"/>
                <w:lang w:val="en-GB"/>
              </w:rPr>
            </w:pPr>
          </w:p>
        </w:tc>
        <w:tc>
          <w:tcPr>
            <w:tcW w:w="270" w:type="dxa"/>
          </w:tcPr>
          <w:p w14:paraId="216B7773"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1260" w:type="dxa"/>
          </w:tcPr>
          <w:p w14:paraId="32D228D5" w14:textId="77777777" w:rsidR="00EF20EA" w:rsidRPr="00EF20EA" w:rsidRDefault="00EF20EA" w:rsidP="000A37EA">
            <w:pPr>
              <w:tabs>
                <w:tab w:val="num" w:pos="360"/>
                <w:tab w:val="left" w:pos="990"/>
              </w:tabs>
              <w:spacing w:line="360" w:lineRule="auto"/>
              <w:jc w:val="right"/>
              <w:rPr>
                <w:rFonts w:ascii="Arial" w:hAnsi="Arial" w:cs="Arial"/>
                <w:sz w:val="19"/>
                <w:szCs w:val="19"/>
                <w:lang w:val="en-GB"/>
              </w:rPr>
            </w:pPr>
          </w:p>
        </w:tc>
        <w:tc>
          <w:tcPr>
            <w:tcW w:w="270" w:type="dxa"/>
          </w:tcPr>
          <w:p w14:paraId="437533BE"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1350" w:type="dxa"/>
          </w:tcPr>
          <w:p w14:paraId="024EDAFE" w14:textId="77777777" w:rsidR="00EF20EA" w:rsidRPr="00EF20EA" w:rsidRDefault="00EF20EA" w:rsidP="000A37EA">
            <w:pPr>
              <w:tabs>
                <w:tab w:val="num" w:pos="360"/>
                <w:tab w:val="left" w:pos="990"/>
              </w:tabs>
              <w:spacing w:line="360" w:lineRule="auto"/>
              <w:jc w:val="right"/>
              <w:rPr>
                <w:rFonts w:ascii="Arial" w:hAnsi="Arial" w:cs="Arial"/>
                <w:sz w:val="19"/>
                <w:szCs w:val="19"/>
                <w:lang w:val="en-GB"/>
              </w:rPr>
            </w:pPr>
          </w:p>
        </w:tc>
        <w:tc>
          <w:tcPr>
            <w:tcW w:w="270" w:type="dxa"/>
          </w:tcPr>
          <w:p w14:paraId="2633E305" w14:textId="77777777" w:rsidR="00EF20EA" w:rsidRPr="00EF20EA" w:rsidRDefault="00EF20EA" w:rsidP="000A37EA">
            <w:pPr>
              <w:tabs>
                <w:tab w:val="num" w:pos="360"/>
                <w:tab w:val="left" w:pos="990"/>
              </w:tabs>
              <w:spacing w:line="360" w:lineRule="auto"/>
              <w:jc w:val="thaiDistribute"/>
              <w:rPr>
                <w:rFonts w:ascii="Arial" w:hAnsi="Arial" w:cs="Arial"/>
                <w:sz w:val="19"/>
                <w:szCs w:val="19"/>
                <w:lang w:val="en-GB"/>
              </w:rPr>
            </w:pPr>
          </w:p>
        </w:tc>
        <w:tc>
          <w:tcPr>
            <w:tcW w:w="1255" w:type="dxa"/>
          </w:tcPr>
          <w:p w14:paraId="2F98F8C2" w14:textId="77777777" w:rsidR="00EF20EA" w:rsidRPr="00EF20EA" w:rsidRDefault="00EF20EA" w:rsidP="000A37EA">
            <w:pPr>
              <w:tabs>
                <w:tab w:val="num" w:pos="360"/>
                <w:tab w:val="left" w:pos="990"/>
              </w:tabs>
              <w:spacing w:line="360" w:lineRule="auto"/>
              <w:jc w:val="right"/>
              <w:rPr>
                <w:rFonts w:ascii="Arial" w:hAnsi="Arial" w:cs="Arial"/>
                <w:sz w:val="19"/>
                <w:szCs w:val="19"/>
                <w:lang w:val="en-GB"/>
              </w:rPr>
            </w:pPr>
          </w:p>
        </w:tc>
      </w:tr>
      <w:tr w:rsidR="0047053D" w:rsidRPr="00EF20EA" w14:paraId="0BE46233" w14:textId="77777777" w:rsidTr="000A37EA">
        <w:tc>
          <w:tcPr>
            <w:tcW w:w="2610" w:type="dxa"/>
          </w:tcPr>
          <w:p w14:paraId="055B2DF6" w14:textId="77777777" w:rsidR="0047053D" w:rsidRPr="00EF20EA" w:rsidRDefault="0047053D" w:rsidP="0047053D">
            <w:pPr>
              <w:tabs>
                <w:tab w:val="left" w:pos="990"/>
              </w:tabs>
              <w:spacing w:line="360" w:lineRule="auto"/>
              <w:jc w:val="thaiDistribute"/>
              <w:rPr>
                <w:rFonts w:ascii="Arial" w:hAnsi="Arial" w:cs="Arial"/>
                <w:sz w:val="19"/>
                <w:szCs w:val="19"/>
                <w:lang w:val="en-GB"/>
              </w:rPr>
            </w:pPr>
            <w:r w:rsidRPr="00EF20EA">
              <w:rPr>
                <w:rFonts w:ascii="Arial" w:hAnsi="Arial" w:cs="Arial"/>
                <w:sz w:val="19"/>
                <w:szCs w:val="19"/>
                <w:lang w:val="en-GB"/>
              </w:rPr>
              <w:t>Repayment</w:t>
            </w:r>
          </w:p>
        </w:tc>
        <w:tc>
          <w:tcPr>
            <w:tcW w:w="270" w:type="dxa"/>
          </w:tcPr>
          <w:p w14:paraId="15FEDAA3" w14:textId="77777777" w:rsidR="0047053D" w:rsidRPr="00EF20EA" w:rsidRDefault="0047053D" w:rsidP="0047053D">
            <w:pPr>
              <w:tabs>
                <w:tab w:val="num" w:pos="360"/>
                <w:tab w:val="left" w:pos="990"/>
              </w:tabs>
              <w:spacing w:line="360" w:lineRule="auto"/>
              <w:jc w:val="thaiDistribute"/>
              <w:rPr>
                <w:rFonts w:ascii="Arial" w:hAnsi="Arial" w:cs="Arial"/>
                <w:sz w:val="19"/>
                <w:szCs w:val="19"/>
                <w:lang w:val="en-GB"/>
              </w:rPr>
            </w:pPr>
          </w:p>
        </w:tc>
        <w:tc>
          <w:tcPr>
            <w:tcW w:w="1440" w:type="dxa"/>
          </w:tcPr>
          <w:p w14:paraId="6D164F64" w14:textId="3C3B38F8" w:rsidR="0047053D" w:rsidRPr="00EF20EA" w:rsidRDefault="0047053D" w:rsidP="0047053D">
            <w:pPr>
              <w:tabs>
                <w:tab w:val="num" w:pos="360"/>
                <w:tab w:val="left" w:pos="990"/>
              </w:tabs>
              <w:spacing w:line="360" w:lineRule="auto"/>
              <w:jc w:val="right"/>
              <w:rPr>
                <w:rFonts w:ascii="Arial" w:hAnsi="Arial" w:cs="Arial"/>
                <w:sz w:val="19"/>
                <w:szCs w:val="19"/>
                <w:lang w:val="en-GB"/>
              </w:rPr>
            </w:pPr>
            <w:r w:rsidRPr="0047053D">
              <w:rPr>
                <w:rFonts w:ascii="Arial" w:hAnsi="Arial" w:cs="Arial"/>
                <w:sz w:val="19"/>
                <w:szCs w:val="19"/>
                <w:lang w:val="en-GB"/>
              </w:rPr>
              <w:t>(34,935)</w:t>
            </w:r>
          </w:p>
        </w:tc>
        <w:tc>
          <w:tcPr>
            <w:tcW w:w="270" w:type="dxa"/>
          </w:tcPr>
          <w:p w14:paraId="0BF0A7AB" w14:textId="77777777" w:rsidR="0047053D" w:rsidRPr="00EF20EA" w:rsidRDefault="0047053D" w:rsidP="0047053D">
            <w:pPr>
              <w:tabs>
                <w:tab w:val="num" w:pos="360"/>
                <w:tab w:val="left" w:pos="990"/>
              </w:tabs>
              <w:spacing w:line="360" w:lineRule="auto"/>
              <w:jc w:val="thaiDistribute"/>
              <w:rPr>
                <w:rFonts w:ascii="Arial" w:hAnsi="Arial" w:cs="Arial"/>
                <w:sz w:val="19"/>
                <w:szCs w:val="19"/>
                <w:lang w:val="en-GB"/>
              </w:rPr>
            </w:pPr>
          </w:p>
        </w:tc>
        <w:tc>
          <w:tcPr>
            <w:tcW w:w="1260" w:type="dxa"/>
          </w:tcPr>
          <w:p w14:paraId="2A5CF3CF" w14:textId="3D7836E6" w:rsidR="0047053D" w:rsidRPr="00EF20EA" w:rsidRDefault="0047053D" w:rsidP="0047053D">
            <w:pPr>
              <w:tabs>
                <w:tab w:val="num" w:pos="360"/>
                <w:tab w:val="left" w:pos="990"/>
              </w:tabs>
              <w:spacing w:line="360" w:lineRule="auto"/>
              <w:jc w:val="right"/>
              <w:rPr>
                <w:rFonts w:ascii="Arial" w:hAnsi="Arial" w:cs="Arial"/>
                <w:sz w:val="19"/>
                <w:szCs w:val="19"/>
                <w:lang w:val="en-GB"/>
              </w:rPr>
            </w:pPr>
            <w:r w:rsidRPr="009B7026">
              <w:rPr>
                <w:rFonts w:ascii="Arial" w:hAnsi="Arial" w:cs="Arial"/>
                <w:sz w:val="19"/>
                <w:szCs w:val="19"/>
                <w:lang w:val="en-GB"/>
              </w:rPr>
              <w:t>(310)</w:t>
            </w:r>
          </w:p>
        </w:tc>
        <w:tc>
          <w:tcPr>
            <w:tcW w:w="270" w:type="dxa"/>
          </w:tcPr>
          <w:p w14:paraId="4B0217E0" w14:textId="77777777" w:rsidR="0047053D" w:rsidRPr="00EF20EA" w:rsidRDefault="0047053D" w:rsidP="0047053D">
            <w:pPr>
              <w:tabs>
                <w:tab w:val="num" w:pos="360"/>
                <w:tab w:val="left" w:pos="990"/>
              </w:tabs>
              <w:spacing w:line="360" w:lineRule="auto"/>
              <w:jc w:val="thaiDistribute"/>
              <w:rPr>
                <w:rFonts w:ascii="Arial" w:hAnsi="Arial" w:cs="Arial"/>
                <w:sz w:val="19"/>
                <w:szCs w:val="19"/>
                <w:lang w:val="en-GB"/>
              </w:rPr>
            </w:pPr>
          </w:p>
        </w:tc>
        <w:tc>
          <w:tcPr>
            <w:tcW w:w="1350" w:type="dxa"/>
          </w:tcPr>
          <w:p w14:paraId="2A5AD7C0" w14:textId="47DEDBEA" w:rsidR="0047053D" w:rsidRPr="00EF20EA" w:rsidRDefault="0047053D" w:rsidP="0047053D">
            <w:pPr>
              <w:tabs>
                <w:tab w:val="num" w:pos="360"/>
                <w:tab w:val="left" w:pos="990"/>
              </w:tabs>
              <w:spacing w:line="360" w:lineRule="auto"/>
              <w:jc w:val="right"/>
              <w:rPr>
                <w:rFonts w:ascii="Arial" w:hAnsi="Arial" w:cs="Arial"/>
                <w:sz w:val="19"/>
                <w:szCs w:val="19"/>
                <w:lang w:val="en-GB"/>
              </w:rPr>
            </w:pPr>
            <w:r w:rsidRPr="009B7026">
              <w:rPr>
                <w:rFonts w:ascii="Arial" w:hAnsi="Arial" w:cs="Arial"/>
                <w:sz w:val="19"/>
                <w:szCs w:val="19"/>
                <w:lang w:val="en-GB"/>
              </w:rPr>
              <w:t>(78,000)</w:t>
            </w:r>
          </w:p>
        </w:tc>
        <w:tc>
          <w:tcPr>
            <w:tcW w:w="270" w:type="dxa"/>
          </w:tcPr>
          <w:p w14:paraId="7A139F63" w14:textId="77777777" w:rsidR="0047053D" w:rsidRPr="00EF20EA" w:rsidRDefault="0047053D" w:rsidP="0047053D">
            <w:pPr>
              <w:tabs>
                <w:tab w:val="num" w:pos="360"/>
                <w:tab w:val="left" w:pos="990"/>
              </w:tabs>
              <w:spacing w:line="360" w:lineRule="auto"/>
              <w:jc w:val="thaiDistribute"/>
              <w:rPr>
                <w:rFonts w:ascii="Arial" w:hAnsi="Arial" w:cs="Arial"/>
                <w:sz w:val="19"/>
                <w:szCs w:val="19"/>
                <w:lang w:val="en-GB"/>
              </w:rPr>
            </w:pPr>
          </w:p>
        </w:tc>
        <w:tc>
          <w:tcPr>
            <w:tcW w:w="1255" w:type="dxa"/>
          </w:tcPr>
          <w:p w14:paraId="5DD69379" w14:textId="33677FBE" w:rsidR="0047053D" w:rsidRPr="00EF20EA" w:rsidRDefault="0047053D" w:rsidP="0047053D">
            <w:pPr>
              <w:tabs>
                <w:tab w:val="num" w:pos="360"/>
                <w:tab w:val="left" w:pos="990"/>
              </w:tabs>
              <w:spacing w:line="360" w:lineRule="auto"/>
              <w:jc w:val="right"/>
              <w:rPr>
                <w:rFonts w:ascii="Arial" w:hAnsi="Arial" w:cs="Arial"/>
                <w:sz w:val="19"/>
                <w:szCs w:val="19"/>
                <w:lang w:val="en-GB"/>
              </w:rPr>
            </w:pPr>
            <w:r w:rsidRPr="0047053D">
              <w:rPr>
                <w:rFonts w:ascii="Arial" w:hAnsi="Arial" w:cs="Arial"/>
                <w:sz w:val="19"/>
                <w:szCs w:val="19"/>
                <w:lang w:val="en-GB"/>
              </w:rPr>
              <w:t>(113,245)</w:t>
            </w:r>
          </w:p>
        </w:tc>
      </w:tr>
      <w:tr w:rsidR="0047053D" w:rsidRPr="00EF20EA" w14:paraId="4A9CAC75" w14:textId="77777777" w:rsidTr="000A37EA">
        <w:tc>
          <w:tcPr>
            <w:tcW w:w="2610" w:type="dxa"/>
          </w:tcPr>
          <w:p w14:paraId="5397FED1" w14:textId="77777777" w:rsidR="0047053D" w:rsidRPr="00EF20EA" w:rsidRDefault="0047053D" w:rsidP="0047053D">
            <w:pPr>
              <w:tabs>
                <w:tab w:val="left" w:pos="990"/>
              </w:tabs>
              <w:spacing w:line="360" w:lineRule="auto"/>
              <w:jc w:val="thaiDistribute"/>
              <w:rPr>
                <w:rFonts w:ascii="Arial" w:hAnsi="Arial" w:cs="Arial"/>
                <w:sz w:val="19"/>
                <w:szCs w:val="19"/>
                <w:lang w:val="en-GB"/>
              </w:rPr>
            </w:pPr>
            <w:r w:rsidRPr="00EF20EA">
              <w:rPr>
                <w:rFonts w:ascii="Arial" w:hAnsi="Arial" w:cs="Arial"/>
                <w:sz w:val="19"/>
                <w:szCs w:val="19"/>
                <w:lang w:val="en-GB"/>
              </w:rPr>
              <w:t>Proceeds</w:t>
            </w:r>
          </w:p>
        </w:tc>
        <w:tc>
          <w:tcPr>
            <w:tcW w:w="270" w:type="dxa"/>
          </w:tcPr>
          <w:p w14:paraId="09176BED" w14:textId="77777777" w:rsidR="0047053D" w:rsidRPr="00EF20EA" w:rsidRDefault="0047053D" w:rsidP="0047053D">
            <w:pPr>
              <w:tabs>
                <w:tab w:val="num" w:pos="360"/>
                <w:tab w:val="left" w:pos="990"/>
              </w:tabs>
              <w:spacing w:line="360" w:lineRule="auto"/>
              <w:jc w:val="thaiDistribute"/>
              <w:rPr>
                <w:rFonts w:ascii="Arial" w:hAnsi="Arial" w:cs="Arial"/>
                <w:sz w:val="19"/>
                <w:szCs w:val="19"/>
                <w:lang w:val="en-GB"/>
              </w:rPr>
            </w:pPr>
          </w:p>
        </w:tc>
        <w:tc>
          <w:tcPr>
            <w:tcW w:w="1440" w:type="dxa"/>
          </w:tcPr>
          <w:p w14:paraId="629407F6" w14:textId="70738899" w:rsidR="0047053D" w:rsidRPr="00EF20EA" w:rsidRDefault="0047053D" w:rsidP="0047053D">
            <w:pPr>
              <w:tabs>
                <w:tab w:val="num" w:pos="360"/>
                <w:tab w:val="left" w:pos="990"/>
              </w:tabs>
              <w:spacing w:line="360" w:lineRule="auto"/>
              <w:jc w:val="right"/>
              <w:rPr>
                <w:rFonts w:ascii="Arial" w:hAnsi="Arial" w:cs="Arial"/>
                <w:sz w:val="19"/>
                <w:szCs w:val="19"/>
                <w:lang w:val="en-GB"/>
              </w:rPr>
            </w:pPr>
            <w:r w:rsidRPr="009B7026">
              <w:rPr>
                <w:rFonts w:ascii="Arial" w:hAnsi="Arial" w:cs="Arial"/>
                <w:sz w:val="19"/>
                <w:szCs w:val="19"/>
                <w:lang w:val="en-GB"/>
              </w:rPr>
              <w:t>63,326</w:t>
            </w:r>
          </w:p>
        </w:tc>
        <w:tc>
          <w:tcPr>
            <w:tcW w:w="270" w:type="dxa"/>
          </w:tcPr>
          <w:p w14:paraId="6402504A" w14:textId="77777777" w:rsidR="0047053D" w:rsidRPr="00EF20EA" w:rsidRDefault="0047053D" w:rsidP="0047053D">
            <w:pPr>
              <w:tabs>
                <w:tab w:val="num" w:pos="360"/>
                <w:tab w:val="left" w:pos="990"/>
              </w:tabs>
              <w:spacing w:line="360" w:lineRule="auto"/>
              <w:jc w:val="thaiDistribute"/>
              <w:rPr>
                <w:rFonts w:ascii="Arial" w:hAnsi="Arial" w:cs="Arial"/>
                <w:sz w:val="19"/>
                <w:szCs w:val="19"/>
                <w:lang w:val="en-GB"/>
              </w:rPr>
            </w:pPr>
          </w:p>
        </w:tc>
        <w:tc>
          <w:tcPr>
            <w:tcW w:w="1260" w:type="dxa"/>
          </w:tcPr>
          <w:p w14:paraId="47CF249D" w14:textId="5D566792" w:rsidR="0047053D" w:rsidRPr="00EF20EA" w:rsidRDefault="00383A5D" w:rsidP="00383A5D">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sidR="0047053D" w:rsidRPr="009B7026">
              <w:rPr>
                <w:rFonts w:ascii="Arial" w:hAnsi="Arial" w:cs="Arial"/>
                <w:sz w:val="19"/>
                <w:szCs w:val="19"/>
                <w:lang w:val="en-GB"/>
              </w:rPr>
              <w:t>-</w:t>
            </w:r>
          </w:p>
        </w:tc>
        <w:tc>
          <w:tcPr>
            <w:tcW w:w="270" w:type="dxa"/>
          </w:tcPr>
          <w:p w14:paraId="70BC6CEE" w14:textId="77777777" w:rsidR="0047053D" w:rsidRPr="00EF20EA" w:rsidRDefault="0047053D" w:rsidP="0047053D">
            <w:pPr>
              <w:tabs>
                <w:tab w:val="num" w:pos="360"/>
                <w:tab w:val="left" w:pos="990"/>
              </w:tabs>
              <w:spacing w:line="360" w:lineRule="auto"/>
              <w:jc w:val="thaiDistribute"/>
              <w:rPr>
                <w:rFonts w:ascii="Arial" w:hAnsi="Arial" w:cs="Arial"/>
                <w:sz w:val="19"/>
                <w:szCs w:val="19"/>
                <w:lang w:val="en-GB"/>
              </w:rPr>
            </w:pPr>
          </w:p>
        </w:tc>
        <w:tc>
          <w:tcPr>
            <w:tcW w:w="1350" w:type="dxa"/>
          </w:tcPr>
          <w:p w14:paraId="07ABD4C2" w14:textId="5B6CA737" w:rsidR="0047053D" w:rsidRPr="00EF20EA" w:rsidRDefault="0047053D" w:rsidP="0047053D">
            <w:pPr>
              <w:tabs>
                <w:tab w:val="num" w:pos="360"/>
                <w:tab w:val="left" w:pos="990"/>
              </w:tabs>
              <w:spacing w:line="360" w:lineRule="auto"/>
              <w:jc w:val="right"/>
              <w:rPr>
                <w:rFonts w:ascii="Arial" w:hAnsi="Arial" w:cs="Arial"/>
                <w:sz w:val="19"/>
                <w:szCs w:val="19"/>
                <w:lang w:val="en-GB"/>
              </w:rPr>
            </w:pPr>
            <w:r w:rsidRPr="009B7026">
              <w:rPr>
                <w:rFonts w:ascii="Arial" w:hAnsi="Arial" w:cs="Arial"/>
                <w:sz w:val="19"/>
                <w:szCs w:val="19"/>
                <w:lang w:val="en-GB"/>
              </w:rPr>
              <w:t>180,570</w:t>
            </w:r>
          </w:p>
        </w:tc>
        <w:tc>
          <w:tcPr>
            <w:tcW w:w="270" w:type="dxa"/>
          </w:tcPr>
          <w:p w14:paraId="660DD856" w14:textId="77777777" w:rsidR="0047053D" w:rsidRPr="00EF20EA" w:rsidRDefault="0047053D" w:rsidP="0047053D">
            <w:pPr>
              <w:tabs>
                <w:tab w:val="num" w:pos="360"/>
                <w:tab w:val="left" w:pos="990"/>
              </w:tabs>
              <w:spacing w:line="360" w:lineRule="auto"/>
              <w:jc w:val="thaiDistribute"/>
              <w:rPr>
                <w:rFonts w:ascii="Arial" w:hAnsi="Arial" w:cs="Arial"/>
                <w:sz w:val="19"/>
                <w:szCs w:val="19"/>
                <w:lang w:val="en-GB"/>
              </w:rPr>
            </w:pPr>
          </w:p>
        </w:tc>
        <w:tc>
          <w:tcPr>
            <w:tcW w:w="1255" w:type="dxa"/>
          </w:tcPr>
          <w:p w14:paraId="3C314E7C" w14:textId="1D6E9E7B" w:rsidR="0047053D" w:rsidRPr="00EF20EA" w:rsidRDefault="0047053D" w:rsidP="0047053D">
            <w:pPr>
              <w:tabs>
                <w:tab w:val="num" w:pos="360"/>
                <w:tab w:val="left" w:pos="990"/>
              </w:tabs>
              <w:spacing w:line="360" w:lineRule="auto"/>
              <w:jc w:val="right"/>
              <w:rPr>
                <w:rFonts w:ascii="Arial" w:hAnsi="Arial" w:cs="Arial"/>
                <w:sz w:val="19"/>
                <w:szCs w:val="19"/>
                <w:lang w:val="en-GB"/>
              </w:rPr>
            </w:pPr>
            <w:r w:rsidRPr="0047053D">
              <w:rPr>
                <w:rFonts w:ascii="Arial" w:hAnsi="Arial" w:cs="Arial"/>
                <w:sz w:val="19"/>
                <w:szCs w:val="19"/>
                <w:lang w:val="en-GB"/>
              </w:rPr>
              <w:t xml:space="preserve">      243,895</w:t>
            </w:r>
          </w:p>
        </w:tc>
      </w:tr>
      <w:tr w:rsidR="0047053D" w:rsidRPr="00EF20EA" w14:paraId="569B6DCB" w14:textId="77777777" w:rsidTr="000A37EA">
        <w:tc>
          <w:tcPr>
            <w:tcW w:w="2610" w:type="dxa"/>
          </w:tcPr>
          <w:p w14:paraId="7790F44B" w14:textId="77777777" w:rsidR="0047053D" w:rsidRPr="00EF20EA" w:rsidRDefault="0047053D" w:rsidP="0047053D">
            <w:pPr>
              <w:tabs>
                <w:tab w:val="num" w:pos="360"/>
                <w:tab w:val="left" w:pos="990"/>
              </w:tabs>
              <w:spacing w:line="360" w:lineRule="auto"/>
              <w:jc w:val="thaiDistribute"/>
              <w:rPr>
                <w:rFonts w:ascii="Arial" w:hAnsi="Arial" w:cs="Arial"/>
                <w:b/>
                <w:bCs/>
                <w:sz w:val="19"/>
                <w:szCs w:val="19"/>
                <w:lang w:val="en-GB"/>
              </w:rPr>
            </w:pPr>
            <w:r w:rsidRPr="00EF20EA">
              <w:rPr>
                <w:rFonts w:ascii="Arial" w:hAnsi="Arial" w:cs="Arial"/>
                <w:b/>
                <w:bCs/>
                <w:sz w:val="19"/>
                <w:szCs w:val="19"/>
                <w:lang w:val="en-GB"/>
              </w:rPr>
              <w:t>Non-cash:</w:t>
            </w:r>
          </w:p>
        </w:tc>
        <w:tc>
          <w:tcPr>
            <w:tcW w:w="270" w:type="dxa"/>
          </w:tcPr>
          <w:p w14:paraId="0EF8E1C0" w14:textId="77777777" w:rsidR="0047053D" w:rsidRPr="00EF20EA" w:rsidRDefault="0047053D" w:rsidP="0047053D">
            <w:pPr>
              <w:tabs>
                <w:tab w:val="num" w:pos="360"/>
                <w:tab w:val="left" w:pos="990"/>
              </w:tabs>
              <w:spacing w:line="360" w:lineRule="auto"/>
              <w:jc w:val="thaiDistribute"/>
              <w:rPr>
                <w:rFonts w:ascii="Arial" w:hAnsi="Arial" w:cs="Arial"/>
                <w:sz w:val="19"/>
                <w:szCs w:val="19"/>
                <w:lang w:val="en-GB"/>
              </w:rPr>
            </w:pPr>
          </w:p>
        </w:tc>
        <w:tc>
          <w:tcPr>
            <w:tcW w:w="1440" w:type="dxa"/>
          </w:tcPr>
          <w:p w14:paraId="7CF94A01" w14:textId="77777777" w:rsidR="0047053D" w:rsidRPr="00EF20EA" w:rsidRDefault="0047053D" w:rsidP="0047053D">
            <w:pPr>
              <w:tabs>
                <w:tab w:val="num" w:pos="360"/>
                <w:tab w:val="left" w:pos="990"/>
              </w:tabs>
              <w:spacing w:line="360" w:lineRule="auto"/>
              <w:jc w:val="right"/>
              <w:rPr>
                <w:rFonts w:ascii="Arial" w:hAnsi="Arial" w:cs="Arial"/>
                <w:sz w:val="19"/>
                <w:szCs w:val="19"/>
                <w:lang w:val="en-GB"/>
              </w:rPr>
            </w:pPr>
          </w:p>
        </w:tc>
        <w:tc>
          <w:tcPr>
            <w:tcW w:w="270" w:type="dxa"/>
          </w:tcPr>
          <w:p w14:paraId="0298FE9B" w14:textId="77777777" w:rsidR="0047053D" w:rsidRPr="00EF20EA" w:rsidRDefault="0047053D" w:rsidP="0047053D">
            <w:pPr>
              <w:tabs>
                <w:tab w:val="num" w:pos="360"/>
                <w:tab w:val="left" w:pos="990"/>
              </w:tabs>
              <w:spacing w:line="360" w:lineRule="auto"/>
              <w:jc w:val="thaiDistribute"/>
              <w:rPr>
                <w:rFonts w:ascii="Arial" w:hAnsi="Arial" w:cs="Arial"/>
                <w:sz w:val="19"/>
                <w:szCs w:val="19"/>
                <w:lang w:val="en-GB"/>
              </w:rPr>
            </w:pPr>
          </w:p>
        </w:tc>
        <w:tc>
          <w:tcPr>
            <w:tcW w:w="1260" w:type="dxa"/>
          </w:tcPr>
          <w:p w14:paraId="426C25B3" w14:textId="77777777" w:rsidR="0047053D" w:rsidRPr="00EF20EA" w:rsidRDefault="0047053D" w:rsidP="0047053D">
            <w:pPr>
              <w:tabs>
                <w:tab w:val="num" w:pos="360"/>
                <w:tab w:val="left" w:pos="990"/>
              </w:tabs>
              <w:spacing w:line="360" w:lineRule="auto"/>
              <w:jc w:val="right"/>
              <w:rPr>
                <w:rFonts w:ascii="Arial" w:hAnsi="Arial" w:cs="Arial"/>
                <w:sz w:val="19"/>
                <w:szCs w:val="19"/>
                <w:lang w:val="en-GB"/>
              </w:rPr>
            </w:pPr>
          </w:p>
        </w:tc>
        <w:tc>
          <w:tcPr>
            <w:tcW w:w="270" w:type="dxa"/>
          </w:tcPr>
          <w:p w14:paraId="49EF1002" w14:textId="77777777" w:rsidR="0047053D" w:rsidRPr="00EF20EA" w:rsidRDefault="0047053D" w:rsidP="0047053D">
            <w:pPr>
              <w:tabs>
                <w:tab w:val="num" w:pos="360"/>
                <w:tab w:val="left" w:pos="990"/>
              </w:tabs>
              <w:spacing w:line="360" w:lineRule="auto"/>
              <w:jc w:val="thaiDistribute"/>
              <w:rPr>
                <w:rFonts w:ascii="Arial" w:hAnsi="Arial" w:cs="Arial"/>
                <w:sz w:val="19"/>
                <w:szCs w:val="19"/>
                <w:lang w:val="en-GB"/>
              </w:rPr>
            </w:pPr>
          </w:p>
        </w:tc>
        <w:tc>
          <w:tcPr>
            <w:tcW w:w="1350" w:type="dxa"/>
          </w:tcPr>
          <w:p w14:paraId="7345EE3F" w14:textId="77777777" w:rsidR="0047053D" w:rsidRPr="00EF20EA" w:rsidRDefault="0047053D" w:rsidP="0047053D">
            <w:pPr>
              <w:tabs>
                <w:tab w:val="num" w:pos="360"/>
                <w:tab w:val="left" w:pos="990"/>
              </w:tabs>
              <w:spacing w:line="360" w:lineRule="auto"/>
              <w:jc w:val="right"/>
              <w:rPr>
                <w:rFonts w:ascii="Arial" w:hAnsi="Arial" w:cs="Arial"/>
                <w:sz w:val="19"/>
                <w:szCs w:val="19"/>
                <w:lang w:val="en-GB"/>
              </w:rPr>
            </w:pPr>
          </w:p>
        </w:tc>
        <w:tc>
          <w:tcPr>
            <w:tcW w:w="270" w:type="dxa"/>
          </w:tcPr>
          <w:p w14:paraId="5CD1D8B4" w14:textId="77777777" w:rsidR="0047053D" w:rsidRPr="00EF20EA" w:rsidRDefault="0047053D" w:rsidP="0047053D">
            <w:pPr>
              <w:tabs>
                <w:tab w:val="num" w:pos="360"/>
                <w:tab w:val="left" w:pos="990"/>
              </w:tabs>
              <w:spacing w:line="360" w:lineRule="auto"/>
              <w:jc w:val="thaiDistribute"/>
              <w:rPr>
                <w:rFonts w:ascii="Arial" w:hAnsi="Arial" w:cs="Arial"/>
                <w:sz w:val="19"/>
                <w:szCs w:val="19"/>
                <w:lang w:val="en-GB"/>
              </w:rPr>
            </w:pPr>
          </w:p>
        </w:tc>
        <w:tc>
          <w:tcPr>
            <w:tcW w:w="1255" w:type="dxa"/>
          </w:tcPr>
          <w:p w14:paraId="797347EE" w14:textId="77777777" w:rsidR="0047053D" w:rsidRPr="00EF20EA" w:rsidRDefault="0047053D" w:rsidP="0047053D">
            <w:pPr>
              <w:tabs>
                <w:tab w:val="num" w:pos="360"/>
                <w:tab w:val="left" w:pos="990"/>
              </w:tabs>
              <w:spacing w:line="360" w:lineRule="auto"/>
              <w:jc w:val="right"/>
              <w:rPr>
                <w:rFonts w:ascii="Arial" w:hAnsi="Arial" w:cs="Arial"/>
                <w:sz w:val="19"/>
                <w:szCs w:val="19"/>
                <w:lang w:val="en-GB"/>
              </w:rPr>
            </w:pPr>
          </w:p>
        </w:tc>
      </w:tr>
      <w:tr w:rsidR="00383A5D" w:rsidRPr="00EF20EA" w14:paraId="4D2A05EE" w14:textId="77777777" w:rsidTr="000A37EA">
        <w:tc>
          <w:tcPr>
            <w:tcW w:w="2610" w:type="dxa"/>
          </w:tcPr>
          <w:p w14:paraId="23CFFA29" w14:textId="77777777" w:rsidR="00383A5D" w:rsidRPr="00EF20EA" w:rsidRDefault="00383A5D" w:rsidP="00383A5D">
            <w:pPr>
              <w:tabs>
                <w:tab w:val="left" w:pos="990"/>
              </w:tabs>
              <w:spacing w:line="360" w:lineRule="auto"/>
              <w:jc w:val="thaiDistribute"/>
              <w:rPr>
                <w:rFonts w:ascii="Arial" w:hAnsi="Arial" w:cs="Arial"/>
                <w:sz w:val="19"/>
                <w:szCs w:val="19"/>
                <w:lang w:val="en-GB"/>
              </w:rPr>
            </w:pPr>
            <w:r w:rsidRPr="00EF20EA">
              <w:rPr>
                <w:rFonts w:ascii="Arial" w:hAnsi="Arial" w:cs="Arial"/>
                <w:sz w:val="19"/>
                <w:szCs w:val="19"/>
                <w:lang w:val="en-GB"/>
              </w:rPr>
              <w:t>Acquisition</w:t>
            </w:r>
          </w:p>
        </w:tc>
        <w:tc>
          <w:tcPr>
            <w:tcW w:w="270" w:type="dxa"/>
          </w:tcPr>
          <w:p w14:paraId="7CBCC292" w14:textId="77777777" w:rsidR="00383A5D" w:rsidRPr="00EF20EA" w:rsidRDefault="00383A5D" w:rsidP="00383A5D">
            <w:pPr>
              <w:tabs>
                <w:tab w:val="num" w:pos="360"/>
                <w:tab w:val="left" w:pos="990"/>
              </w:tabs>
              <w:spacing w:line="360" w:lineRule="auto"/>
              <w:jc w:val="thaiDistribute"/>
              <w:rPr>
                <w:rFonts w:ascii="Arial" w:hAnsi="Arial" w:cs="Arial"/>
                <w:sz w:val="19"/>
                <w:szCs w:val="19"/>
                <w:lang w:val="en-GB"/>
              </w:rPr>
            </w:pPr>
          </w:p>
        </w:tc>
        <w:tc>
          <w:tcPr>
            <w:tcW w:w="1440" w:type="dxa"/>
          </w:tcPr>
          <w:p w14:paraId="70814669" w14:textId="291D2E7B" w:rsidR="00383A5D" w:rsidRPr="00EF20EA" w:rsidRDefault="00383A5D" w:rsidP="00383A5D">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9B7026">
              <w:rPr>
                <w:rFonts w:ascii="Arial" w:hAnsi="Arial" w:cs="Arial"/>
                <w:sz w:val="19"/>
                <w:szCs w:val="19"/>
                <w:lang w:val="en-GB"/>
              </w:rPr>
              <w:t>-</w:t>
            </w:r>
          </w:p>
        </w:tc>
        <w:tc>
          <w:tcPr>
            <w:tcW w:w="270" w:type="dxa"/>
          </w:tcPr>
          <w:p w14:paraId="2A770F39" w14:textId="77777777" w:rsidR="00383A5D" w:rsidRPr="00EF20EA" w:rsidRDefault="00383A5D" w:rsidP="00383A5D">
            <w:pPr>
              <w:tabs>
                <w:tab w:val="num" w:pos="360"/>
                <w:tab w:val="left" w:pos="990"/>
              </w:tabs>
              <w:spacing w:line="360" w:lineRule="auto"/>
              <w:jc w:val="thaiDistribute"/>
              <w:rPr>
                <w:rFonts w:ascii="Arial" w:hAnsi="Arial" w:cs="Arial"/>
                <w:sz w:val="19"/>
                <w:szCs w:val="19"/>
                <w:lang w:val="en-GB"/>
              </w:rPr>
            </w:pPr>
          </w:p>
        </w:tc>
        <w:tc>
          <w:tcPr>
            <w:tcW w:w="1260" w:type="dxa"/>
          </w:tcPr>
          <w:p w14:paraId="348FD8E5" w14:textId="2EAE5BC3" w:rsidR="00383A5D" w:rsidRPr="00EF20EA" w:rsidRDefault="00383A5D" w:rsidP="00383A5D">
            <w:pPr>
              <w:tabs>
                <w:tab w:val="num" w:pos="360"/>
                <w:tab w:val="left" w:pos="990"/>
              </w:tabs>
              <w:spacing w:line="360" w:lineRule="auto"/>
              <w:jc w:val="right"/>
              <w:rPr>
                <w:rFonts w:ascii="Arial" w:hAnsi="Arial" w:cs="Arial"/>
                <w:sz w:val="19"/>
                <w:szCs w:val="19"/>
                <w:lang w:val="en-GB"/>
              </w:rPr>
            </w:pPr>
            <w:r w:rsidRPr="009B7026">
              <w:rPr>
                <w:rFonts w:ascii="Arial" w:hAnsi="Arial" w:cs="Arial"/>
                <w:sz w:val="19"/>
                <w:szCs w:val="19"/>
                <w:lang w:val="en-GB"/>
              </w:rPr>
              <w:t>658</w:t>
            </w:r>
          </w:p>
        </w:tc>
        <w:tc>
          <w:tcPr>
            <w:tcW w:w="270" w:type="dxa"/>
          </w:tcPr>
          <w:p w14:paraId="0D80A535" w14:textId="77777777" w:rsidR="00383A5D" w:rsidRPr="00EF20EA" w:rsidRDefault="00383A5D" w:rsidP="00383A5D">
            <w:pPr>
              <w:tabs>
                <w:tab w:val="num" w:pos="360"/>
                <w:tab w:val="left" w:pos="990"/>
              </w:tabs>
              <w:spacing w:line="360" w:lineRule="auto"/>
              <w:jc w:val="thaiDistribute"/>
              <w:rPr>
                <w:rFonts w:ascii="Arial" w:hAnsi="Arial" w:cs="Arial"/>
                <w:sz w:val="19"/>
                <w:szCs w:val="19"/>
                <w:lang w:val="en-GB"/>
              </w:rPr>
            </w:pPr>
          </w:p>
        </w:tc>
        <w:tc>
          <w:tcPr>
            <w:tcW w:w="1350" w:type="dxa"/>
          </w:tcPr>
          <w:p w14:paraId="1B4E97D5" w14:textId="612A7AD7" w:rsidR="00383A5D" w:rsidRPr="00EF20EA" w:rsidRDefault="00383A5D" w:rsidP="00383A5D">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9B7026">
              <w:rPr>
                <w:rFonts w:ascii="Arial" w:hAnsi="Arial" w:cs="Arial"/>
                <w:sz w:val="19"/>
                <w:szCs w:val="19"/>
                <w:lang w:val="en-GB"/>
              </w:rPr>
              <w:t>-</w:t>
            </w:r>
          </w:p>
        </w:tc>
        <w:tc>
          <w:tcPr>
            <w:tcW w:w="270" w:type="dxa"/>
          </w:tcPr>
          <w:p w14:paraId="312374FC" w14:textId="77777777" w:rsidR="00383A5D" w:rsidRPr="00EF20EA" w:rsidRDefault="00383A5D" w:rsidP="00383A5D">
            <w:pPr>
              <w:tabs>
                <w:tab w:val="num" w:pos="360"/>
                <w:tab w:val="left" w:pos="990"/>
              </w:tabs>
              <w:spacing w:line="360" w:lineRule="auto"/>
              <w:jc w:val="thaiDistribute"/>
              <w:rPr>
                <w:rFonts w:ascii="Arial" w:hAnsi="Arial" w:cs="Arial"/>
                <w:sz w:val="19"/>
                <w:szCs w:val="19"/>
                <w:lang w:val="en-GB"/>
              </w:rPr>
            </w:pPr>
          </w:p>
        </w:tc>
        <w:tc>
          <w:tcPr>
            <w:tcW w:w="1255" w:type="dxa"/>
          </w:tcPr>
          <w:p w14:paraId="384BC0A3" w14:textId="4188E98B" w:rsidR="00383A5D" w:rsidRPr="00EF20EA" w:rsidRDefault="00383A5D" w:rsidP="00383A5D">
            <w:pPr>
              <w:tabs>
                <w:tab w:val="num" w:pos="360"/>
                <w:tab w:val="left" w:pos="990"/>
              </w:tabs>
              <w:spacing w:line="360" w:lineRule="auto"/>
              <w:jc w:val="right"/>
              <w:rPr>
                <w:rFonts w:ascii="Arial" w:hAnsi="Arial" w:cs="Arial"/>
                <w:sz w:val="19"/>
                <w:szCs w:val="19"/>
                <w:lang w:val="en-GB"/>
              </w:rPr>
            </w:pPr>
            <w:r w:rsidRPr="0047053D">
              <w:rPr>
                <w:rFonts w:ascii="Arial" w:hAnsi="Arial" w:cs="Arial"/>
                <w:sz w:val="19"/>
                <w:szCs w:val="19"/>
                <w:lang w:val="en-GB"/>
              </w:rPr>
              <w:t>658</w:t>
            </w:r>
          </w:p>
        </w:tc>
      </w:tr>
      <w:tr w:rsidR="00383A5D" w:rsidRPr="00EF20EA" w14:paraId="7F5A8F5A" w14:textId="77777777" w:rsidTr="000A37EA">
        <w:tc>
          <w:tcPr>
            <w:tcW w:w="2610" w:type="dxa"/>
          </w:tcPr>
          <w:p w14:paraId="537C429F" w14:textId="77777777" w:rsidR="00383A5D" w:rsidRPr="00EF20EA" w:rsidRDefault="00383A5D" w:rsidP="00383A5D">
            <w:pPr>
              <w:pStyle w:val="ListParagraph"/>
              <w:tabs>
                <w:tab w:val="left" w:pos="990"/>
              </w:tabs>
              <w:spacing w:line="360" w:lineRule="auto"/>
              <w:ind w:left="0" w:hanging="18"/>
              <w:rPr>
                <w:rFonts w:cs="Arial"/>
                <w:sz w:val="19"/>
                <w:szCs w:val="19"/>
                <w:lang w:val="en-GB"/>
              </w:rPr>
            </w:pPr>
            <w:r w:rsidRPr="00EF20EA">
              <w:rPr>
                <w:rFonts w:cs="Arial"/>
                <w:sz w:val="19"/>
                <w:szCs w:val="19"/>
                <w:lang w:val="en-GB"/>
              </w:rPr>
              <w:t>Gain/loss on exchange rate</w:t>
            </w:r>
          </w:p>
        </w:tc>
        <w:tc>
          <w:tcPr>
            <w:tcW w:w="270" w:type="dxa"/>
          </w:tcPr>
          <w:p w14:paraId="6114A19B" w14:textId="77777777" w:rsidR="00383A5D" w:rsidRPr="00EF20EA" w:rsidRDefault="00383A5D" w:rsidP="00383A5D">
            <w:pPr>
              <w:tabs>
                <w:tab w:val="num" w:pos="360"/>
                <w:tab w:val="left" w:pos="990"/>
              </w:tabs>
              <w:spacing w:line="360" w:lineRule="auto"/>
              <w:jc w:val="thaiDistribute"/>
              <w:rPr>
                <w:rFonts w:ascii="Arial" w:hAnsi="Arial" w:cs="Arial"/>
                <w:sz w:val="19"/>
                <w:szCs w:val="19"/>
                <w:lang w:val="en-GB"/>
              </w:rPr>
            </w:pPr>
          </w:p>
        </w:tc>
        <w:tc>
          <w:tcPr>
            <w:tcW w:w="1440" w:type="dxa"/>
            <w:tcBorders>
              <w:bottom w:val="single" w:sz="4" w:space="0" w:color="auto"/>
            </w:tcBorders>
          </w:tcPr>
          <w:p w14:paraId="6F889AF6" w14:textId="1C9ADF34" w:rsidR="00383A5D" w:rsidRPr="00EF20EA" w:rsidRDefault="00383A5D" w:rsidP="00383A5D">
            <w:pPr>
              <w:tabs>
                <w:tab w:val="num" w:pos="360"/>
                <w:tab w:val="left" w:pos="990"/>
              </w:tabs>
              <w:spacing w:line="360" w:lineRule="auto"/>
              <w:jc w:val="right"/>
              <w:rPr>
                <w:rFonts w:ascii="Arial" w:hAnsi="Arial" w:cs="Arial"/>
                <w:sz w:val="19"/>
                <w:szCs w:val="19"/>
                <w:lang w:val="en-GB"/>
              </w:rPr>
            </w:pPr>
            <w:r w:rsidRPr="009B7026">
              <w:rPr>
                <w:rFonts w:ascii="Arial" w:hAnsi="Arial" w:cs="Arial"/>
                <w:sz w:val="19"/>
                <w:szCs w:val="19"/>
                <w:lang w:val="en-GB"/>
              </w:rPr>
              <w:t>(41)</w:t>
            </w:r>
          </w:p>
        </w:tc>
        <w:tc>
          <w:tcPr>
            <w:tcW w:w="270" w:type="dxa"/>
          </w:tcPr>
          <w:p w14:paraId="66ADBF88" w14:textId="77777777" w:rsidR="00383A5D" w:rsidRPr="00EF20EA" w:rsidRDefault="00383A5D" w:rsidP="00383A5D">
            <w:pPr>
              <w:tabs>
                <w:tab w:val="num" w:pos="360"/>
                <w:tab w:val="left" w:pos="990"/>
              </w:tabs>
              <w:spacing w:line="360" w:lineRule="auto"/>
              <w:jc w:val="thaiDistribute"/>
              <w:rPr>
                <w:rFonts w:ascii="Arial" w:hAnsi="Arial" w:cs="Arial"/>
                <w:sz w:val="19"/>
                <w:szCs w:val="19"/>
                <w:lang w:val="en-GB"/>
              </w:rPr>
            </w:pPr>
          </w:p>
        </w:tc>
        <w:tc>
          <w:tcPr>
            <w:tcW w:w="1260" w:type="dxa"/>
            <w:tcBorders>
              <w:bottom w:val="single" w:sz="4" w:space="0" w:color="auto"/>
            </w:tcBorders>
          </w:tcPr>
          <w:p w14:paraId="3299C176" w14:textId="15197FCF" w:rsidR="00383A5D" w:rsidRPr="00EF20EA" w:rsidRDefault="00383A5D" w:rsidP="00383A5D">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9B7026">
              <w:rPr>
                <w:rFonts w:ascii="Arial" w:hAnsi="Arial" w:cs="Arial"/>
                <w:sz w:val="19"/>
                <w:szCs w:val="19"/>
                <w:lang w:val="en-GB"/>
              </w:rPr>
              <w:t>-</w:t>
            </w:r>
          </w:p>
        </w:tc>
        <w:tc>
          <w:tcPr>
            <w:tcW w:w="270" w:type="dxa"/>
          </w:tcPr>
          <w:p w14:paraId="4F9FABC6" w14:textId="77777777" w:rsidR="00383A5D" w:rsidRPr="00EF20EA" w:rsidRDefault="00383A5D" w:rsidP="00383A5D">
            <w:pPr>
              <w:tabs>
                <w:tab w:val="num" w:pos="360"/>
                <w:tab w:val="left" w:pos="990"/>
              </w:tabs>
              <w:spacing w:line="360" w:lineRule="auto"/>
              <w:jc w:val="thaiDistribute"/>
              <w:rPr>
                <w:rFonts w:ascii="Arial" w:hAnsi="Arial" w:cs="Arial"/>
                <w:sz w:val="19"/>
                <w:szCs w:val="19"/>
                <w:lang w:val="en-GB"/>
              </w:rPr>
            </w:pPr>
          </w:p>
        </w:tc>
        <w:tc>
          <w:tcPr>
            <w:tcW w:w="1350" w:type="dxa"/>
            <w:tcBorders>
              <w:bottom w:val="single" w:sz="4" w:space="0" w:color="auto"/>
            </w:tcBorders>
          </w:tcPr>
          <w:p w14:paraId="3B8DB7F3" w14:textId="2248CD90" w:rsidR="00383A5D" w:rsidRPr="00EF20EA" w:rsidRDefault="00383A5D" w:rsidP="00383A5D">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9B7026">
              <w:rPr>
                <w:rFonts w:ascii="Arial" w:hAnsi="Arial" w:cs="Arial"/>
                <w:sz w:val="19"/>
                <w:szCs w:val="19"/>
                <w:lang w:val="en-GB"/>
              </w:rPr>
              <w:t>-</w:t>
            </w:r>
          </w:p>
        </w:tc>
        <w:tc>
          <w:tcPr>
            <w:tcW w:w="270" w:type="dxa"/>
          </w:tcPr>
          <w:p w14:paraId="46D6CA21" w14:textId="77777777" w:rsidR="00383A5D" w:rsidRPr="00EF20EA" w:rsidRDefault="00383A5D" w:rsidP="00383A5D">
            <w:pPr>
              <w:tabs>
                <w:tab w:val="num" w:pos="360"/>
                <w:tab w:val="left" w:pos="990"/>
              </w:tabs>
              <w:spacing w:line="360" w:lineRule="auto"/>
              <w:jc w:val="thaiDistribute"/>
              <w:rPr>
                <w:rFonts w:ascii="Arial" w:hAnsi="Arial" w:cs="Arial"/>
                <w:sz w:val="19"/>
                <w:szCs w:val="19"/>
                <w:lang w:val="en-GB"/>
              </w:rPr>
            </w:pPr>
          </w:p>
        </w:tc>
        <w:tc>
          <w:tcPr>
            <w:tcW w:w="1255" w:type="dxa"/>
            <w:tcBorders>
              <w:bottom w:val="single" w:sz="4" w:space="0" w:color="auto"/>
            </w:tcBorders>
          </w:tcPr>
          <w:p w14:paraId="3915408F" w14:textId="5184F23E" w:rsidR="00383A5D" w:rsidRPr="00EF20EA" w:rsidRDefault="00383A5D" w:rsidP="00383A5D">
            <w:pPr>
              <w:tabs>
                <w:tab w:val="num" w:pos="360"/>
                <w:tab w:val="left" w:pos="990"/>
              </w:tabs>
              <w:spacing w:line="360" w:lineRule="auto"/>
              <w:jc w:val="right"/>
              <w:rPr>
                <w:rFonts w:ascii="Arial" w:hAnsi="Arial" w:cs="Arial"/>
                <w:sz w:val="19"/>
                <w:szCs w:val="19"/>
                <w:lang w:val="en-GB"/>
              </w:rPr>
            </w:pPr>
            <w:r w:rsidRPr="0047053D">
              <w:rPr>
                <w:rFonts w:ascii="Arial" w:hAnsi="Arial" w:cs="Arial"/>
                <w:sz w:val="19"/>
                <w:szCs w:val="19"/>
                <w:lang w:val="en-GB"/>
              </w:rPr>
              <w:t>(41)</w:t>
            </w:r>
          </w:p>
        </w:tc>
      </w:tr>
      <w:tr w:rsidR="0047053D" w:rsidRPr="00EF20EA" w14:paraId="13623E6B" w14:textId="77777777" w:rsidTr="000A37EA">
        <w:tc>
          <w:tcPr>
            <w:tcW w:w="2610" w:type="dxa"/>
          </w:tcPr>
          <w:p w14:paraId="503A74FE" w14:textId="77777777" w:rsidR="0047053D" w:rsidRPr="00EF20EA" w:rsidRDefault="0047053D" w:rsidP="0047053D">
            <w:pPr>
              <w:tabs>
                <w:tab w:val="left" w:pos="990"/>
              </w:tabs>
              <w:spacing w:line="360" w:lineRule="auto"/>
              <w:jc w:val="thaiDistribute"/>
              <w:rPr>
                <w:rFonts w:ascii="Arial" w:hAnsi="Arial" w:cs="Arial"/>
                <w:b/>
                <w:bCs/>
                <w:sz w:val="19"/>
                <w:szCs w:val="19"/>
                <w:lang w:val="en-GB"/>
              </w:rPr>
            </w:pPr>
            <w:r w:rsidRPr="00EF20EA">
              <w:rPr>
                <w:rFonts w:ascii="Arial" w:hAnsi="Arial" w:cs="Arial"/>
                <w:b/>
                <w:bCs/>
                <w:sz w:val="19"/>
                <w:szCs w:val="19"/>
                <w:lang w:val="en-GB"/>
              </w:rPr>
              <w:t>31 December 2017</w:t>
            </w:r>
          </w:p>
        </w:tc>
        <w:tc>
          <w:tcPr>
            <w:tcW w:w="270" w:type="dxa"/>
          </w:tcPr>
          <w:p w14:paraId="6DA71381" w14:textId="77777777" w:rsidR="0047053D" w:rsidRPr="00EF20EA" w:rsidRDefault="0047053D" w:rsidP="0047053D">
            <w:pPr>
              <w:tabs>
                <w:tab w:val="num" w:pos="360"/>
                <w:tab w:val="left" w:pos="990"/>
              </w:tabs>
              <w:spacing w:line="360" w:lineRule="auto"/>
              <w:jc w:val="thaiDistribute"/>
              <w:rPr>
                <w:rFonts w:ascii="Arial" w:hAnsi="Arial" w:cs="Arial"/>
                <w:sz w:val="19"/>
                <w:szCs w:val="19"/>
                <w:lang w:val="en-GB"/>
              </w:rPr>
            </w:pPr>
          </w:p>
        </w:tc>
        <w:tc>
          <w:tcPr>
            <w:tcW w:w="1440" w:type="dxa"/>
            <w:tcBorders>
              <w:top w:val="single" w:sz="4" w:space="0" w:color="auto"/>
              <w:bottom w:val="single" w:sz="12" w:space="0" w:color="auto"/>
            </w:tcBorders>
          </w:tcPr>
          <w:p w14:paraId="3DA436E5" w14:textId="4C6206BE" w:rsidR="0047053D" w:rsidRPr="00EF20EA" w:rsidRDefault="0047053D" w:rsidP="0047053D">
            <w:pPr>
              <w:tabs>
                <w:tab w:val="num" w:pos="360"/>
                <w:tab w:val="left" w:pos="990"/>
              </w:tabs>
              <w:spacing w:line="360" w:lineRule="auto"/>
              <w:jc w:val="right"/>
              <w:rPr>
                <w:rFonts w:ascii="Arial" w:hAnsi="Arial" w:cs="Arial"/>
                <w:b/>
                <w:bCs/>
                <w:sz w:val="19"/>
                <w:szCs w:val="19"/>
                <w:lang w:val="en-GB"/>
              </w:rPr>
            </w:pPr>
            <w:r w:rsidRPr="00D76A0D">
              <w:rPr>
                <w:rFonts w:ascii="Arial" w:hAnsi="Arial" w:cs="Arial"/>
                <w:b/>
                <w:bCs/>
                <w:sz w:val="19"/>
                <w:szCs w:val="19"/>
              </w:rPr>
              <w:t>291,463</w:t>
            </w:r>
          </w:p>
        </w:tc>
        <w:tc>
          <w:tcPr>
            <w:tcW w:w="270" w:type="dxa"/>
          </w:tcPr>
          <w:p w14:paraId="5FDAD2EB" w14:textId="77777777" w:rsidR="0047053D" w:rsidRPr="00EF20EA" w:rsidRDefault="0047053D" w:rsidP="0047053D">
            <w:pPr>
              <w:tabs>
                <w:tab w:val="num" w:pos="360"/>
                <w:tab w:val="left" w:pos="990"/>
              </w:tabs>
              <w:spacing w:line="360" w:lineRule="auto"/>
              <w:jc w:val="thaiDistribute"/>
              <w:rPr>
                <w:rFonts w:ascii="Arial" w:hAnsi="Arial" w:cs="Arial"/>
                <w:b/>
                <w:bCs/>
                <w:sz w:val="19"/>
                <w:szCs w:val="19"/>
                <w:lang w:val="en-GB"/>
              </w:rPr>
            </w:pPr>
          </w:p>
        </w:tc>
        <w:tc>
          <w:tcPr>
            <w:tcW w:w="1260" w:type="dxa"/>
            <w:tcBorders>
              <w:top w:val="single" w:sz="4" w:space="0" w:color="auto"/>
              <w:bottom w:val="single" w:sz="12" w:space="0" w:color="auto"/>
            </w:tcBorders>
          </w:tcPr>
          <w:p w14:paraId="68DA7881" w14:textId="77777777" w:rsidR="0047053D" w:rsidRPr="00EF20EA" w:rsidRDefault="0047053D" w:rsidP="0047053D">
            <w:pPr>
              <w:tabs>
                <w:tab w:val="num" w:pos="360"/>
                <w:tab w:val="left" w:pos="990"/>
              </w:tabs>
              <w:spacing w:line="360" w:lineRule="auto"/>
              <w:jc w:val="right"/>
              <w:rPr>
                <w:rFonts w:ascii="Arial" w:hAnsi="Arial" w:cs="Arial"/>
                <w:b/>
                <w:bCs/>
                <w:sz w:val="19"/>
                <w:szCs w:val="19"/>
                <w:lang w:val="en-GB"/>
              </w:rPr>
            </w:pPr>
            <w:r w:rsidRPr="00EF20EA">
              <w:rPr>
                <w:rFonts w:ascii="Arial" w:hAnsi="Arial" w:cs="Arial"/>
                <w:b/>
                <w:bCs/>
                <w:sz w:val="19"/>
                <w:szCs w:val="19"/>
              </w:rPr>
              <w:t>967</w:t>
            </w:r>
          </w:p>
        </w:tc>
        <w:tc>
          <w:tcPr>
            <w:tcW w:w="270" w:type="dxa"/>
          </w:tcPr>
          <w:p w14:paraId="204DE5BA" w14:textId="77777777" w:rsidR="0047053D" w:rsidRPr="00EF20EA" w:rsidRDefault="0047053D" w:rsidP="0047053D">
            <w:pPr>
              <w:tabs>
                <w:tab w:val="num" w:pos="360"/>
                <w:tab w:val="left" w:pos="990"/>
              </w:tabs>
              <w:spacing w:line="360" w:lineRule="auto"/>
              <w:jc w:val="thaiDistribute"/>
              <w:rPr>
                <w:rFonts w:ascii="Arial" w:hAnsi="Arial" w:cs="Arial"/>
                <w:b/>
                <w:bCs/>
                <w:sz w:val="19"/>
                <w:szCs w:val="19"/>
                <w:lang w:val="en-GB"/>
              </w:rPr>
            </w:pPr>
          </w:p>
        </w:tc>
        <w:tc>
          <w:tcPr>
            <w:tcW w:w="1350" w:type="dxa"/>
            <w:tcBorders>
              <w:top w:val="single" w:sz="4" w:space="0" w:color="auto"/>
              <w:bottom w:val="single" w:sz="12" w:space="0" w:color="auto"/>
            </w:tcBorders>
          </w:tcPr>
          <w:p w14:paraId="6772C385" w14:textId="77777777" w:rsidR="0047053D" w:rsidRPr="00EF20EA" w:rsidRDefault="0047053D" w:rsidP="0047053D">
            <w:pPr>
              <w:tabs>
                <w:tab w:val="num" w:pos="360"/>
                <w:tab w:val="left" w:pos="990"/>
              </w:tabs>
              <w:spacing w:line="360" w:lineRule="auto"/>
              <w:jc w:val="right"/>
              <w:rPr>
                <w:rFonts w:ascii="Arial" w:hAnsi="Arial" w:cs="Arial"/>
                <w:b/>
                <w:bCs/>
                <w:sz w:val="19"/>
                <w:szCs w:val="19"/>
                <w:lang w:val="en-GB"/>
              </w:rPr>
            </w:pPr>
            <w:r w:rsidRPr="00EF20EA">
              <w:rPr>
                <w:rFonts w:ascii="Arial" w:hAnsi="Arial" w:cs="Arial"/>
                <w:b/>
                <w:bCs/>
                <w:sz w:val="19"/>
                <w:szCs w:val="19"/>
              </w:rPr>
              <w:t>386,679</w:t>
            </w:r>
          </w:p>
        </w:tc>
        <w:tc>
          <w:tcPr>
            <w:tcW w:w="270" w:type="dxa"/>
          </w:tcPr>
          <w:p w14:paraId="38C3B2F0" w14:textId="77777777" w:rsidR="0047053D" w:rsidRPr="00EF20EA" w:rsidRDefault="0047053D" w:rsidP="0047053D">
            <w:pPr>
              <w:tabs>
                <w:tab w:val="num" w:pos="360"/>
                <w:tab w:val="left" w:pos="990"/>
              </w:tabs>
              <w:spacing w:line="360" w:lineRule="auto"/>
              <w:jc w:val="thaiDistribute"/>
              <w:rPr>
                <w:rFonts w:ascii="Arial" w:hAnsi="Arial" w:cs="Arial"/>
                <w:b/>
                <w:bCs/>
                <w:sz w:val="19"/>
                <w:szCs w:val="19"/>
                <w:lang w:val="en-GB"/>
              </w:rPr>
            </w:pPr>
          </w:p>
        </w:tc>
        <w:tc>
          <w:tcPr>
            <w:tcW w:w="1255" w:type="dxa"/>
            <w:tcBorders>
              <w:top w:val="single" w:sz="4" w:space="0" w:color="auto"/>
              <w:bottom w:val="single" w:sz="12" w:space="0" w:color="auto"/>
            </w:tcBorders>
          </w:tcPr>
          <w:p w14:paraId="46B47110" w14:textId="3598DAFF" w:rsidR="0047053D" w:rsidRPr="0047053D" w:rsidRDefault="0047053D" w:rsidP="0047053D">
            <w:pPr>
              <w:tabs>
                <w:tab w:val="num" w:pos="360"/>
                <w:tab w:val="left" w:pos="990"/>
              </w:tabs>
              <w:spacing w:line="360" w:lineRule="auto"/>
              <w:jc w:val="right"/>
              <w:rPr>
                <w:rFonts w:ascii="Arial" w:hAnsi="Arial" w:cs="Arial"/>
                <w:sz w:val="19"/>
                <w:szCs w:val="19"/>
                <w:lang w:val="en-GB"/>
              </w:rPr>
            </w:pPr>
            <w:r w:rsidRPr="0047053D">
              <w:rPr>
                <w:rFonts w:ascii="Arial" w:hAnsi="Arial" w:cs="Arial"/>
                <w:sz w:val="19"/>
                <w:szCs w:val="19"/>
                <w:lang w:val="en-GB"/>
              </w:rPr>
              <w:t>679,10</w:t>
            </w:r>
            <w:r>
              <w:rPr>
                <w:rFonts w:ascii="Arial" w:hAnsi="Arial" w:cs="Arial"/>
                <w:sz w:val="19"/>
                <w:szCs w:val="19"/>
                <w:lang w:val="en-GB"/>
              </w:rPr>
              <w:t>8</w:t>
            </w:r>
          </w:p>
        </w:tc>
      </w:tr>
    </w:tbl>
    <w:p w14:paraId="3B014CEA" w14:textId="77777777" w:rsidR="00EF20EA" w:rsidRPr="00EF20EA" w:rsidRDefault="00EF20EA" w:rsidP="004825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25" w:right="-10"/>
        <w:jc w:val="thaiDistribute"/>
        <w:rPr>
          <w:rFonts w:cs="Arial"/>
          <w:sz w:val="19"/>
          <w:szCs w:val="19"/>
        </w:rPr>
      </w:pPr>
    </w:p>
    <w:p w14:paraId="58BBA05E" w14:textId="77777777" w:rsidR="007F79AA" w:rsidRDefault="005C201C" w:rsidP="00C26B2D">
      <w:pPr>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left="450" w:right="-10" w:hanging="450"/>
        <w:jc w:val="thaiDistribute"/>
        <w:rPr>
          <w:rFonts w:ascii="Arial" w:hAnsi="Arial" w:cs="Arial"/>
          <w:bCs/>
          <w:sz w:val="19"/>
          <w:szCs w:val="19"/>
          <w:u w:val="single"/>
        </w:rPr>
      </w:pPr>
      <w:r w:rsidRPr="002D6D7C">
        <w:rPr>
          <w:rFonts w:ascii="Arial" w:hAnsi="Arial" w:cs="Arial"/>
          <w:bCs/>
          <w:sz w:val="19"/>
          <w:szCs w:val="19"/>
          <w:u w:val="single"/>
        </w:rPr>
        <w:t>FINANCIAL INSTRUMENTS</w:t>
      </w:r>
    </w:p>
    <w:p w14:paraId="1E6DC485" w14:textId="77777777" w:rsidR="007F79AA" w:rsidRPr="007F79AA" w:rsidRDefault="007F79AA" w:rsidP="007F79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25" w:right="-10"/>
        <w:jc w:val="thaiDistribute"/>
        <w:rPr>
          <w:rFonts w:cs="Arial"/>
          <w:bCs/>
          <w:sz w:val="19"/>
          <w:szCs w:val="19"/>
          <w:u w:val="single"/>
        </w:rPr>
      </w:pPr>
      <w:r>
        <w:rPr>
          <w:rFonts w:cs="Arial"/>
          <w:sz w:val="19"/>
          <w:szCs w:val="19"/>
        </w:rPr>
        <w:tab/>
      </w:r>
    </w:p>
    <w:p w14:paraId="004905D7" w14:textId="703438A3" w:rsidR="005C201C" w:rsidRPr="007F79AA" w:rsidRDefault="005C201C" w:rsidP="00C26B2D">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10" w:hanging="531"/>
        <w:jc w:val="thaiDistribute"/>
        <w:rPr>
          <w:rFonts w:cs="Arial"/>
          <w:bCs/>
          <w:sz w:val="19"/>
          <w:szCs w:val="19"/>
          <w:u w:val="single"/>
        </w:rPr>
      </w:pPr>
      <w:r w:rsidRPr="007F79AA">
        <w:rPr>
          <w:rFonts w:cs="Arial"/>
          <w:sz w:val="19"/>
          <w:szCs w:val="19"/>
        </w:rPr>
        <w:t>Financial risk management policies</w:t>
      </w:r>
    </w:p>
    <w:p w14:paraId="0C71A98E" w14:textId="77777777"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9"/>
          <w:szCs w:val="19"/>
          <w:cs/>
        </w:rPr>
      </w:pPr>
    </w:p>
    <w:p w14:paraId="7F8252A6" w14:textId="7281AEC6" w:rsidR="005C201C" w:rsidRPr="002D6D7C" w:rsidRDefault="005C201C" w:rsidP="00C2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9"/>
        <w:jc w:val="thaiDistribute"/>
        <w:rPr>
          <w:rFonts w:ascii="Arial" w:hAnsi="Arial" w:cs="Arial"/>
          <w:sz w:val="19"/>
          <w:szCs w:val="19"/>
        </w:rPr>
      </w:pPr>
      <w:r w:rsidRPr="002D6D7C">
        <w:rPr>
          <w:rFonts w:ascii="Arial" w:hAnsi="Arial" w:cs="Arial"/>
          <w:sz w:val="19"/>
          <w:szCs w:val="19"/>
        </w:rPr>
        <w:t>The</w:t>
      </w:r>
      <w:r w:rsidR="00C55D01" w:rsidRPr="002D6D7C">
        <w:rPr>
          <w:rFonts w:ascii="Arial" w:hAnsi="Arial" w:cs="Arial"/>
          <w:sz w:val="19"/>
          <w:szCs w:val="19"/>
        </w:rPr>
        <w:t xml:space="preserve"> Group </w:t>
      </w:r>
      <w:r w:rsidRPr="002D6D7C">
        <w:rPr>
          <w:rFonts w:ascii="Arial" w:hAnsi="Arial" w:cs="Arial"/>
          <w:sz w:val="19"/>
          <w:szCs w:val="19"/>
        </w:rPr>
        <w:t>have exposure to normal business risks from changes in market interest rates and foreign currency rates and from non-performance of contractual obligations by counterparties. The Company and subsidiaries do not hold or issue derivative financial instruments for speculative or trading purposes.</w:t>
      </w:r>
    </w:p>
    <w:p w14:paraId="45A99D03" w14:textId="77777777"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9"/>
          <w:szCs w:val="19"/>
          <w:lang w:val="en-GB"/>
        </w:rPr>
      </w:pPr>
    </w:p>
    <w:p w14:paraId="16F94A3E" w14:textId="24638E66" w:rsidR="005C201C" w:rsidRPr="002D6D7C" w:rsidRDefault="005C201C" w:rsidP="00C26B2D">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10" w:hanging="549"/>
        <w:jc w:val="thaiDistribute"/>
        <w:rPr>
          <w:rFonts w:cs="Arial"/>
          <w:sz w:val="19"/>
          <w:szCs w:val="19"/>
        </w:rPr>
      </w:pPr>
      <w:r w:rsidRPr="002D6D7C">
        <w:rPr>
          <w:rFonts w:cs="Arial"/>
          <w:sz w:val="19"/>
          <w:szCs w:val="19"/>
        </w:rPr>
        <w:t>Liquidity risk</w:t>
      </w:r>
    </w:p>
    <w:p w14:paraId="74A1F14E" w14:textId="77777777"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9"/>
          <w:szCs w:val="19"/>
        </w:rPr>
      </w:pPr>
    </w:p>
    <w:p w14:paraId="2A212A4F" w14:textId="77777777" w:rsidR="007F79AA" w:rsidRDefault="005C201C" w:rsidP="00C2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9"/>
        <w:jc w:val="thaiDistribute"/>
        <w:rPr>
          <w:rFonts w:ascii="Arial" w:hAnsi="Arial" w:cs="Arial"/>
          <w:sz w:val="19"/>
          <w:szCs w:val="19"/>
        </w:rPr>
      </w:pPr>
      <w:r w:rsidRPr="002D6D7C">
        <w:rPr>
          <w:rFonts w:ascii="Arial" w:hAnsi="Arial" w:cs="Arial"/>
          <w:sz w:val="19"/>
          <w:szCs w:val="19"/>
        </w:rPr>
        <w:t xml:space="preserve">The </w:t>
      </w:r>
      <w:r w:rsidR="00C55D01" w:rsidRPr="002D6D7C">
        <w:rPr>
          <w:rFonts w:ascii="Arial" w:hAnsi="Arial" w:cs="Arial"/>
          <w:sz w:val="19"/>
          <w:szCs w:val="19"/>
        </w:rPr>
        <w:t xml:space="preserve">Group </w:t>
      </w:r>
      <w:r w:rsidRPr="002D6D7C">
        <w:rPr>
          <w:rFonts w:ascii="Arial" w:hAnsi="Arial" w:cs="Arial"/>
          <w:sz w:val="19"/>
          <w:szCs w:val="19"/>
        </w:rPr>
        <w:t xml:space="preserve">monitor its liquidity risk and maintain a level of cash and cash equivalents deemed adequate by management to finance the </w:t>
      </w:r>
      <w:r w:rsidR="009A2D3F" w:rsidRPr="002D6D7C">
        <w:rPr>
          <w:rFonts w:ascii="Arial" w:hAnsi="Arial" w:cs="Arial"/>
          <w:sz w:val="19"/>
          <w:szCs w:val="19"/>
        </w:rPr>
        <w:t xml:space="preserve">Group </w:t>
      </w:r>
      <w:r w:rsidRPr="002D6D7C">
        <w:rPr>
          <w:rFonts w:ascii="Arial" w:hAnsi="Arial" w:cs="Arial"/>
          <w:sz w:val="19"/>
          <w:szCs w:val="19"/>
        </w:rPr>
        <w:t>operations and to mitigate the effects of fluctuations in cash flows.</w:t>
      </w:r>
    </w:p>
    <w:p w14:paraId="2A17DE38" w14:textId="2BD1C938" w:rsidR="007F79AA" w:rsidRDefault="005C201C" w:rsidP="007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72"/>
        <w:jc w:val="thaiDistribute"/>
        <w:rPr>
          <w:rFonts w:ascii="Arial" w:hAnsi="Arial" w:cs="Arial"/>
          <w:sz w:val="19"/>
          <w:szCs w:val="19"/>
        </w:rPr>
      </w:pPr>
      <w:r w:rsidRPr="002D6D7C">
        <w:rPr>
          <w:rFonts w:ascii="Arial" w:hAnsi="Arial" w:cs="Arial"/>
          <w:sz w:val="19"/>
          <w:szCs w:val="19"/>
        </w:rPr>
        <w:t xml:space="preserve"> </w:t>
      </w:r>
    </w:p>
    <w:p w14:paraId="2E35DA50" w14:textId="7FD0F509" w:rsidR="005C201C" w:rsidRPr="007F79AA" w:rsidRDefault="005C201C" w:rsidP="00C26B2D">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10" w:hanging="531"/>
        <w:jc w:val="thaiDistribute"/>
        <w:rPr>
          <w:rFonts w:cs="Arial"/>
          <w:sz w:val="19"/>
          <w:szCs w:val="19"/>
        </w:rPr>
      </w:pPr>
      <w:r w:rsidRPr="002D6D7C">
        <w:rPr>
          <w:rFonts w:cs="Arial"/>
          <w:sz w:val="19"/>
          <w:szCs w:val="19"/>
        </w:rPr>
        <w:t>Credit risk</w:t>
      </w:r>
    </w:p>
    <w:p w14:paraId="6304EED3" w14:textId="77777777"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9"/>
          <w:szCs w:val="19"/>
        </w:rPr>
      </w:pPr>
    </w:p>
    <w:p w14:paraId="6E10DEFA" w14:textId="5042829D" w:rsidR="007F79AA" w:rsidRDefault="005C201C" w:rsidP="00C2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08"/>
        <w:jc w:val="thaiDistribute"/>
        <w:rPr>
          <w:rFonts w:ascii="Arial" w:hAnsi="Arial" w:cs="Arial"/>
          <w:sz w:val="19"/>
          <w:szCs w:val="19"/>
        </w:rPr>
      </w:pPr>
      <w:r w:rsidRPr="002D6D7C">
        <w:rPr>
          <w:rFonts w:ascii="Arial" w:hAnsi="Arial" w:cs="Arial"/>
          <w:sz w:val="19"/>
          <w:szCs w:val="19"/>
        </w:rPr>
        <w:t xml:space="preserve">Credit risk is the potential financial loss resulting from the failure of a customer or counterparty to settle its financial and contractual obligations to the </w:t>
      </w:r>
      <w:r w:rsidR="009A2D3F" w:rsidRPr="002D6D7C">
        <w:rPr>
          <w:rFonts w:ascii="Arial" w:hAnsi="Arial" w:cs="Arial"/>
          <w:sz w:val="19"/>
          <w:szCs w:val="19"/>
        </w:rPr>
        <w:t xml:space="preserve">Group </w:t>
      </w:r>
      <w:r w:rsidRPr="002D6D7C">
        <w:rPr>
          <w:rFonts w:ascii="Arial" w:hAnsi="Arial" w:cs="Arial"/>
          <w:sz w:val="19"/>
          <w:szCs w:val="19"/>
        </w:rPr>
        <w:t>as and when they fall due.</w:t>
      </w:r>
      <w:r w:rsidR="00C11985" w:rsidRPr="002D6D7C">
        <w:rPr>
          <w:rFonts w:ascii="Arial" w:hAnsi="Arial" w:cs="Arial"/>
          <w:sz w:val="19"/>
          <w:szCs w:val="19"/>
        </w:rPr>
        <w:t xml:space="preserve"> </w:t>
      </w:r>
      <w:r w:rsidRPr="002D6D7C">
        <w:rPr>
          <w:rFonts w:ascii="Arial" w:hAnsi="Arial" w:cs="Arial"/>
          <w:sz w:val="19"/>
          <w:szCs w:val="19"/>
        </w:rPr>
        <w:t xml:space="preserve">The </w:t>
      </w:r>
      <w:r w:rsidR="009A2D3F" w:rsidRPr="002D6D7C">
        <w:rPr>
          <w:rFonts w:ascii="Arial" w:hAnsi="Arial" w:cs="Arial"/>
          <w:sz w:val="19"/>
          <w:szCs w:val="19"/>
        </w:rPr>
        <w:t xml:space="preserve">Group  </w:t>
      </w:r>
      <w:r w:rsidRPr="002D6D7C">
        <w:rPr>
          <w:rFonts w:ascii="Arial" w:hAnsi="Arial" w:cs="Arial"/>
          <w:sz w:val="19"/>
          <w:szCs w:val="19"/>
        </w:rPr>
        <w:t>have policy for this risk by controlling the application of credit approvals, limits and monitoring procedures. The maximum credit risk exposure is represented at carrying amount at the date of statement of financial position.</w:t>
      </w:r>
    </w:p>
    <w:p w14:paraId="7914D93D" w14:textId="77777777" w:rsidR="007F79AA" w:rsidRDefault="007F79AA" w:rsidP="007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1"/>
        <w:jc w:val="thaiDistribute"/>
        <w:rPr>
          <w:rFonts w:ascii="Arial" w:hAnsi="Arial" w:cs="Arial"/>
          <w:sz w:val="19"/>
          <w:szCs w:val="19"/>
        </w:rPr>
      </w:pPr>
    </w:p>
    <w:p w14:paraId="2A8BB366" w14:textId="77777777" w:rsidR="007F79AA" w:rsidRDefault="007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cs="Arial"/>
          <w:sz w:val="19"/>
          <w:szCs w:val="19"/>
        </w:rPr>
        <w:br w:type="page"/>
      </w:r>
    </w:p>
    <w:p w14:paraId="62E2D98C" w14:textId="38A19987" w:rsidR="005C201C" w:rsidRPr="007F79AA" w:rsidRDefault="005C201C" w:rsidP="00C26B2D">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10" w:hanging="522"/>
        <w:jc w:val="thaiDistribute"/>
        <w:rPr>
          <w:rFonts w:cs="Arial"/>
          <w:sz w:val="19"/>
          <w:szCs w:val="19"/>
        </w:rPr>
      </w:pPr>
      <w:r w:rsidRPr="002D6D7C">
        <w:rPr>
          <w:rFonts w:cs="Arial"/>
          <w:sz w:val="19"/>
          <w:szCs w:val="19"/>
        </w:rPr>
        <w:lastRenderedPageBreak/>
        <w:t>Foreign currency risk</w:t>
      </w:r>
    </w:p>
    <w:p w14:paraId="33C0BFE1" w14:textId="77777777"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9"/>
          <w:szCs w:val="19"/>
        </w:rPr>
      </w:pPr>
    </w:p>
    <w:p w14:paraId="048DE36C" w14:textId="0EF98459" w:rsidR="005C201C" w:rsidRPr="002D6D7C" w:rsidRDefault="005C201C" w:rsidP="003B6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999"/>
        <w:jc w:val="thaiDistribute"/>
        <w:rPr>
          <w:rFonts w:ascii="Arial" w:hAnsi="Arial" w:cs="Arial"/>
          <w:sz w:val="19"/>
          <w:szCs w:val="19"/>
        </w:rPr>
      </w:pPr>
      <w:r w:rsidRPr="002D6D7C">
        <w:rPr>
          <w:rFonts w:ascii="Arial" w:hAnsi="Arial" w:cs="Arial"/>
          <w:sz w:val="19"/>
          <w:szCs w:val="19"/>
        </w:rPr>
        <w:t xml:space="preserve">The </w:t>
      </w:r>
      <w:r w:rsidR="001B0A8C" w:rsidRPr="002D6D7C">
        <w:rPr>
          <w:rFonts w:ascii="Arial" w:hAnsi="Arial" w:cs="Arial"/>
          <w:sz w:val="19"/>
          <w:szCs w:val="19"/>
        </w:rPr>
        <w:t xml:space="preserve">Group </w:t>
      </w:r>
      <w:r w:rsidRPr="002D6D7C">
        <w:rPr>
          <w:rFonts w:ascii="Arial" w:hAnsi="Arial" w:cs="Arial"/>
          <w:sz w:val="19"/>
          <w:szCs w:val="19"/>
        </w:rPr>
        <w:t>have some transaction in foreign currency as resulted of exposure in changing in exchange rates.  However, the management believes that the foreign exchange rate risk is minimal.</w:t>
      </w:r>
    </w:p>
    <w:p w14:paraId="3220D847" w14:textId="77777777" w:rsidR="003B6EB4" w:rsidRPr="002D6D7C" w:rsidRDefault="003B6EB4"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900"/>
        <w:jc w:val="thaiDistribute"/>
        <w:rPr>
          <w:rFonts w:ascii="Arial" w:hAnsi="Arial" w:cs="Arial"/>
          <w:sz w:val="19"/>
          <w:szCs w:val="19"/>
        </w:rPr>
      </w:pPr>
    </w:p>
    <w:p w14:paraId="704A201D" w14:textId="44F641E0" w:rsidR="005C201C" w:rsidRPr="002D6D7C" w:rsidRDefault="005C201C" w:rsidP="00C26B2D">
      <w:pPr>
        <w:tabs>
          <w:tab w:val="clear" w:pos="454"/>
          <w:tab w:val="clear" w:pos="680"/>
          <w:tab w:val="clear" w:pos="907"/>
          <w:tab w:val="left" w:pos="1215"/>
          <w:tab w:val="left" w:pos="1440"/>
        </w:tabs>
        <w:spacing w:line="360" w:lineRule="auto"/>
        <w:ind w:left="999"/>
        <w:jc w:val="thaiDistribute"/>
        <w:outlineLvl w:val="0"/>
        <w:rPr>
          <w:rFonts w:ascii="Arial" w:hAnsi="Arial" w:cs="Arial"/>
          <w:color w:val="000000"/>
          <w:sz w:val="19"/>
          <w:szCs w:val="19"/>
        </w:rPr>
      </w:pPr>
      <w:r w:rsidRPr="002D6D7C">
        <w:rPr>
          <w:rFonts w:ascii="Arial" w:hAnsi="Arial" w:cs="Arial"/>
          <w:color w:val="000000"/>
          <w:sz w:val="19"/>
          <w:szCs w:val="19"/>
        </w:rPr>
        <w:t>As at 31 December 201</w:t>
      </w:r>
      <w:r w:rsidR="003B6EB4" w:rsidRPr="002D6D7C">
        <w:rPr>
          <w:rFonts w:ascii="Arial" w:hAnsi="Arial" w:cs="Arial"/>
          <w:color w:val="000000"/>
          <w:sz w:val="19"/>
          <w:szCs w:val="19"/>
        </w:rPr>
        <w:t>8</w:t>
      </w:r>
      <w:r w:rsidRPr="002D6D7C">
        <w:rPr>
          <w:rFonts w:ascii="Arial" w:hAnsi="Arial" w:cs="Arial"/>
          <w:color w:val="000000"/>
          <w:sz w:val="19"/>
          <w:szCs w:val="19"/>
        </w:rPr>
        <w:t xml:space="preserve">, </w:t>
      </w:r>
      <w:r w:rsidR="001B0A8C" w:rsidRPr="002D6D7C">
        <w:rPr>
          <w:rFonts w:ascii="Arial" w:hAnsi="Arial" w:cs="Arial"/>
          <w:color w:val="000000"/>
          <w:sz w:val="19"/>
          <w:szCs w:val="19"/>
        </w:rPr>
        <w:t xml:space="preserve">the </w:t>
      </w:r>
      <w:r w:rsidR="001B0A8C" w:rsidRPr="002D6D7C">
        <w:rPr>
          <w:rFonts w:ascii="Arial" w:hAnsi="Arial" w:cs="Arial"/>
          <w:sz w:val="19"/>
          <w:szCs w:val="19"/>
        </w:rPr>
        <w:t>Group</w:t>
      </w:r>
      <w:r w:rsidR="001B0A8C" w:rsidRPr="002D6D7C">
        <w:rPr>
          <w:rFonts w:ascii="Arial" w:hAnsi="Arial" w:cs="Arial"/>
          <w:color w:val="000000"/>
          <w:sz w:val="19"/>
          <w:szCs w:val="19"/>
        </w:rPr>
        <w:t xml:space="preserve"> </w:t>
      </w:r>
      <w:r w:rsidRPr="002D6D7C">
        <w:rPr>
          <w:rFonts w:ascii="Arial" w:hAnsi="Arial" w:cs="Arial"/>
          <w:color w:val="000000"/>
          <w:sz w:val="19"/>
          <w:szCs w:val="19"/>
        </w:rPr>
        <w:t>had the following financial assets and financial liabilities denominated in foreign currency that have not been hedged as follow:</w:t>
      </w:r>
    </w:p>
    <w:p w14:paraId="66BEE40E" w14:textId="77777777" w:rsidR="005C201C" w:rsidRPr="002D6D7C" w:rsidRDefault="005C201C" w:rsidP="005C201C">
      <w:pPr>
        <w:tabs>
          <w:tab w:val="clear" w:pos="454"/>
          <w:tab w:val="clear" w:pos="680"/>
          <w:tab w:val="left" w:pos="1440"/>
        </w:tabs>
        <w:spacing w:line="360" w:lineRule="auto"/>
        <w:ind w:left="448"/>
        <w:jc w:val="thaiDistribute"/>
        <w:outlineLvl w:val="0"/>
        <w:rPr>
          <w:rFonts w:ascii="Arial" w:hAnsi="Arial" w:cs="Arial"/>
          <w:color w:val="000000"/>
          <w:spacing w:val="-2"/>
          <w:sz w:val="19"/>
          <w:szCs w:val="19"/>
          <w:cs/>
          <w:lang w:val="en-GB"/>
        </w:rPr>
      </w:pPr>
    </w:p>
    <w:tbl>
      <w:tblPr>
        <w:tblW w:w="8370" w:type="dxa"/>
        <w:tblInd w:w="990" w:type="dxa"/>
        <w:tblLayout w:type="fixed"/>
        <w:tblLook w:val="0000" w:firstRow="0" w:lastRow="0" w:firstColumn="0" w:lastColumn="0" w:noHBand="0" w:noVBand="0"/>
      </w:tblPr>
      <w:tblGrid>
        <w:gridCol w:w="3510"/>
        <w:gridCol w:w="1260"/>
        <w:gridCol w:w="1170"/>
        <w:gridCol w:w="1170"/>
        <w:gridCol w:w="1260"/>
      </w:tblGrid>
      <w:tr w:rsidR="006B488E" w:rsidRPr="002D6D7C" w14:paraId="64558A5B" w14:textId="77777777" w:rsidTr="00F30E2C">
        <w:trPr>
          <w:cantSplit/>
        </w:trPr>
        <w:tc>
          <w:tcPr>
            <w:tcW w:w="3510" w:type="dxa"/>
            <w:tcBorders>
              <w:top w:val="nil"/>
              <w:left w:val="nil"/>
              <w:bottom w:val="nil"/>
            </w:tcBorders>
            <w:vAlign w:val="bottom"/>
          </w:tcPr>
          <w:p w14:paraId="443FE01A" w14:textId="77777777" w:rsidR="006B488E" w:rsidRPr="002D6D7C" w:rsidRDefault="006B488E" w:rsidP="006B488E">
            <w:pPr>
              <w:spacing w:line="360" w:lineRule="auto"/>
              <w:jc w:val="center"/>
              <w:rPr>
                <w:rFonts w:ascii="Arial" w:hAnsi="Arial" w:cs="Arial"/>
                <w:sz w:val="19"/>
                <w:szCs w:val="19"/>
              </w:rPr>
            </w:pPr>
          </w:p>
        </w:tc>
        <w:tc>
          <w:tcPr>
            <w:tcW w:w="2430" w:type="dxa"/>
            <w:gridSpan w:val="2"/>
            <w:tcBorders>
              <w:top w:val="nil"/>
              <w:bottom w:val="nil"/>
            </w:tcBorders>
            <w:vAlign w:val="bottom"/>
          </w:tcPr>
          <w:p w14:paraId="2DBE17F2" w14:textId="58D8DF34" w:rsidR="006B488E" w:rsidRPr="002D6D7C" w:rsidRDefault="006B488E" w:rsidP="000E0FF1">
            <w:pPr>
              <w:pBdr>
                <w:bottom w:val="single" w:sz="4" w:space="1" w:color="auto"/>
              </w:pBdr>
              <w:spacing w:line="360" w:lineRule="auto"/>
              <w:ind w:left="45" w:right="72"/>
              <w:jc w:val="center"/>
              <w:rPr>
                <w:rFonts w:ascii="Arial" w:hAnsi="Arial" w:cs="Arial"/>
                <w:sz w:val="19"/>
                <w:szCs w:val="19"/>
              </w:rPr>
            </w:pPr>
            <w:r w:rsidRPr="002D6D7C">
              <w:rPr>
                <w:rFonts w:ascii="Arial" w:hAnsi="Arial" w:cs="Arial"/>
                <w:sz w:val="19"/>
                <w:szCs w:val="19"/>
              </w:rPr>
              <w:t xml:space="preserve">Consolidated </w:t>
            </w:r>
          </w:p>
        </w:tc>
        <w:tc>
          <w:tcPr>
            <w:tcW w:w="2430" w:type="dxa"/>
            <w:gridSpan w:val="2"/>
            <w:tcBorders>
              <w:top w:val="nil"/>
              <w:left w:val="nil"/>
              <w:bottom w:val="nil"/>
              <w:right w:val="nil"/>
            </w:tcBorders>
            <w:vAlign w:val="bottom"/>
          </w:tcPr>
          <w:p w14:paraId="4A02B138" w14:textId="04E434DC" w:rsidR="006B488E" w:rsidRPr="002D6D7C" w:rsidRDefault="006B488E" w:rsidP="006B488E">
            <w:pPr>
              <w:pBdr>
                <w:bottom w:val="single" w:sz="4" w:space="1" w:color="auto"/>
              </w:pBdr>
              <w:spacing w:line="360" w:lineRule="auto"/>
              <w:ind w:left="45" w:right="72"/>
              <w:jc w:val="center"/>
              <w:rPr>
                <w:rFonts w:ascii="Arial" w:hAnsi="Arial" w:cs="Arial"/>
                <w:sz w:val="19"/>
                <w:szCs w:val="19"/>
              </w:rPr>
            </w:pPr>
            <w:r w:rsidRPr="002D6D7C">
              <w:rPr>
                <w:rFonts w:ascii="Arial" w:hAnsi="Arial" w:cs="Arial"/>
                <w:sz w:val="19"/>
                <w:szCs w:val="19"/>
              </w:rPr>
              <w:t>Separate F/S</w:t>
            </w:r>
          </w:p>
        </w:tc>
      </w:tr>
      <w:tr w:rsidR="000E0FF1" w:rsidRPr="002D6D7C" w14:paraId="7F51738B" w14:textId="77777777" w:rsidTr="006B488E">
        <w:tc>
          <w:tcPr>
            <w:tcW w:w="3510" w:type="dxa"/>
            <w:tcBorders>
              <w:top w:val="nil"/>
              <w:left w:val="nil"/>
              <w:bottom w:val="nil"/>
            </w:tcBorders>
          </w:tcPr>
          <w:p w14:paraId="40A9BD2B" w14:textId="77777777" w:rsidR="000E0FF1" w:rsidRPr="002D6D7C" w:rsidRDefault="000E0FF1" w:rsidP="000E0FF1">
            <w:pPr>
              <w:spacing w:line="360" w:lineRule="auto"/>
              <w:ind w:left="11"/>
              <w:jc w:val="center"/>
              <w:rPr>
                <w:rFonts w:ascii="Arial" w:hAnsi="Arial" w:cs="Arial"/>
                <w:sz w:val="19"/>
                <w:szCs w:val="19"/>
                <w:cs/>
              </w:rPr>
            </w:pPr>
          </w:p>
        </w:tc>
        <w:tc>
          <w:tcPr>
            <w:tcW w:w="1260" w:type="dxa"/>
            <w:tcBorders>
              <w:top w:val="nil"/>
              <w:bottom w:val="nil"/>
            </w:tcBorders>
          </w:tcPr>
          <w:p w14:paraId="2C31E7D6" w14:textId="6C07B093" w:rsidR="000E0FF1" w:rsidRPr="002D6D7C" w:rsidRDefault="000E0FF1" w:rsidP="000E0FF1">
            <w:pPr>
              <w:spacing w:line="360" w:lineRule="auto"/>
              <w:ind w:left="11"/>
              <w:jc w:val="center"/>
              <w:rPr>
                <w:rFonts w:ascii="Arial" w:hAnsi="Arial" w:cs="Arial"/>
                <w:sz w:val="19"/>
                <w:szCs w:val="19"/>
                <w:cs/>
              </w:rPr>
            </w:pPr>
            <w:r w:rsidRPr="002D6D7C">
              <w:rPr>
                <w:rFonts w:ascii="Arial" w:hAnsi="Arial" w:cs="Arial"/>
                <w:sz w:val="19"/>
                <w:szCs w:val="19"/>
              </w:rPr>
              <w:t>Financial</w:t>
            </w:r>
          </w:p>
        </w:tc>
        <w:tc>
          <w:tcPr>
            <w:tcW w:w="1170" w:type="dxa"/>
            <w:tcBorders>
              <w:top w:val="nil"/>
              <w:bottom w:val="nil"/>
            </w:tcBorders>
          </w:tcPr>
          <w:p w14:paraId="1197C5CD" w14:textId="76C17F92" w:rsidR="000E0FF1" w:rsidRPr="002D6D7C" w:rsidRDefault="000E0FF1" w:rsidP="000E0FF1">
            <w:pPr>
              <w:spacing w:line="360" w:lineRule="auto"/>
              <w:ind w:left="11"/>
              <w:jc w:val="center"/>
              <w:rPr>
                <w:rFonts w:ascii="Arial" w:hAnsi="Arial" w:cs="Arial"/>
                <w:sz w:val="19"/>
                <w:szCs w:val="19"/>
                <w:cs/>
              </w:rPr>
            </w:pPr>
            <w:r w:rsidRPr="002D6D7C">
              <w:rPr>
                <w:rFonts w:ascii="Arial" w:hAnsi="Arial" w:cs="Arial"/>
                <w:sz w:val="19"/>
                <w:szCs w:val="19"/>
              </w:rPr>
              <w:t>Financial</w:t>
            </w:r>
          </w:p>
        </w:tc>
        <w:tc>
          <w:tcPr>
            <w:tcW w:w="1170" w:type="dxa"/>
            <w:tcBorders>
              <w:top w:val="nil"/>
              <w:left w:val="nil"/>
              <w:bottom w:val="nil"/>
              <w:right w:val="nil"/>
            </w:tcBorders>
          </w:tcPr>
          <w:p w14:paraId="680B3949" w14:textId="77777777" w:rsidR="000E0FF1" w:rsidRPr="002D6D7C" w:rsidRDefault="000E0FF1" w:rsidP="000E0FF1">
            <w:pPr>
              <w:spacing w:line="360" w:lineRule="auto"/>
              <w:jc w:val="center"/>
              <w:rPr>
                <w:rFonts w:ascii="Arial" w:hAnsi="Arial" w:cs="Arial"/>
                <w:sz w:val="19"/>
                <w:szCs w:val="19"/>
                <w:cs/>
              </w:rPr>
            </w:pPr>
            <w:r w:rsidRPr="002D6D7C">
              <w:rPr>
                <w:rFonts w:ascii="Arial" w:hAnsi="Arial" w:cs="Arial"/>
                <w:sz w:val="19"/>
                <w:szCs w:val="19"/>
              </w:rPr>
              <w:t>Financial</w:t>
            </w:r>
          </w:p>
        </w:tc>
        <w:tc>
          <w:tcPr>
            <w:tcW w:w="1260" w:type="dxa"/>
            <w:tcBorders>
              <w:top w:val="nil"/>
              <w:left w:val="nil"/>
              <w:bottom w:val="nil"/>
              <w:right w:val="nil"/>
            </w:tcBorders>
          </w:tcPr>
          <w:p w14:paraId="11A19803" w14:textId="77777777" w:rsidR="000E0FF1" w:rsidRPr="002D6D7C" w:rsidRDefault="000E0FF1" w:rsidP="000E0FF1">
            <w:pPr>
              <w:spacing w:line="360" w:lineRule="auto"/>
              <w:ind w:left="11"/>
              <w:jc w:val="center"/>
              <w:rPr>
                <w:rFonts w:ascii="Arial" w:hAnsi="Arial" w:cs="Arial"/>
                <w:sz w:val="19"/>
                <w:szCs w:val="19"/>
                <w:cs/>
              </w:rPr>
            </w:pPr>
            <w:r w:rsidRPr="002D6D7C">
              <w:rPr>
                <w:rFonts w:ascii="Arial" w:hAnsi="Arial" w:cs="Arial"/>
                <w:sz w:val="19"/>
                <w:szCs w:val="19"/>
              </w:rPr>
              <w:t>Financial</w:t>
            </w:r>
          </w:p>
        </w:tc>
      </w:tr>
      <w:tr w:rsidR="000E0FF1" w:rsidRPr="002D6D7C" w14:paraId="39693558" w14:textId="77777777" w:rsidTr="006B488E">
        <w:tc>
          <w:tcPr>
            <w:tcW w:w="3510" w:type="dxa"/>
            <w:tcBorders>
              <w:top w:val="nil"/>
              <w:left w:val="nil"/>
              <w:bottom w:val="single" w:sz="4" w:space="0" w:color="auto"/>
            </w:tcBorders>
            <w:vAlign w:val="bottom"/>
          </w:tcPr>
          <w:p w14:paraId="72CA8E22" w14:textId="77777777" w:rsidR="000E0FF1" w:rsidRPr="002D6D7C" w:rsidRDefault="000E0FF1" w:rsidP="000E0FF1">
            <w:pPr>
              <w:spacing w:line="360" w:lineRule="auto"/>
              <w:ind w:left="11"/>
              <w:jc w:val="center"/>
              <w:rPr>
                <w:rFonts w:ascii="Arial" w:hAnsi="Arial" w:cs="Arial"/>
                <w:sz w:val="19"/>
                <w:szCs w:val="19"/>
              </w:rPr>
            </w:pPr>
            <w:r w:rsidRPr="002D6D7C">
              <w:rPr>
                <w:rFonts w:ascii="Arial" w:hAnsi="Arial" w:cs="Arial"/>
                <w:sz w:val="19"/>
                <w:szCs w:val="19"/>
              </w:rPr>
              <w:t>Currency</w:t>
            </w:r>
          </w:p>
        </w:tc>
        <w:tc>
          <w:tcPr>
            <w:tcW w:w="1260" w:type="dxa"/>
            <w:tcBorders>
              <w:top w:val="nil"/>
            </w:tcBorders>
            <w:vAlign w:val="bottom"/>
          </w:tcPr>
          <w:p w14:paraId="4406615B" w14:textId="7BDDA707" w:rsidR="000E0FF1" w:rsidRPr="002D6D7C" w:rsidRDefault="000E0FF1" w:rsidP="000E0FF1">
            <w:pPr>
              <w:pBdr>
                <w:bottom w:val="single" w:sz="4" w:space="1" w:color="auto"/>
              </w:pBdr>
              <w:spacing w:line="360" w:lineRule="auto"/>
              <w:jc w:val="center"/>
              <w:rPr>
                <w:rFonts w:ascii="Arial" w:hAnsi="Arial" w:cs="Arial"/>
                <w:sz w:val="19"/>
                <w:szCs w:val="19"/>
              </w:rPr>
            </w:pPr>
            <w:r w:rsidRPr="002D6D7C">
              <w:rPr>
                <w:rFonts w:ascii="Arial" w:hAnsi="Arial" w:cs="Arial"/>
                <w:sz w:val="19"/>
                <w:szCs w:val="19"/>
              </w:rPr>
              <w:t>assets</w:t>
            </w:r>
          </w:p>
        </w:tc>
        <w:tc>
          <w:tcPr>
            <w:tcW w:w="1170" w:type="dxa"/>
            <w:tcBorders>
              <w:top w:val="nil"/>
            </w:tcBorders>
            <w:vAlign w:val="bottom"/>
          </w:tcPr>
          <w:p w14:paraId="43D1A717" w14:textId="03D1E6F7" w:rsidR="000E0FF1" w:rsidRPr="002D6D7C" w:rsidRDefault="000E0FF1" w:rsidP="000E0FF1">
            <w:pPr>
              <w:pBdr>
                <w:bottom w:val="single" w:sz="4" w:space="1" w:color="auto"/>
              </w:pBdr>
              <w:spacing w:line="360" w:lineRule="auto"/>
              <w:jc w:val="center"/>
              <w:rPr>
                <w:rFonts w:ascii="Arial" w:hAnsi="Arial" w:cs="Arial"/>
                <w:sz w:val="19"/>
                <w:szCs w:val="19"/>
              </w:rPr>
            </w:pPr>
            <w:r w:rsidRPr="002D6D7C">
              <w:rPr>
                <w:rFonts w:ascii="Arial" w:hAnsi="Arial" w:cs="Arial"/>
                <w:sz w:val="19"/>
                <w:szCs w:val="19"/>
              </w:rPr>
              <w:t>liabilities</w:t>
            </w:r>
          </w:p>
        </w:tc>
        <w:tc>
          <w:tcPr>
            <w:tcW w:w="1170" w:type="dxa"/>
            <w:tcBorders>
              <w:top w:val="nil"/>
              <w:left w:val="nil"/>
              <w:bottom w:val="nil"/>
              <w:right w:val="nil"/>
            </w:tcBorders>
            <w:vAlign w:val="bottom"/>
          </w:tcPr>
          <w:p w14:paraId="3DA5D506" w14:textId="77777777" w:rsidR="000E0FF1" w:rsidRPr="002D6D7C" w:rsidRDefault="000E0FF1" w:rsidP="000E0FF1">
            <w:pPr>
              <w:pBdr>
                <w:bottom w:val="single" w:sz="4" w:space="1" w:color="auto"/>
              </w:pBdr>
              <w:spacing w:line="360" w:lineRule="auto"/>
              <w:jc w:val="center"/>
              <w:rPr>
                <w:rFonts w:ascii="Arial" w:hAnsi="Arial" w:cs="Arial"/>
                <w:sz w:val="19"/>
                <w:szCs w:val="19"/>
              </w:rPr>
            </w:pPr>
            <w:r w:rsidRPr="002D6D7C">
              <w:rPr>
                <w:rFonts w:ascii="Arial" w:hAnsi="Arial" w:cs="Arial"/>
                <w:sz w:val="19"/>
                <w:szCs w:val="19"/>
              </w:rPr>
              <w:t>assets</w:t>
            </w:r>
          </w:p>
        </w:tc>
        <w:tc>
          <w:tcPr>
            <w:tcW w:w="1260" w:type="dxa"/>
            <w:tcBorders>
              <w:top w:val="nil"/>
              <w:left w:val="nil"/>
              <w:bottom w:val="nil"/>
              <w:right w:val="nil"/>
            </w:tcBorders>
            <w:vAlign w:val="bottom"/>
          </w:tcPr>
          <w:p w14:paraId="1DEA1D0D" w14:textId="77777777" w:rsidR="000E0FF1" w:rsidRPr="002D6D7C" w:rsidRDefault="000E0FF1" w:rsidP="000E0FF1">
            <w:pPr>
              <w:pBdr>
                <w:bottom w:val="single" w:sz="4" w:space="1" w:color="auto"/>
              </w:pBdr>
              <w:spacing w:line="360" w:lineRule="auto"/>
              <w:ind w:left="11"/>
              <w:jc w:val="center"/>
              <w:rPr>
                <w:rFonts w:ascii="Arial" w:hAnsi="Arial" w:cs="Arial"/>
                <w:sz w:val="19"/>
                <w:szCs w:val="19"/>
              </w:rPr>
            </w:pPr>
            <w:r w:rsidRPr="002D6D7C">
              <w:rPr>
                <w:rFonts w:ascii="Arial" w:hAnsi="Arial" w:cs="Arial"/>
                <w:sz w:val="19"/>
                <w:szCs w:val="19"/>
              </w:rPr>
              <w:t>liabilities</w:t>
            </w:r>
          </w:p>
        </w:tc>
      </w:tr>
      <w:tr w:rsidR="006B488E" w:rsidRPr="002D6D7C" w14:paraId="7AD1899F" w14:textId="77777777" w:rsidTr="006B488E">
        <w:tc>
          <w:tcPr>
            <w:tcW w:w="3510" w:type="dxa"/>
            <w:tcBorders>
              <w:top w:val="single" w:sz="4" w:space="0" w:color="auto"/>
              <w:left w:val="nil"/>
              <w:bottom w:val="nil"/>
              <w:right w:val="nil"/>
            </w:tcBorders>
          </w:tcPr>
          <w:p w14:paraId="14303E99" w14:textId="77777777" w:rsidR="006B488E" w:rsidRPr="002D6D7C" w:rsidRDefault="006B488E" w:rsidP="006B488E">
            <w:pPr>
              <w:pStyle w:val="Heading2"/>
              <w:spacing w:line="360" w:lineRule="auto"/>
              <w:rPr>
                <w:rFonts w:ascii="Arial" w:hAnsi="Arial" w:cs="Arial"/>
                <w:sz w:val="19"/>
                <w:szCs w:val="19"/>
              </w:rPr>
            </w:pPr>
          </w:p>
        </w:tc>
        <w:tc>
          <w:tcPr>
            <w:tcW w:w="1260" w:type="dxa"/>
            <w:tcBorders>
              <w:left w:val="nil"/>
              <w:bottom w:val="nil"/>
              <w:right w:val="nil"/>
            </w:tcBorders>
          </w:tcPr>
          <w:p w14:paraId="7D4E7DE6" w14:textId="77777777" w:rsidR="006B488E" w:rsidRPr="002D6D7C" w:rsidRDefault="006B488E" w:rsidP="006B488E">
            <w:pPr>
              <w:pStyle w:val="Heading2"/>
              <w:spacing w:line="360" w:lineRule="auto"/>
              <w:ind w:left="-99" w:right="351"/>
              <w:jc w:val="right"/>
              <w:rPr>
                <w:rFonts w:ascii="Arial" w:hAnsi="Arial" w:cs="Arial"/>
                <w:sz w:val="19"/>
                <w:szCs w:val="19"/>
              </w:rPr>
            </w:pPr>
          </w:p>
        </w:tc>
        <w:tc>
          <w:tcPr>
            <w:tcW w:w="1170" w:type="dxa"/>
            <w:tcBorders>
              <w:left w:val="nil"/>
              <w:bottom w:val="nil"/>
            </w:tcBorders>
          </w:tcPr>
          <w:p w14:paraId="4740EA33" w14:textId="77777777" w:rsidR="006B488E" w:rsidRPr="002D6D7C" w:rsidRDefault="006B488E" w:rsidP="006B488E">
            <w:pPr>
              <w:pStyle w:val="Heading2"/>
              <w:spacing w:line="360" w:lineRule="auto"/>
              <w:ind w:left="-99" w:right="351"/>
              <w:jc w:val="right"/>
              <w:rPr>
                <w:rFonts w:ascii="Arial" w:hAnsi="Arial" w:cs="Arial"/>
                <w:sz w:val="19"/>
                <w:szCs w:val="19"/>
              </w:rPr>
            </w:pPr>
          </w:p>
        </w:tc>
        <w:tc>
          <w:tcPr>
            <w:tcW w:w="1170" w:type="dxa"/>
            <w:tcBorders>
              <w:top w:val="nil"/>
              <w:left w:val="nil"/>
              <w:bottom w:val="nil"/>
              <w:right w:val="nil"/>
            </w:tcBorders>
          </w:tcPr>
          <w:p w14:paraId="7B95B038" w14:textId="77777777" w:rsidR="006B488E" w:rsidRPr="002D6D7C" w:rsidRDefault="006B488E" w:rsidP="006B488E">
            <w:pPr>
              <w:spacing w:line="360" w:lineRule="auto"/>
              <w:ind w:right="351"/>
              <w:jc w:val="center"/>
              <w:rPr>
                <w:rFonts w:ascii="Arial" w:hAnsi="Arial" w:cs="Arial"/>
                <w:sz w:val="19"/>
                <w:szCs w:val="19"/>
              </w:rPr>
            </w:pPr>
          </w:p>
        </w:tc>
        <w:tc>
          <w:tcPr>
            <w:tcW w:w="1260" w:type="dxa"/>
            <w:tcBorders>
              <w:top w:val="nil"/>
              <w:left w:val="nil"/>
              <w:bottom w:val="nil"/>
              <w:right w:val="nil"/>
            </w:tcBorders>
          </w:tcPr>
          <w:p w14:paraId="38965898" w14:textId="77777777" w:rsidR="006B488E" w:rsidRPr="002D6D7C" w:rsidRDefault="006B488E" w:rsidP="006B488E">
            <w:pPr>
              <w:spacing w:line="360" w:lineRule="auto"/>
              <w:ind w:right="351"/>
              <w:jc w:val="center"/>
              <w:rPr>
                <w:rFonts w:ascii="Arial" w:hAnsi="Arial" w:cs="Arial"/>
                <w:sz w:val="19"/>
                <w:szCs w:val="19"/>
              </w:rPr>
            </w:pPr>
          </w:p>
        </w:tc>
      </w:tr>
      <w:tr w:rsidR="00201840" w:rsidRPr="002D6D7C" w14:paraId="12B5D52B" w14:textId="77777777" w:rsidTr="004E7540">
        <w:tc>
          <w:tcPr>
            <w:tcW w:w="3510" w:type="dxa"/>
            <w:tcBorders>
              <w:top w:val="nil"/>
              <w:left w:val="nil"/>
              <w:bottom w:val="nil"/>
              <w:right w:val="nil"/>
            </w:tcBorders>
          </w:tcPr>
          <w:p w14:paraId="539980C3" w14:textId="77777777" w:rsidR="00201840" w:rsidRPr="002D6D7C" w:rsidRDefault="00201840" w:rsidP="00201840">
            <w:pPr>
              <w:pStyle w:val="Heading2"/>
              <w:spacing w:line="360" w:lineRule="auto"/>
              <w:rPr>
                <w:rFonts w:ascii="Arial" w:hAnsi="Arial" w:cs="Arial"/>
                <w:b w:val="0"/>
                <w:bCs w:val="0"/>
                <w:sz w:val="19"/>
                <w:szCs w:val="19"/>
                <w:lang w:val="en-GB"/>
              </w:rPr>
            </w:pPr>
            <w:r w:rsidRPr="002D6D7C">
              <w:rPr>
                <w:rFonts w:ascii="Arial" w:hAnsi="Arial" w:cs="Arial"/>
                <w:b w:val="0"/>
                <w:bCs w:val="0"/>
                <w:sz w:val="19"/>
                <w:szCs w:val="19"/>
                <w:lang w:val="en-GB"/>
              </w:rPr>
              <w:t>YEN</w:t>
            </w:r>
          </w:p>
        </w:tc>
        <w:tc>
          <w:tcPr>
            <w:tcW w:w="1260" w:type="dxa"/>
            <w:tcBorders>
              <w:top w:val="nil"/>
              <w:left w:val="nil"/>
              <w:bottom w:val="nil"/>
              <w:right w:val="nil"/>
            </w:tcBorders>
          </w:tcPr>
          <w:p w14:paraId="6F1D3D49" w14:textId="59FAA2F9" w:rsidR="00201840" w:rsidRPr="002D6D7C" w:rsidRDefault="0079410C" w:rsidP="0079410C">
            <w:pPr>
              <w:tabs>
                <w:tab w:val="decimal" w:pos="1152"/>
              </w:tabs>
              <w:spacing w:line="360" w:lineRule="auto"/>
              <w:jc w:val="center"/>
              <w:rPr>
                <w:rFonts w:ascii="Arial" w:hAnsi="Arial" w:cs="Arial"/>
                <w:color w:val="000000"/>
                <w:sz w:val="19"/>
                <w:szCs w:val="19"/>
              </w:rPr>
            </w:pPr>
            <w:r>
              <w:rPr>
                <w:rFonts w:ascii="Arial" w:hAnsi="Arial" w:cs="Arial"/>
                <w:sz w:val="19"/>
                <w:szCs w:val="19"/>
                <w:lang w:val="en-GB"/>
              </w:rPr>
              <w:t xml:space="preserve">          </w:t>
            </w:r>
            <w:r w:rsidR="00201840" w:rsidRPr="002D6D7C">
              <w:rPr>
                <w:rFonts w:ascii="Arial" w:hAnsi="Arial" w:cs="Arial"/>
                <w:sz w:val="19"/>
                <w:szCs w:val="19"/>
                <w:lang w:val="en-GB"/>
              </w:rPr>
              <w:t>-</w:t>
            </w:r>
          </w:p>
        </w:tc>
        <w:tc>
          <w:tcPr>
            <w:tcW w:w="1170" w:type="dxa"/>
            <w:tcBorders>
              <w:top w:val="nil"/>
              <w:left w:val="nil"/>
              <w:bottom w:val="nil"/>
              <w:right w:val="nil"/>
            </w:tcBorders>
          </w:tcPr>
          <w:p w14:paraId="4FC512D4" w14:textId="4B128831" w:rsidR="00201840" w:rsidRPr="002D6D7C" w:rsidRDefault="00201840" w:rsidP="00201840">
            <w:pPr>
              <w:tabs>
                <w:tab w:val="decimal" w:pos="1152"/>
              </w:tabs>
              <w:spacing w:line="360" w:lineRule="auto"/>
              <w:jc w:val="right"/>
              <w:rPr>
                <w:rFonts w:ascii="Arial" w:hAnsi="Arial" w:cs="Arial"/>
                <w:color w:val="000000"/>
                <w:sz w:val="19"/>
                <w:szCs w:val="19"/>
              </w:rPr>
            </w:pPr>
            <w:r w:rsidRPr="002D6D7C">
              <w:rPr>
                <w:rFonts w:ascii="Arial" w:hAnsi="Arial" w:cs="Arial"/>
                <w:sz w:val="19"/>
                <w:szCs w:val="19"/>
                <w:lang w:val="en-GB"/>
              </w:rPr>
              <w:t>4,158,000</w:t>
            </w:r>
          </w:p>
        </w:tc>
        <w:tc>
          <w:tcPr>
            <w:tcW w:w="1170" w:type="dxa"/>
            <w:tcBorders>
              <w:top w:val="nil"/>
              <w:left w:val="nil"/>
              <w:bottom w:val="nil"/>
              <w:right w:val="nil"/>
            </w:tcBorders>
          </w:tcPr>
          <w:p w14:paraId="2FCD6720" w14:textId="602B2CDB" w:rsidR="00201840" w:rsidRPr="002D6D7C" w:rsidRDefault="0079410C" w:rsidP="0079410C">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sidR="00201840" w:rsidRPr="002D6D7C">
              <w:rPr>
                <w:rFonts w:ascii="Arial" w:hAnsi="Arial" w:cs="Arial"/>
                <w:sz w:val="19"/>
                <w:szCs w:val="19"/>
                <w:lang w:val="en-GB"/>
              </w:rPr>
              <w:t>-</w:t>
            </w:r>
          </w:p>
        </w:tc>
        <w:tc>
          <w:tcPr>
            <w:tcW w:w="1260" w:type="dxa"/>
            <w:tcBorders>
              <w:top w:val="nil"/>
              <w:left w:val="nil"/>
              <w:bottom w:val="nil"/>
              <w:right w:val="nil"/>
            </w:tcBorders>
          </w:tcPr>
          <w:p w14:paraId="75F9FEEE" w14:textId="2B845D30" w:rsidR="00201840" w:rsidRPr="002D6D7C" w:rsidRDefault="00201840" w:rsidP="00201840">
            <w:pPr>
              <w:tabs>
                <w:tab w:val="num" w:pos="360"/>
                <w:tab w:val="left" w:pos="990"/>
              </w:tabs>
              <w:spacing w:line="360" w:lineRule="auto"/>
              <w:jc w:val="right"/>
              <w:rPr>
                <w:rFonts w:ascii="Arial" w:hAnsi="Arial" w:cs="Arial"/>
                <w:sz w:val="19"/>
                <w:szCs w:val="19"/>
                <w:lang w:val="en-GB"/>
              </w:rPr>
            </w:pPr>
            <w:r w:rsidRPr="002D6D7C">
              <w:rPr>
                <w:rFonts w:ascii="Arial" w:hAnsi="Arial" w:cs="Arial"/>
                <w:sz w:val="19"/>
                <w:szCs w:val="19"/>
                <w:lang w:val="en-GB"/>
              </w:rPr>
              <w:t>4,158,000</w:t>
            </w:r>
          </w:p>
        </w:tc>
      </w:tr>
      <w:tr w:rsidR="00201840" w:rsidRPr="002D6D7C" w14:paraId="3F7AAFB9" w14:textId="77777777" w:rsidTr="004E7540">
        <w:tc>
          <w:tcPr>
            <w:tcW w:w="3510" w:type="dxa"/>
            <w:tcBorders>
              <w:top w:val="nil"/>
              <w:left w:val="nil"/>
              <w:bottom w:val="nil"/>
              <w:right w:val="nil"/>
            </w:tcBorders>
          </w:tcPr>
          <w:p w14:paraId="64BF8AE4" w14:textId="77777777" w:rsidR="00201840" w:rsidRPr="002D6D7C" w:rsidRDefault="00201840" w:rsidP="00201840">
            <w:pPr>
              <w:pStyle w:val="Heading2"/>
              <w:spacing w:line="360" w:lineRule="auto"/>
              <w:rPr>
                <w:rFonts w:ascii="Arial" w:hAnsi="Arial" w:cs="Arial"/>
                <w:b w:val="0"/>
                <w:bCs w:val="0"/>
                <w:sz w:val="19"/>
                <w:szCs w:val="19"/>
                <w:cs/>
              </w:rPr>
            </w:pPr>
            <w:r w:rsidRPr="002D6D7C">
              <w:rPr>
                <w:rFonts w:ascii="Arial" w:hAnsi="Arial" w:cs="Arial"/>
                <w:b w:val="0"/>
                <w:bCs w:val="0"/>
                <w:sz w:val="19"/>
                <w:szCs w:val="19"/>
                <w:lang w:val="en-GB"/>
              </w:rPr>
              <w:t>USD</w:t>
            </w:r>
          </w:p>
        </w:tc>
        <w:tc>
          <w:tcPr>
            <w:tcW w:w="1260" w:type="dxa"/>
            <w:tcBorders>
              <w:top w:val="nil"/>
              <w:left w:val="nil"/>
              <w:bottom w:val="nil"/>
              <w:right w:val="nil"/>
            </w:tcBorders>
          </w:tcPr>
          <w:p w14:paraId="284F260F" w14:textId="20FFA9C0" w:rsidR="00201840" w:rsidRPr="002D6D7C" w:rsidRDefault="00201840" w:rsidP="00201840">
            <w:pPr>
              <w:tabs>
                <w:tab w:val="decimal" w:pos="1152"/>
              </w:tabs>
              <w:spacing w:line="360" w:lineRule="auto"/>
              <w:jc w:val="right"/>
              <w:rPr>
                <w:rFonts w:ascii="Arial" w:hAnsi="Arial" w:cs="Arial"/>
                <w:color w:val="000000"/>
                <w:sz w:val="19"/>
                <w:szCs w:val="19"/>
              </w:rPr>
            </w:pPr>
            <w:r w:rsidRPr="002D6D7C">
              <w:rPr>
                <w:rFonts w:ascii="Arial" w:hAnsi="Arial" w:cs="Arial"/>
                <w:sz w:val="19"/>
                <w:szCs w:val="19"/>
                <w:lang w:val="en-GB"/>
              </w:rPr>
              <w:t>2,176</w:t>
            </w:r>
          </w:p>
        </w:tc>
        <w:tc>
          <w:tcPr>
            <w:tcW w:w="1170" w:type="dxa"/>
            <w:tcBorders>
              <w:top w:val="nil"/>
              <w:left w:val="nil"/>
              <w:bottom w:val="nil"/>
              <w:right w:val="nil"/>
            </w:tcBorders>
          </w:tcPr>
          <w:p w14:paraId="7F73DB72" w14:textId="0B1FFE73" w:rsidR="00201840" w:rsidRPr="002D6D7C" w:rsidRDefault="00201840" w:rsidP="00201840">
            <w:pPr>
              <w:tabs>
                <w:tab w:val="decimal" w:pos="1152"/>
              </w:tabs>
              <w:spacing w:line="360" w:lineRule="auto"/>
              <w:jc w:val="right"/>
              <w:rPr>
                <w:rFonts w:ascii="Arial" w:hAnsi="Arial" w:cs="Arial"/>
                <w:color w:val="000000"/>
                <w:sz w:val="19"/>
                <w:szCs w:val="19"/>
              </w:rPr>
            </w:pPr>
            <w:r w:rsidRPr="002D6D7C">
              <w:rPr>
                <w:rFonts w:ascii="Arial" w:hAnsi="Arial" w:cs="Arial"/>
                <w:sz w:val="19"/>
                <w:szCs w:val="19"/>
                <w:lang w:val="en-GB"/>
              </w:rPr>
              <w:t>69,324</w:t>
            </w:r>
          </w:p>
        </w:tc>
        <w:tc>
          <w:tcPr>
            <w:tcW w:w="1170" w:type="dxa"/>
            <w:tcBorders>
              <w:top w:val="nil"/>
              <w:left w:val="nil"/>
              <w:bottom w:val="nil"/>
              <w:right w:val="nil"/>
            </w:tcBorders>
          </w:tcPr>
          <w:p w14:paraId="7176C481" w14:textId="0FF7B81B" w:rsidR="00201840" w:rsidRPr="002D6D7C" w:rsidRDefault="00201840" w:rsidP="00201840">
            <w:pPr>
              <w:tabs>
                <w:tab w:val="num" w:pos="360"/>
                <w:tab w:val="left" w:pos="990"/>
              </w:tabs>
              <w:spacing w:line="360" w:lineRule="auto"/>
              <w:jc w:val="right"/>
              <w:rPr>
                <w:rFonts w:ascii="Arial" w:hAnsi="Arial" w:cs="Arial"/>
                <w:sz w:val="19"/>
                <w:szCs w:val="19"/>
                <w:lang w:val="en-GB"/>
              </w:rPr>
            </w:pPr>
            <w:r w:rsidRPr="002D6D7C">
              <w:rPr>
                <w:rFonts w:ascii="Arial" w:hAnsi="Arial" w:cs="Arial"/>
                <w:sz w:val="19"/>
                <w:szCs w:val="19"/>
                <w:lang w:val="en-GB"/>
              </w:rPr>
              <w:t>2,176</w:t>
            </w:r>
          </w:p>
        </w:tc>
        <w:tc>
          <w:tcPr>
            <w:tcW w:w="1260" w:type="dxa"/>
            <w:tcBorders>
              <w:top w:val="nil"/>
              <w:left w:val="nil"/>
              <w:bottom w:val="nil"/>
              <w:right w:val="nil"/>
            </w:tcBorders>
          </w:tcPr>
          <w:p w14:paraId="745D6F10" w14:textId="2D5EAA18" w:rsidR="00201840" w:rsidRPr="002D6D7C" w:rsidRDefault="00201840" w:rsidP="00201840">
            <w:pPr>
              <w:tabs>
                <w:tab w:val="num" w:pos="360"/>
                <w:tab w:val="left" w:pos="990"/>
              </w:tabs>
              <w:spacing w:line="360" w:lineRule="auto"/>
              <w:jc w:val="right"/>
              <w:rPr>
                <w:rFonts w:ascii="Arial" w:hAnsi="Arial" w:cs="Arial"/>
                <w:sz w:val="19"/>
                <w:szCs w:val="19"/>
                <w:lang w:val="en-GB"/>
              </w:rPr>
            </w:pPr>
            <w:r w:rsidRPr="002D6D7C">
              <w:rPr>
                <w:rFonts w:ascii="Arial" w:hAnsi="Arial" w:cs="Arial"/>
                <w:sz w:val="19"/>
                <w:szCs w:val="19"/>
                <w:lang w:val="en-GB"/>
              </w:rPr>
              <w:t>69,324</w:t>
            </w:r>
          </w:p>
        </w:tc>
      </w:tr>
    </w:tbl>
    <w:p w14:paraId="3E70681D" w14:textId="7E7EA221" w:rsidR="002C2ECB" w:rsidRPr="002D6D7C" w:rsidRDefault="002C2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5A137B3E" w14:textId="4C6E2459" w:rsidR="007F79AA" w:rsidRDefault="007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7CD8D326" w14:textId="1582E838" w:rsidR="005C201C" w:rsidRPr="002D6D7C" w:rsidRDefault="006D4D2D" w:rsidP="00C26B2D">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10" w:hanging="513"/>
        <w:jc w:val="thaiDistribute"/>
        <w:rPr>
          <w:rFonts w:cs="Arial"/>
          <w:sz w:val="19"/>
          <w:szCs w:val="19"/>
        </w:rPr>
      </w:pPr>
      <w:r w:rsidRPr="002D6D7C">
        <w:rPr>
          <w:rFonts w:cs="Arial"/>
          <w:sz w:val="19"/>
          <w:szCs w:val="19"/>
        </w:rPr>
        <w:t>I</w:t>
      </w:r>
      <w:r w:rsidR="005C201C" w:rsidRPr="002D6D7C">
        <w:rPr>
          <w:rFonts w:cs="Arial"/>
          <w:sz w:val="19"/>
          <w:szCs w:val="19"/>
        </w:rPr>
        <w:t>nterest rate risk</w:t>
      </w:r>
    </w:p>
    <w:p w14:paraId="25294E85" w14:textId="77777777"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9"/>
          <w:szCs w:val="19"/>
        </w:rPr>
      </w:pPr>
    </w:p>
    <w:p w14:paraId="3CB60594" w14:textId="2B6AB497" w:rsidR="005C201C" w:rsidRPr="002D6D7C" w:rsidRDefault="005C201C" w:rsidP="003B6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981"/>
        <w:jc w:val="thaiDistribute"/>
        <w:rPr>
          <w:rFonts w:ascii="Arial" w:hAnsi="Arial" w:cs="Arial"/>
          <w:sz w:val="19"/>
          <w:szCs w:val="19"/>
        </w:rPr>
      </w:pPr>
      <w:r w:rsidRPr="002D6D7C">
        <w:rPr>
          <w:rFonts w:ascii="Arial" w:hAnsi="Arial" w:cs="Arial"/>
          <w:sz w:val="19"/>
          <w:szCs w:val="19"/>
        </w:rPr>
        <w:t xml:space="preserve">Interest rate risk is the risk that future movements in market interest rates will affect the </w:t>
      </w:r>
      <w:r w:rsidR="00A558C0" w:rsidRPr="002D6D7C">
        <w:rPr>
          <w:rFonts w:ascii="Arial" w:hAnsi="Arial" w:cs="Arial"/>
          <w:sz w:val="19"/>
          <w:szCs w:val="19"/>
        </w:rPr>
        <w:t xml:space="preserve">Group cash </w:t>
      </w:r>
      <w:r w:rsidRPr="002D6D7C">
        <w:rPr>
          <w:rFonts w:ascii="Arial" w:hAnsi="Arial" w:cs="Arial"/>
          <w:sz w:val="19"/>
          <w:szCs w:val="19"/>
        </w:rPr>
        <w:t>flows because loan interest rates are mainly floating. The Company and subsidiaries are primarily exposed to interest rate cash flows risk from its borrowings. Interest rate risk will arise from a change of interest rates in the market.</w:t>
      </w:r>
    </w:p>
    <w:p w14:paraId="2E00E0A0" w14:textId="77777777" w:rsidR="005C201C" w:rsidRPr="002D6D7C" w:rsidRDefault="005C201C" w:rsidP="003B6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981"/>
        <w:jc w:val="thaiDistribute"/>
        <w:rPr>
          <w:rFonts w:ascii="Arial" w:hAnsi="Arial" w:cs="Arial"/>
          <w:sz w:val="19"/>
          <w:szCs w:val="19"/>
        </w:rPr>
      </w:pPr>
    </w:p>
    <w:p w14:paraId="72B61624" w14:textId="20CADCB5" w:rsidR="005C201C" w:rsidRPr="002D6D7C" w:rsidRDefault="005C201C" w:rsidP="003B6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981"/>
        <w:jc w:val="thaiDistribute"/>
        <w:rPr>
          <w:rFonts w:ascii="Arial" w:hAnsi="Arial" w:cs="Arial"/>
          <w:sz w:val="19"/>
          <w:szCs w:val="19"/>
        </w:rPr>
      </w:pPr>
      <w:r w:rsidRPr="002D6D7C">
        <w:rPr>
          <w:rFonts w:ascii="Arial" w:hAnsi="Arial" w:cs="Arial"/>
          <w:sz w:val="19"/>
          <w:szCs w:val="19"/>
        </w:rPr>
        <w:t>As at 31 December 201</w:t>
      </w:r>
      <w:r w:rsidR="003B6EB4" w:rsidRPr="002D6D7C">
        <w:rPr>
          <w:rFonts w:ascii="Arial" w:hAnsi="Arial" w:cs="Arial"/>
          <w:sz w:val="19"/>
          <w:szCs w:val="19"/>
        </w:rPr>
        <w:t>8</w:t>
      </w:r>
      <w:r w:rsidRPr="002D6D7C">
        <w:rPr>
          <w:rFonts w:ascii="Arial" w:hAnsi="Arial" w:cs="Arial"/>
          <w:sz w:val="19"/>
          <w:szCs w:val="19"/>
        </w:rPr>
        <w:t xml:space="preserve"> and 201</w:t>
      </w:r>
      <w:r w:rsidR="003B6EB4" w:rsidRPr="002D6D7C">
        <w:rPr>
          <w:rFonts w:ascii="Arial" w:hAnsi="Arial" w:cs="Arial"/>
          <w:sz w:val="19"/>
          <w:szCs w:val="19"/>
        </w:rPr>
        <w:t>7</w:t>
      </w:r>
      <w:r w:rsidRPr="002D6D7C">
        <w:rPr>
          <w:rFonts w:ascii="Arial" w:hAnsi="Arial" w:cs="Arial"/>
          <w:sz w:val="19"/>
          <w:szCs w:val="19"/>
        </w:rPr>
        <w:t>, significant financial assets and financial liabilities with exposures to value and cash flows risk arising from changes in interest rates are as follows :</w:t>
      </w:r>
    </w:p>
    <w:p w14:paraId="4E7C4FE0" w14:textId="77777777"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
          <w:caps/>
          <w:sz w:val="19"/>
          <w:szCs w:val="19"/>
          <w:lang w:val="en-GB"/>
        </w:rPr>
      </w:pPr>
    </w:p>
    <w:p w14:paraId="12111454" w14:textId="77777777"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ascii="Arial" w:hAnsi="Arial" w:cs="Arial"/>
          <w:b/>
          <w:caps/>
          <w:sz w:val="19"/>
          <w:szCs w:val="19"/>
          <w:lang w:val="en-GB"/>
        </w:rPr>
      </w:pPr>
    </w:p>
    <w:p w14:paraId="344586B9" w14:textId="77777777" w:rsidR="005C201C" w:rsidRPr="002D6D7C" w:rsidRDefault="005C201C" w:rsidP="00720D63">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 w:val="left" w:pos="1392"/>
        </w:tabs>
        <w:spacing w:line="360" w:lineRule="auto"/>
        <w:ind w:left="450" w:right="192" w:hanging="450"/>
        <w:jc w:val="both"/>
        <w:rPr>
          <w:rFonts w:ascii="Arial" w:hAnsi="Arial" w:cs="Arial"/>
          <w:b/>
          <w:sz w:val="19"/>
          <w:szCs w:val="19"/>
        </w:rPr>
        <w:sectPr w:rsidR="005C201C" w:rsidRPr="002D6D7C" w:rsidSect="00D176EA">
          <w:headerReference w:type="default" r:id="rId11"/>
          <w:footerReference w:type="default" r:id="rId12"/>
          <w:footerReference w:type="first" r:id="rId13"/>
          <w:pgSz w:w="11909" w:h="16834" w:code="9"/>
          <w:pgMar w:top="1440" w:right="1109" w:bottom="1077" w:left="1440" w:header="709" w:footer="840" w:gutter="0"/>
          <w:pgNumType w:start="10"/>
          <w:cols w:space="720"/>
          <w:docGrid w:linePitch="408"/>
        </w:sectPr>
      </w:pPr>
    </w:p>
    <w:tbl>
      <w:tblPr>
        <w:tblW w:w="14069" w:type="dxa"/>
        <w:tblInd w:w="450" w:type="dxa"/>
        <w:tblBorders>
          <w:bottom w:val="single" w:sz="4" w:space="0" w:color="auto"/>
        </w:tblBorders>
        <w:tblLayout w:type="fixed"/>
        <w:tblLook w:val="0000" w:firstRow="0" w:lastRow="0" w:firstColumn="0" w:lastColumn="0" w:noHBand="0" w:noVBand="0"/>
      </w:tblPr>
      <w:tblGrid>
        <w:gridCol w:w="2340"/>
        <w:gridCol w:w="990"/>
        <w:gridCol w:w="270"/>
        <w:gridCol w:w="810"/>
        <w:gridCol w:w="270"/>
        <w:gridCol w:w="958"/>
        <w:gridCol w:w="236"/>
        <w:gridCol w:w="1416"/>
        <w:gridCol w:w="270"/>
        <w:gridCol w:w="668"/>
        <w:gridCol w:w="236"/>
        <w:gridCol w:w="810"/>
        <w:gridCol w:w="270"/>
        <w:gridCol w:w="720"/>
        <w:gridCol w:w="238"/>
        <w:gridCol w:w="924"/>
        <w:gridCol w:w="274"/>
        <w:gridCol w:w="1440"/>
        <w:gridCol w:w="270"/>
        <w:gridCol w:w="659"/>
      </w:tblGrid>
      <w:tr w:rsidR="00351C56" w:rsidRPr="002D6D7C" w14:paraId="60329ABA" w14:textId="77777777" w:rsidTr="00B27D8E">
        <w:tc>
          <w:tcPr>
            <w:tcW w:w="2340" w:type="dxa"/>
          </w:tcPr>
          <w:p w14:paraId="69320E5A" w14:textId="77777777" w:rsidR="00351C56" w:rsidRPr="002D6D7C" w:rsidRDefault="00351C56" w:rsidP="00C60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cs/>
                <w:lang w:val="en-GB"/>
              </w:rPr>
            </w:pPr>
          </w:p>
        </w:tc>
        <w:tc>
          <w:tcPr>
            <w:tcW w:w="11729" w:type="dxa"/>
            <w:gridSpan w:val="19"/>
            <w:tcBorders>
              <w:top w:val="nil"/>
              <w:bottom w:val="nil"/>
            </w:tcBorders>
            <w:vAlign w:val="bottom"/>
          </w:tcPr>
          <w:p w14:paraId="405D8E8D" w14:textId="77777777" w:rsidR="00351C56" w:rsidRPr="002D6D7C" w:rsidRDefault="00351C56" w:rsidP="00C60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right"/>
              <w:rPr>
                <w:rFonts w:ascii="Arial" w:hAnsi="Arial" w:cs="Arial"/>
                <w:sz w:val="16"/>
                <w:szCs w:val="16"/>
                <w:cs/>
              </w:rPr>
            </w:pPr>
            <w:r w:rsidRPr="002D6D7C">
              <w:rPr>
                <w:rFonts w:ascii="Arial" w:hAnsi="Arial" w:cs="Arial"/>
                <w:sz w:val="16"/>
                <w:szCs w:val="16"/>
              </w:rPr>
              <w:t>(Unit : Thousand Baht)</w:t>
            </w:r>
          </w:p>
        </w:tc>
      </w:tr>
      <w:tr w:rsidR="00351C56" w:rsidRPr="002D6D7C" w14:paraId="3222FB12" w14:textId="77777777" w:rsidTr="00B27D8E">
        <w:tc>
          <w:tcPr>
            <w:tcW w:w="2340" w:type="dxa"/>
          </w:tcPr>
          <w:p w14:paraId="1066B3CE" w14:textId="77777777" w:rsidR="00351C56" w:rsidRPr="002D6D7C" w:rsidRDefault="00351C56" w:rsidP="00C60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11729" w:type="dxa"/>
            <w:gridSpan w:val="19"/>
            <w:tcBorders>
              <w:top w:val="nil"/>
              <w:bottom w:val="single" w:sz="4" w:space="0" w:color="auto"/>
            </w:tcBorders>
            <w:vAlign w:val="bottom"/>
          </w:tcPr>
          <w:p w14:paraId="4F0C9E55" w14:textId="00285242" w:rsidR="00351C56" w:rsidRPr="002D6D7C" w:rsidRDefault="00351C56" w:rsidP="00C60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r w:rsidRPr="002D6D7C">
              <w:rPr>
                <w:rFonts w:ascii="Arial" w:hAnsi="Arial" w:cs="Arial"/>
                <w:sz w:val="16"/>
                <w:szCs w:val="16"/>
              </w:rPr>
              <w:t>201</w:t>
            </w:r>
            <w:r w:rsidR="00134211" w:rsidRPr="002D6D7C">
              <w:rPr>
                <w:rFonts w:ascii="Arial" w:hAnsi="Arial" w:cs="Arial"/>
                <w:sz w:val="16"/>
                <w:szCs w:val="16"/>
              </w:rPr>
              <w:t>8</w:t>
            </w:r>
          </w:p>
        </w:tc>
      </w:tr>
      <w:tr w:rsidR="00351C56" w:rsidRPr="002D6D7C" w14:paraId="410FC3B4" w14:textId="77777777" w:rsidTr="00B27D8E">
        <w:tc>
          <w:tcPr>
            <w:tcW w:w="2340" w:type="dxa"/>
          </w:tcPr>
          <w:p w14:paraId="0306B35D"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5888" w:type="dxa"/>
            <w:gridSpan w:val="9"/>
            <w:tcBorders>
              <w:top w:val="nil"/>
              <w:bottom w:val="single" w:sz="4" w:space="0" w:color="auto"/>
            </w:tcBorders>
            <w:vAlign w:val="bottom"/>
          </w:tcPr>
          <w:p w14:paraId="331BB7C0" w14:textId="79CE2403"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r w:rsidRPr="002D6D7C">
              <w:rPr>
                <w:rFonts w:ascii="Arial" w:hAnsi="Arial" w:cs="Arial"/>
                <w:sz w:val="16"/>
                <w:szCs w:val="16"/>
              </w:rPr>
              <w:t>Consolidated F/S</w:t>
            </w:r>
          </w:p>
        </w:tc>
        <w:tc>
          <w:tcPr>
            <w:tcW w:w="236" w:type="dxa"/>
            <w:tcBorders>
              <w:top w:val="nil"/>
              <w:bottom w:val="nil"/>
            </w:tcBorders>
            <w:vAlign w:val="bottom"/>
          </w:tcPr>
          <w:p w14:paraId="496506BC"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p>
        </w:tc>
        <w:tc>
          <w:tcPr>
            <w:tcW w:w="5605" w:type="dxa"/>
            <w:gridSpan w:val="9"/>
            <w:tcBorders>
              <w:top w:val="single" w:sz="4" w:space="0" w:color="auto"/>
              <w:bottom w:val="single" w:sz="4" w:space="0" w:color="auto"/>
            </w:tcBorders>
            <w:vAlign w:val="bottom"/>
          </w:tcPr>
          <w:p w14:paraId="43C03DCD"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r w:rsidRPr="002D6D7C">
              <w:rPr>
                <w:rFonts w:ascii="Arial" w:hAnsi="Arial" w:cs="Arial"/>
                <w:sz w:val="16"/>
                <w:szCs w:val="16"/>
              </w:rPr>
              <w:t>Separate F/S</w:t>
            </w:r>
          </w:p>
        </w:tc>
      </w:tr>
      <w:tr w:rsidR="00351C56" w:rsidRPr="002D6D7C" w14:paraId="35CB6B23" w14:textId="77777777" w:rsidTr="00B27D8E">
        <w:tc>
          <w:tcPr>
            <w:tcW w:w="2340" w:type="dxa"/>
          </w:tcPr>
          <w:p w14:paraId="14D3AF41"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lang w:val="en-GB"/>
              </w:rPr>
            </w:pPr>
          </w:p>
        </w:tc>
        <w:tc>
          <w:tcPr>
            <w:tcW w:w="3298" w:type="dxa"/>
            <w:gridSpan w:val="5"/>
            <w:tcBorders>
              <w:top w:val="single" w:sz="4" w:space="0" w:color="auto"/>
              <w:bottom w:val="single" w:sz="4" w:space="0" w:color="auto"/>
            </w:tcBorders>
            <w:vAlign w:val="bottom"/>
          </w:tcPr>
          <w:p w14:paraId="17F70272" w14:textId="1B4A9324"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r w:rsidRPr="002D6D7C">
              <w:rPr>
                <w:rFonts w:ascii="Arial" w:hAnsi="Arial" w:cs="Arial"/>
                <w:sz w:val="16"/>
                <w:szCs w:val="16"/>
              </w:rPr>
              <w:t>Principal</w:t>
            </w:r>
          </w:p>
        </w:tc>
        <w:tc>
          <w:tcPr>
            <w:tcW w:w="236" w:type="dxa"/>
            <w:tcBorders>
              <w:top w:val="single" w:sz="4" w:space="0" w:color="auto"/>
            </w:tcBorders>
            <w:vAlign w:val="bottom"/>
          </w:tcPr>
          <w:p w14:paraId="7A257ADF"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p>
        </w:tc>
        <w:tc>
          <w:tcPr>
            <w:tcW w:w="2354" w:type="dxa"/>
            <w:gridSpan w:val="3"/>
            <w:tcBorders>
              <w:top w:val="single" w:sz="4" w:space="0" w:color="auto"/>
              <w:bottom w:val="single" w:sz="4" w:space="0" w:color="auto"/>
            </w:tcBorders>
            <w:vAlign w:val="bottom"/>
          </w:tcPr>
          <w:p w14:paraId="0AE7A457" w14:textId="48FD4065"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cs/>
              </w:rPr>
            </w:pPr>
            <w:r w:rsidRPr="002D6D7C">
              <w:rPr>
                <w:rFonts w:ascii="Arial" w:hAnsi="Arial" w:cs="Arial"/>
                <w:sz w:val="16"/>
                <w:szCs w:val="16"/>
              </w:rPr>
              <w:t>Average Interest</w:t>
            </w:r>
            <w:r w:rsidRPr="002D6D7C">
              <w:rPr>
                <w:rFonts w:ascii="Arial" w:hAnsi="Arial" w:cs="Arial"/>
                <w:sz w:val="16"/>
                <w:szCs w:val="16"/>
                <w:cs/>
              </w:rPr>
              <w:t xml:space="preserve"> </w:t>
            </w:r>
            <w:r w:rsidRPr="002D6D7C">
              <w:rPr>
                <w:rFonts w:ascii="Arial" w:hAnsi="Arial" w:cs="Arial"/>
                <w:sz w:val="16"/>
                <w:szCs w:val="16"/>
              </w:rPr>
              <w:t>Rate (%)</w:t>
            </w:r>
          </w:p>
        </w:tc>
        <w:tc>
          <w:tcPr>
            <w:tcW w:w="236" w:type="dxa"/>
            <w:tcBorders>
              <w:top w:val="nil"/>
              <w:bottom w:val="nil"/>
            </w:tcBorders>
            <w:vAlign w:val="bottom"/>
          </w:tcPr>
          <w:p w14:paraId="739863A9"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p>
        </w:tc>
        <w:tc>
          <w:tcPr>
            <w:tcW w:w="2962" w:type="dxa"/>
            <w:gridSpan w:val="5"/>
            <w:tcBorders>
              <w:bottom w:val="single" w:sz="4" w:space="0" w:color="auto"/>
            </w:tcBorders>
            <w:vAlign w:val="bottom"/>
          </w:tcPr>
          <w:p w14:paraId="3834443B"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r w:rsidRPr="002D6D7C">
              <w:rPr>
                <w:rFonts w:ascii="Arial" w:hAnsi="Arial" w:cs="Arial"/>
                <w:sz w:val="16"/>
                <w:szCs w:val="16"/>
              </w:rPr>
              <w:t>Principal</w:t>
            </w:r>
          </w:p>
        </w:tc>
        <w:tc>
          <w:tcPr>
            <w:tcW w:w="274" w:type="dxa"/>
            <w:vAlign w:val="bottom"/>
          </w:tcPr>
          <w:p w14:paraId="482A4C65"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p>
        </w:tc>
        <w:tc>
          <w:tcPr>
            <w:tcW w:w="2369" w:type="dxa"/>
            <w:gridSpan w:val="3"/>
            <w:tcBorders>
              <w:bottom w:val="single" w:sz="4" w:space="0" w:color="auto"/>
            </w:tcBorders>
            <w:vAlign w:val="bottom"/>
          </w:tcPr>
          <w:p w14:paraId="19C1AB0A"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cs/>
              </w:rPr>
            </w:pPr>
            <w:r w:rsidRPr="002D6D7C">
              <w:rPr>
                <w:rFonts w:ascii="Arial" w:hAnsi="Arial" w:cs="Arial"/>
                <w:sz w:val="16"/>
                <w:szCs w:val="16"/>
              </w:rPr>
              <w:t>Average Interest</w:t>
            </w:r>
            <w:r w:rsidRPr="002D6D7C">
              <w:rPr>
                <w:rFonts w:ascii="Arial" w:hAnsi="Arial" w:cs="Arial"/>
                <w:sz w:val="16"/>
                <w:szCs w:val="16"/>
                <w:cs/>
              </w:rPr>
              <w:t xml:space="preserve"> </w:t>
            </w:r>
            <w:r w:rsidRPr="002D6D7C">
              <w:rPr>
                <w:rFonts w:ascii="Arial" w:hAnsi="Arial" w:cs="Arial"/>
                <w:sz w:val="16"/>
                <w:szCs w:val="16"/>
              </w:rPr>
              <w:t>Rate (%)</w:t>
            </w:r>
          </w:p>
        </w:tc>
      </w:tr>
      <w:tr w:rsidR="00351C56" w:rsidRPr="002D6D7C" w14:paraId="47F27976" w14:textId="77777777" w:rsidTr="00B27D8E">
        <w:tc>
          <w:tcPr>
            <w:tcW w:w="2340" w:type="dxa"/>
          </w:tcPr>
          <w:p w14:paraId="57D9E2A6"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990" w:type="dxa"/>
            <w:tcBorders>
              <w:top w:val="nil"/>
              <w:bottom w:val="single" w:sz="4" w:space="0" w:color="auto"/>
            </w:tcBorders>
            <w:vAlign w:val="bottom"/>
          </w:tcPr>
          <w:p w14:paraId="5CD8D857" w14:textId="253DA2E3"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 xml:space="preserve">Floating </w:t>
            </w:r>
            <w:r w:rsidRPr="002D6D7C">
              <w:rPr>
                <w:rFonts w:ascii="Arial" w:hAnsi="Arial" w:cs="Arial"/>
                <w:sz w:val="16"/>
                <w:szCs w:val="16"/>
                <w:cs/>
              </w:rPr>
              <w:t xml:space="preserve"> </w:t>
            </w:r>
            <w:r w:rsidRPr="002D6D7C">
              <w:rPr>
                <w:rFonts w:ascii="Arial" w:hAnsi="Arial" w:cs="Arial"/>
                <w:sz w:val="16"/>
                <w:szCs w:val="16"/>
              </w:rPr>
              <w:t>Interest Rate</w:t>
            </w:r>
          </w:p>
        </w:tc>
        <w:tc>
          <w:tcPr>
            <w:tcW w:w="270" w:type="dxa"/>
            <w:tcBorders>
              <w:top w:val="single" w:sz="4" w:space="0" w:color="auto"/>
            </w:tcBorders>
            <w:vAlign w:val="bottom"/>
          </w:tcPr>
          <w:p w14:paraId="05F059E0"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10" w:type="dxa"/>
            <w:tcBorders>
              <w:top w:val="nil"/>
              <w:bottom w:val="single" w:sz="4" w:space="0" w:color="auto"/>
            </w:tcBorders>
            <w:vAlign w:val="bottom"/>
          </w:tcPr>
          <w:p w14:paraId="70B498CD" w14:textId="0998F6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Fixed Interest Rate</w:t>
            </w:r>
          </w:p>
        </w:tc>
        <w:tc>
          <w:tcPr>
            <w:tcW w:w="270" w:type="dxa"/>
            <w:tcBorders>
              <w:top w:val="single" w:sz="4" w:space="0" w:color="auto"/>
              <w:bottom w:val="nil"/>
            </w:tcBorders>
            <w:vAlign w:val="bottom"/>
          </w:tcPr>
          <w:p w14:paraId="5B56D3AD"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958" w:type="dxa"/>
            <w:tcBorders>
              <w:top w:val="nil"/>
              <w:bottom w:val="single" w:sz="4" w:space="0" w:color="auto"/>
            </w:tcBorders>
            <w:vAlign w:val="bottom"/>
          </w:tcPr>
          <w:p w14:paraId="2D038092" w14:textId="7BF8D883"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Total</w:t>
            </w:r>
          </w:p>
        </w:tc>
        <w:tc>
          <w:tcPr>
            <w:tcW w:w="236" w:type="dxa"/>
            <w:tcBorders>
              <w:bottom w:val="nil"/>
            </w:tcBorders>
            <w:vAlign w:val="bottom"/>
          </w:tcPr>
          <w:p w14:paraId="7A682A04"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416" w:type="dxa"/>
            <w:tcBorders>
              <w:top w:val="single" w:sz="4" w:space="0" w:color="auto"/>
              <w:bottom w:val="single" w:sz="4" w:space="0" w:color="auto"/>
            </w:tcBorders>
            <w:vAlign w:val="bottom"/>
          </w:tcPr>
          <w:p w14:paraId="0920D883" w14:textId="02C85DE1"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Floating</w:t>
            </w:r>
          </w:p>
        </w:tc>
        <w:tc>
          <w:tcPr>
            <w:tcW w:w="270" w:type="dxa"/>
            <w:tcBorders>
              <w:top w:val="single" w:sz="4" w:space="0" w:color="auto"/>
              <w:bottom w:val="nil"/>
            </w:tcBorders>
            <w:vAlign w:val="bottom"/>
          </w:tcPr>
          <w:p w14:paraId="4C1ED336"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668" w:type="dxa"/>
            <w:tcBorders>
              <w:top w:val="single" w:sz="4" w:space="0" w:color="auto"/>
              <w:bottom w:val="single" w:sz="4" w:space="0" w:color="auto"/>
            </w:tcBorders>
            <w:vAlign w:val="bottom"/>
          </w:tcPr>
          <w:p w14:paraId="55998C3E" w14:textId="5BA32C9D"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Fixed</w:t>
            </w:r>
          </w:p>
        </w:tc>
        <w:tc>
          <w:tcPr>
            <w:tcW w:w="236" w:type="dxa"/>
            <w:tcBorders>
              <w:top w:val="nil"/>
              <w:bottom w:val="nil"/>
            </w:tcBorders>
            <w:vAlign w:val="bottom"/>
          </w:tcPr>
          <w:p w14:paraId="7EA60741"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10" w:type="dxa"/>
            <w:tcBorders>
              <w:top w:val="single" w:sz="4" w:space="0" w:color="auto"/>
              <w:bottom w:val="single" w:sz="4" w:space="0" w:color="auto"/>
            </w:tcBorders>
            <w:vAlign w:val="bottom"/>
          </w:tcPr>
          <w:p w14:paraId="4271358F" w14:textId="5B3B2FAA"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 xml:space="preserve">Floating </w:t>
            </w:r>
            <w:r w:rsidRPr="002D6D7C">
              <w:rPr>
                <w:rFonts w:ascii="Arial" w:hAnsi="Arial" w:cs="Arial"/>
                <w:sz w:val="16"/>
                <w:szCs w:val="16"/>
                <w:cs/>
              </w:rPr>
              <w:t xml:space="preserve"> </w:t>
            </w:r>
            <w:r w:rsidRPr="002D6D7C">
              <w:rPr>
                <w:rFonts w:ascii="Arial" w:hAnsi="Arial" w:cs="Arial"/>
                <w:sz w:val="16"/>
                <w:szCs w:val="16"/>
              </w:rPr>
              <w:t>Interest Rate</w:t>
            </w:r>
          </w:p>
        </w:tc>
        <w:tc>
          <w:tcPr>
            <w:tcW w:w="270" w:type="dxa"/>
            <w:tcBorders>
              <w:top w:val="single" w:sz="4" w:space="0" w:color="auto"/>
              <w:bottom w:val="nil"/>
            </w:tcBorders>
            <w:vAlign w:val="bottom"/>
          </w:tcPr>
          <w:p w14:paraId="0C208CFD"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720" w:type="dxa"/>
            <w:tcBorders>
              <w:top w:val="single" w:sz="4" w:space="0" w:color="auto"/>
              <w:bottom w:val="single" w:sz="4" w:space="0" w:color="auto"/>
            </w:tcBorders>
            <w:vAlign w:val="bottom"/>
          </w:tcPr>
          <w:p w14:paraId="57CD77D0" w14:textId="0C61AF32"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Fixed Interest Rate</w:t>
            </w:r>
          </w:p>
        </w:tc>
        <w:tc>
          <w:tcPr>
            <w:tcW w:w="238" w:type="dxa"/>
            <w:tcBorders>
              <w:top w:val="single" w:sz="4" w:space="0" w:color="auto"/>
              <w:bottom w:val="nil"/>
            </w:tcBorders>
            <w:vAlign w:val="bottom"/>
          </w:tcPr>
          <w:p w14:paraId="007A3F5B"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924" w:type="dxa"/>
            <w:tcBorders>
              <w:top w:val="single" w:sz="4" w:space="0" w:color="auto"/>
              <w:bottom w:val="single" w:sz="4" w:space="0" w:color="auto"/>
            </w:tcBorders>
            <w:vAlign w:val="bottom"/>
          </w:tcPr>
          <w:p w14:paraId="6CDD42E6" w14:textId="5C19118C"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Total</w:t>
            </w:r>
          </w:p>
        </w:tc>
        <w:tc>
          <w:tcPr>
            <w:tcW w:w="274" w:type="dxa"/>
            <w:tcBorders>
              <w:bottom w:val="nil"/>
            </w:tcBorders>
            <w:vAlign w:val="bottom"/>
          </w:tcPr>
          <w:p w14:paraId="7F5C5E46"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440" w:type="dxa"/>
            <w:tcBorders>
              <w:bottom w:val="single" w:sz="4" w:space="0" w:color="auto"/>
            </w:tcBorders>
            <w:vAlign w:val="bottom"/>
          </w:tcPr>
          <w:p w14:paraId="15999E64" w14:textId="392C1B38"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Floating</w:t>
            </w:r>
          </w:p>
        </w:tc>
        <w:tc>
          <w:tcPr>
            <w:tcW w:w="270" w:type="dxa"/>
            <w:vAlign w:val="bottom"/>
          </w:tcPr>
          <w:p w14:paraId="415E18A7"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p>
        </w:tc>
        <w:tc>
          <w:tcPr>
            <w:tcW w:w="659" w:type="dxa"/>
            <w:tcBorders>
              <w:bottom w:val="single" w:sz="4" w:space="0" w:color="auto"/>
            </w:tcBorders>
            <w:vAlign w:val="bottom"/>
          </w:tcPr>
          <w:p w14:paraId="51E48C98" w14:textId="3BD2BD44"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Fixed</w:t>
            </w:r>
          </w:p>
        </w:tc>
      </w:tr>
      <w:tr w:rsidR="00351C56" w:rsidRPr="002D6D7C" w14:paraId="36D1618B" w14:textId="77777777" w:rsidTr="00B27D8E">
        <w:tc>
          <w:tcPr>
            <w:tcW w:w="2340" w:type="dxa"/>
            <w:vAlign w:val="bottom"/>
          </w:tcPr>
          <w:p w14:paraId="3C2A8054" w14:textId="15043803"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r w:rsidRPr="002D6D7C">
              <w:rPr>
                <w:rFonts w:ascii="Arial" w:hAnsi="Arial" w:cs="Arial"/>
                <w:b/>
                <w:bCs/>
                <w:sz w:val="16"/>
                <w:szCs w:val="16"/>
              </w:rPr>
              <w:t>Assets</w:t>
            </w:r>
          </w:p>
        </w:tc>
        <w:tc>
          <w:tcPr>
            <w:tcW w:w="990" w:type="dxa"/>
            <w:tcBorders>
              <w:top w:val="single" w:sz="4" w:space="0" w:color="auto"/>
              <w:bottom w:val="nil"/>
            </w:tcBorders>
            <w:vAlign w:val="bottom"/>
          </w:tcPr>
          <w:p w14:paraId="4589F5E6"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70" w:type="dxa"/>
            <w:vAlign w:val="bottom"/>
          </w:tcPr>
          <w:p w14:paraId="58AB5B29"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810" w:type="dxa"/>
            <w:tcBorders>
              <w:top w:val="single" w:sz="4" w:space="0" w:color="auto"/>
              <w:bottom w:val="nil"/>
            </w:tcBorders>
            <w:vAlign w:val="bottom"/>
          </w:tcPr>
          <w:p w14:paraId="40D50F3B"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70" w:type="dxa"/>
            <w:tcBorders>
              <w:top w:val="nil"/>
              <w:bottom w:val="nil"/>
            </w:tcBorders>
            <w:vAlign w:val="bottom"/>
          </w:tcPr>
          <w:p w14:paraId="48B63462"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958" w:type="dxa"/>
            <w:tcBorders>
              <w:top w:val="single" w:sz="4" w:space="0" w:color="auto"/>
              <w:bottom w:val="nil"/>
            </w:tcBorders>
            <w:vAlign w:val="bottom"/>
          </w:tcPr>
          <w:p w14:paraId="1104674D"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36" w:type="dxa"/>
            <w:tcBorders>
              <w:top w:val="nil"/>
              <w:bottom w:val="nil"/>
            </w:tcBorders>
            <w:vAlign w:val="bottom"/>
          </w:tcPr>
          <w:p w14:paraId="70FBA453"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1416" w:type="dxa"/>
            <w:tcBorders>
              <w:top w:val="single" w:sz="4" w:space="0" w:color="auto"/>
              <w:bottom w:val="nil"/>
            </w:tcBorders>
            <w:vAlign w:val="bottom"/>
          </w:tcPr>
          <w:p w14:paraId="00DBFC91"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70" w:type="dxa"/>
            <w:tcBorders>
              <w:top w:val="nil"/>
              <w:bottom w:val="nil"/>
            </w:tcBorders>
            <w:vAlign w:val="bottom"/>
          </w:tcPr>
          <w:p w14:paraId="1274F642"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668" w:type="dxa"/>
            <w:tcBorders>
              <w:top w:val="single" w:sz="4" w:space="0" w:color="auto"/>
              <w:bottom w:val="nil"/>
            </w:tcBorders>
            <w:vAlign w:val="bottom"/>
          </w:tcPr>
          <w:p w14:paraId="2C180291"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36" w:type="dxa"/>
            <w:tcBorders>
              <w:top w:val="nil"/>
              <w:bottom w:val="nil"/>
            </w:tcBorders>
            <w:vAlign w:val="bottom"/>
          </w:tcPr>
          <w:p w14:paraId="302749AF"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810" w:type="dxa"/>
            <w:tcBorders>
              <w:top w:val="single" w:sz="4" w:space="0" w:color="auto"/>
              <w:bottom w:val="nil"/>
            </w:tcBorders>
            <w:vAlign w:val="bottom"/>
          </w:tcPr>
          <w:p w14:paraId="6E4287F7"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70" w:type="dxa"/>
            <w:tcBorders>
              <w:top w:val="nil"/>
              <w:bottom w:val="nil"/>
            </w:tcBorders>
            <w:vAlign w:val="bottom"/>
          </w:tcPr>
          <w:p w14:paraId="0966F892"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720" w:type="dxa"/>
            <w:tcBorders>
              <w:top w:val="single" w:sz="4" w:space="0" w:color="auto"/>
              <w:bottom w:val="nil"/>
            </w:tcBorders>
            <w:vAlign w:val="bottom"/>
          </w:tcPr>
          <w:p w14:paraId="4E5AAF36"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38" w:type="dxa"/>
            <w:tcBorders>
              <w:top w:val="nil"/>
              <w:bottom w:val="nil"/>
            </w:tcBorders>
            <w:vAlign w:val="bottom"/>
          </w:tcPr>
          <w:p w14:paraId="080090F9"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924" w:type="dxa"/>
            <w:tcBorders>
              <w:top w:val="single" w:sz="4" w:space="0" w:color="auto"/>
              <w:bottom w:val="nil"/>
            </w:tcBorders>
            <w:vAlign w:val="bottom"/>
          </w:tcPr>
          <w:p w14:paraId="18C65895"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74" w:type="dxa"/>
            <w:tcBorders>
              <w:top w:val="nil"/>
              <w:bottom w:val="nil"/>
            </w:tcBorders>
            <w:vAlign w:val="bottom"/>
          </w:tcPr>
          <w:p w14:paraId="0C41017B"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1440" w:type="dxa"/>
            <w:tcBorders>
              <w:top w:val="single" w:sz="4" w:space="0" w:color="auto"/>
              <w:bottom w:val="nil"/>
            </w:tcBorders>
            <w:vAlign w:val="bottom"/>
          </w:tcPr>
          <w:p w14:paraId="34E28BC0"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70" w:type="dxa"/>
            <w:vAlign w:val="bottom"/>
          </w:tcPr>
          <w:p w14:paraId="721803D6"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659" w:type="dxa"/>
            <w:tcBorders>
              <w:top w:val="nil"/>
              <w:bottom w:val="nil"/>
            </w:tcBorders>
            <w:vAlign w:val="bottom"/>
          </w:tcPr>
          <w:p w14:paraId="1E5826B3" w14:textId="77777777" w:rsidR="00351C56" w:rsidRPr="002D6D7C"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r>
      <w:tr w:rsidR="008251F6" w:rsidRPr="002D6D7C" w14:paraId="4E15EA49" w14:textId="77777777" w:rsidTr="00B27D8E">
        <w:tc>
          <w:tcPr>
            <w:tcW w:w="2340" w:type="dxa"/>
            <w:vAlign w:val="bottom"/>
          </w:tcPr>
          <w:p w14:paraId="1997D409" w14:textId="4AA2366A" w:rsidR="008251F6" w:rsidRPr="002D6D7C"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90"/>
              <w:jc w:val="thaiDistribute"/>
              <w:rPr>
                <w:rFonts w:ascii="Arial" w:hAnsi="Arial" w:cs="Arial"/>
                <w:sz w:val="16"/>
                <w:szCs w:val="16"/>
              </w:rPr>
            </w:pPr>
            <w:r w:rsidRPr="002D6D7C">
              <w:rPr>
                <w:rFonts w:ascii="Arial" w:hAnsi="Arial" w:cs="Arial"/>
                <w:sz w:val="16"/>
                <w:szCs w:val="16"/>
              </w:rPr>
              <w:t xml:space="preserve">  Cash at banks</w:t>
            </w:r>
          </w:p>
        </w:tc>
        <w:tc>
          <w:tcPr>
            <w:tcW w:w="990" w:type="dxa"/>
            <w:tcBorders>
              <w:top w:val="nil"/>
              <w:bottom w:val="nil"/>
            </w:tcBorders>
          </w:tcPr>
          <w:p w14:paraId="70AE1C22" w14:textId="60BD8B73" w:rsidR="008251F6" w:rsidRPr="008251F6"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70" w:type="dxa"/>
            <w:vAlign w:val="bottom"/>
          </w:tcPr>
          <w:p w14:paraId="627A2D66" w14:textId="77777777" w:rsidR="008251F6" w:rsidRPr="002D6D7C"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810" w:type="dxa"/>
            <w:tcBorders>
              <w:top w:val="nil"/>
              <w:bottom w:val="nil"/>
            </w:tcBorders>
            <w:vAlign w:val="bottom"/>
          </w:tcPr>
          <w:p w14:paraId="042C9560" w14:textId="77777777" w:rsidR="008251F6" w:rsidRPr="002D6D7C"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70" w:type="dxa"/>
            <w:tcBorders>
              <w:top w:val="nil"/>
            </w:tcBorders>
            <w:vAlign w:val="bottom"/>
          </w:tcPr>
          <w:p w14:paraId="3D6B25E5" w14:textId="77777777" w:rsidR="008251F6" w:rsidRPr="002D6D7C"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958" w:type="dxa"/>
            <w:tcBorders>
              <w:top w:val="nil"/>
              <w:bottom w:val="nil"/>
            </w:tcBorders>
            <w:vAlign w:val="bottom"/>
          </w:tcPr>
          <w:p w14:paraId="52998780" w14:textId="77777777" w:rsidR="008251F6" w:rsidRPr="002D6D7C"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36" w:type="dxa"/>
            <w:tcBorders>
              <w:top w:val="nil"/>
            </w:tcBorders>
            <w:vAlign w:val="bottom"/>
          </w:tcPr>
          <w:p w14:paraId="66F01403" w14:textId="77777777" w:rsidR="008251F6" w:rsidRPr="002D6D7C"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416" w:type="dxa"/>
            <w:tcBorders>
              <w:top w:val="nil"/>
              <w:bottom w:val="nil"/>
            </w:tcBorders>
            <w:vAlign w:val="bottom"/>
          </w:tcPr>
          <w:p w14:paraId="233CA11E" w14:textId="77777777" w:rsidR="008251F6" w:rsidRPr="002D6D7C"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70" w:type="dxa"/>
            <w:tcBorders>
              <w:top w:val="nil"/>
            </w:tcBorders>
            <w:vAlign w:val="bottom"/>
          </w:tcPr>
          <w:p w14:paraId="67FDB032" w14:textId="77777777" w:rsidR="008251F6" w:rsidRPr="002D6D7C"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668" w:type="dxa"/>
            <w:tcBorders>
              <w:top w:val="nil"/>
              <w:bottom w:val="nil"/>
            </w:tcBorders>
            <w:vAlign w:val="bottom"/>
          </w:tcPr>
          <w:p w14:paraId="0A5D6621" w14:textId="77777777" w:rsidR="008251F6" w:rsidRPr="002D6D7C"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36" w:type="dxa"/>
            <w:tcBorders>
              <w:top w:val="nil"/>
            </w:tcBorders>
            <w:vAlign w:val="bottom"/>
          </w:tcPr>
          <w:p w14:paraId="3C23AC0C" w14:textId="77777777" w:rsidR="008251F6" w:rsidRPr="002D6D7C"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810" w:type="dxa"/>
            <w:tcBorders>
              <w:top w:val="nil"/>
              <w:bottom w:val="nil"/>
            </w:tcBorders>
            <w:vAlign w:val="bottom"/>
          </w:tcPr>
          <w:p w14:paraId="3F8C1AB5" w14:textId="77777777" w:rsidR="008251F6" w:rsidRPr="002D6D7C"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70" w:type="dxa"/>
            <w:tcBorders>
              <w:top w:val="nil"/>
            </w:tcBorders>
            <w:vAlign w:val="bottom"/>
          </w:tcPr>
          <w:p w14:paraId="7CE95D21" w14:textId="77777777" w:rsidR="008251F6" w:rsidRPr="002D6D7C"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720" w:type="dxa"/>
            <w:tcBorders>
              <w:top w:val="nil"/>
              <w:bottom w:val="nil"/>
            </w:tcBorders>
            <w:vAlign w:val="bottom"/>
          </w:tcPr>
          <w:p w14:paraId="1FA6B0DA" w14:textId="77777777" w:rsidR="008251F6" w:rsidRPr="002D6D7C"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38" w:type="dxa"/>
            <w:tcBorders>
              <w:top w:val="nil"/>
            </w:tcBorders>
            <w:vAlign w:val="bottom"/>
          </w:tcPr>
          <w:p w14:paraId="58DB6A65" w14:textId="77777777" w:rsidR="008251F6" w:rsidRPr="002D6D7C"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924" w:type="dxa"/>
            <w:tcBorders>
              <w:top w:val="nil"/>
              <w:bottom w:val="nil"/>
            </w:tcBorders>
            <w:vAlign w:val="bottom"/>
          </w:tcPr>
          <w:p w14:paraId="748D7E4E" w14:textId="77777777" w:rsidR="008251F6" w:rsidRPr="002D6D7C"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74" w:type="dxa"/>
            <w:tcBorders>
              <w:top w:val="nil"/>
            </w:tcBorders>
            <w:vAlign w:val="bottom"/>
          </w:tcPr>
          <w:p w14:paraId="73335977" w14:textId="77777777" w:rsidR="008251F6" w:rsidRPr="002D6D7C"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440" w:type="dxa"/>
            <w:tcBorders>
              <w:top w:val="nil"/>
              <w:bottom w:val="nil"/>
            </w:tcBorders>
            <w:vAlign w:val="bottom"/>
          </w:tcPr>
          <w:p w14:paraId="13FC1010" w14:textId="77777777" w:rsidR="008251F6" w:rsidRPr="002D6D7C"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70" w:type="dxa"/>
            <w:vAlign w:val="bottom"/>
          </w:tcPr>
          <w:p w14:paraId="4800E398" w14:textId="77777777" w:rsidR="008251F6" w:rsidRPr="002D6D7C"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659" w:type="dxa"/>
            <w:tcBorders>
              <w:top w:val="nil"/>
              <w:bottom w:val="nil"/>
            </w:tcBorders>
            <w:vAlign w:val="bottom"/>
          </w:tcPr>
          <w:p w14:paraId="65281762" w14:textId="77777777" w:rsidR="008251F6" w:rsidRPr="002D6D7C"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r>
      <w:tr w:rsidR="004F50BE" w:rsidRPr="008251F6" w14:paraId="2F183FAA" w14:textId="77777777" w:rsidTr="00B27D8E">
        <w:tc>
          <w:tcPr>
            <w:tcW w:w="2340" w:type="dxa"/>
            <w:vAlign w:val="bottom"/>
          </w:tcPr>
          <w:p w14:paraId="39C9CAA3" w14:textId="5C70A83A"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r w:rsidRPr="002D6D7C">
              <w:rPr>
                <w:rFonts w:ascii="Arial" w:hAnsi="Arial" w:cs="Arial"/>
                <w:sz w:val="16"/>
                <w:szCs w:val="16"/>
              </w:rPr>
              <w:t>- saving deposits</w:t>
            </w:r>
          </w:p>
        </w:tc>
        <w:tc>
          <w:tcPr>
            <w:tcW w:w="990" w:type="dxa"/>
            <w:tcBorders>
              <w:top w:val="nil"/>
              <w:bottom w:val="nil"/>
            </w:tcBorders>
          </w:tcPr>
          <w:p w14:paraId="0D6F9A12" w14:textId="5F105091"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37,782</w:t>
            </w:r>
          </w:p>
        </w:tc>
        <w:tc>
          <w:tcPr>
            <w:tcW w:w="270" w:type="dxa"/>
          </w:tcPr>
          <w:p w14:paraId="0D7669A0"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810" w:type="dxa"/>
            <w:tcBorders>
              <w:top w:val="nil"/>
            </w:tcBorders>
            <w:vAlign w:val="bottom"/>
          </w:tcPr>
          <w:p w14:paraId="12BEE4BD" w14:textId="6F572A5A"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c>
          <w:tcPr>
            <w:tcW w:w="270" w:type="dxa"/>
          </w:tcPr>
          <w:p w14:paraId="4059D052"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958" w:type="dxa"/>
            <w:tcBorders>
              <w:top w:val="nil"/>
              <w:bottom w:val="nil"/>
            </w:tcBorders>
            <w:vAlign w:val="bottom"/>
          </w:tcPr>
          <w:p w14:paraId="5099B354" w14:textId="644C7E3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37,782</w:t>
            </w:r>
          </w:p>
        </w:tc>
        <w:tc>
          <w:tcPr>
            <w:tcW w:w="236" w:type="dxa"/>
          </w:tcPr>
          <w:p w14:paraId="338179AE"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416" w:type="dxa"/>
            <w:tcBorders>
              <w:top w:val="nil"/>
              <w:bottom w:val="nil"/>
            </w:tcBorders>
          </w:tcPr>
          <w:p w14:paraId="0925CBBA" w14:textId="38BCB581"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0</w:t>
            </w:r>
            <w:r w:rsidRPr="009D7C26">
              <w:rPr>
                <w:rFonts w:ascii="Arial" w:hAnsi="Arial" w:cs="Arial"/>
                <w:sz w:val="16"/>
                <w:szCs w:val="16"/>
                <w:cs/>
                <w:lang w:val="en-GB"/>
              </w:rPr>
              <w:t>.</w:t>
            </w:r>
            <w:r w:rsidRPr="009D7C26">
              <w:rPr>
                <w:rFonts w:ascii="Arial" w:hAnsi="Arial" w:cs="Arial"/>
                <w:sz w:val="16"/>
                <w:szCs w:val="16"/>
                <w:lang w:val="en-GB"/>
              </w:rPr>
              <w:t xml:space="preserve">25 </w:t>
            </w:r>
            <w:r w:rsidRPr="009D7C26">
              <w:rPr>
                <w:rFonts w:ascii="Arial" w:hAnsi="Arial" w:cs="Arial"/>
                <w:sz w:val="16"/>
                <w:szCs w:val="16"/>
                <w:cs/>
                <w:lang w:val="en-GB"/>
              </w:rPr>
              <w:t xml:space="preserve">- </w:t>
            </w:r>
            <w:r w:rsidRPr="009D7C26">
              <w:rPr>
                <w:rFonts w:ascii="Arial" w:hAnsi="Arial" w:cs="Arial"/>
                <w:sz w:val="16"/>
                <w:szCs w:val="16"/>
                <w:lang w:val="en-GB"/>
              </w:rPr>
              <w:t>1</w:t>
            </w:r>
            <w:r w:rsidRPr="009D7C26">
              <w:rPr>
                <w:rFonts w:ascii="Arial" w:hAnsi="Arial" w:cs="Arial"/>
                <w:sz w:val="16"/>
                <w:szCs w:val="16"/>
                <w:cs/>
                <w:lang w:val="en-GB"/>
              </w:rPr>
              <w:t>.</w:t>
            </w:r>
            <w:r w:rsidRPr="009D7C26">
              <w:rPr>
                <w:rFonts w:ascii="Arial" w:hAnsi="Arial" w:cs="Arial"/>
                <w:sz w:val="16"/>
                <w:szCs w:val="16"/>
                <w:lang w:val="en-GB"/>
              </w:rPr>
              <w:t>00</w:t>
            </w:r>
          </w:p>
        </w:tc>
        <w:tc>
          <w:tcPr>
            <w:tcW w:w="270" w:type="dxa"/>
          </w:tcPr>
          <w:p w14:paraId="0A0544F0"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668" w:type="dxa"/>
            <w:tcBorders>
              <w:top w:val="nil"/>
              <w:bottom w:val="nil"/>
            </w:tcBorders>
          </w:tcPr>
          <w:p w14:paraId="07325EAB" w14:textId="49E844FC"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w:t>
            </w:r>
          </w:p>
        </w:tc>
        <w:tc>
          <w:tcPr>
            <w:tcW w:w="236" w:type="dxa"/>
          </w:tcPr>
          <w:p w14:paraId="3266716E"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810" w:type="dxa"/>
            <w:tcBorders>
              <w:top w:val="nil"/>
              <w:bottom w:val="nil"/>
            </w:tcBorders>
            <w:vAlign w:val="bottom"/>
          </w:tcPr>
          <w:p w14:paraId="1F1A625A" w14:textId="0972B8C1"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37,341</w:t>
            </w:r>
          </w:p>
        </w:tc>
        <w:tc>
          <w:tcPr>
            <w:tcW w:w="270" w:type="dxa"/>
          </w:tcPr>
          <w:p w14:paraId="523BE4EB"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720" w:type="dxa"/>
            <w:tcBorders>
              <w:top w:val="nil"/>
              <w:bottom w:val="nil"/>
            </w:tcBorders>
            <w:vAlign w:val="bottom"/>
          </w:tcPr>
          <w:p w14:paraId="5EC9FD7C" w14:textId="490E81D1"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c>
          <w:tcPr>
            <w:tcW w:w="238" w:type="dxa"/>
          </w:tcPr>
          <w:p w14:paraId="060E7064"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924" w:type="dxa"/>
            <w:tcBorders>
              <w:top w:val="nil"/>
              <w:bottom w:val="nil"/>
            </w:tcBorders>
            <w:vAlign w:val="bottom"/>
          </w:tcPr>
          <w:p w14:paraId="72FA66D8" w14:textId="6B87F046"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37,341</w:t>
            </w:r>
          </w:p>
        </w:tc>
        <w:tc>
          <w:tcPr>
            <w:tcW w:w="274" w:type="dxa"/>
          </w:tcPr>
          <w:p w14:paraId="0B48675B"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lang w:val="en-GB"/>
              </w:rPr>
            </w:pPr>
          </w:p>
        </w:tc>
        <w:tc>
          <w:tcPr>
            <w:tcW w:w="1440" w:type="dxa"/>
            <w:tcBorders>
              <w:top w:val="nil"/>
              <w:bottom w:val="nil"/>
            </w:tcBorders>
          </w:tcPr>
          <w:p w14:paraId="73B1BD56" w14:textId="00AD7FFC"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0</w:t>
            </w:r>
            <w:r w:rsidRPr="009D7C26">
              <w:rPr>
                <w:rFonts w:ascii="Arial" w:hAnsi="Arial" w:cs="Arial"/>
                <w:sz w:val="16"/>
                <w:szCs w:val="16"/>
                <w:cs/>
                <w:lang w:val="en-GB"/>
              </w:rPr>
              <w:t>.</w:t>
            </w:r>
            <w:r w:rsidRPr="009D7C26">
              <w:rPr>
                <w:rFonts w:ascii="Arial" w:hAnsi="Arial" w:cs="Arial"/>
                <w:sz w:val="16"/>
                <w:szCs w:val="16"/>
                <w:lang w:val="en-GB"/>
              </w:rPr>
              <w:t xml:space="preserve">25 </w:t>
            </w:r>
            <w:r w:rsidRPr="009D7C26">
              <w:rPr>
                <w:rFonts w:ascii="Arial" w:hAnsi="Arial" w:cs="Arial"/>
                <w:sz w:val="16"/>
                <w:szCs w:val="16"/>
                <w:cs/>
                <w:lang w:val="en-GB"/>
              </w:rPr>
              <w:t xml:space="preserve">- </w:t>
            </w:r>
            <w:r w:rsidRPr="009D7C26">
              <w:rPr>
                <w:rFonts w:ascii="Arial" w:hAnsi="Arial" w:cs="Arial"/>
                <w:sz w:val="16"/>
                <w:szCs w:val="16"/>
                <w:lang w:val="en-GB"/>
              </w:rPr>
              <w:t>1</w:t>
            </w:r>
            <w:r w:rsidRPr="009D7C26">
              <w:rPr>
                <w:rFonts w:ascii="Arial" w:hAnsi="Arial" w:cs="Arial"/>
                <w:sz w:val="16"/>
                <w:szCs w:val="16"/>
                <w:cs/>
                <w:lang w:val="en-GB"/>
              </w:rPr>
              <w:t>.</w:t>
            </w:r>
            <w:r w:rsidRPr="009D7C26">
              <w:rPr>
                <w:rFonts w:ascii="Arial" w:hAnsi="Arial" w:cs="Arial"/>
                <w:sz w:val="16"/>
                <w:szCs w:val="16"/>
                <w:lang w:val="en-GB"/>
              </w:rPr>
              <w:t>00</w:t>
            </w:r>
          </w:p>
        </w:tc>
        <w:tc>
          <w:tcPr>
            <w:tcW w:w="270" w:type="dxa"/>
          </w:tcPr>
          <w:p w14:paraId="04B97DB0"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lang w:val="en-GB"/>
              </w:rPr>
            </w:pPr>
          </w:p>
        </w:tc>
        <w:tc>
          <w:tcPr>
            <w:tcW w:w="659" w:type="dxa"/>
            <w:tcBorders>
              <w:top w:val="nil"/>
              <w:bottom w:val="nil"/>
            </w:tcBorders>
            <w:vAlign w:val="bottom"/>
          </w:tcPr>
          <w:p w14:paraId="5B177CB6" w14:textId="1CB3C810"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r>
      <w:tr w:rsidR="004F50BE" w:rsidRPr="008251F6" w14:paraId="7E760E5A" w14:textId="77777777" w:rsidTr="006861AD">
        <w:tc>
          <w:tcPr>
            <w:tcW w:w="2340" w:type="dxa"/>
            <w:vAlign w:val="bottom"/>
          </w:tcPr>
          <w:p w14:paraId="1258EFAB" w14:textId="05185519"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r w:rsidRPr="002D6D7C">
              <w:rPr>
                <w:rFonts w:ascii="Arial" w:hAnsi="Arial" w:cs="Arial"/>
                <w:sz w:val="16"/>
                <w:szCs w:val="16"/>
              </w:rPr>
              <w:t>Restricted deposits at bank</w:t>
            </w:r>
          </w:p>
        </w:tc>
        <w:tc>
          <w:tcPr>
            <w:tcW w:w="990" w:type="dxa"/>
            <w:vAlign w:val="bottom"/>
          </w:tcPr>
          <w:p w14:paraId="78EF247F" w14:textId="6E6BDF91"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c>
          <w:tcPr>
            <w:tcW w:w="270" w:type="dxa"/>
            <w:vAlign w:val="bottom"/>
          </w:tcPr>
          <w:p w14:paraId="095810E1"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810" w:type="dxa"/>
            <w:vAlign w:val="bottom"/>
          </w:tcPr>
          <w:p w14:paraId="128C3B38" w14:textId="16FDCB6B"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c>
          <w:tcPr>
            <w:tcW w:w="270" w:type="dxa"/>
          </w:tcPr>
          <w:p w14:paraId="28C87EA7"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958" w:type="dxa"/>
            <w:vAlign w:val="bottom"/>
          </w:tcPr>
          <w:p w14:paraId="2EAFA60F" w14:textId="0C3B3D0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c>
          <w:tcPr>
            <w:tcW w:w="236" w:type="dxa"/>
          </w:tcPr>
          <w:p w14:paraId="23825BAD"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416" w:type="dxa"/>
          </w:tcPr>
          <w:p w14:paraId="5B03C799" w14:textId="07889999"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0</w:t>
            </w:r>
            <w:r w:rsidRPr="009D7C26">
              <w:rPr>
                <w:rFonts w:ascii="Arial" w:hAnsi="Arial" w:cs="Arial"/>
                <w:sz w:val="16"/>
                <w:szCs w:val="16"/>
                <w:cs/>
                <w:lang w:val="en-GB"/>
              </w:rPr>
              <w:t>.</w:t>
            </w:r>
            <w:r w:rsidRPr="009D7C26">
              <w:rPr>
                <w:rFonts w:ascii="Arial" w:hAnsi="Arial" w:cs="Arial"/>
                <w:sz w:val="16"/>
                <w:szCs w:val="16"/>
                <w:lang w:val="en-GB"/>
              </w:rPr>
              <w:t>87</w:t>
            </w:r>
            <w:r w:rsidRPr="009D7C26">
              <w:rPr>
                <w:rFonts w:ascii="Arial" w:hAnsi="Arial" w:cs="Arial"/>
                <w:sz w:val="16"/>
                <w:szCs w:val="16"/>
                <w:cs/>
                <w:lang w:val="en-GB"/>
              </w:rPr>
              <w:t xml:space="preserve"> - </w:t>
            </w:r>
            <w:r w:rsidRPr="009D7C26">
              <w:rPr>
                <w:rFonts w:ascii="Arial" w:hAnsi="Arial" w:cs="Arial"/>
                <w:sz w:val="16"/>
                <w:szCs w:val="16"/>
                <w:lang w:val="en-GB"/>
              </w:rPr>
              <w:t>1</w:t>
            </w:r>
            <w:r w:rsidRPr="009D7C26">
              <w:rPr>
                <w:rFonts w:ascii="Arial" w:hAnsi="Arial" w:cs="Arial"/>
                <w:sz w:val="16"/>
                <w:szCs w:val="16"/>
                <w:cs/>
                <w:lang w:val="en-GB"/>
              </w:rPr>
              <w:t>.</w:t>
            </w:r>
            <w:r w:rsidRPr="009D7C26">
              <w:rPr>
                <w:rFonts w:ascii="Arial" w:hAnsi="Arial" w:cs="Arial"/>
                <w:sz w:val="16"/>
                <w:szCs w:val="16"/>
                <w:lang w:val="en-GB"/>
              </w:rPr>
              <w:t>00</w:t>
            </w:r>
          </w:p>
        </w:tc>
        <w:tc>
          <w:tcPr>
            <w:tcW w:w="270" w:type="dxa"/>
          </w:tcPr>
          <w:p w14:paraId="3B0D2AEC"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668" w:type="dxa"/>
            <w:vAlign w:val="bottom"/>
          </w:tcPr>
          <w:p w14:paraId="0334809F" w14:textId="4F296D80"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c>
          <w:tcPr>
            <w:tcW w:w="236" w:type="dxa"/>
          </w:tcPr>
          <w:p w14:paraId="103701EC"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810" w:type="dxa"/>
            <w:vAlign w:val="bottom"/>
          </w:tcPr>
          <w:p w14:paraId="29516A05" w14:textId="4D95AEB0"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c>
          <w:tcPr>
            <w:tcW w:w="270" w:type="dxa"/>
          </w:tcPr>
          <w:p w14:paraId="335CFD89"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720" w:type="dxa"/>
            <w:vAlign w:val="bottom"/>
          </w:tcPr>
          <w:p w14:paraId="117741B2" w14:textId="6F4133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c>
          <w:tcPr>
            <w:tcW w:w="238" w:type="dxa"/>
          </w:tcPr>
          <w:p w14:paraId="272003BC"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924" w:type="dxa"/>
            <w:vAlign w:val="bottom"/>
          </w:tcPr>
          <w:p w14:paraId="123C145F" w14:textId="3EB31688"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c>
          <w:tcPr>
            <w:tcW w:w="274" w:type="dxa"/>
          </w:tcPr>
          <w:p w14:paraId="25E64885"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lang w:val="en-GB"/>
              </w:rPr>
            </w:pPr>
          </w:p>
        </w:tc>
        <w:tc>
          <w:tcPr>
            <w:tcW w:w="1440" w:type="dxa"/>
          </w:tcPr>
          <w:p w14:paraId="1B1385B8"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0E78DF26" w14:textId="56FDACE6"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0</w:t>
            </w:r>
            <w:r w:rsidRPr="009D7C26">
              <w:rPr>
                <w:rFonts w:ascii="Arial" w:hAnsi="Arial" w:cs="Arial"/>
                <w:sz w:val="16"/>
                <w:szCs w:val="16"/>
                <w:cs/>
                <w:lang w:val="en-GB"/>
              </w:rPr>
              <w:t>.</w:t>
            </w:r>
            <w:r w:rsidRPr="009D7C26">
              <w:rPr>
                <w:rFonts w:ascii="Arial" w:hAnsi="Arial" w:cs="Arial"/>
                <w:sz w:val="16"/>
                <w:szCs w:val="16"/>
                <w:lang w:val="en-GB"/>
              </w:rPr>
              <w:t>87</w:t>
            </w:r>
            <w:r w:rsidRPr="009D7C26">
              <w:rPr>
                <w:rFonts w:ascii="Arial" w:hAnsi="Arial" w:cs="Arial"/>
                <w:sz w:val="16"/>
                <w:szCs w:val="16"/>
                <w:cs/>
                <w:lang w:val="en-GB"/>
              </w:rPr>
              <w:t xml:space="preserve"> - </w:t>
            </w:r>
            <w:r w:rsidRPr="009D7C26">
              <w:rPr>
                <w:rFonts w:ascii="Arial" w:hAnsi="Arial" w:cs="Arial"/>
                <w:sz w:val="16"/>
                <w:szCs w:val="16"/>
                <w:lang w:val="en-GB"/>
              </w:rPr>
              <w:t>1</w:t>
            </w:r>
            <w:r w:rsidRPr="009D7C26">
              <w:rPr>
                <w:rFonts w:ascii="Arial" w:hAnsi="Arial" w:cs="Arial"/>
                <w:sz w:val="16"/>
                <w:szCs w:val="16"/>
                <w:cs/>
                <w:lang w:val="en-GB"/>
              </w:rPr>
              <w:t>.</w:t>
            </w:r>
            <w:r w:rsidRPr="009D7C26">
              <w:rPr>
                <w:rFonts w:ascii="Arial" w:hAnsi="Arial" w:cs="Arial"/>
                <w:sz w:val="16"/>
                <w:szCs w:val="16"/>
                <w:lang w:val="en-GB"/>
              </w:rPr>
              <w:t>00</w:t>
            </w:r>
          </w:p>
        </w:tc>
        <w:tc>
          <w:tcPr>
            <w:tcW w:w="270" w:type="dxa"/>
          </w:tcPr>
          <w:p w14:paraId="4E157D8F"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lang w:val="en-GB"/>
              </w:rPr>
            </w:pPr>
          </w:p>
        </w:tc>
        <w:tc>
          <w:tcPr>
            <w:tcW w:w="659" w:type="dxa"/>
            <w:vAlign w:val="bottom"/>
          </w:tcPr>
          <w:p w14:paraId="297EBF1A" w14:textId="2B058F71"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r>
      <w:tr w:rsidR="004F50BE" w:rsidRPr="008251F6" w14:paraId="654A6223" w14:textId="77777777" w:rsidTr="00B27D8E">
        <w:tc>
          <w:tcPr>
            <w:tcW w:w="2340" w:type="dxa"/>
            <w:vAlign w:val="bottom"/>
          </w:tcPr>
          <w:p w14:paraId="12117E98" w14:textId="77777777" w:rsidR="004F50BE" w:rsidRPr="008251F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990" w:type="dxa"/>
          </w:tcPr>
          <w:p w14:paraId="44325646"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70" w:type="dxa"/>
            <w:vAlign w:val="bottom"/>
          </w:tcPr>
          <w:p w14:paraId="5A249917"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810" w:type="dxa"/>
            <w:vAlign w:val="bottom"/>
          </w:tcPr>
          <w:p w14:paraId="4911E324"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70" w:type="dxa"/>
          </w:tcPr>
          <w:p w14:paraId="4E43C979"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958" w:type="dxa"/>
            <w:vAlign w:val="bottom"/>
          </w:tcPr>
          <w:p w14:paraId="1995084B"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36" w:type="dxa"/>
          </w:tcPr>
          <w:p w14:paraId="056BD6DA"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416" w:type="dxa"/>
          </w:tcPr>
          <w:p w14:paraId="151E261D"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70" w:type="dxa"/>
          </w:tcPr>
          <w:p w14:paraId="40A8F3DD"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668" w:type="dxa"/>
            <w:vAlign w:val="bottom"/>
          </w:tcPr>
          <w:p w14:paraId="2CA02A25"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36" w:type="dxa"/>
          </w:tcPr>
          <w:p w14:paraId="177DA483"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810" w:type="dxa"/>
            <w:vAlign w:val="bottom"/>
          </w:tcPr>
          <w:p w14:paraId="4A1CEB9D"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70" w:type="dxa"/>
          </w:tcPr>
          <w:p w14:paraId="5287BE73"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720" w:type="dxa"/>
            <w:vAlign w:val="bottom"/>
          </w:tcPr>
          <w:p w14:paraId="3CA22881"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38" w:type="dxa"/>
          </w:tcPr>
          <w:p w14:paraId="33F8B7D4"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924" w:type="dxa"/>
            <w:vAlign w:val="bottom"/>
          </w:tcPr>
          <w:p w14:paraId="67B1071F"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74" w:type="dxa"/>
          </w:tcPr>
          <w:p w14:paraId="0D6B1891"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lang w:val="en-GB"/>
              </w:rPr>
            </w:pPr>
          </w:p>
        </w:tc>
        <w:tc>
          <w:tcPr>
            <w:tcW w:w="1440" w:type="dxa"/>
          </w:tcPr>
          <w:p w14:paraId="609A2028"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70" w:type="dxa"/>
          </w:tcPr>
          <w:p w14:paraId="13D08230"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lang w:val="en-GB"/>
              </w:rPr>
            </w:pPr>
          </w:p>
        </w:tc>
        <w:tc>
          <w:tcPr>
            <w:tcW w:w="659" w:type="dxa"/>
            <w:vAlign w:val="bottom"/>
          </w:tcPr>
          <w:p w14:paraId="411F353E"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lang w:val="en-GB"/>
              </w:rPr>
            </w:pPr>
          </w:p>
        </w:tc>
      </w:tr>
      <w:tr w:rsidR="004F50BE" w:rsidRPr="008251F6" w14:paraId="702A7DA6" w14:textId="77777777" w:rsidTr="00B27D8E">
        <w:tc>
          <w:tcPr>
            <w:tcW w:w="2340" w:type="dxa"/>
            <w:vAlign w:val="bottom"/>
          </w:tcPr>
          <w:p w14:paraId="71A3D804" w14:textId="31C2C02B" w:rsidR="004F50BE" w:rsidRPr="008251F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r w:rsidRPr="008251F6">
              <w:rPr>
                <w:rFonts w:ascii="Arial" w:hAnsi="Arial" w:cs="Arial"/>
                <w:sz w:val="16"/>
                <w:szCs w:val="16"/>
              </w:rPr>
              <w:t>Liabilities</w:t>
            </w:r>
          </w:p>
        </w:tc>
        <w:tc>
          <w:tcPr>
            <w:tcW w:w="990" w:type="dxa"/>
          </w:tcPr>
          <w:p w14:paraId="35A30299" w14:textId="066D59E4"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70" w:type="dxa"/>
            <w:vAlign w:val="bottom"/>
          </w:tcPr>
          <w:p w14:paraId="49A765D9"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810" w:type="dxa"/>
            <w:vAlign w:val="bottom"/>
          </w:tcPr>
          <w:p w14:paraId="35FB0D80"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70" w:type="dxa"/>
          </w:tcPr>
          <w:p w14:paraId="7B41AEE7"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958" w:type="dxa"/>
            <w:vAlign w:val="bottom"/>
          </w:tcPr>
          <w:p w14:paraId="21DFD818"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36" w:type="dxa"/>
          </w:tcPr>
          <w:p w14:paraId="2371D415"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416" w:type="dxa"/>
          </w:tcPr>
          <w:p w14:paraId="60E1E86B"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70" w:type="dxa"/>
          </w:tcPr>
          <w:p w14:paraId="559E32F4"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668" w:type="dxa"/>
            <w:vAlign w:val="bottom"/>
          </w:tcPr>
          <w:p w14:paraId="31158B90"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36" w:type="dxa"/>
          </w:tcPr>
          <w:p w14:paraId="2297F3BF"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810" w:type="dxa"/>
            <w:vAlign w:val="bottom"/>
          </w:tcPr>
          <w:p w14:paraId="3A6EB776"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70" w:type="dxa"/>
          </w:tcPr>
          <w:p w14:paraId="4480F1E0"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720" w:type="dxa"/>
            <w:vAlign w:val="bottom"/>
          </w:tcPr>
          <w:p w14:paraId="21CBE735"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38" w:type="dxa"/>
          </w:tcPr>
          <w:p w14:paraId="2671A503"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924" w:type="dxa"/>
            <w:vAlign w:val="bottom"/>
          </w:tcPr>
          <w:p w14:paraId="70D425E0"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74" w:type="dxa"/>
          </w:tcPr>
          <w:p w14:paraId="15BDEEA6"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lang w:val="en-GB"/>
              </w:rPr>
            </w:pPr>
          </w:p>
        </w:tc>
        <w:tc>
          <w:tcPr>
            <w:tcW w:w="1440" w:type="dxa"/>
          </w:tcPr>
          <w:p w14:paraId="32791BEA"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270" w:type="dxa"/>
          </w:tcPr>
          <w:p w14:paraId="6B30B007"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lang w:val="en-GB"/>
              </w:rPr>
            </w:pPr>
          </w:p>
        </w:tc>
        <w:tc>
          <w:tcPr>
            <w:tcW w:w="659" w:type="dxa"/>
            <w:vAlign w:val="bottom"/>
          </w:tcPr>
          <w:p w14:paraId="45DDFC72"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lang w:val="en-GB"/>
              </w:rPr>
            </w:pPr>
          </w:p>
        </w:tc>
      </w:tr>
      <w:tr w:rsidR="004F50BE" w:rsidRPr="008251F6" w14:paraId="27206B5F" w14:textId="77777777" w:rsidTr="006B0E61">
        <w:tc>
          <w:tcPr>
            <w:tcW w:w="2340" w:type="dxa"/>
            <w:vAlign w:val="bottom"/>
          </w:tcPr>
          <w:p w14:paraId="2C8FF532" w14:textId="77777777" w:rsidR="004F50BE"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r w:rsidRPr="002D6D7C">
              <w:rPr>
                <w:rFonts w:ascii="Arial" w:hAnsi="Arial" w:cs="Arial"/>
                <w:sz w:val="16"/>
                <w:szCs w:val="16"/>
              </w:rPr>
              <w:t xml:space="preserve">Short - term loan </w:t>
            </w:r>
          </w:p>
          <w:p w14:paraId="477A8C8F" w14:textId="6BE57336"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165"/>
              <w:jc w:val="thaiDistribute"/>
              <w:rPr>
                <w:rFonts w:ascii="Arial" w:hAnsi="Arial" w:cs="Arial"/>
                <w:sz w:val="16"/>
                <w:szCs w:val="16"/>
              </w:rPr>
            </w:pPr>
            <w:r w:rsidRPr="002D6D7C">
              <w:rPr>
                <w:rFonts w:ascii="Arial" w:hAnsi="Arial" w:cs="Arial"/>
                <w:sz w:val="16"/>
                <w:szCs w:val="16"/>
              </w:rPr>
              <w:t>from financial institutions</w:t>
            </w:r>
          </w:p>
        </w:tc>
        <w:tc>
          <w:tcPr>
            <w:tcW w:w="990" w:type="dxa"/>
          </w:tcPr>
          <w:p w14:paraId="10CDB297"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436F321A" w14:textId="2FB012CB"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292,736</w:t>
            </w:r>
          </w:p>
        </w:tc>
        <w:tc>
          <w:tcPr>
            <w:tcW w:w="270" w:type="dxa"/>
            <w:vAlign w:val="bottom"/>
          </w:tcPr>
          <w:p w14:paraId="1BE1D55B"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810" w:type="dxa"/>
            <w:vAlign w:val="bottom"/>
          </w:tcPr>
          <w:p w14:paraId="41C2C998" w14:textId="3D8830AF"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c>
          <w:tcPr>
            <w:tcW w:w="270" w:type="dxa"/>
          </w:tcPr>
          <w:p w14:paraId="68BC9546"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958" w:type="dxa"/>
            <w:vAlign w:val="bottom"/>
          </w:tcPr>
          <w:p w14:paraId="25B77C18" w14:textId="170848D2"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292,736</w:t>
            </w:r>
          </w:p>
        </w:tc>
        <w:tc>
          <w:tcPr>
            <w:tcW w:w="236" w:type="dxa"/>
          </w:tcPr>
          <w:p w14:paraId="0B205A25"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416" w:type="dxa"/>
          </w:tcPr>
          <w:p w14:paraId="23488201"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6DCB7749" w14:textId="04DCBCED"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3</w:t>
            </w:r>
            <w:r w:rsidRPr="009D7C26">
              <w:rPr>
                <w:rFonts w:ascii="Arial" w:hAnsi="Arial" w:cs="Arial"/>
                <w:sz w:val="16"/>
                <w:szCs w:val="16"/>
                <w:cs/>
                <w:lang w:val="en-GB"/>
              </w:rPr>
              <w:t>.</w:t>
            </w:r>
            <w:r w:rsidRPr="009D7C26">
              <w:rPr>
                <w:rFonts w:ascii="Arial" w:hAnsi="Arial" w:cs="Arial"/>
                <w:sz w:val="16"/>
                <w:szCs w:val="16"/>
                <w:lang w:val="en-GB"/>
              </w:rPr>
              <w:t xml:space="preserve">75 </w:t>
            </w:r>
            <w:r w:rsidRPr="009D7C26">
              <w:rPr>
                <w:rFonts w:ascii="Arial" w:hAnsi="Arial" w:cs="Arial"/>
                <w:sz w:val="16"/>
                <w:szCs w:val="16"/>
                <w:cs/>
                <w:lang w:val="en-GB"/>
              </w:rPr>
              <w:t xml:space="preserve">- </w:t>
            </w:r>
            <w:r w:rsidRPr="009D7C26">
              <w:rPr>
                <w:rFonts w:ascii="Arial" w:hAnsi="Arial" w:cs="Arial"/>
                <w:sz w:val="16"/>
                <w:szCs w:val="16"/>
                <w:lang w:val="en-GB"/>
              </w:rPr>
              <w:t>7</w:t>
            </w:r>
            <w:r w:rsidRPr="009D7C26">
              <w:rPr>
                <w:rFonts w:ascii="Arial" w:hAnsi="Arial" w:cs="Arial"/>
                <w:sz w:val="16"/>
                <w:szCs w:val="16"/>
                <w:cs/>
                <w:lang w:val="en-GB"/>
              </w:rPr>
              <w:t>.</w:t>
            </w:r>
            <w:r w:rsidRPr="009D7C26">
              <w:rPr>
                <w:rFonts w:ascii="Arial" w:hAnsi="Arial" w:cs="Arial"/>
                <w:sz w:val="16"/>
                <w:szCs w:val="16"/>
                <w:lang w:val="en-GB"/>
              </w:rPr>
              <w:t>00</w:t>
            </w:r>
          </w:p>
        </w:tc>
        <w:tc>
          <w:tcPr>
            <w:tcW w:w="270" w:type="dxa"/>
          </w:tcPr>
          <w:p w14:paraId="31AC29ED"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668" w:type="dxa"/>
            <w:vAlign w:val="bottom"/>
          </w:tcPr>
          <w:p w14:paraId="34D12D0F" w14:textId="5D8A1C3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c>
          <w:tcPr>
            <w:tcW w:w="236" w:type="dxa"/>
          </w:tcPr>
          <w:p w14:paraId="57BA689F"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810" w:type="dxa"/>
          </w:tcPr>
          <w:p w14:paraId="3427BA32"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254C833D" w14:textId="27AD0864"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203,496</w:t>
            </w:r>
          </w:p>
        </w:tc>
        <w:tc>
          <w:tcPr>
            <w:tcW w:w="270" w:type="dxa"/>
          </w:tcPr>
          <w:p w14:paraId="03538F15"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720" w:type="dxa"/>
            <w:vAlign w:val="bottom"/>
          </w:tcPr>
          <w:p w14:paraId="37A4DCE4" w14:textId="3B54AEA6"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c>
          <w:tcPr>
            <w:tcW w:w="238" w:type="dxa"/>
          </w:tcPr>
          <w:p w14:paraId="4ABADC83"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924" w:type="dxa"/>
          </w:tcPr>
          <w:p w14:paraId="52EAF1D8"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7DAA7B95" w14:textId="412210CA"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203,496</w:t>
            </w:r>
          </w:p>
        </w:tc>
        <w:tc>
          <w:tcPr>
            <w:tcW w:w="274" w:type="dxa"/>
          </w:tcPr>
          <w:p w14:paraId="1053F5D9"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lang w:val="en-GB"/>
              </w:rPr>
            </w:pPr>
          </w:p>
        </w:tc>
        <w:tc>
          <w:tcPr>
            <w:tcW w:w="1440" w:type="dxa"/>
          </w:tcPr>
          <w:p w14:paraId="44F57CA1"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4A2C572A" w14:textId="18BB0DE6"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3</w:t>
            </w:r>
            <w:r w:rsidRPr="009D7C26">
              <w:rPr>
                <w:rFonts w:ascii="Arial" w:hAnsi="Arial" w:cs="Arial"/>
                <w:sz w:val="16"/>
                <w:szCs w:val="16"/>
                <w:cs/>
                <w:lang w:val="en-GB"/>
              </w:rPr>
              <w:t>.</w:t>
            </w:r>
            <w:r w:rsidRPr="009D7C26">
              <w:rPr>
                <w:rFonts w:ascii="Arial" w:hAnsi="Arial" w:cs="Arial"/>
                <w:sz w:val="16"/>
                <w:szCs w:val="16"/>
                <w:lang w:val="en-GB"/>
              </w:rPr>
              <w:t xml:space="preserve">75 </w:t>
            </w:r>
            <w:r w:rsidRPr="009D7C26">
              <w:rPr>
                <w:rFonts w:ascii="Arial" w:hAnsi="Arial" w:cs="Arial"/>
                <w:sz w:val="16"/>
                <w:szCs w:val="16"/>
                <w:cs/>
                <w:lang w:val="en-GB"/>
              </w:rPr>
              <w:t xml:space="preserve">– </w:t>
            </w:r>
            <w:r w:rsidRPr="009D7C26">
              <w:rPr>
                <w:rFonts w:ascii="Arial" w:hAnsi="Arial" w:cs="Arial"/>
                <w:sz w:val="16"/>
                <w:szCs w:val="16"/>
                <w:lang w:val="en-GB"/>
              </w:rPr>
              <w:t>7</w:t>
            </w:r>
            <w:r w:rsidRPr="009D7C26">
              <w:rPr>
                <w:rFonts w:ascii="Arial" w:hAnsi="Arial" w:cs="Arial"/>
                <w:sz w:val="16"/>
                <w:szCs w:val="16"/>
                <w:cs/>
                <w:lang w:val="en-GB"/>
              </w:rPr>
              <w:t>.</w:t>
            </w:r>
            <w:r w:rsidRPr="009D7C26">
              <w:rPr>
                <w:rFonts w:ascii="Arial" w:hAnsi="Arial" w:cs="Arial"/>
                <w:sz w:val="16"/>
                <w:szCs w:val="16"/>
                <w:lang w:val="en-GB"/>
              </w:rPr>
              <w:t>00</w:t>
            </w:r>
          </w:p>
        </w:tc>
        <w:tc>
          <w:tcPr>
            <w:tcW w:w="270" w:type="dxa"/>
          </w:tcPr>
          <w:p w14:paraId="2218B9A8"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lang w:val="en-GB"/>
              </w:rPr>
            </w:pPr>
          </w:p>
        </w:tc>
        <w:tc>
          <w:tcPr>
            <w:tcW w:w="659" w:type="dxa"/>
            <w:vAlign w:val="bottom"/>
          </w:tcPr>
          <w:p w14:paraId="29972984" w14:textId="3DDDBC4E"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r>
      <w:tr w:rsidR="004F50BE" w:rsidRPr="008251F6" w14:paraId="765E4085" w14:textId="77777777" w:rsidTr="006B0E61">
        <w:trPr>
          <w:trHeight w:val="634"/>
        </w:trPr>
        <w:tc>
          <w:tcPr>
            <w:tcW w:w="2340" w:type="dxa"/>
            <w:vAlign w:val="bottom"/>
          </w:tcPr>
          <w:p w14:paraId="6C0E4A7F" w14:textId="77777777" w:rsidR="004F50BE"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r w:rsidRPr="002D6D7C">
              <w:rPr>
                <w:rFonts w:ascii="Arial" w:hAnsi="Arial" w:cs="Arial"/>
                <w:sz w:val="16"/>
                <w:szCs w:val="16"/>
              </w:rPr>
              <w:t xml:space="preserve">Long - term loans </w:t>
            </w:r>
          </w:p>
          <w:p w14:paraId="71ABDD46" w14:textId="472831E0"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180"/>
              <w:jc w:val="thaiDistribute"/>
              <w:rPr>
                <w:rFonts w:ascii="Arial" w:hAnsi="Arial" w:cs="Arial"/>
                <w:sz w:val="16"/>
                <w:szCs w:val="16"/>
              </w:rPr>
            </w:pPr>
            <w:r w:rsidRPr="002D6D7C">
              <w:rPr>
                <w:rFonts w:ascii="Arial" w:hAnsi="Arial" w:cs="Arial"/>
                <w:sz w:val="16"/>
                <w:szCs w:val="16"/>
              </w:rPr>
              <w:t>from financial institutions</w:t>
            </w:r>
          </w:p>
        </w:tc>
        <w:tc>
          <w:tcPr>
            <w:tcW w:w="990" w:type="dxa"/>
          </w:tcPr>
          <w:p w14:paraId="0DA450E7"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6954CB5A" w14:textId="2751F15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1,009,319</w:t>
            </w:r>
          </w:p>
        </w:tc>
        <w:tc>
          <w:tcPr>
            <w:tcW w:w="270" w:type="dxa"/>
            <w:vAlign w:val="bottom"/>
          </w:tcPr>
          <w:p w14:paraId="750A1E86"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810" w:type="dxa"/>
            <w:vAlign w:val="bottom"/>
          </w:tcPr>
          <w:p w14:paraId="2041EAED" w14:textId="6F84366E"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c>
          <w:tcPr>
            <w:tcW w:w="270" w:type="dxa"/>
          </w:tcPr>
          <w:p w14:paraId="1BDE3D79"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958" w:type="dxa"/>
          </w:tcPr>
          <w:p w14:paraId="47048003"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37E9075A" w14:textId="12AFC058"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1,009,319</w:t>
            </w:r>
          </w:p>
        </w:tc>
        <w:tc>
          <w:tcPr>
            <w:tcW w:w="236" w:type="dxa"/>
          </w:tcPr>
          <w:p w14:paraId="01CBCA9C"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416" w:type="dxa"/>
          </w:tcPr>
          <w:p w14:paraId="3D61E4AF"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667733E6" w14:textId="6DA3BBA0"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 xml:space="preserve">MLR </w:t>
            </w:r>
            <w:r w:rsidRPr="009D7C26">
              <w:rPr>
                <w:rFonts w:ascii="Arial" w:hAnsi="Arial" w:cs="Arial"/>
                <w:sz w:val="16"/>
                <w:szCs w:val="16"/>
                <w:cs/>
                <w:lang w:val="en-GB"/>
              </w:rPr>
              <w:t xml:space="preserve">- </w:t>
            </w:r>
            <w:r w:rsidRPr="009D7C26">
              <w:rPr>
                <w:rFonts w:ascii="Arial" w:hAnsi="Arial" w:cs="Arial"/>
                <w:sz w:val="16"/>
                <w:szCs w:val="16"/>
                <w:lang w:val="en-GB"/>
              </w:rPr>
              <w:t>0</w:t>
            </w:r>
            <w:r w:rsidRPr="009D7C26">
              <w:rPr>
                <w:rFonts w:ascii="Arial" w:hAnsi="Arial" w:cs="Arial"/>
                <w:sz w:val="16"/>
                <w:szCs w:val="16"/>
                <w:cs/>
                <w:lang w:val="en-GB"/>
              </w:rPr>
              <w:t>.</w:t>
            </w:r>
            <w:r w:rsidRPr="009D7C26">
              <w:rPr>
                <w:rFonts w:ascii="Arial" w:hAnsi="Arial" w:cs="Arial"/>
                <w:sz w:val="16"/>
                <w:szCs w:val="16"/>
                <w:lang w:val="en-GB"/>
              </w:rPr>
              <w:t>5</w:t>
            </w:r>
            <w:r w:rsidRPr="009D7C26">
              <w:rPr>
                <w:rFonts w:ascii="Arial" w:hAnsi="Arial" w:cs="Arial" w:hint="cs"/>
                <w:sz w:val="16"/>
                <w:szCs w:val="16"/>
                <w:cs/>
                <w:lang w:val="en-GB"/>
              </w:rPr>
              <w:t xml:space="preserve"> </w:t>
            </w:r>
            <w:r w:rsidRPr="009D7C26">
              <w:rPr>
                <w:rFonts w:ascii="Arial" w:hAnsi="Arial" w:cs="Arial"/>
                <w:sz w:val="16"/>
                <w:szCs w:val="16"/>
                <w:cs/>
                <w:lang w:val="en-GB"/>
              </w:rPr>
              <w:t xml:space="preserve">- </w:t>
            </w:r>
            <w:r w:rsidRPr="009D7C26">
              <w:rPr>
                <w:rFonts w:ascii="Arial" w:hAnsi="Arial" w:cs="Arial"/>
                <w:sz w:val="16"/>
                <w:szCs w:val="16"/>
                <w:lang w:val="en-GB"/>
              </w:rPr>
              <w:t>2</w:t>
            </w:r>
            <w:r w:rsidRPr="009D7C26">
              <w:rPr>
                <w:rFonts w:ascii="Arial" w:hAnsi="Arial" w:cs="Arial"/>
                <w:sz w:val="16"/>
                <w:szCs w:val="16"/>
                <w:cs/>
                <w:lang w:val="en-GB"/>
              </w:rPr>
              <w:t>.</w:t>
            </w:r>
            <w:r w:rsidRPr="009D7C26">
              <w:rPr>
                <w:rFonts w:ascii="Arial" w:hAnsi="Arial" w:cs="Arial"/>
                <w:sz w:val="16"/>
                <w:szCs w:val="16"/>
                <w:lang w:val="en-GB"/>
              </w:rPr>
              <w:t>00</w:t>
            </w:r>
          </w:p>
        </w:tc>
        <w:tc>
          <w:tcPr>
            <w:tcW w:w="270" w:type="dxa"/>
          </w:tcPr>
          <w:p w14:paraId="060EE43B"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668" w:type="dxa"/>
            <w:vAlign w:val="bottom"/>
          </w:tcPr>
          <w:p w14:paraId="022A6F4F" w14:textId="63FBEBAD"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c>
          <w:tcPr>
            <w:tcW w:w="236" w:type="dxa"/>
          </w:tcPr>
          <w:p w14:paraId="30FCE4BE"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810" w:type="dxa"/>
          </w:tcPr>
          <w:p w14:paraId="5598FE7A"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70E02BF5" w14:textId="6F8ED54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302,909</w:t>
            </w:r>
          </w:p>
        </w:tc>
        <w:tc>
          <w:tcPr>
            <w:tcW w:w="270" w:type="dxa"/>
          </w:tcPr>
          <w:p w14:paraId="63034C2A"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720" w:type="dxa"/>
            <w:vAlign w:val="bottom"/>
          </w:tcPr>
          <w:p w14:paraId="2BCAD003" w14:textId="7EB43D55"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c>
          <w:tcPr>
            <w:tcW w:w="238" w:type="dxa"/>
          </w:tcPr>
          <w:p w14:paraId="1E9AC15C"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924" w:type="dxa"/>
          </w:tcPr>
          <w:p w14:paraId="59FACAC7"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31F897BA" w14:textId="014F4AF2"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302,909</w:t>
            </w:r>
          </w:p>
        </w:tc>
        <w:tc>
          <w:tcPr>
            <w:tcW w:w="274" w:type="dxa"/>
          </w:tcPr>
          <w:p w14:paraId="28E181FB"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lang w:val="en-GB"/>
              </w:rPr>
            </w:pPr>
          </w:p>
        </w:tc>
        <w:tc>
          <w:tcPr>
            <w:tcW w:w="1440" w:type="dxa"/>
          </w:tcPr>
          <w:p w14:paraId="32CC4FC9"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p w14:paraId="4930D736" w14:textId="631D9FB8"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 xml:space="preserve">MLR </w:t>
            </w:r>
            <w:r w:rsidRPr="009D7C26">
              <w:rPr>
                <w:rFonts w:ascii="Arial" w:hAnsi="Arial" w:cs="Arial"/>
                <w:sz w:val="16"/>
                <w:szCs w:val="16"/>
                <w:cs/>
                <w:lang w:val="en-GB"/>
              </w:rPr>
              <w:t xml:space="preserve">- </w:t>
            </w:r>
            <w:r w:rsidRPr="009D7C26">
              <w:rPr>
                <w:rFonts w:ascii="Arial" w:hAnsi="Arial" w:cs="Arial"/>
                <w:sz w:val="16"/>
                <w:szCs w:val="16"/>
                <w:lang w:val="en-GB"/>
              </w:rPr>
              <w:t>0</w:t>
            </w:r>
            <w:r w:rsidRPr="009D7C26">
              <w:rPr>
                <w:rFonts w:ascii="Arial" w:hAnsi="Arial" w:cs="Arial"/>
                <w:sz w:val="16"/>
                <w:szCs w:val="16"/>
                <w:cs/>
                <w:lang w:val="en-GB"/>
              </w:rPr>
              <w:t>.</w:t>
            </w:r>
            <w:r w:rsidRPr="009D7C26">
              <w:rPr>
                <w:rFonts w:ascii="Arial" w:hAnsi="Arial" w:cs="Arial"/>
                <w:sz w:val="16"/>
                <w:szCs w:val="16"/>
                <w:lang w:val="en-GB"/>
              </w:rPr>
              <w:t xml:space="preserve">5 </w:t>
            </w:r>
            <w:r w:rsidRPr="009D7C26">
              <w:rPr>
                <w:rFonts w:ascii="Arial" w:hAnsi="Arial" w:cs="Arial"/>
                <w:sz w:val="16"/>
                <w:szCs w:val="16"/>
                <w:cs/>
                <w:lang w:val="en-GB"/>
              </w:rPr>
              <w:t xml:space="preserve">- </w:t>
            </w:r>
            <w:r w:rsidRPr="009D7C26">
              <w:rPr>
                <w:rFonts w:ascii="Arial" w:hAnsi="Arial" w:cs="Arial"/>
                <w:sz w:val="16"/>
                <w:szCs w:val="16"/>
                <w:lang w:val="en-GB"/>
              </w:rPr>
              <w:t>1</w:t>
            </w:r>
            <w:r w:rsidRPr="009D7C26">
              <w:rPr>
                <w:rFonts w:ascii="Arial" w:hAnsi="Arial" w:cs="Arial"/>
                <w:sz w:val="16"/>
                <w:szCs w:val="16"/>
                <w:cs/>
                <w:lang w:val="en-GB"/>
              </w:rPr>
              <w:t>.</w:t>
            </w:r>
            <w:r w:rsidRPr="009D7C26">
              <w:rPr>
                <w:rFonts w:ascii="Arial" w:hAnsi="Arial" w:cs="Arial"/>
                <w:sz w:val="16"/>
                <w:szCs w:val="16"/>
                <w:lang w:val="en-GB"/>
              </w:rPr>
              <w:t>00</w:t>
            </w:r>
          </w:p>
        </w:tc>
        <w:tc>
          <w:tcPr>
            <w:tcW w:w="270" w:type="dxa"/>
          </w:tcPr>
          <w:p w14:paraId="71BD17D8"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lang w:val="en-GB"/>
              </w:rPr>
            </w:pPr>
          </w:p>
        </w:tc>
        <w:tc>
          <w:tcPr>
            <w:tcW w:w="659" w:type="dxa"/>
            <w:vAlign w:val="bottom"/>
          </w:tcPr>
          <w:p w14:paraId="438F9545" w14:textId="22AECA6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r>
      <w:tr w:rsidR="004F50BE" w:rsidRPr="008251F6" w14:paraId="17B75871" w14:textId="77777777" w:rsidTr="004F50BE">
        <w:tc>
          <w:tcPr>
            <w:tcW w:w="2340" w:type="dxa"/>
            <w:vAlign w:val="bottom"/>
          </w:tcPr>
          <w:p w14:paraId="1A7BE05E" w14:textId="77777777" w:rsidR="004F50BE"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r w:rsidRPr="002D6D7C">
              <w:rPr>
                <w:rFonts w:ascii="Arial" w:hAnsi="Arial" w:cs="Arial"/>
                <w:sz w:val="16"/>
                <w:szCs w:val="16"/>
              </w:rPr>
              <w:t xml:space="preserve">Liabilities under </w:t>
            </w:r>
          </w:p>
          <w:p w14:paraId="1CA32D8C" w14:textId="746D26F1"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180"/>
              <w:jc w:val="thaiDistribute"/>
              <w:rPr>
                <w:rFonts w:ascii="Arial" w:hAnsi="Arial" w:cs="Arial"/>
                <w:sz w:val="16"/>
                <w:szCs w:val="16"/>
              </w:rPr>
            </w:pPr>
            <w:r w:rsidRPr="002D6D7C">
              <w:rPr>
                <w:rFonts w:ascii="Arial" w:hAnsi="Arial" w:cs="Arial"/>
                <w:sz w:val="16"/>
                <w:szCs w:val="16"/>
              </w:rPr>
              <w:t>finance lease agreement</w:t>
            </w:r>
          </w:p>
        </w:tc>
        <w:tc>
          <w:tcPr>
            <w:tcW w:w="990" w:type="dxa"/>
            <w:vAlign w:val="bottom"/>
          </w:tcPr>
          <w:p w14:paraId="3B1725D5" w14:textId="6EB06DB4"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c>
          <w:tcPr>
            <w:tcW w:w="270" w:type="dxa"/>
            <w:vAlign w:val="bottom"/>
          </w:tcPr>
          <w:p w14:paraId="02132B48"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810" w:type="dxa"/>
            <w:vAlign w:val="bottom"/>
          </w:tcPr>
          <w:p w14:paraId="347026E6" w14:textId="30CC8DDD"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716</w:t>
            </w:r>
          </w:p>
        </w:tc>
        <w:tc>
          <w:tcPr>
            <w:tcW w:w="270" w:type="dxa"/>
            <w:vAlign w:val="bottom"/>
          </w:tcPr>
          <w:p w14:paraId="4D9112CF"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958" w:type="dxa"/>
            <w:vAlign w:val="bottom"/>
          </w:tcPr>
          <w:p w14:paraId="518B6418" w14:textId="54A491AB"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716</w:t>
            </w:r>
          </w:p>
        </w:tc>
        <w:tc>
          <w:tcPr>
            <w:tcW w:w="236" w:type="dxa"/>
          </w:tcPr>
          <w:p w14:paraId="6B8BBED6"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416" w:type="dxa"/>
            <w:vAlign w:val="bottom"/>
          </w:tcPr>
          <w:p w14:paraId="6B251AF0" w14:textId="59359255"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8"/>
              </w:tabs>
              <w:spacing w:line="360" w:lineRule="auto"/>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c>
          <w:tcPr>
            <w:tcW w:w="270" w:type="dxa"/>
          </w:tcPr>
          <w:p w14:paraId="09876B7E"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668" w:type="dxa"/>
            <w:vAlign w:val="bottom"/>
          </w:tcPr>
          <w:p w14:paraId="2B336F75" w14:textId="1ACCFF9D"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3.05</w:t>
            </w:r>
          </w:p>
        </w:tc>
        <w:tc>
          <w:tcPr>
            <w:tcW w:w="236" w:type="dxa"/>
          </w:tcPr>
          <w:p w14:paraId="6F479532"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810" w:type="dxa"/>
            <w:vAlign w:val="bottom"/>
          </w:tcPr>
          <w:p w14:paraId="28339A20" w14:textId="020EFD24"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c>
          <w:tcPr>
            <w:tcW w:w="270" w:type="dxa"/>
          </w:tcPr>
          <w:p w14:paraId="5EAC73F2"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720" w:type="dxa"/>
            <w:vAlign w:val="bottom"/>
          </w:tcPr>
          <w:p w14:paraId="18E8FF35" w14:textId="46E2772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716</w:t>
            </w:r>
          </w:p>
        </w:tc>
        <w:tc>
          <w:tcPr>
            <w:tcW w:w="238" w:type="dxa"/>
            <w:vAlign w:val="bottom"/>
          </w:tcPr>
          <w:p w14:paraId="3D934422"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924" w:type="dxa"/>
            <w:vAlign w:val="bottom"/>
          </w:tcPr>
          <w:p w14:paraId="55A9A8D0" w14:textId="004C36FB"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716</w:t>
            </w:r>
          </w:p>
        </w:tc>
        <w:tc>
          <w:tcPr>
            <w:tcW w:w="274" w:type="dxa"/>
          </w:tcPr>
          <w:p w14:paraId="68BE12F2"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lang w:val="en-GB"/>
              </w:rPr>
            </w:pPr>
          </w:p>
        </w:tc>
        <w:tc>
          <w:tcPr>
            <w:tcW w:w="1440" w:type="dxa"/>
            <w:vAlign w:val="bottom"/>
          </w:tcPr>
          <w:p w14:paraId="4625B9A7" w14:textId="7593C671"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c>
          <w:tcPr>
            <w:tcW w:w="270" w:type="dxa"/>
          </w:tcPr>
          <w:p w14:paraId="3050259E"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lang w:val="en-GB"/>
              </w:rPr>
            </w:pPr>
          </w:p>
        </w:tc>
        <w:tc>
          <w:tcPr>
            <w:tcW w:w="659" w:type="dxa"/>
            <w:vAlign w:val="bottom"/>
          </w:tcPr>
          <w:p w14:paraId="0DBFF219" w14:textId="7D0D9476"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3.05</w:t>
            </w:r>
          </w:p>
        </w:tc>
      </w:tr>
      <w:tr w:rsidR="004F50BE" w:rsidRPr="008251F6" w14:paraId="0CA33B38" w14:textId="77777777" w:rsidTr="006B0E61">
        <w:trPr>
          <w:trHeight w:hRule="exact" w:val="293"/>
        </w:trPr>
        <w:tc>
          <w:tcPr>
            <w:tcW w:w="2340" w:type="dxa"/>
            <w:tcBorders>
              <w:bottom w:val="nil"/>
            </w:tcBorders>
            <w:vAlign w:val="bottom"/>
          </w:tcPr>
          <w:p w14:paraId="6FC892BB" w14:textId="63715E8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r w:rsidRPr="002D6D7C">
              <w:rPr>
                <w:rFonts w:ascii="Arial" w:hAnsi="Arial" w:cs="Arial"/>
                <w:sz w:val="16"/>
                <w:szCs w:val="16"/>
              </w:rPr>
              <w:t>Loan – subsidiary company</w:t>
            </w:r>
          </w:p>
        </w:tc>
        <w:tc>
          <w:tcPr>
            <w:tcW w:w="990" w:type="dxa"/>
            <w:tcBorders>
              <w:bottom w:val="nil"/>
            </w:tcBorders>
            <w:vAlign w:val="bottom"/>
          </w:tcPr>
          <w:p w14:paraId="7CB20C29" w14:textId="5FD4EE9F"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c>
          <w:tcPr>
            <w:tcW w:w="270" w:type="dxa"/>
            <w:tcBorders>
              <w:bottom w:val="nil"/>
            </w:tcBorders>
            <w:vAlign w:val="bottom"/>
          </w:tcPr>
          <w:p w14:paraId="55898764"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810" w:type="dxa"/>
            <w:tcBorders>
              <w:bottom w:val="nil"/>
            </w:tcBorders>
            <w:vAlign w:val="bottom"/>
          </w:tcPr>
          <w:p w14:paraId="181BE2F8" w14:textId="451B155A"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c>
          <w:tcPr>
            <w:tcW w:w="270" w:type="dxa"/>
            <w:tcBorders>
              <w:bottom w:val="nil"/>
            </w:tcBorders>
          </w:tcPr>
          <w:p w14:paraId="00DEFD31"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958" w:type="dxa"/>
            <w:tcBorders>
              <w:bottom w:val="nil"/>
            </w:tcBorders>
            <w:vAlign w:val="bottom"/>
          </w:tcPr>
          <w:p w14:paraId="05A40404" w14:textId="6E03C49F"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c>
          <w:tcPr>
            <w:tcW w:w="236" w:type="dxa"/>
            <w:tcBorders>
              <w:bottom w:val="nil"/>
            </w:tcBorders>
          </w:tcPr>
          <w:p w14:paraId="003ABE50"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416" w:type="dxa"/>
            <w:tcBorders>
              <w:bottom w:val="nil"/>
            </w:tcBorders>
            <w:vAlign w:val="bottom"/>
          </w:tcPr>
          <w:p w14:paraId="68A3AC27" w14:textId="59097A1F"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c>
          <w:tcPr>
            <w:tcW w:w="270" w:type="dxa"/>
            <w:tcBorders>
              <w:bottom w:val="nil"/>
            </w:tcBorders>
          </w:tcPr>
          <w:p w14:paraId="6A1051B9"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668" w:type="dxa"/>
            <w:tcBorders>
              <w:bottom w:val="nil"/>
            </w:tcBorders>
            <w:vAlign w:val="bottom"/>
          </w:tcPr>
          <w:p w14:paraId="0F1C1F25" w14:textId="0B82EEAD"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c>
          <w:tcPr>
            <w:tcW w:w="236" w:type="dxa"/>
            <w:tcBorders>
              <w:bottom w:val="nil"/>
            </w:tcBorders>
          </w:tcPr>
          <w:p w14:paraId="44E3885C"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810" w:type="dxa"/>
            <w:tcBorders>
              <w:bottom w:val="nil"/>
            </w:tcBorders>
          </w:tcPr>
          <w:p w14:paraId="67F31AEB" w14:textId="1B1F9056"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198,000</w:t>
            </w:r>
          </w:p>
        </w:tc>
        <w:tc>
          <w:tcPr>
            <w:tcW w:w="270" w:type="dxa"/>
            <w:tcBorders>
              <w:bottom w:val="nil"/>
            </w:tcBorders>
          </w:tcPr>
          <w:p w14:paraId="745C9FFB"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720" w:type="dxa"/>
            <w:tcBorders>
              <w:bottom w:val="nil"/>
            </w:tcBorders>
            <w:vAlign w:val="bottom"/>
          </w:tcPr>
          <w:p w14:paraId="5C3F466F" w14:textId="084C0DCD"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c>
          <w:tcPr>
            <w:tcW w:w="238" w:type="dxa"/>
            <w:tcBorders>
              <w:bottom w:val="nil"/>
            </w:tcBorders>
          </w:tcPr>
          <w:p w14:paraId="027E0943"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924" w:type="dxa"/>
            <w:tcBorders>
              <w:bottom w:val="nil"/>
            </w:tcBorders>
          </w:tcPr>
          <w:p w14:paraId="38360943" w14:textId="06E5E6B9"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198,000</w:t>
            </w:r>
          </w:p>
        </w:tc>
        <w:tc>
          <w:tcPr>
            <w:tcW w:w="274" w:type="dxa"/>
            <w:tcBorders>
              <w:bottom w:val="nil"/>
            </w:tcBorders>
          </w:tcPr>
          <w:p w14:paraId="0C0E127B"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lang w:val="en-GB"/>
              </w:rPr>
            </w:pPr>
          </w:p>
        </w:tc>
        <w:tc>
          <w:tcPr>
            <w:tcW w:w="1440" w:type="dxa"/>
            <w:tcBorders>
              <w:bottom w:val="nil"/>
            </w:tcBorders>
          </w:tcPr>
          <w:p w14:paraId="12A8087F" w14:textId="540EB60D"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9D7C26">
              <w:rPr>
                <w:rFonts w:ascii="Arial" w:hAnsi="Arial" w:cs="Arial"/>
                <w:sz w:val="16"/>
                <w:szCs w:val="16"/>
                <w:lang w:val="en-GB"/>
              </w:rPr>
              <w:t xml:space="preserve">MLR </w:t>
            </w:r>
            <w:r w:rsidRPr="009D7C26">
              <w:rPr>
                <w:rFonts w:ascii="Arial" w:hAnsi="Arial" w:cs="Arial"/>
                <w:sz w:val="16"/>
                <w:szCs w:val="16"/>
                <w:cs/>
                <w:lang w:val="en-GB"/>
              </w:rPr>
              <w:t xml:space="preserve">– </w:t>
            </w:r>
            <w:r w:rsidRPr="009D7C26">
              <w:rPr>
                <w:rFonts w:ascii="Arial" w:hAnsi="Arial" w:cs="Arial"/>
                <w:sz w:val="16"/>
                <w:szCs w:val="16"/>
                <w:lang w:val="en-GB"/>
              </w:rPr>
              <w:t>0</w:t>
            </w:r>
            <w:r w:rsidRPr="009D7C26">
              <w:rPr>
                <w:rFonts w:ascii="Arial" w:hAnsi="Arial" w:cs="Arial"/>
                <w:sz w:val="16"/>
                <w:szCs w:val="16"/>
                <w:cs/>
                <w:lang w:val="en-GB"/>
              </w:rPr>
              <w:t>.</w:t>
            </w:r>
            <w:r w:rsidRPr="009D7C26">
              <w:rPr>
                <w:rFonts w:ascii="Arial" w:hAnsi="Arial" w:cs="Arial"/>
                <w:sz w:val="16"/>
                <w:szCs w:val="16"/>
                <w:lang w:val="en-GB"/>
              </w:rPr>
              <w:t>50</w:t>
            </w:r>
          </w:p>
        </w:tc>
        <w:tc>
          <w:tcPr>
            <w:tcW w:w="270" w:type="dxa"/>
            <w:tcBorders>
              <w:bottom w:val="nil"/>
            </w:tcBorders>
          </w:tcPr>
          <w:p w14:paraId="535AB4B2" w14:textId="77777777"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lang w:val="en-GB"/>
              </w:rPr>
            </w:pPr>
          </w:p>
        </w:tc>
        <w:tc>
          <w:tcPr>
            <w:tcW w:w="659" w:type="dxa"/>
            <w:tcBorders>
              <w:bottom w:val="nil"/>
            </w:tcBorders>
            <w:vAlign w:val="bottom"/>
          </w:tcPr>
          <w:p w14:paraId="59D2F238" w14:textId="6E4B5609" w:rsidR="004F50BE" w:rsidRPr="009D7C26"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9D7C26">
              <w:rPr>
                <w:rFonts w:ascii="Arial" w:hAnsi="Arial" w:cs="Arial"/>
                <w:sz w:val="16"/>
                <w:szCs w:val="16"/>
                <w:lang w:val="en-GB"/>
              </w:rPr>
              <w:t>-</w:t>
            </w:r>
          </w:p>
        </w:tc>
      </w:tr>
    </w:tbl>
    <w:p w14:paraId="73561EAF" w14:textId="4BC8285B" w:rsidR="00351C56" w:rsidRPr="002D6D7C" w:rsidRDefault="005C201C" w:rsidP="005C201C">
      <w:pPr>
        <w:spacing w:line="360" w:lineRule="auto"/>
        <w:rPr>
          <w:rFonts w:ascii="Arial" w:hAnsi="Arial" w:cs="Arial"/>
          <w:sz w:val="19"/>
          <w:szCs w:val="19"/>
        </w:rPr>
      </w:pPr>
      <w:r w:rsidRPr="002D6D7C">
        <w:rPr>
          <w:rFonts w:ascii="Arial" w:hAnsi="Arial" w:cs="Arial"/>
          <w:sz w:val="19"/>
          <w:szCs w:val="19"/>
        </w:rPr>
        <w:br w:type="page"/>
      </w:r>
    </w:p>
    <w:tbl>
      <w:tblPr>
        <w:tblW w:w="13811" w:type="dxa"/>
        <w:tblInd w:w="708" w:type="dxa"/>
        <w:tblBorders>
          <w:bottom w:val="single" w:sz="4" w:space="0" w:color="auto"/>
        </w:tblBorders>
        <w:tblLayout w:type="fixed"/>
        <w:tblLook w:val="0000" w:firstRow="0" w:lastRow="0" w:firstColumn="0" w:lastColumn="0" w:noHBand="0" w:noVBand="0"/>
      </w:tblPr>
      <w:tblGrid>
        <w:gridCol w:w="2551"/>
        <w:gridCol w:w="798"/>
        <w:gridCol w:w="270"/>
        <w:gridCol w:w="710"/>
        <w:gridCol w:w="236"/>
        <w:gridCol w:w="815"/>
        <w:gridCol w:w="236"/>
        <w:gridCol w:w="1394"/>
        <w:gridCol w:w="236"/>
        <w:gridCol w:w="724"/>
        <w:gridCol w:w="236"/>
        <w:gridCol w:w="810"/>
        <w:gridCol w:w="270"/>
        <w:gridCol w:w="720"/>
        <w:gridCol w:w="238"/>
        <w:gridCol w:w="924"/>
        <w:gridCol w:w="240"/>
        <w:gridCol w:w="1294"/>
        <w:gridCol w:w="236"/>
        <w:gridCol w:w="873"/>
      </w:tblGrid>
      <w:tr w:rsidR="00134211" w:rsidRPr="002D6D7C" w14:paraId="0B70B292" w14:textId="77777777" w:rsidTr="001C2491">
        <w:tc>
          <w:tcPr>
            <w:tcW w:w="2551" w:type="dxa"/>
          </w:tcPr>
          <w:p w14:paraId="24DB5713"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cs/>
                <w:lang w:val="en-GB"/>
              </w:rPr>
            </w:pPr>
          </w:p>
        </w:tc>
        <w:tc>
          <w:tcPr>
            <w:tcW w:w="11260" w:type="dxa"/>
            <w:gridSpan w:val="19"/>
            <w:tcBorders>
              <w:top w:val="nil"/>
              <w:bottom w:val="nil"/>
            </w:tcBorders>
            <w:vAlign w:val="bottom"/>
          </w:tcPr>
          <w:p w14:paraId="0DA84521"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right"/>
              <w:rPr>
                <w:rFonts w:ascii="Arial" w:hAnsi="Arial" w:cs="Arial"/>
                <w:sz w:val="16"/>
                <w:szCs w:val="16"/>
                <w:cs/>
              </w:rPr>
            </w:pPr>
            <w:r w:rsidRPr="002D6D7C">
              <w:rPr>
                <w:rFonts w:ascii="Arial" w:hAnsi="Arial" w:cs="Arial"/>
                <w:sz w:val="16"/>
                <w:szCs w:val="16"/>
              </w:rPr>
              <w:t>(Unit : Thousand Baht)</w:t>
            </w:r>
          </w:p>
        </w:tc>
      </w:tr>
      <w:tr w:rsidR="00134211" w:rsidRPr="002D6D7C" w14:paraId="6A827974" w14:textId="77777777" w:rsidTr="001C2491">
        <w:tc>
          <w:tcPr>
            <w:tcW w:w="2551" w:type="dxa"/>
          </w:tcPr>
          <w:p w14:paraId="7D7F4BA0"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11260" w:type="dxa"/>
            <w:gridSpan w:val="19"/>
            <w:tcBorders>
              <w:top w:val="nil"/>
              <w:bottom w:val="single" w:sz="4" w:space="0" w:color="auto"/>
            </w:tcBorders>
            <w:vAlign w:val="bottom"/>
          </w:tcPr>
          <w:p w14:paraId="178528FF"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r w:rsidRPr="002D6D7C">
              <w:rPr>
                <w:rFonts w:ascii="Arial" w:hAnsi="Arial" w:cs="Arial"/>
                <w:sz w:val="16"/>
                <w:szCs w:val="16"/>
              </w:rPr>
              <w:t>2017</w:t>
            </w:r>
          </w:p>
        </w:tc>
      </w:tr>
      <w:tr w:rsidR="00134211" w:rsidRPr="002D6D7C" w14:paraId="67C882AF" w14:textId="77777777" w:rsidTr="001C2491">
        <w:tc>
          <w:tcPr>
            <w:tcW w:w="2551" w:type="dxa"/>
          </w:tcPr>
          <w:p w14:paraId="2A7A4789"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5419" w:type="dxa"/>
            <w:gridSpan w:val="9"/>
            <w:tcBorders>
              <w:top w:val="nil"/>
              <w:bottom w:val="single" w:sz="4" w:space="0" w:color="auto"/>
            </w:tcBorders>
            <w:vAlign w:val="bottom"/>
          </w:tcPr>
          <w:p w14:paraId="301717EE"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r w:rsidRPr="002D6D7C">
              <w:rPr>
                <w:rFonts w:ascii="Arial" w:hAnsi="Arial" w:cs="Arial"/>
                <w:sz w:val="16"/>
                <w:szCs w:val="16"/>
              </w:rPr>
              <w:t>Consolidated F/S</w:t>
            </w:r>
          </w:p>
        </w:tc>
        <w:tc>
          <w:tcPr>
            <w:tcW w:w="236" w:type="dxa"/>
            <w:tcBorders>
              <w:top w:val="nil"/>
              <w:bottom w:val="nil"/>
            </w:tcBorders>
            <w:vAlign w:val="bottom"/>
          </w:tcPr>
          <w:p w14:paraId="00FDD20B"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p>
        </w:tc>
        <w:tc>
          <w:tcPr>
            <w:tcW w:w="5605" w:type="dxa"/>
            <w:gridSpan w:val="9"/>
            <w:tcBorders>
              <w:top w:val="single" w:sz="4" w:space="0" w:color="auto"/>
              <w:bottom w:val="single" w:sz="4" w:space="0" w:color="auto"/>
            </w:tcBorders>
            <w:vAlign w:val="bottom"/>
          </w:tcPr>
          <w:p w14:paraId="246F958A"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r w:rsidRPr="002D6D7C">
              <w:rPr>
                <w:rFonts w:ascii="Arial" w:hAnsi="Arial" w:cs="Arial"/>
                <w:sz w:val="16"/>
                <w:szCs w:val="16"/>
              </w:rPr>
              <w:t>Separate F/S</w:t>
            </w:r>
          </w:p>
        </w:tc>
      </w:tr>
      <w:tr w:rsidR="00134211" w:rsidRPr="002D6D7C" w14:paraId="5B5E27C0" w14:textId="77777777" w:rsidTr="001C2491">
        <w:tc>
          <w:tcPr>
            <w:tcW w:w="2551" w:type="dxa"/>
          </w:tcPr>
          <w:p w14:paraId="124A57B8"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lang w:val="en-GB"/>
              </w:rPr>
            </w:pPr>
          </w:p>
        </w:tc>
        <w:tc>
          <w:tcPr>
            <w:tcW w:w="2829" w:type="dxa"/>
            <w:gridSpan w:val="5"/>
            <w:tcBorders>
              <w:top w:val="single" w:sz="4" w:space="0" w:color="auto"/>
              <w:bottom w:val="single" w:sz="4" w:space="0" w:color="auto"/>
            </w:tcBorders>
            <w:vAlign w:val="bottom"/>
          </w:tcPr>
          <w:p w14:paraId="4913EB6F"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r w:rsidRPr="002D6D7C">
              <w:rPr>
                <w:rFonts w:ascii="Arial" w:hAnsi="Arial" w:cs="Arial"/>
                <w:sz w:val="16"/>
                <w:szCs w:val="16"/>
              </w:rPr>
              <w:t>Principal</w:t>
            </w:r>
          </w:p>
        </w:tc>
        <w:tc>
          <w:tcPr>
            <w:tcW w:w="236" w:type="dxa"/>
            <w:tcBorders>
              <w:top w:val="single" w:sz="4" w:space="0" w:color="auto"/>
            </w:tcBorders>
            <w:vAlign w:val="bottom"/>
          </w:tcPr>
          <w:p w14:paraId="1C3BE701"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p>
        </w:tc>
        <w:tc>
          <w:tcPr>
            <w:tcW w:w="2354" w:type="dxa"/>
            <w:gridSpan w:val="3"/>
            <w:tcBorders>
              <w:top w:val="single" w:sz="4" w:space="0" w:color="auto"/>
              <w:bottom w:val="single" w:sz="4" w:space="0" w:color="auto"/>
            </w:tcBorders>
            <w:vAlign w:val="bottom"/>
          </w:tcPr>
          <w:p w14:paraId="4119D77F"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cs/>
              </w:rPr>
            </w:pPr>
            <w:r w:rsidRPr="002D6D7C">
              <w:rPr>
                <w:rFonts w:ascii="Arial" w:hAnsi="Arial" w:cs="Arial"/>
                <w:sz w:val="16"/>
                <w:szCs w:val="16"/>
              </w:rPr>
              <w:t>Average Interest</w:t>
            </w:r>
            <w:r w:rsidRPr="002D6D7C">
              <w:rPr>
                <w:rFonts w:ascii="Arial" w:hAnsi="Arial" w:cs="Arial"/>
                <w:sz w:val="16"/>
                <w:szCs w:val="16"/>
                <w:cs/>
              </w:rPr>
              <w:t xml:space="preserve"> </w:t>
            </w:r>
            <w:r w:rsidRPr="002D6D7C">
              <w:rPr>
                <w:rFonts w:ascii="Arial" w:hAnsi="Arial" w:cs="Arial"/>
                <w:sz w:val="16"/>
                <w:szCs w:val="16"/>
              </w:rPr>
              <w:t>Rate (%)</w:t>
            </w:r>
          </w:p>
        </w:tc>
        <w:tc>
          <w:tcPr>
            <w:tcW w:w="236" w:type="dxa"/>
            <w:tcBorders>
              <w:top w:val="nil"/>
              <w:bottom w:val="nil"/>
            </w:tcBorders>
            <w:vAlign w:val="bottom"/>
          </w:tcPr>
          <w:p w14:paraId="176CFD94"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p>
        </w:tc>
        <w:tc>
          <w:tcPr>
            <w:tcW w:w="2962" w:type="dxa"/>
            <w:gridSpan w:val="5"/>
            <w:tcBorders>
              <w:bottom w:val="single" w:sz="4" w:space="0" w:color="auto"/>
            </w:tcBorders>
            <w:vAlign w:val="bottom"/>
          </w:tcPr>
          <w:p w14:paraId="4B48D375"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r w:rsidRPr="002D6D7C">
              <w:rPr>
                <w:rFonts w:ascii="Arial" w:hAnsi="Arial" w:cs="Arial"/>
                <w:sz w:val="16"/>
                <w:szCs w:val="16"/>
              </w:rPr>
              <w:t>Principal</w:t>
            </w:r>
          </w:p>
        </w:tc>
        <w:tc>
          <w:tcPr>
            <w:tcW w:w="240" w:type="dxa"/>
            <w:vAlign w:val="bottom"/>
          </w:tcPr>
          <w:p w14:paraId="43E50E4A"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p>
        </w:tc>
        <w:tc>
          <w:tcPr>
            <w:tcW w:w="2403" w:type="dxa"/>
            <w:gridSpan w:val="3"/>
            <w:tcBorders>
              <w:bottom w:val="single" w:sz="4" w:space="0" w:color="auto"/>
            </w:tcBorders>
            <w:vAlign w:val="bottom"/>
          </w:tcPr>
          <w:p w14:paraId="4561FE1B"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cs/>
              </w:rPr>
            </w:pPr>
            <w:r w:rsidRPr="002D6D7C">
              <w:rPr>
                <w:rFonts w:ascii="Arial" w:hAnsi="Arial" w:cs="Arial"/>
                <w:sz w:val="16"/>
                <w:szCs w:val="16"/>
              </w:rPr>
              <w:t>Average Interest</w:t>
            </w:r>
            <w:r w:rsidRPr="002D6D7C">
              <w:rPr>
                <w:rFonts w:ascii="Arial" w:hAnsi="Arial" w:cs="Arial"/>
                <w:sz w:val="16"/>
                <w:szCs w:val="16"/>
                <w:cs/>
              </w:rPr>
              <w:t xml:space="preserve"> </w:t>
            </w:r>
            <w:r w:rsidRPr="002D6D7C">
              <w:rPr>
                <w:rFonts w:ascii="Arial" w:hAnsi="Arial" w:cs="Arial"/>
                <w:sz w:val="16"/>
                <w:szCs w:val="16"/>
              </w:rPr>
              <w:t>Rate (%)</w:t>
            </w:r>
          </w:p>
        </w:tc>
      </w:tr>
      <w:tr w:rsidR="00134211" w:rsidRPr="002D6D7C" w14:paraId="14852957" w14:textId="77777777" w:rsidTr="001C2491">
        <w:tc>
          <w:tcPr>
            <w:tcW w:w="2551" w:type="dxa"/>
          </w:tcPr>
          <w:p w14:paraId="4627D7B4"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798" w:type="dxa"/>
            <w:tcBorders>
              <w:top w:val="nil"/>
              <w:bottom w:val="single" w:sz="4" w:space="0" w:color="auto"/>
            </w:tcBorders>
            <w:vAlign w:val="bottom"/>
          </w:tcPr>
          <w:p w14:paraId="018ADDE6"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 xml:space="preserve">Floating </w:t>
            </w:r>
            <w:r w:rsidRPr="002D6D7C">
              <w:rPr>
                <w:rFonts w:ascii="Arial" w:hAnsi="Arial" w:cs="Arial"/>
                <w:sz w:val="16"/>
                <w:szCs w:val="16"/>
                <w:cs/>
              </w:rPr>
              <w:t xml:space="preserve"> </w:t>
            </w:r>
            <w:r w:rsidRPr="002D6D7C">
              <w:rPr>
                <w:rFonts w:ascii="Arial" w:hAnsi="Arial" w:cs="Arial"/>
                <w:sz w:val="16"/>
                <w:szCs w:val="16"/>
              </w:rPr>
              <w:t>Interest Rate</w:t>
            </w:r>
          </w:p>
        </w:tc>
        <w:tc>
          <w:tcPr>
            <w:tcW w:w="270" w:type="dxa"/>
            <w:tcBorders>
              <w:top w:val="single" w:sz="4" w:space="0" w:color="auto"/>
            </w:tcBorders>
            <w:vAlign w:val="bottom"/>
          </w:tcPr>
          <w:p w14:paraId="476F7B4C"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710" w:type="dxa"/>
            <w:tcBorders>
              <w:top w:val="nil"/>
              <w:bottom w:val="single" w:sz="4" w:space="0" w:color="auto"/>
            </w:tcBorders>
            <w:vAlign w:val="bottom"/>
          </w:tcPr>
          <w:p w14:paraId="1AD9FC0A"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Fixed Interest Rate</w:t>
            </w:r>
          </w:p>
        </w:tc>
        <w:tc>
          <w:tcPr>
            <w:tcW w:w="236" w:type="dxa"/>
            <w:tcBorders>
              <w:top w:val="single" w:sz="4" w:space="0" w:color="auto"/>
              <w:bottom w:val="nil"/>
            </w:tcBorders>
            <w:vAlign w:val="bottom"/>
          </w:tcPr>
          <w:p w14:paraId="37A6BA04"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15" w:type="dxa"/>
            <w:tcBorders>
              <w:top w:val="nil"/>
              <w:bottom w:val="single" w:sz="4" w:space="0" w:color="auto"/>
            </w:tcBorders>
            <w:vAlign w:val="bottom"/>
          </w:tcPr>
          <w:p w14:paraId="123AEFA4"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Total</w:t>
            </w:r>
          </w:p>
        </w:tc>
        <w:tc>
          <w:tcPr>
            <w:tcW w:w="236" w:type="dxa"/>
            <w:tcBorders>
              <w:bottom w:val="nil"/>
            </w:tcBorders>
            <w:vAlign w:val="bottom"/>
          </w:tcPr>
          <w:p w14:paraId="7A08254A"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394" w:type="dxa"/>
            <w:tcBorders>
              <w:top w:val="single" w:sz="4" w:space="0" w:color="auto"/>
              <w:bottom w:val="single" w:sz="4" w:space="0" w:color="auto"/>
            </w:tcBorders>
            <w:vAlign w:val="bottom"/>
          </w:tcPr>
          <w:p w14:paraId="258B895C"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Floating</w:t>
            </w:r>
          </w:p>
        </w:tc>
        <w:tc>
          <w:tcPr>
            <w:tcW w:w="236" w:type="dxa"/>
            <w:tcBorders>
              <w:top w:val="single" w:sz="4" w:space="0" w:color="auto"/>
              <w:bottom w:val="nil"/>
            </w:tcBorders>
            <w:vAlign w:val="bottom"/>
          </w:tcPr>
          <w:p w14:paraId="75216376"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724" w:type="dxa"/>
            <w:tcBorders>
              <w:top w:val="single" w:sz="4" w:space="0" w:color="auto"/>
              <w:bottom w:val="single" w:sz="4" w:space="0" w:color="auto"/>
            </w:tcBorders>
            <w:vAlign w:val="bottom"/>
          </w:tcPr>
          <w:p w14:paraId="1CF1AC4B"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Fixed</w:t>
            </w:r>
          </w:p>
        </w:tc>
        <w:tc>
          <w:tcPr>
            <w:tcW w:w="236" w:type="dxa"/>
            <w:tcBorders>
              <w:top w:val="nil"/>
              <w:bottom w:val="nil"/>
            </w:tcBorders>
            <w:vAlign w:val="bottom"/>
          </w:tcPr>
          <w:p w14:paraId="7E6B67A0"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10" w:type="dxa"/>
            <w:tcBorders>
              <w:top w:val="single" w:sz="4" w:space="0" w:color="auto"/>
              <w:bottom w:val="single" w:sz="4" w:space="0" w:color="auto"/>
            </w:tcBorders>
            <w:vAlign w:val="bottom"/>
          </w:tcPr>
          <w:p w14:paraId="79734FAB"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 xml:space="preserve">Floating </w:t>
            </w:r>
            <w:r w:rsidRPr="002D6D7C">
              <w:rPr>
                <w:rFonts w:ascii="Arial" w:hAnsi="Arial" w:cs="Arial"/>
                <w:sz w:val="16"/>
                <w:szCs w:val="16"/>
                <w:cs/>
              </w:rPr>
              <w:t xml:space="preserve"> </w:t>
            </w:r>
            <w:r w:rsidRPr="002D6D7C">
              <w:rPr>
                <w:rFonts w:ascii="Arial" w:hAnsi="Arial" w:cs="Arial"/>
                <w:sz w:val="16"/>
                <w:szCs w:val="16"/>
              </w:rPr>
              <w:t>Interest Rate</w:t>
            </w:r>
          </w:p>
        </w:tc>
        <w:tc>
          <w:tcPr>
            <w:tcW w:w="270" w:type="dxa"/>
            <w:tcBorders>
              <w:top w:val="single" w:sz="4" w:space="0" w:color="auto"/>
              <w:bottom w:val="nil"/>
            </w:tcBorders>
            <w:vAlign w:val="bottom"/>
          </w:tcPr>
          <w:p w14:paraId="57C45EB6"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720" w:type="dxa"/>
            <w:tcBorders>
              <w:top w:val="single" w:sz="4" w:space="0" w:color="auto"/>
              <w:bottom w:val="single" w:sz="4" w:space="0" w:color="auto"/>
            </w:tcBorders>
            <w:vAlign w:val="bottom"/>
          </w:tcPr>
          <w:p w14:paraId="2372553E"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Fixed Interest Rate</w:t>
            </w:r>
          </w:p>
        </w:tc>
        <w:tc>
          <w:tcPr>
            <w:tcW w:w="238" w:type="dxa"/>
            <w:tcBorders>
              <w:top w:val="single" w:sz="4" w:space="0" w:color="auto"/>
              <w:bottom w:val="nil"/>
            </w:tcBorders>
            <w:vAlign w:val="bottom"/>
          </w:tcPr>
          <w:p w14:paraId="743CFF4A"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924" w:type="dxa"/>
            <w:tcBorders>
              <w:top w:val="single" w:sz="4" w:space="0" w:color="auto"/>
              <w:bottom w:val="single" w:sz="4" w:space="0" w:color="auto"/>
            </w:tcBorders>
            <w:vAlign w:val="bottom"/>
          </w:tcPr>
          <w:p w14:paraId="631ABCEE"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Total</w:t>
            </w:r>
          </w:p>
        </w:tc>
        <w:tc>
          <w:tcPr>
            <w:tcW w:w="240" w:type="dxa"/>
            <w:tcBorders>
              <w:bottom w:val="nil"/>
            </w:tcBorders>
            <w:vAlign w:val="bottom"/>
          </w:tcPr>
          <w:p w14:paraId="13CEEAD4"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294" w:type="dxa"/>
            <w:tcBorders>
              <w:bottom w:val="single" w:sz="4" w:space="0" w:color="auto"/>
            </w:tcBorders>
            <w:vAlign w:val="bottom"/>
          </w:tcPr>
          <w:p w14:paraId="04137DDE"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Floating</w:t>
            </w:r>
          </w:p>
        </w:tc>
        <w:tc>
          <w:tcPr>
            <w:tcW w:w="236" w:type="dxa"/>
            <w:vAlign w:val="bottom"/>
          </w:tcPr>
          <w:p w14:paraId="7AD05F9F"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6"/>
                <w:szCs w:val="16"/>
              </w:rPr>
            </w:pPr>
          </w:p>
        </w:tc>
        <w:tc>
          <w:tcPr>
            <w:tcW w:w="873" w:type="dxa"/>
            <w:tcBorders>
              <w:bottom w:val="single" w:sz="4" w:space="0" w:color="auto"/>
            </w:tcBorders>
            <w:vAlign w:val="bottom"/>
          </w:tcPr>
          <w:p w14:paraId="26F15CE3"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Fixed</w:t>
            </w:r>
          </w:p>
        </w:tc>
      </w:tr>
      <w:tr w:rsidR="00134211" w:rsidRPr="002D6D7C" w14:paraId="1F1958F8" w14:textId="77777777" w:rsidTr="001C2491">
        <w:tc>
          <w:tcPr>
            <w:tcW w:w="2551" w:type="dxa"/>
            <w:vAlign w:val="bottom"/>
          </w:tcPr>
          <w:p w14:paraId="538F9CE9"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r w:rsidRPr="002D6D7C">
              <w:rPr>
                <w:rFonts w:ascii="Arial" w:hAnsi="Arial" w:cs="Arial"/>
                <w:b/>
                <w:bCs/>
                <w:sz w:val="16"/>
                <w:szCs w:val="16"/>
              </w:rPr>
              <w:t>Assets</w:t>
            </w:r>
          </w:p>
        </w:tc>
        <w:tc>
          <w:tcPr>
            <w:tcW w:w="798" w:type="dxa"/>
            <w:tcBorders>
              <w:top w:val="single" w:sz="4" w:space="0" w:color="auto"/>
              <w:bottom w:val="nil"/>
            </w:tcBorders>
            <w:vAlign w:val="bottom"/>
          </w:tcPr>
          <w:p w14:paraId="47837A39"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70" w:type="dxa"/>
            <w:vAlign w:val="bottom"/>
          </w:tcPr>
          <w:p w14:paraId="19F4C5E9"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710" w:type="dxa"/>
            <w:tcBorders>
              <w:top w:val="single" w:sz="4" w:space="0" w:color="auto"/>
              <w:bottom w:val="nil"/>
            </w:tcBorders>
            <w:vAlign w:val="bottom"/>
          </w:tcPr>
          <w:p w14:paraId="5E593005"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36" w:type="dxa"/>
            <w:tcBorders>
              <w:top w:val="nil"/>
              <w:bottom w:val="nil"/>
            </w:tcBorders>
            <w:vAlign w:val="bottom"/>
          </w:tcPr>
          <w:p w14:paraId="1E940862"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815" w:type="dxa"/>
            <w:tcBorders>
              <w:top w:val="single" w:sz="4" w:space="0" w:color="auto"/>
              <w:bottom w:val="nil"/>
            </w:tcBorders>
            <w:vAlign w:val="bottom"/>
          </w:tcPr>
          <w:p w14:paraId="301265E7"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36" w:type="dxa"/>
            <w:tcBorders>
              <w:top w:val="nil"/>
              <w:bottom w:val="nil"/>
            </w:tcBorders>
            <w:vAlign w:val="bottom"/>
          </w:tcPr>
          <w:p w14:paraId="4CDC21A3"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1394" w:type="dxa"/>
            <w:tcBorders>
              <w:top w:val="single" w:sz="4" w:space="0" w:color="auto"/>
              <w:bottom w:val="nil"/>
            </w:tcBorders>
            <w:vAlign w:val="bottom"/>
          </w:tcPr>
          <w:p w14:paraId="3403586F"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36" w:type="dxa"/>
            <w:tcBorders>
              <w:top w:val="nil"/>
              <w:bottom w:val="nil"/>
            </w:tcBorders>
            <w:vAlign w:val="bottom"/>
          </w:tcPr>
          <w:p w14:paraId="7F647B94"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724" w:type="dxa"/>
            <w:tcBorders>
              <w:top w:val="single" w:sz="4" w:space="0" w:color="auto"/>
              <w:bottom w:val="nil"/>
            </w:tcBorders>
            <w:vAlign w:val="bottom"/>
          </w:tcPr>
          <w:p w14:paraId="4CE5D420"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36" w:type="dxa"/>
            <w:tcBorders>
              <w:top w:val="nil"/>
              <w:bottom w:val="nil"/>
            </w:tcBorders>
            <w:vAlign w:val="bottom"/>
          </w:tcPr>
          <w:p w14:paraId="2807B71A"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810" w:type="dxa"/>
            <w:tcBorders>
              <w:top w:val="single" w:sz="4" w:space="0" w:color="auto"/>
              <w:bottom w:val="nil"/>
            </w:tcBorders>
            <w:vAlign w:val="bottom"/>
          </w:tcPr>
          <w:p w14:paraId="4B08345D"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70" w:type="dxa"/>
            <w:tcBorders>
              <w:top w:val="nil"/>
              <w:bottom w:val="nil"/>
            </w:tcBorders>
            <w:vAlign w:val="bottom"/>
          </w:tcPr>
          <w:p w14:paraId="14CDBE69"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720" w:type="dxa"/>
            <w:tcBorders>
              <w:top w:val="single" w:sz="4" w:space="0" w:color="auto"/>
              <w:bottom w:val="nil"/>
            </w:tcBorders>
            <w:vAlign w:val="bottom"/>
          </w:tcPr>
          <w:p w14:paraId="340E87D4"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38" w:type="dxa"/>
            <w:tcBorders>
              <w:top w:val="nil"/>
              <w:bottom w:val="nil"/>
            </w:tcBorders>
            <w:vAlign w:val="bottom"/>
          </w:tcPr>
          <w:p w14:paraId="2C7DA702"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924" w:type="dxa"/>
            <w:tcBorders>
              <w:top w:val="single" w:sz="4" w:space="0" w:color="auto"/>
              <w:bottom w:val="nil"/>
            </w:tcBorders>
            <w:vAlign w:val="bottom"/>
          </w:tcPr>
          <w:p w14:paraId="6B7CCD24"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40" w:type="dxa"/>
            <w:tcBorders>
              <w:top w:val="nil"/>
              <w:bottom w:val="nil"/>
            </w:tcBorders>
            <w:vAlign w:val="bottom"/>
          </w:tcPr>
          <w:p w14:paraId="2DD6E0FB"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1294" w:type="dxa"/>
            <w:tcBorders>
              <w:top w:val="single" w:sz="4" w:space="0" w:color="auto"/>
              <w:bottom w:val="nil"/>
            </w:tcBorders>
            <w:vAlign w:val="bottom"/>
          </w:tcPr>
          <w:p w14:paraId="2781BD40"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236" w:type="dxa"/>
            <w:vAlign w:val="bottom"/>
          </w:tcPr>
          <w:p w14:paraId="3745FF57"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c>
          <w:tcPr>
            <w:tcW w:w="873" w:type="dxa"/>
            <w:tcBorders>
              <w:top w:val="nil"/>
              <w:bottom w:val="nil"/>
            </w:tcBorders>
            <w:vAlign w:val="bottom"/>
          </w:tcPr>
          <w:p w14:paraId="13618433"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p>
        </w:tc>
      </w:tr>
      <w:tr w:rsidR="00134211" w:rsidRPr="002D6D7C" w14:paraId="10312C23" w14:textId="77777777" w:rsidTr="001C2491">
        <w:tc>
          <w:tcPr>
            <w:tcW w:w="2551" w:type="dxa"/>
            <w:vAlign w:val="bottom"/>
          </w:tcPr>
          <w:p w14:paraId="2A76DDAA"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r w:rsidRPr="002D6D7C">
              <w:rPr>
                <w:rFonts w:ascii="Arial" w:hAnsi="Arial" w:cs="Arial"/>
                <w:sz w:val="16"/>
                <w:szCs w:val="16"/>
              </w:rPr>
              <w:t xml:space="preserve">  Cash at banks</w:t>
            </w:r>
          </w:p>
        </w:tc>
        <w:tc>
          <w:tcPr>
            <w:tcW w:w="798" w:type="dxa"/>
            <w:tcBorders>
              <w:top w:val="nil"/>
              <w:bottom w:val="nil"/>
            </w:tcBorders>
            <w:vAlign w:val="bottom"/>
          </w:tcPr>
          <w:p w14:paraId="2D2285BF"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70" w:type="dxa"/>
            <w:vAlign w:val="bottom"/>
          </w:tcPr>
          <w:p w14:paraId="2071B2B3"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710" w:type="dxa"/>
            <w:tcBorders>
              <w:top w:val="nil"/>
              <w:bottom w:val="nil"/>
            </w:tcBorders>
            <w:vAlign w:val="bottom"/>
          </w:tcPr>
          <w:p w14:paraId="44E14D5A"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36" w:type="dxa"/>
            <w:tcBorders>
              <w:top w:val="nil"/>
            </w:tcBorders>
            <w:vAlign w:val="bottom"/>
          </w:tcPr>
          <w:p w14:paraId="126144BF"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815" w:type="dxa"/>
            <w:tcBorders>
              <w:top w:val="nil"/>
              <w:bottom w:val="nil"/>
            </w:tcBorders>
            <w:vAlign w:val="bottom"/>
          </w:tcPr>
          <w:p w14:paraId="38971F11"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36" w:type="dxa"/>
            <w:tcBorders>
              <w:top w:val="nil"/>
            </w:tcBorders>
            <w:vAlign w:val="bottom"/>
          </w:tcPr>
          <w:p w14:paraId="188F9430"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394" w:type="dxa"/>
            <w:tcBorders>
              <w:top w:val="nil"/>
              <w:bottom w:val="nil"/>
            </w:tcBorders>
            <w:vAlign w:val="bottom"/>
          </w:tcPr>
          <w:p w14:paraId="5734B414"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36" w:type="dxa"/>
            <w:tcBorders>
              <w:top w:val="nil"/>
            </w:tcBorders>
            <w:vAlign w:val="bottom"/>
          </w:tcPr>
          <w:p w14:paraId="1BED376A"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724" w:type="dxa"/>
            <w:tcBorders>
              <w:top w:val="nil"/>
              <w:bottom w:val="nil"/>
            </w:tcBorders>
            <w:vAlign w:val="bottom"/>
          </w:tcPr>
          <w:p w14:paraId="7673904E"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36" w:type="dxa"/>
            <w:tcBorders>
              <w:top w:val="nil"/>
            </w:tcBorders>
            <w:vAlign w:val="bottom"/>
          </w:tcPr>
          <w:p w14:paraId="4A740662"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810" w:type="dxa"/>
            <w:tcBorders>
              <w:top w:val="nil"/>
              <w:bottom w:val="nil"/>
            </w:tcBorders>
            <w:vAlign w:val="bottom"/>
          </w:tcPr>
          <w:p w14:paraId="6025B5CA"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70" w:type="dxa"/>
            <w:tcBorders>
              <w:top w:val="nil"/>
            </w:tcBorders>
            <w:vAlign w:val="bottom"/>
          </w:tcPr>
          <w:p w14:paraId="21BBFE92"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720" w:type="dxa"/>
            <w:tcBorders>
              <w:top w:val="nil"/>
              <w:bottom w:val="nil"/>
            </w:tcBorders>
            <w:vAlign w:val="bottom"/>
          </w:tcPr>
          <w:p w14:paraId="4421E801"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38" w:type="dxa"/>
            <w:tcBorders>
              <w:top w:val="nil"/>
            </w:tcBorders>
            <w:vAlign w:val="bottom"/>
          </w:tcPr>
          <w:p w14:paraId="63CE3458"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924" w:type="dxa"/>
            <w:tcBorders>
              <w:top w:val="nil"/>
              <w:bottom w:val="nil"/>
            </w:tcBorders>
            <w:vAlign w:val="bottom"/>
          </w:tcPr>
          <w:p w14:paraId="78BB06D5"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40" w:type="dxa"/>
            <w:tcBorders>
              <w:top w:val="nil"/>
            </w:tcBorders>
            <w:vAlign w:val="bottom"/>
          </w:tcPr>
          <w:p w14:paraId="3A0204AD"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294" w:type="dxa"/>
            <w:tcBorders>
              <w:top w:val="nil"/>
              <w:bottom w:val="nil"/>
            </w:tcBorders>
            <w:vAlign w:val="bottom"/>
          </w:tcPr>
          <w:p w14:paraId="7A7A3EE1"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236" w:type="dxa"/>
            <w:vAlign w:val="bottom"/>
          </w:tcPr>
          <w:p w14:paraId="3ECB3C5E"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873" w:type="dxa"/>
            <w:tcBorders>
              <w:top w:val="nil"/>
              <w:bottom w:val="nil"/>
            </w:tcBorders>
            <w:vAlign w:val="bottom"/>
          </w:tcPr>
          <w:p w14:paraId="15D7BB17"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r>
      <w:tr w:rsidR="004F50BE" w:rsidRPr="002D6D7C" w14:paraId="2F7F58CD" w14:textId="77777777" w:rsidTr="006B0E61">
        <w:tc>
          <w:tcPr>
            <w:tcW w:w="2551" w:type="dxa"/>
            <w:vAlign w:val="bottom"/>
          </w:tcPr>
          <w:p w14:paraId="4976F8D5"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342" w:hanging="192"/>
              <w:jc w:val="thaiDistribute"/>
              <w:rPr>
                <w:rFonts w:ascii="Arial" w:hAnsi="Arial" w:cs="Arial"/>
                <w:sz w:val="16"/>
                <w:szCs w:val="16"/>
              </w:rPr>
            </w:pPr>
            <w:r w:rsidRPr="002D6D7C">
              <w:rPr>
                <w:rFonts w:ascii="Arial" w:hAnsi="Arial" w:cs="Arial"/>
                <w:sz w:val="16"/>
                <w:szCs w:val="16"/>
              </w:rPr>
              <w:t>- saving deposits</w:t>
            </w:r>
          </w:p>
        </w:tc>
        <w:tc>
          <w:tcPr>
            <w:tcW w:w="798" w:type="dxa"/>
            <w:tcBorders>
              <w:top w:val="nil"/>
              <w:bottom w:val="nil"/>
            </w:tcBorders>
            <w:vAlign w:val="bottom"/>
          </w:tcPr>
          <w:p w14:paraId="7434CD1B"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2D6D7C">
              <w:rPr>
                <w:rFonts w:ascii="Arial" w:hAnsi="Arial" w:cs="Arial"/>
                <w:sz w:val="16"/>
                <w:szCs w:val="16"/>
                <w:lang w:val="en-GB"/>
              </w:rPr>
              <w:t>29,306</w:t>
            </w:r>
          </w:p>
        </w:tc>
        <w:tc>
          <w:tcPr>
            <w:tcW w:w="270" w:type="dxa"/>
          </w:tcPr>
          <w:p w14:paraId="28AD7AD3"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10" w:type="dxa"/>
            <w:tcBorders>
              <w:top w:val="nil"/>
            </w:tcBorders>
            <w:vAlign w:val="bottom"/>
          </w:tcPr>
          <w:p w14:paraId="224DA76D" w14:textId="1D8BFFEA"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cs/>
                <w:lang w:val="en-GB"/>
              </w:rPr>
              <w:t>-</w:t>
            </w:r>
          </w:p>
        </w:tc>
        <w:tc>
          <w:tcPr>
            <w:tcW w:w="236" w:type="dxa"/>
          </w:tcPr>
          <w:p w14:paraId="181CD1F9"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5" w:type="dxa"/>
            <w:tcBorders>
              <w:top w:val="nil"/>
              <w:bottom w:val="nil"/>
            </w:tcBorders>
            <w:vAlign w:val="bottom"/>
          </w:tcPr>
          <w:p w14:paraId="24AFFAFA"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2D6D7C">
              <w:rPr>
                <w:rFonts w:ascii="Arial" w:hAnsi="Arial" w:cs="Arial"/>
                <w:sz w:val="16"/>
                <w:szCs w:val="16"/>
                <w:lang w:val="en-GB"/>
              </w:rPr>
              <w:t>29,306</w:t>
            </w:r>
          </w:p>
        </w:tc>
        <w:tc>
          <w:tcPr>
            <w:tcW w:w="236" w:type="dxa"/>
          </w:tcPr>
          <w:p w14:paraId="0E3C012B"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394" w:type="dxa"/>
            <w:tcBorders>
              <w:top w:val="nil"/>
              <w:bottom w:val="nil"/>
            </w:tcBorders>
          </w:tcPr>
          <w:p w14:paraId="2F0598E0"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2D6D7C">
              <w:rPr>
                <w:rFonts w:ascii="Arial" w:hAnsi="Arial" w:cs="Arial"/>
                <w:sz w:val="16"/>
                <w:szCs w:val="16"/>
                <w:lang w:val="en-GB"/>
              </w:rPr>
              <w:t>0</w:t>
            </w:r>
            <w:r w:rsidRPr="002D6D7C">
              <w:rPr>
                <w:rFonts w:ascii="Arial" w:hAnsi="Arial" w:cs="Arial"/>
                <w:sz w:val="16"/>
                <w:szCs w:val="16"/>
                <w:cs/>
                <w:lang w:val="en-GB"/>
              </w:rPr>
              <w:t>.</w:t>
            </w:r>
            <w:r w:rsidRPr="002D6D7C">
              <w:rPr>
                <w:rFonts w:ascii="Arial" w:hAnsi="Arial" w:cs="Arial"/>
                <w:sz w:val="16"/>
                <w:szCs w:val="16"/>
                <w:lang w:val="en-GB"/>
              </w:rPr>
              <w:t xml:space="preserve">25 </w:t>
            </w:r>
            <w:r w:rsidRPr="002D6D7C">
              <w:rPr>
                <w:rFonts w:ascii="Arial" w:hAnsi="Arial" w:cs="Arial"/>
                <w:sz w:val="16"/>
                <w:szCs w:val="16"/>
                <w:cs/>
                <w:lang w:val="en-GB"/>
              </w:rPr>
              <w:t xml:space="preserve">– </w:t>
            </w:r>
            <w:r w:rsidRPr="002D6D7C">
              <w:rPr>
                <w:rFonts w:ascii="Arial" w:hAnsi="Arial" w:cs="Arial"/>
                <w:sz w:val="16"/>
                <w:szCs w:val="16"/>
                <w:lang w:val="en-GB"/>
              </w:rPr>
              <w:t>1</w:t>
            </w:r>
            <w:r w:rsidRPr="002D6D7C">
              <w:rPr>
                <w:rFonts w:ascii="Arial" w:hAnsi="Arial" w:cs="Arial"/>
                <w:sz w:val="16"/>
                <w:szCs w:val="16"/>
                <w:cs/>
                <w:lang w:val="en-GB"/>
              </w:rPr>
              <w:t>.</w:t>
            </w:r>
            <w:r w:rsidRPr="002D6D7C">
              <w:rPr>
                <w:rFonts w:ascii="Arial" w:hAnsi="Arial" w:cs="Arial"/>
                <w:sz w:val="16"/>
                <w:szCs w:val="16"/>
                <w:lang w:val="en-GB"/>
              </w:rPr>
              <w:t>00</w:t>
            </w:r>
          </w:p>
        </w:tc>
        <w:tc>
          <w:tcPr>
            <w:tcW w:w="236" w:type="dxa"/>
          </w:tcPr>
          <w:p w14:paraId="04C6A371"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4" w:type="dxa"/>
            <w:tcBorders>
              <w:top w:val="nil"/>
              <w:bottom w:val="nil"/>
            </w:tcBorders>
            <w:vAlign w:val="bottom"/>
          </w:tcPr>
          <w:p w14:paraId="5378E643" w14:textId="7AD7BBF8"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cs/>
                <w:lang w:val="en-GB"/>
              </w:rPr>
              <w:t>-</w:t>
            </w:r>
          </w:p>
        </w:tc>
        <w:tc>
          <w:tcPr>
            <w:tcW w:w="236" w:type="dxa"/>
          </w:tcPr>
          <w:p w14:paraId="60268BBA"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0" w:type="dxa"/>
            <w:tcBorders>
              <w:top w:val="nil"/>
              <w:bottom w:val="nil"/>
            </w:tcBorders>
            <w:vAlign w:val="bottom"/>
          </w:tcPr>
          <w:p w14:paraId="41CB5448"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2D6D7C">
              <w:rPr>
                <w:rFonts w:ascii="Arial" w:hAnsi="Arial" w:cs="Arial"/>
                <w:sz w:val="16"/>
                <w:szCs w:val="16"/>
                <w:lang w:val="en-GB"/>
              </w:rPr>
              <w:t>17,555</w:t>
            </w:r>
          </w:p>
        </w:tc>
        <w:tc>
          <w:tcPr>
            <w:tcW w:w="270" w:type="dxa"/>
          </w:tcPr>
          <w:p w14:paraId="306D35B5"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0" w:type="dxa"/>
            <w:tcBorders>
              <w:top w:val="nil"/>
              <w:bottom w:val="nil"/>
            </w:tcBorders>
            <w:vAlign w:val="bottom"/>
          </w:tcPr>
          <w:p w14:paraId="68B23BA4" w14:textId="1376BA0F"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cs/>
                <w:lang w:val="en-GB"/>
              </w:rPr>
              <w:t>-</w:t>
            </w:r>
          </w:p>
        </w:tc>
        <w:tc>
          <w:tcPr>
            <w:tcW w:w="238" w:type="dxa"/>
          </w:tcPr>
          <w:p w14:paraId="18A6E915"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924" w:type="dxa"/>
            <w:tcBorders>
              <w:top w:val="nil"/>
              <w:bottom w:val="nil"/>
            </w:tcBorders>
            <w:vAlign w:val="bottom"/>
          </w:tcPr>
          <w:p w14:paraId="564890B0"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2D6D7C">
              <w:rPr>
                <w:rFonts w:ascii="Arial" w:hAnsi="Arial" w:cs="Arial"/>
                <w:sz w:val="16"/>
                <w:szCs w:val="16"/>
                <w:lang w:val="en-GB"/>
              </w:rPr>
              <w:t>17,555</w:t>
            </w:r>
          </w:p>
        </w:tc>
        <w:tc>
          <w:tcPr>
            <w:tcW w:w="240" w:type="dxa"/>
          </w:tcPr>
          <w:p w14:paraId="38E38369"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294" w:type="dxa"/>
            <w:tcBorders>
              <w:top w:val="nil"/>
              <w:bottom w:val="nil"/>
            </w:tcBorders>
          </w:tcPr>
          <w:p w14:paraId="0B3513F6"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2D6D7C">
              <w:rPr>
                <w:rFonts w:ascii="Arial" w:hAnsi="Arial" w:cs="Arial"/>
                <w:sz w:val="16"/>
                <w:szCs w:val="16"/>
                <w:lang w:val="en-GB"/>
              </w:rPr>
              <w:t>0</w:t>
            </w:r>
            <w:r w:rsidRPr="002D6D7C">
              <w:rPr>
                <w:rFonts w:ascii="Arial" w:hAnsi="Arial" w:cs="Arial"/>
                <w:sz w:val="16"/>
                <w:szCs w:val="16"/>
                <w:cs/>
                <w:lang w:val="en-GB"/>
              </w:rPr>
              <w:t>.</w:t>
            </w:r>
            <w:r w:rsidRPr="002D6D7C">
              <w:rPr>
                <w:rFonts w:ascii="Arial" w:hAnsi="Arial" w:cs="Arial"/>
                <w:sz w:val="16"/>
                <w:szCs w:val="16"/>
                <w:lang w:val="en-GB"/>
              </w:rPr>
              <w:t>25 -</w:t>
            </w:r>
            <w:r w:rsidRPr="002D6D7C">
              <w:rPr>
                <w:rFonts w:ascii="Arial" w:hAnsi="Arial" w:cs="Arial"/>
                <w:sz w:val="16"/>
                <w:szCs w:val="16"/>
                <w:cs/>
                <w:lang w:val="en-GB"/>
              </w:rPr>
              <w:t xml:space="preserve"> </w:t>
            </w:r>
            <w:r w:rsidRPr="002D6D7C">
              <w:rPr>
                <w:rFonts w:ascii="Arial" w:hAnsi="Arial" w:cs="Arial"/>
                <w:sz w:val="16"/>
                <w:szCs w:val="16"/>
                <w:lang w:val="en-GB"/>
              </w:rPr>
              <w:t>1</w:t>
            </w:r>
            <w:r w:rsidRPr="002D6D7C">
              <w:rPr>
                <w:rFonts w:ascii="Arial" w:hAnsi="Arial" w:cs="Arial"/>
                <w:sz w:val="16"/>
                <w:szCs w:val="16"/>
                <w:cs/>
                <w:lang w:val="en-GB"/>
              </w:rPr>
              <w:t>.</w:t>
            </w:r>
            <w:r w:rsidRPr="002D6D7C">
              <w:rPr>
                <w:rFonts w:ascii="Arial" w:hAnsi="Arial" w:cs="Arial"/>
                <w:sz w:val="16"/>
                <w:szCs w:val="16"/>
                <w:lang w:val="en-GB"/>
              </w:rPr>
              <w:t>00</w:t>
            </w:r>
          </w:p>
        </w:tc>
        <w:tc>
          <w:tcPr>
            <w:tcW w:w="236" w:type="dxa"/>
          </w:tcPr>
          <w:p w14:paraId="0E4B7C6B"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73" w:type="dxa"/>
            <w:tcBorders>
              <w:top w:val="nil"/>
              <w:bottom w:val="nil"/>
            </w:tcBorders>
            <w:vAlign w:val="bottom"/>
          </w:tcPr>
          <w:p w14:paraId="00F0C342" w14:textId="468A4C5C"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cs/>
                <w:lang w:val="en-GB"/>
              </w:rPr>
              <w:t>-</w:t>
            </w:r>
          </w:p>
        </w:tc>
      </w:tr>
      <w:tr w:rsidR="004F50BE" w:rsidRPr="002D6D7C" w14:paraId="12B98B3E" w14:textId="77777777" w:rsidTr="001C2491">
        <w:tc>
          <w:tcPr>
            <w:tcW w:w="2551" w:type="dxa"/>
            <w:vAlign w:val="bottom"/>
          </w:tcPr>
          <w:p w14:paraId="437E6F30"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6"/>
                <w:szCs w:val="16"/>
              </w:rPr>
            </w:pPr>
            <w:r w:rsidRPr="002D6D7C">
              <w:rPr>
                <w:rFonts w:ascii="Arial" w:hAnsi="Arial" w:cs="Arial"/>
                <w:sz w:val="16"/>
                <w:szCs w:val="16"/>
              </w:rPr>
              <w:t xml:space="preserve">  Restricted deposits at bank</w:t>
            </w:r>
          </w:p>
        </w:tc>
        <w:tc>
          <w:tcPr>
            <w:tcW w:w="798" w:type="dxa"/>
            <w:vAlign w:val="bottom"/>
          </w:tcPr>
          <w:p w14:paraId="647C6B0D"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2D6D7C">
              <w:rPr>
                <w:rFonts w:ascii="Arial" w:hAnsi="Arial" w:cs="Arial"/>
                <w:sz w:val="16"/>
                <w:szCs w:val="16"/>
                <w:lang w:val="en-GB"/>
              </w:rPr>
              <w:t>27,930</w:t>
            </w:r>
          </w:p>
        </w:tc>
        <w:tc>
          <w:tcPr>
            <w:tcW w:w="270" w:type="dxa"/>
            <w:vAlign w:val="bottom"/>
          </w:tcPr>
          <w:p w14:paraId="1423B561"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10" w:type="dxa"/>
            <w:vAlign w:val="bottom"/>
          </w:tcPr>
          <w:p w14:paraId="38F2140B" w14:textId="611ED8F6"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center"/>
              <w:rPr>
                <w:rFonts w:ascii="Arial" w:hAnsi="Arial" w:cs="Arial"/>
                <w:sz w:val="16"/>
                <w:szCs w:val="16"/>
              </w:rPr>
            </w:pPr>
            <w:r>
              <w:rPr>
                <w:rFonts w:ascii="Arial" w:hAnsi="Arial" w:cs="Arial"/>
                <w:sz w:val="16"/>
                <w:szCs w:val="16"/>
                <w:lang w:val="en-GB"/>
              </w:rPr>
              <w:t xml:space="preserve">   </w:t>
            </w:r>
            <w:r w:rsidRPr="002D6D7C">
              <w:rPr>
                <w:rFonts w:ascii="Arial" w:hAnsi="Arial" w:cs="Arial"/>
                <w:sz w:val="16"/>
                <w:szCs w:val="16"/>
                <w:cs/>
                <w:lang w:val="en-GB"/>
              </w:rPr>
              <w:t>-</w:t>
            </w:r>
          </w:p>
        </w:tc>
        <w:tc>
          <w:tcPr>
            <w:tcW w:w="236" w:type="dxa"/>
          </w:tcPr>
          <w:p w14:paraId="39F7C09D"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5" w:type="dxa"/>
            <w:vAlign w:val="bottom"/>
          </w:tcPr>
          <w:p w14:paraId="70A51FF9"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2D6D7C">
              <w:rPr>
                <w:rFonts w:ascii="Arial" w:hAnsi="Arial" w:cs="Arial"/>
                <w:sz w:val="16"/>
                <w:szCs w:val="16"/>
                <w:lang w:val="en-GB"/>
              </w:rPr>
              <w:t>27,930</w:t>
            </w:r>
          </w:p>
        </w:tc>
        <w:tc>
          <w:tcPr>
            <w:tcW w:w="236" w:type="dxa"/>
          </w:tcPr>
          <w:p w14:paraId="09C8849A"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394" w:type="dxa"/>
          </w:tcPr>
          <w:p w14:paraId="6C93C635" w14:textId="77777777" w:rsidR="004F50BE" w:rsidRPr="002D6D7C" w:rsidRDefault="004F50BE" w:rsidP="004F50BE">
            <w:pPr>
              <w:spacing w:line="360" w:lineRule="auto"/>
              <w:jc w:val="right"/>
              <w:rPr>
                <w:rFonts w:ascii="Arial" w:hAnsi="Arial" w:cs="Arial"/>
                <w:sz w:val="16"/>
                <w:szCs w:val="16"/>
              </w:rPr>
            </w:pPr>
            <w:r w:rsidRPr="002D6D7C">
              <w:rPr>
                <w:rFonts w:ascii="Arial" w:hAnsi="Arial" w:cs="Arial"/>
                <w:sz w:val="16"/>
                <w:szCs w:val="16"/>
                <w:lang w:val="en-GB"/>
              </w:rPr>
              <w:t>0</w:t>
            </w:r>
            <w:r w:rsidRPr="002D6D7C">
              <w:rPr>
                <w:rFonts w:ascii="Arial" w:hAnsi="Arial" w:cs="Arial"/>
                <w:sz w:val="16"/>
                <w:szCs w:val="16"/>
                <w:cs/>
                <w:lang w:val="en-GB"/>
              </w:rPr>
              <w:t>.</w:t>
            </w:r>
            <w:r w:rsidRPr="002D6D7C">
              <w:rPr>
                <w:rFonts w:ascii="Arial" w:hAnsi="Arial" w:cs="Arial"/>
                <w:sz w:val="16"/>
                <w:szCs w:val="16"/>
                <w:lang w:val="en-GB"/>
              </w:rPr>
              <w:t>87</w:t>
            </w:r>
            <w:r w:rsidRPr="002D6D7C">
              <w:rPr>
                <w:rFonts w:ascii="Arial" w:hAnsi="Arial" w:cs="Arial"/>
                <w:sz w:val="16"/>
                <w:szCs w:val="16"/>
                <w:cs/>
                <w:lang w:val="en-GB"/>
              </w:rPr>
              <w:t xml:space="preserve"> – </w:t>
            </w:r>
            <w:r w:rsidRPr="002D6D7C">
              <w:rPr>
                <w:rFonts w:ascii="Arial" w:hAnsi="Arial" w:cs="Arial"/>
                <w:sz w:val="16"/>
                <w:szCs w:val="16"/>
                <w:lang w:val="en-GB"/>
              </w:rPr>
              <w:t>1</w:t>
            </w:r>
            <w:r w:rsidRPr="002D6D7C">
              <w:rPr>
                <w:rFonts w:ascii="Arial" w:hAnsi="Arial" w:cs="Arial"/>
                <w:sz w:val="16"/>
                <w:szCs w:val="16"/>
                <w:cs/>
                <w:lang w:val="en-GB"/>
              </w:rPr>
              <w:t>.</w:t>
            </w:r>
            <w:r w:rsidRPr="002D6D7C">
              <w:rPr>
                <w:rFonts w:ascii="Arial" w:hAnsi="Arial" w:cs="Arial"/>
                <w:sz w:val="16"/>
                <w:szCs w:val="16"/>
                <w:lang w:val="en-GB"/>
              </w:rPr>
              <w:t>00</w:t>
            </w:r>
          </w:p>
        </w:tc>
        <w:tc>
          <w:tcPr>
            <w:tcW w:w="236" w:type="dxa"/>
          </w:tcPr>
          <w:p w14:paraId="7C27DD48"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4" w:type="dxa"/>
            <w:vAlign w:val="bottom"/>
          </w:tcPr>
          <w:p w14:paraId="20610114" w14:textId="289191E1"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center"/>
              <w:rPr>
                <w:rFonts w:ascii="Arial" w:hAnsi="Arial" w:cs="Arial"/>
                <w:sz w:val="16"/>
                <w:szCs w:val="16"/>
              </w:rPr>
            </w:pPr>
            <w:r>
              <w:rPr>
                <w:rFonts w:ascii="Arial" w:hAnsi="Arial" w:cs="Arial"/>
                <w:sz w:val="16"/>
                <w:szCs w:val="16"/>
                <w:lang w:val="en-GB"/>
              </w:rPr>
              <w:t xml:space="preserve">   </w:t>
            </w:r>
            <w:r w:rsidRPr="002D6D7C">
              <w:rPr>
                <w:rFonts w:ascii="Arial" w:hAnsi="Arial" w:cs="Arial"/>
                <w:sz w:val="16"/>
                <w:szCs w:val="16"/>
                <w:cs/>
                <w:lang w:val="en-GB"/>
              </w:rPr>
              <w:t>-</w:t>
            </w:r>
          </w:p>
        </w:tc>
        <w:tc>
          <w:tcPr>
            <w:tcW w:w="236" w:type="dxa"/>
          </w:tcPr>
          <w:p w14:paraId="447321B9"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0" w:type="dxa"/>
            <w:vAlign w:val="bottom"/>
          </w:tcPr>
          <w:p w14:paraId="0FE19EA9"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2D6D7C">
              <w:rPr>
                <w:rFonts w:ascii="Arial" w:hAnsi="Arial" w:cs="Arial"/>
                <w:sz w:val="16"/>
                <w:szCs w:val="16"/>
                <w:lang w:val="en-GB"/>
              </w:rPr>
              <w:t>27,930</w:t>
            </w:r>
          </w:p>
        </w:tc>
        <w:tc>
          <w:tcPr>
            <w:tcW w:w="270" w:type="dxa"/>
          </w:tcPr>
          <w:p w14:paraId="5D9074D0"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0" w:type="dxa"/>
            <w:vAlign w:val="bottom"/>
          </w:tcPr>
          <w:p w14:paraId="09DE2AFB" w14:textId="60810253"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center"/>
              <w:rPr>
                <w:rFonts w:ascii="Arial" w:hAnsi="Arial" w:cs="Arial"/>
                <w:sz w:val="16"/>
                <w:szCs w:val="16"/>
              </w:rPr>
            </w:pPr>
            <w:r>
              <w:rPr>
                <w:rFonts w:ascii="Arial" w:hAnsi="Arial" w:cs="Arial"/>
                <w:sz w:val="16"/>
                <w:szCs w:val="16"/>
                <w:lang w:val="en-GB"/>
              </w:rPr>
              <w:t xml:space="preserve">   </w:t>
            </w:r>
            <w:r w:rsidRPr="002D6D7C">
              <w:rPr>
                <w:rFonts w:ascii="Arial" w:hAnsi="Arial" w:cs="Arial"/>
                <w:sz w:val="16"/>
                <w:szCs w:val="16"/>
                <w:cs/>
                <w:lang w:val="en-GB"/>
              </w:rPr>
              <w:t>-</w:t>
            </w:r>
          </w:p>
        </w:tc>
        <w:tc>
          <w:tcPr>
            <w:tcW w:w="238" w:type="dxa"/>
          </w:tcPr>
          <w:p w14:paraId="2B238360"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924" w:type="dxa"/>
            <w:vAlign w:val="bottom"/>
          </w:tcPr>
          <w:p w14:paraId="0C73C974"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r w:rsidRPr="002D6D7C">
              <w:rPr>
                <w:rFonts w:ascii="Arial" w:hAnsi="Arial" w:cs="Arial"/>
                <w:sz w:val="16"/>
                <w:szCs w:val="16"/>
                <w:lang w:val="en-GB"/>
              </w:rPr>
              <w:t>27,930</w:t>
            </w:r>
          </w:p>
        </w:tc>
        <w:tc>
          <w:tcPr>
            <w:tcW w:w="240" w:type="dxa"/>
          </w:tcPr>
          <w:p w14:paraId="510416DF"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294" w:type="dxa"/>
          </w:tcPr>
          <w:p w14:paraId="24EE378A" w14:textId="77777777" w:rsidR="004F50BE" w:rsidRPr="002D6D7C" w:rsidRDefault="004F50BE" w:rsidP="004F50BE">
            <w:pPr>
              <w:spacing w:line="360" w:lineRule="auto"/>
              <w:jc w:val="right"/>
              <w:rPr>
                <w:rFonts w:ascii="Arial" w:hAnsi="Arial" w:cs="Arial"/>
                <w:sz w:val="16"/>
                <w:szCs w:val="16"/>
              </w:rPr>
            </w:pPr>
            <w:r w:rsidRPr="002D6D7C">
              <w:rPr>
                <w:rFonts w:ascii="Arial" w:hAnsi="Arial" w:cs="Arial"/>
                <w:sz w:val="16"/>
                <w:szCs w:val="16"/>
                <w:lang w:val="en-GB"/>
              </w:rPr>
              <w:t>0</w:t>
            </w:r>
            <w:r w:rsidRPr="002D6D7C">
              <w:rPr>
                <w:rFonts w:ascii="Arial" w:hAnsi="Arial" w:cs="Arial"/>
                <w:sz w:val="16"/>
                <w:szCs w:val="16"/>
                <w:cs/>
                <w:lang w:val="en-GB"/>
              </w:rPr>
              <w:t>.</w:t>
            </w:r>
            <w:r w:rsidRPr="002D6D7C">
              <w:rPr>
                <w:rFonts w:ascii="Arial" w:hAnsi="Arial" w:cs="Arial"/>
                <w:sz w:val="16"/>
                <w:szCs w:val="16"/>
                <w:lang w:val="en-GB"/>
              </w:rPr>
              <w:t>87</w:t>
            </w:r>
            <w:r w:rsidRPr="002D6D7C">
              <w:rPr>
                <w:rFonts w:ascii="Arial" w:hAnsi="Arial" w:cs="Arial"/>
                <w:sz w:val="16"/>
                <w:szCs w:val="16"/>
                <w:cs/>
                <w:lang w:val="en-GB"/>
              </w:rPr>
              <w:t xml:space="preserve"> </w:t>
            </w:r>
            <w:r w:rsidRPr="002D6D7C">
              <w:rPr>
                <w:rFonts w:ascii="Arial" w:hAnsi="Arial" w:cs="Arial"/>
                <w:sz w:val="16"/>
                <w:szCs w:val="16"/>
                <w:lang w:val="en-GB"/>
              </w:rPr>
              <w:t>-</w:t>
            </w:r>
            <w:r w:rsidRPr="002D6D7C">
              <w:rPr>
                <w:rFonts w:ascii="Arial" w:hAnsi="Arial" w:cs="Arial"/>
                <w:sz w:val="16"/>
                <w:szCs w:val="16"/>
                <w:cs/>
                <w:lang w:val="en-GB"/>
              </w:rPr>
              <w:t xml:space="preserve"> </w:t>
            </w:r>
            <w:r w:rsidRPr="002D6D7C">
              <w:rPr>
                <w:rFonts w:ascii="Arial" w:hAnsi="Arial" w:cs="Arial"/>
                <w:sz w:val="16"/>
                <w:szCs w:val="16"/>
                <w:lang w:val="en-GB"/>
              </w:rPr>
              <w:t>1</w:t>
            </w:r>
            <w:r w:rsidRPr="002D6D7C">
              <w:rPr>
                <w:rFonts w:ascii="Arial" w:hAnsi="Arial" w:cs="Arial"/>
                <w:sz w:val="16"/>
                <w:szCs w:val="16"/>
                <w:cs/>
                <w:lang w:val="en-GB"/>
              </w:rPr>
              <w:t>.</w:t>
            </w:r>
            <w:r w:rsidRPr="002D6D7C">
              <w:rPr>
                <w:rFonts w:ascii="Arial" w:hAnsi="Arial" w:cs="Arial"/>
                <w:sz w:val="16"/>
                <w:szCs w:val="16"/>
                <w:lang w:val="en-GB"/>
              </w:rPr>
              <w:t>00</w:t>
            </w:r>
          </w:p>
        </w:tc>
        <w:tc>
          <w:tcPr>
            <w:tcW w:w="236" w:type="dxa"/>
          </w:tcPr>
          <w:p w14:paraId="61D56A65"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73" w:type="dxa"/>
            <w:vAlign w:val="bottom"/>
          </w:tcPr>
          <w:p w14:paraId="535F868C" w14:textId="19823530"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center"/>
              <w:rPr>
                <w:rFonts w:ascii="Arial" w:hAnsi="Arial" w:cs="Arial"/>
                <w:sz w:val="16"/>
                <w:szCs w:val="16"/>
              </w:rPr>
            </w:pPr>
            <w:r>
              <w:rPr>
                <w:rFonts w:ascii="Arial" w:hAnsi="Arial" w:cs="Arial"/>
                <w:sz w:val="16"/>
                <w:szCs w:val="16"/>
                <w:lang w:val="en-GB"/>
              </w:rPr>
              <w:t xml:space="preserve">   </w:t>
            </w:r>
            <w:r w:rsidRPr="002D6D7C">
              <w:rPr>
                <w:rFonts w:ascii="Arial" w:hAnsi="Arial" w:cs="Arial"/>
                <w:sz w:val="16"/>
                <w:szCs w:val="16"/>
                <w:cs/>
                <w:lang w:val="en-GB"/>
              </w:rPr>
              <w:t>-</w:t>
            </w:r>
          </w:p>
        </w:tc>
      </w:tr>
      <w:tr w:rsidR="00134211" w:rsidRPr="002D6D7C" w14:paraId="6FC6EE60" w14:textId="77777777" w:rsidTr="001C2491">
        <w:tc>
          <w:tcPr>
            <w:tcW w:w="2551" w:type="dxa"/>
            <w:vAlign w:val="bottom"/>
          </w:tcPr>
          <w:p w14:paraId="731F8FF4"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798" w:type="dxa"/>
            <w:vAlign w:val="bottom"/>
          </w:tcPr>
          <w:p w14:paraId="1CE279F4"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270" w:type="dxa"/>
            <w:vAlign w:val="bottom"/>
          </w:tcPr>
          <w:p w14:paraId="376D584A"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710" w:type="dxa"/>
            <w:vAlign w:val="bottom"/>
          </w:tcPr>
          <w:p w14:paraId="78E0CFC4"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236" w:type="dxa"/>
          </w:tcPr>
          <w:p w14:paraId="638F9DF1"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815" w:type="dxa"/>
            <w:vAlign w:val="bottom"/>
          </w:tcPr>
          <w:p w14:paraId="17AB1D9D"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236" w:type="dxa"/>
          </w:tcPr>
          <w:p w14:paraId="1A9BDB91"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1394" w:type="dxa"/>
          </w:tcPr>
          <w:p w14:paraId="684300BF"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236" w:type="dxa"/>
          </w:tcPr>
          <w:p w14:paraId="6D808CA1"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724" w:type="dxa"/>
            <w:vAlign w:val="bottom"/>
          </w:tcPr>
          <w:p w14:paraId="779FF63E"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236" w:type="dxa"/>
          </w:tcPr>
          <w:p w14:paraId="4EB6AF2B"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810" w:type="dxa"/>
            <w:vAlign w:val="bottom"/>
          </w:tcPr>
          <w:p w14:paraId="516AEE32"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270" w:type="dxa"/>
          </w:tcPr>
          <w:p w14:paraId="0E40CB62"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720" w:type="dxa"/>
            <w:vAlign w:val="bottom"/>
          </w:tcPr>
          <w:p w14:paraId="66C7328F"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238" w:type="dxa"/>
          </w:tcPr>
          <w:p w14:paraId="02EB8E7D"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924" w:type="dxa"/>
            <w:vAlign w:val="bottom"/>
          </w:tcPr>
          <w:p w14:paraId="21C61286"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240" w:type="dxa"/>
          </w:tcPr>
          <w:p w14:paraId="46C1729A"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1294" w:type="dxa"/>
          </w:tcPr>
          <w:p w14:paraId="06565936"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236" w:type="dxa"/>
          </w:tcPr>
          <w:p w14:paraId="39A9293C"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c>
          <w:tcPr>
            <w:tcW w:w="873" w:type="dxa"/>
            <w:vAlign w:val="bottom"/>
          </w:tcPr>
          <w:p w14:paraId="299FBA9D"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p>
        </w:tc>
      </w:tr>
      <w:tr w:rsidR="00134211" w:rsidRPr="002D6D7C" w14:paraId="2C38E1CB" w14:textId="77777777" w:rsidTr="001C2491">
        <w:tc>
          <w:tcPr>
            <w:tcW w:w="2551" w:type="dxa"/>
            <w:vAlign w:val="bottom"/>
          </w:tcPr>
          <w:p w14:paraId="3DB3D4CF"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6"/>
                <w:szCs w:val="16"/>
              </w:rPr>
            </w:pPr>
            <w:r w:rsidRPr="002D6D7C">
              <w:rPr>
                <w:rFonts w:ascii="Arial" w:hAnsi="Arial" w:cs="Arial"/>
                <w:b/>
                <w:bCs/>
                <w:sz w:val="16"/>
                <w:szCs w:val="16"/>
              </w:rPr>
              <w:t>Liabilities</w:t>
            </w:r>
          </w:p>
        </w:tc>
        <w:tc>
          <w:tcPr>
            <w:tcW w:w="798" w:type="dxa"/>
            <w:vAlign w:val="bottom"/>
          </w:tcPr>
          <w:p w14:paraId="36F7CD76"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p>
        </w:tc>
        <w:tc>
          <w:tcPr>
            <w:tcW w:w="270" w:type="dxa"/>
            <w:vAlign w:val="bottom"/>
          </w:tcPr>
          <w:p w14:paraId="5B91ED8D"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10" w:type="dxa"/>
            <w:vAlign w:val="bottom"/>
          </w:tcPr>
          <w:p w14:paraId="08531138"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p>
        </w:tc>
        <w:tc>
          <w:tcPr>
            <w:tcW w:w="236" w:type="dxa"/>
          </w:tcPr>
          <w:p w14:paraId="75C84065"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5" w:type="dxa"/>
            <w:vAlign w:val="bottom"/>
          </w:tcPr>
          <w:p w14:paraId="1E5B6598"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p>
        </w:tc>
        <w:tc>
          <w:tcPr>
            <w:tcW w:w="236" w:type="dxa"/>
          </w:tcPr>
          <w:p w14:paraId="33553849"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394" w:type="dxa"/>
          </w:tcPr>
          <w:p w14:paraId="675D079B" w14:textId="77777777" w:rsidR="00134211" w:rsidRPr="002D6D7C" w:rsidRDefault="00134211" w:rsidP="001C2491">
            <w:pPr>
              <w:spacing w:line="360" w:lineRule="auto"/>
              <w:jc w:val="right"/>
              <w:rPr>
                <w:rFonts w:ascii="Arial" w:hAnsi="Arial" w:cs="Arial"/>
                <w:sz w:val="16"/>
                <w:szCs w:val="16"/>
              </w:rPr>
            </w:pPr>
          </w:p>
        </w:tc>
        <w:tc>
          <w:tcPr>
            <w:tcW w:w="236" w:type="dxa"/>
          </w:tcPr>
          <w:p w14:paraId="76F9C343"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4" w:type="dxa"/>
            <w:vAlign w:val="bottom"/>
          </w:tcPr>
          <w:p w14:paraId="66C4C824"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p>
        </w:tc>
        <w:tc>
          <w:tcPr>
            <w:tcW w:w="236" w:type="dxa"/>
          </w:tcPr>
          <w:p w14:paraId="263EEF03"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0" w:type="dxa"/>
            <w:vAlign w:val="bottom"/>
          </w:tcPr>
          <w:p w14:paraId="57640913"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p>
        </w:tc>
        <w:tc>
          <w:tcPr>
            <w:tcW w:w="270" w:type="dxa"/>
          </w:tcPr>
          <w:p w14:paraId="33BD0694"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0" w:type="dxa"/>
            <w:vAlign w:val="bottom"/>
          </w:tcPr>
          <w:p w14:paraId="75B22C16"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p>
        </w:tc>
        <w:tc>
          <w:tcPr>
            <w:tcW w:w="238" w:type="dxa"/>
          </w:tcPr>
          <w:p w14:paraId="4F523D67"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924" w:type="dxa"/>
            <w:vAlign w:val="bottom"/>
          </w:tcPr>
          <w:p w14:paraId="210A8A89"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p>
        </w:tc>
        <w:tc>
          <w:tcPr>
            <w:tcW w:w="240" w:type="dxa"/>
          </w:tcPr>
          <w:p w14:paraId="2C7175C0"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294" w:type="dxa"/>
          </w:tcPr>
          <w:p w14:paraId="17BF0146" w14:textId="77777777" w:rsidR="00134211" w:rsidRPr="002D6D7C" w:rsidRDefault="00134211" w:rsidP="001C2491">
            <w:pPr>
              <w:spacing w:line="360" w:lineRule="auto"/>
              <w:jc w:val="right"/>
              <w:rPr>
                <w:rFonts w:ascii="Arial" w:hAnsi="Arial" w:cs="Arial"/>
                <w:sz w:val="16"/>
                <w:szCs w:val="16"/>
              </w:rPr>
            </w:pPr>
          </w:p>
        </w:tc>
        <w:tc>
          <w:tcPr>
            <w:tcW w:w="236" w:type="dxa"/>
          </w:tcPr>
          <w:p w14:paraId="15A08897"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73" w:type="dxa"/>
            <w:vAlign w:val="bottom"/>
          </w:tcPr>
          <w:p w14:paraId="4AA4B823" w14:textId="77777777" w:rsidR="00134211" w:rsidRPr="002D6D7C" w:rsidRDefault="00134211" w:rsidP="001C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p>
        </w:tc>
      </w:tr>
      <w:tr w:rsidR="004F50BE" w:rsidRPr="002D6D7C" w14:paraId="3A571039" w14:textId="77777777" w:rsidTr="001C2491">
        <w:tc>
          <w:tcPr>
            <w:tcW w:w="2551" w:type="dxa"/>
            <w:vAlign w:val="bottom"/>
          </w:tcPr>
          <w:p w14:paraId="1D3B02BD"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rPr>
                <w:rFonts w:ascii="Arial" w:hAnsi="Arial" w:cs="Arial"/>
                <w:sz w:val="16"/>
                <w:szCs w:val="16"/>
              </w:rPr>
            </w:pPr>
            <w:r w:rsidRPr="002D6D7C">
              <w:rPr>
                <w:rFonts w:ascii="Arial" w:hAnsi="Arial" w:cs="Arial"/>
                <w:sz w:val="16"/>
                <w:szCs w:val="16"/>
              </w:rPr>
              <w:t xml:space="preserve">Short - term loan from financial </w:t>
            </w:r>
          </w:p>
          <w:p w14:paraId="7BE4C5E7"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rPr>
                <w:rFonts w:ascii="Arial" w:hAnsi="Arial" w:cs="Arial"/>
                <w:sz w:val="16"/>
                <w:szCs w:val="16"/>
              </w:rPr>
            </w:pPr>
            <w:r w:rsidRPr="002D6D7C">
              <w:rPr>
                <w:rFonts w:ascii="Arial" w:hAnsi="Arial" w:cs="Arial"/>
                <w:sz w:val="16"/>
                <w:szCs w:val="16"/>
              </w:rPr>
              <w:t xml:space="preserve">    institutions</w:t>
            </w:r>
          </w:p>
        </w:tc>
        <w:tc>
          <w:tcPr>
            <w:tcW w:w="798" w:type="dxa"/>
            <w:vAlign w:val="bottom"/>
          </w:tcPr>
          <w:p w14:paraId="1289266F"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2D6D7C">
              <w:rPr>
                <w:rFonts w:ascii="Arial" w:hAnsi="Arial" w:cs="Arial"/>
                <w:sz w:val="16"/>
                <w:szCs w:val="16"/>
                <w:lang w:val="en-GB"/>
              </w:rPr>
              <w:t>40,682</w:t>
            </w:r>
          </w:p>
        </w:tc>
        <w:tc>
          <w:tcPr>
            <w:tcW w:w="270" w:type="dxa"/>
            <w:vAlign w:val="bottom"/>
          </w:tcPr>
          <w:p w14:paraId="32941903"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10" w:type="dxa"/>
            <w:vAlign w:val="bottom"/>
          </w:tcPr>
          <w:p w14:paraId="769053C4" w14:textId="73C3E030"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cs/>
                <w:lang w:val="en-GB"/>
              </w:rPr>
              <w:t>-</w:t>
            </w:r>
          </w:p>
        </w:tc>
        <w:tc>
          <w:tcPr>
            <w:tcW w:w="236" w:type="dxa"/>
          </w:tcPr>
          <w:p w14:paraId="19EA7194"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5" w:type="dxa"/>
            <w:vAlign w:val="bottom"/>
          </w:tcPr>
          <w:p w14:paraId="5213F97B"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2D6D7C">
              <w:rPr>
                <w:rFonts w:ascii="Arial" w:hAnsi="Arial" w:cs="Arial"/>
                <w:sz w:val="16"/>
                <w:szCs w:val="16"/>
                <w:lang w:val="en-GB"/>
              </w:rPr>
              <w:t>40,682</w:t>
            </w:r>
          </w:p>
        </w:tc>
        <w:tc>
          <w:tcPr>
            <w:tcW w:w="236" w:type="dxa"/>
          </w:tcPr>
          <w:p w14:paraId="6356BECB"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394" w:type="dxa"/>
          </w:tcPr>
          <w:p w14:paraId="11E26D28"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8"/>
              <w:jc w:val="right"/>
              <w:rPr>
                <w:rFonts w:ascii="Arial" w:hAnsi="Arial" w:cs="Arial"/>
                <w:sz w:val="16"/>
                <w:szCs w:val="16"/>
                <w:lang w:val="en-GB"/>
              </w:rPr>
            </w:pPr>
          </w:p>
          <w:p w14:paraId="3682513A"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2D6D7C">
              <w:rPr>
                <w:rFonts w:ascii="Arial" w:hAnsi="Arial" w:cs="Arial"/>
                <w:sz w:val="16"/>
                <w:szCs w:val="16"/>
                <w:lang w:val="en-GB"/>
              </w:rPr>
              <w:t>3</w:t>
            </w:r>
            <w:r w:rsidRPr="002D6D7C">
              <w:rPr>
                <w:rFonts w:ascii="Arial" w:hAnsi="Arial" w:cs="Arial"/>
                <w:sz w:val="16"/>
                <w:szCs w:val="16"/>
                <w:cs/>
                <w:lang w:val="en-GB"/>
              </w:rPr>
              <w:t>.</w:t>
            </w:r>
            <w:r w:rsidRPr="002D6D7C">
              <w:rPr>
                <w:rFonts w:ascii="Arial" w:hAnsi="Arial" w:cs="Arial"/>
                <w:sz w:val="16"/>
                <w:szCs w:val="16"/>
                <w:lang w:val="en-GB"/>
              </w:rPr>
              <w:t>75 -</w:t>
            </w:r>
            <w:r w:rsidRPr="002D6D7C">
              <w:rPr>
                <w:rFonts w:ascii="Arial" w:hAnsi="Arial" w:cs="Arial"/>
                <w:sz w:val="16"/>
                <w:szCs w:val="16"/>
                <w:cs/>
                <w:lang w:val="en-GB"/>
              </w:rPr>
              <w:t xml:space="preserve"> </w:t>
            </w:r>
            <w:r w:rsidRPr="002D6D7C">
              <w:rPr>
                <w:rFonts w:ascii="Arial" w:hAnsi="Arial" w:cs="Arial"/>
                <w:sz w:val="16"/>
                <w:szCs w:val="16"/>
                <w:lang w:val="en-GB"/>
              </w:rPr>
              <w:t>7</w:t>
            </w:r>
            <w:r w:rsidRPr="002D6D7C">
              <w:rPr>
                <w:rFonts w:ascii="Arial" w:hAnsi="Arial" w:cs="Arial"/>
                <w:sz w:val="16"/>
                <w:szCs w:val="16"/>
                <w:cs/>
                <w:lang w:val="en-GB"/>
              </w:rPr>
              <w:t>.</w:t>
            </w:r>
            <w:r w:rsidRPr="002D6D7C">
              <w:rPr>
                <w:rFonts w:ascii="Arial" w:hAnsi="Arial" w:cs="Arial"/>
                <w:sz w:val="16"/>
                <w:szCs w:val="16"/>
                <w:lang w:val="en-GB"/>
              </w:rPr>
              <w:t>00</w:t>
            </w:r>
          </w:p>
        </w:tc>
        <w:tc>
          <w:tcPr>
            <w:tcW w:w="236" w:type="dxa"/>
          </w:tcPr>
          <w:p w14:paraId="4072F2AA"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4" w:type="dxa"/>
            <w:vAlign w:val="bottom"/>
          </w:tcPr>
          <w:p w14:paraId="14D4405F" w14:textId="7D9CB41B"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cs/>
                <w:lang w:val="en-GB"/>
              </w:rPr>
              <w:t>-</w:t>
            </w:r>
          </w:p>
        </w:tc>
        <w:tc>
          <w:tcPr>
            <w:tcW w:w="236" w:type="dxa"/>
          </w:tcPr>
          <w:p w14:paraId="2DB64378"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0" w:type="dxa"/>
            <w:vAlign w:val="bottom"/>
          </w:tcPr>
          <w:p w14:paraId="44472CF5"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2D6D7C">
              <w:rPr>
                <w:rFonts w:ascii="Arial" w:hAnsi="Arial" w:cs="Arial"/>
                <w:sz w:val="16"/>
                <w:szCs w:val="16"/>
                <w:lang w:val="en-GB"/>
              </w:rPr>
              <w:t>29,458</w:t>
            </w:r>
          </w:p>
        </w:tc>
        <w:tc>
          <w:tcPr>
            <w:tcW w:w="270" w:type="dxa"/>
          </w:tcPr>
          <w:p w14:paraId="79948F16"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0" w:type="dxa"/>
            <w:vAlign w:val="bottom"/>
          </w:tcPr>
          <w:p w14:paraId="53424843" w14:textId="13337E59"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cs/>
                <w:lang w:val="en-GB"/>
              </w:rPr>
              <w:t>-</w:t>
            </w:r>
          </w:p>
        </w:tc>
        <w:tc>
          <w:tcPr>
            <w:tcW w:w="238" w:type="dxa"/>
          </w:tcPr>
          <w:p w14:paraId="30DB0330"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924" w:type="dxa"/>
            <w:vAlign w:val="bottom"/>
          </w:tcPr>
          <w:p w14:paraId="5D1621E7"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2D6D7C">
              <w:rPr>
                <w:rFonts w:ascii="Arial" w:hAnsi="Arial" w:cs="Arial"/>
                <w:sz w:val="16"/>
                <w:szCs w:val="16"/>
                <w:lang w:val="en-GB"/>
              </w:rPr>
              <w:t>29,458</w:t>
            </w:r>
          </w:p>
        </w:tc>
        <w:tc>
          <w:tcPr>
            <w:tcW w:w="240" w:type="dxa"/>
          </w:tcPr>
          <w:p w14:paraId="351F701D"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294" w:type="dxa"/>
          </w:tcPr>
          <w:p w14:paraId="121CD02B"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p w14:paraId="766ACDF8"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2D6D7C">
              <w:rPr>
                <w:rFonts w:ascii="Arial" w:hAnsi="Arial" w:cs="Arial"/>
                <w:sz w:val="16"/>
                <w:szCs w:val="16"/>
                <w:lang w:val="en-GB"/>
              </w:rPr>
              <w:t>3</w:t>
            </w:r>
            <w:r w:rsidRPr="002D6D7C">
              <w:rPr>
                <w:rFonts w:ascii="Arial" w:hAnsi="Arial" w:cs="Arial"/>
                <w:sz w:val="16"/>
                <w:szCs w:val="16"/>
                <w:cs/>
                <w:lang w:val="en-GB"/>
              </w:rPr>
              <w:t>.</w:t>
            </w:r>
            <w:r w:rsidRPr="002D6D7C">
              <w:rPr>
                <w:rFonts w:ascii="Arial" w:hAnsi="Arial" w:cs="Arial"/>
                <w:sz w:val="16"/>
                <w:szCs w:val="16"/>
                <w:lang w:val="en-GB"/>
              </w:rPr>
              <w:t xml:space="preserve">75 </w:t>
            </w:r>
            <w:r w:rsidRPr="002D6D7C">
              <w:rPr>
                <w:rFonts w:ascii="Arial" w:hAnsi="Arial" w:cs="Arial"/>
                <w:sz w:val="16"/>
                <w:szCs w:val="16"/>
                <w:cs/>
                <w:lang w:val="en-GB"/>
              </w:rPr>
              <w:t xml:space="preserve">– </w:t>
            </w:r>
            <w:r w:rsidRPr="002D6D7C">
              <w:rPr>
                <w:rFonts w:ascii="Arial" w:hAnsi="Arial" w:cs="Arial"/>
                <w:sz w:val="16"/>
                <w:szCs w:val="16"/>
                <w:lang w:val="en-GB"/>
              </w:rPr>
              <w:t>7</w:t>
            </w:r>
            <w:r w:rsidRPr="002D6D7C">
              <w:rPr>
                <w:rFonts w:ascii="Arial" w:hAnsi="Arial" w:cs="Arial"/>
                <w:sz w:val="16"/>
                <w:szCs w:val="16"/>
                <w:cs/>
                <w:lang w:val="en-GB"/>
              </w:rPr>
              <w:t>.</w:t>
            </w:r>
            <w:r w:rsidRPr="002D6D7C">
              <w:rPr>
                <w:rFonts w:ascii="Arial" w:hAnsi="Arial" w:cs="Arial"/>
                <w:sz w:val="16"/>
                <w:szCs w:val="16"/>
                <w:lang w:val="en-GB"/>
              </w:rPr>
              <w:t>00</w:t>
            </w:r>
          </w:p>
        </w:tc>
        <w:tc>
          <w:tcPr>
            <w:tcW w:w="236" w:type="dxa"/>
          </w:tcPr>
          <w:p w14:paraId="7A6CA6D1"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73" w:type="dxa"/>
            <w:vAlign w:val="bottom"/>
          </w:tcPr>
          <w:p w14:paraId="3548865B" w14:textId="063F9EEF"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cs/>
                <w:lang w:val="en-GB"/>
              </w:rPr>
              <w:t>-</w:t>
            </w:r>
          </w:p>
        </w:tc>
      </w:tr>
      <w:tr w:rsidR="004F50BE" w:rsidRPr="002D6D7C" w14:paraId="0B116818" w14:textId="77777777" w:rsidTr="001C2491">
        <w:trPr>
          <w:trHeight w:val="634"/>
        </w:trPr>
        <w:tc>
          <w:tcPr>
            <w:tcW w:w="2551" w:type="dxa"/>
            <w:vAlign w:val="bottom"/>
          </w:tcPr>
          <w:p w14:paraId="39163944"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rPr>
                <w:rFonts w:ascii="Arial" w:hAnsi="Arial" w:cs="Arial"/>
                <w:sz w:val="16"/>
                <w:szCs w:val="16"/>
              </w:rPr>
            </w:pPr>
            <w:r w:rsidRPr="002D6D7C">
              <w:rPr>
                <w:rFonts w:ascii="Arial" w:hAnsi="Arial" w:cs="Arial"/>
                <w:sz w:val="16"/>
                <w:szCs w:val="16"/>
              </w:rPr>
              <w:t xml:space="preserve">Long - term loans from financial </w:t>
            </w:r>
          </w:p>
          <w:p w14:paraId="249FC863"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179" w:hanging="179"/>
              <w:rPr>
                <w:rFonts w:ascii="Arial" w:hAnsi="Arial" w:cs="Arial"/>
                <w:sz w:val="16"/>
                <w:szCs w:val="16"/>
              </w:rPr>
            </w:pPr>
            <w:r w:rsidRPr="002D6D7C">
              <w:rPr>
                <w:rFonts w:ascii="Arial" w:hAnsi="Arial" w:cs="Arial"/>
                <w:sz w:val="16"/>
                <w:szCs w:val="16"/>
              </w:rPr>
              <w:t>institutions</w:t>
            </w:r>
          </w:p>
        </w:tc>
        <w:tc>
          <w:tcPr>
            <w:tcW w:w="798" w:type="dxa"/>
            <w:vAlign w:val="bottom"/>
          </w:tcPr>
          <w:p w14:paraId="20D739E9"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2D6D7C">
              <w:rPr>
                <w:rFonts w:ascii="Arial" w:hAnsi="Arial" w:cs="Arial"/>
                <w:sz w:val="16"/>
                <w:szCs w:val="16"/>
              </w:rPr>
              <w:t>710,085</w:t>
            </w:r>
          </w:p>
        </w:tc>
        <w:tc>
          <w:tcPr>
            <w:tcW w:w="270" w:type="dxa"/>
            <w:vAlign w:val="bottom"/>
          </w:tcPr>
          <w:p w14:paraId="7BD55F1B"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10" w:type="dxa"/>
            <w:vAlign w:val="bottom"/>
          </w:tcPr>
          <w:p w14:paraId="43AE893E" w14:textId="105F642D"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cs/>
                <w:lang w:val="en-GB"/>
              </w:rPr>
              <w:t>-</w:t>
            </w:r>
          </w:p>
        </w:tc>
        <w:tc>
          <w:tcPr>
            <w:tcW w:w="236" w:type="dxa"/>
          </w:tcPr>
          <w:p w14:paraId="19D3E1DF"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5" w:type="dxa"/>
            <w:vAlign w:val="bottom"/>
          </w:tcPr>
          <w:p w14:paraId="708CF363"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2D6D7C">
              <w:rPr>
                <w:rFonts w:ascii="Arial" w:hAnsi="Arial" w:cs="Arial"/>
                <w:sz w:val="16"/>
                <w:szCs w:val="16"/>
              </w:rPr>
              <w:t>710,085</w:t>
            </w:r>
          </w:p>
        </w:tc>
        <w:tc>
          <w:tcPr>
            <w:tcW w:w="236" w:type="dxa"/>
          </w:tcPr>
          <w:p w14:paraId="6A6212D3"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394" w:type="dxa"/>
          </w:tcPr>
          <w:p w14:paraId="4F791E37"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7"/>
              <w:jc w:val="center"/>
              <w:rPr>
                <w:rFonts w:ascii="Arial" w:hAnsi="Arial" w:cs="Arial"/>
                <w:sz w:val="16"/>
                <w:szCs w:val="16"/>
              </w:rPr>
            </w:pPr>
          </w:p>
          <w:p w14:paraId="7488FD98"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2D6D7C">
              <w:rPr>
                <w:rFonts w:ascii="Arial" w:hAnsi="Arial" w:cs="Arial"/>
                <w:sz w:val="16"/>
                <w:szCs w:val="16"/>
              </w:rPr>
              <w:t>MLR -</w:t>
            </w:r>
            <w:r w:rsidRPr="002D6D7C">
              <w:rPr>
                <w:rFonts w:ascii="Arial" w:hAnsi="Arial" w:cs="Arial"/>
                <w:sz w:val="16"/>
                <w:szCs w:val="16"/>
                <w:cs/>
              </w:rPr>
              <w:t xml:space="preserve"> </w:t>
            </w:r>
            <w:r w:rsidRPr="002D6D7C">
              <w:rPr>
                <w:rFonts w:ascii="Arial" w:hAnsi="Arial" w:cs="Arial"/>
                <w:sz w:val="16"/>
                <w:szCs w:val="16"/>
              </w:rPr>
              <w:t>0.5</w:t>
            </w:r>
            <w:r w:rsidRPr="002D6D7C">
              <w:rPr>
                <w:rFonts w:ascii="Arial" w:hAnsi="Arial" w:cs="Arial" w:hint="cs"/>
                <w:sz w:val="16"/>
                <w:szCs w:val="16"/>
                <w:cs/>
              </w:rPr>
              <w:t xml:space="preserve"> </w:t>
            </w:r>
            <w:r w:rsidRPr="002D6D7C">
              <w:rPr>
                <w:rFonts w:ascii="Arial" w:hAnsi="Arial" w:cs="Arial"/>
                <w:sz w:val="16"/>
                <w:szCs w:val="16"/>
              </w:rPr>
              <w:t>- 2</w:t>
            </w:r>
            <w:r w:rsidRPr="002D6D7C">
              <w:rPr>
                <w:rFonts w:ascii="Arial" w:hAnsi="Arial" w:cs="Arial"/>
                <w:sz w:val="16"/>
                <w:szCs w:val="16"/>
                <w:cs/>
              </w:rPr>
              <w:t>.</w:t>
            </w:r>
            <w:r w:rsidRPr="002D6D7C">
              <w:rPr>
                <w:rFonts w:ascii="Arial" w:hAnsi="Arial" w:cs="Arial"/>
                <w:sz w:val="16"/>
                <w:szCs w:val="16"/>
              </w:rPr>
              <w:t>00</w:t>
            </w:r>
          </w:p>
        </w:tc>
        <w:tc>
          <w:tcPr>
            <w:tcW w:w="236" w:type="dxa"/>
          </w:tcPr>
          <w:p w14:paraId="46759359"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4" w:type="dxa"/>
            <w:vAlign w:val="bottom"/>
          </w:tcPr>
          <w:p w14:paraId="27A2A329" w14:textId="16558502"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cs/>
                <w:lang w:val="en-GB"/>
              </w:rPr>
              <w:t>-</w:t>
            </w:r>
          </w:p>
        </w:tc>
        <w:tc>
          <w:tcPr>
            <w:tcW w:w="236" w:type="dxa"/>
          </w:tcPr>
          <w:p w14:paraId="255A2FF7"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0" w:type="dxa"/>
            <w:vAlign w:val="bottom"/>
          </w:tcPr>
          <w:p w14:paraId="0FEEE8EE"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2D6D7C">
              <w:rPr>
                <w:rFonts w:ascii="Arial" w:hAnsi="Arial" w:cs="Arial"/>
                <w:sz w:val="16"/>
                <w:szCs w:val="16"/>
                <w:lang w:val="en-GB"/>
              </w:rPr>
              <w:t>386,679</w:t>
            </w:r>
          </w:p>
        </w:tc>
        <w:tc>
          <w:tcPr>
            <w:tcW w:w="270" w:type="dxa"/>
          </w:tcPr>
          <w:p w14:paraId="5B6AAFE7"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0" w:type="dxa"/>
            <w:vAlign w:val="bottom"/>
          </w:tcPr>
          <w:p w14:paraId="26EB08A9" w14:textId="6B17821C"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cs/>
                <w:lang w:val="en-GB"/>
              </w:rPr>
              <w:t>-</w:t>
            </w:r>
          </w:p>
        </w:tc>
        <w:tc>
          <w:tcPr>
            <w:tcW w:w="238" w:type="dxa"/>
          </w:tcPr>
          <w:p w14:paraId="21B809C6"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924" w:type="dxa"/>
            <w:vAlign w:val="bottom"/>
          </w:tcPr>
          <w:p w14:paraId="2C5BA442"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2D6D7C">
              <w:rPr>
                <w:rFonts w:ascii="Arial" w:hAnsi="Arial" w:cs="Arial"/>
                <w:sz w:val="16"/>
                <w:szCs w:val="16"/>
                <w:lang w:val="en-GB"/>
              </w:rPr>
              <w:t>386,679</w:t>
            </w:r>
          </w:p>
        </w:tc>
        <w:tc>
          <w:tcPr>
            <w:tcW w:w="240" w:type="dxa"/>
          </w:tcPr>
          <w:p w14:paraId="52B93BB6"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294" w:type="dxa"/>
          </w:tcPr>
          <w:p w14:paraId="273496C0"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rPr>
                <w:rFonts w:ascii="Arial" w:hAnsi="Arial" w:cs="Arial"/>
                <w:sz w:val="16"/>
                <w:szCs w:val="16"/>
              </w:rPr>
            </w:pPr>
          </w:p>
          <w:p w14:paraId="2788113A"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176"/>
              <w:jc w:val="right"/>
              <w:rPr>
                <w:rFonts w:ascii="Arial" w:hAnsi="Arial" w:cs="Arial"/>
                <w:sz w:val="16"/>
                <w:szCs w:val="16"/>
                <w:lang w:val="en-GB"/>
              </w:rPr>
            </w:pPr>
            <w:r w:rsidRPr="002D6D7C">
              <w:rPr>
                <w:rFonts w:ascii="Arial" w:hAnsi="Arial" w:cs="Arial"/>
                <w:sz w:val="16"/>
                <w:szCs w:val="16"/>
              </w:rPr>
              <w:t>MLR -</w:t>
            </w:r>
            <w:r w:rsidRPr="002D6D7C">
              <w:rPr>
                <w:rFonts w:ascii="Arial" w:hAnsi="Arial" w:cs="Arial"/>
                <w:sz w:val="16"/>
                <w:szCs w:val="16"/>
                <w:cs/>
              </w:rPr>
              <w:t xml:space="preserve"> </w:t>
            </w:r>
            <w:r w:rsidRPr="002D6D7C">
              <w:rPr>
                <w:rFonts w:ascii="Arial" w:hAnsi="Arial" w:cs="Arial"/>
                <w:sz w:val="16"/>
                <w:szCs w:val="16"/>
              </w:rPr>
              <w:t>0.5 - 1</w:t>
            </w:r>
            <w:r w:rsidRPr="002D6D7C">
              <w:rPr>
                <w:rFonts w:ascii="Arial" w:hAnsi="Arial" w:cs="Arial"/>
                <w:sz w:val="16"/>
                <w:szCs w:val="16"/>
                <w:cs/>
              </w:rPr>
              <w:t>.</w:t>
            </w:r>
            <w:r w:rsidRPr="002D6D7C">
              <w:rPr>
                <w:rFonts w:ascii="Arial" w:hAnsi="Arial" w:cs="Arial"/>
                <w:sz w:val="16"/>
                <w:szCs w:val="16"/>
              </w:rPr>
              <w:t>00</w:t>
            </w:r>
          </w:p>
        </w:tc>
        <w:tc>
          <w:tcPr>
            <w:tcW w:w="236" w:type="dxa"/>
          </w:tcPr>
          <w:p w14:paraId="2A09B0DE"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73" w:type="dxa"/>
            <w:vAlign w:val="bottom"/>
          </w:tcPr>
          <w:p w14:paraId="4A391618" w14:textId="735361D6"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cs/>
                <w:lang w:val="en-GB"/>
              </w:rPr>
              <w:t>-</w:t>
            </w:r>
          </w:p>
        </w:tc>
      </w:tr>
      <w:tr w:rsidR="004F50BE" w:rsidRPr="002D6D7C" w14:paraId="52DC32F6" w14:textId="77777777" w:rsidTr="006B0E61">
        <w:tc>
          <w:tcPr>
            <w:tcW w:w="2551" w:type="dxa"/>
            <w:vAlign w:val="bottom"/>
          </w:tcPr>
          <w:p w14:paraId="35D31E3C"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rPr>
                <w:rFonts w:ascii="Arial" w:hAnsi="Arial" w:cs="Arial"/>
                <w:sz w:val="16"/>
                <w:szCs w:val="16"/>
              </w:rPr>
            </w:pPr>
            <w:r w:rsidRPr="002D6D7C">
              <w:rPr>
                <w:rFonts w:ascii="Arial" w:hAnsi="Arial" w:cs="Arial"/>
                <w:sz w:val="16"/>
                <w:szCs w:val="16"/>
              </w:rPr>
              <w:t xml:space="preserve">Liabilities under finance lease </w:t>
            </w:r>
          </w:p>
          <w:p w14:paraId="7F3BC281"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rPr>
                <w:rFonts w:ascii="Arial" w:hAnsi="Arial" w:cs="Arial"/>
                <w:sz w:val="16"/>
                <w:szCs w:val="16"/>
              </w:rPr>
            </w:pPr>
            <w:r w:rsidRPr="002D6D7C">
              <w:rPr>
                <w:rFonts w:ascii="Arial" w:hAnsi="Arial" w:cs="Arial"/>
                <w:sz w:val="16"/>
                <w:szCs w:val="16"/>
              </w:rPr>
              <w:t xml:space="preserve">    agreement</w:t>
            </w:r>
          </w:p>
        </w:tc>
        <w:tc>
          <w:tcPr>
            <w:tcW w:w="798" w:type="dxa"/>
            <w:vAlign w:val="bottom"/>
          </w:tcPr>
          <w:p w14:paraId="32A1BF7B" w14:textId="6A4341BF"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cs/>
                <w:lang w:val="en-GB"/>
              </w:rPr>
              <w:t>-</w:t>
            </w:r>
          </w:p>
        </w:tc>
        <w:tc>
          <w:tcPr>
            <w:tcW w:w="270" w:type="dxa"/>
            <w:vAlign w:val="bottom"/>
          </w:tcPr>
          <w:p w14:paraId="023BABD4"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10" w:type="dxa"/>
            <w:vAlign w:val="bottom"/>
          </w:tcPr>
          <w:p w14:paraId="463B84D6"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2D6D7C">
              <w:rPr>
                <w:rFonts w:ascii="Arial" w:hAnsi="Arial" w:cs="Arial"/>
                <w:sz w:val="16"/>
                <w:szCs w:val="16"/>
                <w:lang w:val="en-GB"/>
              </w:rPr>
              <w:t>967</w:t>
            </w:r>
          </w:p>
        </w:tc>
        <w:tc>
          <w:tcPr>
            <w:tcW w:w="236" w:type="dxa"/>
          </w:tcPr>
          <w:p w14:paraId="7463CEA6"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5" w:type="dxa"/>
            <w:vAlign w:val="bottom"/>
          </w:tcPr>
          <w:p w14:paraId="33FB9D08"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2D6D7C">
              <w:rPr>
                <w:rFonts w:ascii="Arial" w:hAnsi="Arial" w:cs="Arial"/>
                <w:sz w:val="16"/>
                <w:szCs w:val="16"/>
                <w:lang w:val="en-GB"/>
              </w:rPr>
              <w:t>967</w:t>
            </w:r>
          </w:p>
        </w:tc>
        <w:tc>
          <w:tcPr>
            <w:tcW w:w="236" w:type="dxa"/>
          </w:tcPr>
          <w:p w14:paraId="56C416F1"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394" w:type="dxa"/>
            <w:vAlign w:val="bottom"/>
          </w:tcPr>
          <w:p w14:paraId="3BB10FFD" w14:textId="34589B39"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cs/>
                <w:lang w:val="en-GB"/>
              </w:rPr>
              <w:t>-</w:t>
            </w:r>
          </w:p>
        </w:tc>
        <w:tc>
          <w:tcPr>
            <w:tcW w:w="236" w:type="dxa"/>
          </w:tcPr>
          <w:p w14:paraId="12BF4118"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4" w:type="dxa"/>
            <w:vAlign w:val="bottom"/>
          </w:tcPr>
          <w:p w14:paraId="4E30E393"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r w:rsidRPr="002D6D7C">
              <w:rPr>
                <w:rFonts w:ascii="Arial" w:hAnsi="Arial" w:cs="Arial"/>
                <w:sz w:val="16"/>
                <w:szCs w:val="16"/>
                <w:lang w:val="en-GB"/>
              </w:rPr>
              <w:t>3</w:t>
            </w:r>
            <w:r w:rsidRPr="002D6D7C">
              <w:rPr>
                <w:rFonts w:ascii="Arial" w:hAnsi="Arial" w:cs="Arial"/>
                <w:sz w:val="16"/>
                <w:szCs w:val="16"/>
                <w:cs/>
                <w:lang w:val="en-GB"/>
              </w:rPr>
              <w:t>.</w:t>
            </w:r>
            <w:r w:rsidRPr="002D6D7C">
              <w:rPr>
                <w:rFonts w:ascii="Arial" w:hAnsi="Arial" w:cs="Arial"/>
                <w:sz w:val="16"/>
                <w:szCs w:val="16"/>
                <w:lang w:val="en-GB"/>
              </w:rPr>
              <w:t>05</w:t>
            </w:r>
          </w:p>
        </w:tc>
        <w:tc>
          <w:tcPr>
            <w:tcW w:w="236" w:type="dxa"/>
          </w:tcPr>
          <w:p w14:paraId="44975E89"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0" w:type="dxa"/>
            <w:vAlign w:val="bottom"/>
          </w:tcPr>
          <w:p w14:paraId="7E128954" w14:textId="3BF44A78"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cs/>
                <w:lang w:val="en-GB"/>
              </w:rPr>
              <w:t>-</w:t>
            </w:r>
          </w:p>
        </w:tc>
        <w:tc>
          <w:tcPr>
            <w:tcW w:w="270" w:type="dxa"/>
          </w:tcPr>
          <w:p w14:paraId="282B5A5F"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0" w:type="dxa"/>
            <w:vAlign w:val="bottom"/>
          </w:tcPr>
          <w:p w14:paraId="2236B5EC"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2D6D7C">
              <w:rPr>
                <w:rFonts w:ascii="Arial" w:hAnsi="Arial" w:cs="Arial"/>
                <w:sz w:val="16"/>
                <w:szCs w:val="16"/>
                <w:lang w:val="en-GB"/>
              </w:rPr>
              <w:t>967</w:t>
            </w:r>
          </w:p>
        </w:tc>
        <w:tc>
          <w:tcPr>
            <w:tcW w:w="238" w:type="dxa"/>
          </w:tcPr>
          <w:p w14:paraId="27EDD62F"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924" w:type="dxa"/>
            <w:vAlign w:val="bottom"/>
          </w:tcPr>
          <w:p w14:paraId="6A3E8C6F"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2D6D7C">
              <w:rPr>
                <w:rFonts w:ascii="Arial" w:hAnsi="Arial" w:cs="Arial"/>
                <w:sz w:val="16"/>
                <w:szCs w:val="16"/>
                <w:lang w:val="en-GB"/>
              </w:rPr>
              <w:t>967</w:t>
            </w:r>
          </w:p>
        </w:tc>
        <w:tc>
          <w:tcPr>
            <w:tcW w:w="240" w:type="dxa"/>
          </w:tcPr>
          <w:p w14:paraId="7C9E6379"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294" w:type="dxa"/>
            <w:vAlign w:val="bottom"/>
          </w:tcPr>
          <w:p w14:paraId="3A1D3D6B" w14:textId="6F12BEBA"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cs/>
                <w:lang w:val="en-GB"/>
              </w:rPr>
              <w:t>-</w:t>
            </w:r>
          </w:p>
        </w:tc>
        <w:tc>
          <w:tcPr>
            <w:tcW w:w="236" w:type="dxa"/>
          </w:tcPr>
          <w:p w14:paraId="0EC9F2EA"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73" w:type="dxa"/>
            <w:vAlign w:val="bottom"/>
          </w:tcPr>
          <w:p w14:paraId="7478A198"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360" w:lineRule="auto"/>
              <w:jc w:val="right"/>
              <w:rPr>
                <w:rFonts w:ascii="Arial" w:hAnsi="Arial" w:cs="Arial"/>
                <w:sz w:val="16"/>
                <w:szCs w:val="16"/>
              </w:rPr>
            </w:pPr>
            <w:r w:rsidRPr="002D6D7C">
              <w:rPr>
                <w:rFonts w:ascii="Arial" w:hAnsi="Arial" w:cs="Arial"/>
                <w:sz w:val="16"/>
                <w:szCs w:val="16"/>
                <w:lang w:val="en-GB"/>
              </w:rPr>
              <w:t>3</w:t>
            </w:r>
            <w:r w:rsidRPr="002D6D7C">
              <w:rPr>
                <w:rFonts w:ascii="Arial" w:hAnsi="Arial" w:cs="Arial"/>
                <w:sz w:val="16"/>
                <w:szCs w:val="16"/>
                <w:cs/>
                <w:lang w:val="en-GB"/>
              </w:rPr>
              <w:t>.</w:t>
            </w:r>
            <w:r w:rsidRPr="002D6D7C">
              <w:rPr>
                <w:rFonts w:ascii="Arial" w:hAnsi="Arial" w:cs="Arial"/>
                <w:sz w:val="16"/>
                <w:szCs w:val="16"/>
                <w:lang w:val="en-GB"/>
              </w:rPr>
              <w:t>05</w:t>
            </w:r>
          </w:p>
        </w:tc>
      </w:tr>
      <w:tr w:rsidR="004F50BE" w:rsidRPr="002D6D7C" w14:paraId="5AC49000" w14:textId="77777777" w:rsidTr="006B0E61">
        <w:trPr>
          <w:trHeight w:hRule="exact" w:val="293"/>
        </w:trPr>
        <w:tc>
          <w:tcPr>
            <w:tcW w:w="2551" w:type="dxa"/>
            <w:tcBorders>
              <w:bottom w:val="nil"/>
            </w:tcBorders>
            <w:vAlign w:val="bottom"/>
          </w:tcPr>
          <w:p w14:paraId="649BF330"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rPr>
                <w:rFonts w:ascii="Arial" w:hAnsi="Arial" w:cs="Arial"/>
                <w:sz w:val="16"/>
                <w:szCs w:val="16"/>
              </w:rPr>
            </w:pPr>
            <w:r w:rsidRPr="002D6D7C">
              <w:rPr>
                <w:rFonts w:ascii="Arial" w:hAnsi="Arial" w:cs="Arial"/>
                <w:sz w:val="16"/>
                <w:szCs w:val="16"/>
              </w:rPr>
              <w:t>Loan – subsidiary company</w:t>
            </w:r>
          </w:p>
        </w:tc>
        <w:tc>
          <w:tcPr>
            <w:tcW w:w="798" w:type="dxa"/>
            <w:tcBorders>
              <w:bottom w:val="nil"/>
            </w:tcBorders>
            <w:vAlign w:val="bottom"/>
          </w:tcPr>
          <w:p w14:paraId="4DCD60E3" w14:textId="079A3501"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cs/>
                <w:lang w:val="en-GB"/>
              </w:rPr>
              <w:t>-</w:t>
            </w:r>
          </w:p>
        </w:tc>
        <w:tc>
          <w:tcPr>
            <w:tcW w:w="270" w:type="dxa"/>
            <w:tcBorders>
              <w:bottom w:val="nil"/>
            </w:tcBorders>
            <w:vAlign w:val="bottom"/>
          </w:tcPr>
          <w:p w14:paraId="5B0AC63F"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10" w:type="dxa"/>
            <w:tcBorders>
              <w:bottom w:val="nil"/>
            </w:tcBorders>
            <w:vAlign w:val="bottom"/>
          </w:tcPr>
          <w:p w14:paraId="47643A4D" w14:textId="719FB1D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cs/>
                <w:lang w:val="en-GB"/>
              </w:rPr>
              <w:t>-</w:t>
            </w:r>
          </w:p>
        </w:tc>
        <w:tc>
          <w:tcPr>
            <w:tcW w:w="236" w:type="dxa"/>
            <w:tcBorders>
              <w:bottom w:val="nil"/>
            </w:tcBorders>
          </w:tcPr>
          <w:p w14:paraId="6B1D6686"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5" w:type="dxa"/>
            <w:tcBorders>
              <w:bottom w:val="nil"/>
            </w:tcBorders>
            <w:vAlign w:val="bottom"/>
          </w:tcPr>
          <w:p w14:paraId="61F3189D" w14:textId="0541E57E"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cs/>
                <w:lang w:val="en-GB"/>
              </w:rPr>
              <w:t>-</w:t>
            </w:r>
          </w:p>
        </w:tc>
        <w:tc>
          <w:tcPr>
            <w:tcW w:w="236" w:type="dxa"/>
            <w:tcBorders>
              <w:bottom w:val="nil"/>
            </w:tcBorders>
          </w:tcPr>
          <w:p w14:paraId="46043BA4"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394" w:type="dxa"/>
            <w:tcBorders>
              <w:bottom w:val="nil"/>
            </w:tcBorders>
            <w:vAlign w:val="bottom"/>
          </w:tcPr>
          <w:p w14:paraId="2B70DF0B" w14:textId="44C8F5AC"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cs/>
                <w:lang w:val="en-GB"/>
              </w:rPr>
              <w:t>-</w:t>
            </w:r>
          </w:p>
        </w:tc>
        <w:tc>
          <w:tcPr>
            <w:tcW w:w="236" w:type="dxa"/>
            <w:tcBorders>
              <w:bottom w:val="nil"/>
            </w:tcBorders>
          </w:tcPr>
          <w:p w14:paraId="24296205"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4" w:type="dxa"/>
            <w:tcBorders>
              <w:bottom w:val="nil"/>
            </w:tcBorders>
            <w:vAlign w:val="bottom"/>
          </w:tcPr>
          <w:p w14:paraId="62A2160F" w14:textId="34C615AF"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cs/>
                <w:lang w:val="en-GB"/>
              </w:rPr>
              <w:t>-</w:t>
            </w:r>
          </w:p>
        </w:tc>
        <w:tc>
          <w:tcPr>
            <w:tcW w:w="236" w:type="dxa"/>
            <w:tcBorders>
              <w:bottom w:val="nil"/>
            </w:tcBorders>
          </w:tcPr>
          <w:p w14:paraId="7F3518C9"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10" w:type="dxa"/>
            <w:tcBorders>
              <w:bottom w:val="nil"/>
            </w:tcBorders>
            <w:vAlign w:val="bottom"/>
          </w:tcPr>
          <w:p w14:paraId="3304C0F8"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2D6D7C">
              <w:rPr>
                <w:rFonts w:ascii="Arial" w:hAnsi="Arial" w:cs="Arial"/>
                <w:sz w:val="16"/>
                <w:szCs w:val="16"/>
                <w:lang w:val="en-GB"/>
              </w:rPr>
              <w:t>259,500</w:t>
            </w:r>
          </w:p>
        </w:tc>
        <w:tc>
          <w:tcPr>
            <w:tcW w:w="270" w:type="dxa"/>
            <w:tcBorders>
              <w:bottom w:val="nil"/>
            </w:tcBorders>
          </w:tcPr>
          <w:p w14:paraId="586BBDF0"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720" w:type="dxa"/>
            <w:tcBorders>
              <w:bottom w:val="nil"/>
            </w:tcBorders>
            <w:vAlign w:val="bottom"/>
          </w:tcPr>
          <w:p w14:paraId="386283D8" w14:textId="574518CF"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cs/>
                <w:lang w:val="en-GB"/>
              </w:rPr>
              <w:t>-</w:t>
            </w:r>
          </w:p>
        </w:tc>
        <w:tc>
          <w:tcPr>
            <w:tcW w:w="238" w:type="dxa"/>
            <w:tcBorders>
              <w:bottom w:val="nil"/>
            </w:tcBorders>
          </w:tcPr>
          <w:p w14:paraId="3668BF46"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924" w:type="dxa"/>
            <w:tcBorders>
              <w:bottom w:val="nil"/>
            </w:tcBorders>
            <w:vAlign w:val="bottom"/>
          </w:tcPr>
          <w:p w14:paraId="6B7EB70B"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2D6D7C">
              <w:rPr>
                <w:rFonts w:ascii="Arial" w:hAnsi="Arial" w:cs="Arial"/>
                <w:sz w:val="16"/>
                <w:szCs w:val="16"/>
                <w:lang w:val="en-GB"/>
              </w:rPr>
              <w:t>259,500</w:t>
            </w:r>
          </w:p>
        </w:tc>
        <w:tc>
          <w:tcPr>
            <w:tcW w:w="240" w:type="dxa"/>
            <w:tcBorders>
              <w:bottom w:val="nil"/>
            </w:tcBorders>
          </w:tcPr>
          <w:p w14:paraId="7741204C"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1294" w:type="dxa"/>
            <w:tcBorders>
              <w:bottom w:val="nil"/>
            </w:tcBorders>
          </w:tcPr>
          <w:p w14:paraId="1880F4D4"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2D6D7C">
              <w:rPr>
                <w:rFonts w:ascii="Arial" w:hAnsi="Arial" w:cs="Arial"/>
                <w:sz w:val="16"/>
                <w:szCs w:val="16"/>
                <w:lang w:val="en-GB"/>
              </w:rPr>
              <w:t xml:space="preserve">MLR </w:t>
            </w:r>
            <w:r w:rsidRPr="002D6D7C">
              <w:rPr>
                <w:rFonts w:ascii="Arial" w:hAnsi="Arial" w:cs="Arial"/>
                <w:sz w:val="16"/>
                <w:szCs w:val="16"/>
                <w:cs/>
                <w:lang w:val="en-GB"/>
              </w:rPr>
              <w:t xml:space="preserve">– </w:t>
            </w:r>
            <w:r w:rsidRPr="002D6D7C">
              <w:rPr>
                <w:rFonts w:ascii="Arial" w:hAnsi="Arial" w:cs="Arial"/>
                <w:sz w:val="16"/>
                <w:szCs w:val="16"/>
                <w:lang w:val="en-GB"/>
              </w:rPr>
              <w:t>0</w:t>
            </w:r>
            <w:r w:rsidRPr="002D6D7C">
              <w:rPr>
                <w:rFonts w:ascii="Arial" w:hAnsi="Arial" w:cs="Arial"/>
                <w:sz w:val="16"/>
                <w:szCs w:val="16"/>
                <w:cs/>
                <w:lang w:val="en-GB"/>
              </w:rPr>
              <w:t>.</w:t>
            </w:r>
            <w:r w:rsidRPr="002D6D7C">
              <w:rPr>
                <w:rFonts w:ascii="Arial" w:hAnsi="Arial" w:cs="Arial"/>
                <w:sz w:val="16"/>
                <w:szCs w:val="16"/>
                <w:lang w:val="en-GB"/>
              </w:rPr>
              <w:t>50</w:t>
            </w:r>
          </w:p>
        </w:tc>
        <w:tc>
          <w:tcPr>
            <w:tcW w:w="236" w:type="dxa"/>
            <w:tcBorders>
              <w:bottom w:val="nil"/>
            </w:tcBorders>
          </w:tcPr>
          <w:p w14:paraId="263D2E2D" w14:textId="77777777"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6"/>
                <w:szCs w:val="16"/>
              </w:rPr>
            </w:pPr>
          </w:p>
        </w:tc>
        <w:tc>
          <w:tcPr>
            <w:tcW w:w="873" w:type="dxa"/>
            <w:tcBorders>
              <w:bottom w:val="nil"/>
            </w:tcBorders>
            <w:vAlign w:val="bottom"/>
          </w:tcPr>
          <w:p w14:paraId="142140ED" w14:textId="49643674" w:rsidR="004F50BE" w:rsidRPr="002D6D7C"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cs/>
                <w:lang w:val="en-GB"/>
              </w:rPr>
              <w:t>-</w:t>
            </w:r>
          </w:p>
        </w:tc>
      </w:tr>
    </w:tbl>
    <w:p w14:paraId="59B63E52" w14:textId="6F1C8CDD"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jc w:val="both"/>
        <w:rPr>
          <w:rFonts w:ascii="Arial" w:hAnsi="Arial" w:cs="Arial"/>
          <w:b/>
          <w:sz w:val="19"/>
          <w:szCs w:val="19"/>
        </w:rPr>
      </w:pPr>
    </w:p>
    <w:p w14:paraId="3554FA7D" w14:textId="40A65D4C" w:rsidR="00134211" w:rsidRPr="002D6D7C" w:rsidRDefault="00134211"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jc w:val="both"/>
        <w:rPr>
          <w:rFonts w:ascii="Arial" w:hAnsi="Arial" w:cs="Arial"/>
          <w:b/>
          <w:sz w:val="19"/>
          <w:szCs w:val="19"/>
        </w:rPr>
      </w:pPr>
    </w:p>
    <w:p w14:paraId="4955F1EB" w14:textId="7F2279AD" w:rsidR="00134211" w:rsidRPr="002D6D7C" w:rsidRDefault="00134211"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jc w:val="both"/>
        <w:rPr>
          <w:rFonts w:ascii="Arial" w:hAnsi="Arial" w:cs="Arial"/>
          <w:b/>
          <w:sz w:val="19"/>
          <w:szCs w:val="19"/>
        </w:rPr>
      </w:pPr>
    </w:p>
    <w:p w14:paraId="68A2E665" w14:textId="77777777" w:rsidR="00134211" w:rsidRPr="002D6D7C" w:rsidRDefault="00134211"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jc w:val="both"/>
        <w:rPr>
          <w:rFonts w:ascii="Arial" w:hAnsi="Arial" w:cs="Arial"/>
          <w:b/>
          <w:sz w:val="19"/>
          <w:szCs w:val="19"/>
        </w:rPr>
        <w:sectPr w:rsidR="00134211" w:rsidRPr="002D6D7C" w:rsidSect="00AE3BE2">
          <w:pgSz w:w="16834" w:h="11909" w:orient="landscape" w:code="9"/>
          <w:pgMar w:top="1530" w:right="904" w:bottom="1151" w:left="1530" w:header="709" w:footer="954" w:gutter="0"/>
          <w:cols w:space="720"/>
          <w:docGrid w:linePitch="408"/>
        </w:sectPr>
      </w:pPr>
    </w:p>
    <w:p w14:paraId="53F12689" w14:textId="32A68953" w:rsidR="005C201C" w:rsidRPr="002D6D7C" w:rsidRDefault="005C201C" w:rsidP="00C26B2D">
      <w:pPr>
        <w:pStyle w:val="ListParagraph"/>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9" w:right="-10" w:hanging="459"/>
        <w:jc w:val="thaiDistribute"/>
        <w:rPr>
          <w:rFonts w:cs="Arial"/>
          <w:bCs/>
          <w:sz w:val="19"/>
          <w:szCs w:val="19"/>
          <w:u w:val="single"/>
        </w:rPr>
      </w:pPr>
      <w:r w:rsidRPr="002D6D7C">
        <w:rPr>
          <w:rFonts w:cs="Arial"/>
          <w:bCs/>
          <w:sz w:val="19"/>
          <w:szCs w:val="19"/>
          <w:u w:val="single"/>
        </w:rPr>
        <w:lastRenderedPageBreak/>
        <w:t>COMMITMENTS AND CONTINGENT LIABILITIES</w:t>
      </w:r>
    </w:p>
    <w:p w14:paraId="65602E2F" w14:textId="1B283153" w:rsidR="005C201C" w:rsidRPr="002D6D7C" w:rsidRDefault="005C201C" w:rsidP="00E14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Arial" w:hAnsi="Arial" w:cs="Arial"/>
          <w:sz w:val="18"/>
          <w:szCs w:val="18"/>
        </w:rPr>
      </w:pPr>
    </w:p>
    <w:p w14:paraId="6FF8FC50" w14:textId="1FBA4586" w:rsidR="00E14737" w:rsidRPr="002D6D7C" w:rsidRDefault="00E14737" w:rsidP="00C2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firstLine="9"/>
        <w:jc w:val="both"/>
        <w:rPr>
          <w:rFonts w:ascii="Arial" w:hAnsi="Arial" w:cs="Arial"/>
          <w:sz w:val="19"/>
          <w:szCs w:val="19"/>
        </w:rPr>
      </w:pPr>
      <w:r w:rsidRPr="002D6D7C">
        <w:rPr>
          <w:rFonts w:ascii="Arial" w:hAnsi="Arial" w:cs="Arial"/>
          <w:sz w:val="19"/>
          <w:szCs w:val="19"/>
        </w:rPr>
        <w:t>As at 31 December 201</w:t>
      </w:r>
      <w:r w:rsidR="00134211" w:rsidRPr="002D6D7C">
        <w:rPr>
          <w:rFonts w:ascii="Arial" w:hAnsi="Arial" w:cs="Arial"/>
          <w:sz w:val="19"/>
          <w:szCs w:val="19"/>
        </w:rPr>
        <w:t>8</w:t>
      </w:r>
      <w:r w:rsidRPr="002D6D7C">
        <w:rPr>
          <w:rFonts w:ascii="Arial" w:hAnsi="Arial" w:cs="Arial"/>
          <w:sz w:val="19"/>
          <w:szCs w:val="19"/>
        </w:rPr>
        <w:t>,</w:t>
      </w:r>
    </w:p>
    <w:p w14:paraId="45022043" w14:textId="77777777" w:rsidR="00E14737" w:rsidRPr="002D6D7C" w:rsidRDefault="00E14737" w:rsidP="00E14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Arial" w:hAnsi="Arial" w:cs="Arial"/>
          <w:sz w:val="18"/>
          <w:szCs w:val="18"/>
        </w:rPr>
      </w:pPr>
    </w:p>
    <w:p w14:paraId="35D8A7CD" w14:textId="74697788" w:rsidR="005C201C" w:rsidRPr="002D6D7C" w:rsidRDefault="005C201C" w:rsidP="007F79AA">
      <w:pPr>
        <w:pStyle w:val="ListParagraph"/>
        <w:numPr>
          <w:ilvl w:val="1"/>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90" w:hanging="540"/>
        <w:jc w:val="both"/>
        <w:rPr>
          <w:rFonts w:cs="Arial"/>
          <w:sz w:val="19"/>
          <w:szCs w:val="19"/>
        </w:rPr>
      </w:pPr>
      <w:r w:rsidRPr="002D6D7C">
        <w:rPr>
          <w:rFonts w:cs="Arial"/>
          <w:sz w:val="19"/>
          <w:szCs w:val="19"/>
        </w:rPr>
        <w:t>The Company has commitments under contracts with customers for sales and services for which goods or services have not been delivered or rendered totaling Baht 1,</w:t>
      </w:r>
      <w:r w:rsidR="006B0FB1" w:rsidRPr="002D6D7C">
        <w:rPr>
          <w:rFonts w:cs="Arial"/>
          <w:sz w:val="19"/>
          <w:szCs w:val="19"/>
        </w:rPr>
        <w:t>850.62</w:t>
      </w:r>
      <w:r w:rsidRPr="002D6D7C">
        <w:rPr>
          <w:rFonts w:cs="Arial"/>
          <w:sz w:val="19"/>
          <w:szCs w:val="19"/>
        </w:rPr>
        <w:t xml:space="preserve"> million.</w:t>
      </w:r>
    </w:p>
    <w:p w14:paraId="53AA3E6F" w14:textId="77777777" w:rsidR="005C201C" w:rsidRPr="002D6D7C" w:rsidRDefault="005C201C" w:rsidP="007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720"/>
        <w:jc w:val="both"/>
        <w:rPr>
          <w:rFonts w:ascii="Arial" w:hAnsi="Arial" w:cs="Arial"/>
          <w:sz w:val="19"/>
          <w:szCs w:val="19"/>
        </w:rPr>
      </w:pPr>
    </w:p>
    <w:p w14:paraId="452A15CB" w14:textId="196A5936" w:rsidR="005C201C" w:rsidRPr="002D6D7C" w:rsidRDefault="005C201C" w:rsidP="00720D63">
      <w:pPr>
        <w:pStyle w:val="ListParagraph"/>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66" w:hanging="532"/>
        <w:jc w:val="both"/>
        <w:rPr>
          <w:rFonts w:cs="Arial"/>
          <w:sz w:val="19"/>
          <w:szCs w:val="19"/>
        </w:rPr>
      </w:pPr>
      <w:r w:rsidRPr="002D6D7C">
        <w:rPr>
          <w:rFonts w:cs="Arial"/>
          <w:sz w:val="19"/>
          <w:szCs w:val="19"/>
        </w:rPr>
        <w:t>The Company is liable for letters of guarantee issued by a bank to customers for the performance bonds and for the use of electricity totaling. The Company’s fixed deposits</w:t>
      </w:r>
      <w:r w:rsidR="004C60F7" w:rsidRPr="002D6D7C">
        <w:rPr>
          <w:rFonts w:cs="Arial"/>
          <w:sz w:val="19"/>
          <w:szCs w:val="19"/>
        </w:rPr>
        <w:t xml:space="preserve"> </w:t>
      </w:r>
      <w:r w:rsidRPr="002D6D7C">
        <w:rPr>
          <w:rFonts w:cs="Arial"/>
          <w:sz w:val="19"/>
          <w:szCs w:val="19"/>
        </w:rPr>
        <w:t>and part of the Company’s land and construction have been mortgaged/pledged as collaterals for such letters of guarantee.</w:t>
      </w:r>
    </w:p>
    <w:p w14:paraId="29EF8540" w14:textId="4B6B41D7" w:rsidR="002A0C55" w:rsidRPr="002D6D7C" w:rsidRDefault="002A0C55" w:rsidP="005C201C">
      <w:pPr>
        <w:pStyle w:val="ListParagraph"/>
        <w:spacing w:line="360" w:lineRule="auto"/>
        <w:rPr>
          <w:rFonts w:cs="Arial"/>
          <w:sz w:val="19"/>
          <w:szCs w:val="19"/>
        </w:rPr>
      </w:pPr>
    </w:p>
    <w:tbl>
      <w:tblPr>
        <w:tblW w:w="8232" w:type="dxa"/>
        <w:tblInd w:w="993" w:type="dxa"/>
        <w:tblCellMar>
          <w:left w:w="0" w:type="dxa"/>
          <w:right w:w="0" w:type="dxa"/>
        </w:tblCellMar>
        <w:tblLook w:val="00A0" w:firstRow="1" w:lastRow="0" w:firstColumn="1" w:lastColumn="0" w:noHBand="0" w:noVBand="0"/>
      </w:tblPr>
      <w:tblGrid>
        <w:gridCol w:w="3831"/>
        <w:gridCol w:w="2160"/>
        <w:gridCol w:w="171"/>
        <w:gridCol w:w="2070"/>
      </w:tblGrid>
      <w:tr w:rsidR="000700C6" w:rsidRPr="00C26B2D" w14:paraId="5C82E5AA" w14:textId="77777777" w:rsidTr="00C26B2D">
        <w:trPr>
          <w:cantSplit/>
          <w:trHeight w:val="240"/>
        </w:trPr>
        <w:tc>
          <w:tcPr>
            <w:tcW w:w="3831" w:type="dxa"/>
            <w:tcMar>
              <w:top w:w="0" w:type="dxa"/>
              <w:left w:w="72" w:type="dxa"/>
              <w:bottom w:w="0" w:type="dxa"/>
              <w:right w:w="72" w:type="dxa"/>
            </w:tcMar>
          </w:tcPr>
          <w:p w14:paraId="4E1B1465" w14:textId="77777777" w:rsidR="000700C6" w:rsidRPr="00C26B2D" w:rsidRDefault="000700C6" w:rsidP="00C26B2D">
            <w:pPr>
              <w:spacing w:line="360" w:lineRule="auto"/>
              <w:ind w:left="277" w:hanging="277"/>
              <w:rPr>
                <w:rFonts w:ascii="Arial" w:hAnsi="Arial" w:cs="Arial"/>
                <w:sz w:val="19"/>
                <w:szCs w:val="19"/>
              </w:rPr>
            </w:pPr>
            <w:bookmarkStart w:id="9" w:name="_Hlk513819362"/>
          </w:p>
        </w:tc>
        <w:tc>
          <w:tcPr>
            <w:tcW w:w="2160" w:type="dxa"/>
          </w:tcPr>
          <w:p w14:paraId="7FEA3789" w14:textId="77777777" w:rsidR="000700C6" w:rsidRPr="00C26B2D" w:rsidRDefault="000700C6" w:rsidP="00C26B2D">
            <w:pPr>
              <w:spacing w:line="360" w:lineRule="auto"/>
              <w:jc w:val="right"/>
              <w:rPr>
                <w:rFonts w:ascii="Arial" w:hAnsi="Arial" w:cs="Arial"/>
                <w:sz w:val="19"/>
                <w:szCs w:val="19"/>
              </w:rPr>
            </w:pPr>
          </w:p>
        </w:tc>
        <w:tc>
          <w:tcPr>
            <w:tcW w:w="171" w:type="dxa"/>
            <w:tcBorders>
              <w:right w:val="nil"/>
            </w:tcBorders>
          </w:tcPr>
          <w:p w14:paraId="57618299" w14:textId="77777777" w:rsidR="000700C6" w:rsidRPr="00C26B2D" w:rsidRDefault="000700C6" w:rsidP="00C26B2D">
            <w:pPr>
              <w:spacing w:line="360" w:lineRule="auto"/>
              <w:jc w:val="right"/>
              <w:rPr>
                <w:rFonts w:ascii="Arial" w:hAnsi="Arial" w:cs="Arial"/>
                <w:sz w:val="19"/>
                <w:szCs w:val="19"/>
                <w:cs/>
              </w:rPr>
            </w:pPr>
          </w:p>
        </w:tc>
        <w:tc>
          <w:tcPr>
            <w:tcW w:w="2070" w:type="dxa"/>
            <w:tcBorders>
              <w:left w:val="nil"/>
            </w:tcBorders>
          </w:tcPr>
          <w:p w14:paraId="52DBFCED" w14:textId="06641573" w:rsidR="000700C6" w:rsidRPr="00C26B2D" w:rsidRDefault="000700C6" w:rsidP="00C26B2D">
            <w:pPr>
              <w:spacing w:line="360" w:lineRule="auto"/>
              <w:jc w:val="right"/>
              <w:rPr>
                <w:rFonts w:ascii="Arial" w:hAnsi="Arial" w:cs="Arial"/>
                <w:sz w:val="19"/>
                <w:szCs w:val="19"/>
              </w:rPr>
            </w:pPr>
            <w:r w:rsidRPr="00C26B2D">
              <w:rPr>
                <w:rFonts w:ascii="Arial" w:hAnsi="Arial" w:cs="Arial"/>
                <w:sz w:val="19"/>
                <w:szCs w:val="19"/>
              </w:rPr>
              <w:t>(Unit : Thousand</w:t>
            </w:r>
            <w:r w:rsidRPr="00C26B2D">
              <w:rPr>
                <w:rFonts w:ascii="Arial" w:hAnsi="Arial" w:cs="Arial"/>
                <w:sz w:val="19"/>
                <w:szCs w:val="19"/>
                <w:cs/>
              </w:rPr>
              <w:t xml:space="preserve"> </w:t>
            </w:r>
            <w:r w:rsidRPr="00C26B2D">
              <w:rPr>
                <w:rFonts w:ascii="Arial" w:hAnsi="Arial" w:cs="Arial"/>
                <w:sz w:val="19"/>
                <w:szCs w:val="19"/>
              </w:rPr>
              <w:t>Baht)</w:t>
            </w:r>
          </w:p>
        </w:tc>
      </w:tr>
      <w:tr w:rsidR="000700C6" w:rsidRPr="00C26B2D" w14:paraId="78B5E286" w14:textId="77777777" w:rsidTr="00C26B2D">
        <w:trPr>
          <w:cantSplit/>
          <w:trHeight w:val="69"/>
        </w:trPr>
        <w:tc>
          <w:tcPr>
            <w:tcW w:w="3831" w:type="dxa"/>
            <w:tcMar>
              <w:top w:w="0" w:type="dxa"/>
              <w:left w:w="72" w:type="dxa"/>
              <w:bottom w:w="0" w:type="dxa"/>
              <w:right w:w="72" w:type="dxa"/>
            </w:tcMar>
          </w:tcPr>
          <w:p w14:paraId="24B1953C" w14:textId="77777777" w:rsidR="000700C6" w:rsidRPr="00C26B2D" w:rsidRDefault="000700C6" w:rsidP="00C26B2D">
            <w:pPr>
              <w:spacing w:line="360" w:lineRule="auto"/>
              <w:ind w:left="277" w:hanging="277"/>
              <w:rPr>
                <w:rFonts w:ascii="Arial" w:hAnsi="Arial" w:cs="Arial"/>
                <w:sz w:val="19"/>
                <w:szCs w:val="19"/>
              </w:rPr>
            </w:pPr>
          </w:p>
        </w:tc>
        <w:tc>
          <w:tcPr>
            <w:tcW w:w="2160" w:type="dxa"/>
            <w:tcBorders>
              <w:bottom w:val="single" w:sz="4" w:space="0" w:color="auto"/>
            </w:tcBorders>
          </w:tcPr>
          <w:p w14:paraId="4BB6D68B" w14:textId="57557ED4" w:rsidR="000700C6" w:rsidRPr="00C26B2D" w:rsidRDefault="000700C6" w:rsidP="00C26B2D">
            <w:pPr>
              <w:spacing w:line="360" w:lineRule="auto"/>
              <w:jc w:val="center"/>
              <w:rPr>
                <w:rFonts w:ascii="Arial" w:hAnsi="Arial" w:cs="Arial"/>
                <w:sz w:val="19"/>
                <w:szCs w:val="19"/>
                <w:cs/>
              </w:rPr>
            </w:pPr>
            <w:r w:rsidRPr="00C26B2D">
              <w:rPr>
                <w:rFonts w:ascii="Arial" w:hAnsi="Arial" w:cs="Arial"/>
                <w:sz w:val="19"/>
                <w:szCs w:val="19"/>
              </w:rPr>
              <w:t>Consolidated F/S</w:t>
            </w:r>
          </w:p>
        </w:tc>
        <w:tc>
          <w:tcPr>
            <w:tcW w:w="171" w:type="dxa"/>
          </w:tcPr>
          <w:p w14:paraId="405171BB" w14:textId="77777777" w:rsidR="000700C6" w:rsidRPr="00C26B2D" w:rsidRDefault="000700C6" w:rsidP="00C26B2D">
            <w:pPr>
              <w:spacing w:line="360" w:lineRule="auto"/>
              <w:jc w:val="center"/>
              <w:rPr>
                <w:rFonts w:ascii="Arial" w:hAnsi="Arial" w:cs="Arial"/>
                <w:sz w:val="19"/>
                <w:szCs w:val="19"/>
                <w:cs/>
              </w:rPr>
            </w:pPr>
          </w:p>
        </w:tc>
        <w:tc>
          <w:tcPr>
            <w:tcW w:w="2070" w:type="dxa"/>
            <w:tcBorders>
              <w:top w:val="nil"/>
              <w:left w:val="nil"/>
              <w:bottom w:val="single" w:sz="4" w:space="0" w:color="auto"/>
              <w:right w:val="nil"/>
            </w:tcBorders>
          </w:tcPr>
          <w:p w14:paraId="0F84E79B" w14:textId="5ECA3CFA" w:rsidR="000700C6" w:rsidRPr="00C26B2D" w:rsidRDefault="000700C6" w:rsidP="00C26B2D">
            <w:pPr>
              <w:spacing w:line="360" w:lineRule="auto"/>
              <w:jc w:val="center"/>
              <w:rPr>
                <w:rFonts w:ascii="Arial" w:hAnsi="Arial" w:cs="Arial"/>
                <w:sz w:val="19"/>
                <w:szCs w:val="19"/>
                <w:cs/>
              </w:rPr>
            </w:pPr>
            <w:r w:rsidRPr="00C26B2D">
              <w:rPr>
                <w:rFonts w:ascii="Arial" w:hAnsi="Arial" w:cs="Arial"/>
                <w:sz w:val="19"/>
                <w:szCs w:val="19"/>
              </w:rPr>
              <w:t>Separate F/S</w:t>
            </w:r>
          </w:p>
        </w:tc>
      </w:tr>
      <w:tr w:rsidR="000700C6" w:rsidRPr="00C26B2D" w14:paraId="3CBBA6D1" w14:textId="77777777" w:rsidTr="00C26B2D">
        <w:trPr>
          <w:cantSplit/>
          <w:trHeight w:val="345"/>
        </w:trPr>
        <w:tc>
          <w:tcPr>
            <w:tcW w:w="3831" w:type="dxa"/>
            <w:tcMar>
              <w:top w:w="0" w:type="dxa"/>
              <w:left w:w="72" w:type="dxa"/>
              <w:bottom w:w="0" w:type="dxa"/>
              <w:right w:w="72" w:type="dxa"/>
            </w:tcMar>
          </w:tcPr>
          <w:p w14:paraId="74C017E0" w14:textId="77777777" w:rsidR="000700C6" w:rsidRPr="00C26B2D" w:rsidRDefault="000700C6" w:rsidP="00C26B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2160" w:type="dxa"/>
            <w:tcBorders>
              <w:top w:val="single" w:sz="4" w:space="0" w:color="auto"/>
            </w:tcBorders>
          </w:tcPr>
          <w:p w14:paraId="0860ED7B" w14:textId="77777777" w:rsidR="000700C6" w:rsidRPr="00C26B2D" w:rsidRDefault="000700C6" w:rsidP="00C26B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171" w:type="dxa"/>
          </w:tcPr>
          <w:p w14:paraId="098339F7" w14:textId="77777777" w:rsidR="000700C6" w:rsidRPr="00C26B2D" w:rsidRDefault="000700C6" w:rsidP="00C26B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2070" w:type="dxa"/>
            <w:tcBorders>
              <w:top w:val="single" w:sz="4" w:space="0" w:color="auto"/>
            </w:tcBorders>
            <w:tcMar>
              <w:top w:w="0" w:type="dxa"/>
              <w:left w:w="72" w:type="dxa"/>
              <w:bottom w:w="0" w:type="dxa"/>
              <w:right w:w="72" w:type="dxa"/>
            </w:tcMar>
          </w:tcPr>
          <w:p w14:paraId="0A5367A4" w14:textId="77777777" w:rsidR="000700C6" w:rsidRPr="00C26B2D" w:rsidRDefault="000700C6" w:rsidP="00C26B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r>
      <w:tr w:rsidR="000700C6" w:rsidRPr="00C26B2D" w14:paraId="157AE001" w14:textId="77777777" w:rsidTr="00C26B2D">
        <w:trPr>
          <w:cantSplit/>
          <w:trHeight w:val="355"/>
        </w:trPr>
        <w:tc>
          <w:tcPr>
            <w:tcW w:w="3831" w:type="dxa"/>
            <w:tcMar>
              <w:top w:w="0" w:type="dxa"/>
              <w:left w:w="72" w:type="dxa"/>
              <w:bottom w:w="0" w:type="dxa"/>
              <w:right w:w="72" w:type="dxa"/>
            </w:tcMar>
          </w:tcPr>
          <w:p w14:paraId="05FB6829" w14:textId="79BC8D54" w:rsidR="000700C6" w:rsidRPr="00C26B2D" w:rsidRDefault="000700C6" w:rsidP="00C26B2D">
            <w:pPr>
              <w:tabs>
                <w:tab w:val="center" w:pos="1609"/>
              </w:tabs>
              <w:spacing w:line="360" w:lineRule="auto"/>
              <w:jc w:val="both"/>
              <w:rPr>
                <w:rFonts w:ascii="Arial" w:hAnsi="Arial" w:cs="Arial"/>
                <w:sz w:val="19"/>
                <w:szCs w:val="19"/>
                <w:cs/>
              </w:rPr>
            </w:pPr>
            <w:r w:rsidRPr="00C26B2D">
              <w:rPr>
                <w:rFonts w:ascii="Arial" w:hAnsi="Arial" w:cs="Arial"/>
                <w:sz w:val="19"/>
                <w:szCs w:val="19"/>
              </w:rPr>
              <w:t>Liable for letters of guarantee</w:t>
            </w:r>
          </w:p>
        </w:tc>
        <w:tc>
          <w:tcPr>
            <w:tcW w:w="2160" w:type="dxa"/>
          </w:tcPr>
          <w:p w14:paraId="18D7A445" w14:textId="77777777" w:rsidR="000700C6" w:rsidRPr="00C26B2D" w:rsidRDefault="000700C6" w:rsidP="00C26B2D">
            <w:pPr>
              <w:spacing w:line="360" w:lineRule="auto"/>
              <w:ind w:left="-157" w:right="96"/>
              <w:jc w:val="right"/>
              <w:rPr>
                <w:rFonts w:ascii="Arial" w:hAnsi="Arial" w:cs="Arial"/>
                <w:sz w:val="19"/>
                <w:szCs w:val="19"/>
              </w:rPr>
            </w:pPr>
            <w:r w:rsidRPr="00C26B2D">
              <w:rPr>
                <w:rFonts w:ascii="Arial" w:hAnsi="Arial" w:cs="Arial"/>
                <w:sz w:val="19"/>
                <w:szCs w:val="19"/>
              </w:rPr>
              <w:t>269,835</w:t>
            </w:r>
          </w:p>
        </w:tc>
        <w:tc>
          <w:tcPr>
            <w:tcW w:w="171" w:type="dxa"/>
          </w:tcPr>
          <w:p w14:paraId="23C5A776" w14:textId="77777777" w:rsidR="000700C6" w:rsidRPr="00C26B2D" w:rsidRDefault="000700C6" w:rsidP="00C26B2D">
            <w:pPr>
              <w:spacing w:line="360" w:lineRule="auto"/>
              <w:ind w:left="426" w:right="70"/>
              <w:jc w:val="right"/>
              <w:rPr>
                <w:rFonts w:ascii="Arial" w:hAnsi="Arial" w:cs="Arial"/>
                <w:sz w:val="19"/>
                <w:szCs w:val="19"/>
                <w:lang w:val="en-GB"/>
              </w:rPr>
            </w:pPr>
          </w:p>
        </w:tc>
        <w:tc>
          <w:tcPr>
            <w:tcW w:w="2070" w:type="dxa"/>
            <w:tcMar>
              <w:top w:w="0" w:type="dxa"/>
              <w:left w:w="72" w:type="dxa"/>
              <w:bottom w:w="0" w:type="dxa"/>
              <w:right w:w="72" w:type="dxa"/>
            </w:tcMar>
          </w:tcPr>
          <w:p w14:paraId="70B61CC7" w14:textId="77777777" w:rsidR="000700C6" w:rsidRPr="00C26B2D" w:rsidRDefault="000700C6" w:rsidP="00C26B2D">
            <w:pPr>
              <w:spacing w:line="360" w:lineRule="auto"/>
              <w:ind w:left="-157"/>
              <w:jc w:val="right"/>
              <w:rPr>
                <w:rFonts w:ascii="Arial" w:hAnsi="Arial" w:cs="Arial"/>
                <w:sz w:val="19"/>
                <w:szCs w:val="19"/>
              </w:rPr>
            </w:pPr>
            <w:r w:rsidRPr="00C26B2D">
              <w:rPr>
                <w:rFonts w:ascii="Arial" w:hAnsi="Arial" w:cs="Arial"/>
                <w:sz w:val="19"/>
                <w:szCs w:val="19"/>
              </w:rPr>
              <w:t>255,392</w:t>
            </w:r>
          </w:p>
        </w:tc>
      </w:tr>
      <w:bookmarkEnd w:id="9"/>
    </w:tbl>
    <w:p w14:paraId="56E27D30" w14:textId="77777777" w:rsidR="000700C6" w:rsidRPr="002D6D7C" w:rsidRDefault="000700C6" w:rsidP="005C201C">
      <w:pPr>
        <w:pStyle w:val="ListParagraph"/>
        <w:spacing w:line="360" w:lineRule="auto"/>
        <w:rPr>
          <w:rFonts w:cs="Arial"/>
          <w:sz w:val="19"/>
          <w:szCs w:val="19"/>
        </w:rPr>
      </w:pPr>
    </w:p>
    <w:p w14:paraId="72CFA134" w14:textId="252F4B26" w:rsidR="005C201C" w:rsidRPr="007F79AA" w:rsidRDefault="005C201C" w:rsidP="00C26B2D">
      <w:pPr>
        <w:pStyle w:val="ListParagraph"/>
        <w:numPr>
          <w:ilvl w:val="1"/>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spacing w:line="360" w:lineRule="auto"/>
        <w:ind w:left="990" w:hanging="540"/>
        <w:jc w:val="both"/>
        <w:rPr>
          <w:rFonts w:cs="Arial"/>
          <w:sz w:val="19"/>
          <w:szCs w:val="19"/>
        </w:rPr>
      </w:pPr>
      <w:r w:rsidRPr="007F79AA">
        <w:rPr>
          <w:rFonts w:cs="Arial"/>
          <w:sz w:val="19"/>
          <w:szCs w:val="19"/>
        </w:rPr>
        <w:t xml:space="preserve">The Company has outstanding lease commitments regarding </w:t>
      </w:r>
      <w:r w:rsidR="009E65D3" w:rsidRPr="007F79AA">
        <w:rPr>
          <w:rFonts w:cs="Arial"/>
          <w:sz w:val="19"/>
          <w:szCs w:val="19"/>
        </w:rPr>
        <w:t>land</w:t>
      </w:r>
      <w:r w:rsidRPr="007F79AA">
        <w:rPr>
          <w:rFonts w:cs="Arial"/>
          <w:sz w:val="19"/>
          <w:szCs w:val="19"/>
        </w:rPr>
        <w:t xml:space="preserve"> and car rental under non-cancelable agreements as follows :</w:t>
      </w:r>
    </w:p>
    <w:p w14:paraId="22682B9F" w14:textId="77777777"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Arial"/>
          <w:sz w:val="19"/>
          <w:szCs w:val="19"/>
          <w:lang w:val="en-GB"/>
        </w:rPr>
      </w:pPr>
    </w:p>
    <w:tbl>
      <w:tblPr>
        <w:tblW w:w="8250" w:type="dxa"/>
        <w:tblInd w:w="993" w:type="dxa"/>
        <w:tblLayout w:type="fixed"/>
        <w:tblLook w:val="0000" w:firstRow="0" w:lastRow="0" w:firstColumn="0" w:lastColumn="0" w:noHBand="0" w:noVBand="0"/>
      </w:tblPr>
      <w:tblGrid>
        <w:gridCol w:w="1952"/>
        <w:gridCol w:w="1654"/>
        <w:gridCol w:w="240"/>
        <w:gridCol w:w="2136"/>
        <w:gridCol w:w="236"/>
        <w:gridCol w:w="2032"/>
      </w:tblGrid>
      <w:tr w:rsidR="005C201C" w:rsidRPr="002D6D7C" w14:paraId="73FDDA24" w14:textId="77777777" w:rsidTr="00C26B2D">
        <w:trPr>
          <w:cantSplit/>
        </w:trPr>
        <w:tc>
          <w:tcPr>
            <w:tcW w:w="1952" w:type="dxa"/>
          </w:tcPr>
          <w:p w14:paraId="115E439D" w14:textId="77777777" w:rsidR="005C201C" w:rsidRPr="002D6D7C"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5"/>
              <w:jc w:val="right"/>
              <w:rPr>
                <w:rFonts w:ascii="Arial" w:hAnsi="Arial" w:cs="Arial"/>
                <w:sz w:val="19"/>
                <w:szCs w:val="19"/>
              </w:rPr>
            </w:pPr>
          </w:p>
        </w:tc>
        <w:tc>
          <w:tcPr>
            <w:tcW w:w="1654" w:type="dxa"/>
          </w:tcPr>
          <w:p w14:paraId="68549122" w14:textId="77777777" w:rsidR="005C201C" w:rsidRPr="002D6D7C"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5"/>
              <w:jc w:val="right"/>
              <w:rPr>
                <w:rFonts w:ascii="Arial" w:hAnsi="Arial" w:cs="Arial"/>
                <w:sz w:val="19"/>
                <w:szCs w:val="19"/>
              </w:rPr>
            </w:pPr>
          </w:p>
        </w:tc>
        <w:tc>
          <w:tcPr>
            <w:tcW w:w="240" w:type="dxa"/>
          </w:tcPr>
          <w:p w14:paraId="0F50C0E9" w14:textId="77777777" w:rsidR="005C201C" w:rsidRPr="002D6D7C"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5"/>
              <w:jc w:val="right"/>
              <w:rPr>
                <w:rFonts w:ascii="Arial" w:hAnsi="Arial" w:cs="Arial"/>
                <w:sz w:val="19"/>
                <w:szCs w:val="19"/>
              </w:rPr>
            </w:pPr>
          </w:p>
        </w:tc>
        <w:tc>
          <w:tcPr>
            <w:tcW w:w="4404" w:type="dxa"/>
            <w:gridSpan w:val="3"/>
          </w:tcPr>
          <w:p w14:paraId="28057247" w14:textId="77777777" w:rsidR="005C201C" w:rsidRPr="002D6D7C"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
              <w:jc w:val="right"/>
              <w:rPr>
                <w:rFonts w:ascii="Arial" w:hAnsi="Arial" w:cs="Arial"/>
                <w:sz w:val="19"/>
                <w:szCs w:val="19"/>
                <w:cs/>
              </w:rPr>
            </w:pPr>
            <w:r w:rsidRPr="002D6D7C">
              <w:rPr>
                <w:rFonts w:ascii="Arial" w:hAnsi="Arial" w:cs="Arial"/>
                <w:sz w:val="19"/>
                <w:szCs w:val="19"/>
              </w:rPr>
              <w:t>(Unit : Thousand</w:t>
            </w:r>
            <w:r w:rsidRPr="002D6D7C">
              <w:rPr>
                <w:rFonts w:ascii="Arial" w:hAnsi="Arial" w:cs="Arial"/>
                <w:sz w:val="19"/>
                <w:szCs w:val="19"/>
                <w:cs/>
              </w:rPr>
              <w:t xml:space="preserve"> </w:t>
            </w:r>
            <w:r w:rsidRPr="002D6D7C">
              <w:rPr>
                <w:rFonts w:ascii="Arial" w:hAnsi="Arial" w:cs="Arial"/>
                <w:sz w:val="19"/>
                <w:szCs w:val="19"/>
              </w:rPr>
              <w:t>Baht)</w:t>
            </w:r>
          </w:p>
        </w:tc>
      </w:tr>
      <w:tr w:rsidR="005C201C" w:rsidRPr="002D6D7C" w14:paraId="40F32A34" w14:textId="77777777" w:rsidTr="00C26B2D">
        <w:tc>
          <w:tcPr>
            <w:tcW w:w="3606" w:type="dxa"/>
            <w:gridSpan w:val="2"/>
          </w:tcPr>
          <w:p w14:paraId="6CA69ACD" w14:textId="77777777" w:rsidR="005C201C" w:rsidRPr="002D6D7C" w:rsidRDefault="005C201C" w:rsidP="00B93830">
            <w:pPr>
              <w:spacing w:line="360" w:lineRule="auto"/>
              <w:jc w:val="right"/>
              <w:rPr>
                <w:rFonts w:ascii="Arial" w:hAnsi="Arial" w:cs="Arial"/>
                <w:sz w:val="19"/>
                <w:szCs w:val="19"/>
                <w:cs/>
              </w:rPr>
            </w:pPr>
          </w:p>
        </w:tc>
        <w:tc>
          <w:tcPr>
            <w:tcW w:w="240" w:type="dxa"/>
            <w:tcBorders>
              <w:right w:val="nil"/>
            </w:tcBorders>
          </w:tcPr>
          <w:p w14:paraId="4E8D90E6" w14:textId="77777777" w:rsidR="005C201C" w:rsidRPr="002D6D7C" w:rsidRDefault="005C201C" w:rsidP="00B93830">
            <w:pPr>
              <w:spacing w:line="360" w:lineRule="auto"/>
              <w:jc w:val="center"/>
              <w:rPr>
                <w:rFonts w:ascii="Arial" w:hAnsi="Arial" w:cs="Arial"/>
                <w:sz w:val="19"/>
                <w:szCs w:val="19"/>
              </w:rPr>
            </w:pPr>
          </w:p>
        </w:tc>
        <w:tc>
          <w:tcPr>
            <w:tcW w:w="2136" w:type="dxa"/>
            <w:tcBorders>
              <w:bottom w:val="single" w:sz="4" w:space="0" w:color="auto"/>
            </w:tcBorders>
          </w:tcPr>
          <w:p w14:paraId="27FCAD16" w14:textId="77777777" w:rsidR="005C201C" w:rsidRPr="002D6D7C" w:rsidRDefault="005C201C" w:rsidP="00B93830">
            <w:pPr>
              <w:spacing w:line="360" w:lineRule="auto"/>
              <w:jc w:val="center"/>
              <w:rPr>
                <w:rFonts w:ascii="Arial" w:hAnsi="Arial" w:cs="Arial"/>
                <w:sz w:val="19"/>
                <w:szCs w:val="19"/>
              </w:rPr>
            </w:pPr>
            <w:r w:rsidRPr="002D6D7C">
              <w:rPr>
                <w:rFonts w:ascii="Arial" w:hAnsi="Arial" w:cs="Arial"/>
                <w:sz w:val="19"/>
                <w:szCs w:val="19"/>
              </w:rPr>
              <w:t>Consolidated F/S</w:t>
            </w:r>
          </w:p>
        </w:tc>
        <w:tc>
          <w:tcPr>
            <w:tcW w:w="236" w:type="dxa"/>
            <w:tcBorders>
              <w:right w:val="nil"/>
            </w:tcBorders>
          </w:tcPr>
          <w:p w14:paraId="2388DD31" w14:textId="77777777" w:rsidR="005C201C" w:rsidRPr="002D6D7C" w:rsidRDefault="005C201C" w:rsidP="00B93830">
            <w:pPr>
              <w:spacing w:line="360" w:lineRule="auto"/>
              <w:jc w:val="center"/>
              <w:rPr>
                <w:rFonts w:ascii="Arial" w:hAnsi="Arial" w:cs="Arial"/>
                <w:sz w:val="19"/>
                <w:szCs w:val="19"/>
              </w:rPr>
            </w:pPr>
          </w:p>
        </w:tc>
        <w:tc>
          <w:tcPr>
            <w:tcW w:w="2032" w:type="dxa"/>
            <w:tcBorders>
              <w:left w:val="nil"/>
              <w:bottom w:val="single" w:sz="4" w:space="0" w:color="auto"/>
            </w:tcBorders>
          </w:tcPr>
          <w:p w14:paraId="549A5D1E" w14:textId="77777777" w:rsidR="005C201C" w:rsidRPr="002D6D7C" w:rsidRDefault="005C201C" w:rsidP="00B93830">
            <w:pPr>
              <w:spacing w:line="360" w:lineRule="auto"/>
              <w:jc w:val="center"/>
              <w:rPr>
                <w:rFonts w:ascii="Arial" w:hAnsi="Arial" w:cs="Arial"/>
                <w:sz w:val="19"/>
                <w:szCs w:val="19"/>
                <w:cs/>
              </w:rPr>
            </w:pPr>
            <w:r w:rsidRPr="002D6D7C">
              <w:rPr>
                <w:rFonts w:ascii="Arial" w:hAnsi="Arial" w:cs="Arial"/>
                <w:sz w:val="19"/>
                <w:szCs w:val="19"/>
              </w:rPr>
              <w:t>and</w:t>
            </w:r>
            <w:r w:rsidRPr="002D6D7C">
              <w:rPr>
                <w:rFonts w:ascii="Arial" w:hAnsi="Arial" w:cs="Arial"/>
                <w:sz w:val="19"/>
                <w:szCs w:val="19"/>
                <w:cs/>
              </w:rPr>
              <w:t xml:space="preserve"> </w:t>
            </w:r>
            <w:r w:rsidRPr="002D6D7C">
              <w:rPr>
                <w:rFonts w:ascii="Arial" w:hAnsi="Arial" w:cs="Arial"/>
                <w:sz w:val="19"/>
                <w:szCs w:val="19"/>
              </w:rPr>
              <w:t>Separate F/S</w:t>
            </w:r>
          </w:p>
        </w:tc>
      </w:tr>
      <w:tr w:rsidR="005C201C" w:rsidRPr="002D6D7C" w14:paraId="0654B529" w14:textId="77777777" w:rsidTr="00C26B2D">
        <w:tc>
          <w:tcPr>
            <w:tcW w:w="3606" w:type="dxa"/>
            <w:gridSpan w:val="2"/>
          </w:tcPr>
          <w:p w14:paraId="4BA6F2B8" w14:textId="77777777" w:rsidR="005C201C" w:rsidRPr="002D6D7C" w:rsidRDefault="005C201C" w:rsidP="00B93830">
            <w:pPr>
              <w:spacing w:line="360" w:lineRule="auto"/>
              <w:ind w:left="-18"/>
              <w:rPr>
                <w:rFonts w:ascii="Arial" w:hAnsi="Arial" w:cs="Arial"/>
                <w:sz w:val="19"/>
                <w:szCs w:val="19"/>
                <w:lang w:val="en-GB"/>
              </w:rPr>
            </w:pPr>
          </w:p>
        </w:tc>
        <w:tc>
          <w:tcPr>
            <w:tcW w:w="240" w:type="dxa"/>
          </w:tcPr>
          <w:p w14:paraId="5EBA50E9" w14:textId="77777777" w:rsidR="005C201C" w:rsidRPr="002D6D7C" w:rsidRDefault="005C201C" w:rsidP="00B93830">
            <w:pPr>
              <w:spacing w:line="360" w:lineRule="auto"/>
              <w:ind w:left="-108"/>
              <w:jc w:val="right"/>
              <w:rPr>
                <w:rFonts w:ascii="Arial" w:hAnsi="Arial" w:cs="Arial"/>
                <w:sz w:val="19"/>
                <w:szCs w:val="19"/>
                <w:lang w:val="en-GB"/>
              </w:rPr>
            </w:pPr>
          </w:p>
        </w:tc>
        <w:tc>
          <w:tcPr>
            <w:tcW w:w="2136" w:type="dxa"/>
            <w:tcBorders>
              <w:top w:val="single" w:sz="4" w:space="0" w:color="auto"/>
            </w:tcBorders>
          </w:tcPr>
          <w:p w14:paraId="2CBEF335" w14:textId="77777777" w:rsidR="005C201C" w:rsidRPr="002D6D7C" w:rsidRDefault="005C201C" w:rsidP="00B93830">
            <w:pPr>
              <w:spacing w:line="360" w:lineRule="auto"/>
              <w:ind w:left="-108"/>
              <w:jc w:val="right"/>
              <w:rPr>
                <w:rFonts w:ascii="Arial" w:hAnsi="Arial" w:cs="Arial"/>
                <w:sz w:val="19"/>
                <w:szCs w:val="19"/>
                <w:lang w:val="en-GB"/>
              </w:rPr>
            </w:pPr>
          </w:p>
        </w:tc>
        <w:tc>
          <w:tcPr>
            <w:tcW w:w="236" w:type="dxa"/>
          </w:tcPr>
          <w:p w14:paraId="3484F5B2" w14:textId="77777777" w:rsidR="005C201C" w:rsidRPr="002D6D7C" w:rsidRDefault="005C201C" w:rsidP="00B93830">
            <w:pPr>
              <w:spacing w:line="360" w:lineRule="auto"/>
              <w:ind w:left="-108"/>
              <w:jc w:val="right"/>
              <w:rPr>
                <w:rFonts w:ascii="Arial" w:hAnsi="Arial" w:cs="Arial"/>
                <w:sz w:val="19"/>
                <w:szCs w:val="19"/>
                <w:lang w:val="en-GB"/>
              </w:rPr>
            </w:pPr>
          </w:p>
        </w:tc>
        <w:tc>
          <w:tcPr>
            <w:tcW w:w="2032" w:type="dxa"/>
            <w:tcBorders>
              <w:top w:val="single" w:sz="4" w:space="0" w:color="auto"/>
            </w:tcBorders>
          </w:tcPr>
          <w:p w14:paraId="6BD28567" w14:textId="77777777" w:rsidR="005C201C" w:rsidRPr="002D6D7C" w:rsidRDefault="005C201C" w:rsidP="00B93830">
            <w:pPr>
              <w:spacing w:line="360" w:lineRule="auto"/>
              <w:ind w:left="-108"/>
              <w:jc w:val="right"/>
              <w:rPr>
                <w:rFonts w:ascii="Arial" w:hAnsi="Arial" w:cs="Arial"/>
                <w:sz w:val="19"/>
                <w:szCs w:val="19"/>
                <w:lang w:val="en-GB"/>
              </w:rPr>
            </w:pPr>
          </w:p>
        </w:tc>
      </w:tr>
      <w:tr w:rsidR="008D6888" w:rsidRPr="002D6D7C" w14:paraId="7534565B" w14:textId="77777777" w:rsidTr="00C26B2D">
        <w:tc>
          <w:tcPr>
            <w:tcW w:w="3606" w:type="dxa"/>
            <w:gridSpan w:val="2"/>
          </w:tcPr>
          <w:p w14:paraId="7AB6995E" w14:textId="77777777" w:rsidR="008D6888" w:rsidRPr="002D6D7C" w:rsidRDefault="008D6888" w:rsidP="008D6888">
            <w:pPr>
              <w:spacing w:line="360" w:lineRule="auto"/>
              <w:jc w:val="thaiDistribute"/>
              <w:rPr>
                <w:rFonts w:ascii="Arial" w:hAnsi="Arial" w:cs="Arial"/>
                <w:sz w:val="19"/>
                <w:szCs w:val="19"/>
              </w:rPr>
            </w:pPr>
            <w:r w:rsidRPr="002D6D7C">
              <w:rPr>
                <w:rFonts w:ascii="Arial" w:hAnsi="Arial" w:cs="Arial"/>
                <w:sz w:val="19"/>
                <w:szCs w:val="19"/>
              </w:rPr>
              <w:t>Due within 1 year</w:t>
            </w:r>
          </w:p>
        </w:tc>
        <w:tc>
          <w:tcPr>
            <w:tcW w:w="240" w:type="dxa"/>
          </w:tcPr>
          <w:p w14:paraId="4A26A32F" w14:textId="77777777" w:rsidR="008D6888" w:rsidRPr="002D6D7C" w:rsidRDefault="008D6888" w:rsidP="008D6888">
            <w:pPr>
              <w:spacing w:line="360" w:lineRule="auto"/>
              <w:ind w:left="426" w:right="70"/>
              <w:jc w:val="right"/>
              <w:rPr>
                <w:rFonts w:ascii="Arial" w:hAnsi="Arial" w:cs="Arial"/>
                <w:sz w:val="19"/>
                <w:szCs w:val="19"/>
                <w:lang w:val="en-GB"/>
              </w:rPr>
            </w:pPr>
          </w:p>
        </w:tc>
        <w:tc>
          <w:tcPr>
            <w:tcW w:w="2136" w:type="dxa"/>
          </w:tcPr>
          <w:p w14:paraId="474F1B9D" w14:textId="7DFD7D18" w:rsidR="008D6888" w:rsidRPr="002D6D7C" w:rsidRDefault="008D6888" w:rsidP="008D6888">
            <w:pPr>
              <w:tabs>
                <w:tab w:val="num" w:pos="360"/>
                <w:tab w:val="left" w:pos="990"/>
              </w:tabs>
              <w:spacing w:line="360" w:lineRule="auto"/>
              <w:jc w:val="right"/>
              <w:rPr>
                <w:rFonts w:ascii="Arial" w:hAnsi="Arial" w:cs="Arial"/>
                <w:sz w:val="19"/>
                <w:szCs w:val="19"/>
                <w:lang w:val="en-GB"/>
              </w:rPr>
            </w:pPr>
            <w:r w:rsidRPr="002D6D7C">
              <w:rPr>
                <w:rFonts w:ascii="Arial" w:hAnsi="Arial" w:cs="Arial"/>
                <w:sz w:val="19"/>
                <w:szCs w:val="19"/>
                <w:lang w:val="en-GB"/>
              </w:rPr>
              <w:t>19,251</w:t>
            </w:r>
          </w:p>
        </w:tc>
        <w:tc>
          <w:tcPr>
            <w:tcW w:w="236" w:type="dxa"/>
          </w:tcPr>
          <w:p w14:paraId="40E33232" w14:textId="77777777" w:rsidR="008D6888" w:rsidRPr="002D6D7C" w:rsidRDefault="008D6888" w:rsidP="008D6888">
            <w:pPr>
              <w:spacing w:line="360" w:lineRule="auto"/>
              <w:ind w:left="426" w:right="70"/>
              <w:jc w:val="right"/>
              <w:rPr>
                <w:rFonts w:ascii="Arial" w:hAnsi="Arial" w:cs="Arial"/>
                <w:sz w:val="19"/>
                <w:szCs w:val="19"/>
                <w:lang w:val="en-GB"/>
              </w:rPr>
            </w:pPr>
          </w:p>
        </w:tc>
        <w:tc>
          <w:tcPr>
            <w:tcW w:w="2032" w:type="dxa"/>
          </w:tcPr>
          <w:p w14:paraId="67099209" w14:textId="72F34225" w:rsidR="008D6888" w:rsidRPr="002D6D7C" w:rsidRDefault="008D6888" w:rsidP="008D6888">
            <w:pPr>
              <w:tabs>
                <w:tab w:val="num" w:pos="360"/>
                <w:tab w:val="left" w:pos="990"/>
              </w:tabs>
              <w:spacing w:line="360" w:lineRule="auto"/>
              <w:jc w:val="right"/>
              <w:rPr>
                <w:rFonts w:ascii="Arial" w:hAnsi="Arial" w:cs="Arial"/>
                <w:sz w:val="19"/>
                <w:szCs w:val="19"/>
                <w:lang w:val="en-GB"/>
              </w:rPr>
            </w:pPr>
            <w:r w:rsidRPr="002D6D7C">
              <w:rPr>
                <w:rFonts w:ascii="Arial" w:hAnsi="Arial" w:cs="Arial"/>
                <w:sz w:val="19"/>
                <w:szCs w:val="19"/>
                <w:lang w:val="en-GB"/>
              </w:rPr>
              <w:t>16,318</w:t>
            </w:r>
          </w:p>
        </w:tc>
      </w:tr>
      <w:tr w:rsidR="008D6888" w:rsidRPr="002D6D7C" w14:paraId="2F639B59" w14:textId="77777777" w:rsidTr="00C26B2D">
        <w:tc>
          <w:tcPr>
            <w:tcW w:w="3606" w:type="dxa"/>
            <w:gridSpan w:val="2"/>
          </w:tcPr>
          <w:p w14:paraId="73E1E142" w14:textId="77777777" w:rsidR="008D6888" w:rsidRPr="002D6D7C" w:rsidRDefault="008D6888" w:rsidP="008D6888">
            <w:pPr>
              <w:spacing w:line="360" w:lineRule="auto"/>
              <w:jc w:val="thaiDistribute"/>
              <w:rPr>
                <w:rFonts w:ascii="Arial" w:hAnsi="Arial" w:cs="Arial"/>
                <w:sz w:val="19"/>
                <w:szCs w:val="19"/>
              </w:rPr>
            </w:pPr>
            <w:r w:rsidRPr="002D6D7C">
              <w:rPr>
                <w:rFonts w:ascii="Arial" w:hAnsi="Arial" w:cs="Arial"/>
                <w:sz w:val="19"/>
                <w:szCs w:val="19"/>
              </w:rPr>
              <w:t>Due after 1 year but within 5 years</w:t>
            </w:r>
          </w:p>
        </w:tc>
        <w:tc>
          <w:tcPr>
            <w:tcW w:w="240" w:type="dxa"/>
          </w:tcPr>
          <w:p w14:paraId="3B8B9916" w14:textId="77777777" w:rsidR="008D6888" w:rsidRPr="002D6D7C" w:rsidRDefault="008D6888" w:rsidP="008D6888">
            <w:pPr>
              <w:spacing w:line="360" w:lineRule="auto"/>
              <w:ind w:left="426" w:right="70"/>
              <w:jc w:val="right"/>
              <w:rPr>
                <w:rFonts w:ascii="Arial" w:hAnsi="Arial" w:cs="Arial"/>
                <w:sz w:val="19"/>
                <w:szCs w:val="19"/>
              </w:rPr>
            </w:pPr>
          </w:p>
        </w:tc>
        <w:tc>
          <w:tcPr>
            <w:tcW w:w="2136" w:type="dxa"/>
            <w:tcBorders>
              <w:bottom w:val="single" w:sz="4" w:space="0" w:color="auto"/>
            </w:tcBorders>
          </w:tcPr>
          <w:p w14:paraId="757CC16C" w14:textId="00B500CD" w:rsidR="008D6888" w:rsidRPr="002D6D7C" w:rsidRDefault="008D6888" w:rsidP="008D6888">
            <w:pPr>
              <w:tabs>
                <w:tab w:val="num" w:pos="360"/>
                <w:tab w:val="left" w:pos="990"/>
              </w:tabs>
              <w:spacing w:line="360" w:lineRule="auto"/>
              <w:jc w:val="right"/>
              <w:rPr>
                <w:rFonts w:ascii="Arial" w:hAnsi="Arial" w:cs="Arial"/>
                <w:sz w:val="19"/>
                <w:szCs w:val="19"/>
                <w:lang w:val="en-GB"/>
              </w:rPr>
            </w:pPr>
            <w:r w:rsidRPr="002D6D7C">
              <w:rPr>
                <w:rFonts w:ascii="Arial" w:hAnsi="Arial" w:cs="Arial"/>
                <w:sz w:val="19"/>
                <w:szCs w:val="19"/>
                <w:lang w:val="en-GB"/>
              </w:rPr>
              <w:t>20,679</w:t>
            </w:r>
          </w:p>
        </w:tc>
        <w:tc>
          <w:tcPr>
            <w:tcW w:w="236" w:type="dxa"/>
          </w:tcPr>
          <w:p w14:paraId="4E1543AB" w14:textId="77777777" w:rsidR="008D6888" w:rsidRPr="002D6D7C" w:rsidRDefault="008D6888" w:rsidP="008D6888">
            <w:pPr>
              <w:spacing w:line="360" w:lineRule="auto"/>
              <w:ind w:left="426" w:right="70"/>
              <w:jc w:val="right"/>
              <w:rPr>
                <w:rFonts w:ascii="Arial" w:hAnsi="Arial" w:cs="Arial"/>
                <w:sz w:val="19"/>
                <w:szCs w:val="19"/>
              </w:rPr>
            </w:pPr>
          </w:p>
        </w:tc>
        <w:tc>
          <w:tcPr>
            <w:tcW w:w="2032" w:type="dxa"/>
          </w:tcPr>
          <w:p w14:paraId="20D1E5A4" w14:textId="2262270C" w:rsidR="008D6888" w:rsidRPr="002D6D7C" w:rsidRDefault="008D6888" w:rsidP="008D6888">
            <w:pPr>
              <w:tabs>
                <w:tab w:val="num" w:pos="360"/>
                <w:tab w:val="left" w:pos="990"/>
              </w:tabs>
              <w:spacing w:line="360" w:lineRule="auto"/>
              <w:jc w:val="right"/>
              <w:rPr>
                <w:rFonts w:ascii="Arial" w:hAnsi="Arial" w:cs="Arial"/>
                <w:sz w:val="19"/>
                <w:szCs w:val="19"/>
                <w:lang w:val="en-GB"/>
              </w:rPr>
            </w:pPr>
            <w:r w:rsidRPr="002D6D7C">
              <w:rPr>
                <w:rFonts w:ascii="Arial" w:hAnsi="Arial" w:cs="Arial"/>
                <w:sz w:val="19"/>
                <w:szCs w:val="19"/>
                <w:lang w:val="en-GB"/>
              </w:rPr>
              <w:t>16,609</w:t>
            </w:r>
          </w:p>
        </w:tc>
      </w:tr>
      <w:tr w:rsidR="008D6888" w:rsidRPr="002D6D7C" w14:paraId="1888AA5D" w14:textId="77777777" w:rsidTr="00C26B2D">
        <w:tc>
          <w:tcPr>
            <w:tcW w:w="3606" w:type="dxa"/>
            <w:gridSpan w:val="2"/>
          </w:tcPr>
          <w:p w14:paraId="1B4B65D9" w14:textId="77777777" w:rsidR="008D6888" w:rsidRPr="002D6D7C" w:rsidRDefault="008D6888" w:rsidP="008D6888">
            <w:pPr>
              <w:spacing w:line="360" w:lineRule="auto"/>
              <w:ind w:left="252"/>
              <w:jc w:val="thaiDistribute"/>
              <w:rPr>
                <w:rFonts w:ascii="Arial" w:hAnsi="Arial" w:cs="Arial"/>
                <w:sz w:val="19"/>
                <w:szCs w:val="19"/>
                <w:lang w:val="en-GB"/>
              </w:rPr>
            </w:pPr>
            <w:r w:rsidRPr="002D6D7C">
              <w:rPr>
                <w:rFonts w:ascii="Arial" w:hAnsi="Arial" w:cs="Arial"/>
                <w:sz w:val="19"/>
                <w:szCs w:val="19"/>
              </w:rPr>
              <w:t>Total</w:t>
            </w:r>
          </w:p>
        </w:tc>
        <w:tc>
          <w:tcPr>
            <w:tcW w:w="240" w:type="dxa"/>
          </w:tcPr>
          <w:p w14:paraId="368EF85F" w14:textId="77777777" w:rsidR="008D6888" w:rsidRPr="002D6D7C" w:rsidRDefault="008D6888" w:rsidP="008D6888">
            <w:pPr>
              <w:spacing w:line="360" w:lineRule="auto"/>
              <w:ind w:left="426" w:right="70"/>
              <w:jc w:val="right"/>
              <w:rPr>
                <w:rFonts w:ascii="Arial" w:hAnsi="Arial" w:cs="Arial"/>
                <w:sz w:val="19"/>
                <w:szCs w:val="19"/>
                <w:lang w:val="en-GB"/>
              </w:rPr>
            </w:pPr>
          </w:p>
        </w:tc>
        <w:tc>
          <w:tcPr>
            <w:tcW w:w="2136" w:type="dxa"/>
            <w:tcBorders>
              <w:top w:val="single" w:sz="4" w:space="0" w:color="auto"/>
              <w:bottom w:val="single" w:sz="12" w:space="0" w:color="auto"/>
            </w:tcBorders>
          </w:tcPr>
          <w:p w14:paraId="25DB1361" w14:textId="3AEC6E59" w:rsidR="008D6888" w:rsidRPr="002D6D7C" w:rsidRDefault="008D6888" w:rsidP="008D6888">
            <w:pPr>
              <w:tabs>
                <w:tab w:val="num" w:pos="360"/>
                <w:tab w:val="left" w:pos="990"/>
              </w:tabs>
              <w:spacing w:line="360" w:lineRule="auto"/>
              <w:jc w:val="right"/>
              <w:rPr>
                <w:rFonts w:ascii="Arial" w:hAnsi="Arial" w:cs="Arial"/>
                <w:sz w:val="19"/>
                <w:szCs w:val="19"/>
                <w:lang w:val="en-GB"/>
              </w:rPr>
            </w:pPr>
            <w:r w:rsidRPr="002D6D7C">
              <w:rPr>
                <w:rFonts w:ascii="Arial" w:hAnsi="Arial" w:cs="Arial"/>
                <w:sz w:val="19"/>
                <w:szCs w:val="19"/>
                <w:lang w:val="en-GB"/>
              </w:rPr>
              <w:t>39,930</w:t>
            </w:r>
          </w:p>
        </w:tc>
        <w:tc>
          <w:tcPr>
            <w:tcW w:w="236" w:type="dxa"/>
          </w:tcPr>
          <w:p w14:paraId="608332EC" w14:textId="77777777" w:rsidR="008D6888" w:rsidRPr="002D6D7C" w:rsidRDefault="008D6888" w:rsidP="008D6888">
            <w:pPr>
              <w:spacing w:line="360" w:lineRule="auto"/>
              <w:ind w:left="426" w:right="70"/>
              <w:jc w:val="right"/>
              <w:rPr>
                <w:rFonts w:ascii="Arial" w:hAnsi="Arial" w:cs="Arial"/>
                <w:sz w:val="19"/>
                <w:szCs w:val="19"/>
                <w:lang w:val="en-GB"/>
              </w:rPr>
            </w:pPr>
          </w:p>
        </w:tc>
        <w:tc>
          <w:tcPr>
            <w:tcW w:w="2032" w:type="dxa"/>
            <w:tcBorders>
              <w:top w:val="single" w:sz="4" w:space="0" w:color="auto"/>
              <w:bottom w:val="single" w:sz="12" w:space="0" w:color="auto"/>
            </w:tcBorders>
          </w:tcPr>
          <w:p w14:paraId="24457AE7" w14:textId="04FBE671" w:rsidR="008D6888" w:rsidRPr="002D6D7C" w:rsidRDefault="008D6888" w:rsidP="008D6888">
            <w:pPr>
              <w:tabs>
                <w:tab w:val="num" w:pos="360"/>
                <w:tab w:val="left" w:pos="990"/>
              </w:tabs>
              <w:spacing w:line="360" w:lineRule="auto"/>
              <w:jc w:val="right"/>
              <w:rPr>
                <w:rFonts w:ascii="Arial" w:hAnsi="Arial" w:cs="Arial"/>
                <w:sz w:val="19"/>
                <w:szCs w:val="19"/>
                <w:lang w:val="en-GB"/>
              </w:rPr>
            </w:pPr>
            <w:r w:rsidRPr="002D6D7C">
              <w:rPr>
                <w:rFonts w:ascii="Arial" w:hAnsi="Arial" w:cs="Arial"/>
                <w:sz w:val="19"/>
                <w:szCs w:val="19"/>
                <w:lang w:val="en-GB"/>
              </w:rPr>
              <w:t>32,927</w:t>
            </w:r>
          </w:p>
        </w:tc>
      </w:tr>
    </w:tbl>
    <w:p w14:paraId="4DFC7F56" w14:textId="77777777"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rPr>
      </w:pPr>
    </w:p>
    <w:p w14:paraId="01A1CCAE" w14:textId="77777777" w:rsidR="00755CC0" w:rsidRPr="002D6D7C" w:rsidRDefault="00755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sidRPr="002D6D7C">
        <w:rPr>
          <w:rFonts w:cs="Arial"/>
          <w:sz w:val="19"/>
          <w:szCs w:val="19"/>
        </w:rPr>
        <w:br w:type="page"/>
      </w:r>
    </w:p>
    <w:p w14:paraId="6AADE001" w14:textId="6951C93B" w:rsidR="005C201C" w:rsidRPr="002D6D7C" w:rsidRDefault="005C201C" w:rsidP="007F79AA">
      <w:pPr>
        <w:pStyle w:val="ListParagraph"/>
        <w:numPr>
          <w:ilvl w:val="1"/>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66" w:hanging="532"/>
        <w:jc w:val="both"/>
        <w:rPr>
          <w:rFonts w:cs="Arial"/>
          <w:sz w:val="19"/>
          <w:szCs w:val="19"/>
        </w:rPr>
      </w:pPr>
      <w:r w:rsidRPr="002D6D7C">
        <w:rPr>
          <w:rFonts w:cs="Arial"/>
          <w:sz w:val="19"/>
          <w:szCs w:val="19"/>
        </w:rPr>
        <w:lastRenderedPageBreak/>
        <w:t>As at 31 December 201</w:t>
      </w:r>
      <w:r w:rsidR="00134211" w:rsidRPr="002D6D7C">
        <w:rPr>
          <w:rFonts w:cs="Arial"/>
          <w:sz w:val="19"/>
          <w:szCs w:val="19"/>
        </w:rPr>
        <w:t>8</w:t>
      </w:r>
      <w:r w:rsidRPr="002D6D7C">
        <w:rPr>
          <w:rFonts w:cs="Arial"/>
          <w:sz w:val="19"/>
          <w:szCs w:val="19"/>
        </w:rPr>
        <w:t xml:space="preserve"> and 201</w:t>
      </w:r>
      <w:r w:rsidR="00134211" w:rsidRPr="002D6D7C">
        <w:rPr>
          <w:rFonts w:cs="Arial"/>
          <w:sz w:val="19"/>
          <w:szCs w:val="19"/>
        </w:rPr>
        <w:t>7</w:t>
      </w:r>
      <w:r w:rsidRPr="002D6D7C">
        <w:rPr>
          <w:rFonts w:cs="Arial"/>
          <w:sz w:val="19"/>
          <w:szCs w:val="19"/>
        </w:rPr>
        <w:t xml:space="preserve">, the </w:t>
      </w:r>
      <w:r w:rsidR="00302D4B" w:rsidRPr="002D6D7C">
        <w:rPr>
          <w:rFonts w:cs="Arial"/>
          <w:sz w:val="19"/>
          <w:szCs w:val="19"/>
        </w:rPr>
        <w:t xml:space="preserve">Group </w:t>
      </w:r>
      <w:r w:rsidRPr="002D6D7C">
        <w:rPr>
          <w:rFonts w:cs="Arial"/>
          <w:sz w:val="19"/>
          <w:szCs w:val="19"/>
        </w:rPr>
        <w:t>have opened credit facilities as follow :</w:t>
      </w:r>
    </w:p>
    <w:p w14:paraId="0F5001FD" w14:textId="77777777" w:rsidR="00C26B2D" w:rsidRDefault="00C26B2D" w:rsidP="00C26B2D">
      <w:pPr>
        <w:tabs>
          <w:tab w:val="left" w:pos="7620"/>
          <w:tab w:val="right" w:pos="9256"/>
        </w:tabs>
        <w:spacing w:line="360" w:lineRule="auto"/>
        <w:ind w:left="992" w:right="-28" w:hanging="567"/>
        <w:rPr>
          <w:rFonts w:ascii="Arial" w:hAnsi="Arial" w:cs="Arial"/>
          <w:sz w:val="15"/>
          <w:szCs w:val="15"/>
        </w:rPr>
      </w:pPr>
      <w:r>
        <w:rPr>
          <w:rFonts w:ascii="Arial" w:hAnsi="Arial" w:cs="Arial"/>
          <w:sz w:val="15"/>
          <w:szCs w:val="15"/>
        </w:rPr>
        <w:tab/>
      </w:r>
      <w:r>
        <w:rPr>
          <w:rFonts w:ascii="Arial" w:hAnsi="Arial" w:cs="Arial"/>
          <w:sz w:val="15"/>
          <w:szCs w:val="15"/>
        </w:rPr>
        <w:tab/>
      </w:r>
      <w:r>
        <w:rPr>
          <w:rFonts w:ascii="Arial" w:hAnsi="Arial" w:cs="Arial"/>
          <w:sz w:val="15"/>
          <w:szCs w:val="15"/>
        </w:rPr>
        <w:tab/>
      </w:r>
      <w:r>
        <w:rPr>
          <w:rFonts w:ascii="Arial" w:hAnsi="Arial" w:cs="Arial"/>
          <w:sz w:val="15"/>
          <w:szCs w:val="15"/>
        </w:rPr>
        <w:tab/>
      </w:r>
      <w:r>
        <w:rPr>
          <w:rFonts w:ascii="Arial" w:hAnsi="Arial" w:cs="Arial"/>
          <w:sz w:val="15"/>
          <w:szCs w:val="15"/>
        </w:rPr>
        <w:tab/>
      </w:r>
      <w:r>
        <w:rPr>
          <w:rFonts w:ascii="Arial" w:hAnsi="Arial" w:cs="Arial"/>
          <w:sz w:val="15"/>
          <w:szCs w:val="15"/>
        </w:rPr>
        <w:tab/>
      </w:r>
      <w:r>
        <w:rPr>
          <w:rFonts w:ascii="Arial" w:hAnsi="Arial" w:cs="Arial"/>
          <w:sz w:val="15"/>
          <w:szCs w:val="15"/>
        </w:rPr>
        <w:tab/>
      </w:r>
      <w:r>
        <w:rPr>
          <w:rFonts w:ascii="Arial" w:hAnsi="Arial" w:cs="Arial"/>
          <w:sz w:val="15"/>
          <w:szCs w:val="15"/>
        </w:rPr>
        <w:tab/>
      </w:r>
      <w:r>
        <w:rPr>
          <w:rFonts w:ascii="Arial" w:hAnsi="Arial" w:cs="Arial"/>
          <w:sz w:val="15"/>
          <w:szCs w:val="15"/>
        </w:rPr>
        <w:tab/>
      </w:r>
      <w:r>
        <w:rPr>
          <w:rFonts w:ascii="Arial" w:hAnsi="Arial" w:cs="Arial"/>
          <w:sz w:val="15"/>
          <w:szCs w:val="15"/>
        </w:rPr>
        <w:tab/>
      </w:r>
      <w:r>
        <w:rPr>
          <w:rFonts w:ascii="Arial" w:hAnsi="Arial" w:cs="Arial"/>
          <w:sz w:val="15"/>
          <w:szCs w:val="15"/>
        </w:rPr>
        <w:tab/>
      </w:r>
      <w:r>
        <w:rPr>
          <w:rFonts w:ascii="Arial" w:hAnsi="Arial" w:cs="Arial"/>
          <w:sz w:val="15"/>
          <w:szCs w:val="15"/>
        </w:rPr>
        <w:tab/>
      </w:r>
      <w:r>
        <w:rPr>
          <w:rFonts w:ascii="Arial" w:hAnsi="Arial" w:cs="Arial"/>
          <w:sz w:val="15"/>
          <w:szCs w:val="15"/>
        </w:rPr>
        <w:tab/>
      </w:r>
      <w:r>
        <w:rPr>
          <w:rFonts w:ascii="Arial" w:hAnsi="Arial" w:cs="Arial"/>
          <w:sz w:val="15"/>
          <w:szCs w:val="15"/>
        </w:rPr>
        <w:tab/>
      </w:r>
      <w:r>
        <w:rPr>
          <w:rFonts w:ascii="Arial" w:hAnsi="Arial" w:cs="Arial"/>
          <w:sz w:val="15"/>
          <w:szCs w:val="15"/>
        </w:rPr>
        <w:tab/>
      </w:r>
      <w:r>
        <w:rPr>
          <w:rFonts w:ascii="Arial" w:hAnsi="Arial" w:cs="Arial"/>
          <w:sz w:val="15"/>
          <w:szCs w:val="15"/>
        </w:rPr>
        <w:tab/>
      </w:r>
      <w:r>
        <w:rPr>
          <w:rFonts w:ascii="Arial" w:hAnsi="Arial" w:cs="Arial"/>
          <w:sz w:val="15"/>
          <w:szCs w:val="15"/>
        </w:rPr>
        <w:tab/>
      </w:r>
    </w:p>
    <w:p w14:paraId="2B77776F" w14:textId="3BDC5906" w:rsidR="005C201C" w:rsidRPr="002D6D7C" w:rsidRDefault="005C201C" w:rsidP="00C26B2D">
      <w:pPr>
        <w:tabs>
          <w:tab w:val="left" w:pos="7620"/>
          <w:tab w:val="right" w:pos="9256"/>
        </w:tabs>
        <w:spacing w:line="360" w:lineRule="auto"/>
        <w:ind w:left="992" w:right="-28" w:hanging="567"/>
        <w:jc w:val="right"/>
        <w:rPr>
          <w:rFonts w:ascii="Arial" w:hAnsi="Arial" w:cs="Arial"/>
          <w:sz w:val="15"/>
          <w:szCs w:val="15"/>
        </w:rPr>
      </w:pPr>
      <w:r w:rsidRPr="002D6D7C">
        <w:rPr>
          <w:rFonts w:ascii="Arial" w:hAnsi="Arial" w:cs="Arial"/>
          <w:sz w:val="15"/>
          <w:szCs w:val="15"/>
        </w:rPr>
        <w:t xml:space="preserve">(Unit </w:t>
      </w:r>
      <w:r w:rsidRPr="002D6D7C">
        <w:rPr>
          <w:rFonts w:ascii="Arial" w:hAnsi="Arial" w:cs="Arial"/>
          <w:sz w:val="15"/>
          <w:szCs w:val="15"/>
          <w:cs/>
        </w:rPr>
        <w:t>:</w:t>
      </w:r>
      <w:r w:rsidRPr="002D6D7C">
        <w:rPr>
          <w:rFonts w:ascii="Arial" w:hAnsi="Arial" w:cs="Arial"/>
          <w:sz w:val="15"/>
          <w:szCs w:val="15"/>
        </w:rPr>
        <w:t xml:space="preserve"> Thousand</w:t>
      </w:r>
      <w:r w:rsidRPr="002D6D7C">
        <w:rPr>
          <w:rFonts w:ascii="Arial" w:hAnsi="Arial" w:cs="Arial"/>
          <w:sz w:val="15"/>
          <w:szCs w:val="15"/>
          <w:cs/>
        </w:rPr>
        <w:t xml:space="preserve"> </w:t>
      </w:r>
      <w:r w:rsidRPr="002D6D7C">
        <w:rPr>
          <w:rFonts w:ascii="Arial" w:hAnsi="Arial" w:cs="Arial"/>
          <w:sz w:val="15"/>
          <w:szCs w:val="15"/>
        </w:rPr>
        <w:t>Baht)</w:t>
      </w:r>
    </w:p>
    <w:tbl>
      <w:tblPr>
        <w:tblW w:w="8278" w:type="dxa"/>
        <w:tblInd w:w="993" w:type="dxa"/>
        <w:tblLayout w:type="fixed"/>
        <w:tblLook w:val="0000" w:firstRow="0" w:lastRow="0" w:firstColumn="0" w:lastColumn="0" w:noHBand="0" w:noVBand="0"/>
      </w:tblPr>
      <w:tblGrid>
        <w:gridCol w:w="2126"/>
        <w:gridCol w:w="874"/>
        <w:gridCol w:w="827"/>
        <w:gridCol w:w="900"/>
        <w:gridCol w:w="907"/>
        <w:gridCol w:w="798"/>
        <w:gridCol w:w="910"/>
        <w:gridCol w:w="936"/>
      </w:tblGrid>
      <w:tr w:rsidR="005C201C" w:rsidRPr="002D6D7C" w14:paraId="2BEFDB7A" w14:textId="77777777" w:rsidTr="00134211">
        <w:trPr>
          <w:cantSplit/>
          <w:trHeight w:val="243"/>
        </w:trPr>
        <w:tc>
          <w:tcPr>
            <w:tcW w:w="2126" w:type="dxa"/>
            <w:tcBorders>
              <w:top w:val="nil"/>
              <w:left w:val="nil"/>
              <w:bottom w:val="nil"/>
            </w:tcBorders>
            <w:vAlign w:val="center"/>
          </w:tcPr>
          <w:p w14:paraId="212D9479" w14:textId="77777777" w:rsidR="005C201C" w:rsidRPr="002D6D7C" w:rsidRDefault="005C201C" w:rsidP="00B93830">
            <w:pPr>
              <w:spacing w:line="360" w:lineRule="auto"/>
              <w:ind w:left="72" w:right="-141"/>
              <w:jc w:val="center"/>
              <w:rPr>
                <w:rFonts w:ascii="Arial" w:hAnsi="Arial" w:cs="Arial"/>
                <w:sz w:val="15"/>
                <w:szCs w:val="15"/>
                <w:cs/>
              </w:rPr>
            </w:pPr>
          </w:p>
        </w:tc>
        <w:tc>
          <w:tcPr>
            <w:tcW w:w="6152" w:type="dxa"/>
            <w:gridSpan w:val="7"/>
            <w:tcBorders>
              <w:top w:val="nil"/>
              <w:left w:val="nil"/>
              <w:bottom w:val="nil"/>
              <w:right w:val="nil"/>
            </w:tcBorders>
            <w:vAlign w:val="bottom"/>
          </w:tcPr>
          <w:p w14:paraId="6CA5B3CE" w14:textId="77777777" w:rsidR="005C201C" w:rsidRPr="002D6D7C" w:rsidRDefault="005C201C" w:rsidP="00B93830">
            <w:pPr>
              <w:pBdr>
                <w:bottom w:val="single" w:sz="4" w:space="1" w:color="auto"/>
              </w:pBdr>
              <w:tabs>
                <w:tab w:val="clear" w:pos="680"/>
              </w:tabs>
              <w:spacing w:line="360" w:lineRule="auto"/>
              <w:ind w:left="-48"/>
              <w:jc w:val="center"/>
              <w:rPr>
                <w:rFonts w:ascii="Arial" w:hAnsi="Arial" w:cs="Arial"/>
                <w:sz w:val="15"/>
                <w:szCs w:val="15"/>
              </w:rPr>
            </w:pPr>
            <w:r w:rsidRPr="002D6D7C">
              <w:rPr>
                <w:rFonts w:ascii="Arial" w:hAnsi="Arial" w:cs="Arial"/>
                <w:sz w:val="15"/>
                <w:szCs w:val="15"/>
              </w:rPr>
              <w:t>Consolidated F/S</w:t>
            </w:r>
          </w:p>
        </w:tc>
      </w:tr>
      <w:tr w:rsidR="005C201C" w:rsidRPr="002D6D7C" w14:paraId="491E1931" w14:textId="77777777" w:rsidTr="00134211">
        <w:trPr>
          <w:cantSplit/>
          <w:trHeight w:val="216"/>
        </w:trPr>
        <w:tc>
          <w:tcPr>
            <w:tcW w:w="2126" w:type="dxa"/>
            <w:tcBorders>
              <w:top w:val="nil"/>
              <w:left w:val="nil"/>
              <w:bottom w:val="nil"/>
            </w:tcBorders>
            <w:vAlign w:val="center"/>
          </w:tcPr>
          <w:p w14:paraId="2BC391B1" w14:textId="77777777" w:rsidR="005C201C" w:rsidRPr="002D6D7C" w:rsidRDefault="005C201C" w:rsidP="00B93830">
            <w:pPr>
              <w:spacing w:line="360" w:lineRule="auto"/>
              <w:ind w:left="72" w:right="-141"/>
              <w:jc w:val="center"/>
              <w:rPr>
                <w:rFonts w:ascii="Arial" w:hAnsi="Arial" w:cs="Arial"/>
                <w:sz w:val="15"/>
                <w:szCs w:val="15"/>
                <w:cs/>
              </w:rPr>
            </w:pPr>
          </w:p>
        </w:tc>
        <w:tc>
          <w:tcPr>
            <w:tcW w:w="874" w:type="dxa"/>
            <w:tcBorders>
              <w:top w:val="nil"/>
              <w:left w:val="nil"/>
              <w:bottom w:val="nil"/>
              <w:right w:val="nil"/>
            </w:tcBorders>
            <w:vAlign w:val="center"/>
          </w:tcPr>
          <w:p w14:paraId="08B8F9E3" w14:textId="77777777" w:rsidR="005C201C" w:rsidRPr="002D6D7C" w:rsidRDefault="005C201C" w:rsidP="00B93830">
            <w:pPr>
              <w:tabs>
                <w:tab w:val="clear" w:pos="680"/>
              </w:tabs>
              <w:spacing w:line="360" w:lineRule="auto"/>
              <w:ind w:left="-48"/>
              <w:jc w:val="center"/>
              <w:rPr>
                <w:rFonts w:ascii="Arial" w:hAnsi="Arial" w:cs="Arial"/>
                <w:sz w:val="15"/>
                <w:szCs w:val="15"/>
                <w:cs/>
              </w:rPr>
            </w:pPr>
          </w:p>
        </w:tc>
        <w:tc>
          <w:tcPr>
            <w:tcW w:w="2634" w:type="dxa"/>
            <w:gridSpan w:val="3"/>
            <w:tcBorders>
              <w:top w:val="nil"/>
              <w:left w:val="nil"/>
              <w:bottom w:val="nil"/>
              <w:right w:val="nil"/>
            </w:tcBorders>
            <w:vAlign w:val="center"/>
          </w:tcPr>
          <w:p w14:paraId="3B5730FD" w14:textId="5F9ED0C6" w:rsidR="005C201C" w:rsidRPr="002D6D7C" w:rsidRDefault="005C201C" w:rsidP="00B93830">
            <w:pPr>
              <w:pBdr>
                <w:bottom w:val="single" w:sz="4" w:space="1" w:color="auto"/>
              </w:pBdr>
              <w:tabs>
                <w:tab w:val="clear" w:pos="680"/>
              </w:tabs>
              <w:spacing w:line="360" w:lineRule="auto"/>
              <w:ind w:left="-48"/>
              <w:jc w:val="center"/>
              <w:rPr>
                <w:rFonts w:ascii="Arial" w:hAnsi="Arial" w:cs="Arial"/>
                <w:sz w:val="15"/>
                <w:szCs w:val="15"/>
                <w:cs/>
              </w:rPr>
            </w:pPr>
            <w:r w:rsidRPr="002D6D7C">
              <w:rPr>
                <w:rFonts w:ascii="Arial" w:hAnsi="Arial" w:cs="Arial"/>
                <w:sz w:val="15"/>
                <w:szCs w:val="15"/>
              </w:rPr>
              <w:t>201</w:t>
            </w:r>
            <w:r w:rsidR="00134211" w:rsidRPr="002D6D7C">
              <w:rPr>
                <w:rFonts w:ascii="Arial" w:hAnsi="Arial" w:cs="Arial"/>
                <w:sz w:val="15"/>
                <w:szCs w:val="15"/>
              </w:rPr>
              <w:t>8</w:t>
            </w:r>
          </w:p>
        </w:tc>
        <w:tc>
          <w:tcPr>
            <w:tcW w:w="2644" w:type="dxa"/>
            <w:gridSpan w:val="3"/>
            <w:tcBorders>
              <w:top w:val="nil"/>
              <w:left w:val="nil"/>
              <w:bottom w:val="nil"/>
              <w:right w:val="nil"/>
            </w:tcBorders>
            <w:vAlign w:val="center"/>
          </w:tcPr>
          <w:p w14:paraId="1AFF243E" w14:textId="0BF388F3" w:rsidR="005C201C" w:rsidRPr="002D6D7C" w:rsidRDefault="005C201C" w:rsidP="00B93830">
            <w:pPr>
              <w:pBdr>
                <w:bottom w:val="single" w:sz="4" w:space="1" w:color="auto"/>
              </w:pBdr>
              <w:tabs>
                <w:tab w:val="clear" w:pos="680"/>
              </w:tabs>
              <w:spacing w:line="360" w:lineRule="auto"/>
              <w:ind w:left="-48"/>
              <w:jc w:val="center"/>
              <w:rPr>
                <w:rFonts w:ascii="Arial" w:hAnsi="Arial" w:cs="Arial"/>
                <w:sz w:val="15"/>
                <w:szCs w:val="15"/>
                <w:cs/>
              </w:rPr>
            </w:pPr>
            <w:r w:rsidRPr="002D6D7C">
              <w:rPr>
                <w:rFonts w:ascii="Arial" w:hAnsi="Arial" w:cs="Arial"/>
                <w:sz w:val="15"/>
                <w:szCs w:val="15"/>
              </w:rPr>
              <w:t>201</w:t>
            </w:r>
            <w:r w:rsidR="00134211" w:rsidRPr="002D6D7C">
              <w:rPr>
                <w:rFonts w:ascii="Arial" w:hAnsi="Arial" w:cs="Arial"/>
                <w:sz w:val="15"/>
                <w:szCs w:val="15"/>
              </w:rPr>
              <w:t>7</w:t>
            </w:r>
          </w:p>
        </w:tc>
      </w:tr>
      <w:tr w:rsidR="005C201C" w:rsidRPr="002D6D7C" w14:paraId="74E9CC50" w14:textId="77777777" w:rsidTr="006B488E">
        <w:trPr>
          <w:cantSplit/>
          <w:trHeight w:val="288"/>
        </w:trPr>
        <w:tc>
          <w:tcPr>
            <w:tcW w:w="2126" w:type="dxa"/>
            <w:tcBorders>
              <w:top w:val="nil"/>
              <w:left w:val="nil"/>
              <w:bottom w:val="nil"/>
            </w:tcBorders>
          </w:tcPr>
          <w:p w14:paraId="22B94F42" w14:textId="77777777" w:rsidR="005C201C" w:rsidRPr="002D6D7C" w:rsidRDefault="005C201C" w:rsidP="00B93830">
            <w:pPr>
              <w:spacing w:line="360" w:lineRule="auto"/>
              <w:ind w:left="72" w:right="-141" w:firstLine="351"/>
              <w:jc w:val="thaiDistribute"/>
              <w:rPr>
                <w:rFonts w:ascii="Arial" w:hAnsi="Arial" w:cs="Arial"/>
                <w:sz w:val="15"/>
                <w:szCs w:val="15"/>
                <w:cs/>
              </w:rPr>
            </w:pPr>
          </w:p>
        </w:tc>
        <w:tc>
          <w:tcPr>
            <w:tcW w:w="874" w:type="dxa"/>
            <w:tcBorders>
              <w:top w:val="nil"/>
              <w:left w:val="nil"/>
              <w:bottom w:val="nil"/>
              <w:right w:val="nil"/>
            </w:tcBorders>
          </w:tcPr>
          <w:p w14:paraId="3A226461" w14:textId="77777777" w:rsidR="005C201C" w:rsidRPr="002D6D7C" w:rsidRDefault="005C201C" w:rsidP="00B93830">
            <w:pPr>
              <w:pBdr>
                <w:bottom w:val="single" w:sz="4" w:space="1" w:color="auto"/>
              </w:pBdr>
              <w:tabs>
                <w:tab w:val="clear" w:pos="680"/>
              </w:tabs>
              <w:spacing w:line="360" w:lineRule="auto"/>
              <w:ind w:left="-48"/>
              <w:jc w:val="center"/>
              <w:rPr>
                <w:rFonts w:ascii="Arial" w:hAnsi="Arial" w:cs="Arial"/>
                <w:sz w:val="15"/>
                <w:szCs w:val="15"/>
                <w:cs/>
              </w:rPr>
            </w:pPr>
            <w:r w:rsidRPr="002D6D7C">
              <w:rPr>
                <w:rFonts w:ascii="Arial" w:hAnsi="Arial" w:cs="Arial"/>
                <w:sz w:val="15"/>
                <w:szCs w:val="15"/>
              </w:rPr>
              <w:t>Currency</w:t>
            </w:r>
          </w:p>
        </w:tc>
        <w:tc>
          <w:tcPr>
            <w:tcW w:w="827" w:type="dxa"/>
            <w:tcBorders>
              <w:top w:val="nil"/>
              <w:left w:val="nil"/>
              <w:bottom w:val="nil"/>
              <w:right w:val="nil"/>
            </w:tcBorders>
            <w:vAlign w:val="center"/>
          </w:tcPr>
          <w:p w14:paraId="5471A911" w14:textId="77777777" w:rsidR="005C201C" w:rsidRPr="002D6D7C" w:rsidRDefault="005C201C" w:rsidP="00B93830">
            <w:pPr>
              <w:pBdr>
                <w:bottom w:val="single" w:sz="4" w:space="1" w:color="auto"/>
              </w:pBdr>
              <w:tabs>
                <w:tab w:val="clear" w:pos="680"/>
              </w:tabs>
              <w:spacing w:line="360" w:lineRule="auto"/>
              <w:ind w:left="-48"/>
              <w:jc w:val="center"/>
              <w:rPr>
                <w:rFonts w:ascii="Arial" w:hAnsi="Arial" w:cs="Arial"/>
                <w:sz w:val="15"/>
                <w:szCs w:val="15"/>
              </w:rPr>
            </w:pPr>
            <w:r w:rsidRPr="002D6D7C">
              <w:rPr>
                <w:rFonts w:ascii="Arial" w:hAnsi="Arial" w:cs="Arial"/>
                <w:sz w:val="15"/>
                <w:szCs w:val="15"/>
              </w:rPr>
              <w:t>Total</w:t>
            </w:r>
          </w:p>
        </w:tc>
        <w:tc>
          <w:tcPr>
            <w:tcW w:w="900" w:type="dxa"/>
            <w:tcBorders>
              <w:top w:val="nil"/>
              <w:left w:val="nil"/>
              <w:bottom w:val="nil"/>
              <w:right w:val="nil"/>
            </w:tcBorders>
            <w:vAlign w:val="center"/>
          </w:tcPr>
          <w:p w14:paraId="276FC420" w14:textId="77777777" w:rsidR="005C201C" w:rsidRPr="002D6D7C" w:rsidRDefault="005C201C" w:rsidP="00B93830">
            <w:pPr>
              <w:pBdr>
                <w:bottom w:val="single" w:sz="4" w:space="1" w:color="auto"/>
              </w:pBdr>
              <w:tabs>
                <w:tab w:val="clear" w:pos="680"/>
              </w:tabs>
              <w:spacing w:line="360" w:lineRule="auto"/>
              <w:ind w:left="-48"/>
              <w:jc w:val="center"/>
              <w:rPr>
                <w:rFonts w:ascii="Arial" w:hAnsi="Arial" w:cs="Arial"/>
                <w:sz w:val="15"/>
                <w:szCs w:val="15"/>
              </w:rPr>
            </w:pPr>
            <w:r w:rsidRPr="002D6D7C">
              <w:rPr>
                <w:rFonts w:ascii="Arial" w:hAnsi="Arial" w:cs="Arial"/>
                <w:sz w:val="15"/>
                <w:szCs w:val="15"/>
              </w:rPr>
              <w:t>Utilized</w:t>
            </w:r>
          </w:p>
        </w:tc>
        <w:tc>
          <w:tcPr>
            <w:tcW w:w="907" w:type="dxa"/>
            <w:tcBorders>
              <w:top w:val="nil"/>
              <w:left w:val="nil"/>
              <w:bottom w:val="nil"/>
              <w:right w:val="nil"/>
            </w:tcBorders>
            <w:vAlign w:val="center"/>
          </w:tcPr>
          <w:p w14:paraId="05C3B607" w14:textId="77777777" w:rsidR="005C201C" w:rsidRPr="002D6D7C" w:rsidRDefault="005C201C" w:rsidP="00B93830">
            <w:pPr>
              <w:pBdr>
                <w:bottom w:val="single" w:sz="4" w:space="1" w:color="auto"/>
              </w:pBdr>
              <w:tabs>
                <w:tab w:val="clear" w:pos="680"/>
              </w:tabs>
              <w:spacing w:line="360" w:lineRule="auto"/>
              <w:ind w:left="-48"/>
              <w:jc w:val="center"/>
              <w:rPr>
                <w:rFonts w:ascii="Arial" w:hAnsi="Arial" w:cs="Arial"/>
                <w:sz w:val="15"/>
                <w:szCs w:val="15"/>
              </w:rPr>
            </w:pPr>
            <w:r w:rsidRPr="002D6D7C">
              <w:rPr>
                <w:rFonts w:ascii="Arial" w:hAnsi="Arial" w:cs="Arial"/>
                <w:sz w:val="15"/>
                <w:szCs w:val="15"/>
              </w:rPr>
              <w:t>Remained</w:t>
            </w:r>
          </w:p>
        </w:tc>
        <w:tc>
          <w:tcPr>
            <w:tcW w:w="798" w:type="dxa"/>
            <w:tcBorders>
              <w:top w:val="nil"/>
              <w:left w:val="nil"/>
              <w:bottom w:val="nil"/>
              <w:right w:val="nil"/>
            </w:tcBorders>
            <w:vAlign w:val="center"/>
          </w:tcPr>
          <w:p w14:paraId="402AD913" w14:textId="77777777" w:rsidR="005C201C" w:rsidRPr="002D6D7C" w:rsidRDefault="005C201C" w:rsidP="00B93830">
            <w:pPr>
              <w:pBdr>
                <w:bottom w:val="single" w:sz="4" w:space="1" w:color="auto"/>
              </w:pBdr>
              <w:tabs>
                <w:tab w:val="clear" w:pos="680"/>
              </w:tabs>
              <w:spacing w:line="360" w:lineRule="auto"/>
              <w:ind w:left="-48"/>
              <w:jc w:val="center"/>
              <w:rPr>
                <w:rFonts w:ascii="Arial" w:hAnsi="Arial" w:cs="Arial"/>
                <w:sz w:val="15"/>
                <w:szCs w:val="15"/>
              </w:rPr>
            </w:pPr>
            <w:r w:rsidRPr="002D6D7C">
              <w:rPr>
                <w:rFonts w:ascii="Arial" w:hAnsi="Arial" w:cs="Arial"/>
                <w:sz w:val="15"/>
                <w:szCs w:val="15"/>
              </w:rPr>
              <w:t>Total</w:t>
            </w:r>
          </w:p>
        </w:tc>
        <w:tc>
          <w:tcPr>
            <w:tcW w:w="910" w:type="dxa"/>
            <w:tcBorders>
              <w:top w:val="nil"/>
              <w:left w:val="nil"/>
              <w:bottom w:val="nil"/>
              <w:right w:val="nil"/>
            </w:tcBorders>
            <w:vAlign w:val="center"/>
          </w:tcPr>
          <w:p w14:paraId="46D68006" w14:textId="77777777" w:rsidR="005C201C" w:rsidRPr="002D6D7C" w:rsidRDefault="005C201C" w:rsidP="00B93830">
            <w:pPr>
              <w:pBdr>
                <w:bottom w:val="single" w:sz="4" w:space="1" w:color="auto"/>
              </w:pBdr>
              <w:tabs>
                <w:tab w:val="clear" w:pos="680"/>
              </w:tabs>
              <w:spacing w:line="360" w:lineRule="auto"/>
              <w:ind w:left="-48"/>
              <w:jc w:val="center"/>
              <w:rPr>
                <w:rFonts w:ascii="Arial" w:hAnsi="Arial" w:cs="Arial"/>
                <w:sz w:val="15"/>
                <w:szCs w:val="15"/>
              </w:rPr>
            </w:pPr>
            <w:r w:rsidRPr="002D6D7C">
              <w:rPr>
                <w:rFonts w:ascii="Arial" w:hAnsi="Arial" w:cs="Arial"/>
                <w:sz w:val="15"/>
                <w:szCs w:val="15"/>
              </w:rPr>
              <w:t>Utilized</w:t>
            </w:r>
          </w:p>
        </w:tc>
        <w:tc>
          <w:tcPr>
            <w:tcW w:w="936" w:type="dxa"/>
            <w:tcBorders>
              <w:top w:val="nil"/>
              <w:left w:val="nil"/>
              <w:bottom w:val="nil"/>
              <w:right w:val="nil"/>
            </w:tcBorders>
            <w:vAlign w:val="center"/>
          </w:tcPr>
          <w:p w14:paraId="2DFA4304" w14:textId="77777777" w:rsidR="005C201C" w:rsidRPr="002D6D7C" w:rsidRDefault="005C201C" w:rsidP="00B93830">
            <w:pPr>
              <w:pBdr>
                <w:bottom w:val="single" w:sz="4" w:space="1" w:color="auto"/>
              </w:pBdr>
              <w:tabs>
                <w:tab w:val="clear" w:pos="680"/>
              </w:tabs>
              <w:spacing w:line="360" w:lineRule="auto"/>
              <w:ind w:left="-48"/>
              <w:jc w:val="center"/>
              <w:rPr>
                <w:rFonts w:ascii="Arial" w:hAnsi="Arial" w:cs="Arial"/>
                <w:sz w:val="15"/>
                <w:szCs w:val="15"/>
              </w:rPr>
            </w:pPr>
            <w:r w:rsidRPr="002D6D7C">
              <w:rPr>
                <w:rFonts w:ascii="Arial" w:hAnsi="Arial" w:cs="Arial"/>
                <w:sz w:val="15"/>
                <w:szCs w:val="15"/>
              </w:rPr>
              <w:t>Remained</w:t>
            </w:r>
          </w:p>
        </w:tc>
      </w:tr>
      <w:tr w:rsidR="005C201C" w:rsidRPr="002D6D7C" w14:paraId="32604AF3" w14:textId="77777777" w:rsidTr="006B488E">
        <w:trPr>
          <w:trHeight w:val="171"/>
        </w:trPr>
        <w:tc>
          <w:tcPr>
            <w:tcW w:w="2126" w:type="dxa"/>
            <w:tcBorders>
              <w:top w:val="nil"/>
              <w:left w:val="nil"/>
              <w:bottom w:val="nil"/>
            </w:tcBorders>
            <w:vAlign w:val="bottom"/>
          </w:tcPr>
          <w:p w14:paraId="48500D6D" w14:textId="77777777" w:rsidR="005C201C" w:rsidRPr="002D6D7C" w:rsidRDefault="005C201C" w:rsidP="00B93830">
            <w:pPr>
              <w:spacing w:line="360" w:lineRule="auto"/>
              <w:ind w:left="-108" w:right="-141"/>
              <w:jc w:val="thaiDistribute"/>
              <w:rPr>
                <w:rFonts w:ascii="Arial" w:hAnsi="Arial" w:cs="Arial"/>
                <w:sz w:val="15"/>
                <w:szCs w:val="15"/>
              </w:rPr>
            </w:pPr>
          </w:p>
        </w:tc>
        <w:tc>
          <w:tcPr>
            <w:tcW w:w="874" w:type="dxa"/>
            <w:tcBorders>
              <w:top w:val="nil"/>
              <w:left w:val="nil"/>
              <w:bottom w:val="nil"/>
              <w:right w:val="nil"/>
            </w:tcBorders>
            <w:vAlign w:val="bottom"/>
          </w:tcPr>
          <w:p w14:paraId="421FEBE2" w14:textId="77777777" w:rsidR="005C201C" w:rsidRPr="002D6D7C" w:rsidRDefault="005C201C" w:rsidP="00B93830">
            <w:pPr>
              <w:spacing w:line="360" w:lineRule="auto"/>
              <w:ind w:left="-135" w:right="-86"/>
              <w:jc w:val="center"/>
              <w:rPr>
                <w:rFonts w:ascii="Arial" w:hAnsi="Arial" w:cs="Arial"/>
                <w:sz w:val="15"/>
                <w:szCs w:val="15"/>
              </w:rPr>
            </w:pPr>
          </w:p>
        </w:tc>
        <w:tc>
          <w:tcPr>
            <w:tcW w:w="827" w:type="dxa"/>
            <w:tcBorders>
              <w:top w:val="nil"/>
              <w:left w:val="nil"/>
              <w:bottom w:val="nil"/>
              <w:right w:val="nil"/>
            </w:tcBorders>
          </w:tcPr>
          <w:p w14:paraId="5DA91C69" w14:textId="77777777" w:rsidR="005C201C" w:rsidRPr="002D6D7C" w:rsidRDefault="005C201C" w:rsidP="00B93830">
            <w:pPr>
              <w:tabs>
                <w:tab w:val="decimal" w:pos="333"/>
              </w:tabs>
              <w:spacing w:line="360" w:lineRule="auto"/>
              <w:ind w:left="-108" w:right="-61"/>
              <w:jc w:val="right"/>
              <w:rPr>
                <w:rFonts w:ascii="Arial" w:hAnsi="Arial" w:cs="Arial"/>
                <w:sz w:val="15"/>
                <w:szCs w:val="15"/>
                <w:cs/>
              </w:rPr>
            </w:pPr>
          </w:p>
        </w:tc>
        <w:tc>
          <w:tcPr>
            <w:tcW w:w="900" w:type="dxa"/>
            <w:tcBorders>
              <w:top w:val="nil"/>
              <w:left w:val="nil"/>
              <w:bottom w:val="nil"/>
              <w:right w:val="nil"/>
            </w:tcBorders>
          </w:tcPr>
          <w:p w14:paraId="3BB3C3C8" w14:textId="77777777" w:rsidR="005C201C" w:rsidRPr="002D6D7C" w:rsidRDefault="005C201C" w:rsidP="00B93830">
            <w:pPr>
              <w:tabs>
                <w:tab w:val="decimal" w:pos="333"/>
              </w:tabs>
              <w:spacing w:line="360" w:lineRule="auto"/>
              <w:ind w:left="-108" w:right="-61"/>
              <w:jc w:val="right"/>
              <w:rPr>
                <w:rFonts w:ascii="Arial" w:hAnsi="Arial" w:cs="Arial"/>
                <w:sz w:val="15"/>
                <w:szCs w:val="15"/>
                <w:cs/>
              </w:rPr>
            </w:pPr>
          </w:p>
        </w:tc>
        <w:tc>
          <w:tcPr>
            <w:tcW w:w="907" w:type="dxa"/>
            <w:tcBorders>
              <w:top w:val="nil"/>
              <w:left w:val="nil"/>
              <w:bottom w:val="nil"/>
              <w:right w:val="nil"/>
            </w:tcBorders>
          </w:tcPr>
          <w:p w14:paraId="7A6AAF1D" w14:textId="77777777" w:rsidR="005C201C" w:rsidRPr="002D6D7C" w:rsidRDefault="005C201C" w:rsidP="00B93830">
            <w:pPr>
              <w:tabs>
                <w:tab w:val="decimal" w:pos="360"/>
              </w:tabs>
              <w:spacing w:line="360" w:lineRule="auto"/>
              <w:ind w:left="-108" w:right="-61"/>
              <w:jc w:val="right"/>
              <w:rPr>
                <w:rFonts w:ascii="Arial" w:hAnsi="Arial" w:cs="Arial"/>
                <w:sz w:val="15"/>
                <w:szCs w:val="15"/>
                <w:cs/>
              </w:rPr>
            </w:pPr>
          </w:p>
        </w:tc>
        <w:tc>
          <w:tcPr>
            <w:tcW w:w="798" w:type="dxa"/>
            <w:tcBorders>
              <w:top w:val="nil"/>
              <w:left w:val="nil"/>
              <w:bottom w:val="nil"/>
              <w:right w:val="nil"/>
            </w:tcBorders>
          </w:tcPr>
          <w:p w14:paraId="69CCD51B" w14:textId="77777777" w:rsidR="005C201C" w:rsidRPr="002D6D7C" w:rsidRDefault="005C201C" w:rsidP="00B93830">
            <w:pPr>
              <w:tabs>
                <w:tab w:val="left" w:pos="426"/>
              </w:tabs>
              <w:spacing w:line="360" w:lineRule="auto"/>
              <w:jc w:val="right"/>
              <w:rPr>
                <w:rFonts w:ascii="Arial" w:hAnsi="Arial" w:cs="Arial"/>
                <w:sz w:val="15"/>
                <w:szCs w:val="15"/>
                <w:cs/>
              </w:rPr>
            </w:pPr>
          </w:p>
        </w:tc>
        <w:tc>
          <w:tcPr>
            <w:tcW w:w="910" w:type="dxa"/>
            <w:tcBorders>
              <w:top w:val="nil"/>
              <w:left w:val="nil"/>
              <w:bottom w:val="nil"/>
              <w:right w:val="nil"/>
            </w:tcBorders>
          </w:tcPr>
          <w:p w14:paraId="72186A76" w14:textId="77777777" w:rsidR="005C201C" w:rsidRPr="002D6D7C" w:rsidRDefault="005C201C" w:rsidP="00B93830">
            <w:pPr>
              <w:tabs>
                <w:tab w:val="left" w:pos="426"/>
              </w:tabs>
              <w:spacing w:line="360" w:lineRule="auto"/>
              <w:jc w:val="right"/>
              <w:rPr>
                <w:rFonts w:ascii="Arial" w:hAnsi="Arial" w:cs="Arial"/>
                <w:sz w:val="15"/>
                <w:szCs w:val="15"/>
                <w:cs/>
              </w:rPr>
            </w:pPr>
          </w:p>
        </w:tc>
        <w:tc>
          <w:tcPr>
            <w:tcW w:w="936" w:type="dxa"/>
            <w:tcBorders>
              <w:top w:val="nil"/>
              <w:left w:val="nil"/>
              <w:bottom w:val="nil"/>
              <w:right w:val="nil"/>
            </w:tcBorders>
          </w:tcPr>
          <w:p w14:paraId="2DB92229" w14:textId="77777777" w:rsidR="005C201C" w:rsidRPr="002D6D7C" w:rsidRDefault="005C201C" w:rsidP="00B93830">
            <w:pPr>
              <w:tabs>
                <w:tab w:val="left" w:pos="426"/>
              </w:tabs>
              <w:spacing w:line="360" w:lineRule="auto"/>
              <w:jc w:val="right"/>
              <w:rPr>
                <w:rFonts w:ascii="Arial" w:hAnsi="Arial" w:cs="Arial"/>
                <w:sz w:val="15"/>
                <w:szCs w:val="15"/>
                <w:cs/>
              </w:rPr>
            </w:pPr>
          </w:p>
        </w:tc>
      </w:tr>
      <w:tr w:rsidR="006B488E" w:rsidRPr="002D6D7C" w14:paraId="6EF250FF" w14:textId="77777777" w:rsidTr="006B488E">
        <w:trPr>
          <w:trHeight w:val="171"/>
        </w:trPr>
        <w:tc>
          <w:tcPr>
            <w:tcW w:w="2126" w:type="dxa"/>
            <w:tcBorders>
              <w:top w:val="nil"/>
              <w:left w:val="nil"/>
              <w:bottom w:val="nil"/>
            </w:tcBorders>
            <w:vAlign w:val="bottom"/>
          </w:tcPr>
          <w:p w14:paraId="33280DC4" w14:textId="77777777" w:rsidR="006B488E" w:rsidRPr="002D6D7C" w:rsidRDefault="006B488E" w:rsidP="006B488E">
            <w:pPr>
              <w:spacing w:line="360" w:lineRule="auto"/>
              <w:ind w:right="-141"/>
              <w:jc w:val="thaiDistribute"/>
              <w:rPr>
                <w:rFonts w:ascii="Arial" w:hAnsi="Arial" w:cs="Arial"/>
                <w:sz w:val="15"/>
                <w:szCs w:val="15"/>
              </w:rPr>
            </w:pPr>
            <w:r w:rsidRPr="002D6D7C">
              <w:rPr>
                <w:rFonts w:ascii="Arial" w:hAnsi="Arial" w:cs="Arial"/>
                <w:sz w:val="15"/>
                <w:szCs w:val="15"/>
              </w:rPr>
              <w:t>Letters of guarantee</w:t>
            </w:r>
          </w:p>
        </w:tc>
        <w:tc>
          <w:tcPr>
            <w:tcW w:w="874" w:type="dxa"/>
            <w:tcBorders>
              <w:top w:val="nil"/>
              <w:left w:val="nil"/>
              <w:bottom w:val="nil"/>
              <w:right w:val="nil"/>
            </w:tcBorders>
            <w:vAlign w:val="bottom"/>
          </w:tcPr>
          <w:p w14:paraId="22A4E89A" w14:textId="77777777" w:rsidR="006B488E" w:rsidRPr="002D6D7C" w:rsidRDefault="006B488E" w:rsidP="006B488E">
            <w:pPr>
              <w:spacing w:line="360" w:lineRule="auto"/>
              <w:ind w:left="-135" w:right="-86"/>
              <w:jc w:val="center"/>
              <w:rPr>
                <w:rFonts w:ascii="Arial" w:hAnsi="Arial" w:cs="Arial"/>
                <w:sz w:val="15"/>
                <w:szCs w:val="15"/>
                <w:cs/>
                <w:lang w:val="en-GB"/>
              </w:rPr>
            </w:pPr>
            <w:r w:rsidRPr="002D6D7C">
              <w:rPr>
                <w:rFonts w:ascii="Arial" w:hAnsi="Arial" w:cs="Arial"/>
                <w:sz w:val="15"/>
                <w:szCs w:val="15"/>
              </w:rPr>
              <w:t>Baht</w:t>
            </w:r>
          </w:p>
        </w:tc>
        <w:tc>
          <w:tcPr>
            <w:tcW w:w="827" w:type="dxa"/>
            <w:tcBorders>
              <w:top w:val="nil"/>
              <w:left w:val="nil"/>
              <w:bottom w:val="nil"/>
              <w:right w:val="nil"/>
            </w:tcBorders>
          </w:tcPr>
          <w:p w14:paraId="2B7C31F7" w14:textId="5EC1A0BF" w:rsidR="006B488E" w:rsidRPr="002D6D7C" w:rsidRDefault="006B488E" w:rsidP="006B488E">
            <w:pPr>
              <w:tabs>
                <w:tab w:val="decimal" w:pos="333"/>
              </w:tabs>
              <w:spacing w:line="360" w:lineRule="auto"/>
              <w:ind w:left="-108" w:right="-61"/>
              <w:jc w:val="right"/>
              <w:rPr>
                <w:rFonts w:ascii="Arial" w:hAnsi="Arial" w:cs="Arial"/>
                <w:sz w:val="15"/>
                <w:szCs w:val="15"/>
              </w:rPr>
            </w:pPr>
            <w:r w:rsidRPr="002D6D7C">
              <w:rPr>
                <w:rFonts w:ascii="Arial" w:hAnsi="Arial" w:cs="Arial"/>
                <w:sz w:val="15"/>
                <w:szCs w:val="15"/>
              </w:rPr>
              <w:t>585,643</w:t>
            </w:r>
          </w:p>
        </w:tc>
        <w:tc>
          <w:tcPr>
            <w:tcW w:w="900" w:type="dxa"/>
            <w:tcBorders>
              <w:top w:val="nil"/>
              <w:left w:val="nil"/>
              <w:bottom w:val="nil"/>
              <w:right w:val="nil"/>
            </w:tcBorders>
          </w:tcPr>
          <w:p w14:paraId="56959849" w14:textId="45409E19" w:rsidR="006B488E" w:rsidRPr="002D6D7C" w:rsidRDefault="006B488E" w:rsidP="006B488E">
            <w:pPr>
              <w:tabs>
                <w:tab w:val="decimal" w:pos="333"/>
              </w:tabs>
              <w:spacing w:line="360" w:lineRule="auto"/>
              <w:ind w:left="-108" w:right="-61"/>
              <w:jc w:val="right"/>
              <w:rPr>
                <w:rFonts w:ascii="Arial" w:hAnsi="Arial" w:cs="Arial"/>
                <w:sz w:val="15"/>
                <w:szCs w:val="15"/>
              </w:rPr>
            </w:pPr>
            <w:r w:rsidRPr="002D6D7C">
              <w:rPr>
                <w:rFonts w:ascii="Arial" w:hAnsi="Arial" w:cs="Arial"/>
                <w:sz w:val="15"/>
                <w:szCs w:val="15"/>
              </w:rPr>
              <w:t>(269,835)</w:t>
            </w:r>
          </w:p>
        </w:tc>
        <w:tc>
          <w:tcPr>
            <w:tcW w:w="907" w:type="dxa"/>
            <w:tcBorders>
              <w:top w:val="nil"/>
              <w:left w:val="nil"/>
              <w:bottom w:val="nil"/>
              <w:right w:val="nil"/>
            </w:tcBorders>
          </w:tcPr>
          <w:p w14:paraId="44001444" w14:textId="5AFDEF56" w:rsidR="006B488E" w:rsidRPr="002D6D7C" w:rsidRDefault="006B488E" w:rsidP="006B488E">
            <w:pPr>
              <w:tabs>
                <w:tab w:val="decimal" w:pos="333"/>
              </w:tabs>
              <w:spacing w:line="360" w:lineRule="auto"/>
              <w:ind w:left="-108" w:right="-61"/>
              <w:jc w:val="right"/>
              <w:rPr>
                <w:rFonts w:ascii="Arial" w:hAnsi="Arial" w:cs="Arial"/>
                <w:sz w:val="15"/>
                <w:szCs w:val="15"/>
              </w:rPr>
            </w:pPr>
            <w:r w:rsidRPr="002D6D7C">
              <w:rPr>
                <w:rFonts w:ascii="Arial" w:hAnsi="Arial" w:cs="Arial"/>
                <w:sz w:val="15"/>
                <w:szCs w:val="15"/>
              </w:rPr>
              <w:t>315,808</w:t>
            </w:r>
          </w:p>
        </w:tc>
        <w:tc>
          <w:tcPr>
            <w:tcW w:w="798" w:type="dxa"/>
            <w:tcBorders>
              <w:top w:val="nil"/>
              <w:left w:val="nil"/>
              <w:bottom w:val="nil"/>
              <w:right w:val="nil"/>
            </w:tcBorders>
          </w:tcPr>
          <w:p w14:paraId="5216562F" w14:textId="6246F5D5" w:rsidR="006B488E" w:rsidRPr="002D6D7C" w:rsidRDefault="006B488E" w:rsidP="006B488E">
            <w:pPr>
              <w:tabs>
                <w:tab w:val="decimal" w:pos="333"/>
              </w:tabs>
              <w:spacing w:line="360" w:lineRule="auto"/>
              <w:ind w:left="-108" w:right="-61"/>
              <w:jc w:val="right"/>
              <w:rPr>
                <w:rFonts w:ascii="Arial" w:hAnsi="Arial" w:cs="Arial"/>
                <w:sz w:val="15"/>
                <w:szCs w:val="15"/>
              </w:rPr>
            </w:pPr>
            <w:r w:rsidRPr="002D6D7C">
              <w:rPr>
                <w:rFonts w:ascii="Arial" w:hAnsi="Arial" w:cs="Arial"/>
                <w:sz w:val="15"/>
                <w:szCs w:val="15"/>
              </w:rPr>
              <w:t>854,326</w:t>
            </w:r>
          </w:p>
        </w:tc>
        <w:tc>
          <w:tcPr>
            <w:tcW w:w="910" w:type="dxa"/>
            <w:tcBorders>
              <w:top w:val="nil"/>
              <w:left w:val="nil"/>
              <w:bottom w:val="nil"/>
              <w:right w:val="nil"/>
            </w:tcBorders>
          </w:tcPr>
          <w:p w14:paraId="3DF52EFA" w14:textId="5751C877" w:rsidR="006B488E" w:rsidRPr="002D6D7C" w:rsidRDefault="006B488E" w:rsidP="006B488E">
            <w:pPr>
              <w:tabs>
                <w:tab w:val="decimal" w:pos="333"/>
              </w:tabs>
              <w:spacing w:line="360" w:lineRule="auto"/>
              <w:ind w:left="-108" w:right="-61"/>
              <w:jc w:val="right"/>
              <w:rPr>
                <w:rFonts w:ascii="Arial" w:hAnsi="Arial" w:cs="Arial"/>
                <w:sz w:val="15"/>
                <w:szCs w:val="15"/>
              </w:rPr>
            </w:pPr>
            <w:r w:rsidRPr="002D6D7C">
              <w:rPr>
                <w:rFonts w:ascii="Arial" w:hAnsi="Arial" w:cs="Arial"/>
                <w:sz w:val="15"/>
                <w:szCs w:val="15"/>
                <w:cs/>
              </w:rPr>
              <w:t>(</w:t>
            </w:r>
            <w:r w:rsidRPr="002D6D7C">
              <w:rPr>
                <w:rFonts w:ascii="Arial" w:hAnsi="Arial" w:cs="Arial"/>
                <w:sz w:val="15"/>
                <w:szCs w:val="15"/>
              </w:rPr>
              <w:t>212,462</w:t>
            </w:r>
            <w:r w:rsidRPr="002D6D7C">
              <w:rPr>
                <w:rFonts w:ascii="Arial" w:hAnsi="Arial" w:cs="Arial"/>
                <w:sz w:val="15"/>
                <w:szCs w:val="15"/>
                <w:cs/>
              </w:rPr>
              <w:t>)</w:t>
            </w:r>
          </w:p>
        </w:tc>
        <w:tc>
          <w:tcPr>
            <w:tcW w:w="936" w:type="dxa"/>
            <w:tcBorders>
              <w:top w:val="nil"/>
              <w:left w:val="nil"/>
              <w:bottom w:val="nil"/>
              <w:right w:val="nil"/>
            </w:tcBorders>
          </w:tcPr>
          <w:p w14:paraId="021807DD" w14:textId="77846022" w:rsidR="006B488E" w:rsidRPr="002D6D7C" w:rsidRDefault="006B488E" w:rsidP="006B488E">
            <w:pPr>
              <w:tabs>
                <w:tab w:val="decimal" w:pos="333"/>
              </w:tabs>
              <w:spacing w:line="360" w:lineRule="auto"/>
              <w:ind w:left="-108" w:right="-61"/>
              <w:jc w:val="right"/>
              <w:rPr>
                <w:rFonts w:ascii="Arial" w:hAnsi="Arial" w:cs="Arial"/>
                <w:sz w:val="15"/>
                <w:szCs w:val="15"/>
              </w:rPr>
            </w:pPr>
            <w:r w:rsidRPr="002D6D7C">
              <w:rPr>
                <w:rFonts w:ascii="Arial" w:hAnsi="Arial" w:cs="Arial"/>
                <w:sz w:val="15"/>
                <w:szCs w:val="15"/>
              </w:rPr>
              <w:t>641,864</w:t>
            </w:r>
          </w:p>
        </w:tc>
      </w:tr>
      <w:tr w:rsidR="006B488E" w:rsidRPr="002D6D7C" w14:paraId="47CE17E2" w14:textId="77777777" w:rsidTr="006B488E">
        <w:trPr>
          <w:trHeight w:val="166"/>
        </w:trPr>
        <w:tc>
          <w:tcPr>
            <w:tcW w:w="2126" w:type="dxa"/>
            <w:tcBorders>
              <w:top w:val="nil"/>
              <w:left w:val="nil"/>
              <w:bottom w:val="nil"/>
            </w:tcBorders>
          </w:tcPr>
          <w:p w14:paraId="611A2AD1" w14:textId="77777777" w:rsidR="006B488E" w:rsidRPr="002D6D7C" w:rsidRDefault="006B488E" w:rsidP="006B488E">
            <w:pPr>
              <w:spacing w:line="360" w:lineRule="auto"/>
              <w:ind w:right="-141"/>
              <w:jc w:val="thaiDistribute"/>
              <w:rPr>
                <w:rFonts w:ascii="Arial" w:hAnsi="Arial" w:cs="Arial"/>
                <w:sz w:val="15"/>
                <w:szCs w:val="15"/>
                <w:lang w:val="en-GB"/>
              </w:rPr>
            </w:pPr>
            <w:r w:rsidRPr="002D6D7C">
              <w:rPr>
                <w:rFonts w:ascii="Arial" w:hAnsi="Arial" w:cs="Arial"/>
                <w:sz w:val="15"/>
                <w:szCs w:val="15"/>
              </w:rPr>
              <w:t>Bank overdraft</w:t>
            </w:r>
            <w:r w:rsidRPr="002D6D7C">
              <w:rPr>
                <w:rFonts w:ascii="Arial" w:hAnsi="Arial" w:cs="Arial"/>
                <w:sz w:val="15"/>
                <w:szCs w:val="15"/>
                <w:cs/>
              </w:rPr>
              <w:t xml:space="preserve"> </w:t>
            </w:r>
            <w:r w:rsidRPr="002D6D7C">
              <w:rPr>
                <w:rFonts w:ascii="Arial" w:hAnsi="Arial" w:cs="Arial"/>
                <w:sz w:val="15"/>
                <w:szCs w:val="15"/>
                <w:lang w:val="en-GB"/>
              </w:rPr>
              <w:t>and others</w:t>
            </w:r>
          </w:p>
        </w:tc>
        <w:tc>
          <w:tcPr>
            <w:tcW w:w="874" w:type="dxa"/>
            <w:tcBorders>
              <w:top w:val="nil"/>
              <w:left w:val="nil"/>
              <w:bottom w:val="nil"/>
              <w:right w:val="nil"/>
            </w:tcBorders>
          </w:tcPr>
          <w:p w14:paraId="43E97F26" w14:textId="77777777" w:rsidR="006B488E" w:rsidRPr="002D6D7C" w:rsidRDefault="006B488E" w:rsidP="006B488E">
            <w:pPr>
              <w:spacing w:line="360" w:lineRule="auto"/>
              <w:ind w:left="-135" w:right="-86"/>
              <w:jc w:val="center"/>
              <w:rPr>
                <w:rFonts w:ascii="Arial" w:hAnsi="Arial" w:cs="Arial"/>
                <w:sz w:val="15"/>
                <w:szCs w:val="15"/>
                <w:cs/>
              </w:rPr>
            </w:pPr>
            <w:r w:rsidRPr="002D6D7C">
              <w:rPr>
                <w:rFonts w:ascii="Arial" w:hAnsi="Arial" w:cs="Arial"/>
                <w:sz w:val="15"/>
                <w:szCs w:val="15"/>
              </w:rPr>
              <w:t>Baht</w:t>
            </w:r>
          </w:p>
        </w:tc>
        <w:tc>
          <w:tcPr>
            <w:tcW w:w="827" w:type="dxa"/>
            <w:tcBorders>
              <w:top w:val="nil"/>
              <w:left w:val="nil"/>
              <w:bottom w:val="nil"/>
              <w:right w:val="nil"/>
            </w:tcBorders>
          </w:tcPr>
          <w:p w14:paraId="6FBFABDE" w14:textId="5AD3904E" w:rsidR="006B488E" w:rsidRPr="002D6D7C" w:rsidRDefault="006B488E" w:rsidP="006B488E">
            <w:pPr>
              <w:tabs>
                <w:tab w:val="decimal" w:pos="333"/>
              </w:tabs>
              <w:spacing w:line="360" w:lineRule="auto"/>
              <w:ind w:left="-108" w:right="-61"/>
              <w:jc w:val="right"/>
              <w:rPr>
                <w:rFonts w:ascii="Arial" w:hAnsi="Arial" w:cs="Arial"/>
                <w:sz w:val="15"/>
                <w:szCs w:val="15"/>
              </w:rPr>
            </w:pPr>
            <w:r w:rsidRPr="002D6D7C">
              <w:rPr>
                <w:rFonts w:ascii="Arial" w:hAnsi="Arial" w:cs="Arial"/>
                <w:sz w:val="15"/>
                <w:szCs w:val="15"/>
              </w:rPr>
              <w:t>1,885,000</w:t>
            </w:r>
          </w:p>
        </w:tc>
        <w:tc>
          <w:tcPr>
            <w:tcW w:w="900" w:type="dxa"/>
            <w:tcBorders>
              <w:top w:val="nil"/>
              <w:left w:val="nil"/>
              <w:bottom w:val="nil"/>
              <w:right w:val="nil"/>
            </w:tcBorders>
          </w:tcPr>
          <w:p w14:paraId="27316666" w14:textId="0153E6EB" w:rsidR="006B488E" w:rsidRPr="002D6D7C" w:rsidRDefault="006B488E" w:rsidP="006B488E">
            <w:pPr>
              <w:tabs>
                <w:tab w:val="clear" w:pos="680"/>
                <w:tab w:val="decimal" w:pos="333"/>
              </w:tabs>
              <w:spacing w:line="360" w:lineRule="auto"/>
              <w:ind w:left="-108" w:right="-61"/>
              <w:jc w:val="right"/>
              <w:rPr>
                <w:rFonts w:ascii="Arial" w:hAnsi="Arial" w:cs="Arial"/>
                <w:sz w:val="15"/>
                <w:szCs w:val="15"/>
              </w:rPr>
            </w:pPr>
            <w:r w:rsidRPr="002D6D7C">
              <w:rPr>
                <w:rFonts w:ascii="Arial" w:hAnsi="Arial" w:cs="Arial"/>
                <w:sz w:val="15"/>
                <w:szCs w:val="15"/>
              </w:rPr>
              <w:t>(1,624,863)</w:t>
            </w:r>
          </w:p>
        </w:tc>
        <w:tc>
          <w:tcPr>
            <w:tcW w:w="907" w:type="dxa"/>
            <w:tcBorders>
              <w:top w:val="nil"/>
              <w:left w:val="nil"/>
              <w:bottom w:val="nil"/>
              <w:right w:val="nil"/>
            </w:tcBorders>
          </w:tcPr>
          <w:p w14:paraId="2D322F8C" w14:textId="0ACE6C0A" w:rsidR="006B488E" w:rsidRPr="002D6D7C" w:rsidRDefault="006B488E" w:rsidP="006B488E">
            <w:pPr>
              <w:tabs>
                <w:tab w:val="clear" w:pos="680"/>
                <w:tab w:val="decimal" w:pos="333"/>
              </w:tabs>
              <w:spacing w:line="360" w:lineRule="auto"/>
              <w:ind w:left="-108" w:right="-61"/>
              <w:jc w:val="right"/>
              <w:rPr>
                <w:rFonts w:ascii="Arial" w:hAnsi="Arial" w:cs="Arial"/>
                <w:sz w:val="15"/>
                <w:szCs w:val="15"/>
              </w:rPr>
            </w:pPr>
            <w:r w:rsidRPr="002D6D7C">
              <w:rPr>
                <w:rFonts w:ascii="Arial" w:hAnsi="Arial" w:cs="Arial"/>
                <w:sz w:val="15"/>
                <w:szCs w:val="15"/>
              </w:rPr>
              <w:t>260,137</w:t>
            </w:r>
          </w:p>
        </w:tc>
        <w:tc>
          <w:tcPr>
            <w:tcW w:w="798" w:type="dxa"/>
            <w:tcBorders>
              <w:top w:val="nil"/>
              <w:left w:val="nil"/>
              <w:bottom w:val="nil"/>
              <w:right w:val="nil"/>
            </w:tcBorders>
          </w:tcPr>
          <w:p w14:paraId="7956D530" w14:textId="2C68EF90" w:rsidR="006B488E" w:rsidRPr="002D6D7C" w:rsidRDefault="006B488E" w:rsidP="006B488E">
            <w:pPr>
              <w:tabs>
                <w:tab w:val="decimal" w:pos="333"/>
              </w:tabs>
              <w:spacing w:line="360" w:lineRule="auto"/>
              <w:ind w:left="-108" w:right="-61"/>
              <w:jc w:val="right"/>
              <w:rPr>
                <w:rFonts w:ascii="Arial" w:hAnsi="Arial" w:cs="Arial"/>
                <w:sz w:val="15"/>
                <w:szCs w:val="15"/>
              </w:rPr>
            </w:pPr>
            <w:r w:rsidRPr="002D6D7C">
              <w:rPr>
                <w:rFonts w:ascii="Arial" w:hAnsi="Arial" w:cs="Arial"/>
                <w:sz w:val="15"/>
                <w:szCs w:val="15"/>
              </w:rPr>
              <w:t>1,896,508</w:t>
            </w:r>
          </w:p>
        </w:tc>
        <w:tc>
          <w:tcPr>
            <w:tcW w:w="910" w:type="dxa"/>
            <w:tcBorders>
              <w:top w:val="nil"/>
              <w:left w:val="nil"/>
              <w:bottom w:val="nil"/>
              <w:right w:val="nil"/>
            </w:tcBorders>
          </w:tcPr>
          <w:p w14:paraId="133D8FA5" w14:textId="50BB40DA" w:rsidR="006B488E" w:rsidRPr="002D6D7C" w:rsidRDefault="006B488E" w:rsidP="006B488E">
            <w:pPr>
              <w:tabs>
                <w:tab w:val="clear" w:pos="680"/>
                <w:tab w:val="decimal" w:pos="333"/>
              </w:tabs>
              <w:spacing w:line="360" w:lineRule="auto"/>
              <w:ind w:left="-108" w:right="-61"/>
              <w:jc w:val="right"/>
              <w:rPr>
                <w:rFonts w:ascii="Arial" w:hAnsi="Arial" w:cs="Arial"/>
                <w:sz w:val="15"/>
                <w:szCs w:val="15"/>
              </w:rPr>
            </w:pPr>
            <w:r w:rsidRPr="002D6D7C">
              <w:rPr>
                <w:rFonts w:ascii="Arial" w:hAnsi="Arial" w:cs="Arial"/>
                <w:sz w:val="15"/>
                <w:szCs w:val="15"/>
                <w:cs/>
              </w:rPr>
              <w:t>(</w:t>
            </w:r>
            <w:r w:rsidRPr="002D6D7C">
              <w:rPr>
                <w:rFonts w:ascii="Arial" w:hAnsi="Arial" w:cs="Arial"/>
                <w:sz w:val="15"/>
                <w:szCs w:val="15"/>
              </w:rPr>
              <w:t>929,483</w:t>
            </w:r>
            <w:r w:rsidRPr="002D6D7C">
              <w:rPr>
                <w:rFonts w:ascii="Arial" w:hAnsi="Arial" w:cs="Arial"/>
                <w:sz w:val="15"/>
                <w:szCs w:val="15"/>
                <w:cs/>
              </w:rPr>
              <w:t>)</w:t>
            </w:r>
          </w:p>
        </w:tc>
        <w:tc>
          <w:tcPr>
            <w:tcW w:w="936" w:type="dxa"/>
            <w:tcBorders>
              <w:top w:val="nil"/>
              <w:left w:val="nil"/>
              <w:bottom w:val="nil"/>
              <w:right w:val="nil"/>
            </w:tcBorders>
          </w:tcPr>
          <w:p w14:paraId="3BBC7480" w14:textId="3AB3C75C" w:rsidR="006B488E" w:rsidRPr="002D6D7C" w:rsidRDefault="006B488E" w:rsidP="006B488E">
            <w:pPr>
              <w:tabs>
                <w:tab w:val="clear" w:pos="680"/>
                <w:tab w:val="decimal" w:pos="333"/>
              </w:tabs>
              <w:spacing w:line="360" w:lineRule="auto"/>
              <w:ind w:left="-108" w:right="-61"/>
              <w:jc w:val="right"/>
              <w:rPr>
                <w:rFonts w:ascii="Arial" w:hAnsi="Arial" w:cs="Arial"/>
                <w:sz w:val="15"/>
                <w:szCs w:val="15"/>
              </w:rPr>
            </w:pPr>
            <w:r w:rsidRPr="002D6D7C">
              <w:rPr>
                <w:rFonts w:ascii="Arial" w:hAnsi="Arial" w:cs="Arial"/>
                <w:sz w:val="15"/>
                <w:szCs w:val="15"/>
              </w:rPr>
              <w:t>967,025</w:t>
            </w:r>
          </w:p>
        </w:tc>
      </w:tr>
    </w:tbl>
    <w:p w14:paraId="48771A95" w14:textId="163BAD22" w:rsidR="005C201C" w:rsidRPr="00C26B2D" w:rsidRDefault="00C26B2D" w:rsidP="00C26B2D">
      <w:pPr>
        <w:tabs>
          <w:tab w:val="left" w:pos="8532"/>
        </w:tabs>
        <w:spacing w:line="360" w:lineRule="auto"/>
        <w:ind w:left="992" w:right="-28" w:hanging="567"/>
        <w:rPr>
          <w:rFonts w:ascii="Arial" w:hAnsi="Arial" w:cs="Arial"/>
          <w:sz w:val="20"/>
          <w:szCs w:val="20"/>
        </w:rPr>
      </w:pPr>
      <w:r>
        <w:rPr>
          <w:rFonts w:ascii="Arial" w:hAnsi="Arial" w:cs="Arial"/>
          <w:sz w:val="15"/>
          <w:szCs w:val="15"/>
        </w:rPr>
        <w:tab/>
      </w:r>
      <w:r>
        <w:rPr>
          <w:rFonts w:ascii="Arial" w:hAnsi="Arial" w:cs="Arial"/>
          <w:sz w:val="15"/>
          <w:szCs w:val="15"/>
        </w:rPr>
        <w:tab/>
      </w:r>
      <w:r>
        <w:rPr>
          <w:rFonts w:ascii="Arial" w:hAnsi="Arial" w:cs="Arial"/>
          <w:sz w:val="15"/>
          <w:szCs w:val="15"/>
        </w:rPr>
        <w:tab/>
      </w:r>
      <w:r>
        <w:rPr>
          <w:rFonts w:ascii="Arial" w:hAnsi="Arial" w:cs="Arial"/>
          <w:sz w:val="15"/>
          <w:szCs w:val="15"/>
        </w:rPr>
        <w:tab/>
      </w:r>
      <w:r>
        <w:rPr>
          <w:rFonts w:ascii="Arial" w:hAnsi="Arial" w:cs="Arial"/>
          <w:sz w:val="15"/>
          <w:szCs w:val="15"/>
        </w:rPr>
        <w:tab/>
      </w:r>
      <w:r>
        <w:rPr>
          <w:rFonts w:ascii="Arial" w:hAnsi="Arial" w:cs="Arial"/>
          <w:sz w:val="15"/>
          <w:szCs w:val="15"/>
        </w:rPr>
        <w:tab/>
      </w:r>
      <w:r>
        <w:rPr>
          <w:rFonts w:ascii="Arial" w:hAnsi="Arial" w:cs="Arial"/>
          <w:sz w:val="15"/>
          <w:szCs w:val="15"/>
        </w:rPr>
        <w:tab/>
      </w:r>
      <w:r>
        <w:rPr>
          <w:rFonts w:ascii="Arial" w:hAnsi="Arial" w:cs="Arial"/>
          <w:sz w:val="15"/>
          <w:szCs w:val="15"/>
        </w:rPr>
        <w:tab/>
      </w:r>
      <w:r>
        <w:rPr>
          <w:rFonts w:ascii="Arial" w:hAnsi="Arial" w:cs="Arial"/>
          <w:sz w:val="15"/>
          <w:szCs w:val="15"/>
        </w:rPr>
        <w:tab/>
      </w:r>
      <w:r>
        <w:rPr>
          <w:rFonts w:ascii="Arial" w:hAnsi="Arial" w:cs="Arial"/>
          <w:sz w:val="15"/>
          <w:szCs w:val="15"/>
        </w:rPr>
        <w:tab/>
      </w:r>
      <w:r>
        <w:rPr>
          <w:rFonts w:ascii="Arial" w:hAnsi="Arial" w:cs="Arial"/>
          <w:sz w:val="15"/>
          <w:szCs w:val="15"/>
        </w:rPr>
        <w:tab/>
      </w:r>
      <w:r>
        <w:rPr>
          <w:rFonts w:ascii="Arial" w:hAnsi="Arial" w:cs="Arial"/>
          <w:sz w:val="15"/>
          <w:szCs w:val="15"/>
        </w:rPr>
        <w:tab/>
      </w:r>
      <w:r>
        <w:rPr>
          <w:rFonts w:ascii="Arial" w:hAnsi="Arial" w:cs="Arial"/>
          <w:sz w:val="15"/>
          <w:szCs w:val="15"/>
        </w:rPr>
        <w:tab/>
      </w:r>
      <w:r>
        <w:rPr>
          <w:rFonts w:ascii="Arial" w:hAnsi="Arial" w:cs="Arial"/>
          <w:sz w:val="15"/>
          <w:szCs w:val="15"/>
        </w:rPr>
        <w:tab/>
      </w:r>
      <w:r>
        <w:rPr>
          <w:rFonts w:ascii="Arial" w:hAnsi="Arial" w:cs="Arial"/>
          <w:sz w:val="15"/>
          <w:szCs w:val="15"/>
        </w:rPr>
        <w:tab/>
      </w:r>
      <w:r>
        <w:rPr>
          <w:rFonts w:ascii="Arial" w:hAnsi="Arial" w:cs="Arial"/>
          <w:sz w:val="15"/>
          <w:szCs w:val="15"/>
        </w:rPr>
        <w:tab/>
      </w:r>
      <w:r>
        <w:rPr>
          <w:rFonts w:ascii="Arial" w:hAnsi="Arial" w:cs="Arial"/>
          <w:sz w:val="15"/>
          <w:szCs w:val="15"/>
        </w:rPr>
        <w:tab/>
      </w:r>
    </w:p>
    <w:p w14:paraId="1C43AC09" w14:textId="77777777" w:rsidR="005C201C" w:rsidRPr="002D6D7C" w:rsidRDefault="005C201C" w:rsidP="005C201C">
      <w:pPr>
        <w:spacing w:line="360" w:lineRule="auto"/>
        <w:ind w:left="992" w:right="-28" w:hanging="567"/>
        <w:jc w:val="right"/>
        <w:rPr>
          <w:rFonts w:ascii="Arial" w:hAnsi="Arial" w:cs="Arial"/>
          <w:sz w:val="15"/>
          <w:szCs w:val="15"/>
        </w:rPr>
      </w:pPr>
      <w:r w:rsidRPr="002D6D7C">
        <w:rPr>
          <w:rFonts w:ascii="Arial" w:hAnsi="Arial" w:cs="Arial"/>
          <w:sz w:val="15"/>
          <w:szCs w:val="15"/>
        </w:rPr>
        <w:t xml:space="preserve">(Unit </w:t>
      </w:r>
      <w:r w:rsidRPr="002D6D7C">
        <w:rPr>
          <w:rFonts w:ascii="Arial" w:hAnsi="Arial" w:cs="Arial"/>
          <w:sz w:val="15"/>
          <w:szCs w:val="15"/>
          <w:cs/>
        </w:rPr>
        <w:t>:</w:t>
      </w:r>
      <w:r w:rsidRPr="002D6D7C">
        <w:rPr>
          <w:rFonts w:ascii="Arial" w:hAnsi="Arial" w:cs="Arial"/>
          <w:sz w:val="15"/>
          <w:szCs w:val="15"/>
        </w:rPr>
        <w:t xml:space="preserve"> Thousand</w:t>
      </w:r>
      <w:r w:rsidRPr="002D6D7C">
        <w:rPr>
          <w:rFonts w:ascii="Arial" w:hAnsi="Arial" w:cs="Arial"/>
          <w:sz w:val="15"/>
          <w:szCs w:val="15"/>
          <w:cs/>
        </w:rPr>
        <w:t xml:space="preserve"> </w:t>
      </w:r>
      <w:r w:rsidRPr="002D6D7C">
        <w:rPr>
          <w:rFonts w:ascii="Arial" w:hAnsi="Arial" w:cs="Arial"/>
          <w:sz w:val="15"/>
          <w:szCs w:val="15"/>
        </w:rPr>
        <w:t>Baht)</w:t>
      </w:r>
    </w:p>
    <w:tbl>
      <w:tblPr>
        <w:tblW w:w="8296" w:type="dxa"/>
        <w:tblInd w:w="993" w:type="dxa"/>
        <w:tblLayout w:type="fixed"/>
        <w:tblLook w:val="0000" w:firstRow="0" w:lastRow="0" w:firstColumn="0" w:lastColumn="0" w:noHBand="0" w:noVBand="0"/>
      </w:tblPr>
      <w:tblGrid>
        <w:gridCol w:w="2126"/>
        <w:gridCol w:w="850"/>
        <w:gridCol w:w="851"/>
        <w:gridCol w:w="910"/>
        <w:gridCol w:w="900"/>
        <w:gridCol w:w="6"/>
        <w:gridCol w:w="807"/>
        <w:gridCol w:w="992"/>
        <w:gridCol w:w="854"/>
      </w:tblGrid>
      <w:tr w:rsidR="005C201C" w:rsidRPr="002D6D7C" w14:paraId="44DF8C3D" w14:textId="77777777" w:rsidTr="00134211">
        <w:trPr>
          <w:cantSplit/>
          <w:trHeight w:val="243"/>
        </w:trPr>
        <w:tc>
          <w:tcPr>
            <w:tcW w:w="2126" w:type="dxa"/>
            <w:tcBorders>
              <w:top w:val="nil"/>
              <w:left w:val="nil"/>
              <w:bottom w:val="nil"/>
            </w:tcBorders>
            <w:vAlign w:val="center"/>
          </w:tcPr>
          <w:p w14:paraId="6B2B89F1" w14:textId="77777777" w:rsidR="005C201C" w:rsidRPr="002D6D7C" w:rsidRDefault="005C201C" w:rsidP="00B93830">
            <w:pPr>
              <w:spacing w:line="360" w:lineRule="auto"/>
              <w:ind w:left="72" w:right="-141"/>
              <w:jc w:val="center"/>
              <w:rPr>
                <w:rFonts w:ascii="Arial" w:hAnsi="Arial" w:cs="Arial"/>
                <w:sz w:val="15"/>
                <w:szCs w:val="15"/>
                <w:cs/>
              </w:rPr>
            </w:pPr>
          </w:p>
        </w:tc>
        <w:tc>
          <w:tcPr>
            <w:tcW w:w="6170" w:type="dxa"/>
            <w:gridSpan w:val="8"/>
            <w:tcBorders>
              <w:top w:val="nil"/>
              <w:left w:val="nil"/>
              <w:bottom w:val="nil"/>
              <w:right w:val="nil"/>
            </w:tcBorders>
            <w:vAlign w:val="bottom"/>
          </w:tcPr>
          <w:p w14:paraId="0057D6FE" w14:textId="77777777" w:rsidR="005C201C" w:rsidRPr="002D6D7C" w:rsidRDefault="005C201C" w:rsidP="00B93830">
            <w:pPr>
              <w:pBdr>
                <w:bottom w:val="single" w:sz="4" w:space="1" w:color="auto"/>
              </w:pBdr>
              <w:spacing w:line="360" w:lineRule="auto"/>
              <w:ind w:left="-48" w:right="-4"/>
              <w:jc w:val="center"/>
              <w:rPr>
                <w:rFonts w:ascii="Arial" w:hAnsi="Arial" w:cs="Arial"/>
                <w:sz w:val="15"/>
                <w:szCs w:val="15"/>
              </w:rPr>
            </w:pPr>
            <w:r w:rsidRPr="002D6D7C">
              <w:rPr>
                <w:rFonts w:ascii="Arial" w:hAnsi="Arial" w:cs="Arial"/>
                <w:sz w:val="15"/>
                <w:szCs w:val="15"/>
              </w:rPr>
              <w:t>Separate F/S</w:t>
            </w:r>
          </w:p>
        </w:tc>
      </w:tr>
      <w:tr w:rsidR="005C201C" w:rsidRPr="002D6D7C" w14:paraId="4538D196" w14:textId="77777777" w:rsidTr="00134211">
        <w:trPr>
          <w:cantSplit/>
          <w:trHeight w:val="216"/>
        </w:trPr>
        <w:tc>
          <w:tcPr>
            <w:tcW w:w="2126" w:type="dxa"/>
            <w:tcBorders>
              <w:top w:val="nil"/>
              <w:left w:val="nil"/>
              <w:bottom w:val="nil"/>
            </w:tcBorders>
            <w:vAlign w:val="center"/>
          </w:tcPr>
          <w:p w14:paraId="4F13E251" w14:textId="77777777" w:rsidR="005C201C" w:rsidRPr="002D6D7C" w:rsidRDefault="005C201C" w:rsidP="00B93830">
            <w:pPr>
              <w:spacing w:line="360" w:lineRule="auto"/>
              <w:ind w:left="72" w:right="-141"/>
              <w:jc w:val="center"/>
              <w:rPr>
                <w:rFonts w:ascii="Arial" w:hAnsi="Arial" w:cs="Arial"/>
                <w:sz w:val="15"/>
                <w:szCs w:val="15"/>
                <w:cs/>
              </w:rPr>
            </w:pPr>
          </w:p>
        </w:tc>
        <w:tc>
          <w:tcPr>
            <w:tcW w:w="850" w:type="dxa"/>
            <w:tcBorders>
              <w:top w:val="nil"/>
              <w:left w:val="nil"/>
              <w:bottom w:val="nil"/>
              <w:right w:val="nil"/>
            </w:tcBorders>
            <w:vAlign w:val="center"/>
          </w:tcPr>
          <w:p w14:paraId="48DE23B4" w14:textId="77777777" w:rsidR="005C201C" w:rsidRPr="002D6D7C" w:rsidRDefault="005C201C" w:rsidP="00B93830">
            <w:pPr>
              <w:spacing w:line="360" w:lineRule="auto"/>
              <w:ind w:left="-48" w:right="-4"/>
              <w:jc w:val="center"/>
              <w:rPr>
                <w:rFonts w:ascii="Arial" w:hAnsi="Arial" w:cs="Arial"/>
                <w:sz w:val="15"/>
                <w:szCs w:val="15"/>
                <w:cs/>
              </w:rPr>
            </w:pPr>
          </w:p>
        </w:tc>
        <w:tc>
          <w:tcPr>
            <w:tcW w:w="2667" w:type="dxa"/>
            <w:gridSpan w:val="4"/>
            <w:tcBorders>
              <w:top w:val="nil"/>
              <w:left w:val="nil"/>
              <w:bottom w:val="nil"/>
              <w:right w:val="nil"/>
            </w:tcBorders>
            <w:vAlign w:val="center"/>
          </w:tcPr>
          <w:p w14:paraId="0D0C87E9" w14:textId="443CBC00" w:rsidR="005C201C" w:rsidRPr="002D6D7C" w:rsidRDefault="005C201C" w:rsidP="00B93830">
            <w:pPr>
              <w:pBdr>
                <w:bottom w:val="single" w:sz="4" w:space="1" w:color="auto"/>
              </w:pBdr>
              <w:spacing w:line="360" w:lineRule="auto"/>
              <w:ind w:left="-48" w:right="-4"/>
              <w:jc w:val="center"/>
              <w:rPr>
                <w:rFonts w:ascii="Arial" w:hAnsi="Arial" w:cs="Arial"/>
                <w:sz w:val="15"/>
                <w:szCs w:val="15"/>
                <w:cs/>
              </w:rPr>
            </w:pPr>
            <w:r w:rsidRPr="002D6D7C">
              <w:rPr>
                <w:rFonts w:ascii="Arial" w:hAnsi="Arial" w:cs="Arial"/>
                <w:sz w:val="15"/>
                <w:szCs w:val="15"/>
              </w:rPr>
              <w:t>201</w:t>
            </w:r>
            <w:r w:rsidR="00134211" w:rsidRPr="002D6D7C">
              <w:rPr>
                <w:rFonts w:ascii="Arial" w:hAnsi="Arial" w:cs="Arial"/>
                <w:sz w:val="15"/>
                <w:szCs w:val="15"/>
              </w:rPr>
              <w:t>8</w:t>
            </w:r>
          </w:p>
        </w:tc>
        <w:tc>
          <w:tcPr>
            <w:tcW w:w="2653" w:type="dxa"/>
            <w:gridSpan w:val="3"/>
            <w:tcBorders>
              <w:top w:val="nil"/>
              <w:left w:val="nil"/>
              <w:bottom w:val="nil"/>
              <w:right w:val="nil"/>
            </w:tcBorders>
            <w:vAlign w:val="center"/>
          </w:tcPr>
          <w:p w14:paraId="34C6AF1E" w14:textId="6C302593" w:rsidR="005C201C" w:rsidRPr="002D6D7C" w:rsidRDefault="005C201C" w:rsidP="00B93830">
            <w:pPr>
              <w:pBdr>
                <w:bottom w:val="single" w:sz="4" w:space="1" w:color="auto"/>
              </w:pBdr>
              <w:spacing w:line="360" w:lineRule="auto"/>
              <w:ind w:left="-48" w:right="-4"/>
              <w:jc w:val="center"/>
              <w:rPr>
                <w:rFonts w:ascii="Arial" w:hAnsi="Arial" w:cs="Arial"/>
                <w:sz w:val="15"/>
                <w:szCs w:val="15"/>
                <w:cs/>
              </w:rPr>
            </w:pPr>
            <w:r w:rsidRPr="002D6D7C">
              <w:rPr>
                <w:rFonts w:ascii="Arial" w:hAnsi="Arial" w:cs="Arial"/>
                <w:sz w:val="15"/>
                <w:szCs w:val="15"/>
              </w:rPr>
              <w:t>201</w:t>
            </w:r>
            <w:r w:rsidR="00134211" w:rsidRPr="002D6D7C">
              <w:rPr>
                <w:rFonts w:ascii="Arial" w:hAnsi="Arial" w:cs="Arial"/>
                <w:sz w:val="15"/>
                <w:szCs w:val="15"/>
              </w:rPr>
              <w:t>7</w:t>
            </w:r>
          </w:p>
        </w:tc>
      </w:tr>
      <w:tr w:rsidR="005C201C" w:rsidRPr="002D6D7C" w14:paraId="30812906" w14:textId="77777777" w:rsidTr="00134211">
        <w:trPr>
          <w:cantSplit/>
          <w:trHeight w:val="288"/>
        </w:trPr>
        <w:tc>
          <w:tcPr>
            <w:tcW w:w="2126" w:type="dxa"/>
            <w:tcBorders>
              <w:top w:val="nil"/>
              <w:left w:val="nil"/>
              <w:bottom w:val="nil"/>
            </w:tcBorders>
          </w:tcPr>
          <w:p w14:paraId="2FCD5078" w14:textId="77777777" w:rsidR="005C201C" w:rsidRPr="002D6D7C" w:rsidRDefault="005C201C" w:rsidP="00B93830">
            <w:pPr>
              <w:spacing w:line="360" w:lineRule="auto"/>
              <w:ind w:left="72" w:right="-141" w:firstLine="351"/>
              <w:jc w:val="thaiDistribute"/>
              <w:rPr>
                <w:rFonts w:ascii="Arial" w:hAnsi="Arial" w:cs="Arial"/>
                <w:sz w:val="15"/>
                <w:szCs w:val="15"/>
                <w:cs/>
              </w:rPr>
            </w:pPr>
          </w:p>
        </w:tc>
        <w:tc>
          <w:tcPr>
            <w:tcW w:w="850" w:type="dxa"/>
            <w:tcBorders>
              <w:top w:val="nil"/>
              <w:left w:val="nil"/>
              <w:bottom w:val="nil"/>
              <w:right w:val="nil"/>
            </w:tcBorders>
          </w:tcPr>
          <w:p w14:paraId="7294D16D" w14:textId="77777777" w:rsidR="005C201C" w:rsidRPr="002D6D7C" w:rsidRDefault="005C201C" w:rsidP="00B93830">
            <w:pPr>
              <w:pBdr>
                <w:bottom w:val="single" w:sz="4" w:space="1" w:color="auto"/>
              </w:pBdr>
              <w:spacing w:line="360" w:lineRule="auto"/>
              <w:ind w:left="-48" w:right="-4"/>
              <w:jc w:val="center"/>
              <w:rPr>
                <w:rFonts w:ascii="Arial" w:hAnsi="Arial" w:cs="Arial"/>
                <w:sz w:val="15"/>
                <w:szCs w:val="15"/>
                <w:cs/>
              </w:rPr>
            </w:pPr>
            <w:r w:rsidRPr="002D6D7C">
              <w:rPr>
                <w:rFonts w:ascii="Arial" w:hAnsi="Arial" w:cs="Arial"/>
                <w:sz w:val="15"/>
                <w:szCs w:val="15"/>
              </w:rPr>
              <w:t>Currency</w:t>
            </w:r>
          </w:p>
        </w:tc>
        <w:tc>
          <w:tcPr>
            <w:tcW w:w="851" w:type="dxa"/>
            <w:tcBorders>
              <w:top w:val="nil"/>
              <w:left w:val="nil"/>
              <w:bottom w:val="nil"/>
              <w:right w:val="nil"/>
            </w:tcBorders>
            <w:vAlign w:val="center"/>
          </w:tcPr>
          <w:p w14:paraId="52332786" w14:textId="77777777" w:rsidR="005C201C" w:rsidRPr="002D6D7C" w:rsidRDefault="005C201C" w:rsidP="00B93830">
            <w:pPr>
              <w:pBdr>
                <w:bottom w:val="single" w:sz="4" w:space="1" w:color="auto"/>
              </w:pBdr>
              <w:spacing w:line="360" w:lineRule="auto"/>
              <w:ind w:left="-48" w:right="-4"/>
              <w:jc w:val="center"/>
              <w:rPr>
                <w:rFonts w:ascii="Arial" w:hAnsi="Arial" w:cs="Arial"/>
                <w:sz w:val="15"/>
                <w:szCs w:val="15"/>
              </w:rPr>
            </w:pPr>
            <w:r w:rsidRPr="002D6D7C">
              <w:rPr>
                <w:rFonts w:ascii="Arial" w:hAnsi="Arial" w:cs="Arial"/>
                <w:sz w:val="15"/>
                <w:szCs w:val="15"/>
              </w:rPr>
              <w:t>Total</w:t>
            </w:r>
          </w:p>
        </w:tc>
        <w:tc>
          <w:tcPr>
            <w:tcW w:w="910" w:type="dxa"/>
            <w:tcBorders>
              <w:top w:val="nil"/>
              <w:left w:val="nil"/>
              <w:bottom w:val="nil"/>
              <w:right w:val="nil"/>
            </w:tcBorders>
            <w:vAlign w:val="center"/>
          </w:tcPr>
          <w:p w14:paraId="0F80334C" w14:textId="77777777" w:rsidR="005C201C" w:rsidRPr="002D6D7C" w:rsidRDefault="005C201C" w:rsidP="00B93830">
            <w:pPr>
              <w:pBdr>
                <w:bottom w:val="single" w:sz="4" w:space="1" w:color="auto"/>
              </w:pBdr>
              <w:spacing w:line="360" w:lineRule="auto"/>
              <w:ind w:left="-48" w:right="-4"/>
              <w:jc w:val="center"/>
              <w:rPr>
                <w:rFonts w:ascii="Arial" w:hAnsi="Arial" w:cs="Arial"/>
                <w:sz w:val="15"/>
                <w:szCs w:val="15"/>
              </w:rPr>
            </w:pPr>
            <w:r w:rsidRPr="002D6D7C">
              <w:rPr>
                <w:rFonts w:ascii="Arial" w:hAnsi="Arial" w:cs="Arial"/>
                <w:sz w:val="15"/>
                <w:szCs w:val="15"/>
              </w:rPr>
              <w:t>Utilized</w:t>
            </w:r>
          </w:p>
        </w:tc>
        <w:tc>
          <w:tcPr>
            <w:tcW w:w="900" w:type="dxa"/>
            <w:tcBorders>
              <w:top w:val="nil"/>
              <w:left w:val="nil"/>
              <w:bottom w:val="nil"/>
              <w:right w:val="nil"/>
            </w:tcBorders>
            <w:vAlign w:val="center"/>
          </w:tcPr>
          <w:p w14:paraId="443CA880" w14:textId="77777777" w:rsidR="005C201C" w:rsidRPr="002D6D7C" w:rsidRDefault="005C201C" w:rsidP="00B93830">
            <w:pPr>
              <w:pBdr>
                <w:bottom w:val="single" w:sz="4" w:space="1" w:color="auto"/>
              </w:pBdr>
              <w:spacing w:line="360" w:lineRule="auto"/>
              <w:ind w:left="-48" w:right="-4"/>
              <w:jc w:val="center"/>
              <w:rPr>
                <w:rFonts w:ascii="Arial" w:hAnsi="Arial" w:cs="Arial"/>
                <w:sz w:val="15"/>
                <w:szCs w:val="15"/>
              </w:rPr>
            </w:pPr>
            <w:r w:rsidRPr="002D6D7C">
              <w:rPr>
                <w:rFonts w:ascii="Arial" w:hAnsi="Arial" w:cs="Arial"/>
                <w:sz w:val="15"/>
                <w:szCs w:val="15"/>
              </w:rPr>
              <w:t>Remained</w:t>
            </w:r>
          </w:p>
        </w:tc>
        <w:tc>
          <w:tcPr>
            <w:tcW w:w="813" w:type="dxa"/>
            <w:gridSpan w:val="2"/>
            <w:tcBorders>
              <w:top w:val="nil"/>
              <w:left w:val="nil"/>
              <w:bottom w:val="nil"/>
              <w:right w:val="nil"/>
            </w:tcBorders>
            <w:vAlign w:val="center"/>
          </w:tcPr>
          <w:p w14:paraId="661911B0" w14:textId="77777777" w:rsidR="005C201C" w:rsidRPr="002D6D7C" w:rsidRDefault="005C201C" w:rsidP="00B93830">
            <w:pPr>
              <w:pBdr>
                <w:bottom w:val="single" w:sz="4" w:space="1" w:color="auto"/>
              </w:pBdr>
              <w:spacing w:line="360" w:lineRule="auto"/>
              <w:ind w:left="-48" w:right="-4"/>
              <w:jc w:val="center"/>
              <w:rPr>
                <w:rFonts w:ascii="Arial" w:hAnsi="Arial" w:cs="Arial"/>
                <w:sz w:val="15"/>
                <w:szCs w:val="15"/>
              </w:rPr>
            </w:pPr>
            <w:r w:rsidRPr="002D6D7C">
              <w:rPr>
                <w:rFonts w:ascii="Arial" w:hAnsi="Arial" w:cs="Arial"/>
                <w:sz w:val="15"/>
                <w:szCs w:val="15"/>
              </w:rPr>
              <w:t>Total</w:t>
            </w:r>
          </w:p>
        </w:tc>
        <w:tc>
          <w:tcPr>
            <w:tcW w:w="992" w:type="dxa"/>
            <w:tcBorders>
              <w:top w:val="nil"/>
              <w:left w:val="nil"/>
              <w:bottom w:val="nil"/>
              <w:right w:val="nil"/>
            </w:tcBorders>
            <w:vAlign w:val="center"/>
          </w:tcPr>
          <w:p w14:paraId="6AC868F2" w14:textId="77777777" w:rsidR="005C201C" w:rsidRPr="002D6D7C" w:rsidRDefault="005C201C" w:rsidP="00B93830">
            <w:pPr>
              <w:pBdr>
                <w:bottom w:val="single" w:sz="4" w:space="1" w:color="auto"/>
              </w:pBdr>
              <w:spacing w:line="360" w:lineRule="auto"/>
              <w:ind w:left="-48" w:right="-4"/>
              <w:jc w:val="center"/>
              <w:rPr>
                <w:rFonts w:ascii="Arial" w:hAnsi="Arial" w:cs="Arial"/>
                <w:sz w:val="15"/>
                <w:szCs w:val="15"/>
              </w:rPr>
            </w:pPr>
            <w:r w:rsidRPr="002D6D7C">
              <w:rPr>
                <w:rFonts w:ascii="Arial" w:hAnsi="Arial" w:cs="Arial"/>
                <w:sz w:val="15"/>
                <w:szCs w:val="15"/>
              </w:rPr>
              <w:t>Utilized</w:t>
            </w:r>
          </w:p>
        </w:tc>
        <w:tc>
          <w:tcPr>
            <w:tcW w:w="854" w:type="dxa"/>
            <w:tcBorders>
              <w:top w:val="nil"/>
              <w:left w:val="nil"/>
              <w:bottom w:val="nil"/>
              <w:right w:val="nil"/>
            </w:tcBorders>
            <w:vAlign w:val="center"/>
          </w:tcPr>
          <w:p w14:paraId="256F0E37" w14:textId="77777777" w:rsidR="005C201C" w:rsidRPr="002D6D7C" w:rsidRDefault="005C201C" w:rsidP="00B93830">
            <w:pPr>
              <w:pBdr>
                <w:bottom w:val="single" w:sz="4" w:space="1" w:color="auto"/>
              </w:pBdr>
              <w:spacing w:line="360" w:lineRule="auto"/>
              <w:ind w:left="-48" w:right="-4"/>
              <w:jc w:val="center"/>
              <w:rPr>
                <w:rFonts w:ascii="Arial" w:hAnsi="Arial" w:cs="Arial"/>
                <w:sz w:val="15"/>
                <w:szCs w:val="15"/>
              </w:rPr>
            </w:pPr>
            <w:r w:rsidRPr="002D6D7C">
              <w:rPr>
                <w:rFonts w:ascii="Arial" w:hAnsi="Arial" w:cs="Arial"/>
                <w:sz w:val="15"/>
                <w:szCs w:val="15"/>
              </w:rPr>
              <w:t>Remained</w:t>
            </w:r>
          </w:p>
        </w:tc>
      </w:tr>
      <w:tr w:rsidR="005C201C" w:rsidRPr="002D6D7C" w14:paraId="23DB8C13" w14:textId="77777777" w:rsidTr="00134211">
        <w:trPr>
          <w:trHeight w:val="171"/>
        </w:trPr>
        <w:tc>
          <w:tcPr>
            <w:tcW w:w="2126" w:type="dxa"/>
            <w:tcBorders>
              <w:top w:val="nil"/>
              <w:left w:val="nil"/>
              <w:bottom w:val="nil"/>
            </w:tcBorders>
            <w:vAlign w:val="bottom"/>
          </w:tcPr>
          <w:p w14:paraId="660FAB3C" w14:textId="77777777" w:rsidR="005C201C" w:rsidRPr="002D6D7C" w:rsidRDefault="005C201C" w:rsidP="00B93830">
            <w:pPr>
              <w:spacing w:line="360" w:lineRule="auto"/>
              <w:ind w:left="-108" w:right="-141"/>
              <w:jc w:val="thaiDistribute"/>
              <w:rPr>
                <w:rFonts w:ascii="Arial" w:hAnsi="Arial" w:cs="Arial"/>
                <w:sz w:val="15"/>
                <w:szCs w:val="15"/>
              </w:rPr>
            </w:pPr>
          </w:p>
        </w:tc>
        <w:tc>
          <w:tcPr>
            <w:tcW w:w="850" w:type="dxa"/>
            <w:tcBorders>
              <w:top w:val="nil"/>
              <w:left w:val="nil"/>
              <w:bottom w:val="nil"/>
              <w:right w:val="nil"/>
            </w:tcBorders>
            <w:vAlign w:val="bottom"/>
          </w:tcPr>
          <w:p w14:paraId="022917C2" w14:textId="77777777" w:rsidR="005C201C" w:rsidRPr="002D6D7C" w:rsidRDefault="005C201C" w:rsidP="00B93830">
            <w:pPr>
              <w:spacing w:line="360" w:lineRule="auto"/>
              <w:ind w:left="-135" w:right="-86"/>
              <w:jc w:val="center"/>
              <w:rPr>
                <w:rFonts w:ascii="Arial" w:hAnsi="Arial" w:cs="Arial"/>
                <w:sz w:val="15"/>
                <w:szCs w:val="15"/>
              </w:rPr>
            </w:pPr>
          </w:p>
        </w:tc>
        <w:tc>
          <w:tcPr>
            <w:tcW w:w="851" w:type="dxa"/>
            <w:tcBorders>
              <w:top w:val="nil"/>
              <w:left w:val="nil"/>
              <w:bottom w:val="nil"/>
              <w:right w:val="nil"/>
            </w:tcBorders>
          </w:tcPr>
          <w:p w14:paraId="7D8123B9" w14:textId="77777777" w:rsidR="005C201C" w:rsidRPr="002D6D7C" w:rsidRDefault="005C201C" w:rsidP="00B93830">
            <w:pPr>
              <w:tabs>
                <w:tab w:val="decimal" w:pos="333"/>
              </w:tabs>
              <w:spacing w:line="360" w:lineRule="auto"/>
              <w:ind w:left="-108" w:right="-61"/>
              <w:rPr>
                <w:rFonts w:ascii="Arial" w:hAnsi="Arial" w:cs="Arial"/>
                <w:sz w:val="15"/>
                <w:szCs w:val="15"/>
                <w:cs/>
              </w:rPr>
            </w:pPr>
          </w:p>
        </w:tc>
        <w:tc>
          <w:tcPr>
            <w:tcW w:w="910" w:type="dxa"/>
            <w:tcBorders>
              <w:top w:val="nil"/>
              <w:left w:val="nil"/>
              <w:bottom w:val="nil"/>
              <w:right w:val="nil"/>
            </w:tcBorders>
          </w:tcPr>
          <w:p w14:paraId="5E445D87" w14:textId="77777777" w:rsidR="005C201C" w:rsidRPr="002D6D7C" w:rsidRDefault="005C201C" w:rsidP="00B93830">
            <w:pPr>
              <w:tabs>
                <w:tab w:val="decimal" w:pos="333"/>
              </w:tabs>
              <w:spacing w:line="360" w:lineRule="auto"/>
              <w:ind w:left="-108" w:right="-61"/>
              <w:rPr>
                <w:rFonts w:ascii="Arial" w:hAnsi="Arial" w:cs="Arial"/>
                <w:sz w:val="15"/>
                <w:szCs w:val="15"/>
                <w:cs/>
              </w:rPr>
            </w:pPr>
          </w:p>
        </w:tc>
        <w:tc>
          <w:tcPr>
            <w:tcW w:w="900" w:type="dxa"/>
            <w:tcBorders>
              <w:top w:val="nil"/>
              <w:left w:val="nil"/>
              <w:bottom w:val="nil"/>
              <w:right w:val="nil"/>
            </w:tcBorders>
          </w:tcPr>
          <w:p w14:paraId="7FC4F568" w14:textId="77777777" w:rsidR="005C201C" w:rsidRPr="002D6D7C" w:rsidRDefault="005C201C" w:rsidP="00B93830">
            <w:pPr>
              <w:tabs>
                <w:tab w:val="decimal" w:pos="360"/>
              </w:tabs>
              <w:spacing w:line="360" w:lineRule="auto"/>
              <w:ind w:left="-108" w:right="-61"/>
              <w:rPr>
                <w:rFonts w:ascii="Arial" w:hAnsi="Arial" w:cs="Arial"/>
                <w:sz w:val="15"/>
                <w:szCs w:val="15"/>
                <w:cs/>
              </w:rPr>
            </w:pPr>
          </w:p>
        </w:tc>
        <w:tc>
          <w:tcPr>
            <w:tcW w:w="813" w:type="dxa"/>
            <w:gridSpan w:val="2"/>
            <w:tcBorders>
              <w:top w:val="nil"/>
              <w:left w:val="nil"/>
              <w:bottom w:val="nil"/>
              <w:right w:val="nil"/>
            </w:tcBorders>
          </w:tcPr>
          <w:p w14:paraId="4207902A" w14:textId="77777777" w:rsidR="005C201C" w:rsidRPr="002D6D7C" w:rsidRDefault="005C201C" w:rsidP="00B93830">
            <w:pPr>
              <w:tabs>
                <w:tab w:val="left" w:pos="426"/>
              </w:tabs>
              <w:spacing w:line="360" w:lineRule="auto"/>
              <w:jc w:val="right"/>
              <w:rPr>
                <w:rFonts w:ascii="Arial" w:hAnsi="Arial" w:cs="Arial"/>
                <w:sz w:val="15"/>
                <w:szCs w:val="15"/>
                <w:cs/>
                <w:lang w:val="en-GB"/>
              </w:rPr>
            </w:pPr>
          </w:p>
        </w:tc>
        <w:tc>
          <w:tcPr>
            <w:tcW w:w="992" w:type="dxa"/>
            <w:tcBorders>
              <w:top w:val="nil"/>
              <w:left w:val="nil"/>
              <w:bottom w:val="nil"/>
              <w:right w:val="nil"/>
            </w:tcBorders>
          </w:tcPr>
          <w:p w14:paraId="37327EFD" w14:textId="77777777" w:rsidR="005C201C" w:rsidRPr="002D6D7C" w:rsidRDefault="005C201C" w:rsidP="00B93830">
            <w:pPr>
              <w:tabs>
                <w:tab w:val="left" w:pos="426"/>
              </w:tabs>
              <w:spacing w:line="360" w:lineRule="auto"/>
              <w:jc w:val="right"/>
              <w:rPr>
                <w:rFonts w:ascii="Arial" w:hAnsi="Arial" w:cs="Arial"/>
                <w:sz w:val="15"/>
                <w:szCs w:val="15"/>
                <w:cs/>
                <w:lang w:val="en-GB"/>
              </w:rPr>
            </w:pPr>
          </w:p>
        </w:tc>
        <w:tc>
          <w:tcPr>
            <w:tcW w:w="854" w:type="dxa"/>
            <w:tcBorders>
              <w:top w:val="nil"/>
              <w:left w:val="nil"/>
              <w:bottom w:val="nil"/>
              <w:right w:val="nil"/>
            </w:tcBorders>
          </w:tcPr>
          <w:p w14:paraId="273E80AF" w14:textId="77777777" w:rsidR="005C201C" w:rsidRPr="002D6D7C" w:rsidRDefault="005C201C" w:rsidP="00B93830">
            <w:pPr>
              <w:tabs>
                <w:tab w:val="left" w:pos="426"/>
              </w:tabs>
              <w:spacing w:line="360" w:lineRule="auto"/>
              <w:jc w:val="right"/>
              <w:rPr>
                <w:rFonts w:ascii="Arial" w:hAnsi="Arial" w:cs="Arial"/>
                <w:sz w:val="15"/>
                <w:szCs w:val="15"/>
                <w:cs/>
                <w:lang w:val="en-GB"/>
              </w:rPr>
            </w:pPr>
          </w:p>
        </w:tc>
      </w:tr>
      <w:tr w:rsidR="006B488E" w:rsidRPr="002D6D7C" w14:paraId="65927EA8" w14:textId="77777777" w:rsidTr="00134211">
        <w:trPr>
          <w:trHeight w:val="171"/>
        </w:trPr>
        <w:tc>
          <w:tcPr>
            <w:tcW w:w="2126" w:type="dxa"/>
            <w:tcBorders>
              <w:top w:val="nil"/>
              <w:left w:val="nil"/>
              <w:bottom w:val="nil"/>
            </w:tcBorders>
            <w:vAlign w:val="bottom"/>
          </w:tcPr>
          <w:p w14:paraId="389967DB" w14:textId="77777777" w:rsidR="006B488E" w:rsidRPr="002D6D7C" w:rsidRDefault="006B488E" w:rsidP="006B488E">
            <w:pPr>
              <w:spacing w:line="360" w:lineRule="auto"/>
              <w:ind w:right="-141"/>
              <w:jc w:val="thaiDistribute"/>
              <w:rPr>
                <w:rFonts w:ascii="Arial" w:hAnsi="Arial" w:cs="Arial"/>
                <w:sz w:val="15"/>
                <w:szCs w:val="15"/>
              </w:rPr>
            </w:pPr>
            <w:r w:rsidRPr="002D6D7C">
              <w:rPr>
                <w:rFonts w:ascii="Arial" w:hAnsi="Arial" w:cs="Arial"/>
                <w:sz w:val="15"/>
                <w:szCs w:val="15"/>
              </w:rPr>
              <w:t>Letters of guarantee</w:t>
            </w:r>
          </w:p>
        </w:tc>
        <w:tc>
          <w:tcPr>
            <w:tcW w:w="850" w:type="dxa"/>
            <w:tcBorders>
              <w:top w:val="nil"/>
              <w:left w:val="nil"/>
              <w:bottom w:val="nil"/>
              <w:right w:val="nil"/>
            </w:tcBorders>
            <w:vAlign w:val="bottom"/>
          </w:tcPr>
          <w:p w14:paraId="703203D0" w14:textId="77777777" w:rsidR="006B488E" w:rsidRPr="002D6D7C" w:rsidRDefault="006B488E" w:rsidP="006B488E">
            <w:pPr>
              <w:spacing w:line="360" w:lineRule="auto"/>
              <w:ind w:left="-135" w:right="-86"/>
              <w:jc w:val="center"/>
              <w:rPr>
                <w:rFonts w:ascii="Arial" w:hAnsi="Arial" w:cs="Arial"/>
                <w:sz w:val="15"/>
                <w:szCs w:val="15"/>
                <w:cs/>
                <w:lang w:val="en-GB"/>
              </w:rPr>
            </w:pPr>
            <w:r w:rsidRPr="002D6D7C">
              <w:rPr>
                <w:rFonts w:ascii="Arial" w:hAnsi="Arial" w:cs="Arial"/>
                <w:sz w:val="15"/>
                <w:szCs w:val="15"/>
              </w:rPr>
              <w:t>Baht</w:t>
            </w:r>
          </w:p>
        </w:tc>
        <w:tc>
          <w:tcPr>
            <w:tcW w:w="851" w:type="dxa"/>
            <w:tcBorders>
              <w:top w:val="nil"/>
              <w:left w:val="nil"/>
              <w:bottom w:val="nil"/>
              <w:right w:val="nil"/>
            </w:tcBorders>
          </w:tcPr>
          <w:p w14:paraId="49C938CD" w14:textId="418D8188" w:rsidR="006B488E" w:rsidRPr="002D6D7C" w:rsidRDefault="006B488E" w:rsidP="006B488E">
            <w:pPr>
              <w:tabs>
                <w:tab w:val="decimal" w:pos="333"/>
              </w:tabs>
              <w:spacing w:line="360" w:lineRule="auto"/>
              <w:ind w:left="-108" w:right="-61"/>
              <w:jc w:val="right"/>
              <w:rPr>
                <w:rFonts w:ascii="Arial" w:hAnsi="Arial" w:cs="Arial"/>
                <w:sz w:val="15"/>
                <w:szCs w:val="15"/>
              </w:rPr>
            </w:pPr>
            <w:r w:rsidRPr="002D6D7C">
              <w:rPr>
                <w:rFonts w:ascii="Arial" w:hAnsi="Arial" w:cs="Arial"/>
                <w:sz w:val="15"/>
                <w:szCs w:val="15"/>
              </w:rPr>
              <w:t>305,000</w:t>
            </w:r>
          </w:p>
        </w:tc>
        <w:tc>
          <w:tcPr>
            <w:tcW w:w="910" w:type="dxa"/>
            <w:tcBorders>
              <w:top w:val="nil"/>
              <w:left w:val="nil"/>
              <w:bottom w:val="nil"/>
              <w:right w:val="nil"/>
            </w:tcBorders>
          </w:tcPr>
          <w:p w14:paraId="4794DC3A" w14:textId="6CAF0AD5" w:rsidR="006B488E" w:rsidRPr="002D6D7C" w:rsidRDefault="006B488E" w:rsidP="006B488E">
            <w:pPr>
              <w:tabs>
                <w:tab w:val="decimal" w:pos="333"/>
              </w:tabs>
              <w:spacing w:line="360" w:lineRule="auto"/>
              <w:ind w:left="-108" w:right="-61"/>
              <w:jc w:val="right"/>
              <w:rPr>
                <w:rFonts w:ascii="Arial" w:hAnsi="Arial" w:cs="Arial"/>
                <w:sz w:val="15"/>
                <w:szCs w:val="15"/>
              </w:rPr>
            </w:pPr>
            <w:r w:rsidRPr="002D6D7C">
              <w:rPr>
                <w:rFonts w:ascii="Arial" w:hAnsi="Arial" w:cs="Arial"/>
                <w:sz w:val="15"/>
                <w:szCs w:val="15"/>
              </w:rPr>
              <w:t>(255,392)</w:t>
            </w:r>
          </w:p>
        </w:tc>
        <w:tc>
          <w:tcPr>
            <w:tcW w:w="900" w:type="dxa"/>
            <w:tcBorders>
              <w:top w:val="nil"/>
              <w:left w:val="nil"/>
              <w:bottom w:val="nil"/>
              <w:right w:val="nil"/>
            </w:tcBorders>
          </w:tcPr>
          <w:p w14:paraId="34D1690C" w14:textId="123F71B6" w:rsidR="006B488E" w:rsidRPr="002D6D7C" w:rsidRDefault="006B488E" w:rsidP="006B488E">
            <w:pPr>
              <w:tabs>
                <w:tab w:val="decimal" w:pos="333"/>
              </w:tabs>
              <w:spacing w:line="360" w:lineRule="auto"/>
              <w:ind w:left="-108" w:right="-61"/>
              <w:jc w:val="right"/>
              <w:rPr>
                <w:rFonts w:ascii="Arial" w:hAnsi="Arial" w:cs="Arial"/>
                <w:sz w:val="15"/>
                <w:szCs w:val="15"/>
              </w:rPr>
            </w:pPr>
            <w:r w:rsidRPr="002D6D7C">
              <w:rPr>
                <w:rFonts w:ascii="Arial" w:hAnsi="Arial" w:cs="Arial"/>
                <w:sz w:val="15"/>
                <w:szCs w:val="15"/>
              </w:rPr>
              <w:t>49,608</w:t>
            </w:r>
          </w:p>
        </w:tc>
        <w:tc>
          <w:tcPr>
            <w:tcW w:w="813" w:type="dxa"/>
            <w:gridSpan w:val="2"/>
            <w:tcBorders>
              <w:top w:val="nil"/>
              <w:left w:val="nil"/>
              <w:bottom w:val="nil"/>
              <w:right w:val="nil"/>
            </w:tcBorders>
          </w:tcPr>
          <w:p w14:paraId="60B7D23D" w14:textId="10401700" w:rsidR="006B488E" w:rsidRPr="002D6D7C" w:rsidRDefault="006B488E" w:rsidP="006B488E">
            <w:pPr>
              <w:tabs>
                <w:tab w:val="decimal" w:pos="333"/>
              </w:tabs>
              <w:spacing w:line="360" w:lineRule="auto"/>
              <w:ind w:left="-108" w:right="-61"/>
              <w:jc w:val="right"/>
              <w:rPr>
                <w:rFonts w:ascii="Arial" w:hAnsi="Arial" w:cs="Arial"/>
                <w:sz w:val="15"/>
                <w:szCs w:val="15"/>
              </w:rPr>
            </w:pPr>
            <w:r w:rsidRPr="002D6D7C">
              <w:rPr>
                <w:rFonts w:ascii="Arial" w:hAnsi="Arial" w:cs="Arial"/>
                <w:sz w:val="15"/>
                <w:szCs w:val="15"/>
              </w:rPr>
              <w:t>587,326</w:t>
            </w:r>
          </w:p>
        </w:tc>
        <w:tc>
          <w:tcPr>
            <w:tcW w:w="992" w:type="dxa"/>
            <w:tcBorders>
              <w:top w:val="nil"/>
              <w:left w:val="nil"/>
              <w:bottom w:val="nil"/>
              <w:right w:val="nil"/>
            </w:tcBorders>
          </w:tcPr>
          <w:p w14:paraId="0709690C" w14:textId="05BF0BB6" w:rsidR="006B488E" w:rsidRPr="002D6D7C" w:rsidRDefault="006B488E" w:rsidP="006B488E">
            <w:pPr>
              <w:tabs>
                <w:tab w:val="decimal" w:pos="333"/>
              </w:tabs>
              <w:spacing w:line="360" w:lineRule="auto"/>
              <w:ind w:left="-108" w:right="-61"/>
              <w:jc w:val="right"/>
              <w:rPr>
                <w:rFonts w:ascii="Arial" w:hAnsi="Arial" w:cs="Arial"/>
                <w:sz w:val="15"/>
                <w:szCs w:val="15"/>
              </w:rPr>
            </w:pPr>
            <w:r w:rsidRPr="002D6D7C">
              <w:rPr>
                <w:rFonts w:ascii="Arial" w:hAnsi="Arial" w:cs="Arial"/>
                <w:sz w:val="15"/>
                <w:szCs w:val="15"/>
                <w:cs/>
              </w:rPr>
              <w:t>(</w:t>
            </w:r>
            <w:r w:rsidRPr="002D6D7C">
              <w:rPr>
                <w:rFonts w:ascii="Arial" w:hAnsi="Arial" w:cs="Arial"/>
                <w:sz w:val="15"/>
                <w:szCs w:val="15"/>
              </w:rPr>
              <w:t>212,462</w:t>
            </w:r>
            <w:r w:rsidRPr="002D6D7C">
              <w:rPr>
                <w:rFonts w:ascii="Arial" w:hAnsi="Arial" w:cs="Arial"/>
                <w:sz w:val="15"/>
                <w:szCs w:val="15"/>
                <w:cs/>
              </w:rPr>
              <w:t>)</w:t>
            </w:r>
          </w:p>
        </w:tc>
        <w:tc>
          <w:tcPr>
            <w:tcW w:w="854" w:type="dxa"/>
            <w:tcBorders>
              <w:top w:val="nil"/>
              <w:left w:val="nil"/>
              <w:bottom w:val="nil"/>
              <w:right w:val="nil"/>
            </w:tcBorders>
          </w:tcPr>
          <w:p w14:paraId="0F0FA0A4" w14:textId="0D30EBC9" w:rsidR="006B488E" w:rsidRPr="002D6D7C" w:rsidRDefault="006B488E" w:rsidP="006B488E">
            <w:pPr>
              <w:tabs>
                <w:tab w:val="decimal" w:pos="333"/>
              </w:tabs>
              <w:spacing w:line="360" w:lineRule="auto"/>
              <w:ind w:left="-108" w:right="-61"/>
              <w:jc w:val="right"/>
              <w:rPr>
                <w:rFonts w:ascii="Arial" w:hAnsi="Arial" w:cs="Arial"/>
                <w:sz w:val="15"/>
                <w:szCs w:val="15"/>
              </w:rPr>
            </w:pPr>
            <w:r w:rsidRPr="002D6D7C">
              <w:rPr>
                <w:rFonts w:ascii="Arial" w:hAnsi="Arial" w:cs="Arial"/>
                <w:sz w:val="15"/>
                <w:szCs w:val="15"/>
              </w:rPr>
              <w:t>374,864</w:t>
            </w:r>
          </w:p>
        </w:tc>
      </w:tr>
      <w:tr w:rsidR="006B488E" w:rsidRPr="002D6D7C" w14:paraId="2959906B" w14:textId="77777777" w:rsidTr="00134211">
        <w:trPr>
          <w:trHeight w:val="130"/>
        </w:trPr>
        <w:tc>
          <w:tcPr>
            <w:tcW w:w="2126" w:type="dxa"/>
            <w:tcBorders>
              <w:top w:val="nil"/>
              <w:left w:val="nil"/>
              <w:bottom w:val="nil"/>
            </w:tcBorders>
          </w:tcPr>
          <w:p w14:paraId="4011CD05" w14:textId="77777777" w:rsidR="006B488E" w:rsidRPr="002D6D7C" w:rsidRDefault="006B488E" w:rsidP="006B488E">
            <w:pPr>
              <w:spacing w:line="360" w:lineRule="auto"/>
              <w:ind w:right="-141"/>
              <w:jc w:val="thaiDistribute"/>
              <w:rPr>
                <w:rFonts w:ascii="Arial" w:hAnsi="Arial" w:cs="Arial"/>
                <w:sz w:val="15"/>
                <w:szCs w:val="15"/>
                <w:lang w:val="en-GB"/>
              </w:rPr>
            </w:pPr>
            <w:r w:rsidRPr="002D6D7C">
              <w:rPr>
                <w:rFonts w:ascii="Arial" w:hAnsi="Arial" w:cs="Arial"/>
                <w:sz w:val="15"/>
                <w:szCs w:val="15"/>
              </w:rPr>
              <w:t>Bank overdraft</w:t>
            </w:r>
            <w:r w:rsidRPr="002D6D7C">
              <w:rPr>
                <w:rFonts w:ascii="Arial" w:hAnsi="Arial" w:cs="Arial"/>
                <w:sz w:val="15"/>
                <w:szCs w:val="15"/>
                <w:cs/>
              </w:rPr>
              <w:t xml:space="preserve"> </w:t>
            </w:r>
            <w:r w:rsidRPr="002D6D7C">
              <w:rPr>
                <w:rFonts w:ascii="Arial" w:hAnsi="Arial" w:cs="Arial"/>
                <w:sz w:val="15"/>
                <w:szCs w:val="15"/>
                <w:lang w:val="en-GB"/>
              </w:rPr>
              <w:t>and others</w:t>
            </w:r>
          </w:p>
        </w:tc>
        <w:tc>
          <w:tcPr>
            <w:tcW w:w="850" w:type="dxa"/>
            <w:tcBorders>
              <w:top w:val="nil"/>
              <w:left w:val="nil"/>
              <w:bottom w:val="nil"/>
              <w:right w:val="nil"/>
            </w:tcBorders>
            <w:vAlign w:val="bottom"/>
          </w:tcPr>
          <w:p w14:paraId="05F3186E" w14:textId="77777777" w:rsidR="006B488E" w:rsidRPr="002D6D7C" w:rsidRDefault="006B488E" w:rsidP="006B488E">
            <w:pPr>
              <w:spacing w:line="360" w:lineRule="auto"/>
              <w:ind w:left="-135" w:right="-86"/>
              <w:jc w:val="center"/>
              <w:rPr>
                <w:rFonts w:ascii="Arial" w:hAnsi="Arial" w:cs="Arial"/>
                <w:sz w:val="15"/>
                <w:szCs w:val="15"/>
                <w:cs/>
              </w:rPr>
            </w:pPr>
            <w:r w:rsidRPr="002D6D7C">
              <w:rPr>
                <w:rFonts w:ascii="Arial" w:hAnsi="Arial" w:cs="Arial"/>
                <w:sz w:val="15"/>
                <w:szCs w:val="15"/>
              </w:rPr>
              <w:t>Baht</w:t>
            </w:r>
          </w:p>
        </w:tc>
        <w:tc>
          <w:tcPr>
            <w:tcW w:w="851" w:type="dxa"/>
            <w:tcBorders>
              <w:top w:val="nil"/>
              <w:left w:val="nil"/>
              <w:bottom w:val="nil"/>
              <w:right w:val="nil"/>
            </w:tcBorders>
          </w:tcPr>
          <w:p w14:paraId="59FCDEBE" w14:textId="26FA0EFD" w:rsidR="006B488E" w:rsidRPr="002D6D7C" w:rsidRDefault="006B488E" w:rsidP="006B488E">
            <w:pPr>
              <w:tabs>
                <w:tab w:val="decimal" w:pos="333"/>
              </w:tabs>
              <w:spacing w:line="360" w:lineRule="auto"/>
              <w:ind w:left="-108" w:right="-61"/>
              <w:jc w:val="right"/>
              <w:rPr>
                <w:rFonts w:ascii="Arial" w:hAnsi="Arial" w:cs="Arial"/>
                <w:sz w:val="15"/>
                <w:szCs w:val="15"/>
              </w:rPr>
            </w:pPr>
            <w:r w:rsidRPr="002D6D7C">
              <w:rPr>
                <w:rFonts w:ascii="Arial" w:hAnsi="Arial" w:cs="Arial"/>
                <w:sz w:val="15"/>
                <w:szCs w:val="15"/>
              </w:rPr>
              <w:t>895,000</w:t>
            </w:r>
          </w:p>
        </w:tc>
        <w:tc>
          <w:tcPr>
            <w:tcW w:w="910" w:type="dxa"/>
            <w:tcBorders>
              <w:top w:val="nil"/>
              <w:left w:val="nil"/>
              <w:bottom w:val="nil"/>
              <w:right w:val="nil"/>
            </w:tcBorders>
          </w:tcPr>
          <w:p w14:paraId="54FA145C" w14:textId="621DB868" w:rsidR="006B488E" w:rsidRPr="002D6D7C" w:rsidRDefault="006B488E" w:rsidP="006B488E">
            <w:pPr>
              <w:tabs>
                <w:tab w:val="clear" w:pos="680"/>
                <w:tab w:val="decimal" w:pos="333"/>
              </w:tabs>
              <w:spacing w:line="360" w:lineRule="auto"/>
              <w:ind w:left="-108" w:right="-61"/>
              <w:jc w:val="right"/>
              <w:rPr>
                <w:rFonts w:ascii="Arial" w:hAnsi="Arial" w:cs="Arial"/>
                <w:sz w:val="15"/>
                <w:szCs w:val="15"/>
              </w:rPr>
            </w:pPr>
            <w:r w:rsidRPr="002D6D7C">
              <w:rPr>
                <w:rFonts w:ascii="Arial" w:hAnsi="Arial" w:cs="Arial"/>
                <w:sz w:val="15"/>
                <w:szCs w:val="15"/>
              </w:rPr>
              <w:t>(783,033)</w:t>
            </w:r>
          </w:p>
        </w:tc>
        <w:tc>
          <w:tcPr>
            <w:tcW w:w="900" w:type="dxa"/>
            <w:tcBorders>
              <w:top w:val="nil"/>
              <w:left w:val="nil"/>
              <w:bottom w:val="nil"/>
              <w:right w:val="nil"/>
            </w:tcBorders>
          </w:tcPr>
          <w:p w14:paraId="18EBF87F" w14:textId="293845F9" w:rsidR="006B488E" w:rsidRPr="002D6D7C" w:rsidRDefault="006B488E" w:rsidP="006B488E">
            <w:pPr>
              <w:tabs>
                <w:tab w:val="clear" w:pos="680"/>
                <w:tab w:val="decimal" w:pos="333"/>
              </w:tabs>
              <w:spacing w:line="360" w:lineRule="auto"/>
              <w:ind w:left="-108" w:right="-61"/>
              <w:jc w:val="right"/>
              <w:rPr>
                <w:rFonts w:ascii="Arial" w:hAnsi="Arial" w:cs="Arial"/>
                <w:sz w:val="15"/>
                <w:szCs w:val="15"/>
              </w:rPr>
            </w:pPr>
            <w:r w:rsidRPr="002D6D7C">
              <w:rPr>
                <w:rFonts w:ascii="Arial" w:hAnsi="Arial" w:cs="Arial"/>
                <w:sz w:val="15"/>
                <w:szCs w:val="15"/>
              </w:rPr>
              <w:t>111,967</w:t>
            </w:r>
          </w:p>
        </w:tc>
        <w:tc>
          <w:tcPr>
            <w:tcW w:w="813" w:type="dxa"/>
            <w:gridSpan w:val="2"/>
            <w:tcBorders>
              <w:top w:val="nil"/>
              <w:left w:val="nil"/>
              <w:bottom w:val="nil"/>
              <w:right w:val="nil"/>
            </w:tcBorders>
          </w:tcPr>
          <w:p w14:paraId="2FA8E945" w14:textId="28D22702" w:rsidR="006B488E" w:rsidRPr="002D6D7C" w:rsidRDefault="006B488E" w:rsidP="006B488E">
            <w:pPr>
              <w:tabs>
                <w:tab w:val="decimal" w:pos="333"/>
              </w:tabs>
              <w:spacing w:line="360" w:lineRule="auto"/>
              <w:ind w:left="-108" w:right="-61"/>
              <w:jc w:val="right"/>
              <w:rPr>
                <w:rFonts w:ascii="Arial" w:hAnsi="Arial" w:cs="Arial"/>
                <w:sz w:val="15"/>
                <w:szCs w:val="15"/>
              </w:rPr>
            </w:pPr>
            <w:r w:rsidRPr="002D6D7C">
              <w:rPr>
                <w:rFonts w:ascii="Arial" w:hAnsi="Arial" w:cs="Arial"/>
                <w:sz w:val="15"/>
                <w:szCs w:val="15"/>
              </w:rPr>
              <w:t>895,000</w:t>
            </w:r>
          </w:p>
        </w:tc>
        <w:tc>
          <w:tcPr>
            <w:tcW w:w="992" w:type="dxa"/>
            <w:tcBorders>
              <w:top w:val="nil"/>
              <w:left w:val="nil"/>
              <w:bottom w:val="nil"/>
              <w:right w:val="nil"/>
            </w:tcBorders>
          </w:tcPr>
          <w:p w14:paraId="7E09BA54" w14:textId="212F38EB" w:rsidR="006B488E" w:rsidRPr="002D6D7C" w:rsidRDefault="006B488E" w:rsidP="006B488E">
            <w:pPr>
              <w:tabs>
                <w:tab w:val="clear" w:pos="680"/>
                <w:tab w:val="decimal" w:pos="333"/>
              </w:tabs>
              <w:spacing w:line="360" w:lineRule="auto"/>
              <w:ind w:left="-108" w:right="-61"/>
              <w:jc w:val="right"/>
              <w:rPr>
                <w:rFonts w:ascii="Arial" w:hAnsi="Arial" w:cs="Arial"/>
                <w:sz w:val="15"/>
                <w:szCs w:val="15"/>
              </w:rPr>
            </w:pPr>
            <w:r w:rsidRPr="002D6D7C">
              <w:rPr>
                <w:rFonts w:ascii="Arial" w:hAnsi="Arial" w:cs="Arial"/>
                <w:sz w:val="15"/>
                <w:szCs w:val="15"/>
                <w:cs/>
              </w:rPr>
              <w:t>(</w:t>
            </w:r>
            <w:r w:rsidRPr="002D6D7C">
              <w:rPr>
                <w:rFonts w:ascii="Arial" w:hAnsi="Arial" w:cs="Arial"/>
                <w:sz w:val="15"/>
                <w:szCs w:val="15"/>
              </w:rPr>
              <w:t>594,569</w:t>
            </w:r>
            <w:r w:rsidRPr="002D6D7C">
              <w:rPr>
                <w:rFonts w:ascii="Arial" w:hAnsi="Arial" w:cs="Arial"/>
                <w:sz w:val="15"/>
                <w:szCs w:val="15"/>
                <w:cs/>
              </w:rPr>
              <w:t>)</w:t>
            </w:r>
          </w:p>
        </w:tc>
        <w:tc>
          <w:tcPr>
            <w:tcW w:w="854" w:type="dxa"/>
            <w:tcBorders>
              <w:top w:val="nil"/>
              <w:left w:val="nil"/>
              <w:bottom w:val="nil"/>
              <w:right w:val="nil"/>
            </w:tcBorders>
          </w:tcPr>
          <w:p w14:paraId="563E268B" w14:textId="2BA743E6" w:rsidR="006B488E" w:rsidRPr="002D6D7C" w:rsidRDefault="006B488E" w:rsidP="006B488E">
            <w:pPr>
              <w:tabs>
                <w:tab w:val="clear" w:pos="680"/>
                <w:tab w:val="decimal" w:pos="333"/>
              </w:tabs>
              <w:spacing w:line="360" w:lineRule="auto"/>
              <w:ind w:left="-108" w:right="-61"/>
              <w:jc w:val="right"/>
              <w:rPr>
                <w:rFonts w:ascii="Arial" w:hAnsi="Arial" w:cs="Arial"/>
                <w:sz w:val="15"/>
                <w:szCs w:val="15"/>
              </w:rPr>
            </w:pPr>
            <w:r w:rsidRPr="002D6D7C">
              <w:rPr>
                <w:rFonts w:ascii="Arial" w:hAnsi="Arial" w:cs="Arial"/>
                <w:sz w:val="15"/>
                <w:szCs w:val="15"/>
              </w:rPr>
              <w:t>300,431</w:t>
            </w:r>
          </w:p>
        </w:tc>
      </w:tr>
    </w:tbl>
    <w:p w14:paraId="6C061E41" w14:textId="77777777"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Arial"/>
          <w:color w:val="000000" w:themeColor="text1"/>
          <w:sz w:val="19"/>
          <w:szCs w:val="19"/>
          <w:lang w:val="en-GB"/>
        </w:rPr>
      </w:pPr>
    </w:p>
    <w:p w14:paraId="41C38518" w14:textId="4F9F9F97" w:rsidR="005C201C" w:rsidRPr="002D6D7C" w:rsidRDefault="005C201C" w:rsidP="00134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9"/>
        <w:jc w:val="both"/>
        <w:rPr>
          <w:rFonts w:ascii="Arial" w:hAnsi="Arial" w:cs="Arial"/>
          <w:color w:val="000000" w:themeColor="text1"/>
          <w:sz w:val="19"/>
          <w:szCs w:val="19"/>
          <w:lang w:val="en-GB"/>
        </w:rPr>
      </w:pPr>
      <w:r w:rsidRPr="002D6D7C">
        <w:rPr>
          <w:rFonts w:ascii="Arial" w:hAnsi="Arial" w:cs="Arial"/>
          <w:color w:val="000000" w:themeColor="text1"/>
          <w:sz w:val="19"/>
          <w:szCs w:val="19"/>
          <w:lang w:val="en-GB"/>
        </w:rPr>
        <w:t>The above obligations are collateralized by the mortgages of part of the Company’s land and construction thereon as mentioned in Note 1</w:t>
      </w:r>
      <w:r w:rsidR="00D5464E">
        <w:rPr>
          <w:rFonts w:ascii="Arial" w:hAnsi="Arial" w:cs="Arial"/>
          <w:color w:val="000000" w:themeColor="text1"/>
          <w:sz w:val="19"/>
          <w:szCs w:val="19"/>
          <w:lang w:val="en-GB"/>
        </w:rPr>
        <w:t>7</w:t>
      </w:r>
      <w:r w:rsidRPr="002D6D7C">
        <w:rPr>
          <w:rFonts w:ascii="Arial" w:hAnsi="Arial" w:cs="Arial"/>
          <w:color w:val="000000" w:themeColor="text1"/>
          <w:sz w:val="19"/>
          <w:szCs w:val="19"/>
          <w:lang w:val="en-GB"/>
        </w:rPr>
        <w:t>.</w:t>
      </w:r>
    </w:p>
    <w:p w14:paraId="04D5CFB3" w14:textId="77777777" w:rsidR="005C201C" w:rsidRPr="002D6D7C" w:rsidRDefault="005C201C" w:rsidP="005C201C">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pacing w:val="-4"/>
          <w:sz w:val="19"/>
          <w:szCs w:val="19"/>
        </w:rPr>
      </w:pPr>
    </w:p>
    <w:p w14:paraId="198DC1AC" w14:textId="5878D4D1" w:rsidR="005C201C" w:rsidRPr="002D6D7C" w:rsidRDefault="005C201C" w:rsidP="007F79AA">
      <w:pPr>
        <w:pStyle w:val="ListParagraph"/>
        <w:numPr>
          <w:ilvl w:val="1"/>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360" w:lineRule="auto"/>
        <w:ind w:left="999" w:hanging="549"/>
        <w:jc w:val="both"/>
        <w:rPr>
          <w:rFonts w:cs="Arial"/>
          <w:sz w:val="19"/>
          <w:szCs w:val="19"/>
        </w:rPr>
      </w:pPr>
      <w:r w:rsidRPr="002D6D7C">
        <w:rPr>
          <w:rFonts w:cs="Arial"/>
          <w:sz w:val="19"/>
          <w:szCs w:val="19"/>
        </w:rPr>
        <w:t xml:space="preserve">The Company has commitment for </w:t>
      </w:r>
      <w:bookmarkStart w:id="10" w:name="_Hlk2190778"/>
      <w:r w:rsidR="00F3726C">
        <w:rPr>
          <w:rFonts w:cs="Arial"/>
          <w:sz w:val="19"/>
          <w:szCs w:val="19"/>
        </w:rPr>
        <w:t>stand by letter of credit</w:t>
      </w:r>
      <w:bookmarkEnd w:id="10"/>
      <w:r w:rsidRPr="002D6D7C">
        <w:rPr>
          <w:rFonts w:cs="Arial"/>
          <w:sz w:val="19"/>
          <w:szCs w:val="19"/>
        </w:rPr>
        <w:t xml:space="preserve"> issued by a bank which </w:t>
      </w:r>
      <w:r w:rsidR="00D5464E">
        <w:rPr>
          <w:rFonts w:cs="Arial"/>
          <w:sz w:val="19"/>
          <w:szCs w:val="19"/>
        </w:rPr>
        <w:t>joint</w:t>
      </w:r>
      <w:r w:rsidRPr="002D6D7C">
        <w:rPr>
          <w:rFonts w:cs="Arial"/>
          <w:sz w:val="19"/>
          <w:szCs w:val="19"/>
        </w:rPr>
        <w:t xml:space="preserve"> with a related party amounting to USD </w:t>
      </w:r>
      <w:r w:rsidR="00681B4D" w:rsidRPr="002D6D7C">
        <w:rPr>
          <w:rFonts w:cs="Arial"/>
          <w:sz w:val="19"/>
          <w:szCs w:val="19"/>
        </w:rPr>
        <w:t>6.07</w:t>
      </w:r>
      <w:r w:rsidRPr="002D6D7C">
        <w:rPr>
          <w:rFonts w:cs="Arial"/>
          <w:sz w:val="19"/>
          <w:szCs w:val="19"/>
        </w:rPr>
        <w:t xml:space="preserve"> million for guarantee credit facility of joint venture. These credit facilities are collateralized by the share of</w:t>
      </w:r>
      <w:r w:rsidR="00D5464E">
        <w:rPr>
          <w:rFonts w:cs="Arial"/>
          <w:sz w:val="19"/>
          <w:szCs w:val="19"/>
        </w:rPr>
        <w:t xml:space="preserve"> </w:t>
      </w:r>
      <w:r w:rsidR="00DF6F79" w:rsidRPr="002D6D7C">
        <w:rPr>
          <w:rFonts w:cs="Arial"/>
          <w:bCs/>
          <w:sz w:val="19"/>
          <w:szCs w:val="19"/>
          <w:lang w:val="en-GB"/>
        </w:rPr>
        <w:t xml:space="preserve">Wisdom Tree Investment (S) PTE Limited </w:t>
      </w:r>
      <w:r w:rsidR="009E65D3" w:rsidRPr="002D6D7C">
        <w:rPr>
          <w:rFonts w:cs="Arial"/>
          <w:sz w:val="19"/>
          <w:szCs w:val="19"/>
        </w:rPr>
        <w:t xml:space="preserve">which held </w:t>
      </w:r>
      <w:r w:rsidR="00DF6F79" w:rsidRPr="002D6D7C">
        <w:rPr>
          <w:rFonts w:cs="Arial"/>
          <w:sz w:val="19"/>
          <w:szCs w:val="19"/>
        </w:rPr>
        <w:t xml:space="preserve">by the Company  </w:t>
      </w:r>
    </w:p>
    <w:p w14:paraId="70FED267" w14:textId="77777777" w:rsidR="0065341E" w:rsidRPr="002D6D7C" w:rsidRDefault="0065341E" w:rsidP="005C20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66"/>
        <w:jc w:val="both"/>
        <w:rPr>
          <w:rFonts w:cs="Arial"/>
          <w:sz w:val="19"/>
          <w:szCs w:val="19"/>
        </w:rPr>
      </w:pPr>
    </w:p>
    <w:p w14:paraId="6849863D" w14:textId="59D410BA" w:rsidR="005C201C" w:rsidRPr="002D6D7C" w:rsidRDefault="005C201C" w:rsidP="007F79AA">
      <w:pPr>
        <w:pStyle w:val="ListParagraph"/>
        <w:numPr>
          <w:ilvl w:val="1"/>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66" w:hanging="532"/>
        <w:jc w:val="both"/>
        <w:rPr>
          <w:rFonts w:cs="Arial"/>
          <w:sz w:val="19"/>
          <w:szCs w:val="19"/>
        </w:rPr>
      </w:pPr>
      <w:r w:rsidRPr="002D6D7C">
        <w:rPr>
          <w:rFonts w:cs="Arial"/>
          <w:sz w:val="19"/>
          <w:szCs w:val="19"/>
        </w:rPr>
        <w:t xml:space="preserve">The </w:t>
      </w:r>
      <w:r w:rsidR="00302D4B" w:rsidRPr="002D6D7C">
        <w:rPr>
          <w:rFonts w:cs="Arial"/>
          <w:sz w:val="19"/>
          <w:szCs w:val="19"/>
        </w:rPr>
        <w:t xml:space="preserve">Group </w:t>
      </w:r>
      <w:r w:rsidRPr="002D6D7C">
        <w:rPr>
          <w:rFonts w:cs="Arial"/>
          <w:sz w:val="19"/>
          <w:szCs w:val="19"/>
        </w:rPr>
        <w:t>has commitment for</w:t>
      </w:r>
      <w:r w:rsidR="0024754C" w:rsidRPr="002D6D7C">
        <w:rPr>
          <w:rFonts w:cs="Arial"/>
          <w:sz w:val="19"/>
          <w:szCs w:val="19"/>
        </w:rPr>
        <w:t xml:space="preserve"> assets</w:t>
      </w:r>
      <w:r w:rsidRPr="002D6D7C">
        <w:rPr>
          <w:rFonts w:cs="Arial"/>
          <w:sz w:val="19"/>
          <w:szCs w:val="19"/>
        </w:rPr>
        <w:t xml:space="preserve"> as follow :</w:t>
      </w:r>
    </w:p>
    <w:p w14:paraId="08AF0356" w14:textId="77777777" w:rsidR="0024754C" w:rsidRPr="002D6D7C" w:rsidRDefault="0024754C" w:rsidP="002475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66"/>
        <w:jc w:val="both"/>
        <w:rPr>
          <w:rFonts w:cs="Arial"/>
          <w:sz w:val="19"/>
          <w:szCs w:val="19"/>
        </w:rPr>
      </w:pPr>
    </w:p>
    <w:tbl>
      <w:tblPr>
        <w:tblW w:w="8235" w:type="dxa"/>
        <w:tblInd w:w="993" w:type="dxa"/>
        <w:tblCellMar>
          <w:left w:w="0" w:type="dxa"/>
          <w:right w:w="0" w:type="dxa"/>
        </w:tblCellMar>
        <w:tblLook w:val="00A0" w:firstRow="1" w:lastRow="0" w:firstColumn="1" w:lastColumn="0" w:noHBand="0" w:noVBand="0"/>
      </w:tblPr>
      <w:tblGrid>
        <w:gridCol w:w="3597"/>
        <w:gridCol w:w="1530"/>
        <w:gridCol w:w="102"/>
        <w:gridCol w:w="1442"/>
        <w:gridCol w:w="211"/>
        <w:gridCol w:w="1353"/>
      </w:tblGrid>
      <w:tr w:rsidR="003E40E0" w:rsidRPr="002D6D7C" w14:paraId="3F0AF575" w14:textId="77777777" w:rsidTr="003E40E0">
        <w:trPr>
          <w:cantSplit/>
        </w:trPr>
        <w:tc>
          <w:tcPr>
            <w:tcW w:w="3597" w:type="dxa"/>
            <w:tcMar>
              <w:top w:w="0" w:type="dxa"/>
              <w:left w:w="72" w:type="dxa"/>
              <w:bottom w:w="0" w:type="dxa"/>
              <w:right w:w="72" w:type="dxa"/>
            </w:tcMar>
          </w:tcPr>
          <w:p w14:paraId="6FB47D27" w14:textId="77777777" w:rsidR="003E40E0" w:rsidRPr="002D6D7C" w:rsidRDefault="003E40E0" w:rsidP="00B93830">
            <w:pPr>
              <w:spacing w:line="360" w:lineRule="auto"/>
              <w:ind w:left="277" w:hanging="277"/>
              <w:rPr>
                <w:rFonts w:ascii="Arial" w:hAnsi="Arial" w:cs="Arial"/>
                <w:sz w:val="19"/>
                <w:szCs w:val="19"/>
              </w:rPr>
            </w:pPr>
          </w:p>
        </w:tc>
        <w:tc>
          <w:tcPr>
            <w:tcW w:w="1530" w:type="dxa"/>
            <w:tcBorders>
              <w:bottom w:val="single" w:sz="4" w:space="0" w:color="auto"/>
            </w:tcBorders>
          </w:tcPr>
          <w:p w14:paraId="2BF73018" w14:textId="77777777" w:rsidR="003E40E0" w:rsidRDefault="003E40E0" w:rsidP="00B93830">
            <w:pPr>
              <w:spacing w:line="360" w:lineRule="auto"/>
              <w:jc w:val="center"/>
              <w:rPr>
                <w:rFonts w:ascii="Arial" w:hAnsi="Arial" w:cs="Arial"/>
                <w:sz w:val="19"/>
                <w:szCs w:val="19"/>
              </w:rPr>
            </w:pPr>
          </w:p>
          <w:p w14:paraId="7A32215F" w14:textId="0674052C" w:rsidR="003E40E0" w:rsidRPr="002D6D7C" w:rsidRDefault="003E40E0" w:rsidP="00B93830">
            <w:pPr>
              <w:spacing w:line="360" w:lineRule="auto"/>
              <w:jc w:val="center"/>
              <w:rPr>
                <w:rFonts w:ascii="Arial" w:hAnsi="Arial" w:cs="Arial"/>
                <w:sz w:val="19"/>
                <w:szCs w:val="19"/>
              </w:rPr>
            </w:pPr>
            <w:r w:rsidRPr="002D6D7C">
              <w:rPr>
                <w:rFonts w:ascii="Arial" w:hAnsi="Arial" w:cs="Arial"/>
                <w:sz w:val="19"/>
                <w:szCs w:val="19"/>
              </w:rPr>
              <w:t>Currency</w:t>
            </w:r>
          </w:p>
        </w:tc>
        <w:tc>
          <w:tcPr>
            <w:tcW w:w="102" w:type="dxa"/>
          </w:tcPr>
          <w:p w14:paraId="3AEEA0DB" w14:textId="77777777" w:rsidR="003E40E0" w:rsidRPr="002D6D7C" w:rsidRDefault="003E40E0" w:rsidP="00B93830">
            <w:pPr>
              <w:spacing w:line="360" w:lineRule="auto"/>
              <w:jc w:val="center"/>
              <w:rPr>
                <w:rFonts w:ascii="Arial" w:hAnsi="Arial" w:cs="Arial"/>
                <w:sz w:val="19"/>
                <w:szCs w:val="19"/>
              </w:rPr>
            </w:pPr>
          </w:p>
        </w:tc>
        <w:tc>
          <w:tcPr>
            <w:tcW w:w="1442" w:type="dxa"/>
            <w:tcBorders>
              <w:top w:val="nil"/>
              <w:left w:val="nil"/>
              <w:bottom w:val="single" w:sz="4" w:space="0" w:color="auto"/>
              <w:right w:val="nil"/>
            </w:tcBorders>
            <w:hideMark/>
          </w:tcPr>
          <w:p w14:paraId="70374267" w14:textId="265F8E9B" w:rsidR="003E40E0" w:rsidRPr="002D6D7C" w:rsidRDefault="003E40E0" w:rsidP="00B93830">
            <w:pPr>
              <w:spacing w:line="360" w:lineRule="auto"/>
              <w:jc w:val="center"/>
              <w:rPr>
                <w:rFonts w:ascii="Arial" w:hAnsi="Arial" w:cs="Arial"/>
                <w:sz w:val="19"/>
                <w:szCs w:val="19"/>
              </w:rPr>
            </w:pPr>
            <w:r w:rsidRPr="002D6D7C">
              <w:rPr>
                <w:rFonts w:ascii="Arial" w:hAnsi="Arial" w:cs="Arial"/>
                <w:sz w:val="19"/>
                <w:szCs w:val="19"/>
              </w:rPr>
              <w:t>Consolidated F/S</w:t>
            </w:r>
          </w:p>
        </w:tc>
        <w:tc>
          <w:tcPr>
            <w:tcW w:w="211" w:type="dxa"/>
          </w:tcPr>
          <w:p w14:paraId="12FB643B" w14:textId="77777777" w:rsidR="003E40E0" w:rsidRPr="002D6D7C" w:rsidRDefault="003E40E0" w:rsidP="00B93830">
            <w:pPr>
              <w:spacing w:line="360" w:lineRule="auto"/>
              <w:jc w:val="center"/>
              <w:rPr>
                <w:rFonts w:ascii="Arial" w:hAnsi="Arial" w:cs="Arial"/>
                <w:sz w:val="19"/>
                <w:szCs w:val="19"/>
                <w:cs/>
              </w:rPr>
            </w:pPr>
          </w:p>
        </w:tc>
        <w:tc>
          <w:tcPr>
            <w:tcW w:w="1353" w:type="dxa"/>
            <w:tcBorders>
              <w:top w:val="nil"/>
              <w:left w:val="nil"/>
              <w:bottom w:val="single" w:sz="4" w:space="0" w:color="auto"/>
              <w:right w:val="nil"/>
            </w:tcBorders>
            <w:vAlign w:val="center"/>
            <w:hideMark/>
          </w:tcPr>
          <w:p w14:paraId="5140D3D2" w14:textId="77777777" w:rsidR="003E40E0" w:rsidRPr="002D6D7C" w:rsidRDefault="003E40E0" w:rsidP="00B93830">
            <w:pPr>
              <w:spacing w:line="360" w:lineRule="auto"/>
              <w:jc w:val="center"/>
              <w:rPr>
                <w:rFonts w:ascii="Arial" w:hAnsi="Arial" w:cs="Arial"/>
                <w:sz w:val="19"/>
                <w:szCs w:val="19"/>
                <w:cs/>
              </w:rPr>
            </w:pPr>
            <w:r w:rsidRPr="002D6D7C">
              <w:rPr>
                <w:rFonts w:ascii="Arial" w:hAnsi="Arial" w:cs="Arial"/>
                <w:sz w:val="19"/>
                <w:szCs w:val="19"/>
              </w:rPr>
              <w:t>Separate F/S</w:t>
            </w:r>
          </w:p>
        </w:tc>
      </w:tr>
      <w:tr w:rsidR="003E40E0" w:rsidRPr="002D6D7C" w14:paraId="697C64E6" w14:textId="77777777" w:rsidTr="003E40E0">
        <w:trPr>
          <w:cantSplit/>
          <w:trHeight w:val="80"/>
        </w:trPr>
        <w:tc>
          <w:tcPr>
            <w:tcW w:w="3597" w:type="dxa"/>
            <w:tcMar>
              <w:top w:w="0" w:type="dxa"/>
              <w:left w:w="72" w:type="dxa"/>
              <w:bottom w:w="0" w:type="dxa"/>
              <w:right w:w="72" w:type="dxa"/>
            </w:tcMar>
          </w:tcPr>
          <w:p w14:paraId="22775F00" w14:textId="77777777" w:rsidR="003E40E0" w:rsidRPr="002D6D7C" w:rsidRDefault="003E40E0" w:rsidP="00B93830">
            <w:pPr>
              <w:tabs>
                <w:tab w:val="center" w:pos="1609"/>
              </w:tabs>
              <w:spacing w:line="360" w:lineRule="auto"/>
              <w:jc w:val="both"/>
              <w:rPr>
                <w:rFonts w:ascii="Arial" w:hAnsi="Arial" w:cs="Arial"/>
                <w:sz w:val="19"/>
                <w:szCs w:val="19"/>
                <w:cs/>
              </w:rPr>
            </w:pPr>
          </w:p>
        </w:tc>
        <w:tc>
          <w:tcPr>
            <w:tcW w:w="1530" w:type="dxa"/>
            <w:tcBorders>
              <w:top w:val="single" w:sz="4" w:space="0" w:color="auto"/>
            </w:tcBorders>
          </w:tcPr>
          <w:p w14:paraId="58844024" w14:textId="77777777" w:rsidR="003E40E0" w:rsidRPr="002D6D7C" w:rsidRDefault="003E40E0" w:rsidP="00B93830">
            <w:pPr>
              <w:tabs>
                <w:tab w:val="center" w:pos="1609"/>
              </w:tabs>
              <w:spacing w:line="360" w:lineRule="auto"/>
              <w:jc w:val="both"/>
              <w:rPr>
                <w:rFonts w:ascii="Arial" w:hAnsi="Arial" w:cs="Arial"/>
                <w:sz w:val="19"/>
                <w:szCs w:val="19"/>
              </w:rPr>
            </w:pPr>
          </w:p>
        </w:tc>
        <w:tc>
          <w:tcPr>
            <w:tcW w:w="102" w:type="dxa"/>
          </w:tcPr>
          <w:p w14:paraId="757D0FD5" w14:textId="77777777" w:rsidR="003E40E0" w:rsidRPr="002D6D7C" w:rsidRDefault="003E40E0" w:rsidP="00B93830">
            <w:pPr>
              <w:tabs>
                <w:tab w:val="center" w:pos="1609"/>
              </w:tabs>
              <w:spacing w:line="360" w:lineRule="auto"/>
              <w:jc w:val="both"/>
              <w:rPr>
                <w:rFonts w:ascii="Arial" w:hAnsi="Arial" w:cs="Arial"/>
                <w:sz w:val="19"/>
                <w:szCs w:val="19"/>
              </w:rPr>
            </w:pPr>
          </w:p>
        </w:tc>
        <w:tc>
          <w:tcPr>
            <w:tcW w:w="1442" w:type="dxa"/>
            <w:tcBorders>
              <w:top w:val="single" w:sz="4" w:space="0" w:color="auto"/>
              <w:left w:val="nil"/>
              <w:bottom w:val="nil"/>
              <w:right w:val="nil"/>
            </w:tcBorders>
          </w:tcPr>
          <w:p w14:paraId="649D874F" w14:textId="5E1F6546" w:rsidR="003E40E0" w:rsidRPr="002D6D7C" w:rsidRDefault="003E40E0" w:rsidP="00B93830">
            <w:pPr>
              <w:tabs>
                <w:tab w:val="center" w:pos="1609"/>
              </w:tabs>
              <w:spacing w:line="360" w:lineRule="auto"/>
              <w:jc w:val="both"/>
              <w:rPr>
                <w:rFonts w:ascii="Arial" w:hAnsi="Arial" w:cs="Arial"/>
                <w:sz w:val="19"/>
                <w:szCs w:val="19"/>
              </w:rPr>
            </w:pPr>
          </w:p>
        </w:tc>
        <w:tc>
          <w:tcPr>
            <w:tcW w:w="211" w:type="dxa"/>
          </w:tcPr>
          <w:p w14:paraId="0A5CC090" w14:textId="77777777" w:rsidR="003E40E0" w:rsidRPr="002D6D7C" w:rsidRDefault="003E40E0" w:rsidP="00B93830">
            <w:pPr>
              <w:tabs>
                <w:tab w:val="center" w:pos="1609"/>
              </w:tabs>
              <w:spacing w:line="360" w:lineRule="auto"/>
              <w:jc w:val="both"/>
              <w:rPr>
                <w:rFonts w:ascii="Arial" w:hAnsi="Arial" w:cs="Arial"/>
                <w:sz w:val="19"/>
                <w:szCs w:val="19"/>
              </w:rPr>
            </w:pPr>
          </w:p>
        </w:tc>
        <w:tc>
          <w:tcPr>
            <w:tcW w:w="1353" w:type="dxa"/>
            <w:tcBorders>
              <w:top w:val="single" w:sz="4" w:space="0" w:color="auto"/>
              <w:left w:val="nil"/>
              <w:bottom w:val="nil"/>
              <w:right w:val="nil"/>
            </w:tcBorders>
            <w:tcMar>
              <w:top w:w="0" w:type="dxa"/>
              <w:left w:w="72" w:type="dxa"/>
              <w:bottom w:w="0" w:type="dxa"/>
              <w:right w:w="72" w:type="dxa"/>
            </w:tcMar>
          </w:tcPr>
          <w:p w14:paraId="23540624" w14:textId="77777777" w:rsidR="003E40E0" w:rsidRPr="002D6D7C" w:rsidRDefault="003E40E0" w:rsidP="00B93830">
            <w:pPr>
              <w:tabs>
                <w:tab w:val="center" w:pos="1609"/>
              </w:tabs>
              <w:spacing w:line="360" w:lineRule="auto"/>
              <w:jc w:val="both"/>
              <w:rPr>
                <w:rFonts w:ascii="Arial" w:hAnsi="Arial" w:cs="Arial"/>
                <w:sz w:val="19"/>
                <w:szCs w:val="19"/>
              </w:rPr>
            </w:pPr>
          </w:p>
        </w:tc>
      </w:tr>
      <w:tr w:rsidR="003E40E0" w:rsidRPr="002D6D7C" w14:paraId="79E34AAA" w14:textId="77777777" w:rsidTr="003E40E0">
        <w:trPr>
          <w:cantSplit/>
          <w:trHeight w:val="80"/>
        </w:trPr>
        <w:tc>
          <w:tcPr>
            <w:tcW w:w="3597" w:type="dxa"/>
            <w:tcMar>
              <w:top w:w="0" w:type="dxa"/>
              <w:left w:w="72" w:type="dxa"/>
              <w:bottom w:w="0" w:type="dxa"/>
              <w:right w:w="72" w:type="dxa"/>
            </w:tcMar>
            <w:hideMark/>
          </w:tcPr>
          <w:p w14:paraId="6437B2E1" w14:textId="77777777" w:rsidR="003E40E0" w:rsidRPr="002D6D7C" w:rsidRDefault="003E40E0" w:rsidP="0023695D">
            <w:pPr>
              <w:tabs>
                <w:tab w:val="center" w:pos="1609"/>
              </w:tabs>
              <w:spacing w:line="360" w:lineRule="auto"/>
              <w:jc w:val="both"/>
              <w:rPr>
                <w:rFonts w:ascii="Arial" w:hAnsi="Arial" w:cs="Arial"/>
                <w:sz w:val="19"/>
                <w:szCs w:val="19"/>
              </w:rPr>
            </w:pPr>
            <w:r w:rsidRPr="002D6D7C">
              <w:rPr>
                <w:rFonts w:ascii="Arial" w:hAnsi="Arial" w:cs="Arial"/>
                <w:sz w:val="19"/>
                <w:szCs w:val="19"/>
              </w:rPr>
              <w:t>Factory construction</w:t>
            </w:r>
          </w:p>
        </w:tc>
        <w:tc>
          <w:tcPr>
            <w:tcW w:w="1530" w:type="dxa"/>
          </w:tcPr>
          <w:p w14:paraId="47D64E16" w14:textId="7D0FC1CD" w:rsidR="003E40E0" w:rsidRPr="002D6D7C" w:rsidRDefault="003E40E0" w:rsidP="0023695D">
            <w:pPr>
              <w:tabs>
                <w:tab w:val="center" w:pos="1609"/>
              </w:tabs>
              <w:spacing w:line="360" w:lineRule="auto"/>
              <w:jc w:val="center"/>
              <w:rPr>
                <w:rFonts w:ascii="Arial" w:hAnsi="Arial" w:cs="Arial"/>
                <w:sz w:val="19"/>
                <w:szCs w:val="19"/>
              </w:rPr>
            </w:pPr>
            <w:r w:rsidRPr="002D6D7C">
              <w:rPr>
                <w:rFonts w:ascii="Arial" w:hAnsi="Arial" w:cs="Arial"/>
                <w:sz w:val="19"/>
                <w:szCs w:val="19"/>
              </w:rPr>
              <w:t>Million Baht</w:t>
            </w:r>
          </w:p>
        </w:tc>
        <w:tc>
          <w:tcPr>
            <w:tcW w:w="102" w:type="dxa"/>
          </w:tcPr>
          <w:p w14:paraId="08973431" w14:textId="77777777" w:rsidR="003E40E0" w:rsidRPr="002D6D7C" w:rsidRDefault="003E40E0" w:rsidP="0023695D">
            <w:pPr>
              <w:tabs>
                <w:tab w:val="clear" w:pos="1644"/>
              </w:tabs>
              <w:spacing w:line="360" w:lineRule="auto"/>
              <w:ind w:right="135"/>
              <w:jc w:val="right"/>
              <w:rPr>
                <w:rFonts w:ascii="Arial" w:hAnsi="Arial" w:cs="Arial"/>
                <w:sz w:val="19"/>
                <w:szCs w:val="19"/>
              </w:rPr>
            </w:pPr>
          </w:p>
        </w:tc>
        <w:tc>
          <w:tcPr>
            <w:tcW w:w="1442" w:type="dxa"/>
          </w:tcPr>
          <w:p w14:paraId="037E6E7F" w14:textId="2A11D14D" w:rsidR="003E40E0" w:rsidRPr="002D6D7C" w:rsidRDefault="003E40E0" w:rsidP="0023695D">
            <w:pPr>
              <w:tabs>
                <w:tab w:val="clear" w:pos="1644"/>
              </w:tabs>
              <w:spacing w:line="360" w:lineRule="auto"/>
              <w:ind w:right="135"/>
              <w:jc w:val="right"/>
              <w:rPr>
                <w:rFonts w:ascii="Arial" w:hAnsi="Arial" w:cs="Arial"/>
                <w:sz w:val="19"/>
                <w:szCs w:val="19"/>
                <w:cs/>
              </w:rPr>
            </w:pPr>
            <w:r w:rsidRPr="002D6D7C">
              <w:rPr>
                <w:rFonts w:ascii="Arial" w:hAnsi="Arial" w:cs="Arial"/>
                <w:sz w:val="19"/>
                <w:szCs w:val="19"/>
              </w:rPr>
              <w:t>23.71</w:t>
            </w:r>
          </w:p>
        </w:tc>
        <w:tc>
          <w:tcPr>
            <w:tcW w:w="211" w:type="dxa"/>
          </w:tcPr>
          <w:p w14:paraId="2461C313" w14:textId="77777777" w:rsidR="003E40E0" w:rsidRPr="002D6D7C" w:rsidRDefault="003E40E0" w:rsidP="0023695D">
            <w:pPr>
              <w:tabs>
                <w:tab w:val="clear" w:pos="1644"/>
              </w:tabs>
              <w:spacing w:line="360" w:lineRule="auto"/>
              <w:ind w:left="426" w:right="135"/>
              <w:jc w:val="both"/>
              <w:rPr>
                <w:rFonts w:ascii="Arial" w:hAnsi="Arial" w:cs="Arial"/>
                <w:sz w:val="19"/>
                <w:szCs w:val="19"/>
                <w:lang w:val="en-GB"/>
              </w:rPr>
            </w:pPr>
          </w:p>
        </w:tc>
        <w:tc>
          <w:tcPr>
            <w:tcW w:w="1353" w:type="dxa"/>
            <w:tcMar>
              <w:top w:w="0" w:type="dxa"/>
              <w:left w:w="72" w:type="dxa"/>
              <w:bottom w:w="0" w:type="dxa"/>
              <w:right w:w="72" w:type="dxa"/>
            </w:tcMar>
          </w:tcPr>
          <w:p w14:paraId="55856793" w14:textId="60B22E85" w:rsidR="003E40E0" w:rsidRPr="002D6D7C" w:rsidRDefault="003E40E0" w:rsidP="004F50BE">
            <w:pPr>
              <w:tabs>
                <w:tab w:val="clear" w:pos="1644"/>
              </w:tabs>
              <w:spacing w:line="360" w:lineRule="auto"/>
              <w:ind w:right="135"/>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r>
      <w:tr w:rsidR="003E40E0" w:rsidRPr="002D6D7C" w14:paraId="331AEE94" w14:textId="77777777" w:rsidTr="003E40E0">
        <w:trPr>
          <w:cantSplit/>
          <w:trHeight w:val="80"/>
        </w:trPr>
        <w:tc>
          <w:tcPr>
            <w:tcW w:w="3597" w:type="dxa"/>
            <w:tcMar>
              <w:top w:w="0" w:type="dxa"/>
              <w:left w:w="72" w:type="dxa"/>
              <w:bottom w:w="0" w:type="dxa"/>
              <w:right w:w="72" w:type="dxa"/>
            </w:tcMar>
          </w:tcPr>
          <w:p w14:paraId="1FB45AEA" w14:textId="760B09BF" w:rsidR="003E40E0" w:rsidRPr="002D6D7C" w:rsidRDefault="003E40E0" w:rsidP="004F50BE">
            <w:pPr>
              <w:tabs>
                <w:tab w:val="center" w:pos="1609"/>
              </w:tabs>
              <w:spacing w:line="360" w:lineRule="auto"/>
              <w:jc w:val="both"/>
              <w:rPr>
                <w:rFonts w:ascii="Arial" w:hAnsi="Arial" w:cs="Arial"/>
                <w:spacing w:val="-4"/>
                <w:sz w:val="19"/>
                <w:szCs w:val="19"/>
              </w:rPr>
            </w:pPr>
            <w:r w:rsidRPr="002D6D7C">
              <w:rPr>
                <w:rFonts w:ascii="Arial" w:hAnsi="Arial" w:cs="Arial"/>
                <w:spacing w:val="-4"/>
                <w:sz w:val="19"/>
                <w:szCs w:val="19"/>
              </w:rPr>
              <w:t>Factory construction consultant Fee</w:t>
            </w:r>
          </w:p>
        </w:tc>
        <w:tc>
          <w:tcPr>
            <w:tcW w:w="1530" w:type="dxa"/>
          </w:tcPr>
          <w:p w14:paraId="65107FEC" w14:textId="77777777" w:rsidR="003E40E0" w:rsidRPr="002D6D7C" w:rsidRDefault="003E40E0" w:rsidP="004F50BE">
            <w:pPr>
              <w:tabs>
                <w:tab w:val="center" w:pos="1609"/>
              </w:tabs>
              <w:spacing w:line="360" w:lineRule="auto"/>
              <w:jc w:val="center"/>
              <w:rPr>
                <w:rFonts w:ascii="Arial" w:hAnsi="Arial" w:cs="Arial"/>
                <w:sz w:val="19"/>
                <w:szCs w:val="19"/>
              </w:rPr>
            </w:pPr>
            <w:r w:rsidRPr="002D6D7C">
              <w:rPr>
                <w:rFonts w:ascii="Arial" w:hAnsi="Arial" w:cs="Arial"/>
                <w:sz w:val="19"/>
                <w:szCs w:val="19"/>
              </w:rPr>
              <w:t>Million Yen</w:t>
            </w:r>
          </w:p>
        </w:tc>
        <w:tc>
          <w:tcPr>
            <w:tcW w:w="102" w:type="dxa"/>
          </w:tcPr>
          <w:p w14:paraId="235F998E" w14:textId="77777777" w:rsidR="003E40E0" w:rsidRPr="002D6D7C" w:rsidRDefault="003E40E0" w:rsidP="004F50BE">
            <w:pPr>
              <w:tabs>
                <w:tab w:val="clear" w:pos="1644"/>
              </w:tabs>
              <w:spacing w:line="360" w:lineRule="auto"/>
              <w:ind w:right="135"/>
              <w:jc w:val="right"/>
              <w:rPr>
                <w:rFonts w:ascii="Arial" w:hAnsi="Arial" w:cs="Arial"/>
                <w:sz w:val="19"/>
                <w:szCs w:val="19"/>
              </w:rPr>
            </w:pPr>
          </w:p>
        </w:tc>
        <w:tc>
          <w:tcPr>
            <w:tcW w:w="1442" w:type="dxa"/>
          </w:tcPr>
          <w:p w14:paraId="4508746C" w14:textId="27D4A235" w:rsidR="003E40E0" w:rsidRPr="002D6D7C" w:rsidRDefault="003E40E0" w:rsidP="004F50BE">
            <w:pPr>
              <w:tabs>
                <w:tab w:val="clear" w:pos="1644"/>
              </w:tabs>
              <w:spacing w:line="360" w:lineRule="auto"/>
              <w:ind w:right="135"/>
              <w:jc w:val="right"/>
              <w:rPr>
                <w:rFonts w:ascii="Arial" w:hAnsi="Arial" w:cs="Arial"/>
                <w:sz w:val="19"/>
                <w:szCs w:val="19"/>
              </w:rPr>
            </w:pPr>
            <w:r w:rsidRPr="002D6D7C">
              <w:rPr>
                <w:rFonts w:ascii="Arial" w:hAnsi="Arial" w:cs="Arial"/>
                <w:sz w:val="19"/>
                <w:szCs w:val="19"/>
              </w:rPr>
              <w:t>16.07</w:t>
            </w:r>
          </w:p>
        </w:tc>
        <w:tc>
          <w:tcPr>
            <w:tcW w:w="211" w:type="dxa"/>
          </w:tcPr>
          <w:p w14:paraId="70673E74" w14:textId="77777777" w:rsidR="003E40E0" w:rsidRPr="002D6D7C" w:rsidRDefault="003E40E0" w:rsidP="004F50BE">
            <w:pPr>
              <w:tabs>
                <w:tab w:val="clear" w:pos="1644"/>
              </w:tabs>
              <w:spacing w:line="360" w:lineRule="auto"/>
              <w:ind w:left="426" w:right="135"/>
              <w:jc w:val="both"/>
              <w:rPr>
                <w:rFonts w:ascii="Arial" w:hAnsi="Arial" w:cs="Arial"/>
                <w:sz w:val="19"/>
                <w:szCs w:val="19"/>
                <w:lang w:val="en-GB"/>
              </w:rPr>
            </w:pPr>
          </w:p>
        </w:tc>
        <w:tc>
          <w:tcPr>
            <w:tcW w:w="1353" w:type="dxa"/>
            <w:tcMar>
              <w:top w:w="0" w:type="dxa"/>
              <w:left w:w="72" w:type="dxa"/>
              <w:bottom w:w="0" w:type="dxa"/>
              <w:right w:w="72" w:type="dxa"/>
            </w:tcMar>
          </w:tcPr>
          <w:p w14:paraId="43D3E592" w14:textId="5C16C127" w:rsidR="003E40E0" w:rsidRPr="002D6D7C" w:rsidRDefault="003E40E0" w:rsidP="004F50BE">
            <w:pPr>
              <w:tabs>
                <w:tab w:val="clear" w:pos="1644"/>
              </w:tabs>
              <w:spacing w:line="360" w:lineRule="auto"/>
              <w:ind w:right="135"/>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r>
      <w:tr w:rsidR="003E40E0" w:rsidRPr="002D6D7C" w14:paraId="2FEAE6C8" w14:textId="77777777" w:rsidTr="003E40E0">
        <w:trPr>
          <w:cantSplit/>
        </w:trPr>
        <w:tc>
          <w:tcPr>
            <w:tcW w:w="3597" w:type="dxa"/>
            <w:tcMar>
              <w:top w:w="0" w:type="dxa"/>
              <w:left w:w="72" w:type="dxa"/>
              <w:bottom w:w="0" w:type="dxa"/>
              <w:right w:w="72" w:type="dxa"/>
            </w:tcMar>
            <w:hideMark/>
          </w:tcPr>
          <w:p w14:paraId="2B3F63C2" w14:textId="77777777" w:rsidR="003E40E0" w:rsidRPr="002D6D7C" w:rsidRDefault="003E40E0" w:rsidP="004F50BE">
            <w:pPr>
              <w:tabs>
                <w:tab w:val="center" w:pos="1609"/>
              </w:tabs>
              <w:spacing w:line="360" w:lineRule="auto"/>
              <w:ind w:left="209" w:hanging="209"/>
              <w:jc w:val="both"/>
              <w:rPr>
                <w:rFonts w:ascii="Arial" w:hAnsi="Arial" w:cs="Arial"/>
                <w:sz w:val="19"/>
                <w:szCs w:val="19"/>
              </w:rPr>
            </w:pPr>
            <w:r w:rsidRPr="002D6D7C">
              <w:rPr>
                <w:rFonts w:ascii="Arial" w:hAnsi="Arial" w:cs="Arial"/>
                <w:spacing w:val="-4"/>
                <w:sz w:val="19"/>
                <w:szCs w:val="19"/>
              </w:rPr>
              <w:t>Purchase of equipment and machinery</w:t>
            </w:r>
          </w:p>
        </w:tc>
        <w:tc>
          <w:tcPr>
            <w:tcW w:w="1530" w:type="dxa"/>
          </w:tcPr>
          <w:p w14:paraId="39E2C199" w14:textId="77777777" w:rsidR="003E40E0" w:rsidRPr="002D6D7C" w:rsidRDefault="003E40E0" w:rsidP="004F50BE">
            <w:pPr>
              <w:tabs>
                <w:tab w:val="center" w:pos="1609"/>
              </w:tabs>
              <w:spacing w:line="360" w:lineRule="auto"/>
              <w:jc w:val="center"/>
              <w:rPr>
                <w:rFonts w:ascii="Arial" w:hAnsi="Arial" w:cs="Arial"/>
                <w:sz w:val="19"/>
                <w:szCs w:val="19"/>
              </w:rPr>
            </w:pPr>
            <w:r w:rsidRPr="002D6D7C">
              <w:rPr>
                <w:rFonts w:ascii="Arial" w:hAnsi="Arial" w:cs="Arial"/>
                <w:sz w:val="19"/>
                <w:szCs w:val="19"/>
              </w:rPr>
              <w:t>Million Baht</w:t>
            </w:r>
          </w:p>
        </w:tc>
        <w:tc>
          <w:tcPr>
            <w:tcW w:w="102" w:type="dxa"/>
          </w:tcPr>
          <w:p w14:paraId="6F153077" w14:textId="77777777" w:rsidR="003E40E0" w:rsidRPr="002D6D7C" w:rsidRDefault="003E40E0" w:rsidP="004F50BE">
            <w:pPr>
              <w:tabs>
                <w:tab w:val="clear" w:pos="1644"/>
              </w:tabs>
              <w:spacing w:line="360" w:lineRule="auto"/>
              <w:ind w:right="135"/>
              <w:jc w:val="right"/>
              <w:rPr>
                <w:rFonts w:ascii="Arial" w:hAnsi="Arial" w:cs="Arial"/>
                <w:sz w:val="19"/>
                <w:szCs w:val="19"/>
              </w:rPr>
            </w:pPr>
          </w:p>
        </w:tc>
        <w:tc>
          <w:tcPr>
            <w:tcW w:w="1442" w:type="dxa"/>
            <w:tcBorders>
              <w:top w:val="nil"/>
              <w:left w:val="nil"/>
              <w:right w:val="nil"/>
            </w:tcBorders>
          </w:tcPr>
          <w:p w14:paraId="4B29E64B" w14:textId="76E5F5D7" w:rsidR="003E40E0" w:rsidRPr="002D6D7C" w:rsidRDefault="003E40E0" w:rsidP="004F50BE">
            <w:pPr>
              <w:tabs>
                <w:tab w:val="clear" w:pos="1644"/>
              </w:tabs>
              <w:spacing w:line="360" w:lineRule="auto"/>
              <w:ind w:right="135"/>
              <w:jc w:val="right"/>
              <w:rPr>
                <w:rFonts w:ascii="Arial" w:hAnsi="Arial" w:cs="Arial"/>
                <w:sz w:val="19"/>
                <w:szCs w:val="19"/>
                <w:cs/>
              </w:rPr>
            </w:pPr>
            <w:r w:rsidRPr="002D6D7C">
              <w:rPr>
                <w:rFonts w:ascii="Arial" w:hAnsi="Arial" w:cs="Arial"/>
                <w:sz w:val="19"/>
                <w:szCs w:val="19"/>
              </w:rPr>
              <w:t>12.11</w:t>
            </w:r>
          </w:p>
        </w:tc>
        <w:tc>
          <w:tcPr>
            <w:tcW w:w="211" w:type="dxa"/>
          </w:tcPr>
          <w:p w14:paraId="2174B1AD" w14:textId="77777777" w:rsidR="003E40E0" w:rsidRPr="002D6D7C" w:rsidRDefault="003E40E0" w:rsidP="004F50BE">
            <w:pPr>
              <w:tabs>
                <w:tab w:val="clear" w:pos="1644"/>
              </w:tabs>
              <w:spacing w:line="360" w:lineRule="auto"/>
              <w:ind w:left="426" w:right="135"/>
              <w:jc w:val="both"/>
              <w:rPr>
                <w:rFonts w:ascii="Arial" w:hAnsi="Arial" w:cs="Arial"/>
                <w:sz w:val="19"/>
                <w:szCs w:val="19"/>
              </w:rPr>
            </w:pPr>
          </w:p>
        </w:tc>
        <w:tc>
          <w:tcPr>
            <w:tcW w:w="1353" w:type="dxa"/>
            <w:tcBorders>
              <w:top w:val="nil"/>
              <w:left w:val="nil"/>
              <w:right w:val="nil"/>
            </w:tcBorders>
            <w:tcMar>
              <w:top w:w="0" w:type="dxa"/>
              <w:left w:w="72" w:type="dxa"/>
              <w:bottom w:w="0" w:type="dxa"/>
              <w:right w:w="72" w:type="dxa"/>
            </w:tcMar>
          </w:tcPr>
          <w:p w14:paraId="14D0F8F1" w14:textId="0414E96D" w:rsidR="003E40E0" w:rsidRPr="002D6D7C" w:rsidRDefault="003E40E0" w:rsidP="004F50BE">
            <w:pPr>
              <w:tabs>
                <w:tab w:val="clear" w:pos="1644"/>
              </w:tabs>
              <w:spacing w:line="360" w:lineRule="auto"/>
              <w:ind w:right="135"/>
              <w:jc w:val="right"/>
              <w:rPr>
                <w:rFonts w:ascii="Arial" w:hAnsi="Arial" w:cs="Arial"/>
                <w:sz w:val="19"/>
                <w:szCs w:val="19"/>
              </w:rPr>
            </w:pPr>
            <w:r w:rsidRPr="002D6D7C">
              <w:rPr>
                <w:rFonts w:ascii="Arial" w:hAnsi="Arial" w:cs="Arial"/>
                <w:sz w:val="19"/>
                <w:szCs w:val="19"/>
              </w:rPr>
              <w:t>2.88</w:t>
            </w:r>
          </w:p>
        </w:tc>
      </w:tr>
      <w:tr w:rsidR="003E40E0" w:rsidRPr="002D6D7C" w14:paraId="4BDAC914" w14:textId="77777777" w:rsidTr="003E40E0">
        <w:trPr>
          <w:cantSplit/>
        </w:trPr>
        <w:tc>
          <w:tcPr>
            <w:tcW w:w="3597" w:type="dxa"/>
            <w:tcMar>
              <w:top w:w="0" w:type="dxa"/>
              <w:left w:w="72" w:type="dxa"/>
              <w:bottom w:w="0" w:type="dxa"/>
              <w:right w:w="72" w:type="dxa"/>
            </w:tcMar>
          </w:tcPr>
          <w:p w14:paraId="61A44718" w14:textId="77777777" w:rsidR="003E40E0" w:rsidRPr="002D6D7C" w:rsidRDefault="003E40E0" w:rsidP="004F50BE">
            <w:pPr>
              <w:tabs>
                <w:tab w:val="center" w:pos="1609"/>
              </w:tabs>
              <w:spacing w:line="360" w:lineRule="auto"/>
              <w:ind w:left="209" w:hanging="209"/>
              <w:jc w:val="both"/>
              <w:rPr>
                <w:rFonts w:ascii="Arial" w:hAnsi="Arial" w:cs="Arial"/>
                <w:spacing w:val="-4"/>
                <w:sz w:val="19"/>
                <w:szCs w:val="19"/>
              </w:rPr>
            </w:pPr>
          </w:p>
        </w:tc>
        <w:tc>
          <w:tcPr>
            <w:tcW w:w="1530" w:type="dxa"/>
          </w:tcPr>
          <w:p w14:paraId="764845A6" w14:textId="77777777" w:rsidR="003E40E0" w:rsidRPr="002D6D7C" w:rsidRDefault="003E40E0" w:rsidP="004F50BE">
            <w:pPr>
              <w:tabs>
                <w:tab w:val="center" w:pos="1609"/>
              </w:tabs>
              <w:spacing w:line="360" w:lineRule="auto"/>
              <w:jc w:val="center"/>
              <w:rPr>
                <w:rFonts w:ascii="Arial" w:hAnsi="Arial" w:cs="Arial"/>
                <w:sz w:val="19"/>
                <w:szCs w:val="19"/>
              </w:rPr>
            </w:pPr>
            <w:r w:rsidRPr="002D6D7C">
              <w:rPr>
                <w:rFonts w:ascii="Arial" w:hAnsi="Arial" w:cs="Arial"/>
                <w:sz w:val="19"/>
                <w:szCs w:val="19"/>
              </w:rPr>
              <w:t>Million Dollar</w:t>
            </w:r>
          </w:p>
        </w:tc>
        <w:tc>
          <w:tcPr>
            <w:tcW w:w="102" w:type="dxa"/>
          </w:tcPr>
          <w:p w14:paraId="778655BE" w14:textId="77777777" w:rsidR="003E40E0" w:rsidRPr="002D6D7C" w:rsidRDefault="003E40E0" w:rsidP="004F50BE">
            <w:pPr>
              <w:tabs>
                <w:tab w:val="clear" w:pos="1644"/>
              </w:tabs>
              <w:spacing w:line="360" w:lineRule="auto"/>
              <w:ind w:right="135"/>
              <w:jc w:val="right"/>
              <w:rPr>
                <w:rFonts w:ascii="Arial" w:hAnsi="Arial" w:cs="Arial"/>
                <w:sz w:val="19"/>
                <w:szCs w:val="19"/>
              </w:rPr>
            </w:pPr>
          </w:p>
        </w:tc>
        <w:tc>
          <w:tcPr>
            <w:tcW w:w="1442" w:type="dxa"/>
            <w:tcBorders>
              <w:top w:val="nil"/>
              <w:left w:val="nil"/>
              <w:right w:val="nil"/>
            </w:tcBorders>
          </w:tcPr>
          <w:p w14:paraId="4DA4DAA7" w14:textId="6F9663FA" w:rsidR="003E40E0" w:rsidRPr="002D6D7C" w:rsidRDefault="003E40E0" w:rsidP="004F50BE">
            <w:pPr>
              <w:tabs>
                <w:tab w:val="clear" w:pos="1644"/>
              </w:tabs>
              <w:spacing w:line="360" w:lineRule="auto"/>
              <w:ind w:right="135"/>
              <w:jc w:val="right"/>
              <w:rPr>
                <w:rFonts w:ascii="Arial" w:hAnsi="Arial" w:cs="Arial"/>
                <w:sz w:val="19"/>
                <w:szCs w:val="19"/>
              </w:rPr>
            </w:pPr>
            <w:r w:rsidRPr="002D6D7C">
              <w:rPr>
                <w:rFonts w:ascii="Arial" w:hAnsi="Arial" w:cs="Arial"/>
                <w:sz w:val="19"/>
                <w:szCs w:val="19"/>
              </w:rPr>
              <w:t>0.18</w:t>
            </w:r>
          </w:p>
        </w:tc>
        <w:tc>
          <w:tcPr>
            <w:tcW w:w="211" w:type="dxa"/>
          </w:tcPr>
          <w:p w14:paraId="4865217E" w14:textId="77777777" w:rsidR="003E40E0" w:rsidRPr="002D6D7C" w:rsidRDefault="003E40E0" w:rsidP="004F50BE">
            <w:pPr>
              <w:tabs>
                <w:tab w:val="clear" w:pos="1644"/>
              </w:tabs>
              <w:spacing w:line="360" w:lineRule="auto"/>
              <w:ind w:left="426" w:right="135"/>
              <w:jc w:val="both"/>
              <w:rPr>
                <w:rFonts w:ascii="Arial" w:hAnsi="Arial" w:cs="Arial"/>
                <w:sz w:val="19"/>
                <w:szCs w:val="19"/>
              </w:rPr>
            </w:pPr>
          </w:p>
        </w:tc>
        <w:tc>
          <w:tcPr>
            <w:tcW w:w="1353" w:type="dxa"/>
            <w:tcBorders>
              <w:top w:val="nil"/>
              <w:left w:val="nil"/>
              <w:right w:val="nil"/>
            </w:tcBorders>
            <w:tcMar>
              <w:top w:w="0" w:type="dxa"/>
              <w:left w:w="72" w:type="dxa"/>
              <w:bottom w:w="0" w:type="dxa"/>
              <w:right w:w="72" w:type="dxa"/>
            </w:tcMar>
          </w:tcPr>
          <w:p w14:paraId="6AC2BD08" w14:textId="613E06F6" w:rsidR="003E40E0" w:rsidRPr="002D6D7C" w:rsidRDefault="003E40E0" w:rsidP="004F50BE">
            <w:pPr>
              <w:tabs>
                <w:tab w:val="clear" w:pos="1644"/>
              </w:tabs>
              <w:spacing w:line="360" w:lineRule="auto"/>
              <w:ind w:right="135"/>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r>
      <w:tr w:rsidR="003E40E0" w:rsidRPr="002D6D7C" w14:paraId="72FE9FBF" w14:textId="77777777" w:rsidTr="003E40E0">
        <w:trPr>
          <w:cantSplit/>
        </w:trPr>
        <w:tc>
          <w:tcPr>
            <w:tcW w:w="3597" w:type="dxa"/>
            <w:tcMar>
              <w:top w:w="0" w:type="dxa"/>
              <w:left w:w="72" w:type="dxa"/>
              <w:bottom w:w="0" w:type="dxa"/>
              <w:right w:w="72" w:type="dxa"/>
            </w:tcMar>
          </w:tcPr>
          <w:p w14:paraId="2360D0B2" w14:textId="77777777" w:rsidR="003E40E0" w:rsidRPr="002D6D7C" w:rsidRDefault="003E40E0" w:rsidP="004F50BE">
            <w:pPr>
              <w:tabs>
                <w:tab w:val="center" w:pos="1609"/>
              </w:tabs>
              <w:spacing w:line="360" w:lineRule="auto"/>
              <w:ind w:left="209" w:hanging="209"/>
              <w:jc w:val="both"/>
              <w:rPr>
                <w:rFonts w:ascii="Arial" w:hAnsi="Arial" w:cs="Arial"/>
                <w:spacing w:val="-4"/>
                <w:sz w:val="19"/>
                <w:szCs w:val="19"/>
              </w:rPr>
            </w:pPr>
          </w:p>
        </w:tc>
        <w:tc>
          <w:tcPr>
            <w:tcW w:w="1530" w:type="dxa"/>
          </w:tcPr>
          <w:p w14:paraId="5432FAA1" w14:textId="77777777" w:rsidR="003E40E0" w:rsidRPr="002D6D7C" w:rsidRDefault="003E40E0" w:rsidP="004F50BE">
            <w:pPr>
              <w:tabs>
                <w:tab w:val="center" w:pos="1609"/>
              </w:tabs>
              <w:spacing w:line="360" w:lineRule="auto"/>
              <w:jc w:val="center"/>
              <w:rPr>
                <w:rFonts w:ascii="Arial" w:hAnsi="Arial" w:cs="Arial"/>
                <w:sz w:val="19"/>
                <w:szCs w:val="19"/>
              </w:rPr>
            </w:pPr>
            <w:r w:rsidRPr="002D6D7C">
              <w:rPr>
                <w:rFonts w:ascii="Arial" w:hAnsi="Arial" w:cs="Arial"/>
                <w:sz w:val="19"/>
                <w:szCs w:val="19"/>
              </w:rPr>
              <w:t>Million Euro</w:t>
            </w:r>
          </w:p>
        </w:tc>
        <w:tc>
          <w:tcPr>
            <w:tcW w:w="102" w:type="dxa"/>
          </w:tcPr>
          <w:p w14:paraId="2D1D9202" w14:textId="77777777" w:rsidR="003E40E0" w:rsidRPr="002D6D7C" w:rsidRDefault="003E40E0" w:rsidP="004F50BE">
            <w:pPr>
              <w:tabs>
                <w:tab w:val="clear" w:pos="1644"/>
              </w:tabs>
              <w:spacing w:line="360" w:lineRule="auto"/>
              <w:ind w:right="135"/>
              <w:jc w:val="right"/>
              <w:rPr>
                <w:rFonts w:ascii="Arial" w:hAnsi="Arial" w:cs="Arial"/>
                <w:sz w:val="19"/>
                <w:szCs w:val="19"/>
              </w:rPr>
            </w:pPr>
          </w:p>
        </w:tc>
        <w:tc>
          <w:tcPr>
            <w:tcW w:w="1442" w:type="dxa"/>
            <w:tcBorders>
              <w:top w:val="nil"/>
              <w:left w:val="nil"/>
              <w:right w:val="nil"/>
            </w:tcBorders>
          </w:tcPr>
          <w:p w14:paraId="42C5D4A5" w14:textId="6A67D9DB" w:rsidR="003E40E0" w:rsidRPr="002D6D7C" w:rsidRDefault="003E40E0" w:rsidP="004F50BE">
            <w:pPr>
              <w:tabs>
                <w:tab w:val="clear" w:pos="1644"/>
              </w:tabs>
              <w:spacing w:line="360" w:lineRule="auto"/>
              <w:ind w:right="135"/>
              <w:jc w:val="right"/>
              <w:rPr>
                <w:rFonts w:ascii="Arial" w:hAnsi="Arial" w:cs="Arial"/>
                <w:sz w:val="19"/>
                <w:szCs w:val="19"/>
              </w:rPr>
            </w:pPr>
            <w:r w:rsidRPr="002D6D7C">
              <w:rPr>
                <w:rFonts w:ascii="Arial" w:hAnsi="Arial" w:cs="Arial"/>
                <w:sz w:val="19"/>
                <w:szCs w:val="19"/>
              </w:rPr>
              <w:t>0.11</w:t>
            </w:r>
          </w:p>
        </w:tc>
        <w:tc>
          <w:tcPr>
            <w:tcW w:w="211" w:type="dxa"/>
          </w:tcPr>
          <w:p w14:paraId="3A7B95D5" w14:textId="77777777" w:rsidR="003E40E0" w:rsidRPr="002D6D7C" w:rsidRDefault="003E40E0" w:rsidP="004F50BE">
            <w:pPr>
              <w:spacing w:line="360" w:lineRule="auto"/>
              <w:ind w:left="426" w:right="70"/>
              <w:jc w:val="both"/>
              <w:rPr>
                <w:rFonts w:ascii="Arial" w:hAnsi="Arial" w:cs="Arial"/>
                <w:sz w:val="19"/>
                <w:szCs w:val="19"/>
              </w:rPr>
            </w:pPr>
          </w:p>
        </w:tc>
        <w:tc>
          <w:tcPr>
            <w:tcW w:w="1353" w:type="dxa"/>
            <w:tcBorders>
              <w:top w:val="nil"/>
              <w:left w:val="nil"/>
              <w:right w:val="nil"/>
            </w:tcBorders>
            <w:tcMar>
              <w:top w:w="0" w:type="dxa"/>
              <w:left w:w="72" w:type="dxa"/>
              <w:bottom w:w="0" w:type="dxa"/>
              <w:right w:w="72" w:type="dxa"/>
            </w:tcMar>
          </w:tcPr>
          <w:p w14:paraId="322FE8B1" w14:textId="7D12A10A" w:rsidR="003E40E0" w:rsidRPr="002D6D7C" w:rsidRDefault="003E40E0" w:rsidP="004F50BE">
            <w:pPr>
              <w:tabs>
                <w:tab w:val="clear" w:pos="1644"/>
              </w:tabs>
              <w:spacing w:line="360" w:lineRule="auto"/>
              <w:ind w:right="135"/>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r>
    </w:tbl>
    <w:p w14:paraId="44893D2C" w14:textId="77777777" w:rsidR="006E395F" w:rsidRPr="002D6D7C" w:rsidRDefault="006E395F" w:rsidP="006E3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ascii="Arial" w:hAnsi="Arial" w:cs="Arial"/>
          <w:sz w:val="19"/>
          <w:szCs w:val="19"/>
          <w:u w:val="single"/>
        </w:rPr>
      </w:pPr>
    </w:p>
    <w:p w14:paraId="29D60525" w14:textId="77777777" w:rsidR="00755CC0" w:rsidRPr="002D6D7C" w:rsidRDefault="00755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u w:val="single"/>
          <w:cs/>
        </w:rPr>
      </w:pPr>
      <w:r w:rsidRPr="002D6D7C">
        <w:rPr>
          <w:rFonts w:ascii="Arial" w:hAnsi="Arial"/>
          <w:sz w:val="19"/>
          <w:szCs w:val="19"/>
          <w:u w:val="single"/>
          <w:cs/>
        </w:rPr>
        <w:br w:type="page"/>
      </w:r>
    </w:p>
    <w:p w14:paraId="67835EBC" w14:textId="254B4FD4" w:rsidR="005C201C" w:rsidRPr="007F79AA" w:rsidRDefault="005C201C" w:rsidP="000D4959">
      <w:pPr>
        <w:pStyle w:val="ListParagraph"/>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0"/>
        </w:tabs>
        <w:spacing w:line="360" w:lineRule="auto"/>
        <w:ind w:left="423" w:hanging="423"/>
        <w:jc w:val="both"/>
        <w:rPr>
          <w:rFonts w:cs="Arial"/>
          <w:sz w:val="19"/>
          <w:szCs w:val="19"/>
          <w:u w:val="single"/>
          <w:cs/>
        </w:rPr>
      </w:pPr>
      <w:r w:rsidRPr="007F79AA">
        <w:rPr>
          <w:rFonts w:cs="Arial"/>
          <w:sz w:val="19"/>
          <w:szCs w:val="19"/>
          <w:u w:val="single"/>
          <w:cs/>
        </w:rPr>
        <w:lastRenderedPageBreak/>
        <w:t>RECLASSIFICATION</w:t>
      </w:r>
    </w:p>
    <w:p w14:paraId="35D64E01" w14:textId="728A5A6C" w:rsidR="005C201C" w:rsidRPr="000D4959" w:rsidRDefault="00134211" w:rsidP="005C201C">
      <w:pPr>
        <w:tabs>
          <w:tab w:val="clear" w:pos="227"/>
          <w:tab w:val="clear" w:pos="454"/>
          <w:tab w:val="clear" w:pos="680"/>
          <w:tab w:val="left" w:pos="720"/>
        </w:tabs>
        <w:spacing w:line="360" w:lineRule="auto"/>
        <w:ind w:left="426"/>
        <w:jc w:val="thaiDistribute"/>
        <w:rPr>
          <w:rFonts w:ascii="Arial" w:hAnsi="Arial" w:cs="Arial"/>
          <w:sz w:val="20"/>
          <w:szCs w:val="20"/>
        </w:rPr>
      </w:pPr>
      <w:r w:rsidRPr="00F1705A">
        <w:rPr>
          <w:rFonts w:ascii="Arial" w:hAnsi="Arial" w:cs="Arial"/>
          <w:sz w:val="14"/>
          <w:szCs w:val="14"/>
        </w:rPr>
        <w:t xml:space="preserve"> </w:t>
      </w:r>
    </w:p>
    <w:p w14:paraId="0B0301F0" w14:textId="797A9CB9" w:rsidR="005C201C" w:rsidRPr="00F1705A" w:rsidRDefault="005C201C" w:rsidP="00813E69">
      <w:pPr>
        <w:spacing w:line="360" w:lineRule="auto"/>
        <w:ind w:left="426"/>
        <w:jc w:val="both"/>
        <w:rPr>
          <w:rFonts w:ascii="Arial" w:hAnsi="Arial" w:cs="Arial"/>
          <w:sz w:val="14"/>
          <w:szCs w:val="14"/>
        </w:rPr>
      </w:pPr>
      <w:r w:rsidRPr="002D6D7C">
        <w:rPr>
          <w:rFonts w:ascii="Arial" w:hAnsi="Arial" w:cs="Arial"/>
          <w:sz w:val="19"/>
          <w:szCs w:val="19"/>
        </w:rPr>
        <w:t xml:space="preserve">The statement of </w:t>
      </w:r>
      <w:r w:rsidR="0024754C" w:rsidRPr="002D6D7C">
        <w:rPr>
          <w:rFonts w:ascii="Arial" w:hAnsi="Arial" w:cs="Arial"/>
          <w:sz w:val="19"/>
          <w:szCs w:val="19"/>
        </w:rPr>
        <w:t xml:space="preserve">profit or loss for the year ended </w:t>
      </w:r>
      <w:r w:rsidRPr="002D6D7C">
        <w:rPr>
          <w:rFonts w:ascii="Arial" w:hAnsi="Arial" w:cs="Arial"/>
          <w:sz w:val="19"/>
          <w:szCs w:val="19"/>
        </w:rPr>
        <w:t>31 December 201</w:t>
      </w:r>
      <w:r w:rsidR="00134211" w:rsidRPr="002D6D7C">
        <w:rPr>
          <w:rFonts w:ascii="Arial" w:hAnsi="Arial" w:cs="Arial"/>
          <w:sz w:val="19"/>
          <w:szCs w:val="19"/>
        </w:rPr>
        <w:t>7</w:t>
      </w:r>
      <w:r w:rsidRPr="002D6D7C">
        <w:rPr>
          <w:rFonts w:ascii="Arial" w:hAnsi="Arial" w:cs="Arial"/>
          <w:sz w:val="19"/>
          <w:szCs w:val="19"/>
        </w:rPr>
        <w:t xml:space="preserve"> was reclassified for comparison with the </w:t>
      </w:r>
      <w:r w:rsidR="00D95D57" w:rsidRPr="002D6D7C">
        <w:rPr>
          <w:rFonts w:ascii="Arial" w:hAnsi="Arial" w:cs="Arial"/>
          <w:sz w:val="19"/>
          <w:szCs w:val="19"/>
        </w:rPr>
        <w:t xml:space="preserve">current year </w:t>
      </w:r>
      <w:r w:rsidRPr="002D6D7C">
        <w:rPr>
          <w:rFonts w:ascii="Arial" w:hAnsi="Arial" w:cs="Arial"/>
          <w:sz w:val="19"/>
          <w:szCs w:val="19"/>
        </w:rPr>
        <w:t>with the effects as follows</w:t>
      </w:r>
      <w:r w:rsidR="005F08B9" w:rsidRPr="002D6D7C">
        <w:rPr>
          <w:rFonts w:ascii="Arial" w:hAnsi="Arial" w:cs="Arial"/>
          <w:sz w:val="19"/>
          <w:szCs w:val="19"/>
        </w:rPr>
        <w:t xml:space="preserve"> </w:t>
      </w:r>
      <w:r w:rsidRPr="002D6D7C">
        <w:rPr>
          <w:rFonts w:ascii="Arial" w:hAnsi="Arial" w:cs="Arial"/>
          <w:sz w:val="19"/>
          <w:szCs w:val="19"/>
        </w:rPr>
        <w:t>:</w:t>
      </w:r>
      <w:r w:rsidR="00813E69" w:rsidRPr="002D6D7C">
        <w:rPr>
          <w:rFonts w:ascii="Arial" w:hAnsi="Arial" w:cs="Arial"/>
          <w:sz w:val="19"/>
          <w:szCs w:val="19"/>
        </w:rPr>
        <w:tab/>
      </w:r>
      <w:r w:rsidR="00813E69" w:rsidRPr="002D6D7C">
        <w:rPr>
          <w:rFonts w:ascii="Arial" w:hAnsi="Arial" w:cs="Arial"/>
          <w:sz w:val="19"/>
          <w:szCs w:val="19"/>
        </w:rPr>
        <w:tab/>
      </w:r>
      <w:r w:rsidR="00813E69" w:rsidRPr="002D6D7C">
        <w:rPr>
          <w:rFonts w:ascii="Arial" w:hAnsi="Arial" w:cs="Arial"/>
          <w:sz w:val="19"/>
          <w:szCs w:val="19"/>
        </w:rPr>
        <w:tab/>
      </w:r>
      <w:r w:rsidR="00813E69" w:rsidRPr="002D6D7C">
        <w:rPr>
          <w:rFonts w:ascii="Arial" w:hAnsi="Arial" w:cs="Arial"/>
          <w:sz w:val="19"/>
          <w:szCs w:val="19"/>
        </w:rPr>
        <w:tab/>
      </w:r>
      <w:r w:rsidR="00813E69" w:rsidRPr="002D6D7C">
        <w:rPr>
          <w:rFonts w:ascii="Arial" w:hAnsi="Arial" w:cs="Arial"/>
          <w:sz w:val="19"/>
          <w:szCs w:val="19"/>
        </w:rPr>
        <w:tab/>
      </w:r>
      <w:r w:rsidR="00813E69" w:rsidRPr="002D6D7C">
        <w:rPr>
          <w:rFonts w:ascii="Arial" w:hAnsi="Arial" w:cs="Arial"/>
          <w:sz w:val="19"/>
          <w:szCs w:val="19"/>
        </w:rPr>
        <w:tab/>
      </w:r>
      <w:r w:rsidR="00813E69" w:rsidRPr="002D6D7C">
        <w:rPr>
          <w:rFonts w:ascii="Arial" w:hAnsi="Arial" w:cs="Arial"/>
          <w:sz w:val="19"/>
          <w:szCs w:val="19"/>
        </w:rPr>
        <w:tab/>
      </w:r>
      <w:r w:rsidR="00813E69" w:rsidRPr="002D6D7C">
        <w:rPr>
          <w:rFonts w:ascii="Arial" w:hAnsi="Arial" w:cs="Arial"/>
          <w:sz w:val="19"/>
          <w:szCs w:val="19"/>
        </w:rPr>
        <w:tab/>
      </w:r>
      <w:r w:rsidR="00813E69" w:rsidRPr="002D6D7C">
        <w:rPr>
          <w:rFonts w:ascii="Arial" w:hAnsi="Arial" w:cs="Arial"/>
          <w:sz w:val="19"/>
          <w:szCs w:val="19"/>
        </w:rPr>
        <w:tab/>
      </w:r>
      <w:r w:rsidR="00813E69" w:rsidRPr="002D6D7C">
        <w:rPr>
          <w:rFonts w:ascii="Arial" w:hAnsi="Arial" w:cs="Arial"/>
          <w:sz w:val="19"/>
          <w:szCs w:val="19"/>
        </w:rPr>
        <w:tab/>
      </w:r>
      <w:r w:rsidR="00813E69" w:rsidRPr="00F1705A">
        <w:rPr>
          <w:rFonts w:ascii="Arial" w:hAnsi="Arial" w:cs="Arial"/>
          <w:sz w:val="14"/>
          <w:szCs w:val="14"/>
        </w:rPr>
        <w:tab/>
      </w:r>
    </w:p>
    <w:p w14:paraId="0D6E0C03" w14:textId="77777777" w:rsidR="005C201C" w:rsidRPr="002D6D7C" w:rsidRDefault="005C201C" w:rsidP="005C201C">
      <w:pPr>
        <w:spacing w:line="360" w:lineRule="auto"/>
        <w:ind w:right="-3"/>
        <w:jc w:val="right"/>
        <w:rPr>
          <w:rFonts w:ascii="Arial" w:hAnsi="Arial" w:cs="Arial"/>
          <w:sz w:val="16"/>
          <w:szCs w:val="16"/>
        </w:rPr>
      </w:pPr>
      <w:r w:rsidRPr="002D6D7C">
        <w:rPr>
          <w:rFonts w:ascii="Arial" w:hAnsi="Arial" w:cs="Arial"/>
          <w:sz w:val="16"/>
          <w:szCs w:val="16"/>
        </w:rPr>
        <w:t xml:space="preserve">  </w:t>
      </w:r>
      <w:r w:rsidRPr="002D6D7C">
        <w:rPr>
          <w:rFonts w:ascii="Arial" w:hAnsi="Arial" w:cs="Arial"/>
          <w:sz w:val="16"/>
          <w:szCs w:val="16"/>
          <w:cs/>
        </w:rPr>
        <w:t xml:space="preserve">  </w:t>
      </w:r>
      <w:r w:rsidRPr="002D6D7C">
        <w:rPr>
          <w:rFonts w:ascii="Arial" w:hAnsi="Arial" w:cs="Arial"/>
          <w:sz w:val="16"/>
          <w:szCs w:val="16"/>
        </w:rPr>
        <w:t>(Unit : Thousand Baht)</w:t>
      </w:r>
    </w:p>
    <w:tbl>
      <w:tblPr>
        <w:tblW w:w="8843" w:type="dxa"/>
        <w:tblInd w:w="426" w:type="dxa"/>
        <w:tblLayout w:type="fixed"/>
        <w:tblLook w:val="04A0" w:firstRow="1" w:lastRow="0" w:firstColumn="1" w:lastColumn="0" w:noHBand="0" w:noVBand="1"/>
      </w:tblPr>
      <w:tblGrid>
        <w:gridCol w:w="3273"/>
        <w:gridCol w:w="1205"/>
        <w:gridCol w:w="236"/>
        <w:gridCol w:w="1305"/>
        <w:gridCol w:w="242"/>
        <w:gridCol w:w="1155"/>
        <w:gridCol w:w="236"/>
        <w:gridCol w:w="1191"/>
      </w:tblGrid>
      <w:tr w:rsidR="005C201C" w:rsidRPr="002D6D7C" w14:paraId="60910DF6" w14:textId="77777777" w:rsidTr="0F64F541">
        <w:trPr>
          <w:cantSplit/>
        </w:trPr>
        <w:tc>
          <w:tcPr>
            <w:tcW w:w="3273" w:type="dxa"/>
          </w:tcPr>
          <w:p w14:paraId="51CF8EEE" w14:textId="77777777" w:rsidR="005C201C" w:rsidRPr="002D6D7C" w:rsidRDefault="005C201C" w:rsidP="00B93830">
            <w:pPr>
              <w:tabs>
                <w:tab w:val="clear" w:pos="227"/>
                <w:tab w:val="left" w:pos="252"/>
              </w:tabs>
              <w:spacing w:line="360" w:lineRule="auto"/>
              <w:ind w:left="-108" w:right="-108"/>
              <w:jc w:val="thaiDistribute"/>
              <w:rPr>
                <w:rFonts w:ascii="Arial" w:hAnsi="Arial" w:cs="Arial"/>
                <w:sz w:val="16"/>
                <w:szCs w:val="16"/>
              </w:rPr>
            </w:pPr>
          </w:p>
        </w:tc>
        <w:tc>
          <w:tcPr>
            <w:tcW w:w="2746" w:type="dxa"/>
            <w:gridSpan w:val="3"/>
            <w:tcBorders>
              <w:top w:val="nil"/>
              <w:left w:val="nil"/>
              <w:bottom w:val="single" w:sz="4" w:space="0" w:color="auto"/>
              <w:right w:val="nil"/>
            </w:tcBorders>
            <w:hideMark/>
          </w:tcPr>
          <w:p w14:paraId="22AB1103" w14:textId="77777777" w:rsidR="005C201C" w:rsidRPr="002D6D7C" w:rsidRDefault="005C201C" w:rsidP="00B93830">
            <w:pPr>
              <w:spacing w:line="360" w:lineRule="auto"/>
              <w:ind w:left="-108" w:right="-108"/>
              <w:jc w:val="center"/>
              <w:rPr>
                <w:rFonts w:ascii="Arial" w:hAnsi="Arial" w:cs="Arial"/>
                <w:sz w:val="16"/>
                <w:szCs w:val="16"/>
              </w:rPr>
            </w:pPr>
            <w:r w:rsidRPr="002D6D7C">
              <w:rPr>
                <w:rFonts w:ascii="Arial" w:hAnsi="Arial" w:cs="Arial"/>
                <w:sz w:val="16"/>
                <w:szCs w:val="16"/>
              </w:rPr>
              <w:t>Consolidated F/S</w:t>
            </w:r>
          </w:p>
        </w:tc>
        <w:tc>
          <w:tcPr>
            <w:tcW w:w="242" w:type="dxa"/>
          </w:tcPr>
          <w:p w14:paraId="17B85DAF" w14:textId="77777777" w:rsidR="005C201C" w:rsidRPr="002D6D7C" w:rsidRDefault="005C201C" w:rsidP="00B93830">
            <w:pPr>
              <w:spacing w:line="360" w:lineRule="auto"/>
              <w:ind w:right="-108"/>
              <w:jc w:val="center"/>
              <w:rPr>
                <w:rFonts w:ascii="Arial" w:hAnsi="Arial" w:cs="Arial"/>
                <w:sz w:val="16"/>
                <w:szCs w:val="16"/>
              </w:rPr>
            </w:pPr>
          </w:p>
        </w:tc>
        <w:tc>
          <w:tcPr>
            <w:tcW w:w="2582" w:type="dxa"/>
            <w:gridSpan w:val="3"/>
            <w:tcBorders>
              <w:top w:val="nil"/>
              <w:left w:val="nil"/>
              <w:bottom w:val="single" w:sz="4" w:space="0" w:color="auto"/>
              <w:right w:val="nil"/>
            </w:tcBorders>
            <w:hideMark/>
          </w:tcPr>
          <w:p w14:paraId="16EEC1E4" w14:textId="77777777" w:rsidR="005C201C" w:rsidRPr="002D6D7C" w:rsidRDefault="005C201C" w:rsidP="00B93830">
            <w:pPr>
              <w:spacing w:line="360" w:lineRule="auto"/>
              <w:ind w:left="-108" w:right="-108"/>
              <w:jc w:val="center"/>
              <w:rPr>
                <w:rFonts w:ascii="Arial" w:hAnsi="Arial" w:cs="Arial"/>
                <w:sz w:val="16"/>
                <w:szCs w:val="16"/>
              </w:rPr>
            </w:pPr>
            <w:r w:rsidRPr="002D6D7C">
              <w:rPr>
                <w:rFonts w:ascii="Arial" w:hAnsi="Arial" w:cs="Arial"/>
                <w:sz w:val="16"/>
                <w:szCs w:val="16"/>
              </w:rPr>
              <w:t>Separate F/S</w:t>
            </w:r>
          </w:p>
        </w:tc>
      </w:tr>
      <w:tr w:rsidR="005C201C" w:rsidRPr="002D6D7C" w14:paraId="2D435F86" w14:textId="77777777" w:rsidTr="0F64F541">
        <w:trPr>
          <w:cantSplit/>
        </w:trPr>
        <w:tc>
          <w:tcPr>
            <w:tcW w:w="3273" w:type="dxa"/>
          </w:tcPr>
          <w:p w14:paraId="37D170CE" w14:textId="77777777" w:rsidR="005C201C" w:rsidRPr="002D6D7C" w:rsidRDefault="005C201C" w:rsidP="00B93830">
            <w:pPr>
              <w:spacing w:line="360" w:lineRule="auto"/>
              <w:ind w:left="-108" w:right="-108"/>
              <w:jc w:val="thaiDistribute"/>
              <w:rPr>
                <w:rFonts w:ascii="Arial" w:hAnsi="Arial" w:cs="Arial"/>
                <w:sz w:val="16"/>
                <w:szCs w:val="16"/>
              </w:rPr>
            </w:pPr>
          </w:p>
        </w:tc>
        <w:tc>
          <w:tcPr>
            <w:tcW w:w="1205" w:type="dxa"/>
            <w:tcBorders>
              <w:top w:val="nil"/>
              <w:left w:val="nil"/>
              <w:bottom w:val="single" w:sz="4" w:space="0" w:color="auto"/>
              <w:right w:val="nil"/>
            </w:tcBorders>
            <w:hideMark/>
          </w:tcPr>
          <w:p w14:paraId="78E171E3" w14:textId="77777777" w:rsidR="005C201C" w:rsidRPr="002D6D7C" w:rsidRDefault="005C201C" w:rsidP="00B93830">
            <w:pPr>
              <w:spacing w:line="360" w:lineRule="auto"/>
              <w:ind w:left="-108" w:right="-107"/>
              <w:jc w:val="center"/>
              <w:rPr>
                <w:rFonts w:ascii="Arial" w:hAnsi="Arial" w:cs="Arial"/>
                <w:sz w:val="16"/>
                <w:szCs w:val="16"/>
              </w:rPr>
            </w:pPr>
            <w:r w:rsidRPr="002D6D7C">
              <w:rPr>
                <w:rFonts w:ascii="Arial" w:hAnsi="Arial" w:cs="Arial"/>
                <w:sz w:val="16"/>
                <w:szCs w:val="16"/>
              </w:rPr>
              <w:t>Before</w:t>
            </w:r>
          </w:p>
          <w:p w14:paraId="7BDB169C" w14:textId="77777777" w:rsidR="005C201C" w:rsidRPr="002D6D7C" w:rsidRDefault="005C201C" w:rsidP="00B93830">
            <w:pPr>
              <w:spacing w:line="360" w:lineRule="auto"/>
              <w:ind w:left="-108" w:right="-107"/>
              <w:jc w:val="center"/>
              <w:rPr>
                <w:rFonts w:ascii="Arial" w:hAnsi="Arial" w:cs="Arial"/>
                <w:sz w:val="16"/>
                <w:szCs w:val="16"/>
              </w:rPr>
            </w:pPr>
            <w:r w:rsidRPr="002D6D7C">
              <w:rPr>
                <w:rFonts w:ascii="Arial" w:hAnsi="Arial" w:cs="Arial"/>
                <w:sz w:val="16"/>
                <w:szCs w:val="16"/>
              </w:rPr>
              <w:t>reclassification</w:t>
            </w:r>
          </w:p>
        </w:tc>
        <w:tc>
          <w:tcPr>
            <w:tcW w:w="236" w:type="dxa"/>
          </w:tcPr>
          <w:p w14:paraId="1EFF5656" w14:textId="77777777" w:rsidR="005C201C" w:rsidRPr="002D6D7C" w:rsidRDefault="005C201C" w:rsidP="00B93830">
            <w:pPr>
              <w:spacing w:line="360" w:lineRule="auto"/>
              <w:ind w:right="-107"/>
              <w:jc w:val="center"/>
              <w:rPr>
                <w:rFonts w:ascii="Arial" w:hAnsi="Arial" w:cs="Arial"/>
                <w:sz w:val="16"/>
                <w:szCs w:val="16"/>
              </w:rPr>
            </w:pPr>
          </w:p>
        </w:tc>
        <w:tc>
          <w:tcPr>
            <w:tcW w:w="1305" w:type="dxa"/>
            <w:tcBorders>
              <w:top w:val="nil"/>
              <w:left w:val="nil"/>
              <w:bottom w:val="single" w:sz="4" w:space="0" w:color="auto"/>
              <w:right w:val="nil"/>
            </w:tcBorders>
            <w:hideMark/>
          </w:tcPr>
          <w:p w14:paraId="449FD7DD" w14:textId="77777777" w:rsidR="005C201C" w:rsidRPr="002D6D7C" w:rsidRDefault="005C201C" w:rsidP="00B93830">
            <w:pPr>
              <w:spacing w:line="360" w:lineRule="auto"/>
              <w:ind w:left="-108" w:right="-107"/>
              <w:jc w:val="center"/>
              <w:rPr>
                <w:rFonts w:ascii="Arial" w:hAnsi="Arial" w:cs="Arial"/>
                <w:sz w:val="16"/>
                <w:szCs w:val="16"/>
              </w:rPr>
            </w:pPr>
            <w:r w:rsidRPr="002D6D7C">
              <w:rPr>
                <w:rFonts w:ascii="Arial" w:hAnsi="Arial" w:cs="Arial"/>
                <w:sz w:val="16"/>
                <w:szCs w:val="16"/>
              </w:rPr>
              <w:t>After</w:t>
            </w:r>
          </w:p>
          <w:p w14:paraId="43292316" w14:textId="77777777" w:rsidR="005C201C" w:rsidRPr="002D6D7C" w:rsidRDefault="005C201C" w:rsidP="00B93830">
            <w:pPr>
              <w:spacing w:line="360" w:lineRule="auto"/>
              <w:ind w:left="-108" w:right="-107"/>
              <w:jc w:val="center"/>
              <w:rPr>
                <w:rFonts w:ascii="Arial" w:hAnsi="Arial" w:cs="Arial"/>
                <w:sz w:val="16"/>
                <w:szCs w:val="16"/>
              </w:rPr>
            </w:pPr>
            <w:r w:rsidRPr="002D6D7C">
              <w:rPr>
                <w:rFonts w:ascii="Arial" w:hAnsi="Arial" w:cs="Arial"/>
                <w:sz w:val="16"/>
                <w:szCs w:val="16"/>
              </w:rPr>
              <w:t>reclassification</w:t>
            </w:r>
          </w:p>
        </w:tc>
        <w:tc>
          <w:tcPr>
            <w:tcW w:w="242" w:type="dxa"/>
          </w:tcPr>
          <w:p w14:paraId="1C33C8C1" w14:textId="77777777" w:rsidR="005C201C" w:rsidRPr="002D6D7C" w:rsidRDefault="005C201C" w:rsidP="00B93830">
            <w:pPr>
              <w:spacing w:line="360" w:lineRule="auto"/>
              <w:ind w:right="-107"/>
              <w:jc w:val="center"/>
              <w:rPr>
                <w:rFonts w:ascii="Arial" w:hAnsi="Arial" w:cs="Arial"/>
                <w:sz w:val="16"/>
                <w:szCs w:val="16"/>
              </w:rPr>
            </w:pPr>
          </w:p>
        </w:tc>
        <w:tc>
          <w:tcPr>
            <w:tcW w:w="1155" w:type="dxa"/>
            <w:tcBorders>
              <w:top w:val="nil"/>
              <w:left w:val="nil"/>
              <w:bottom w:val="single" w:sz="4" w:space="0" w:color="auto"/>
              <w:right w:val="nil"/>
            </w:tcBorders>
            <w:hideMark/>
          </w:tcPr>
          <w:p w14:paraId="09A94BB7" w14:textId="77777777" w:rsidR="005C201C" w:rsidRPr="002D6D7C" w:rsidRDefault="005C201C" w:rsidP="00B93830">
            <w:pPr>
              <w:spacing w:line="360" w:lineRule="auto"/>
              <w:ind w:left="-108" w:right="-107"/>
              <w:jc w:val="center"/>
              <w:rPr>
                <w:rFonts w:ascii="Arial" w:hAnsi="Arial" w:cs="Arial"/>
                <w:sz w:val="16"/>
                <w:szCs w:val="16"/>
              </w:rPr>
            </w:pPr>
            <w:r w:rsidRPr="002D6D7C">
              <w:rPr>
                <w:rFonts w:ascii="Arial" w:hAnsi="Arial" w:cs="Arial"/>
                <w:sz w:val="16"/>
                <w:szCs w:val="16"/>
              </w:rPr>
              <w:t>Before</w:t>
            </w:r>
          </w:p>
          <w:p w14:paraId="3ECA566A" w14:textId="77777777" w:rsidR="005C201C" w:rsidRPr="002D6D7C" w:rsidRDefault="005C201C" w:rsidP="00B93830">
            <w:pPr>
              <w:spacing w:line="360" w:lineRule="auto"/>
              <w:ind w:left="-108" w:right="-107"/>
              <w:jc w:val="center"/>
              <w:rPr>
                <w:rFonts w:ascii="Arial" w:hAnsi="Arial" w:cs="Arial"/>
                <w:sz w:val="16"/>
                <w:szCs w:val="16"/>
              </w:rPr>
            </w:pPr>
            <w:r w:rsidRPr="002D6D7C">
              <w:rPr>
                <w:rFonts w:ascii="Arial" w:hAnsi="Arial" w:cs="Arial"/>
                <w:sz w:val="16"/>
                <w:szCs w:val="16"/>
              </w:rPr>
              <w:t>reclassification</w:t>
            </w:r>
          </w:p>
        </w:tc>
        <w:tc>
          <w:tcPr>
            <w:tcW w:w="236" w:type="dxa"/>
          </w:tcPr>
          <w:p w14:paraId="7361FD6B" w14:textId="77777777" w:rsidR="005C201C" w:rsidRPr="002D6D7C" w:rsidRDefault="005C201C" w:rsidP="00B93830">
            <w:pPr>
              <w:spacing w:line="360" w:lineRule="auto"/>
              <w:ind w:right="-107"/>
              <w:jc w:val="center"/>
              <w:rPr>
                <w:rFonts w:ascii="Arial" w:hAnsi="Arial" w:cs="Arial"/>
                <w:sz w:val="16"/>
                <w:szCs w:val="16"/>
              </w:rPr>
            </w:pPr>
          </w:p>
        </w:tc>
        <w:tc>
          <w:tcPr>
            <w:tcW w:w="1191" w:type="dxa"/>
            <w:tcBorders>
              <w:top w:val="nil"/>
              <w:left w:val="nil"/>
              <w:bottom w:val="single" w:sz="4" w:space="0" w:color="auto"/>
              <w:right w:val="nil"/>
            </w:tcBorders>
            <w:hideMark/>
          </w:tcPr>
          <w:p w14:paraId="1143D4B4" w14:textId="77777777" w:rsidR="005C201C" w:rsidRPr="002D6D7C" w:rsidRDefault="005C201C" w:rsidP="00B93830">
            <w:pPr>
              <w:spacing w:line="360" w:lineRule="auto"/>
              <w:ind w:left="-108" w:right="-107"/>
              <w:jc w:val="center"/>
              <w:rPr>
                <w:rFonts w:ascii="Arial" w:hAnsi="Arial" w:cs="Arial"/>
                <w:sz w:val="16"/>
                <w:szCs w:val="16"/>
              </w:rPr>
            </w:pPr>
            <w:r w:rsidRPr="002D6D7C">
              <w:rPr>
                <w:rFonts w:ascii="Arial" w:hAnsi="Arial" w:cs="Arial"/>
                <w:sz w:val="16"/>
                <w:szCs w:val="16"/>
              </w:rPr>
              <w:t>After</w:t>
            </w:r>
          </w:p>
          <w:p w14:paraId="7243C758" w14:textId="77777777" w:rsidR="005C201C" w:rsidRPr="002D6D7C" w:rsidRDefault="005C201C" w:rsidP="00B93830">
            <w:pPr>
              <w:spacing w:line="360" w:lineRule="auto"/>
              <w:ind w:left="-108" w:right="-107"/>
              <w:jc w:val="center"/>
              <w:rPr>
                <w:rFonts w:ascii="Arial" w:hAnsi="Arial" w:cs="Arial"/>
                <w:sz w:val="16"/>
                <w:szCs w:val="16"/>
              </w:rPr>
            </w:pPr>
            <w:r w:rsidRPr="002D6D7C">
              <w:rPr>
                <w:rFonts w:ascii="Arial" w:hAnsi="Arial" w:cs="Arial"/>
                <w:sz w:val="16"/>
                <w:szCs w:val="16"/>
              </w:rPr>
              <w:t>Reclassification</w:t>
            </w:r>
          </w:p>
        </w:tc>
      </w:tr>
      <w:tr w:rsidR="005C201C" w:rsidRPr="00F1705A" w14:paraId="6D28A079" w14:textId="77777777" w:rsidTr="0F64F541">
        <w:trPr>
          <w:trHeight w:val="47"/>
        </w:trPr>
        <w:tc>
          <w:tcPr>
            <w:tcW w:w="4478" w:type="dxa"/>
            <w:gridSpan w:val="2"/>
          </w:tcPr>
          <w:p w14:paraId="0CB46888" w14:textId="77777777" w:rsidR="005C201C" w:rsidRPr="00F1705A" w:rsidRDefault="005C201C" w:rsidP="00B93830">
            <w:pPr>
              <w:spacing w:line="360" w:lineRule="auto"/>
              <w:rPr>
                <w:rFonts w:ascii="Arial" w:hAnsi="Arial" w:cs="Arial"/>
                <w:b/>
                <w:bCs/>
                <w:color w:val="000000"/>
                <w:sz w:val="12"/>
                <w:szCs w:val="12"/>
              </w:rPr>
            </w:pPr>
          </w:p>
        </w:tc>
        <w:tc>
          <w:tcPr>
            <w:tcW w:w="236" w:type="dxa"/>
          </w:tcPr>
          <w:p w14:paraId="001ADC83" w14:textId="77777777" w:rsidR="005C201C" w:rsidRPr="00F1705A" w:rsidRDefault="005C201C" w:rsidP="00B93830">
            <w:pPr>
              <w:spacing w:line="360" w:lineRule="auto"/>
              <w:ind w:left="-108" w:right="-108"/>
              <w:jc w:val="center"/>
              <w:rPr>
                <w:rFonts w:ascii="Arial" w:hAnsi="Arial" w:cs="Arial"/>
                <w:sz w:val="12"/>
                <w:szCs w:val="12"/>
              </w:rPr>
            </w:pPr>
          </w:p>
        </w:tc>
        <w:tc>
          <w:tcPr>
            <w:tcW w:w="1305" w:type="dxa"/>
            <w:tcBorders>
              <w:top w:val="single" w:sz="4" w:space="0" w:color="auto"/>
              <w:left w:val="nil"/>
              <w:right w:val="nil"/>
            </w:tcBorders>
          </w:tcPr>
          <w:p w14:paraId="218A3C6C" w14:textId="77777777" w:rsidR="005C201C" w:rsidRPr="00F1705A" w:rsidRDefault="005C201C" w:rsidP="00B93830">
            <w:pPr>
              <w:spacing w:line="360" w:lineRule="auto"/>
              <w:jc w:val="right"/>
              <w:rPr>
                <w:rFonts w:ascii="Arial" w:hAnsi="Arial" w:cs="Arial"/>
                <w:sz w:val="12"/>
                <w:szCs w:val="12"/>
              </w:rPr>
            </w:pPr>
          </w:p>
        </w:tc>
        <w:tc>
          <w:tcPr>
            <w:tcW w:w="242" w:type="dxa"/>
          </w:tcPr>
          <w:p w14:paraId="4F3CC2DE" w14:textId="77777777" w:rsidR="005C201C" w:rsidRPr="00F1705A" w:rsidRDefault="005C201C" w:rsidP="00B93830">
            <w:pPr>
              <w:spacing w:line="360" w:lineRule="auto"/>
              <w:ind w:left="-108" w:right="-108"/>
              <w:jc w:val="center"/>
              <w:rPr>
                <w:rFonts w:ascii="Arial" w:hAnsi="Arial" w:cs="Arial"/>
                <w:sz w:val="12"/>
                <w:szCs w:val="12"/>
              </w:rPr>
            </w:pPr>
          </w:p>
        </w:tc>
        <w:tc>
          <w:tcPr>
            <w:tcW w:w="1155" w:type="dxa"/>
            <w:tcBorders>
              <w:top w:val="single" w:sz="4" w:space="0" w:color="auto"/>
              <w:left w:val="nil"/>
              <w:right w:val="nil"/>
            </w:tcBorders>
          </w:tcPr>
          <w:p w14:paraId="690C9962" w14:textId="77777777" w:rsidR="005C201C" w:rsidRPr="00F1705A" w:rsidRDefault="005C201C" w:rsidP="00B93830">
            <w:pPr>
              <w:spacing w:line="360" w:lineRule="auto"/>
              <w:jc w:val="right"/>
              <w:rPr>
                <w:rFonts w:ascii="Arial" w:hAnsi="Arial" w:cs="Arial"/>
                <w:sz w:val="12"/>
                <w:szCs w:val="12"/>
              </w:rPr>
            </w:pPr>
          </w:p>
        </w:tc>
        <w:tc>
          <w:tcPr>
            <w:tcW w:w="236" w:type="dxa"/>
          </w:tcPr>
          <w:p w14:paraId="23654388" w14:textId="77777777" w:rsidR="005C201C" w:rsidRPr="00F1705A" w:rsidRDefault="005C201C" w:rsidP="00B93830">
            <w:pPr>
              <w:spacing w:line="360" w:lineRule="auto"/>
              <w:ind w:left="-108" w:right="-108"/>
              <w:jc w:val="center"/>
              <w:rPr>
                <w:rFonts w:ascii="Arial" w:hAnsi="Arial" w:cs="Arial"/>
                <w:sz w:val="12"/>
                <w:szCs w:val="12"/>
              </w:rPr>
            </w:pPr>
          </w:p>
        </w:tc>
        <w:tc>
          <w:tcPr>
            <w:tcW w:w="1191" w:type="dxa"/>
          </w:tcPr>
          <w:p w14:paraId="7EDC86B4" w14:textId="77777777" w:rsidR="005C201C" w:rsidRPr="00F1705A" w:rsidRDefault="005C201C" w:rsidP="00B93830">
            <w:pPr>
              <w:spacing w:line="360" w:lineRule="auto"/>
              <w:jc w:val="right"/>
              <w:rPr>
                <w:rFonts w:ascii="Arial" w:hAnsi="Arial" w:cs="Arial"/>
                <w:sz w:val="12"/>
                <w:szCs w:val="12"/>
              </w:rPr>
            </w:pPr>
          </w:p>
        </w:tc>
      </w:tr>
      <w:tr w:rsidR="005C201C" w:rsidRPr="002D6D7C" w14:paraId="7E7AC43F" w14:textId="77777777" w:rsidTr="0F64F541">
        <w:trPr>
          <w:trHeight w:val="57"/>
        </w:trPr>
        <w:tc>
          <w:tcPr>
            <w:tcW w:w="4478" w:type="dxa"/>
            <w:gridSpan w:val="2"/>
            <w:hideMark/>
          </w:tcPr>
          <w:p w14:paraId="4AA1302D" w14:textId="0ED8EC11" w:rsidR="005C201C" w:rsidRPr="002D6D7C" w:rsidRDefault="00BB3E7A" w:rsidP="00B93830">
            <w:pPr>
              <w:spacing w:line="360" w:lineRule="auto"/>
              <w:rPr>
                <w:rFonts w:ascii="Arial" w:hAnsi="Arial" w:cs="Arial"/>
                <w:b/>
                <w:bCs/>
                <w:sz w:val="16"/>
                <w:szCs w:val="16"/>
              </w:rPr>
            </w:pPr>
            <w:r w:rsidRPr="002D6D7C">
              <w:rPr>
                <w:rFonts w:ascii="Arial" w:hAnsi="Arial" w:cs="Arial"/>
                <w:b/>
                <w:bCs/>
                <w:color w:val="000000"/>
                <w:sz w:val="16"/>
                <w:szCs w:val="16"/>
              </w:rPr>
              <w:t>STATEMENTS OF FINANCIAL POSITION</w:t>
            </w:r>
          </w:p>
        </w:tc>
        <w:tc>
          <w:tcPr>
            <w:tcW w:w="236" w:type="dxa"/>
          </w:tcPr>
          <w:p w14:paraId="24C20FAE" w14:textId="77777777" w:rsidR="005C201C" w:rsidRPr="002D6D7C" w:rsidRDefault="005C201C" w:rsidP="00B93830">
            <w:pPr>
              <w:spacing w:line="360" w:lineRule="auto"/>
              <w:ind w:left="-108" w:right="-108"/>
              <w:jc w:val="center"/>
              <w:rPr>
                <w:rFonts w:ascii="Arial" w:hAnsi="Arial" w:cs="Arial"/>
                <w:sz w:val="16"/>
                <w:szCs w:val="16"/>
              </w:rPr>
            </w:pPr>
          </w:p>
        </w:tc>
        <w:tc>
          <w:tcPr>
            <w:tcW w:w="1305" w:type="dxa"/>
            <w:tcBorders>
              <w:left w:val="nil"/>
              <w:bottom w:val="nil"/>
              <w:right w:val="nil"/>
            </w:tcBorders>
          </w:tcPr>
          <w:p w14:paraId="43E05E2D" w14:textId="77777777" w:rsidR="005C201C" w:rsidRPr="002D6D7C" w:rsidRDefault="005C201C" w:rsidP="00B93830">
            <w:pPr>
              <w:spacing w:line="360" w:lineRule="auto"/>
              <w:jc w:val="right"/>
              <w:rPr>
                <w:rFonts w:ascii="Arial" w:hAnsi="Arial" w:cs="Arial"/>
                <w:sz w:val="16"/>
                <w:szCs w:val="16"/>
              </w:rPr>
            </w:pPr>
          </w:p>
        </w:tc>
        <w:tc>
          <w:tcPr>
            <w:tcW w:w="242" w:type="dxa"/>
          </w:tcPr>
          <w:p w14:paraId="1189C7A1" w14:textId="77777777" w:rsidR="005C201C" w:rsidRPr="002D6D7C" w:rsidRDefault="005C201C" w:rsidP="00B93830">
            <w:pPr>
              <w:spacing w:line="360" w:lineRule="auto"/>
              <w:ind w:left="-108" w:right="-108"/>
              <w:jc w:val="center"/>
              <w:rPr>
                <w:rFonts w:ascii="Arial" w:hAnsi="Arial" w:cs="Arial"/>
                <w:sz w:val="16"/>
                <w:szCs w:val="16"/>
              </w:rPr>
            </w:pPr>
          </w:p>
        </w:tc>
        <w:tc>
          <w:tcPr>
            <w:tcW w:w="1155" w:type="dxa"/>
            <w:tcBorders>
              <w:left w:val="nil"/>
              <w:bottom w:val="nil"/>
              <w:right w:val="nil"/>
            </w:tcBorders>
          </w:tcPr>
          <w:p w14:paraId="6DBC38D0" w14:textId="77777777" w:rsidR="005C201C" w:rsidRPr="002D6D7C" w:rsidRDefault="005C201C" w:rsidP="00B93830">
            <w:pPr>
              <w:spacing w:line="360" w:lineRule="auto"/>
              <w:jc w:val="right"/>
              <w:rPr>
                <w:rFonts w:ascii="Arial" w:hAnsi="Arial" w:cs="Arial"/>
                <w:sz w:val="16"/>
                <w:szCs w:val="16"/>
              </w:rPr>
            </w:pPr>
          </w:p>
        </w:tc>
        <w:tc>
          <w:tcPr>
            <w:tcW w:w="236" w:type="dxa"/>
          </w:tcPr>
          <w:p w14:paraId="68DC6EC8" w14:textId="77777777" w:rsidR="005C201C" w:rsidRPr="002D6D7C" w:rsidRDefault="005C201C" w:rsidP="00B93830">
            <w:pPr>
              <w:spacing w:line="360" w:lineRule="auto"/>
              <w:ind w:left="-108" w:right="-108"/>
              <w:jc w:val="center"/>
              <w:rPr>
                <w:rFonts w:ascii="Arial" w:hAnsi="Arial" w:cs="Arial"/>
                <w:sz w:val="16"/>
                <w:szCs w:val="16"/>
              </w:rPr>
            </w:pPr>
          </w:p>
        </w:tc>
        <w:tc>
          <w:tcPr>
            <w:tcW w:w="1191" w:type="dxa"/>
          </w:tcPr>
          <w:p w14:paraId="6B92EC29" w14:textId="77777777" w:rsidR="005C201C" w:rsidRPr="002D6D7C" w:rsidRDefault="005C201C" w:rsidP="00B93830">
            <w:pPr>
              <w:spacing w:line="360" w:lineRule="auto"/>
              <w:jc w:val="right"/>
              <w:rPr>
                <w:rFonts w:ascii="Arial" w:hAnsi="Arial" w:cs="Arial"/>
                <w:sz w:val="16"/>
                <w:szCs w:val="16"/>
              </w:rPr>
            </w:pPr>
          </w:p>
        </w:tc>
      </w:tr>
      <w:tr w:rsidR="005816F4" w:rsidRPr="002D6D7C" w14:paraId="149F912F" w14:textId="77777777" w:rsidTr="0F64F541">
        <w:trPr>
          <w:trHeight w:val="289"/>
        </w:trPr>
        <w:tc>
          <w:tcPr>
            <w:tcW w:w="3273" w:type="dxa"/>
          </w:tcPr>
          <w:p w14:paraId="46C79FB2" w14:textId="2F85819F" w:rsidR="005816F4" w:rsidRPr="002D6D7C" w:rsidRDefault="005816F4" w:rsidP="005816F4">
            <w:pPr>
              <w:tabs>
                <w:tab w:val="clear" w:pos="227"/>
                <w:tab w:val="left" w:pos="252"/>
              </w:tabs>
              <w:spacing w:line="360" w:lineRule="auto"/>
              <w:ind w:left="252" w:hanging="252"/>
              <w:rPr>
                <w:rFonts w:ascii="Arial" w:hAnsi="Arial" w:cs="Arial"/>
                <w:color w:val="000000"/>
                <w:sz w:val="16"/>
                <w:szCs w:val="16"/>
              </w:rPr>
            </w:pPr>
            <w:r w:rsidRPr="002D6D7C">
              <w:rPr>
                <w:rFonts w:ascii="Arial" w:hAnsi="Arial" w:cs="Arial"/>
                <w:color w:val="000000"/>
                <w:sz w:val="16"/>
                <w:szCs w:val="16"/>
              </w:rPr>
              <w:t>Retention receivables - current portion due within one year</w:t>
            </w:r>
          </w:p>
        </w:tc>
        <w:tc>
          <w:tcPr>
            <w:tcW w:w="1205" w:type="dxa"/>
          </w:tcPr>
          <w:p w14:paraId="5F817D20" w14:textId="77777777" w:rsidR="005816F4" w:rsidRPr="002D6D7C" w:rsidRDefault="005816F4" w:rsidP="009D1F89">
            <w:pPr>
              <w:spacing w:line="360" w:lineRule="auto"/>
              <w:jc w:val="center"/>
              <w:rPr>
                <w:rFonts w:ascii="Arial" w:hAnsi="Arial" w:cs="Arial"/>
                <w:sz w:val="16"/>
                <w:szCs w:val="16"/>
              </w:rPr>
            </w:pPr>
          </w:p>
          <w:p w14:paraId="73463E69" w14:textId="4537A7F9" w:rsidR="005816F4" w:rsidRPr="002D6D7C" w:rsidRDefault="009D1F89" w:rsidP="009D1F89">
            <w:pPr>
              <w:spacing w:line="360" w:lineRule="auto"/>
              <w:jc w:val="center"/>
              <w:rPr>
                <w:rFonts w:ascii="Arial" w:hAnsi="Arial" w:cs="Arial"/>
                <w:sz w:val="16"/>
                <w:szCs w:val="16"/>
              </w:rPr>
            </w:pPr>
            <w:r>
              <w:rPr>
                <w:rFonts w:ascii="Arial" w:hAnsi="Arial" w:cs="Arial"/>
                <w:sz w:val="16"/>
                <w:szCs w:val="16"/>
              </w:rPr>
              <w:t xml:space="preserve">           </w:t>
            </w:r>
            <w:r w:rsidR="005816F4" w:rsidRPr="002D6D7C">
              <w:rPr>
                <w:rFonts w:ascii="Arial" w:hAnsi="Arial" w:cs="Arial"/>
                <w:sz w:val="16"/>
                <w:szCs w:val="16"/>
              </w:rPr>
              <w:t>-</w:t>
            </w:r>
          </w:p>
        </w:tc>
        <w:tc>
          <w:tcPr>
            <w:tcW w:w="236" w:type="dxa"/>
          </w:tcPr>
          <w:p w14:paraId="68D53EAC" w14:textId="77777777" w:rsidR="005816F4" w:rsidRPr="002D6D7C" w:rsidRDefault="005816F4" w:rsidP="005816F4">
            <w:pPr>
              <w:spacing w:line="360" w:lineRule="auto"/>
              <w:ind w:left="-108" w:right="-108"/>
              <w:jc w:val="right"/>
              <w:rPr>
                <w:rFonts w:ascii="Arial" w:hAnsi="Arial" w:cs="Arial"/>
                <w:sz w:val="16"/>
                <w:szCs w:val="16"/>
              </w:rPr>
            </w:pPr>
          </w:p>
        </w:tc>
        <w:tc>
          <w:tcPr>
            <w:tcW w:w="1305" w:type="dxa"/>
          </w:tcPr>
          <w:p w14:paraId="5FE25BA6" w14:textId="77777777" w:rsidR="005816F4" w:rsidRPr="002D6D7C" w:rsidRDefault="005816F4" w:rsidP="005816F4">
            <w:pPr>
              <w:spacing w:line="360" w:lineRule="auto"/>
              <w:jc w:val="right"/>
              <w:rPr>
                <w:rFonts w:ascii="Arial" w:hAnsi="Arial" w:cs="Arial"/>
                <w:sz w:val="16"/>
                <w:szCs w:val="16"/>
              </w:rPr>
            </w:pPr>
          </w:p>
          <w:p w14:paraId="57D2487D" w14:textId="270AAED8" w:rsidR="005816F4" w:rsidRPr="002D6D7C" w:rsidRDefault="005816F4" w:rsidP="005816F4">
            <w:pPr>
              <w:spacing w:line="360" w:lineRule="auto"/>
              <w:jc w:val="right"/>
              <w:rPr>
                <w:rFonts w:ascii="Arial" w:hAnsi="Arial" w:cs="Arial"/>
                <w:sz w:val="16"/>
                <w:szCs w:val="16"/>
              </w:rPr>
            </w:pPr>
            <w:r w:rsidRPr="002D6D7C">
              <w:rPr>
                <w:rFonts w:ascii="Arial" w:hAnsi="Arial" w:cs="Arial"/>
                <w:sz w:val="16"/>
                <w:szCs w:val="16"/>
              </w:rPr>
              <w:t>16,707</w:t>
            </w:r>
          </w:p>
        </w:tc>
        <w:tc>
          <w:tcPr>
            <w:tcW w:w="242" w:type="dxa"/>
          </w:tcPr>
          <w:p w14:paraId="3933D4DA" w14:textId="77777777" w:rsidR="005816F4" w:rsidRPr="002D6D7C" w:rsidRDefault="005816F4" w:rsidP="005816F4">
            <w:pPr>
              <w:spacing w:line="360" w:lineRule="auto"/>
              <w:ind w:left="-108" w:right="-108"/>
              <w:jc w:val="right"/>
              <w:rPr>
                <w:rFonts w:ascii="Arial" w:hAnsi="Arial" w:cs="Arial"/>
                <w:sz w:val="16"/>
                <w:szCs w:val="16"/>
              </w:rPr>
            </w:pPr>
          </w:p>
        </w:tc>
        <w:tc>
          <w:tcPr>
            <w:tcW w:w="1155" w:type="dxa"/>
          </w:tcPr>
          <w:p w14:paraId="1081EDC1" w14:textId="77777777" w:rsidR="005816F4" w:rsidRPr="002D6D7C" w:rsidRDefault="005816F4" w:rsidP="005816F4">
            <w:pPr>
              <w:spacing w:line="360" w:lineRule="auto"/>
              <w:jc w:val="right"/>
              <w:rPr>
                <w:rFonts w:ascii="Arial" w:hAnsi="Arial" w:cs="Arial"/>
                <w:sz w:val="16"/>
                <w:szCs w:val="16"/>
              </w:rPr>
            </w:pPr>
          </w:p>
          <w:p w14:paraId="14798930" w14:textId="27D26BA3" w:rsidR="005816F4" w:rsidRPr="002D6D7C" w:rsidRDefault="009D1F89" w:rsidP="009D1F89">
            <w:pPr>
              <w:spacing w:line="360" w:lineRule="auto"/>
              <w:jc w:val="center"/>
              <w:rPr>
                <w:rFonts w:ascii="Arial" w:hAnsi="Arial" w:cs="Arial"/>
                <w:sz w:val="16"/>
                <w:szCs w:val="16"/>
              </w:rPr>
            </w:pPr>
            <w:r>
              <w:rPr>
                <w:rFonts w:ascii="Arial" w:hAnsi="Arial" w:cs="Arial"/>
                <w:sz w:val="16"/>
                <w:szCs w:val="16"/>
              </w:rPr>
              <w:t xml:space="preserve">           </w:t>
            </w:r>
            <w:r w:rsidR="005816F4" w:rsidRPr="002D6D7C">
              <w:rPr>
                <w:rFonts w:ascii="Arial" w:hAnsi="Arial" w:cs="Arial"/>
                <w:sz w:val="16"/>
                <w:szCs w:val="16"/>
              </w:rPr>
              <w:t>-</w:t>
            </w:r>
          </w:p>
        </w:tc>
        <w:tc>
          <w:tcPr>
            <w:tcW w:w="236" w:type="dxa"/>
          </w:tcPr>
          <w:p w14:paraId="1590AFB0" w14:textId="77777777" w:rsidR="005816F4" w:rsidRPr="002D6D7C" w:rsidRDefault="005816F4" w:rsidP="005816F4">
            <w:pPr>
              <w:spacing w:line="360" w:lineRule="auto"/>
              <w:ind w:left="-108" w:right="-108"/>
              <w:jc w:val="right"/>
              <w:rPr>
                <w:rFonts w:ascii="Arial" w:hAnsi="Arial" w:cs="Arial"/>
                <w:sz w:val="16"/>
                <w:szCs w:val="16"/>
              </w:rPr>
            </w:pPr>
          </w:p>
        </w:tc>
        <w:tc>
          <w:tcPr>
            <w:tcW w:w="1191" w:type="dxa"/>
          </w:tcPr>
          <w:p w14:paraId="5BB2EC35" w14:textId="77777777" w:rsidR="005816F4" w:rsidRPr="002D6D7C" w:rsidRDefault="005816F4" w:rsidP="005816F4">
            <w:pPr>
              <w:spacing w:line="360" w:lineRule="auto"/>
              <w:jc w:val="right"/>
              <w:rPr>
                <w:rFonts w:ascii="Arial" w:hAnsi="Arial" w:cs="Arial"/>
                <w:sz w:val="16"/>
                <w:szCs w:val="16"/>
              </w:rPr>
            </w:pPr>
          </w:p>
          <w:p w14:paraId="6AB09DB8" w14:textId="3332ACEF" w:rsidR="005816F4" w:rsidRPr="002D6D7C" w:rsidRDefault="005816F4" w:rsidP="005816F4">
            <w:pPr>
              <w:spacing w:line="360" w:lineRule="auto"/>
              <w:jc w:val="right"/>
              <w:rPr>
                <w:rFonts w:ascii="Arial" w:hAnsi="Arial" w:cs="Arial"/>
                <w:sz w:val="16"/>
                <w:szCs w:val="16"/>
              </w:rPr>
            </w:pPr>
            <w:r w:rsidRPr="002D6D7C">
              <w:rPr>
                <w:rFonts w:ascii="Arial" w:hAnsi="Arial" w:cs="Arial"/>
                <w:sz w:val="16"/>
                <w:szCs w:val="16"/>
              </w:rPr>
              <w:t>16,707</w:t>
            </w:r>
          </w:p>
        </w:tc>
      </w:tr>
      <w:tr w:rsidR="005816F4" w:rsidRPr="002D6D7C" w14:paraId="1EB9D59A" w14:textId="77777777" w:rsidTr="0F64F541">
        <w:tc>
          <w:tcPr>
            <w:tcW w:w="3273" w:type="dxa"/>
          </w:tcPr>
          <w:p w14:paraId="48917CC9" w14:textId="5518E194" w:rsidR="005816F4" w:rsidRPr="002D6D7C" w:rsidRDefault="005816F4" w:rsidP="005816F4">
            <w:pPr>
              <w:tabs>
                <w:tab w:val="clear" w:pos="227"/>
                <w:tab w:val="left" w:pos="252"/>
              </w:tabs>
              <w:spacing w:line="360" w:lineRule="auto"/>
              <w:ind w:left="252" w:hanging="252"/>
              <w:jc w:val="thaiDistribute"/>
              <w:rPr>
                <w:rFonts w:ascii="Arial" w:hAnsi="Arial" w:cs="Arial"/>
                <w:color w:val="000000"/>
                <w:sz w:val="16"/>
                <w:szCs w:val="16"/>
              </w:rPr>
            </w:pPr>
            <w:r w:rsidRPr="002D6D7C">
              <w:rPr>
                <w:rFonts w:ascii="Arial" w:hAnsi="Arial" w:cs="Arial"/>
                <w:color w:val="000000"/>
                <w:sz w:val="16"/>
                <w:szCs w:val="16"/>
              </w:rPr>
              <w:t>Retention receivables</w:t>
            </w:r>
          </w:p>
        </w:tc>
        <w:tc>
          <w:tcPr>
            <w:tcW w:w="1205" w:type="dxa"/>
          </w:tcPr>
          <w:p w14:paraId="106CF427" w14:textId="2E61DE19" w:rsidR="005816F4" w:rsidRPr="002D6D7C" w:rsidRDefault="005816F4" w:rsidP="005816F4">
            <w:pPr>
              <w:spacing w:line="360" w:lineRule="auto"/>
              <w:jc w:val="right"/>
              <w:rPr>
                <w:rFonts w:ascii="Arial" w:hAnsi="Arial" w:cs="Arial"/>
                <w:sz w:val="16"/>
                <w:szCs w:val="16"/>
              </w:rPr>
            </w:pPr>
            <w:r w:rsidRPr="002D6D7C">
              <w:rPr>
                <w:rFonts w:ascii="Arial" w:hAnsi="Arial" w:cs="Arial"/>
                <w:sz w:val="16"/>
                <w:szCs w:val="16"/>
              </w:rPr>
              <w:t>47,548</w:t>
            </w:r>
          </w:p>
        </w:tc>
        <w:tc>
          <w:tcPr>
            <w:tcW w:w="236" w:type="dxa"/>
          </w:tcPr>
          <w:p w14:paraId="3EDF3A6F" w14:textId="77777777" w:rsidR="005816F4" w:rsidRPr="002D6D7C" w:rsidRDefault="005816F4" w:rsidP="005816F4">
            <w:pPr>
              <w:spacing w:line="360" w:lineRule="auto"/>
              <w:ind w:left="-108" w:right="-108"/>
              <w:jc w:val="right"/>
              <w:rPr>
                <w:rFonts w:ascii="Arial" w:hAnsi="Arial" w:cs="Arial"/>
                <w:sz w:val="16"/>
                <w:szCs w:val="16"/>
              </w:rPr>
            </w:pPr>
          </w:p>
        </w:tc>
        <w:tc>
          <w:tcPr>
            <w:tcW w:w="1305" w:type="dxa"/>
          </w:tcPr>
          <w:p w14:paraId="14D18BFE" w14:textId="7B922B70" w:rsidR="005816F4" w:rsidRPr="002D6D7C" w:rsidRDefault="005816F4" w:rsidP="005816F4">
            <w:pPr>
              <w:spacing w:line="360" w:lineRule="auto"/>
              <w:jc w:val="right"/>
              <w:rPr>
                <w:rFonts w:ascii="Arial" w:hAnsi="Arial" w:cs="Arial"/>
                <w:sz w:val="16"/>
                <w:szCs w:val="16"/>
              </w:rPr>
            </w:pPr>
            <w:r w:rsidRPr="002D6D7C">
              <w:rPr>
                <w:rFonts w:ascii="Arial" w:hAnsi="Arial" w:cs="Arial"/>
                <w:sz w:val="16"/>
                <w:szCs w:val="16"/>
              </w:rPr>
              <w:t>30,842</w:t>
            </w:r>
          </w:p>
        </w:tc>
        <w:tc>
          <w:tcPr>
            <w:tcW w:w="242" w:type="dxa"/>
          </w:tcPr>
          <w:p w14:paraId="45F456AE" w14:textId="77777777" w:rsidR="005816F4" w:rsidRPr="002D6D7C" w:rsidRDefault="005816F4" w:rsidP="005816F4">
            <w:pPr>
              <w:spacing w:line="360" w:lineRule="auto"/>
              <w:ind w:left="-108" w:right="-108"/>
              <w:jc w:val="right"/>
              <w:rPr>
                <w:rFonts w:ascii="Arial" w:hAnsi="Arial" w:cs="Arial"/>
                <w:sz w:val="16"/>
                <w:szCs w:val="16"/>
              </w:rPr>
            </w:pPr>
          </w:p>
        </w:tc>
        <w:tc>
          <w:tcPr>
            <w:tcW w:w="1155" w:type="dxa"/>
          </w:tcPr>
          <w:p w14:paraId="49AE2F05" w14:textId="62ACA4BF" w:rsidR="005816F4" w:rsidRPr="002D6D7C" w:rsidRDefault="005816F4" w:rsidP="005816F4">
            <w:pPr>
              <w:spacing w:line="360" w:lineRule="auto"/>
              <w:jc w:val="right"/>
              <w:rPr>
                <w:rFonts w:ascii="Arial" w:hAnsi="Arial" w:cs="Arial"/>
                <w:sz w:val="16"/>
                <w:szCs w:val="16"/>
              </w:rPr>
            </w:pPr>
            <w:r w:rsidRPr="002D6D7C">
              <w:rPr>
                <w:rFonts w:ascii="Arial" w:hAnsi="Arial" w:cs="Arial"/>
                <w:sz w:val="16"/>
                <w:szCs w:val="16"/>
              </w:rPr>
              <w:t>47,548</w:t>
            </w:r>
          </w:p>
        </w:tc>
        <w:tc>
          <w:tcPr>
            <w:tcW w:w="236" w:type="dxa"/>
          </w:tcPr>
          <w:p w14:paraId="3A4EBC8A" w14:textId="77777777" w:rsidR="005816F4" w:rsidRPr="002D6D7C" w:rsidRDefault="005816F4" w:rsidP="005816F4">
            <w:pPr>
              <w:spacing w:line="360" w:lineRule="auto"/>
              <w:ind w:left="-108" w:right="-108"/>
              <w:jc w:val="right"/>
              <w:rPr>
                <w:rFonts w:ascii="Arial" w:hAnsi="Arial" w:cs="Arial"/>
                <w:sz w:val="16"/>
                <w:szCs w:val="16"/>
              </w:rPr>
            </w:pPr>
          </w:p>
        </w:tc>
        <w:tc>
          <w:tcPr>
            <w:tcW w:w="1191" w:type="dxa"/>
          </w:tcPr>
          <w:p w14:paraId="79A3DF48" w14:textId="6EBCB936" w:rsidR="005816F4" w:rsidRPr="002D6D7C" w:rsidRDefault="005816F4" w:rsidP="005816F4">
            <w:pPr>
              <w:spacing w:line="360" w:lineRule="auto"/>
              <w:jc w:val="right"/>
              <w:rPr>
                <w:rFonts w:ascii="Arial" w:hAnsi="Arial" w:cs="Arial"/>
                <w:sz w:val="16"/>
                <w:szCs w:val="16"/>
              </w:rPr>
            </w:pPr>
            <w:r w:rsidRPr="002D6D7C">
              <w:rPr>
                <w:rFonts w:ascii="Arial" w:hAnsi="Arial" w:cs="Arial"/>
                <w:sz w:val="16"/>
                <w:szCs w:val="16"/>
              </w:rPr>
              <w:t>30,842</w:t>
            </w:r>
          </w:p>
        </w:tc>
      </w:tr>
      <w:tr w:rsidR="005816F4" w:rsidRPr="002D6D7C" w14:paraId="2937CD9F" w14:textId="77777777" w:rsidTr="0F64F541">
        <w:tc>
          <w:tcPr>
            <w:tcW w:w="3273" w:type="dxa"/>
          </w:tcPr>
          <w:p w14:paraId="382ABB5E" w14:textId="684B5646" w:rsidR="005816F4" w:rsidRPr="002D6D7C" w:rsidRDefault="005816F4" w:rsidP="005816F4">
            <w:pPr>
              <w:tabs>
                <w:tab w:val="clear" w:pos="227"/>
                <w:tab w:val="left" w:pos="252"/>
              </w:tabs>
              <w:spacing w:line="360" w:lineRule="auto"/>
              <w:ind w:left="252" w:hanging="252"/>
              <w:jc w:val="thaiDistribute"/>
              <w:rPr>
                <w:rFonts w:ascii="Arial" w:hAnsi="Arial" w:cs="Arial"/>
                <w:color w:val="000000"/>
                <w:sz w:val="16"/>
                <w:szCs w:val="16"/>
              </w:rPr>
            </w:pPr>
            <w:r w:rsidRPr="002D6D7C">
              <w:rPr>
                <w:rFonts w:ascii="Arial" w:hAnsi="Arial" w:cs="Arial"/>
                <w:color w:val="000000"/>
                <w:sz w:val="16"/>
                <w:szCs w:val="16"/>
              </w:rPr>
              <w:t>Property, plant and equipment - net</w:t>
            </w:r>
          </w:p>
        </w:tc>
        <w:tc>
          <w:tcPr>
            <w:tcW w:w="1205" w:type="dxa"/>
          </w:tcPr>
          <w:p w14:paraId="5A62D8B1" w14:textId="5D0573DF" w:rsidR="005816F4" w:rsidRPr="002D6D7C" w:rsidRDefault="005816F4" w:rsidP="005816F4">
            <w:pPr>
              <w:spacing w:line="360" w:lineRule="auto"/>
              <w:jc w:val="right"/>
              <w:rPr>
                <w:rFonts w:ascii="Arial" w:hAnsi="Arial" w:cs="Arial"/>
                <w:sz w:val="16"/>
                <w:szCs w:val="16"/>
              </w:rPr>
            </w:pPr>
            <w:r w:rsidRPr="002D6D7C">
              <w:rPr>
                <w:rFonts w:ascii="Arial" w:hAnsi="Arial" w:cs="Arial"/>
                <w:sz w:val="16"/>
                <w:szCs w:val="16"/>
              </w:rPr>
              <w:t>2,560,585</w:t>
            </w:r>
          </w:p>
        </w:tc>
        <w:tc>
          <w:tcPr>
            <w:tcW w:w="236" w:type="dxa"/>
          </w:tcPr>
          <w:p w14:paraId="1D1FEC73" w14:textId="77777777" w:rsidR="005816F4" w:rsidRPr="002D6D7C" w:rsidRDefault="005816F4" w:rsidP="005816F4">
            <w:pPr>
              <w:spacing w:line="360" w:lineRule="auto"/>
              <w:ind w:left="-108" w:right="-108"/>
              <w:jc w:val="right"/>
              <w:rPr>
                <w:rFonts w:ascii="Arial" w:hAnsi="Arial" w:cs="Arial"/>
                <w:sz w:val="16"/>
                <w:szCs w:val="16"/>
              </w:rPr>
            </w:pPr>
          </w:p>
        </w:tc>
        <w:tc>
          <w:tcPr>
            <w:tcW w:w="1305" w:type="dxa"/>
          </w:tcPr>
          <w:p w14:paraId="6CBEABB3" w14:textId="7CC6AF55" w:rsidR="005816F4" w:rsidRPr="002D6D7C" w:rsidRDefault="0F64F541" w:rsidP="0F64F541">
            <w:pPr>
              <w:spacing w:line="360" w:lineRule="auto"/>
              <w:jc w:val="right"/>
              <w:rPr>
                <w:rFonts w:ascii="Arial" w:hAnsi="Arial" w:cs="Arial"/>
                <w:sz w:val="16"/>
                <w:szCs w:val="16"/>
              </w:rPr>
            </w:pPr>
            <w:r w:rsidRPr="0F64F541">
              <w:rPr>
                <w:rFonts w:ascii="Arial" w:hAnsi="Arial" w:cs="Arial"/>
                <w:sz w:val="16"/>
                <w:szCs w:val="16"/>
              </w:rPr>
              <w:t>2,558,585</w:t>
            </w:r>
          </w:p>
        </w:tc>
        <w:tc>
          <w:tcPr>
            <w:tcW w:w="242" w:type="dxa"/>
          </w:tcPr>
          <w:p w14:paraId="69CDED82" w14:textId="77777777" w:rsidR="005816F4" w:rsidRPr="002D6D7C" w:rsidRDefault="005816F4" w:rsidP="005816F4">
            <w:pPr>
              <w:spacing w:line="360" w:lineRule="auto"/>
              <w:ind w:left="-108" w:right="-108"/>
              <w:jc w:val="right"/>
              <w:rPr>
                <w:rFonts w:ascii="Arial" w:hAnsi="Arial" w:cs="Arial"/>
                <w:sz w:val="16"/>
                <w:szCs w:val="16"/>
              </w:rPr>
            </w:pPr>
          </w:p>
        </w:tc>
        <w:tc>
          <w:tcPr>
            <w:tcW w:w="1155" w:type="dxa"/>
          </w:tcPr>
          <w:p w14:paraId="1C1D7B41" w14:textId="75EADC26" w:rsidR="005816F4" w:rsidRPr="002D6D7C" w:rsidRDefault="005816F4" w:rsidP="005816F4">
            <w:pPr>
              <w:spacing w:line="360" w:lineRule="auto"/>
              <w:jc w:val="right"/>
              <w:rPr>
                <w:rFonts w:ascii="Arial" w:hAnsi="Arial" w:cs="Arial"/>
                <w:sz w:val="16"/>
                <w:szCs w:val="16"/>
              </w:rPr>
            </w:pPr>
            <w:r w:rsidRPr="002D6D7C">
              <w:rPr>
                <w:rFonts w:ascii="Arial" w:hAnsi="Arial" w:cs="Arial"/>
                <w:sz w:val="16"/>
                <w:szCs w:val="16"/>
              </w:rPr>
              <w:t>1,705,584</w:t>
            </w:r>
          </w:p>
        </w:tc>
        <w:tc>
          <w:tcPr>
            <w:tcW w:w="236" w:type="dxa"/>
          </w:tcPr>
          <w:p w14:paraId="320E3D16" w14:textId="77777777" w:rsidR="005816F4" w:rsidRPr="002D6D7C" w:rsidRDefault="005816F4" w:rsidP="005816F4">
            <w:pPr>
              <w:spacing w:line="360" w:lineRule="auto"/>
              <w:ind w:left="-108" w:right="-108"/>
              <w:jc w:val="right"/>
              <w:rPr>
                <w:rFonts w:ascii="Arial" w:hAnsi="Arial" w:cs="Arial"/>
                <w:sz w:val="16"/>
                <w:szCs w:val="16"/>
              </w:rPr>
            </w:pPr>
          </w:p>
        </w:tc>
        <w:tc>
          <w:tcPr>
            <w:tcW w:w="1191" w:type="dxa"/>
          </w:tcPr>
          <w:p w14:paraId="674A51FA" w14:textId="5122B1FF" w:rsidR="005816F4" w:rsidRPr="002D6D7C" w:rsidRDefault="005816F4" w:rsidP="005816F4">
            <w:pPr>
              <w:spacing w:line="360" w:lineRule="auto"/>
              <w:jc w:val="right"/>
              <w:rPr>
                <w:rFonts w:ascii="Arial" w:hAnsi="Arial" w:cs="Arial"/>
                <w:sz w:val="16"/>
                <w:szCs w:val="16"/>
              </w:rPr>
            </w:pPr>
            <w:r w:rsidRPr="002D6D7C">
              <w:rPr>
                <w:rFonts w:ascii="Arial" w:hAnsi="Arial" w:cs="Arial"/>
                <w:sz w:val="16"/>
                <w:szCs w:val="16"/>
              </w:rPr>
              <w:t>1,705,584</w:t>
            </w:r>
          </w:p>
        </w:tc>
      </w:tr>
      <w:tr w:rsidR="005816F4" w:rsidRPr="002D6D7C" w14:paraId="5588FCB1" w14:textId="77777777" w:rsidTr="0F64F541">
        <w:tc>
          <w:tcPr>
            <w:tcW w:w="3273" w:type="dxa"/>
            <w:hideMark/>
          </w:tcPr>
          <w:p w14:paraId="5A4445F1" w14:textId="196EBEA7" w:rsidR="005816F4" w:rsidRPr="002D6D7C" w:rsidRDefault="005816F4" w:rsidP="005816F4">
            <w:pPr>
              <w:tabs>
                <w:tab w:val="clear" w:pos="227"/>
                <w:tab w:val="left" w:pos="252"/>
              </w:tabs>
              <w:spacing w:line="360" w:lineRule="auto"/>
              <w:ind w:left="252" w:hanging="252"/>
              <w:jc w:val="thaiDistribute"/>
              <w:rPr>
                <w:rFonts w:ascii="Arial" w:hAnsi="Arial" w:cs="Arial"/>
                <w:color w:val="000000"/>
                <w:sz w:val="16"/>
                <w:szCs w:val="16"/>
              </w:rPr>
            </w:pPr>
            <w:r w:rsidRPr="002D6D7C">
              <w:rPr>
                <w:rFonts w:ascii="Arial" w:hAnsi="Arial" w:cs="Arial"/>
                <w:color w:val="000000"/>
                <w:sz w:val="16"/>
                <w:szCs w:val="16"/>
              </w:rPr>
              <w:t>Other non - current assets</w:t>
            </w:r>
          </w:p>
        </w:tc>
        <w:tc>
          <w:tcPr>
            <w:tcW w:w="1205" w:type="dxa"/>
          </w:tcPr>
          <w:p w14:paraId="083C15F5" w14:textId="70DC0427" w:rsidR="005816F4" w:rsidRPr="002D6D7C" w:rsidRDefault="005816F4" w:rsidP="005816F4">
            <w:pPr>
              <w:spacing w:line="360" w:lineRule="auto"/>
              <w:jc w:val="right"/>
              <w:rPr>
                <w:rFonts w:ascii="Arial" w:hAnsi="Arial" w:cs="Arial"/>
                <w:sz w:val="16"/>
                <w:szCs w:val="16"/>
              </w:rPr>
            </w:pPr>
            <w:r w:rsidRPr="002D6D7C">
              <w:rPr>
                <w:rFonts w:ascii="Arial" w:hAnsi="Arial" w:cs="Arial"/>
                <w:sz w:val="16"/>
                <w:szCs w:val="16"/>
              </w:rPr>
              <w:t>1,992</w:t>
            </w:r>
          </w:p>
        </w:tc>
        <w:tc>
          <w:tcPr>
            <w:tcW w:w="236" w:type="dxa"/>
          </w:tcPr>
          <w:p w14:paraId="0422FE99" w14:textId="77777777" w:rsidR="005816F4" w:rsidRPr="002D6D7C" w:rsidRDefault="005816F4" w:rsidP="005816F4">
            <w:pPr>
              <w:spacing w:line="360" w:lineRule="auto"/>
              <w:ind w:left="-108" w:right="-108"/>
              <w:jc w:val="right"/>
              <w:rPr>
                <w:rFonts w:ascii="Arial" w:hAnsi="Arial" w:cs="Arial"/>
                <w:sz w:val="16"/>
                <w:szCs w:val="16"/>
              </w:rPr>
            </w:pPr>
          </w:p>
        </w:tc>
        <w:tc>
          <w:tcPr>
            <w:tcW w:w="1305" w:type="dxa"/>
          </w:tcPr>
          <w:p w14:paraId="4D8DD599" w14:textId="53A1D7F4" w:rsidR="005816F4" w:rsidRPr="002D6D7C" w:rsidRDefault="0F64F541" w:rsidP="0F64F541">
            <w:pPr>
              <w:spacing w:line="360" w:lineRule="auto"/>
              <w:jc w:val="right"/>
              <w:rPr>
                <w:rFonts w:ascii="Arial" w:hAnsi="Arial" w:cs="Arial"/>
                <w:sz w:val="16"/>
                <w:szCs w:val="16"/>
              </w:rPr>
            </w:pPr>
            <w:r w:rsidRPr="0F64F541">
              <w:rPr>
                <w:rFonts w:ascii="Arial" w:hAnsi="Arial" w:cs="Arial"/>
                <w:sz w:val="16"/>
                <w:szCs w:val="16"/>
              </w:rPr>
              <w:t>3,921</w:t>
            </w:r>
          </w:p>
        </w:tc>
        <w:tc>
          <w:tcPr>
            <w:tcW w:w="242" w:type="dxa"/>
          </w:tcPr>
          <w:p w14:paraId="55483A41" w14:textId="77777777" w:rsidR="005816F4" w:rsidRPr="002D6D7C" w:rsidRDefault="005816F4" w:rsidP="005816F4">
            <w:pPr>
              <w:spacing w:line="360" w:lineRule="auto"/>
              <w:ind w:left="-108" w:right="-108"/>
              <w:jc w:val="right"/>
              <w:rPr>
                <w:rFonts w:ascii="Arial" w:hAnsi="Arial" w:cs="Arial"/>
                <w:sz w:val="16"/>
                <w:szCs w:val="16"/>
              </w:rPr>
            </w:pPr>
          </w:p>
        </w:tc>
        <w:tc>
          <w:tcPr>
            <w:tcW w:w="1155" w:type="dxa"/>
          </w:tcPr>
          <w:p w14:paraId="4EEFAA20" w14:textId="3E42BCCB" w:rsidR="005816F4" w:rsidRPr="002D6D7C" w:rsidRDefault="005816F4" w:rsidP="005816F4">
            <w:pPr>
              <w:spacing w:line="360" w:lineRule="auto"/>
              <w:jc w:val="right"/>
              <w:rPr>
                <w:rFonts w:ascii="Arial" w:hAnsi="Arial" w:cs="Arial"/>
                <w:sz w:val="16"/>
                <w:szCs w:val="16"/>
              </w:rPr>
            </w:pPr>
            <w:r w:rsidRPr="002D6D7C">
              <w:rPr>
                <w:rFonts w:ascii="Arial" w:hAnsi="Arial" w:cs="Arial"/>
                <w:sz w:val="16"/>
                <w:szCs w:val="16"/>
              </w:rPr>
              <w:t>1,992</w:t>
            </w:r>
          </w:p>
        </w:tc>
        <w:tc>
          <w:tcPr>
            <w:tcW w:w="236" w:type="dxa"/>
          </w:tcPr>
          <w:p w14:paraId="5B5E77A6" w14:textId="77777777" w:rsidR="005816F4" w:rsidRPr="002D6D7C" w:rsidRDefault="005816F4" w:rsidP="005816F4">
            <w:pPr>
              <w:spacing w:line="360" w:lineRule="auto"/>
              <w:ind w:left="-108" w:right="-108"/>
              <w:jc w:val="right"/>
              <w:rPr>
                <w:rFonts w:ascii="Arial" w:hAnsi="Arial" w:cs="Arial"/>
                <w:sz w:val="16"/>
                <w:szCs w:val="16"/>
              </w:rPr>
            </w:pPr>
          </w:p>
        </w:tc>
        <w:tc>
          <w:tcPr>
            <w:tcW w:w="1191" w:type="dxa"/>
          </w:tcPr>
          <w:p w14:paraId="5220F5F8" w14:textId="4FD26A1B" w:rsidR="005816F4" w:rsidRPr="002D6D7C" w:rsidRDefault="005816F4" w:rsidP="005816F4">
            <w:pPr>
              <w:spacing w:line="360" w:lineRule="auto"/>
              <w:jc w:val="right"/>
              <w:rPr>
                <w:rFonts w:ascii="Arial" w:hAnsi="Arial" w:cs="Arial"/>
                <w:sz w:val="16"/>
                <w:szCs w:val="16"/>
              </w:rPr>
            </w:pPr>
            <w:r w:rsidRPr="002D6D7C">
              <w:rPr>
                <w:rFonts w:ascii="Arial" w:hAnsi="Arial" w:cs="Arial"/>
                <w:sz w:val="16"/>
                <w:szCs w:val="16"/>
              </w:rPr>
              <w:t>1,992</w:t>
            </w:r>
          </w:p>
        </w:tc>
      </w:tr>
      <w:tr w:rsidR="005817FB" w:rsidRPr="002D6D7C" w14:paraId="5AF0B683" w14:textId="77777777" w:rsidTr="0F64F541">
        <w:trPr>
          <w:trHeight w:val="57"/>
        </w:trPr>
        <w:tc>
          <w:tcPr>
            <w:tcW w:w="4478" w:type="dxa"/>
            <w:gridSpan w:val="2"/>
          </w:tcPr>
          <w:p w14:paraId="4A6A27C6" w14:textId="77777777" w:rsidR="005817FB" w:rsidRPr="002D6D7C" w:rsidRDefault="005817FB" w:rsidP="000A37EA">
            <w:pPr>
              <w:spacing w:line="360" w:lineRule="auto"/>
              <w:rPr>
                <w:rFonts w:ascii="Arial" w:hAnsi="Arial" w:cs="Arial"/>
                <w:b/>
                <w:bCs/>
                <w:color w:val="000000"/>
                <w:sz w:val="16"/>
                <w:szCs w:val="16"/>
              </w:rPr>
            </w:pPr>
          </w:p>
        </w:tc>
        <w:tc>
          <w:tcPr>
            <w:tcW w:w="236" w:type="dxa"/>
          </w:tcPr>
          <w:p w14:paraId="6584BDE1" w14:textId="77777777" w:rsidR="005817FB" w:rsidRPr="002D6D7C" w:rsidRDefault="005817FB" w:rsidP="000A37EA">
            <w:pPr>
              <w:spacing w:line="360" w:lineRule="auto"/>
              <w:ind w:left="-108" w:right="-108"/>
              <w:jc w:val="center"/>
              <w:rPr>
                <w:rFonts w:ascii="Arial" w:hAnsi="Arial" w:cs="Arial"/>
                <w:sz w:val="16"/>
                <w:szCs w:val="16"/>
              </w:rPr>
            </w:pPr>
          </w:p>
        </w:tc>
        <w:tc>
          <w:tcPr>
            <w:tcW w:w="1305" w:type="dxa"/>
            <w:tcBorders>
              <w:left w:val="nil"/>
              <w:bottom w:val="nil"/>
              <w:right w:val="nil"/>
            </w:tcBorders>
          </w:tcPr>
          <w:p w14:paraId="3075509C" w14:textId="77777777" w:rsidR="005817FB" w:rsidRPr="002D6D7C" w:rsidRDefault="005817FB" w:rsidP="000A37EA">
            <w:pPr>
              <w:spacing w:line="360" w:lineRule="auto"/>
              <w:jc w:val="right"/>
              <w:rPr>
                <w:rFonts w:ascii="Arial" w:hAnsi="Arial" w:cs="Arial"/>
                <w:sz w:val="16"/>
                <w:szCs w:val="16"/>
              </w:rPr>
            </w:pPr>
          </w:p>
        </w:tc>
        <w:tc>
          <w:tcPr>
            <w:tcW w:w="242" w:type="dxa"/>
          </w:tcPr>
          <w:p w14:paraId="1FA22B6B" w14:textId="77777777" w:rsidR="005817FB" w:rsidRPr="002D6D7C" w:rsidRDefault="005817FB" w:rsidP="000A37EA">
            <w:pPr>
              <w:spacing w:line="360" w:lineRule="auto"/>
              <w:ind w:left="-108" w:right="-108"/>
              <w:jc w:val="center"/>
              <w:rPr>
                <w:rFonts w:ascii="Arial" w:hAnsi="Arial" w:cs="Arial"/>
                <w:sz w:val="16"/>
                <w:szCs w:val="16"/>
              </w:rPr>
            </w:pPr>
          </w:p>
        </w:tc>
        <w:tc>
          <w:tcPr>
            <w:tcW w:w="1155" w:type="dxa"/>
            <w:tcBorders>
              <w:left w:val="nil"/>
              <w:bottom w:val="nil"/>
              <w:right w:val="nil"/>
            </w:tcBorders>
          </w:tcPr>
          <w:p w14:paraId="2B686AEF" w14:textId="77777777" w:rsidR="005817FB" w:rsidRPr="002D6D7C" w:rsidRDefault="005817FB" w:rsidP="000A37EA">
            <w:pPr>
              <w:spacing w:line="360" w:lineRule="auto"/>
              <w:jc w:val="right"/>
              <w:rPr>
                <w:rFonts w:ascii="Arial" w:hAnsi="Arial" w:cs="Arial"/>
                <w:sz w:val="16"/>
                <w:szCs w:val="16"/>
              </w:rPr>
            </w:pPr>
          </w:p>
        </w:tc>
        <w:tc>
          <w:tcPr>
            <w:tcW w:w="236" w:type="dxa"/>
          </w:tcPr>
          <w:p w14:paraId="5FDB1C1A" w14:textId="77777777" w:rsidR="005817FB" w:rsidRPr="002D6D7C" w:rsidRDefault="005817FB" w:rsidP="000A37EA">
            <w:pPr>
              <w:spacing w:line="360" w:lineRule="auto"/>
              <w:ind w:left="-108" w:right="-108"/>
              <w:jc w:val="center"/>
              <w:rPr>
                <w:rFonts w:ascii="Arial" w:hAnsi="Arial" w:cs="Arial"/>
                <w:sz w:val="16"/>
                <w:szCs w:val="16"/>
              </w:rPr>
            </w:pPr>
          </w:p>
        </w:tc>
        <w:tc>
          <w:tcPr>
            <w:tcW w:w="1191" w:type="dxa"/>
          </w:tcPr>
          <w:p w14:paraId="73D20402" w14:textId="77777777" w:rsidR="005817FB" w:rsidRPr="002D6D7C" w:rsidRDefault="005817FB" w:rsidP="000A37EA">
            <w:pPr>
              <w:spacing w:line="360" w:lineRule="auto"/>
              <w:jc w:val="right"/>
              <w:rPr>
                <w:rFonts w:ascii="Arial" w:hAnsi="Arial" w:cs="Arial"/>
                <w:sz w:val="16"/>
                <w:szCs w:val="16"/>
              </w:rPr>
            </w:pPr>
          </w:p>
        </w:tc>
      </w:tr>
      <w:tr w:rsidR="005817FB" w:rsidRPr="002D6D7C" w14:paraId="7F5E5A38" w14:textId="77777777" w:rsidTr="0F64F541">
        <w:trPr>
          <w:trHeight w:val="57"/>
        </w:trPr>
        <w:tc>
          <w:tcPr>
            <w:tcW w:w="4478" w:type="dxa"/>
            <w:gridSpan w:val="2"/>
            <w:hideMark/>
          </w:tcPr>
          <w:p w14:paraId="37D13311" w14:textId="0C3A8FDC" w:rsidR="005817FB" w:rsidRPr="002D6D7C" w:rsidRDefault="005817FB" w:rsidP="000A37EA">
            <w:pPr>
              <w:spacing w:line="360" w:lineRule="auto"/>
              <w:rPr>
                <w:rFonts w:ascii="Arial" w:hAnsi="Arial" w:cs="Arial"/>
                <w:b/>
                <w:bCs/>
                <w:sz w:val="16"/>
                <w:szCs w:val="16"/>
              </w:rPr>
            </w:pPr>
            <w:r w:rsidRPr="002D6D7C">
              <w:rPr>
                <w:rFonts w:ascii="Arial" w:hAnsi="Arial" w:cs="Arial"/>
                <w:b/>
                <w:bCs/>
                <w:color w:val="000000"/>
                <w:sz w:val="16"/>
                <w:szCs w:val="16"/>
              </w:rPr>
              <w:t xml:space="preserve">STATEMENTS OF </w:t>
            </w:r>
            <w:r>
              <w:rPr>
                <w:rFonts w:ascii="Arial" w:hAnsi="Arial" w:cs="Arial"/>
                <w:b/>
                <w:bCs/>
                <w:color w:val="000000"/>
                <w:sz w:val="16"/>
                <w:szCs w:val="16"/>
              </w:rPr>
              <w:t xml:space="preserve">PROFIT </w:t>
            </w:r>
            <w:r w:rsidR="009813E2">
              <w:rPr>
                <w:rFonts w:ascii="Arial" w:hAnsi="Arial" w:cs="Arial"/>
                <w:b/>
                <w:bCs/>
                <w:color w:val="000000"/>
                <w:sz w:val="16"/>
                <w:szCs w:val="16"/>
              </w:rPr>
              <w:t>OR</w:t>
            </w:r>
            <w:r>
              <w:rPr>
                <w:rFonts w:ascii="Arial" w:hAnsi="Arial" w:cs="Arial"/>
                <w:b/>
                <w:bCs/>
                <w:color w:val="000000"/>
                <w:sz w:val="16"/>
                <w:szCs w:val="16"/>
              </w:rPr>
              <w:t xml:space="preserve"> LOSS</w:t>
            </w:r>
          </w:p>
        </w:tc>
        <w:tc>
          <w:tcPr>
            <w:tcW w:w="236" w:type="dxa"/>
          </w:tcPr>
          <w:p w14:paraId="6FA0D842" w14:textId="77777777" w:rsidR="005817FB" w:rsidRPr="002D6D7C" w:rsidRDefault="005817FB" w:rsidP="000A37EA">
            <w:pPr>
              <w:spacing w:line="360" w:lineRule="auto"/>
              <w:ind w:left="-108" w:right="-108"/>
              <w:jc w:val="center"/>
              <w:rPr>
                <w:rFonts w:ascii="Arial" w:hAnsi="Arial" w:cs="Arial"/>
                <w:sz w:val="16"/>
                <w:szCs w:val="16"/>
              </w:rPr>
            </w:pPr>
          </w:p>
        </w:tc>
        <w:tc>
          <w:tcPr>
            <w:tcW w:w="1305" w:type="dxa"/>
            <w:tcBorders>
              <w:left w:val="nil"/>
              <w:bottom w:val="nil"/>
              <w:right w:val="nil"/>
            </w:tcBorders>
          </w:tcPr>
          <w:p w14:paraId="089547F4" w14:textId="77777777" w:rsidR="005817FB" w:rsidRPr="002D6D7C" w:rsidRDefault="005817FB" w:rsidP="000A37EA">
            <w:pPr>
              <w:spacing w:line="360" w:lineRule="auto"/>
              <w:jc w:val="right"/>
              <w:rPr>
                <w:rFonts w:ascii="Arial" w:hAnsi="Arial" w:cs="Arial"/>
                <w:sz w:val="16"/>
                <w:szCs w:val="16"/>
              </w:rPr>
            </w:pPr>
          </w:p>
        </w:tc>
        <w:tc>
          <w:tcPr>
            <w:tcW w:w="242" w:type="dxa"/>
          </w:tcPr>
          <w:p w14:paraId="61F60560" w14:textId="77777777" w:rsidR="005817FB" w:rsidRPr="002D6D7C" w:rsidRDefault="005817FB" w:rsidP="000A37EA">
            <w:pPr>
              <w:spacing w:line="360" w:lineRule="auto"/>
              <w:ind w:left="-108" w:right="-108"/>
              <w:jc w:val="center"/>
              <w:rPr>
                <w:rFonts w:ascii="Arial" w:hAnsi="Arial" w:cs="Arial"/>
                <w:sz w:val="16"/>
                <w:szCs w:val="16"/>
              </w:rPr>
            </w:pPr>
          </w:p>
        </w:tc>
        <w:tc>
          <w:tcPr>
            <w:tcW w:w="1155" w:type="dxa"/>
            <w:tcBorders>
              <w:left w:val="nil"/>
              <w:bottom w:val="nil"/>
              <w:right w:val="nil"/>
            </w:tcBorders>
          </w:tcPr>
          <w:p w14:paraId="36391462" w14:textId="77777777" w:rsidR="005817FB" w:rsidRPr="002D6D7C" w:rsidRDefault="005817FB" w:rsidP="000A37EA">
            <w:pPr>
              <w:spacing w:line="360" w:lineRule="auto"/>
              <w:jc w:val="right"/>
              <w:rPr>
                <w:rFonts w:ascii="Arial" w:hAnsi="Arial" w:cs="Arial"/>
                <w:sz w:val="16"/>
                <w:szCs w:val="16"/>
              </w:rPr>
            </w:pPr>
          </w:p>
        </w:tc>
        <w:tc>
          <w:tcPr>
            <w:tcW w:w="236" w:type="dxa"/>
          </w:tcPr>
          <w:p w14:paraId="46CFCBA4" w14:textId="77777777" w:rsidR="005817FB" w:rsidRPr="002D6D7C" w:rsidRDefault="005817FB" w:rsidP="000A37EA">
            <w:pPr>
              <w:spacing w:line="360" w:lineRule="auto"/>
              <w:ind w:left="-108" w:right="-108"/>
              <w:jc w:val="center"/>
              <w:rPr>
                <w:rFonts w:ascii="Arial" w:hAnsi="Arial" w:cs="Arial"/>
                <w:sz w:val="16"/>
                <w:szCs w:val="16"/>
              </w:rPr>
            </w:pPr>
          </w:p>
        </w:tc>
        <w:tc>
          <w:tcPr>
            <w:tcW w:w="1191" w:type="dxa"/>
          </w:tcPr>
          <w:p w14:paraId="2CC43CD4" w14:textId="77777777" w:rsidR="005817FB" w:rsidRPr="002D6D7C" w:rsidRDefault="005817FB" w:rsidP="000A37EA">
            <w:pPr>
              <w:spacing w:line="360" w:lineRule="auto"/>
              <w:jc w:val="right"/>
              <w:rPr>
                <w:rFonts w:ascii="Arial" w:hAnsi="Arial" w:cs="Arial"/>
                <w:sz w:val="16"/>
                <w:szCs w:val="16"/>
              </w:rPr>
            </w:pPr>
          </w:p>
        </w:tc>
      </w:tr>
      <w:tr w:rsidR="00C174B3" w:rsidRPr="002D6D7C" w14:paraId="796E53D3" w14:textId="77777777" w:rsidTr="0F64F541">
        <w:tc>
          <w:tcPr>
            <w:tcW w:w="3273" w:type="dxa"/>
          </w:tcPr>
          <w:p w14:paraId="3B49496D" w14:textId="281AF853" w:rsidR="00C174B3" w:rsidRPr="002D6D7C" w:rsidRDefault="00C174B3" w:rsidP="00C174B3">
            <w:pPr>
              <w:tabs>
                <w:tab w:val="clear" w:pos="227"/>
                <w:tab w:val="left" w:pos="252"/>
              </w:tabs>
              <w:spacing w:line="360" w:lineRule="auto"/>
              <w:ind w:left="252" w:hanging="252"/>
              <w:jc w:val="thaiDistribute"/>
              <w:rPr>
                <w:rFonts w:ascii="Arial" w:hAnsi="Arial" w:cs="Arial"/>
                <w:color w:val="000000"/>
                <w:sz w:val="16"/>
                <w:szCs w:val="16"/>
              </w:rPr>
            </w:pPr>
            <w:r w:rsidRPr="005817FB">
              <w:rPr>
                <w:rFonts w:ascii="Arial" w:hAnsi="Arial" w:cs="Arial"/>
                <w:color w:val="000000"/>
                <w:sz w:val="16"/>
                <w:szCs w:val="16"/>
              </w:rPr>
              <w:t>Costs of sales and services</w:t>
            </w:r>
          </w:p>
        </w:tc>
        <w:tc>
          <w:tcPr>
            <w:tcW w:w="1205" w:type="dxa"/>
          </w:tcPr>
          <w:p w14:paraId="0592BDF5" w14:textId="31ED6B5D" w:rsidR="00C174B3" w:rsidRPr="002D6D7C" w:rsidRDefault="00C174B3" w:rsidP="00C174B3">
            <w:pPr>
              <w:spacing w:line="360" w:lineRule="auto"/>
              <w:jc w:val="right"/>
              <w:rPr>
                <w:rFonts w:ascii="Arial" w:hAnsi="Arial" w:cs="Arial"/>
                <w:sz w:val="16"/>
                <w:szCs w:val="16"/>
              </w:rPr>
            </w:pPr>
            <w:r w:rsidRPr="00C174B3">
              <w:rPr>
                <w:rFonts w:ascii="Arial" w:hAnsi="Arial" w:cs="Arial"/>
                <w:sz w:val="16"/>
                <w:szCs w:val="16"/>
              </w:rPr>
              <w:t>1,607,025</w:t>
            </w:r>
          </w:p>
        </w:tc>
        <w:tc>
          <w:tcPr>
            <w:tcW w:w="236" w:type="dxa"/>
          </w:tcPr>
          <w:p w14:paraId="698E0DEF" w14:textId="77777777" w:rsidR="00C174B3" w:rsidRPr="002D6D7C" w:rsidRDefault="00C174B3" w:rsidP="00C174B3">
            <w:pPr>
              <w:spacing w:line="360" w:lineRule="auto"/>
              <w:ind w:left="-108" w:right="-108"/>
              <w:jc w:val="right"/>
              <w:rPr>
                <w:rFonts w:ascii="Arial" w:hAnsi="Arial" w:cs="Arial"/>
                <w:sz w:val="16"/>
                <w:szCs w:val="16"/>
              </w:rPr>
            </w:pPr>
          </w:p>
        </w:tc>
        <w:tc>
          <w:tcPr>
            <w:tcW w:w="1305" w:type="dxa"/>
          </w:tcPr>
          <w:p w14:paraId="09B970EE" w14:textId="3D51BCFB" w:rsidR="00C174B3" w:rsidRPr="002D6D7C" w:rsidRDefault="00C174B3" w:rsidP="00C174B3">
            <w:pPr>
              <w:spacing w:line="360" w:lineRule="auto"/>
              <w:jc w:val="right"/>
              <w:rPr>
                <w:rFonts w:ascii="Arial" w:hAnsi="Arial" w:cs="Arial"/>
                <w:sz w:val="16"/>
                <w:szCs w:val="16"/>
              </w:rPr>
            </w:pPr>
            <w:r w:rsidRPr="00C174B3">
              <w:rPr>
                <w:rFonts w:ascii="Arial" w:hAnsi="Arial" w:cs="Arial"/>
                <w:sz w:val="16"/>
                <w:szCs w:val="16"/>
              </w:rPr>
              <w:t>1,612,479</w:t>
            </w:r>
          </w:p>
        </w:tc>
        <w:tc>
          <w:tcPr>
            <w:tcW w:w="242" w:type="dxa"/>
          </w:tcPr>
          <w:p w14:paraId="2A2E0B8A" w14:textId="77777777" w:rsidR="00C174B3" w:rsidRPr="002D6D7C" w:rsidRDefault="00C174B3" w:rsidP="00C174B3">
            <w:pPr>
              <w:spacing w:line="360" w:lineRule="auto"/>
              <w:ind w:left="-108" w:right="-108"/>
              <w:jc w:val="right"/>
              <w:rPr>
                <w:rFonts w:ascii="Arial" w:hAnsi="Arial" w:cs="Arial"/>
                <w:sz w:val="16"/>
                <w:szCs w:val="16"/>
              </w:rPr>
            </w:pPr>
          </w:p>
        </w:tc>
        <w:tc>
          <w:tcPr>
            <w:tcW w:w="1155" w:type="dxa"/>
          </w:tcPr>
          <w:p w14:paraId="437D85FF" w14:textId="38D22833" w:rsidR="00C174B3" w:rsidRPr="002D6D7C" w:rsidRDefault="00C174B3" w:rsidP="00C174B3">
            <w:pPr>
              <w:spacing w:line="360" w:lineRule="auto"/>
              <w:jc w:val="right"/>
              <w:rPr>
                <w:rFonts w:ascii="Arial" w:hAnsi="Arial" w:cs="Arial"/>
                <w:sz w:val="16"/>
                <w:szCs w:val="16"/>
              </w:rPr>
            </w:pPr>
            <w:r w:rsidRPr="00C174B3">
              <w:rPr>
                <w:rFonts w:ascii="Arial" w:hAnsi="Arial" w:cs="Arial"/>
                <w:sz w:val="16"/>
                <w:szCs w:val="16"/>
              </w:rPr>
              <w:t>1,620,837</w:t>
            </w:r>
          </w:p>
        </w:tc>
        <w:tc>
          <w:tcPr>
            <w:tcW w:w="236" w:type="dxa"/>
          </w:tcPr>
          <w:p w14:paraId="418A71CF" w14:textId="77777777" w:rsidR="00C174B3" w:rsidRPr="002D6D7C" w:rsidRDefault="00C174B3" w:rsidP="00C174B3">
            <w:pPr>
              <w:spacing w:line="360" w:lineRule="auto"/>
              <w:ind w:left="-108" w:right="-108"/>
              <w:jc w:val="right"/>
              <w:rPr>
                <w:rFonts w:ascii="Arial" w:hAnsi="Arial" w:cs="Arial"/>
                <w:sz w:val="16"/>
                <w:szCs w:val="16"/>
              </w:rPr>
            </w:pPr>
          </w:p>
        </w:tc>
        <w:tc>
          <w:tcPr>
            <w:tcW w:w="1191" w:type="dxa"/>
          </w:tcPr>
          <w:p w14:paraId="773CFACC" w14:textId="190952FA" w:rsidR="00C174B3" w:rsidRPr="002D6D7C" w:rsidRDefault="00C174B3" w:rsidP="00C174B3">
            <w:pPr>
              <w:spacing w:line="360" w:lineRule="auto"/>
              <w:jc w:val="right"/>
              <w:rPr>
                <w:rFonts w:ascii="Arial" w:hAnsi="Arial" w:cs="Arial"/>
                <w:sz w:val="16"/>
                <w:szCs w:val="16"/>
              </w:rPr>
            </w:pPr>
            <w:r w:rsidRPr="00C174B3">
              <w:rPr>
                <w:rFonts w:ascii="Arial" w:hAnsi="Arial" w:cs="Arial"/>
                <w:sz w:val="16"/>
                <w:szCs w:val="16"/>
              </w:rPr>
              <w:t>1,626,291</w:t>
            </w:r>
          </w:p>
        </w:tc>
      </w:tr>
      <w:tr w:rsidR="00C174B3" w:rsidRPr="002D6D7C" w14:paraId="6D9813C1" w14:textId="77777777" w:rsidTr="0F64F541">
        <w:tc>
          <w:tcPr>
            <w:tcW w:w="3273" w:type="dxa"/>
          </w:tcPr>
          <w:p w14:paraId="792E813C" w14:textId="5AEA0E3D" w:rsidR="00C174B3" w:rsidRPr="002D6D7C" w:rsidRDefault="00C174B3" w:rsidP="00C174B3">
            <w:pPr>
              <w:tabs>
                <w:tab w:val="clear" w:pos="227"/>
                <w:tab w:val="left" w:pos="252"/>
              </w:tabs>
              <w:spacing w:line="360" w:lineRule="auto"/>
              <w:ind w:left="252" w:hanging="252"/>
              <w:jc w:val="thaiDistribute"/>
              <w:rPr>
                <w:rFonts w:ascii="Arial" w:hAnsi="Arial" w:cs="Arial"/>
                <w:color w:val="000000"/>
                <w:sz w:val="16"/>
                <w:szCs w:val="16"/>
              </w:rPr>
            </w:pPr>
            <w:r w:rsidRPr="005817FB">
              <w:rPr>
                <w:rFonts w:ascii="Arial" w:hAnsi="Arial" w:cs="Arial"/>
                <w:color w:val="000000"/>
                <w:sz w:val="16"/>
                <w:szCs w:val="16"/>
              </w:rPr>
              <w:t>Administrative expenses</w:t>
            </w:r>
          </w:p>
        </w:tc>
        <w:tc>
          <w:tcPr>
            <w:tcW w:w="1205" w:type="dxa"/>
          </w:tcPr>
          <w:p w14:paraId="0820D77B" w14:textId="2A00AFE6" w:rsidR="00C174B3" w:rsidRPr="002D6D7C" w:rsidRDefault="00C174B3" w:rsidP="00C174B3">
            <w:pPr>
              <w:spacing w:line="360" w:lineRule="auto"/>
              <w:jc w:val="right"/>
              <w:rPr>
                <w:rFonts w:ascii="Arial" w:hAnsi="Arial" w:cs="Arial"/>
                <w:sz w:val="16"/>
                <w:szCs w:val="16"/>
              </w:rPr>
            </w:pPr>
            <w:r w:rsidRPr="00C174B3">
              <w:rPr>
                <w:rFonts w:ascii="Arial" w:hAnsi="Arial" w:cs="Arial"/>
                <w:sz w:val="16"/>
                <w:szCs w:val="16"/>
              </w:rPr>
              <w:t>122,620</w:t>
            </w:r>
          </w:p>
        </w:tc>
        <w:tc>
          <w:tcPr>
            <w:tcW w:w="236" w:type="dxa"/>
          </w:tcPr>
          <w:p w14:paraId="6EF746BF" w14:textId="77777777" w:rsidR="00C174B3" w:rsidRPr="002D6D7C" w:rsidRDefault="00C174B3" w:rsidP="00C174B3">
            <w:pPr>
              <w:spacing w:line="360" w:lineRule="auto"/>
              <w:ind w:left="-108" w:right="-108"/>
              <w:jc w:val="right"/>
              <w:rPr>
                <w:rFonts w:ascii="Arial" w:hAnsi="Arial" w:cs="Arial"/>
                <w:sz w:val="16"/>
                <w:szCs w:val="16"/>
              </w:rPr>
            </w:pPr>
          </w:p>
        </w:tc>
        <w:tc>
          <w:tcPr>
            <w:tcW w:w="1305" w:type="dxa"/>
          </w:tcPr>
          <w:p w14:paraId="1F620F04" w14:textId="0BD5A1F9" w:rsidR="00C174B3" w:rsidRPr="002D6D7C" w:rsidRDefault="00C174B3" w:rsidP="00C174B3">
            <w:pPr>
              <w:spacing w:line="360" w:lineRule="auto"/>
              <w:jc w:val="right"/>
              <w:rPr>
                <w:rFonts w:ascii="Arial" w:hAnsi="Arial" w:cs="Arial"/>
                <w:sz w:val="16"/>
                <w:szCs w:val="16"/>
              </w:rPr>
            </w:pPr>
            <w:r w:rsidRPr="00C174B3">
              <w:rPr>
                <w:rFonts w:ascii="Arial" w:hAnsi="Arial" w:cs="Arial"/>
                <w:sz w:val="16"/>
                <w:szCs w:val="16"/>
              </w:rPr>
              <w:t>117,166</w:t>
            </w:r>
          </w:p>
        </w:tc>
        <w:tc>
          <w:tcPr>
            <w:tcW w:w="242" w:type="dxa"/>
          </w:tcPr>
          <w:p w14:paraId="0FE6C939" w14:textId="77777777" w:rsidR="00C174B3" w:rsidRPr="002D6D7C" w:rsidRDefault="00C174B3" w:rsidP="00C174B3">
            <w:pPr>
              <w:spacing w:line="360" w:lineRule="auto"/>
              <w:ind w:left="-108" w:right="-108"/>
              <w:jc w:val="right"/>
              <w:rPr>
                <w:rFonts w:ascii="Arial" w:hAnsi="Arial" w:cs="Arial"/>
                <w:sz w:val="16"/>
                <w:szCs w:val="16"/>
              </w:rPr>
            </w:pPr>
          </w:p>
        </w:tc>
        <w:tc>
          <w:tcPr>
            <w:tcW w:w="1155" w:type="dxa"/>
          </w:tcPr>
          <w:p w14:paraId="23C24F19" w14:textId="0BE1916E" w:rsidR="00C174B3" w:rsidRPr="002D6D7C" w:rsidRDefault="00C174B3" w:rsidP="00C174B3">
            <w:pPr>
              <w:spacing w:line="360" w:lineRule="auto"/>
              <w:jc w:val="right"/>
              <w:rPr>
                <w:rFonts w:ascii="Arial" w:hAnsi="Arial" w:cs="Arial"/>
                <w:sz w:val="16"/>
                <w:szCs w:val="16"/>
              </w:rPr>
            </w:pPr>
            <w:r w:rsidRPr="00C174B3">
              <w:rPr>
                <w:rFonts w:ascii="Arial" w:hAnsi="Arial" w:cs="Arial"/>
                <w:sz w:val="16"/>
                <w:szCs w:val="16"/>
              </w:rPr>
              <w:t>103,545</w:t>
            </w:r>
          </w:p>
        </w:tc>
        <w:tc>
          <w:tcPr>
            <w:tcW w:w="236" w:type="dxa"/>
          </w:tcPr>
          <w:p w14:paraId="70613F2E" w14:textId="77777777" w:rsidR="00C174B3" w:rsidRPr="002D6D7C" w:rsidRDefault="00C174B3" w:rsidP="00C174B3">
            <w:pPr>
              <w:spacing w:line="360" w:lineRule="auto"/>
              <w:ind w:left="-108" w:right="-108"/>
              <w:jc w:val="right"/>
              <w:rPr>
                <w:rFonts w:ascii="Arial" w:hAnsi="Arial" w:cs="Arial"/>
                <w:sz w:val="16"/>
                <w:szCs w:val="16"/>
              </w:rPr>
            </w:pPr>
          </w:p>
        </w:tc>
        <w:tc>
          <w:tcPr>
            <w:tcW w:w="1191" w:type="dxa"/>
          </w:tcPr>
          <w:p w14:paraId="5DC1C464" w14:textId="53BFD308" w:rsidR="00C174B3" w:rsidRPr="002D6D7C" w:rsidRDefault="00C174B3" w:rsidP="00C174B3">
            <w:pPr>
              <w:spacing w:line="360" w:lineRule="auto"/>
              <w:jc w:val="right"/>
              <w:rPr>
                <w:rFonts w:ascii="Arial" w:hAnsi="Arial" w:cs="Arial"/>
                <w:sz w:val="16"/>
                <w:szCs w:val="16"/>
              </w:rPr>
            </w:pPr>
            <w:r w:rsidRPr="00C174B3">
              <w:rPr>
                <w:rFonts w:ascii="Arial" w:hAnsi="Arial" w:cs="Arial"/>
                <w:sz w:val="16"/>
                <w:szCs w:val="16"/>
              </w:rPr>
              <w:t>98,091</w:t>
            </w:r>
          </w:p>
        </w:tc>
      </w:tr>
    </w:tbl>
    <w:p w14:paraId="1E1D5F8E" w14:textId="032DBDF3" w:rsidR="005C201C" w:rsidRPr="000D4959" w:rsidRDefault="005C201C" w:rsidP="005C201C">
      <w:pPr>
        <w:tabs>
          <w:tab w:val="left" w:pos="426"/>
          <w:tab w:val="left" w:pos="1361"/>
          <w:tab w:val="left" w:pos="1928"/>
        </w:tabs>
        <w:spacing w:line="360" w:lineRule="auto"/>
        <w:jc w:val="thaiDistribute"/>
        <w:rPr>
          <w:rFonts w:ascii="Arial" w:hAnsi="Arial" w:cs="Arial"/>
          <w:sz w:val="20"/>
          <w:szCs w:val="20"/>
          <w:u w:val="single"/>
        </w:rPr>
      </w:pPr>
    </w:p>
    <w:p w14:paraId="117B6CE5" w14:textId="5B45B84C" w:rsidR="005050F9" w:rsidRDefault="005050F9" w:rsidP="000D4959">
      <w:pPr>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41" w:hanging="450"/>
        <w:jc w:val="both"/>
        <w:rPr>
          <w:rFonts w:ascii="Arial" w:hAnsi="Arial" w:cs="Arial"/>
          <w:bCs/>
          <w:sz w:val="19"/>
          <w:szCs w:val="19"/>
          <w:u w:val="single"/>
        </w:rPr>
      </w:pPr>
      <w:r w:rsidRPr="005050F9">
        <w:rPr>
          <w:rFonts w:ascii="Arial" w:hAnsi="Arial" w:cs="Arial"/>
          <w:bCs/>
          <w:sz w:val="19"/>
          <w:szCs w:val="19"/>
          <w:u w:val="single"/>
        </w:rPr>
        <w:t>R</w:t>
      </w:r>
      <w:r w:rsidR="00A83905">
        <w:rPr>
          <w:rFonts w:ascii="Arial" w:hAnsi="Arial" w:cs="Arial"/>
          <w:bCs/>
          <w:sz w:val="19"/>
          <w:szCs w:val="19"/>
          <w:u w:val="single"/>
        </w:rPr>
        <w:t>EISSUANCE OF FINANCIAL STATEMENTS</w:t>
      </w:r>
    </w:p>
    <w:p w14:paraId="1CBC135A" w14:textId="77777777" w:rsidR="00F1705A" w:rsidRPr="00F1705A" w:rsidRDefault="00F1705A" w:rsidP="00F17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jc w:val="both"/>
        <w:rPr>
          <w:rFonts w:ascii="Arial" w:hAnsi="Arial" w:cs="Arial"/>
          <w:bCs/>
          <w:sz w:val="14"/>
          <w:szCs w:val="14"/>
          <w:u w:val="single"/>
        </w:rPr>
      </w:pPr>
    </w:p>
    <w:p w14:paraId="22118DE3" w14:textId="77777777" w:rsidR="001C1FC9" w:rsidRPr="001C1FC9" w:rsidRDefault="001C1FC9" w:rsidP="001C1FC9">
      <w:pPr>
        <w:pStyle w:val="ListParagraph"/>
        <w:spacing w:line="360" w:lineRule="auto"/>
        <w:ind w:left="459" w:right="96"/>
        <w:jc w:val="thaiDistribute"/>
        <w:rPr>
          <w:rFonts w:cs="Arial"/>
          <w:color w:val="000000"/>
          <w:sz w:val="19"/>
          <w:szCs w:val="19"/>
        </w:rPr>
      </w:pPr>
      <w:r w:rsidRPr="001C1FC9">
        <w:rPr>
          <w:rFonts w:cs="Arial"/>
          <w:color w:val="000000"/>
          <w:sz w:val="19"/>
          <w:szCs w:val="19"/>
        </w:rPr>
        <w:t xml:space="preserve">The previously issued consolidated and separate financial statements for the year ended 31 December 2018 dated 28 February 2019 included the financial statements of the overseas joint venture and the share of loss of the joint venture prepared by management which has not been audited. </w:t>
      </w:r>
    </w:p>
    <w:p w14:paraId="167D1522" w14:textId="77777777" w:rsidR="001C1FC9" w:rsidRPr="001C1FC9" w:rsidRDefault="001C1FC9" w:rsidP="001C1FC9">
      <w:pPr>
        <w:pStyle w:val="ListParagraph"/>
        <w:spacing w:line="360" w:lineRule="auto"/>
        <w:ind w:left="459" w:right="96"/>
        <w:jc w:val="thaiDistribute"/>
        <w:rPr>
          <w:rFonts w:cs="Arial"/>
          <w:color w:val="000000"/>
          <w:sz w:val="19"/>
          <w:szCs w:val="19"/>
        </w:rPr>
      </w:pPr>
    </w:p>
    <w:p w14:paraId="57A080C2" w14:textId="77777777" w:rsidR="001C1FC9" w:rsidRDefault="001C1FC9" w:rsidP="001C1FC9">
      <w:pPr>
        <w:pStyle w:val="ListParagraph"/>
        <w:spacing w:line="360" w:lineRule="auto"/>
        <w:ind w:left="459" w:right="96"/>
        <w:jc w:val="thaiDistribute"/>
        <w:rPr>
          <w:rFonts w:cs="Arial"/>
          <w:color w:val="000000"/>
          <w:sz w:val="19"/>
          <w:szCs w:val="19"/>
        </w:rPr>
      </w:pPr>
      <w:r w:rsidRPr="001C1FC9">
        <w:rPr>
          <w:rFonts w:cs="Arial"/>
          <w:color w:val="000000"/>
          <w:sz w:val="19"/>
          <w:szCs w:val="19"/>
        </w:rPr>
        <w:t>The Company</w:t>
      </w:r>
      <w:r w:rsidRPr="00F1705A">
        <w:rPr>
          <w:rFonts w:cs="Arial"/>
          <w:color w:val="000000"/>
          <w:sz w:val="19"/>
          <w:szCs w:val="19"/>
        </w:rPr>
        <w:t xml:space="preserve"> has a 45% investment in an overseas joint venture which is accounted for using the equity method. As at 31 December 2018 the carrying amount amounted to Baht 150.42 million and the share of loss from the joint venture amounted to Baht 14.74 million. Whilst the overseas joint venture is loss making and has indicators of impairment, no provision has been made since </w:t>
      </w:r>
      <w:r w:rsidRPr="001C1FC9">
        <w:rPr>
          <w:rFonts w:cs="Arial"/>
          <w:color w:val="000000"/>
          <w:sz w:val="19"/>
          <w:szCs w:val="19"/>
        </w:rPr>
        <w:t>recoverable amount</w:t>
      </w:r>
      <w:r w:rsidRPr="00F1705A">
        <w:rPr>
          <w:rFonts w:cs="Arial"/>
          <w:color w:val="000000"/>
          <w:sz w:val="19"/>
          <w:szCs w:val="19"/>
        </w:rPr>
        <w:t xml:space="preserve"> based on </w:t>
      </w:r>
      <w:r w:rsidRPr="001C1FC9">
        <w:rPr>
          <w:rFonts w:cs="Arial"/>
          <w:color w:val="000000"/>
          <w:sz w:val="19"/>
          <w:szCs w:val="19"/>
        </w:rPr>
        <w:t>value in use</w:t>
      </w:r>
      <w:r w:rsidRPr="00F1705A">
        <w:rPr>
          <w:rFonts w:cs="Arial"/>
          <w:color w:val="000000"/>
          <w:sz w:val="19"/>
          <w:szCs w:val="19"/>
        </w:rPr>
        <w:t xml:space="preserve"> higher than carrying amount. </w:t>
      </w:r>
    </w:p>
    <w:p w14:paraId="43787049" w14:textId="77777777" w:rsidR="001C1FC9" w:rsidRPr="001C1FC9" w:rsidRDefault="001C1FC9" w:rsidP="001C1FC9">
      <w:pPr>
        <w:pStyle w:val="ListParagraph"/>
        <w:spacing w:line="360" w:lineRule="auto"/>
        <w:ind w:left="459" w:right="96"/>
        <w:jc w:val="thaiDistribute"/>
        <w:rPr>
          <w:rFonts w:cs="Arial"/>
          <w:color w:val="000000"/>
          <w:sz w:val="19"/>
          <w:szCs w:val="19"/>
        </w:rPr>
      </w:pPr>
    </w:p>
    <w:p w14:paraId="41FEE088" w14:textId="5CDA1E82" w:rsidR="00CF1A85" w:rsidRDefault="001C1FC9" w:rsidP="001C1FC9">
      <w:pPr>
        <w:pStyle w:val="ListParagraph"/>
        <w:spacing w:line="360" w:lineRule="auto"/>
        <w:ind w:left="459" w:right="96"/>
        <w:jc w:val="thaiDistribute"/>
        <w:rPr>
          <w:rFonts w:cs="Arial"/>
          <w:color w:val="000000"/>
          <w:sz w:val="19"/>
          <w:szCs w:val="19"/>
        </w:rPr>
      </w:pPr>
      <w:r w:rsidRPr="001C1FC9">
        <w:rPr>
          <w:rFonts w:cs="Arial"/>
          <w:color w:val="000000"/>
          <w:sz w:val="19"/>
          <w:szCs w:val="19"/>
        </w:rPr>
        <w:t>Subsequently, the financial statements of the joint venture were audited by the auditor with no difference from the financial statements prepared by management. It is therefore not necessary for the Company to make any adjustment to the financial statements previously issued on 28 February 2019.</w:t>
      </w:r>
    </w:p>
    <w:p w14:paraId="36D144CF" w14:textId="77777777" w:rsidR="001C1FC9" w:rsidRPr="001C1FC9" w:rsidRDefault="001C1FC9" w:rsidP="001C1FC9">
      <w:pPr>
        <w:pStyle w:val="ListParagraph"/>
        <w:spacing w:line="360" w:lineRule="auto"/>
        <w:ind w:left="459" w:right="96"/>
        <w:jc w:val="thaiDistribute"/>
        <w:rPr>
          <w:rFonts w:cs="Arial"/>
          <w:color w:val="000000"/>
          <w:sz w:val="19"/>
          <w:szCs w:val="19"/>
        </w:rPr>
      </w:pPr>
    </w:p>
    <w:p w14:paraId="57A9055B" w14:textId="2635F856" w:rsidR="005C201C" w:rsidRPr="002D6D7C" w:rsidRDefault="005C201C" w:rsidP="000D4959">
      <w:pPr>
        <w:numPr>
          <w:ilvl w:val="0"/>
          <w:numId w:val="3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77"/>
        </w:tabs>
        <w:spacing w:line="360" w:lineRule="auto"/>
        <w:ind w:left="441" w:hanging="450"/>
        <w:jc w:val="both"/>
        <w:rPr>
          <w:rFonts w:ascii="Arial" w:hAnsi="Arial" w:cs="Arial"/>
          <w:bCs/>
          <w:sz w:val="19"/>
          <w:szCs w:val="19"/>
          <w:u w:val="single"/>
        </w:rPr>
      </w:pPr>
      <w:r w:rsidRPr="002D6D7C">
        <w:rPr>
          <w:rFonts w:ascii="Arial" w:hAnsi="Arial" w:cs="Arial"/>
          <w:bCs/>
          <w:sz w:val="19"/>
          <w:szCs w:val="19"/>
          <w:u w:val="single"/>
        </w:rPr>
        <w:t>APPROVAL OF FINANCIAL STATEMENTS</w:t>
      </w:r>
    </w:p>
    <w:p w14:paraId="0A3F5EAF" w14:textId="77777777" w:rsidR="005C201C" w:rsidRPr="000D4959" w:rsidRDefault="005C201C" w:rsidP="00D245D9">
      <w:pPr>
        <w:pStyle w:val="ListParagraph"/>
        <w:spacing w:line="360" w:lineRule="auto"/>
        <w:ind w:left="360" w:right="96"/>
        <w:jc w:val="thaiDistribute"/>
        <w:rPr>
          <w:rFonts w:cs="Arial"/>
          <w:color w:val="000000"/>
          <w:sz w:val="20"/>
          <w:szCs w:val="20"/>
        </w:rPr>
      </w:pPr>
    </w:p>
    <w:p w14:paraId="41138264" w14:textId="64BE4754" w:rsidR="0000037C" w:rsidRPr="00D245D9" w:rsidRDefault="0026367C" w:rsidP="000D4959">
      <w:pPr>
        <w:pStyle w:val="ListParagraph"/>
        <w:spacing w:line="360" w:lineRule="auto"/>
        <w:ind w:left="459" w:right="96"/>
        <w:jc w:val="thaiDistribute"/>
        <w:rPr>
          <w:rFonts w:cs="Arial"/>
          <w:color w:val="000000"/>
          <w:sz w:val="19"/>
          <w:szCs w:val="19"/>
          <w:cs/>
        </w:rPr>
      </w:pPr>
      <w:bookmarkStart w:id="11" w:name="_Hlk507380267"/>
      <w:r w:rsidRPr="002D6D7C">
        <w:rPr>
          <w:rFonts w:cs="Arial"/>
          <w:color w:val="000000"/>
          <w:sz w:val="19"/>
          <w:szCs w:val="19"/>
        </w:rPr>
        <w:t xml:space="preserve">Consolidated and Separate </w:t>
      </w:r>
      <w:r w:rsidR="00134211" w:rsidRPr="002D6D7C">
        <w:rPr>
          <w:rFonts w:cs="Arial"/>
          <w:color w:val="000000"/>
          <w:sz w:val="19"/>
          <w:szCs w:val="19"/>
        </w:rPr>
        <w:t>financial</w:t>
      </w:r>
      <w:r w:rsidRPr="002D6D7C">
        <w:rPr>
          <w:rFonts w:cs="Arial"/>
          <w:color w:val="000000"/>
          <w:sz w:val="19"/>
          <w:szCs w:val="19"/>
        </w:rPr>
        <w:t xml:space="preserve"> Statement</w:t>
      </w:r>
      <w:r w:rsidR="00A64C62" w:rsidRPr="002D6D7C">
        <w:rPr>
          <w:rFonts w:cs="Arial"/>
          <w:color w:val="000000"/>
          <w:sz w:val="19"/>
          <w:szCs w:val="19"/>
        </w:rPr>
        <w:t>s</w:t>
      </w:r>
      <w:r w:rsidRPr="002D6D7C">
        <w:rPr>
          <w:rFonts w:cs="Arial"/>
          <w:color w:val="000000"/>
          <w:sz w:val="19"/>
          <w:szCs w:val="19"/>
        </w:rPr>
        <w:t xml:space="preserve"> for the </w:t>
      </w:r>
      <w:r w:rsidR="00A64C62" w:rsidRPr="002D6D7C">
        <w:rPr>
          <w:rFonts w:cs="Arial"/>
          <w:color w:val="000000"/>
          <w:sz w:val="19"/>
          <w:szCs w:val="19"/>
        </w:rPr>
        <w:t>year</w:t>
      </w:r>
      <w:r w:rsidRPr="002D6D7C">
        <w:rPr>
          <w:rFonts w:cs="Arial"/>
          <w:color w:val="000000"/>
          <w:sz w:val="19"/>
          <w:szCs w:val="19"/>
        </w:rPr>
        <w:t xml:space="preserve"> end</w:t>
      </w:r>
      <w:r w:rsidR="00A64C62" w:rsidRPr="002D6D7C">
        <w:rPr>
          <w:rFonts w:cs="Arial"/>
          <w:color w:val="000000"/>
          <w:sz w:val="19"/>
          <w:szCs w:val="19"/>
        </w:rPr>
        <w:t>ed</w:t>
      </w:r>
      <w:r w:rsidRPr="002D6D7C">
        <w:rPr>
          <w:rFonts w:cs="Arial"/>
          <w:color w:val="000000"/>
          <w:sz w:val="19"/>
          <w:szCs w:val="19"/>
        </w:rPr>
        <w:t xml:space="preserve"> 31 December 201</w:t>
      </w:r>
      <w:r w:rsidR="00134211" w:rsidRPr="002D6D7C">
        <w:rPr>
          <w:rFonts w:cs="Arial"/>
          <w:color w:val="000000"/>
          <w:sz w:val="19"/>
          <w:szCs w:val="19"/>
        </w:rPr>
        <w:t>8</w:t>
      </w:r>
      <w:r w:rsidR="008309EB" w:rsidRPr="002D6D7C">
        <w:rPr>
          <w:rFonts w:cs="Arial"/>
          <w:color w:val="000000"/>
          <w:sz w:val="19"/>
          <w:szCs w:val="19"/>
        </w:rPr>
        <w:t xml:space="preserve"> </w:t>
      </w:r>
      <w:r w:rsidRPr="002D6D7C">
        <w:rPr>
          <w:rFonts w:cs="Arial"/>
          <w:color w:val="000000"/>
          <w:sz w:val="19"/>
          <w:szCs w:val="19"/>
        </w:rPr>
        <w:t xml:space="preserve">have been approved by the Company’s </w:t>
      </w:r>
      <w:r w:rsidR="001C1FC9">
        <w:rPr>
          <w:rFonts w:cs="Arial"/>
          <w:color w:val="000000"/>
          <w:sz w:val="19"/>
          <w:szCs w:val="19"/>
        </w:rPr>
        <w:t xml:space="preserve">authorized </w:t>
      </w:r>
      <w:bookmarkStart w:id="12" w:name="_GoBack"/>
      <w:bookmarkEnd w:id="12"/>
      <w:r w:rsidRPr="002D6D7C">
        <w:rPr>
          <w:rFonts w:cs="Arial"/>
          <w:color w:val="000000"/>
          <w:sz w:val="19"/>
          <w:szCs w:val="19"/>
        </w:rPr>
        <w:t xml:space="preserve">Director on </w:t>
      </w:r>
      <w:r w:rsidR="006B488E" w:rsidRPr="002D6D7C">
        <w:rPr>
          <w:rFonts w:cs="Arial"/>
          <w:color w:val="000000"/>
          <w:sz w:val="19"/>
          <w:szCs w:val="19"/>
        </w:rPr>
        <w:t>2</w:t>
      </w:r>
      <w:r w:rsidR="001B7900">
        <w:rPr>
          <w:rFonts w:cs="Arial"/>
          <w:color w:val="000000"/>
          <w:sz w:val="19"/>
          <w:szCs w:val="19"/>
        </w:rPr>
        <w:t>9</w:t>
      </w:r>
      <w:r w:rsidR="00134211" w:rsidRPr="002D6D7C">
        <w:rPr>
          <w:rFonts w:cs="Arial"/>
          <w:color w:val="000000"/>
          <w:sz w:val="19"/>
          <w:szCs w:val="19"/>
        </w:rPr>
        <w:t xml:space="preserve"> </w:t>
      </w:r>
      <w:r w:rsidR="001B7900">
        <w:rPr>
          <w:rFonts w:cs="Arial"/>
          <w:color w:val="000000"/>
          <w:sz w:val="19"/>
          <w:szCs w:val="19"/>
        </w:rPr>
        <w:t>April</w:t>
      </w:r>
      <w:r w:rsidR="00134211" w:rsidRPr="002D6D7C">
        <w:rPr>
          <w:rFonts w:cs="Arial"/>
          <w:color w:val="000000"/>
          <w:sz w:val="19"/>
          <w:szCs w:val="19"/>
        </w:rPr>
        <w:t xml:space="preserve"> 2019</w:t>
      </w:r>
      <w:r w:rsidRPr="002D6D7C">
        <w:rPr>
          <w:rFonts w:cs="Arial"/>
          <w:color w:val="000000"/>
          <w:sz w:val="19"/>
          <w:szCs w:val="19"/>
        </w:rPr>
        <w:t>.</w:t>
      </w:r>
      <w:bookmarkEnd w:id="11"/>
    </w:p>
    <w:sectPr w:rsidR="0000037C" w:rsidRPr="00D245D9" w:rsidSect="000D4959">
      <w:footerReference w:type="first" r:id="rId14"/>
      <w:pgSz w:w="11909" w:h="16834" w:code="9"/>
      <w:pgMar w:top="1560" w:right="1151" w:bottom="990" w:left="1530" w:header="709" w:footer="654" w:gutter="0"/>
      <w:pgNumType w:start="66"/>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D4536" w14:textId="77777777" w:rsidR="00611D87" w:rsidRDefault="00611D87">
      <w:r>
        <w:separator/>
      </w:r>
    </w:p>
  </w:endnote>
  <w:endnote w:type="continuationSeparator" w:id="0">
    <w:p w14:paraId="632DE495" w14:textId="77777777" w:rsidR="00611D87" w:rsidRDefault="00611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Browallia New">
    <w:altName w:val="Browallia New"/>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2F10B" w14:textId="6A23CE4C" w:rsidR="006B0E61" w:rsidRPr="001A75F3" w:rsidRDefault="006B0E61">
    <w:pPr>
      <w:tabs>
        <w:tab w:val="clear" w:pos="227"/>
        <w:tab w:val="clear" w:pos="5387"/>
        <w:tab w:val="clear" w:pos="5613"/>
        <w:tab w:val="clear" w:pos="6322"/>
        <w:tab w:val="clear" w:pos="6549"/>
        <w:tab w:val="right" w:pos="9300"/>
        <w:tab w:val="right" w:pos="15000"/>
      </w:tabs>
      <w:jc w:val="right"/>
      <w:rPr>
        <w:rFonts w:ascii="Arial" w:hAnsi="Arial" w:cs="Arial"/>
        <w:b/>
        <w:bCs/>
        <w:sz w:val="19"/>
        <w:szCs w:val="19"/>
        <w:lang w:val="en-GB"/>
      </w:rPr>
    </w:pPr>
    <w:r w:rsidRPr="001A75F3">
      <w:rPr>
        <w:rStyle w:val="PageNumber"/>
        <w:rFonts w:ascii="Arial" w:hAnsi="Arial" w:cs="Arial"/>
        <w:sz w:val="19"/>
        <w:szCs w:val="19"/>
      </w:rPr>
      <w:tab/>
    </w:r>
    <w:r w:rsidRPr="001A75F3">
      <w:rPr>
        <w:rStyle w:val="PageNumber"/>
        <w:rFonts w:ascii="Arial" w:hAnsi="Arial" w:cs="Arial"/>
        <w:sz w:val="19"/>
        <w:szCs w:val="19"/>
      </w:rPr>
      <w:tab/>
    </w:r>
    <w:r w:rsidRPr="001A75F3">
      <w:rPr>
        <w:rStyle w:val="PageNumber"/>
        <w:rFonts w:ascii="Arial" w:hAnsi="Arial" w:cs="Arial"/>
        <w:sz w:val="19"/>
        <w:szCs w:val="19"/>
      </w:rPr>
      <w:fldChar w:fldCharType="begin"/>
    </w:r>
    <w:r w:rsidRPr="001A75F3">
      <w:rPr>
        <w:rStyle w:val="PageNumber"/>
        <w:rFonts w:ascii="Arial" w:hAnsi="Arial" w:cs="Arial"/>
        <w:sz w:val="19"/>
        <w:szCs w:val="19"/>
      </w:rPr>
      <w:instrText xml:space="preserve"> PAGE </w:instrText>
    </w:r>
    <w:r w:rsidRPr="001A75F3">
      <w:rPr>
        <w:rStyle w:val="PageNumber"/>
        <w:rFonts w:ascii="Arial" w:hAnsi="Arial" w:cs="Arial"/>
        <w:sz w:val="19"/>
        <w:szCs w:val="19"/>
      </w:rPr>
      <w:fldChar w:fldCharType="separate"/>
    </w:r>
    <w:r>
      <w:rPr>
        <w:rStyle w:val="PageNumber"/>
        <w:rFonts w:ascii="Arial" w:hAnsi="Arial" w:cs="Arial"/>
        <w:noProof/>
        <w:sz w:val="19"/>
        <w:szCs w:val="19"/>
      </w:rPr>
      <w:t>30</w:t>
    </w:r>
    <w:r w:rsidRPr="001A75F3">
      <w:rPr>
        <w:rStyle w:val="PageNumbe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563A7" w14:textId="77777777" w:rsidR="006B0E61" w:rsidRDefault="006B0E61">
    <w:pPr>
      <w:pStyle w:val="Footer"/>
      <w:jc w:val="right"/>
      <w:rPr>
        <w:rStyle w:val="PageNumber"/>
        <w:sz w:val="20"/>
        <w:szCs w:val="20"/>
      </w:rPr>
    </w:pP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Pr>
        <w:rStyle w:val="PageNumber"/>
        <w:noProof/>
        <w:sz w:val="20"/>
        <w:szCs w:val="20"/>
      </w:rPr>
      <w:t>32</w:t>
    </w:r>
    <w:r>
      <w:rPr>
        <w:rStyle w:val="PageNumber"/>
        <w:sz w:val="20"/>
        <w:szCs w:val="20"/>
      </w:rPr>
      <w:fldChar w:fldCharType="end"/>
    </w:r>
  </w:p>
  <w:p w14:paraId="50ECE302" w14:textId="77777777" w:rsidR="006B0E61" w:rsidRDefault="006B0E61">
    <w:pPr>
      <w:pStyle w:val="Footer"/>
      <w:rPr>
        <w:sz w:val="22"/>
        <w:szCs w:val="22"/>
      </w:rPr>
    </w:pP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61522" w14:textId="3A338CBA" w:rsidR="006B0E61" w:rsidRPr="001A75F3" w:rsidRDefault="006B0E61">
    <w:pPr>
      <w:pStyle w:val="Footer"/>
      <w:tabs>
        <w:tab w:val="clear" w:pos="9072"/>
        <w:tab w:val="right" w:pos="9356"/>
      </w:tabs>
      <w:ind w:right="-180"/>
      <w:rPr>
        <w:rFonts w:ascii="Arial" w:hAnsi="Arial" w:cs="Arial"/>
        <w:sz w:val="19"/>
        <w:szCs w:val="19"/>
      </w:rPr>
    </w:pP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sidRPr="001A75F3">
      <w:rPr>
        <w:rStyle w:val="PageNumber"/>
        <w:rFonts w:ascii="Arial" w:hAnsi="Arial" w:cs="Arial"/>
        <w:sz w:val="19"/>
        <w:szCs w:val="19"/>
      </w:rPr>
      <w:fldChar w:fldCharType="begin"/>
    </w:r>
    <w:r w:rsidRPr="001A75F3">
      <w:rPr>
        <w:rStyle w:val="PageNumber"/>
        <w:rFonts w:ascii="Arial" w:hAnsi="Arial" w:cs="Arial"/>
        <w:sz w:val="19"/>
        <w:szCs w:val="19"/>
      </w:rPr>
      <w:instrText xml:space="preserve"> PAGE </w:instrText>
    </w:r>
    <w:r w:rsidRPr="001A75F3">
      <w:rPr>
        <w:rStyle w:val="PageNumber"/>
        <w:rFonts w:ascii="Arial" w:hAnsi="Arial" w:cs="Arial"/>
        <w:sz w:val="19"/>
        <w:szCs w:val="19"/>
      </w:rPr>
      <w:fldChar w:fldCharType="separate"/>
    </w:r>
    <w:r>
      <w:rPr>
        <w:rStyle w:val="PageNumber"/>
        <w:rFonts w:ascii="Arial" w:hAnsi="Arial" w:cs="Arial"/>
        <w:noProof/>
        <w:sz w:val="19"/>
        <w:szCs w:val="19"/>
      </w:rPr>
      <w:t>59</w:t>
    </w:r>
    <w:r w:rsidRPr="001A75F3">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7B744" w14:textId="77777777" w:rsidR="00611D87" w:rsidRDefault="00611D87">
      <w:r>
        <w:separator/>
      </w:r>
    </w:p>
  </w:footnote>
  <w:footnote w:type="continuationSeparator" w:id="0">
    <w:p w14:paraId="5E0C6933" w14:textId="77777777" w:rsidR="00611D87" w:rsidRDefault="00611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A85FB" w14:textId="532B4661" w:rsidR="006B0E61" w:rsidRDefault="006B0E61" w:rsidP="002B59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488"/>
        <w:tab w:val="left" w:pos="968"/>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3EF0C8C"/>
    <w:multiLevelType w:val="hybridMultilevel"/>
    <w:tmpl w:val="DD34C17C"/>
    <w:lvl w:ilvl="0" w:tplc="57E66F14">
      <w:start w:val="1"/>
      <w:numFmt w:val="decimal"/>
      <w:lvlText w:val="%1."/>
      <w:lvlJc w:val="left"/>
      <w:pPr>
        <w:tabs>
          <w:tab w:val="num" w:pos="360"/>
        </w:tabs>
        <w:ind w:left="360" w:hanging="360"/>
      </w:pPr>
      <w:rPr>
        <w:rFonts w:cs="Times New Roman" w:hint="default"/>
        <w:b w:val="0"/>
        <w:bCs w:val="0"/>
      </w:rPr>
    </w:lvl>
    <w:lvl w:ilvl="1" w:tplc="D818C242">
      <w:start w:val="1"/>
      <w:numFmt w:val="decimal"/>
      <w:pStyle w:val="acctstatementsub-heading"/>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4E4531A"/>
    <w:multiLevelType w:val="hybridMultilevel"/>
    <w:tmpl w:val="A9DA84FA"/>
    <w:lvl w:ilvl="0" w:tplc="6D109EFC">
      <w:start w:val="1"/>
      <w:numFmt w:val="decimal"/>
      <w:lvlText w:val="5.%1"/>
      <w:lvlJc w:val="left"/>
      <w:pPr>
        <w:ind w:left="1004" w:hanging="360"/>
      </w:pPr>
      <w:rPr>
        <w:rFonts w:cs="Times New Roman" w:hint="default"/>
        <w:u w:val="none"/>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087474D3"/>
    <w:multiLevelType w:val="multilevel"/>
    <w:tmpl w:val="EE362F70"/>
    <w:lvl w:ilvl="0">
      <w:start w:val="30"/>
      <w:numFmt w:val="decimal"/>
      <w:lvlText w:val="%1"/>
      <w:lvlJc w:val="left"/>
      <w:pPr>
        <w:ind w:left="372" w:hanging="372"/>
      </w:pPr>
      <w:rPr>
        <w:rFonts w:hint="default"/>
      </w:rPr>
    </w:lvl>
    <w:lvl w:ilvl="1">
      <w:start w:val="1"/>
      <w:numFmt w:val="decimal"/>
      <w:lvlText w:val="28.%2"/>
      <w:lvlJc w:val="left"/>
      <w:pPr>
        <w:ind w:left="2712" w:hanging="372"/>
      </w:pPr>
      <w:rPr>
        <w:rFonts w:hint="default"/>
      </w:rPr>
    </w:lvl>
    <w:lvl w:ilvl="2">
      <w:start w:val="1"/>
      <w:numFmt w:val="decimal"/>
      <w:lvlText w:val="%1.%2.%3"/>
      <w:lvlJc w:val="left"/>
      <w:pPr>
        <w:ind w:left="5400" w:hanging="720"/>
      </w:pPr>
      <w:rPr>
        <w:rFonts w:hint="default"/>
      </w:rPr>
    </w:lvl>
    <w:lvl w:ilvl="3">
      <w:start w:val="1"/>
      <w:numFmt w:val="decimal"/>
      <w:lvlText w:val="%1.%2.%3.%4"/>
      <w:lvlJc w:val="left"/>
      <w:pPr>
        <w:ind w:left="7740" w:hanging="720"/>
      </w:pPr>
      <w:rPr>
        <w:rFonts w:hint="default"/>
      </w:rPr>
    </w:lvl>
    <w:lvl w:ilvl="4">
      <w:start w:val="1"/>
      <w:numFmt w:val="decimal"/>
      <w:lvlText w:val="%1.%2.%3.%4.%5"/>
      <w:lvlJc w:val="left"/>
      <w:pPr>
        <w:ind w:left="10440" w:hanging="1080"/>
      </w:pPr>
      <w:rPr>
        <w:rFonts w:hint="default"/>
      </w:rPr>
    </w:lvl>
    <w:lvl w:ilvl="5">
      <w:start w:val="1"/>
      <w:numFmt w:val="decimal"/>
      <w:lvlText w:val="%1.%2.%3.%4.%5.%6"/>
      <w:lvlJc w:val="left"/>
      <w:pPr>
        <w:ind w:left="12780" w:hanging="1080"/>
      </w:pPr>
      <w:rPr>
        <w:rFonts w:hint="default"/>
      </w:rPr>
    </w:lvl>
    <w:lvl w:ilvl="6">
      <w:start w:val="1"/>
      <w:numFmt w:val="decimal"/>
      <w:lvlText w:val="%1.%2.%3.%4.%5.%6.%7"/>
      <w:lvlJc w:val="left"/>
      <w:pPr>
        <w:ind w:left="15120" w:hanging="1080"/>
      </w:pPr>
      <w:rPr>
        <w:rFonts w:hint="default"/>
      </w:rPr>
    </w:lvl>
    <w:lvl w:ilvl="7">
      <w:start w:val="1"/>
      <w:numFmt w:val="decimal"/>
      <w:lvlText w:val="%1.%2.%3.%4.%5.%6.%7.%8"/>
      <w:lvlJc w:val="left"/>
      <w:pPr>
        <w:ind w:left="17820" w:hanging="1440"/>
      </w:pPr>
      <w:rPr>
        <w:rFonts w:hint="default"/>
      </w:rPr>
    </w:lvl>
    <w:lvl w:ilvl="8">
      <w:start w:val="1"/>
      <w:numFmt w:val="decimal"/>
      <w:lvlText w:val="%1.%2.%3.%4.%5.%6.%7.%8.%9"/>
      <w:lvlJc w:val="left"/>
      <w:pPr>
        <w:ind w:left="20160" w:hanging="1440"/>
      </w:pPr>
      <w:rPr>
        <w:rFonts w:hint="default"/>
      </w:rPr>
    </w:lvl>
  </w:abstractNum>
  <w:abstractNum w:abstractNumId="13" w15:restartNumberingAfterBreak="0">
    <w:nsid w:val="08B12F09"/>
    <w:multiLevelType w:val="multilevel"/>
    <w:tmpl w:val="6CBA9192"/>
    <w:lvl w:ilvl="0">
      <w:start w:val="5"/>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lang w:val="en-GB"/>
      </w:rPr>
    </w:lvl>
    <w:lvl w:ilvl="2">
      <w:start w:val="1"/>
      <w:numFmt w:val="decimal"/>
      <w:lvlText w:val="5.%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13820358"/>
    <w:multiLevelType w:val="multilevel"/>
    <w:tmpl w:val="D55A6A4C"/>
    <w:lvl w:ilvl="0">
      <w:start w:val="35"/>
      <w:numFmt w:val="decimal"/>
      <w:lvlText w:val="%1"/>
      <w:lvlJc w:val="left"/>
      <w:pPr>
        <w:ind w:left="375" w:hanging="375"/>
      </w:pPr>
      <w:rPr>
        <w:rFonts w:hint="default"/>
      </w:rPr>
    </w:lvl>
    <w:lvl w:ilvl="1">
      <w:start w:val="1"/>
      <w:numFmt w:val="decimal"/>
      <w:lvlText w:val="%1.%2"/>
      <w:lvlJc w:val="left"/>
      <w:pPr>
        <w:ind w:left="1341" w:hanging="375"/>
      </w:pPr>
      <w:rPr>
        <w:rFonts w:hint="default"/>
      </w:rPr>
    </w:lvl>
    <w:lvl w:ilvl="2">
      <w:start w:val="1"/>
      <w:numFmt w:val="decimal"/>
      <w:lvlText w:val="%1.%2.%3"/>
      <w:lvlJc w:val="left"/>
      <w:pPr>
        <w:ind w:left="2652" w:hanging="720"/>
      </w:pPr>
      <w:rPr>
        <w:rFonts w:hint="default"/>
      </w:rPr>
    </w:lvl>
    <w:lvl w:ilvl="3">
      <w:start w:val="1"/>
      <w:numFmt w:val="decimal"/>
      <w:lvlText w:val="%1.%2.%3.%4"/>
      <w:lvlJc w:val="left"/>
      <w:pPr>
        <w:ind w:left="3618" w:hanging="720"/>
      </w:pPr>
      <w:rPr>
        <w:rFonts w:hint="default"/>
      </w:rPr>
    </w:lvl>
    <w:lvl w:ilvl="4">
      <w:start w:val="1"/>
      <w:numFmt w:val="decimal"/>
      <w:lvlText w:val="%1.%2.%3.%4.%5"/>
      <w:lvlJc w:val="left"/>
      <w:pPr>
        <w:ind w:left="4944" w:hanging="1080"/>
      </w:pPr>
      <w:rPr>
        <w:rFonts w:hint="default"/>
      </w:rPr>
    </w:lvl>
    <w:lvl w:ilvl="5">
      <w:start w:val="1"/>
      <w:numFmt w:val="decimal"/>
      <w:lvlText w:val="%1.%2.%3.%4.%5.%6"/>
      <w:lvlJc w:val="left"/>
      <w:pPr>
        <w:ind w:left="5910" w:hanging="1080"/>
      </w:pPr>
      <w:rPr>
        <w:rFonts w:hint="default"/>
      </w:rPr>
    </w:lvl>
    <w:lvl w:ilvl="6">
      <w:start w:val="1"/>
      <w:numFmt w:val="decimal"/>
      <w:lvlText w:val="%1.%2.%3.%4.%5.%6.%7"/>
      <w:lvlJc w:val="left"/>
      <w:pPr>
        <w:ind w:left="6876" w:hanging="1080"/>
      </w:pPr>
      <w:rPr>
        <w:rFonts w:hint="default"/>
      </w:rPr>
    </w:lvl>
    <w:lvl w:ilvl="7">
      <w:start w:val="1"/>
      <w:numFmt w:val="decimal"/>
      <w:lvlText w:val="%1.%2.%3.%4.%5.%6.%7.%8"/>
      <w:lvlJc w:val="left"/>
      <w:pPr>
        <w:ind w:left="8202" w:hanging="1440"/>
      </w:pPr>
      <w:rPr>
        <w:rFonts w:hint="default"/>
      </w:rPr>
    </w:lvl>
    <w:lvl w:ilvl="8">
      <w:start w:val="1"/>
      <w:numFmt w:val="decimal"/>
      <w:lvlText w:val="%1.%2.%3.%4.%5.%6.%7.%8.%9"/>
      <w:lvlJc w:val="left"/>
      <w:pPr>
        <w:ind w:left="9168" w:hanging="1440"/>
      </w:pPr>
      <w:rPr>
        <w:rFonts w:hint="default"/>
      </w:rPr>
    </w:lvl>
  </w:abstractNum>
  <w:abstractNum w:abstractNumId="15" w15:restartNumberingAfterBreak="0">
    <w:nsid w:val="1A5A2218"/>
    <w:multiLevelType w:val="multilevel"/>
    <w:tmpl w:val="425A0206"/>
    <w:lvl w:ilvl="0">
      <w:start w:val="3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D8A5F84"/>
    <w:multiLevelType w:val="multilevel"/>
    <w:tmpl w:val="486833BA"/>
    <w:lvl w:ilvl="0">
      <w:start w:val="14"/>
      <w:numFmt w:val="decimal"/>
      <w:lvlText w:val="%1"/>
      <w:lvlJc w:val="left"/>
      <w:pPr>
        <w:ind w:left="375" w:hanging="375"/>
      </w:pPr>
      <w:rPr>
        <w:rFonts w:hint="default"/>
        <w:u w:val="none"/>
      </w:rPr>
    </w:lvl>
    <w:lvl w:ilvl="1">
      <w:start w:val="1"/>
      <w:numFmt w:val="decimal"/>
      <w:lvlText w:val="%1.%2"/>
      <w:lvlJc w:val="left"/>
      <w:pPr>
        <w:ind w:left="825" w:hanging="375"/>
      </w:pPr>
      <w:rPr>
        <w:rFonts w:hint="default"/>
        <w:u w:val="none"/>
      </w:rPr>
    </w:lvl>
    <w:lvl w:ilvl="2">
      <w:start w:val="1"/>
      <w:numFmt w:val="decimal"/>
      <w:lvlText w:val="%1.%2.%3"/>
      <w:lvlJc w:val="left"/>
      <w:pPr>
        <w:ind w:left="1620" w:hanging="720"/>
      </w:pPr>
      <w:rPr>
        <w:rFonts w:hint="default"/>
        <w:u w:val="none"/>
      </w:rPr>
    </w:lvl>
    <w:lvl w:ilvl="3">
      <w:start w:val="1"/>
      <w:numFmt w:val="decimal"/>
      <w:lvlText w:val="%1.%2.%3.%4"/>
      <w:lvlJc w:val="left"/>
      <w:pPr>
        <w:ind w:left="2070" w:hanging="720"/>
      </w:pPr>
      <w:rPr>
        <w:rFonts w:hint="default"/>
        <w:u w:val="none"/>
      </w:rPr>
    </w:lvl>
    <w:lvl w:ilvl="4">
      <w:start w:val="1"/>
      <w:numFmt w:val="decimal"/>
      <w:lvlText w:val="%1.%2.%3.%4.%5"/>
      <w:lvlJc w:val="left"/>
      <w:pPr>
        <w:ind w:left="2880" w:hanging="1080"/>
      </w:pPr>
      <w:rPr>
        <w:rFonts w:hint="default"/>
        <w:u w:val="none"/>
      </w:rPr>
    </w:lvl>
    <w:lvl w:ilvl="5">
      <w:start w:val="1"/>
      <w:numFmt w:val="decimal"/>
      <w:lvlText w:val="%1.%2.%3.%4.%5.%6"/>
      <w:lvlJc w:val="left"/>
      <w:pPr>
        <w:ind w:left="3330" w:hanging="1080"/>
      </w:pPr>
      <w:rPr>
        <w:rFonts w:hint="default"/>
        <w:u w:val="none"/>
      </w:rPr>
    </w:lvl>
    <w:lvl w:ilvl="6">
      <w:start w:val="1"/>
      <w:numFmt w:val="decimal"/>
      <w:lvlText w:val="%1.%2.%3.%4.%5.%6.%7"/>
      <w:lvlJc w:val="left"/>
      <w:pPr>
        <w:ind w:left="3780" w:hanging="1080"/>
      </w:pPr>
      <w:rPr>
        <w:rFonts w:hint="default"/>
        <w:u w:val="none"/>
      </w:rPr>
    </w:lvl>
    <w:lvl w:ilvl="7">
      <w:start w:val="1"/>
      <w:numFmt w:val="decimal"/>
      <w:lvlText w:val="%1.%2.%3.%4.%5.%6.%7.%8"/>
      <w:lvlJc w:val="left"/>
      <w:pPr>
        <w:ind w:left="4590" w:hanging="1440"/>
      </w:pPr>
      <w:rPr>
        <w:rFonts w:hint="default"/>
        <w:u w:val="none"/>
      </w:rPr>
    </w:lvl>
    <w:lvl w:ilvl="8">
      <w:start w:val="1"/>
      <w:numFmt w:val="decimal"/>
      <w:lvlText w:val="%1.%2.%3.%4.%5.%6.%7.%8.%9"/>
      <w:lvlJc w:val="left"/>
      <w:pPr>
        <w:ind w:left="5040" w:hanging="1440"/>
      </w:pPr>
      <w:rPr>
        <w:rFonts w:hint="default"/>
        <w:u w:val="none"/>
      </w:rPr>
    </w:lvl>
  </w:abstractNum>
  <w:abstractNum w:abstractNumId="17" w15:restartNumberingAfterBreak="0">
    <w:nsid w:val="22624055"/>
    <w:multiLevelType w:val="multilevel"/>
    <w:tmpl w:val="76BEBC56"/>
    <w:lvl w:ilvl="0">
      <w:start w:val="35"/>
      <w:numFmt w:val="decimal"/>
      <w:lvlText w:val="%1"/>
      <w:lvlJc w:val="left"/>
      <w:pPr>
        <w:ind w:left="360" w:hanging="360"/>
      </w:pPr>
      <w:rPr>
        <w:rFonts w:hint="default"/>
      </w:rPr>
    </w:lvl>
    <w:lvl w:ilvl="1">
      <w:start w:val="3"/>
      <w:numFmt w:val="decimal"/>
      <w:lvlText w:val="%1.%2"/>
      <w:lvlJc w:val="left"/>
      <w:pPr>
        <w:ind w:left="1326" w:hanging="360"/>
      </w:pPr>
      <w:rPr>
        <w:rFonts w:hint="default"/>
      </w:rPr>
    </w:lvl>
    <w:lvl w:ilvl="2">
      <w:start w:val="1"/>
      <w:numFmt w:val="decimal"/>
      <w:lvlText w:val="%1.%2.%3"/>
      <w:lvlJc w:val="left"/>
      <w:pPr>
        <w:ind w:left="2652" w:hanging="720"/>
      </w:pPr>
      <w:rPr>
        <w:rFonts w:hint="default"/>
      </w:rPr>
    </w:lvl>
    <w:lvl w:ilvl="3">
      <w:start w:val="1"/>
      <w:numFmt w:val="decimal"/>
      <w:lvlText w:val="%1.%2.%3.%4"/>
      <w:lvlJc w:val="left"/>
      <w:pPr>
        <w:ind w:left="3618" w:hanging="720"/>
      </w:pPr>
      <w:rPr>
        <w:rFonts w:hint="default"/>
      </w:rPr>
    </w:lvl>
    <w:lvl w:ilvl="4">
      <w:start w:val="1"/>
      <w:numFmt w:val="decimal"/>
      <w:lvlText w:val="%1.%2.%3.%4.%5"/>
      <w:lvlJc w:val="left"/>
      <w:pPr>
        <w:ind w:left="4584" w:hanging="720"/>
      </w:pPr>
      <w:rPr>
        <w:rFonts w:hint="default"/>
      </w:rPr>
    </w:lvl>
    <w:lvl w:ilvl="5">
      <w:start w:val="1"/>
      <w:numFmt w:val="decimal"/>
      <w:lvlText w:val="%1.%2.%3.%4.%5.%6"/>
      <w:lvlJc w:val="left"/>
      <w:pPr>
        <w:ind w:left="5910" w:hanging="1080"/>
      </w:pPr>
      <w:rPr>
        <w:rFonts w:hint="default"/>
      </w:rPr>
    </w:lvl>
    <w:lvl w:ilvl="6">
      <w:start w:val="1"/>
      <w:numFmt w:val="decimal"/>
      <w:lvlText w:val="%1.%2.%3.%4.%5.%6.%7"/>
      <w:lvlJc w:val="left"/>
      <w:pPr>
        <w:ind w:left="6876" w:hanging="1080"/>
      </w:pPr>
      <w:rPr>
        <w:rFonts w:hint="default"/>
      </w:rPr>
    </w:lvl>
    <w:lvl w:ilvl="7">
      <w:start w:val="1"/>
      <w:numFmt w:val="decimal"/>
      <w:lvlText w:val="%1.%2.%3.%4.%5.%6.%7.%8"/>
      <w:lvlJc w:val="left"/>
      <w:pPr>
        <w:ind w:left="8202" w:hanging="1440"/>
      </w:pPr>
      <w:rPr>
        <w:rFonts w:hint="default"/>
      </w:rPr>
    </w:lvl>
    <w:lvl w:ilvl="8">
      <w:start w:val="1"/>
      <w:numFmt w:val="decimal"/>
      <w:lvlText w:val="%1.%2.%3.%4.%5.%6.%7.%8.%9"/>
      <w:lvlJc w:val="left"/>
      <w:pPr>
        <w:ind w:left="9168" w:hanging="1440"/>
      </w:pPr>
      <w:rPr>
        <w:rFonts w:hint="default"/>
      </w:rPr>
    </w:lvl>
  </w:abstractNum>
  <w:abstractNum w:abstractNumId="18" w15:restartNumberingAfterBreak="0">
    <w:nsid w:val="256E2BC7"/>
    <w:multiLevelType w:val="multilevel"/>
    <w:tmpl w:val="18B2B9D0"/>
    <w:lvl w:ilvl="0">
      <w:start w:val="34"/>
      <w:numFmt w:val="decimal"/>
      <w:lvlText w:val="%1"/>
      <w:lvlJc w:val="left"/>
      <w:pPr>
        <w:ind w:left="360" w:hanging="360"/>
      </w:pPr>
      <w:rPr>
        <w:rFonts w:hint="default"/>
        <w:b w:val="0"/>
      </w:rPr>
    </w:lvl>
    <w:lvl w:ilvl="1">
      <w:start w:val="1"/>
      <w:numFmt w:val="none"/>
      <w:lvlText w:val="33.6"/>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0"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21" w15:restartNumberingAfterBreak="0">
    <w:nsid w:val="2BCB3D39"/>
    <w:multiLevelType w:val="hybridMultilevel"/>
    <w:tmpl w:val="9EDA892C"/>
    <w:lvl w:ilvl="0" w:tplc="C55E5168">
      <w:start w:val="1"/>
      <w:numFmt w:val="decimal"/>
      <w:lvlText w:val="6.%1"/>
      <w:lvlJc w:val="left"/>
      <w:pPr>
        <w:ind w:left="1080" w:hanging="360"/>
      </w:pPr>
      <w:rPr>
        <w:rFonts w:cs="Times New Roman" w:hint="default"/>
        <w:b w:val="0"/>
        <w:bCs/>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C1721FD"/>
    <w:multiLevelType w:val="multilevel"/>
    <w:tmpl w:val="53E044D6"/>
    <w:lvl w:ilvl="0">
      <w:start w:val="14"/>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3"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DC5731"/>
    <w:multiLevelType w:val="multilevel"/>
    <w:tmpl w:val="551A27F8"/>
    <w:lvl w:ilvl="0">
      <w:start w:val="34"/>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6" w15:restartNumberingAfterBreak="0">
    <w:nsid w:val="36FE762F"/>
    <w:multiLevelType w:val="multilevel"/>
    <w:tmpl w:val="8A2ADBC0"/>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7" w15:restartNumberingAfterBreak="0">
    <w:nsid w:val="37E806D1"/>
    <w:multiLevelType w:val="multilevel"/>
    <w:tmpl w:val="7EB4493C"/>
    <w:lvl w:ilvl="0">
      <w:start w:val="25"/>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9" w15:restartNumberingAfterBreak="0">
    <w:nsid w:val="3A5D42AA"/>
    <w:multiLevelType w:val="hybridMultilevel"/>
    <w:tmpl w:val="6C86D134"/>
    <w:lvl w:ilvl="0" w:tplc="F104A9F4">
      <w:start w:val="1"/>
      <w:numFmt w:val="decimal"/>
      <w:lvlText w:val="33.%1"/>
      <w:lvlJc w:val="left"/>
      <w:pPr>
        <w:ind w:left="1146" w:hanging="360"/>
      </w:pPr>
      <w:rPr>
        <w:rFonts w:cs="Times New Roman" w:hint="default"/>
        <w:b w:val="0"/>
        <w:bCs w:val="0"/>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 w15:restartNumberingAfterBreak="0">
    <w:nsid w:val="3B197366"/>
    <w:multiLevelType w:val="multilevel"/>
    <w:tmpl w:val="D2AEE35C"/>
    <w:lvl w:ilvl="0">
      <w:start w:val="24"/>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1" w15:restartNumberingAfterBreak="0">
    <w:nsid w:val="3C071194"/>
    <w:multiLevelType w:val="multilevel"/>
    <w:tmpl w:val="D2AEE35C"/>
    <w:lvl w:ilvl="0">
      <w:start w:val="26"/>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2" w15:restartNumberingAfterBreak="0">
    <w:nsid w:val="3DC9023F"/>
    <w:multiLevelType w:val="multilevel"/>
    <w:tmpl w:val="92FA041A"/>
    <w:lvl w:ilvl="0">
      <w:start w:val="4"/>
      <w:numFmt w:val="none"/>
      <w:lvlText w:val="4"/>
      <w:lvlJc w:val="left"/>
      <w:pPr>
        <w:ind w:left="360" w:hanging="360"/>
      </w:pPr>
      <w:rPr>
        <w:rFonts w:hint="default"/>
      </w:rPr>
    </w:lvl>
    <w:lvl w:ilvl="1">
      <w:start w:val="1"/>
      <w:numFmt w:val="decimal"/>
      <w:lvlText w:val="3.%2"/>
      <w:lvlJc w:val="left"/>
      <w:pPr>
        <w:ind w:left="1260" w:hanging="360"/>
      </w:pPr>
      <w:rPr>
        <w:rFonts w:cs="Times New Roman" w:hint="default"/>
        <w:u w:val="none"/>
      </w:rPr>
    </w:lvl>
    <w:lvl w:ilvl="2">
      <w:start w:val="1"/>
      <w:numFmt w:val="decimal"/>
      <w:lvlText w:val="%1.%2.%3"/>
      <w:lvlJc w:val="left"/>
      <w:pPr>
        <w:ind w:left="2520" w:hanging="720"/>
      </w:pPr>
      <w:rPr>
        <w:rFonts w:hint="default"/>
      </w:rPr>
    </w:lvl>
    <w:lvl w:ilvl="3">
      <w:start w:val="1"/>
      <w:numFmt w:val="decimal"/>
      <w:lvlText w:val="%4%1.2"/>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3" w15:restartNumberingAfterBreak="0">
    <w:nsid w:val="3E144A18"/>
    <w:multiLevelType w:val="multilevel"/>
    <w:tmpl w:val="7F4CF314"/>
    <w:lvl w:ilvl="0">
      <w:start w:val="4"/>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3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35" w15:restartNumberingAfterBreak="0">
    <w:nsid w:val="45436234"/>
    <w:multiLevelType w:val="multilevel"/>
    <w:tmpl w:val="91EED504"/>
    <w:lvl w:ilvl="0">
      <w:start w:val="3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484410A8"/>
    <w:multiLevelType w:val="multilevel"/>
    <w:tmpl w:val="D2AEE35C"/>
    <w:lvl w:ilvl="0">
      <w:start w:val="25"/>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7" w15:restartNumberingAfterBreak="0">
    <w:nsid w:val="4DFB4D0B"/>
    <w:multiLevelType w:val="multilevel"/>
    <w:tmpl w:val="BB0C2D60"/>
    <w:lvl w:ilvl="0">
      <w:start w:val="29"/>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8" w15:restartNumberingAfterBreak="0">
    <w:nsid w:val="4F175FA4"/>
    <w:multiLevelType w:val="multilevel"/>
    <w:tmpl w:val="B9DA57F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F507B82"/>
    <w:multiLevelType w:val="multilevel"/>
    <w:tmpl w:val="EE1E95CC"/>
    <w:lvl w:ilvl="0">
      <w:start w:val="2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778" w:hanging="36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0" w15:restartNumberingAfterBreak="0">
    <w:nsid w:val="658A224F"/>
    <w:multiLevelType w:val="multilevel"/>
    <w:tmpl w:val="6CBA9192"/>
    <w:lvl w:ilvl="0">
      <w:start w:val="5"/>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lang w:val="en-GB"/>
      </w:rPr>
    </w:lvl>
    <w:lvl w:ilvl="2">
      <w:start w:val="1"/>
      <w:numFmt w:val="decimal"/>
      <w:lvlText w:val="5.%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2" w15:restartNumberingAfterBreak="0">
    <w:nsid w:val="66D83F68"/>
    <w:multiLevelType w:val="multilevel"/>
    <w:tmpl w:val="90A20B36"/>
    <w:lvl w:ilvl="0">
      <w:start w:val="3"/>
      <w:numFmt w:val="decimal"/>
      <w:lvlText w:val="%1"/>
      <w:lvlJc w:val="left"/>
      <w:pPr>
        <w:ind w:left="435" w:hanging="435"/>
      </w:pPr>
      <w:rPr>
        <w:rFonts w:hint="default"/>
      </w:rPr>
    </w:lvl>
    <w:lvl w:ilvl="1">
      <w:start w:val="2"/>
      <w:numFmt w:val="decimal"/>
      <w:lvlText w:val="%1.%2"/>
      <w:lvlJc w:val="left"/>
      <w:pPr>
        <w:ind w:left="885" w:hanging="43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3" w15:restartNumberingAfterBreak="0">
    <w:nsid w:val="70D566A7"/>
    <w:multiLevelType w:val="multilevel"/>
    <w:tmpl w:val="A6BCF10E"/>
    <w:lvl w:ilvl="0">
      <w:start w:val="35"/>
      <w:numFmt w:val="decimal"/>
      <w:lvlText w:val="%1"/>
      <w:lvlJc w:val="left"/>
      <w:pPr>
        <w:ind w:left="372" w:hanging="372"/>
      </w:pPr>
      <w:rPr>
        <w:rFonts w:hint="default"/>
      </w:rPr>
    </w:lvl>
    <w:lvl w:ilvl="1">
      <w:start w:val="1"/>
      <w:numFmt w:val="none"/>
      <w:lvlText w:val="35.2"/>
      <w:lvlJc w:val="left"/>
      <w:pPr>
        <w:ind w:left="940"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1B32C81"/>
    <w:multiLevelType w:val="multilevel"/>
    <w:tmpl w:val="781AFE9E"/>
    <w:lvl w:ilvl="0">
      <w:start w:val="27"/>
      <w:numFmt w:val="decimal"/>
      <w:lvlText w:val="%1"/>
      <w:lvlJc w:val="left"/>
      <w:pPr>
        <w:ind w:left="372" w:hanging="372"/>
      </w:pPr>
      <w:rPr>
        <w:rFonts w:hint="default"/>
      </w:rPr>
    </w:lvl>
    <w:lvl w:ilvl="1">
      <w:start w:val="1"/>
      <w:numFmt w:val="decimal"/>
      <w:lvlText w:val="26.%2"/>
      <w:lvlJc w:val="left"/>
      <w:pPr>
        <w:ind w:left="798" w:hanging="372"/>
      </w:pPr>
      <w:rPr>
        <w:rFonts w:hint="default"/>
        <w:i w:val="0"/>
        <w:iCs w:val="0"/>
      </w:rPr>
    </w:lvl>
    <w:lvl w:ilvl="2">
      <w:start w:val="1"/>
      <w:numFmt w:val="decimal"/>
      <w:lvlText w:val="%1.%2.%3"/>
      <w:lvlJc w:val="left"/>
      <w:pPr>
        <w:ind w:left="2392" w:hanging="720"/>
      </w:pPr>
      <w:rPr>
        <w:rFonts w:hint="default"/>
      </w:rPr>
    </w:lvl>
    <w:lvl w:ilvl="3">
      <w:start w:val="1"/>
      <w:numFmt w:val="decimal"/>
      <w:lvlText w:val="%1.%2.%3.%4"/>
      <w:lvlJc w:val="left"/>
      <w:pPr>
        <w:ind w:left="3228" w:hanging="720"/>
      </w:pPr>
      <w:rPr>
        <w:rFonts w:hint="default"/>
      </w:rPr>
    </w:lvl>
    <w:lvl w:ilvl="4">
      <w:start w:val="1"/>
      <w:numFmt w:val="decimal"/>
      <w:lvlText w:val="%1.%2.%3.%4.%5"/>
      <w:lvlJc w:val="left"/>
      <w:pPr>
        <w:ind w:left="4424" w:hanging="1080"/>
      </w:pPr>
      <w:rPr>
        <w:rFonts w:hint="default"/>
      </w:rPr>
    </w:lvl>
    <w:lvl w:ilvl="5">
      <w:start w:val="1"/>
      <w:numFmt w:val="decimal"/>
      <w:lvlText w:val="%1.%2.%3.%4.%5.%6"/>
      <w:lvlJc w:val="left"/>
      <w:pPr>
        <w:ind w:left="5260" w:hanging="1080"/>
      </w:pPr>
      <w:rPr>
        <w:rFonts w:hint="default"/>
      </w:rPr>
    </w:lvl>
    <w:lvl w:ilvl="6">
      <w:start w:val="1"/>
      <w:numFmt w:val="decimal"/>
      <w:lvlText w:val="%1.%2.%3.%4.%5.%6.%7"/>
      <w:lvlJc w:val="left"/>
      <w:pPr>
        <w:ind w:left="6096" w:hanging="1080"/>
      </w:pPr>
      <w:rPr>
        <w:rFonts w:hint="default"/>
      </w:rPr>
    </w:lvl>
    <w:lvl w:ilvl="7">
      <w:start w:val="1"/>
      <w:numFmt w:val="decimal"/>
      <w:lvlText w:val="%1.%2.%3.%4.%5.%6.%7.%8"/>
      <w:lvlJc w:val="left"/>
      <w:pPr>
        <w:ind w:left="7292" w:hanging="1440"/>
      </w:pPr>
      <w:rPr>
        <w:rFonts w:hint="default"/>
      </w:rPr>
    </w:lvl>
    <w:lvl w:ilvl="8">
      <w:start w:val="1"/>
      <w:numFmt w:val="decimal"/>
      <w:lvlText w:val="%1.%2.%3.%4.%5.%6.%7.%8.%9"/>
      <w:lvlJc w:val="left"/>
      <w:pPr>
        <w:ind w:left="8128" w:hanging="1440"/>
      </w:pPr>
      <w:rPr>
        <w:rFonts w:hint="default"/>
      </w:rPr>
    </w:lvl>
  </w:abstractNum>
  <w:abstractNum w:abstractNumId="45" w15:restartNumberingAfterBreak="0">
    <w:nsid w:val="7A4C780B"/>
    <w:multiLevelType w:val="multilevel"/>
    <w:tmpl w:val="368AB402"/>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6" w15:restartNumberingAfterBreak="0">
    <w:nsid w:val="7B2E679B"/>
    <w:multiLevelType w:val="hybridMultilevel"/>
    <w:tmpl w:val="E2EC150C"/>
    <w:lvl w:ilvl="0" w:tplc="9C223644">
      <w:start w:val="1"/>
      <w:numFmt w:val="decimal"/>
      <w:lvlText w:val="15.%1"/>
      <w:lvlJc w:val="left"/>
      <w:pPr>
        <w:ind w:left="1112" w:hanging="360"/>
      </w:pPr>
      <w:rPr>
        <w:rFonts w:cs="Times New Roman" w:hint="default"/>
        <w:u w:val="none"/>
      </w:rPr>
    </w:lvl>
    <w:lvl w:ilvl="1" w:tplc="04090019" w:tentative="1">
      <w:start w:val="1"/>
      <w:numFmt w:val="lowerLetter"/>
      <w:lvlText w:val="%2."/>
      <w:lvlJc w:val="left"/>
      <w:pPr>
        <w:ind w:left="1832" w:hanging="360"/>
      </w:pPr>
    </w:lvl>
    <w:lvl w:ilvl="2" w:tplc="0409001B" w:tentative="1">
      <w:start w:val="1"/>
      <w:numFmt w:val="lowerRoman"/>
      <w:lvlText w:val="%3."/>
      <w:lvlJc w:val="right"/>
      <w:pPr>
        <w:ind w:left="2552" w:hanging="180"/>
      </w:pPr>
    </w:lvl>
    <w:lvl w:ilvl="3" w:tplc="0409000F" w:tentative="1">
      <w:start w:val="1"/>
      <w:numFmt w:val="decimal"/>
      <w:lvlText w:val="%4."/>
      <w:lvlJc w:val="left"/>
      <w:pPr>
        <w:ind w:left="3272" w:hanging="360"/>
      </w:pPr>
    </w:lvl>
    <w:lvl w:ilvl="4" w:tplc="04090019" w:tentative="1">
      <w:start w:val="1"/>
      <w:numFmt w:val="lowerLetter"/>
      <w:lvlText w:val="%5."/>
      <w:lvlJc w:val="left"/>
      <w:pPr>
        <w:ind w:left="3992" w:hanging="360"/>
      </w:pPr>
    </w:lvl>
    <w:lvl w:ilvl="5" w:tplc="0409001B" w:tentative="1">
      <w:start w:val="1"/>
      <w:numFmt w:val="lowerRoman"/>
      <w:lvlText w:val="%6."/>
      <w:lvlJc w:val="right"/>
      <w:pPr>
        <w:ind w:left="4712" w:hanging="180"/>
      </w:pPr>
    </w:lvl>
    <w:lvl w:ilvl="6" w:tplc="0409000F" w:tentative="1">
      <w:start w:val="1"/>
      <w:numFmt w:val="decimal"/>
      <w:lvlText w:val="%7."/>
      <w:lvlJc w:val="left"/>
      <w:pPr>
        <w:ind w:left="5432" w:hanging="360"/>
      </w:pPr>
    </w:lvl>
    <w:lvl w:ilvl="7" w:tplc="04090019" w:tentative="1">
      <w:start w:val="1"/>
      <w:numFmt w:val="lowerLetter"/>
      <w:lvlText w:val="%8."/>
      <w:lvlJc w:val="left"/>
      <w:pPr>
        <w:ind w:left="6152" w:hanging="360"/>
      </w:pPr>
    </w:lvl>
    <w:lvl w:ilvl="8" w:tplc="0409001B" w:tentative="1">
      <w:start w:val="1"/>
      <w:numFmt w:val="lowerRoman"/>
      <w:lvlText w:val="%9."/>
      <w:lvlJc w:val="right"/>
      <w:pPr>
        <w:ind w:left="6872" w:hanging="1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8"/>
  </w:num>
  <w:num w:numId="12">
    <w:abstractNumId w:val="19"/>
  </w:num>
  <w:num w:numId="13">
    <w:abstractNumId w:val="41"/>
  </w:num>
  <w:num w:numId="14">
    <w:abstractNumId w:val="25"/>
  </w:num>
  <w:num w:numId="15">
    <w:abstractNumId w:val="34"/>
  </w:num>
  <w:num w:numId="16">
    <w:abstractNumId w:val="10"/>
  </w:num>
  <w:num w:numId="17">
    <w:abstractNumId w:val="20"/>
  </w:num>
  <w:num w:numId="18">
    <w:abstractNumId w:val="23"/>
  </w:num>
  <w:num w:numId="19">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0"/>
    <w:lvlOverride w:ilvl="0">
      <w:startOverride w:val="7"/>
    </w:lvlOverride>
  </w:num>
  <w:num w:numId="22">
    <w:abstractNumId w:val="44"/>
  </w:num>
  <w:num w:numId="23">
    <w:abstractNumId w:val="12"/>
  </w:num>
  <w:num w:numId="24">
    <w:abstractNumId w:val="18"/>
  </w:num>
  <w:num w:numId="25">
    <w:abstractNumId w:val="43"/>
  </w:num>
  <w:num w:numId="26">
    <w:abstractNumId w:val="39"/>
  </w:num>
  <w:num w:numId="27">
    <w:abstractNumId w:val="15"/>
  </w:num>
  <w:num w:numId="28">
    <w:abstractNumId w:val="35"/>
  </w:num>
  <w:num w:numId="29">
    <w:abstractNumId w:val="11"/>
  </w:num>
  <w:num w:numId="30">
    <w:abstractNumId w:val="21"/>
  </w:num>
  <w:num w:numId="31">
    <w:abstractNumId w:val="46"/>
  </w:num>
  <w:num w:numId="32">
    <w:abstractNumId w:val="13"/>
  </w:num>
  <w:num w:numId="33">
    <w:abstractNumId w:val="29"/>
  </w:num>
  <w:num w:numId="34">
    <w:abstractNumId w:val="10"/>
  </w:num>
  <w:num w:numId="35">
    <w:abstractNumId w:val="45"/>
  </w:num>
  <w:num w:numId="36">
    <w:abstractNumId w:val="26"/>
  </w:num>
  <w:num w:numId="37">
    <w:abstractNumId w:val="33"/>
  </w:num>
  <w:num w:numId="38">
    <w:abstractNumId w:val="38"/>
  </w:num>
  <w:num w:numId="39">
    <w:abstractNumId w:val="10"/>
    <w:lvlOverride w:ilvl="0">
      <w:startOverride w:val="5"/>
    </w:lvlOverride>
  </w:num>
  <w:num w:numId="40">
    <w:abstractNumId w:val="22"/>
  </w:num>
  <w:num w:numId="41">
    <w:abstractNumId w:val="16"/>
  </w:num>
  <w:num w:numId="42">
    <w:abstractNumId w:val="30"/>
  </w:num>
  <w:num w:numId="43">
    <w:abstractNumId w:val="27"/>
  </w:num>
  <w:num w:numId="44">
    <w:abstractNumId w:val="42"/>
  </w:num>
  <w:num w:numId="45">
    <w:abstractNumId w:val="36"/>
  </w:num>
  <w:num w:numId="46">
    <w:abstractNumId w:val="31"/>
  </w:num>
  <w:num w:numId="47">
    <w:abstractNumId w:val="37"/>
  </w:num>
  <w:num w:numId="48">
    <w:abstractNumId w:val="24"/>
  </w:num>
  <w:num w:numId="49">
    <w:abstractNumId w:val="14"/>
  </w:num>
  <w:num w:numId="50">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3F11"/>
    <w:rsid w:val="0000037C"/>
    <w:rsid w:val="00000731"/>
    <w:rsid w:val="00000B25"/>
    <w:rsid w:val="00000C1A"/>
    <w:rsid w:val="000010CD"/>
    <w:rsid w:val="0000334D"/>
    <w:rsid w:val="0000343B"/>
    <w:rsid w:val="00003AE4"/>
    <w:rsid w:val="00003E19"/>
    <w:rsid w:val="00003FFC"/>
    <w:rsid w:val="000041BC"/>
    <w:rsid w:val="000042D6"/>
    <w:rsid w:val="00004B5E"/>
    <w:rsid w:val="00005009"/>
    <w:rsid w:val="0000521D"/>
    <w:rsid w:val="00006DFC"/>
    <w:rsid w:val="000073FD"/>
    <w:rsid w:val="00007933"/>
    <w:rsid w:val="00007ED2"/>
    <w:rsid w:val="00007F3B"/>
    <w:rsid w:val="0001075E"/>
    <w:rsid w:val="00010943"/>
    <w:rsid w:val="00010F82"/>
    <w:rsid w:val="00011291"/>
    <w:rsid w:val="000118C7"/>
    <w:rsid w:val="000121E7"/>
    <w:rsid w:val="0001327D"/>
    <w:rsid w:val="0001377A"/>
    <w:rsid w:val="00013BCB"/>
    <w:rsid w:val="0001510A"/>
    <w:rsid w:val="000171C1"/>
    <w:rsid w:val="00020010"/>
    <w:rsid w:val="0002135A"/>
    <w:rsid w:val="00021820"/>
    <w:rsid w:val="0002185B"/>
    <w:rsid w:val="00021DC5"/>
    <w:rsid w:val="00022B16"/>
    <w:rsid w:val="000240A5"/>
    <w:rsid w:val="000246BF"/>
    <w:rsid w:val="0003156F"/>
    <w:rsid w:val="000329E6"/>
    <w:rsid w:val="000335C6"/>
    <w:rsid w:val="00034B76"/>
    <w:rsid w:val="00034E8F"/>
    <w:rsid w:val="000355E9"/>
    <w:rsid w:val="00036528"/>
    <w:rsid w:val="0003703E"/>
    <w:rsid w:val="00037347"/>
    <w:rsid w:val="000404D8"/>
    <w:rsid w:val="000424D6"/>
    <w:rsid w:val="000430AF"/>
    <w:rsid w:val="000431DB"/>
    <w:rsid w:val="00043871"/>
    <w:rsid w:val="00043B7D"/>
    <w:rsid w:val="00043E17"/>
    <w:rsid w:val="00044B4D"/>
    <w:rsid w:val="00045546"/>
    <w:rsid w:val="000462CB"/>
    <w:rsid w:val="00046AC1"/>
    <w:rsid w:val="00050E11"/>
    <w:rsid w:val="00051089"/>
    <w:rsid w:val="000510E4"/>
    <w:rsid w:val="000512AD"/>
    <w:rsid w:val="000513E6"/>
    <w:rsid w:val="00051C2F"/>
    <w:rsid w:val="00052178"/>
    <w:rsid w:val="0005265E"/>
    <w:rsid w:val="00052C4A"/>
    <w:rsid w:val="00052FBE"/>
    <w:rsid w:val="00053F99"/>
    <w:rsid w:val="00054CFA"/>
    <w:rsid w:val="00055137"/>
    <w:rsid w:val="0005546E"/>
    <w:rsid w:val="00056965"/>
    <w:rsid w:val="00056AED"/>
    <w:rsid w:val="00056B3E"/>
    <w:rsid w:val="0005727F"/>
    <w:rsid w:val="00057E52"/>
    <w:rsid w:val="000607A1"/>
    <w:rsid w:val="0006122C"/>
    <w:rsid w:val="0006178C"/>
    <w:rsid w:val="00061824"/>
    <w:rsid w:val="00061D20"/>
    <w:rsid w:val="0006231F"/>
    <w:rsid w:val="00062923"/>
    <w:rsid w:val="00062A14"/>
    <w:rsid w:val="0006396D"/>
    <w:rsid w:val="000641CC"/>
    <w:rsid w:val="00065539"/>
    <w:rsid w:val="0006567D"/>
    <w:rsid w:val="00065870"/>
    <w:rsid w:val="00065C93"/>
    <w:rsid w:val="0006643C"/>
    <w:rsid w:val="000664E1"/>
    <w:rsid w:val="00066CF8"/>
    <w:rsid w:val="0006798D"/>
    <w:rsid w:val="000700C6"/>
    <w:rsid w:val="000701AB"/>
    <w:rsid w:val="000705B7"/>
    <w:rsid w:val="000708AF"/>
    <w:rsid w:val="00070DA3"/>
    <w:rsid w:val="000718BB"/>
    <w:rsid w:val="00071A81"/>
    <w:rsid w:val="000724B9"/>
    <w:rsid w:val="00073FD9"/>
    <w:rsid w:val="00074926"/>
    <w:rsid w:val="00074DD9"/>
    <w:rsid w:val="00075C39"/>
    <w:rsid w:val="00075D46"/>
    <w:rsid w:val="00076B70"/>
    <w:rsid w:val="00077790"/>
    <w:rsid w:val="00077A7B"/>
    <w:rsid w:val="00077DC0"/>
    <w:rsid w:val="00080D96"/>
    <w:rsid w:val="0008147E"/>
    <w:rsid w:val="00081E8E"/>
    <w:rsid w:val="0008211C"/>
    <w:rsid w:val="00082804"/>
    <w:rsid w:val="00083B2D"/>
    <w:rsid w:val="00083E26"/>
    <w:rsid w:val="00084467"/>
    <w:rsid w:val="00084B2A"/>
    <w:rsid w:val="00085ACE"/>
    <w:rsid w:val="00086D47"/>
    <w:rsid w:val="000871C1"/>
    <w:rsid w:val="000900A4"/>
    <w:rsid w:val="000908C8"/>
    <w:rsid w:val="00091B9A"/>
    <w:rsid w:val="00091CF3"/>
    <w:rsid w:val="00091D0B"/>
    <w:rsid w:val="000923B8"/>
    <w:rsid w:val="00092B9B"/>
    <w:rsid w:val="00093C37"/>
    <w:rsid w:val="00094C3C"/>
    <w:rsid w:val="0009515C"/>
    <w:rsid w:val="000952DD"/>
    <w:rsid w:val="00095D04"/>
    <w:rsid w:val="00095D3E"/>
    <w:rsid w:val="00095EEC"/>
    <w:rsid w:val="00096FA2"/>
    <w:rsid w:val="0009758D"/>
    <w:rsid w:val="0009767D"/>
    <w:rsid w:val="00097A39"/>
    <w:rsid w:val="000A04C2"/>
    <w:rsid w:val="000A07CC"/>
    <w:rsid w:val="000A0EB4"/>
    <w:rsid w:val="000A0F2D"/>
    <w:rsid w:val="000A11DE"/>
    <w:rsid w:val="000A12E2"/>
    <w:rsid w:val="000A16B9"/>
    <w:rsid w:val="000A2B15"/>
    <w:rsid w:val="000A3054"/>
    <w:rsid w:val="000A3462"/>
    <w:rsid w:val="000A37EA"/>
    <w:rsid w:val="000A3924"/>
    <w:rsid w:val="000A3BC4"/>
    <w:rsid w:val="000A3EBF"/>
    <w:rsid w:val="000A4C6A"/>
    <w:rsid w:val="000A5317"/>
    <w:rsid w:val="000A5A4B"/>
    <w:rsid w:val="000A5D05"/>
    <w:rsid w:val="000A5DD0"/>
    <w:rsid w:val="000A6667"/>
    <w:rsid w:val="000A67A7"/>
    <w:rsid w:val="000A6BC0"/>
    <w:rsid w:val="000A6F9B"/>
    <w:rsid w:val="000A7866"/>
    <w:rsid w:val="000A7D8A"/>
    <w:rsid w:val="000A7E43"/>
    <w:rsid w:val="000B0334"/>
    <w:rsid w:val="000B15B9"/>
    <w:rsid w:val="000B1723"/>
    <w:rsid w:val="000B18D1"/>
    <w:rsid w:val="000B242A"/>
    <w:rsid w:val="000B34B0"/>
    <w:rsid w:val="000B3E33"/>
    <w:rsid w:val="000B414D"/>
    <w:rsid w:val="000B4445"/>
    <w:rsid w:val="000B460A"/>
    <w:rsid w:val="000B5B41"/>
    <w:rsid w:val="000B5DEC"/>
    <w:rsid w:val="000B610A"/>
    <w:rsid w:val="000C0DAF"/>
    <w:rsid w:val="000C15DD"/>
    <w:rsid w:val="000C1B72"/>
    <w:rsid w:val="000C2570"/>
    <w:rsid w:val="000C2F3C"/>
    <w:rsid w:val="000C301C"/>
    <w:rsid w:val="000C30C3"/>
    <w:rsid w:val="000C33BC"/>
    <w:rsid w:val="000C4445"/>
    <w:rsid w:val="000C4975"/>
    <w:rsid w:val="000C50C4"/>
    <w:rsid w:val="000C536B"/>
    <w:rsid w:val="000C5510"/>
    <w:rsid w:val="000C5AD2"/>
    <w:rsid w:val="000C5FBD"/>
    <w:rsid w:val="000C61A2"/>
    <w:rsid w:val="000C6F36"/>
    <w:rsid w:val="000C70C2"/>
    <w:rsid w:val="000C7DF7"/>
    <w:rsid w:val="000C7E50"/>
    <w:rsid w:val="000D1272"/>
    <w:rsid w:val="000D1F8B"/>
    <w:rsid w:val="000D2CAC"/>
    <w:rsid w:val="000D2EDE"/>
    <w:rsid w:val="000D2EF0"/>
    <w:rsid w:val="000D34BE"/>
    <w:rsid w:val="000D4959"/>
    <w:rsid w:val="000D5AC4"/>
    <w:rsid w:val="000D5E6E"/>
    <w:rsid w:val="000D5F47"/>
    <w:rsid w:val="000D60BC"/>
    <w:rsid w:val="000D60E6"/>
    <w:rsid w:val="000D70D7"/>
    <w:rsid w:val="000D77D7"/>
    <w:rsid w:val="000D79B2"/>
    <w:rsid w:val="000E02FE"/>
    <w:rsid w:val="000E0D8D"/>
    <w:rsid w:val="000E0FF1"/>
    <w:rsid w:val="000E3CDA"/>
    <w:rsid w:val="000E3F23"/>
    <w:rsid w:val="000E3FDB"/>
    <w:rsid w:val="000E4AF4"/>
    <w:rsid w:val="000E4CA8"/>
    <w:rsid w:val="000E581C"/>
    <w:rsid w:val="000E5897"/>
    <w:rsid w:val="000E6DE8"/>
    <w:rsid w:val="000E6F9A"/>
    <w:rsid w:val="000E6FCA"/>
    <w:rsid w:val="000E76FD"/>
    <w:rsid w:val="000F06CC"/>
    <w:rsid w:val="000F0D8B"/>
    <w:rsid w:val="000F0EC0"/>
    <w:rsid w:val="000F187B"/>
    <w:rsid w:val="000F1A56"/>
    <w:rsid w:val="000F1D5A"/>
    <w:rsid w:val="000F2087"/>
    <w:rsid w:val="000F2778"/>
    <w:rsid w:val="000F2D9B"/>
    <w:rsid w:val="000F3CF1"/>
    <w:rsid w:val="000F3E8E"/>
    <w:rsid w:val="000F3F36"/>
    <w:rsid w:val="000F50E7"/>
    <w:rsid w:val="000F5979"/>
    <w:rsid w:val="000F5E66"/>
    <w:rsid w:val="000F62A1"/>
    <w:rsid w:val="000F6B61"/>
    <w:rsid w:val="000F7F02"/>
    <w:rsid w:val="000F7F39"/>
    <w:rsid w:val="00101C67"/>
    <w:rsid w:val="00102348"/>
    <w:rsid w:val="00102AF5"/>
    <w:rsid w:val="00103272"/>
    <w:rsid w:val="001038AC"/>
    <w:rsid w:val="00103DEB"/>
    <w:rsid w:val="00105775"/>
    <w:rsid w:val="00105A47"/>
    <w:rsid w:val="00106DD4"/>
    <w:rsid w:val="0010716F"/>
    <w:rsid w:val="00107704"/>
    <w:rsid w:val="00107F63"/>
    <w:rsid w:val="00110287"/>
    <w:rsid w:val="001102B5"/>
    <w:rsid w:val="001104C5"/>
    <w:rsid w:val="00112F4A"/>
    <w:rsid w:val="00113A8A"/>
    <w:rsid w:val="00113B71"/>
    <w:rsid w:val="001145AE"/>
    <w:rsid w:val="001148CB"/>
    <w:rsid w:val="00115019"/>
    <w:rsid w:val="001158EC"/>
    <w:rsid w:val="00115B09"/>
    <w:rsid w:val="001160F5"/>
    <w:rsid w:val="00116898"/>
    <w:rsid w:val="00116C42"/>
    <w:rsid w:val="00117368"/>
    <w:rsid w:val="001179E1"/>
    <w:rsid w:val="0012055A"/>
    <w:rsid w:val="00121B6C"/>
    <w:rsid w:val="00121EA5"/>
    <w:rsid w:val="00122118"/>
    <w:rsid w:val="0012212D"/>
    <w:rsid w:val="001221A9"/>
    <w:rsid w:val="00122695"/>
    <w:rsid w:val="00122A48"/>
    <w:rsid w:val="00122A7F"/>
    <w:rsid w:val="00123779"/>
    <w:rsid w:val="00123F11"/>
    <w:rsid w:val="0012412D"/>
    <w:rsid w:val="00124193"/>
    <w:rsid w:val="00124B4F"/>
    <w:rsid w:val="00124EA2"/>
    <w:rsid w:val="0012622E"/>
    <w:rsid w:val="00126634"/>
    <w:rsid w:val="0012792A"/>
    <w:rsid w:val="00127FCF"/>
    <w:rsid w:val="001302F3"/>
    <w:rsid w:val="00130E84"/>
    <w:rsid w:val="00131375"/>
    <w:rsid w:val="00131566"/>
    <w:rsid w:val="00131700"/>
    <w:rsid w:val="00131AE0"/>
    <w:rsid w:val="00132469"/>
    <w:rsid w:val="00132D7D"/>
    <w:rsid w:val="00133318"/>
    <w:rsid w:val="00133320"/>
    <w:rsid w:val="00134211"/>
    <w:rsid w:val="001346B9"/>
    <w:rsid w:val="00134AF9"/>
    <w:rsid w:val="001352B9"/>
    <w:rsid w:val="00135BB1"/>
    <w:rsid w:val="00135CB3"/>
    <w:rsid w:val="00136182"/>
    <w:rsid w:val="001364D3"/>
    <w:rsid w:val="0013668D"/>
    <w:rsid w:val="00136AA7"/>
    <w:rsid w:val="001408FB"/>
    <w:rsid w:val="001414FF"/>
    <w:rsid w:val="00142622"/>
    <w:rsid w:val="00143C96"/>
    <w:rsid w:val="001441D5"/>
    <w:rsid w:val="0014426A"/>
    <w:rsid w:val="00144290"/>
    <w:rsid w:val="00144298"/>
    <w:rsid w:val="0014498A"/>
    <w:rsid w:val="00144BC8"/>
    <w:rsid w:val="001456B8"/>
    <w:rsid w:val="00147289"/>
    <w:rsid w:val="0014758B"/>
    <w:rsid w:val="00147CCC"/>
    <w:rsid w:val="00151B60"/>
    <w:rsid w:val="00153A29"/>
    <w:rsid w:val="00153C0E"/>
    <w:rsid w:val="00154048"/>
    <w:rsid w:val="00154247"/>
    <w:rsid w:val="00154BD7"/>
    <w:rsid w:val="001551CA"/>
    <w:rsid w:val="00155FA8"/>
    <w:rsid w:val="0015643D"/>
    <w:rsid w:val="001564A7"/>
    <w:rsid w:val="00156AE7"/>
    <w:rsid w:val="00157259"/>
    <w:rsid w:val="001577BF"/>
    <w:rsid w:val="00157802"/>
    <w:rsid w:val="001601D3"/>
    <w:rsid w:val="00160479"/>
    <w:rsid w:val="00160DEA"/>
    <w:rsid w:val="00160FEC"/>
    <w:rsid w:val="001611EB"/>
    <w:rsid w:val="00161235"/>
    <w:rsid w:val="0016141B"/>
    <w:rsid w:val="0016276A"/>
    <w:rsid w:val="00162E63"/>
    <w:rsid w:val="00163057"/>
    <w:rsid w:val="001633E8"/>
    <w:rsid w:val="0016345D"/>
    <w:rsid w:val="001640D7"/>
    <w:rsid w:val="001643B6"/>
    <w:rsid w:val="00164907"/>
    <w:rsid w:val="00166290"/>
    <w:rsid w:val="00166710"/>
    <w:rsid w:val="001669EE"/>
    <w:rsid w:val="00166C68"/>
    <w:rsid w:val="00166F02"/>
    <w:rsid w:val="00167F61"/>
    <w:rsid w:val="00170655"/>
    <w:rsid w:val="00170687"/>
    <w:rsid w:val="001722A4"/>
    <w:rsid w:val="001722AC"/>
    <w:rsid w:val="00172867"/>
    <w:rsid w:val="00172DD4"/>
    <w:rsid w:val="00173507"/>
    <w:rsid w:val="00173E3A"/>
    <w:rsid w:val="00174335"/>
    <w:rsid w:val="00174D88"/>
    <w:rsid w:val="00175602"/>
    <w:rsid w:val="0017586D"/>
    <w:rsid w:val="00175A04"/>
    <w:rsid w:val="001766D3"/>
    <w:rsid w:val="00176929"/>
    <w:rsid w:val="00176DAE"/>
    <w:rsid w:val="00177286"/>
    <w:rsid w:val="00177BA2"/>
    <w:rsid w:val="00180488"/>
    <w:rsid w:val="001816E6"/>
    <w:rsid w:val="0018268F"/>
    <w:rsid w:val="0018295B"/>
    <w:rsid w:val="001844E4"/>
    <w:rsid w:val="00184B79"/>
    <w:rsid w:val="00185218"/>
    <w:rsid w:val="001856A3"/>
    <w:rsid w:val="00185DC6"/>
    <w:rsid w:val="00186A26"/>
    <w:rsid w:val="00186BCB"/>
    <w:rsid w:val="00187869"/>
    <w:rsid w:val="00187A9D"/>
    <w:rsid w:val="00187EC3"/>
    <w:rsid w:val="001901D1"/>
    <w:rsid w:val="00190A23"/>
    <w:rsid w:val="00190D33"/>
    <w:rsid w:val="001916BC"/>
    <w:rsid w:val="0019227A"/>
    <w:rsid w:val="001928E5"/>
    <w:rsid w:val="001935A1"/>
    <w:rsid w:val="0019419D"/>
    <w:rsid w:val="001945FC"/>
    <w:rsid w:val="00194C4A"/>
    <w:rsid w:val="00194E29"/>
    <w:rsid w:val="00194EDF"/>
    <w:rsid w:val="001956EE"/>
    <w:rsid w:val="0019668A"/>
    <w:rsid w:val="00196BBD"/>
    <w:rsid w:val="001A0BCC"/>
    <w:rsid w:val="001A0CAD"/>
    <w:rsid w:val="001A1175"/>
    <w:rsid w:val="001A2960"/>
    <w:rsid w:val="001A3178"/>
    <w:rsid w:val="001A3957"/>
    <w:rsid w:val="001A39CB"/>
    <w:rsid w:val="001A40B8"/>
    <w:rsid w:val="001A45A3"/>
    <w:rsid w:val="001A4B0F"/>
    <w:rsid w:val="001A4DF0"/>
    <w:rsid w:val="001A5F70"/>
    <w:rsid w:val="001A66D7"/>
    <w:rsid w:val="001A755F"/>
    <w:rsid w:val="001A75F3"/>
    <w:rsid w:val="001A777D"/>
    <w:rsid w:val="001B07A4"/>
    <w:rsid w:val="001B0A8C"/>
    <w:rsid w:val="001B0D45"/>
    <w:rsid w:val="001B1465"/>
    <w:rsid w:val="001B1DA7"/>
    <w:rsid w:val="001B1F23"/>
    <w:rsid w:val="001B1F41"/>
    <w:rsid w:val="001B20E6"/>
    <w:rsid w:val="001B2A26"/>
    <w:rsid w:val="001B3DFE"/>
    <w:rsid w:val="001B4620"/>
    <w:rsid w:val="001B5C52"/>
    <w:rsid w:val="001B5DC8"/>
    <w:rsid w:val="001B5E9C"/>
    <w:rsid w:val="001B7900"/>
    <w:rsid w:val="001C0287"/>
    <w:rsid w:val="001C0AF0"/>
    <w:rsid w:val="001C0B3E"/>
    <w:rsid w:val="001C12B9"/>
    <w:rsid w:val="001C180C"/>
    <w:rsid w:val="001C1FC9"/>
    <w:rsid w:val="001C2491"/>
    <w:rsid w:val="001C2F33"/>
    <w:rsid w:val="001C3054"/>
    <w:rsid w:val="001C3933"/>
    <w:rsid w:val="001C488C"/>
    <w:rsid w:val="001C4BE3"/>
    <w:rsid w:val="001C4C18"/>
    <w:rsid w:val="001C50FE"/>
    <w:rsid w:val="001C515E"/>
    <w:rsid w:val="001C5B75"/>
    <w:rsid w:val="001C6145"/>
    <w:rsid w:val="001C6810"/>
    <w:rsid w:val="001C70A0"/>
    <w:rsid w:val="001C763E"/>
    <w:rsid w:val="001C7C88"/>
    <w:rsid w:val="001D038E"/>
    <w:rsid w:val="001D13C6"/>
    <w:rsid w:val="001D1CE4"/>
    <w:rsid w:val="001D232F"/>
    <w:rsid w:val="001D358A"/>
    <w:rsid w:val="001D3E0F"/>
    <w:rsid w:val="001D4024"/>
    <w:rsid w:val="001D463B"/>
    <w:rsid w:val="001D47DA"/>
    <w:rsid w:val="001D5043"/>
    <w:rsid w:val="001D6EF2"/>
    <w:rsid w:val="001D7EB3"/>
    <w:rsid w:val="001E066F"/>
    <w:rsid w:val="001E076B"/>
    <w:rsid w:val="001E0D42"/>
    <w:rsid w:val="001E13A8"/>
    <w:rsid w:val="001E29D0"/>
    <w:rsid w:val="001E2F9B"/>
    <w:rsid w:val="001E4315"/>
    <w:rsid w:val="001E4813"/>
    <w:rsid w:val="001E4A35"/>
    <w:rsid w:val="001E4D22"/>
    <w:rsid w:val="001E4DF5"/>
    <w:rsid w:val="001E5173"/>
    <w:rsid w:val="001E6D4A"/>
    <w:rsid w:val="001E7298"/>
    <w:rsid w:val="001F0444"/>
    <w:rsid w:val="001F0914"/>
    <w:rsid w:val="001F09E3"/>
    <w:rsid w:val="001F15A9"/>
    <w:rsid w:val="001F1C54"/>
    <w:rsid w:val="001F2C96"/>
    <w:rsid w:val="001F320D"/>
    <w:rsid w:val="001F3A99"/>
    <w:rsid w:val="001F3B05"/>
    <w:rsid w:val="001F3B44"/>
    <w:rsid w:val="001F3B8E"/>
    <w:rsid w:val="001F4978"/>
    <w:rsid w:val="001F4A63"/>
    <w:rsid w:val="001F4CE0"/>
    <w:rsid w:val="001F4E9D"/>
    <w:rsid w:val="001F541D"/>
    <w:rsid w:val="001F565A"/>
    <w:rsid w:val="001F60CB"/>
    <w:rsid w:val="001F7695"/>
    <w:rsid w:val="001F7954"/>
    <w:rsid w:val="001F7D55"/>
    <w:rsid w:val="00200ACE"/>
    <w:rsid w:val="00201840"/>
    <w:rsid w:val="002020A7"/>
    <w:rsid w:val="0020227E"/>
    <w:rsid w:val="0020253A"/>
    <w:rsid w:val="0020443F"/>
    <w:rsid w:val="00204A5B"/>
    <w:rsid w:val="00204B2A"/>
    <w:rsid w:val="002052A3"/>
    <w:rsid w:val="00205B5B"/>
    <w:rsid w:val="00205BA5"/>
    <w:rsid w:val="0020620E"/>
    <w:rsid w:val="00206760"/>
    <w:rsid w:val="00207F6D"/>
    <w:rsid w:val="00210071"/>
    <w:rsid w:val="00211124"/>
    <w:rsid w:val="00211E7E"/>
    <w:rsid w:val="00211EE9"/>
    <w:rsid w:val="002131E5"/>
    <w:rsid w:val="00213748"/>
    <w:rsid w:val="00213A9B"/>
    <w:rsid w:val="00214443"/>
    <w:rsid w:val="002154F3"/>
    <w:rsid w:val="00215E97"/>
    <w:rsid w:val="0021603C"/>
    <w:rsid w:val="0021614B"/>
    <w:rsid w:val="0021643F"/>
    <w:rsid w:val="0021734B"/>
    <w:rsid w:val="0021744D"/>
    <w:rsid w:val="002179D3"/>
    <w:rsid w:val="00220710"/>
    <w:rsid w:val="0022128F"/>
    <w:rsid w:val="0022212C"/>
    <w:rsid w:val="002225B1"/>
    <w:rsid w:val="00222A98"/>
    <w:rsid w:val="002232F1"/>
    <w:rsid w:val="00224299"/>
    <w:rsid w:val="00224457"/>
    <w:rsid w:val="00224723"/>
    <w:rsid w:val="002249D5"/>
    <w:rsid w:val="00224BC5"/>
    <w:rsid w:val="00225BBE"/>
    <w:rsid w:val="00226507"/>
    <w:rsid w:val="00226CA7"/>
    <w:rsid w:val="00226DAD"/>
    <w:rsid w:val="002270A7"/>
    <w:rsid w:val="002272D2"/>
    <w:rsid w:val="002277B9"/>
    <w:rsid w:val="00227C39"/>
    <w:rsid w:val="00227FEA"/>
    <w:rsid w:val="00230340"/>
    <w:rsid w:val="00230637"/>
    <w:rsid w:val="00231364"/>
    <w:rsid w:val="0023181D"/>
    <w:rsid w:val="00231BFE"/>
    <w:rsid w:val="00231F23"/>
    <w:rsid w:val="0023205C"/>
    <w:rsid w:val="00233C0E"/>
    <w:rsid w:val="002345E2"/>
    <w:rsid w:val="00234F2A"/>
    <w:rsid w:val="002354A8"/>
    <w:rsid w:val="0023695D"/>
    <w:rsid w:val="00236E1D"/>
    <w:rsid w:val="00237245"/>
    <w:rsid w:val="0024008B"/>
    <w:rsid w:val="00240847"/>
    <w:rsid w:val="00240B17"/>
    <w:rsid w:val="0024193B"/>
    <w:rsid w:val="002431E1"/>
    <w:rsid w:val="00243285"/>
    <w:rsid w:val="00244D2C"/>
    <w:rsid w:val="002457C2"/>
    <w:rsid w:val="0024616D"/>
    <w:rsid w:val="0024754C"/>
    <w:rsid w:val="0025011D"/>
    <w:rsid w:val="0025060E"/>
    <w:rsid w:val="00250CC2"/>
    <w:rsid w:val="00250E5B"/>
    <w:rsid w:val="002516E3"/>
    <w:rsid w:val="00251B0D"/>
    <w:rsid w:val="00251D8B"/>
    <w:rsid w:val="0025299F"/>
    <w:rsid w:val="00252F2B"/>
    <w:rsid w:val="002538C2"/>
    <w:rsid w:val="002543D7"/>
    <w:rsid w:val="00254F64"/>
    <w:rsid w:val="002557FE"/>
    <w:rsid w:val="0025589F"/>
    <w:rsid w:val="00255E26"/>
    <w:rsid w:val="0025787B"/>
    <w:rsid w:val="00261068"/>
    <w:rsid w:val="002611D1"/>
    <w:rsid w:val="00261C06"/>
    <w:rsid w:val="00261F41"/>
    <w:rsid w:val="002624D1"/>
    <w:rsid w:val="002626C6"/>
    <w:rsid w:val="00262AF3"/>
    <w:rsid w:val="00262BC1"/>
    <w:rsid w:val="002631CB"/>
    <w:rsid w:val="002633C1"/>
    <w:rsid w:val="0026367C"/>
    <w:rsid w:val="00263ADB"/>
    <w:rsid w:val="00266624"/>
    <w:rsid w:val="00266804"/>
    <w:rsid w:val="002669A5"/>
    <w:rsid w:val="0026703E"/>
    <w:rsid w:val="00270081"/>
    <w:rsid w:val="002704B1"/>
    <w:rsid w:val="00270AB3"/>
    <w:rsid w:val="00270FBC"/>
    <w:rsid w:val="00271542"/>
    <w:rsid w:val="002747E9"/>
    <w:rsid w:val="00275F00"/>
    <w:rsid w:val="00277F9F"/>
    <w:rsid w:val="00280CA6"/>
    <w:rsid w:val="002816A5"/>
    <w:rsid w:val="00282BEE"/>
    <w:rsid w:val="00282C30"/>
    <w:rsid w:val="00286719"/>
    <w:rsid w:val="00286CD2"/>
    <w:rsid w:val="00286FB9"/>
    <w:rsid w:val="00287497"/>
    <w:rsid w:val="0029053D"/>
    <w:rsid w:val="002905AC"/>
    <w:rsid w:val="002915A4"/>
    <w:rsid w:val="00291EC2"/>
    <w:rsid w:val="002924C6"/>
    <w:rsid w:val="00292EA9"/>
    <w:rsid w:val="00293BE9"/>
    <w:rsid w:val="00294465"/>
    <w:rsid w:val="00294969"/>
    <w:rsid w:val="00294B48"/>
    <w:rsid w:val="00294F5F"/>
    <w:rsid w:val="00295B58"/>
    <w:rsid w:val="00296C54"/>
    <w:rsid w:val="00297CED"/>
    <w:rsid w:val="00297F0C"/>
    <w:rsid w:val="002A09AC"/>
    <w:rsid w:val="002A0C55"/>
    <w:rsid w:val="002A0D94"/>
    <w:rsid w:val="002A0E03"/>
    <w:rsid w:val="002A28CC"/>
    <w:rsid w:val="002A2B0A"/>
    <w:rsid w:val="002A3551"/>
    <w:rsid w:val="002A35F9"/>
    <w:rsid w:val="002A38C0"/>
    <w:rsid w:val="002A3D55"/>
    <w:rsid w:val="002A43EB"/>
    <w:rsid w:val="002A5018"/>
    <w:rsid w:val="002A553D"/>
    <w:rsid w:val="002A57B8"/>
    <w:rsid w:val="002A59C0"/>
    <w:rsid w:val="002A5A89"/>
    <w:rsid w:val="002A62A6"/>
    <w:rsid w:val="002A6394"/>
    <w:rsid w:val="002A65AB"/>
    <w:rsid w:val="002A6D91"/>
    <w:rsid w:val="002A7EA5"/>
    <w:rsid w:val="002B0056"/>
    <w:rsid w:val="002B00DE"/>
    <w:rsid w:val="002B067B"/>
    <w:rsid w:val="002B13CC"/>
    <w:rsid w:val="002B187D"/>
    <w:rsid w:val="002B1921"/>
    <w:rsid w:val="002B1EBC"/>
    <w:rsid w:val="002B1EF4"/>
    <w:rsid w:val="002B20BA"/>
    <w:rsid w:val="002B20E0"/>
    <w:rsid w:val="002B2B49"/>
    <w:rsid w:val="002B35B6"/>
    <w:rsid w:val="002B3DEF"/>
    <w:rsid w:val="002B3F3E"/>
    <w:rsid w:val="002B47D9"/>
    <w:rsid w:val="002B49CE"/>
    <w:rsid w:val="002B4B0D"/>
    <w:rsid w:val="002B5067"/>
    <w:rsid w:val="002B5181"/>
    <w:rsid w:val="002B567F"/>
    <w:rsid w:val="002B59F9"/>
    <w:rsid w:val="002B5E5D"/>
    <w:rsid w:val="002B7A70"/>
    <w:rsid w:val="002B7B76"/>
    <w:rsid w:val="002C0274"/>
    <w:rsid w:val="002C0422"/>
    <w:rsid w:val="002C062E"/>
    <w:rsid w:val="002C09D5"/>
    <w:rsid w:val="002C0D36"/>
    <w:rsid w:val="002C0F39"/>
    <w:rsid w:val="002C272C"/>
    <w:rsid w:val="002C287A"/>
    <w:rsid w:val="002C2ECB"/>
    <w:rsid w:val="002C3674"/>
    <w:rsid w:val="002C3CD0"/>
    <w:rsid w:val="002C427B"/>
    <w:rsid w:val="002C459C"/>
    <w:rsid w:val="002C4A83"/>
    <w:rsid w:val="002C60E8"/>
    <w:rsid w:val="002C61EB"/>
    <w:rsid w:val="002C77CF"/>
    <w:rsid w:val="002C7F7C"/>
    <w:rsid w:val="002D09C7"/>
    <w:rsid w:val="002D1580"/>
    <w:rsid w:val="002D2BA0"/>
    <w:rsid w:val="002D36EE"/>
    <w:rsid w:val="002D3848"/>
    <w:rsid w:val="002D3AE9"/>
    <w:rsid w:val="002D49E1"/>
    <w:rsid w:val="002D49E5"/>
    <w:rsid w:val="002D5A3A"/>
    <w:rsid w:val="002D63A6"/>
    <w:rsid w:val="002D64C2"/>
    <w:rsid w:val="002D68E4"/>
    <w:rsid w:val="002D6D7C"/>
    <w:rsid w:val="002D703D"/>
    <w:rsid w:val="002D728E"/>
    <w:rsid w:val="002D7E13"/>
    <w:rsid w:val="002E0BB6"/>
    <w:rsid w:val="002E14BA"/>
    <w:rsid w:val="002E1E81"/>
    <w:rsid w:val="002E23D9"/>
    <w:rsid w:val="002E4279"/>
    <w:rsid w:val="002E4366"/>
    <w:rsid w:val="002E5249"/>
    <w:rsid w:val="002E58CA"/>
    <w:rsid w:val="002E76C8"/>
    <w:rsid w:val="002F014B"/>
    <w:rsid w:val="002F0349"/>
    <w:rsid w:val="002F1923"/>
    <w:rsid w:val="002F1D4A"/>
    <w:rsid w:val="002F2C74"/>
    <w:rsid w:val="002F3134"/>
    <w:rsid w:val="002F3511"/>
    <w:rsid w:val="002F3D3B"/>
    <w:rsid w:val="002F4987"/>
    <w:rsid w:val="002F5501"/>
    <w:rsid w:val="002F65EE"/>
    <w:rsid w:val="002F6E6A"/>
    <w:rsid w:val="002F7F0F"/>
    <w:rsid w:val="003009A9"/>
    <w:rsid w:val="003009B7"/>
    <w:rsid w:val="003009C3"/>
    <w:rsid w:val="00301796"/>
    <w:rsid w:val="00301BBF"/>
    <w:rsid w:val="00301C7B"/>
    <w:rsid w:val="00302910"/>
    <w:rsid w:val="00302D4B"/>
    <w:rsid w:val="00302DE0"/>
    <w:rsid w:val="00303763"/>
    <w:rsid w:val="00304CA4"/>
    <w:rsid w:val="00305E4B"/>
    <w:rsid w:val="00307B8D"/>
    <w:rsid w:val="00307BD3"/>
    <w:rsid w:val="00310184"/>
    <w:rsid w:val="0031091A"/>
    <w:rsid w:val="0031108E"/>
    <w:rsid w:val="00311389"/>
    <w:rsid w:val="00311BF9"/>
    <w:rsid w:val="00312A3B"/>
    <w:rsid w:val="00312CD7"/>
    <w:rsid w:val="003147BC"/>
    <w:rsid w:val="00316201"/>
    <w:rsid w:val="00316D0E"/>
    <w:rsid w:val="003203B7"/>
    <w:rsid w:val="00321105"/>
    <w:rsid w:val="00321932"/>
    <w:rsid w:val="00321BC5"/>
    <w:rsid w:val="0032218F"/>
    <w:rsid w:val="00322343"/>
    <w:rsid w:val="00322496"/>
    <w:rsid w:val="003233D5"/>
    <w:rsid w:val="00323636"/>
    <w:rsid w:val="00325AE8"/>
    <w:rsid w:val="003261E3"/>
    <w:rsid w:val="0032652C"/>
    <w:rsid w:val="00326DCD"/>
    <w:rsid w:val="00330773"/>
    <w:rsid w:val="00330A41"/>
    <w:rsid w:val="003312E9"/>
    <w:rsid w:val="0033250C"/>
    <w:rsid w:val="0033263B"/>
    <w:rsid w:val="00332704"/>
    <w:rsid w:val="00333408"/>
    <w:rsid w:val="0033351E"/>
    <w:rsid w:val="003341DB"/>
    <w:rsid w:val="003356EA"/>
    <w:rsid w:val="00335973"/>
    <w:rsid w:val="003369A7"/>
    <w:rsid w:val="00336A3D"/>
    <w:rsid w:val="00336A64"/>
    <w:rsid w:val="00337B50"/>
    <w:rsid w:val="003406DE"/>
    <w:rsid w:val="00340A44"/>
    <w:rsid w:val="0034166A"/>
    <w:rsid w:val="00341773"/>
    <w:rsid w:val="0034294A"/>
    <w:rsid w:val="0034309A"/>
    <w:rsid w:val="003434A3"/>
    <w:rsid w:val="0034359A"/>
    <w:rsid w:val="003439B2"/>
    <w:rsid w:val="00343F69"/>
    <w:rsid w:val="00344289"/>
    <w:rsid w:val="003446EF"/>
    <w:rsid w:val="003453DB"/>
    <w:rsid w:val="003453F7"/>
    <w:rsid w:val="00345A8B"/>
    <w:rsid w:val="00345C18"/>
    <w:rsid w:val="00345ED4"/>
    <w:rsid w:val="003466B4"/>
    <w:rsid w:val="00346E4D"/>
    <w:rsid w:val="0034727D"/>
    <w:rsid w:val="00347A8A"/>
    <w:rsid w:val="00347AB6"/>
    <w:rsid w:val="00347FED"/>
    <w:rsid w:val="00350325"/>
    <w:rsid w:val="00350C64"/>
    <w:rsid w:val="00351022"/>
    <w:rsid w:val="00351483"/>
    <w:rsid w:val="00351969"/>
    <w:rsid w:val="00351C56"/>
    <w:rsid w:val="003526D1"/>
    <w:rsid w:val="00352741"/>
    <w:rsid w:val="00352C8A"/>
    <w:rsid w:val="003533C3"/>
    <w:rsid w:val="00354B1B"/>
    <w:rsid w:val="00355597"/>
    <w:rsid w:val="00355DFB"/>
    <w:rsid w:val="0036156C"/>
    <w:rsid w:val="00361A91"/>
    <w:rsid w:val="00361EEE"/>
    <w:rsid w:val="00361F99"/>
    <w:rsid w:val="003622E0"/>
    <w:rsid w:val="00362628"/>
    <w:rsid w:val="0036274F"/>
    <w:rsid w:val="00362A26"/>
    <w:rsid w:val="00362C1E"/>
    <w:rsid w:val="00363765"/>
    <w:rsid w:val="00363878"/>
    <w:rsid w:val="00363CB2"/>
    <w:rsid w:val="003643E4"/>
    <w:rsid w:val="003647D7"/>
    <w:rsid w:val="0036480D"/>
    <w:rsid w:val="00365742"/>
    <w:rsid w:val="0036626B"/>
    <w:rsid w:val="00366489"/>
    <w:rsid w:val="00366579"/>
    <w:rsid w:val="00366624"/>
    <w:rsid w:val="0036689E"/>
    <w:rsid w:val="00366A6A"/>
    <w:rsid w:val="00366AC5"/>
    <w:rsid w:val="00370BC0"/>
    <w:rsid w:val="003718E8"/>
    <w:rsid w:val="00372A0C"/>
    <w:rsid w:val="00372B17"/>
    <w:rsid w:val="00372BC3"/>
    <w:rsid w:val="003741B2"/>
    <w:rsid w:val="003746D0"/>
    <w:rsid w:val="00374DA5"/>
    <w:rsid w:val="00375783"/>
    <w:rsid w:val="003759B2"/>
    <w:rsid w:val="00375B01"/>
    <w:rsid w:val="00375BA1"/>
    <w:rsid w:val="0037600D"/>
    <w:rsid w:val="0037690E"/>
    <w:rsid w:val="00377086"/>
    <w:rsid w:val="0037770B"/>
    <w:rsid w:val="00377869"/>
    <w:rsid w:val="00381E2E"/>
    <w:rsid w:val="00382B51"/>
    <w:rsid w:val="00382C48"/>
    <w:rsid w:val="00383A5D"/>
    <w:rsid w:val="00383A76"/>
    <w:rsid w:val="003842D7"/>
    <w:rsid w:val="003846DB"/>
    <w:rsid w:val="003848E8"/>
    <w:rsid w:val="0038494A"/>
    <w:rsid w:val="00385072"/>
    <w:rsid w:val="00385508"/>
    <w:rsid w:val="00385F29"/>
    <w:rsid w:val="003867AC"/>
    <w:rsid w:val="003870C6"/>
    <w:rsid w:val="00387704"/>
    <w:rsid w:val="00387D5E"/>
    <w:rsid w:val="0039211A"/>
    <w:rsid w:val="0039476D"/>
    <w:rsid w:val="003957FC"/>
    <w:rsid w:val="0039712E"/>
    <w:rsid w:val="0039769B"/>
    <w:rsid w:val="003A0290"/>
    <w:rsid w:val="003A0769"/>
    <w:rsid w:val="003A0BD4"/>
    <w:rsid w:val="003A1EE0"/>
    <w:rsid w:val="003A234A"/>
    <w:rsid w:val="003A26D9"/>
    <w:rsid w:val="003A32B7"/>
    <w:rsid w:val="003A345E"/>
    <w:rsid w:val="003A429E"/>
    <w:rsid w:val="003A4837"/>
    <w:rsid w:val="003A5591"/>
    <w:rsid w:val="003A5A06"/>
    <w:rsid w:val="003A5B02"/>
    <w:rsid w:val="003A6606"/>
    <w:rsid w:val="003A6925"/>
    <w:rsid w:val="003A7D5A"/>
    <w:rsid w:val="003B1E11"/>
    <w:rsid w:val="003B21CF"/>
    <w:rsid w:val="003B267C"/>
    <w:rsid w:val="003B42AD"/>
    <w:rsid w:val="003B43E5"/>
    <w:rsid w:val="003B50D9"/>
    <w:rsid w:val="003B5788"/>
    <w:rsid w:val="003B5C50"/>
    <w:rsid w:val="003B6782"/>
    <w:rsid w:val="003B6AD2"/>
    <w:rsid w:val="003B6C66"/>
    <w:rsid w:val="003B6E44"/>
    <w:rsid w:val="003B6EB4"/>
    <w:rsid w:val="003B74F0"/>
    <w:rsid w:val="003B7957"/>
    <w:rsid w:val="003C160D"/>
    <w:rsid w:val="003C2589"/>
    <w:rsid w:val="003C34FC"/>
    <w:rsid w:val="003C3699"/>
    <w:rsid w:val="003C40A4"/>
    <w:rsid w:val="003C4916"/>
    <w:rsid w:val="003C598D"/>
    <w:rsid w:val="003C5DD4"/>
    <w:rsid w:val="003C67FE"/>
    <w:rsid w:val="003C6C80"/>
    <w:rsid w:val="003C6E4C"/>
    <w:rsid w:val="003C706F"/>
    <w:rsid w:val="003C7B4C"/>
    <w:rsid w:val="003C7BBC"/>
    <w:rsid w:val="003D0C0E"/>
    <w:rsid w:val="003D1240"/>
    <w:rsid w:val="003D1338"/>
    <w:rsid w:val="003D172B"/>
    <w:rsid w:val="003D1D54"/>
    <w:rsid w:val="003D3C7F"/>
    <w:rsid w:val="003D3DE8"/>
    <w:rsid w:val="003D3DF2"/>
    <w:rsid w:val="003D47F0"/>
    <w:rsid w:val="003D4E7F"/>
    <w:rsid w:val="003D59C8"/>
    <w:rsid w:val="003D5A40"/>
    <w:rsid w:val="003D6134"/>
    <w:rsid w:val="003D68BD"/>
    <w:rsid w:val="003D76B0"/>
    <w:rsid w:val="003E0BF5"/>
    <w:rsid w:val="003E1F96"/>
    <w:rsid w:val="003E2037"/>
    <w:rsid w:val="003E2B0F"/>
    <w:rsid w:val="003E342C"/>
    <w:rsid w:val="003E361D"/>
    <w:rsid w:val="003E4022"/>
    <w:rsid w:val="003E40E0"/>
    <w:rsid w:val="003E48ED"/>
    <w:rsid w:val="003E51FF"/>
    <w:rsid w:val="003E5403"/>
    <w:rsid w:val="003E5A71"/>
    <w:rsid w:val="003E6755"/>
    <w:rsid w:val="003E6823"/>
    <w:rsid w:val="003E6F86"/>
    <w:rsid w:val="003E7C89"/>
    <w:rsid w:val="003F043C"/>
    <w:rsid w:val="003F0ECA"/>
    <w:rsid w:val="003F1077"/>
    <w:rsid w:val="003F130E"/>
    <w:rsid w:val="003F1521"/>
    <w:rsid w:val="003F1B93"/>
    <w:rsid w:val="003F2459"/>
    <w:rsid w:val="003F2C46"/>
    <w:rsid w:val="003F39C9"/>
    <w:rsid w:val="003F6B36"/>
    <w:rsid w:val="003F745E"/>
    <w:rsid w:val="00400A50"/>
    <w:rsid w:val="00400AEA"/>
    <w:rsid w:val="00400BA5"/>
    <w:rsid w:val="00400DD8"/>
    <w:rsid w:val="00402EF5"/>
    <w:rsid w:val="004036CF"/>
    <w:rsid w:val="00403708"/>
    <w:rsid w:val="00403CE8"/>
    <w:rsid w:val="0040417B"/>
    <w:rsid w:val="0040472C"/>
    <w:rsid w:val="00404C6D"/>
    <w:rsid w:val="00404F8A"/>
    <w:rsid w:val="00405430"/>
    <w:rsid w:val="004056E7"/>
    <w:rsid w:val="00405D4B"/>
    <w:rsid w:val="0040668C"/>
    <w:rsid w:val="00406C2A"/>
    <w:rsid w:val="004071F6"/>
    <w:rsid w:val="00407624"/>
    <w:rsid w:val="00407E40"/>
    <w:rsid w:val="00410746"/>
    <w:rsid w:val="00411FAC"/>
    <w:rsid w:val="004126CA"/>
    <w:rsid w:val="00412DD8"/>
    <w:rsid w:val="00414172"/>
    <w:rsid w:val="00414218"/>
    <w:rsid w:val="00415073"/>
    <w:rsid w:val="0041605B"/>
    <w:rsid w:val="00416913"/>
    <w:rsid w:val="00416C7A"/>
    <w:rsid w:val="0041718E"/>
    <w:rsid w:val="004172A2"/>
    <w:rsid w:val="00420327"/>
    <w:rsid w:val="00421569"/>
    <w:rsid w:val="00421738"/>
    <w:rsid w:val="00421FB0"/>
    <w:rsid w:val="0042221D"/>
    <w:rsid w:val="00423182"/>
    <w:rsid w:val="00423389"/>
    <w:rsid w:val="00423415"/>
    <w:rsid w:val="00423760"/>
    <w:rsid w:val="004239FD"/>
    <w:rsid w:val="00423ABB"/>
    <w:rsid w:val="00424856"/>
    <w:rsid w:val="00424BB0"/>
    <w:rsid w:val="00424C27"/>
    <w:rsid w:val="0042518A"/>
    <w:rsid w:val="00425D9B"/>
    <w:rsid w:val="00425EA2"/>
    <w:rsid w:val="00427602"/>
    <w:rsid w:val="00427CA6"/>
    <w:rsid w:val="004300A3"/>
    <w:rsid w:val="0043094B"/>
    <w:rsid w:val="00431D03"/>
    <w:rsid w:val="00431F5F"/>
    <w:rsid w:val="00432418"/>
    <w:rsid w:val="00432A68"/>
    <w:rsid w:val="00432B4F"/>
    <w:rsid w:val="00432E4F"/>
    <w:rsid w:val="00433977"/>
    <w:rsid w:val="00433AF8"/>
    <w:rsid w:val="00435AFB"/>
    <w:rsid w:val="00441457"/>
    <w:rsid w:val="004425D2"/>
    <w:rsid w:val="004428DE"/>
    <w:rsid w:val="004434E9"/>
    <w:rsid w:val="00444886"/>
    <w:rsid w:val="004448D2"/>
    <w:rsid w:val="00444FEC"/>
    <w:rsid w:val="004458A0"/>
    <w:rsid w:val="00446073"/>
    <w:rsid w:val="004462AB"/>
    <w:rsid w:val="0044698B"/>
    <w:rsid w:val="0044742A"/>
    <w:rsid w:val="0044787C"/>
    <w:rsid w:val="00447A13"/>
    <w:rsid w:val="00447C7E"/>
    <w:rsid w:val="004501F1"/>
    <w:rsid w:val="00450931"/>
    <w:rsid w:val="0045129D"/>
    <w:rsid w:val="00451A10"/>
    <w:rsid w:val="004520BB"/>
    <w:rsid w:val="00452391"/>
    <w:rsid w:val="00452594"/>
    <w:rsid w:val="00452DEB"/>
    <w:rsid w:val="00454D8B"/>
    <w:rsid w:val="00454E3E"/>
    <w:rsid w:val="004554B5"/>
    <w:rsid w:val="00455823"/>
    <w:rsid w:val="00455A29"/>
    <w:rsid w:val="004567AD"/>
    <w:rsid w:val="004572BE"/>
    <w:rsid w:val="004615D4"/>
    <w:rsid w:val="00462701"/>
    <w:rsid w:val="00462F04"/>
    <w:rsid w:val="004634E8"/>
    <w:rsid w:val="00463973"/>
    <w:rsid w:val="00463B02"/>
    <w:rsid w:val="00463DBF"/>
    <w:rsid w:val="00464719"/>
    <w:rsid w:val="004651BA"/>
    <w:rsid w:val="00465681"/>
    <w:rsid w:val="00465DEC"/>
    <w:rsid w:val="00465ED2"/>
    <w:rsid w:val="004669B2"/>
    <w:rsid w:val="00466F06"/>
    <w:rsid w:val="00467265"/>
    <w:rsid w:val="004674C8"/>
    <w:rsid w:val="00467DB8"/>
    <w:rsid w:val="0047053D"/>
    <w:rsid w:val="00470AD4"/>
    <w:rsid w:val="00470F59"/>
    <w:rsid w:val="00470F5C"/>
    <w:rsid w:val="00470F5F"/>
    <w:rsid w:val="00471B17"/>
    <w:rsid w:val="00473363"/>
    <w:rsid w:val="004737B2"/>
    <w:rsid w:val="00473C2E"/>
    <w:rsid w:val="00474501"/>
    <w:rsid w:val="00474565"/>
    <w:rsid w:val="00474AD9"/>
    <w:rsid w:val="0047518B"/>
    <w:rsid w:val="004751F3"/>
    <w:rsid w:val="0047606B"/>
    <w:rsid w:val="004767C4"/>
    <w:rsid w:val="004769B0"/>
    <w:rsid w:val="00476B59"/>
    <w:rsid w:val="00476CF1"/>
    <w:rsid w:val="00477591"/>
    <w:rsid w:val="00477F08"/>
    <w:rsid w:val="00481B83"/>
    <w:rsid w:val="004821D8"/>
    <w:rsid w:val="00482575"/>
    <w:rsid w:val="00484BE5"/>
    <w:rsid w:val="00485176"/>
    <w:rsid w:val="0048544A"/>
    <w:rsid w:val="004856D0"/>
    <w:rsid w:val="004867BD"/>
    <w:rsid w:val="00486FC4"/>
    <w:rsid w:val="00487673"/>
    <w:rsid w:val="00487C80"/>
    <w:rsid w:val="004906A5"/>
    <w:rsid w:val="00490CDA"/>
    <w:rsid w:val="00490D56"/>
    <w:rsid w:val="00491B42"/>
    <w:rsid w:val="00492429"/>
    <w:rsid w:val="00492CE7"/>
    <w:rsid w:val="00494349"/>
    <w:rsid w:val="00494CA6"/>
    <w:rsid w:val="00495390"/>
    <w:rsid w:val="004954DC"/>
    <w:rsid w:val="0049696B"/>
    <w:rsid w:val="00497E86"/>
    <w:rsid w:val="00497F19"/>
    <w:rsid w:val="00497FFB"/>
    <w:rsid w:val="004A07D8"/>
    <w:rsid w:val="004A0886"/>
    <w:rsid w:val="004A09B1"/>
    <w:rsid w:val="004A1072"/>
    <w:rsid w:val="004A118F"/>
    <w:rsid w:val="004A1E1B"/>
    <w:rsid w:val="004A201F"/>
    <w:rsid w:val="004A204C"/>
    <w:rsid w:val="004A3821"/>
    <w:rsid w:val="004A3ED9"/>
    <w:rsid w:val="004A40C8"/>
    <w:rsid w:val="004A4595"/>
    <w:rsid w:val="004A54C2"/>
    <w:rsid w:val="004A5694"/>
    <w:rsid w:val="004A56EE"/>
    <w:rsid w:val="004A77C3"/>
    <w:rsid w:val="004A7A2B"/>
    <w:rsid w:val="004A7CF4"/>
    <w:rsid w:val="004A7FEC"/>
    <w:rsid w:val="004B0097"/>
    <w:rsid w:val="004B028F"/>
    <w:rsid w:val="004B110F"/>
    <w:rsid w:val="004B171B"/>
    <w:rsid w:val="004B2059"/>
    <w:rsid w:val="004B2079"/>
    <w:rsid w:val="004B3396"/>
    <w:rsid w:val="004B3654"/>
    <w:rsid w:val="004B5403"/>
    <w:rsid w:val="004B5925"/>
    <w:rsid w:val="004B5CA6"/>
    <w:rsid w:val="004B6C8A"/>
    <w:rsid w:val="004B6E56"/>
    <w:rsid w:val="004B7196"/>
    <w:rsid w:val="004C020C"/>
    <w:rsid w:val="004C0A66"/>
    <w:rsid w:val="004C0F48"/>
    <w:rsid w:val="004C10D0"/>
    <w:rsid w:val="004C15D1"/>
    <w:rsid w:val="004C1B64"/>
    <w:rsid w:val="004C2C6C"/>
    <w:rsid w:val="004C3660"/>
    <w:rsid w:val="004C41C4"/>
    <w:rsid w:val="004C43C0"/>
    <w:rsid w:val="004C469C"/>
    <w:rsid w:val="004C4DD7"/>
    <w:rsid w:val="004C5127"/>
    <w:rsid w:val="004C53C5"/>
    <w:rsid w:val="004C5612"/>
    <w:rsid w:val="004C5933"/>
    <w:rsid w:val="004C5C2D"/>
    <w:rsid w:val="004C5F4A"/>
    <w:rsid w:val="004C60F7"/>
    <w:rsid w:val="004C71D3"/>
    <w:rsid w:val="004C797B"/>
    <w:rsid w:val="004C7BAA"/>
    <w:rsid w:val="004D0B28"/>
    <w:rsid w:val="004D26D9"/>
    <w:rsid w:val="004D2EC2"/>
    <w:rsid w:val="004D3859"/>
    <w:rsid w:val="004D41B9"/>
    <w:rsid w:val="004D4A78"/>
    <w:rsid w:val="004D5127"/>
    <w:rsid w:val="004D54A1"/>
    <w:rsid w:val="004D576B"/>
    <w:rsid w:val="004D5F1F"/>
    <w:rsid w:val="004D6C5D"/>
    <w:rsid w:val="004D6D12"/>
    <w:rsid w:val="004E26F2"/>
    <w:rsid w:val="004E2813"/>
    <w:rsid w:val="004E2871"/>
    <w:rsid w:val="004E2BEF"/>
    <w:rsid w:val="004E3574"/>
    <w:rsid w:val="004E3590"/>
    <w:rsid w:val="004E435D"/>
    <w:rsid w:val="004E4DBF"/>
    <w:rsid w:val="004E534C"/>
    <w:rsid w:val="004E5AE0"/>
    <w:rsid w:val="004E714A"/>
    <w:rsid w:val="004E747A"/>
    <w:rsid w:val="004E7540"/>
    <w:rsid w:val="004E7CF1"/>
    <w:rsid w:val="004F00A1"/>
    <w:rsid w:val="004F06EB"/>
    <w:rsid w:val="004F139A"/>
    <w:rsid w:val="004F1839"/>
    <w:rsid w:val="004F1CEF"/>
    <w:rsid w:val="004F341C"/>
    <w:rsid w:val="004F42C3"/>
    <w:rsid w:val="004F50BE"/>
    <w:rsid w:val="004F530A"/>
    <w:rsid w:val="004F5C91"/>
    <w:rsid w:val="004F63BB"/>
    <w:rsid w:val="004F6452"/>
    <w:rsid w:val="004F6D7B"/>
    <w:rsid w:val="004F6E46"/>
    <w:rsid w:val="004F78CC"/>
    <w:rsid w:val="004F7DBC"/>
    <w:rsid w:val="004F7F69"/>
    <w:rsid w:val="0050041B"/>
    <w:rsid w:val="0050047F"/>
    <w:rsid w:val="00500B97"/>
    <w:rsid w:val="00500BFE"/>
    <w:rsid w:val="00500FFF"/>
    <w:rsid w:val="005013B4"/>
    <w:rsid w:val="00501992"/>
    <w:rsid w:val="00501D9E"/>
    <w:rsid w:val="0050289B"/>
    <w:rsid w:val="005034FA"/>
    <w:rsid w:val="0050380D"/>
    <w:rsid w:val="005043C0"/>
    <w:rsid w:val="005050F9"/>
    <w:rsid w:val="00506BEE"/>
    <w:rsid w:val="00506F2A"/>
    <w:rsid w:val="00506F98"/>
    <w:rsid w:val="00507884"/>
    <w:rsid w:val="005103D2"/>
    <w:rsid w:val="005104FF"/>
    <w:rsid w:val="00510997"/>
    <w:rsid w:val="00511241"/>
    <w:rsid w:val="00511A8B"/>
    <w:rsid w:val="00511EA7"/>
    <w:rsid w:val="00511EAA"/>
    <w:rsid w:val="00512484"/>
    <w:rsid w:val="005129CF"/>
    <w:rsid w:val="005135D9"/>
    <w:rsid w:val="00513697"/>
    <w:rsid w:val="00513888"/>
    <w:rsid w:val="0051466B"/>
    <w:rsid w:val="00514C1A"/>
    <w:rsid w:val="00514D33"/>
    <w:rsid w:val="00514DC8"/>
    <w:rsid w:val="005152A2"/>
    <w:rsid w:val="005156C2"/>
    <w:rsid w:val="005156DF"/>
    <w:rsid w:val="00515B25"/>
    <w:rsid w:val="00516184"/>
    <w:rsid w:val="00516B27"/>
    <w:rsid w:val="00517B0A"/>
    <w:rsid w:val="005211B2"/>
    <w:rsid w:val="005215EC"/>
    <w:rsid w:val="0052166E"/>
    <w:rsid w:val="005217F0"/>
    <w:rsid w:val="00521CAA"/>
    <w:rsid w:val="0052237E"/>
    <w:rsid w:val="00522A6A"/>
    <w:rsid w:val="005232DD"/>
    <w:rsid w:val="005235B5"/>
    <w:rsid w:val="00525197"/>
    <w:rsid w:val="005259F1"/>
    <w:rsid w:val="00525A2B"/>
    <w:rsid w:val="00526E2B"/>
    <w:rsid w:val="00527F6C"/>
    <w:rsid w:val="00530315"/>
    <w:rsid w:val="005313CA"/>
    <w:rsid w:val="00531B6E"/>
    <w:rsid w:val="00531C56"/>
    <w:rsid w:val="005328A1"/>
    <w:rsid w:val="00532FB5"/>
    <w:rsid w:val="0053457B"/>
    <w:rsid w:val="0053555A"/>
    <w:rsid w:val="00535833"/>
    <w:rsid w:val="00536057"/>
    <w:rsid w:val="00536D3D"/>
    <w:rsid w:val="00536FC2"/>
    <w:rsid w:val="005372A5"/>
    <w:rsid w:val="00537AEF"/>
    <w:rsid w:val="00540839"/>
    <w:rsid w:val="00540CC7"/>
    <w:rsid w:val="00541795"/>
    <w:rsid w:val="005423B0"/>
    <w:rsid w:val="00542B1D"/>
    <w:rsid w:val="00543A04"/>
    <w:rsid w:val="00543DBE"/>
    <w:rsid w:val="00544229"/>
    <w:rsid w:val="0054650C"/>
    <w:rsid w:val="0054689F"/>
    <w:rsid w:val="00546CB6"/>
    <w:rsid w:val="00547B6D"/>
    <w:rsid w:val="00547BC7"/>
    <w:rsid w:val="00550184"/>
    <w:rsid w:val="005519C6"/>
    <w:rsid w:val="00551A39"/>
    <w:rsid w:val="00551A3D"/>
    <w:rsid w:val="0055204B"/>
    <w:rsid w:val="00552680"/>
    <w:rsid w:val="005527AB"/>
    <w:rsid w:val="005530BB"/>
    <w:rsid w:val="0055373D"/>
    <w:rsid w:val="00553E54"/>
    <w:rsid w:val="00553F87"/>
    <w:rsid w:val="0055409D"/>
    <w:rsid w:val="0055511A"/>
    <w:rsid w:val="00555326"/>
    <w:rsid w:val="005554D7"/>
    <w:rsid w:val="00555AF8"/>
    <w:rsid w:val="00556020"/>
    <w:rsid w:val="00556044"/>
    <w:rsid w:val="005563CD"/>
    <w:rsid w:val="00560270"/>
    <w:rsid w:val="00560EB2"/>
    <w:rsid w:val="00560F0C"/>
    <w:rsid w:val="00562499"/>
    <w:rsid w:val="0056259A"/>
    <w:rsid w:val="0056268E"/>
    <w:rsid w:val="0056298B"/>
    <w:rsid w:val="0056488C"/>
    <w:rsid w:val="005656AB"/>
    <w:rsid w:val="0056623B"/>
    <w:rsid w:val="005668E3"/>
    <w:rsid w:val="00566BC6"/>
    <w:rsid w:val="00567F45"/>
    <w:rsid w:val="0057012B"/>
    <w:rsid w:val="005702DF"/>
    <w:rsid w:val="00571162"/>
    <w:rsid w:val="00571541"/>
    <w:rsid w:val="005729F7"/>
    <w:rsid w:val="00573242"/>
    <w:rsid w:val="00573592"/>
    <w:rsid w:val="00573C98"/>
    <w:rsid w:val="00574F97"/>
    <w:rsid w:val="00576A64"/>
    <w:rsid w:val="005776F2"/>
    <w:rsid w:val="00580293"/>
    <w:rsid w:val="00580565"/>
    <w:rsid w:val="005816F4"/>
    <w:rsid w:val="005817FB"/>
    <w:rsid w:val="0058357F"/>
    <w:rsid w:val="00583581"/>
    <w:rsid w:val="0058383F"/>
    <w:rsid w:val="00583F62"/>
    <w:rsid w:val="005841B4"/>
    <w:rsid w:val="005842FA"/>
    <w:rsid w:val="005844AB"/>
    <w:rsid w:val="005850FF"/>
    <w:rsid w:val="005872D8"/>
    <w:rsid w:val="00590DB2"/>
    <w:rsid w:val="005916CB"/>
    <w:rsid w:val="005919B6"/>
    <w:rsid w:val="00591A6E"/>
    <w:rsid w:val="0059266E"/>
    <w:rsid w:val="0059318C"/>
    <w:rsid w:val="00594705"/>
    <w:rsid w:val="0059483E"/>
    <w:rsid w:val="005958F9"/>
    <w:rsid w:val="005960D2"/>
    <w:rsid w:val="00597723"/>
    <w:rsid w:val="005A0338"/>
    <w:rsid w:val="005A0646"/>
    <w:rsid w:val="005A07D6"/>
    <w:rsid w:val="005A11A7"/>
    <w:rsid w:val="005A1358"/>
    <w:rsid w:val="005A153A"/>
    <w:rsid w:val="005A2948"/>
    <w:rsid w:val="005A2AF3"/>
    <w:rsid w:val="005A45D3"/>
    <w:rsid w:val="005A498D"/>
    <w:rsid w:val="005A6FE9"/>
    <w:rsid w:val="005A7872"/>
    <w:rsid w:val="005B0FB3"/>
    <w:rsid w:val="005B166F"/>
    <w:rsid w:val="005B18E7"/>
    <w:rsid w:val="005B238F"/>
    <w:rsid w:val="005B2BFC"/>
    <w:rsid w:val="005B2E2A"/>
    <w:rsid w:val="005B3F34"/>
    <w:rsid w:val="005B4793"/>
    <w:rsid w:val="005B47F1"/>
    <w:rsid w:val="005B4DE5"/>
    <w:rsid w:val="005B56FD"/>
    <w:rsid w:val="005B648A"/>
    <w:rsid w:val="005B65CE"/>
    <w:rsid w:val="005B68D9"/>
    <w:rsid w:val="005B76BC"/>
    <w:rsid w:val="005B7B36"/>
    <w:rsid w:val="005C045F"/>
    <w:rsid w:val="005C0A4C"/>
    <w:rsid w:val="005C0C5F"/>
    <w:rsid w:val="005C11EC"/>
    <w:rsid w:val="005C1BE9"/>
    <w:rsid w:val="005C201C"/>
    <w:rsid w:val="005C2736"/>
    <w:rsid w:val="005C27C2"/>
    <w:rsid w:val="005C28D9"/>
    <w:rsid w:val="005C2A3E"/>
    <w:rsid w:val="005C4A89"/>
    <w:rsid w:val="005C4EEC"/>
    <w:rsid w:val="005C5E43"/>
    <w:rsid w:val="005C5F53"/>
    <w:rsid w:val="005C6000"/>
    <w:rsid w:val="005C72F1"/>
    <w:rsid w:val="005D180B"/>
    <w:rsid w:val="005D1CE7"/>
    <w:rsid w:val="005D2B15"/>
    <w:rsid w:val="005D334E"/>
    <w:rsid w:val="005D3ADD"/>
    <w:rsid w:val="005D4259"/>
    <w:rsid w:val="005D494A"/>
    <w:rsid w:val="005D4CA2"/>
    <w:rsid w:val="005D4FFD"/>
    <w:rsid w:val="005D5475"/>
    <w:rsid w:val="005D5D87"/>
    <w:rsid w:val="005D6072"/>
    <w:rsid w:val="005D6E50"/>
    <w:rsid w:val="005D6FCC"/>
    <w:rsid w:val="005D7203"/>
    <w:rsid w:val="005D7F14"/>
    <w:rsid w:val="005E09AC"/>
    <w:rsid w:val="005E1692"/>
    <w:rsid w:val="005E1CA8"/>
    <w:rsid w:val="005E2074"/>
    <w:rsid w:val="005E2C86"/>
    <w:rsid w:val="005E2FDD"/>
    <w:rsid w:val="005E3406"/>
    <w:rsid w:val="005E3666"/>
    <w:rsid w:val="005E37B0"/>
    <w:rsid w:val="005E3E6C"/>
    <w:rsid w:val="005E40E0"/>
    <w:rsid w:val="005E4386"/>
    <w:rsid w:val="005E4CCD"/>
    <w:rsid w:val="005E5099"/>
    <w:rsid w:val="005E5313"/>
    <w:rsid w:val="005E6683"/>
    <w:rsid w:val="005E6791"/>
    <w:rsid w:val="005E68C3"/>
    <w:rsid w:val="005E6905"/>
    <w:rsid w:val="005E70DD"/>
    <w:rsid w:val="005F08B9"/>
    <w:rsid w:val="005F0F60"/>
    <w:rsid w:val="005F1BF7"/>
    <w:rsid w:val="005F2466"/>
    <w:rsid w:val="005F257F"/>
    <w:rsid w:val="005F25D2"/>
    <w:rsid w:val="005F3F4D"/>
    <w:rsid w:val="005F4109"/>
    <w:rsid w:val="005F5278"/>
    <w:rsid w:val="005F5531"/>
    <w:rsid w:val="005F5D61"/>
    <w:rsid w:val="005F6318"/>
    <w:rsid w:val="006002F0"/>
    <w:rsid w:val="006006D3"/>
    <w:rsid w:val="00600886"/>
    <w:rsid w:val="00601717"/>
    <w:rsid w:val="00601FAB"/>
    <w:rsid w:val="0060248E"/>
    <w:rsid w:val="00602938"/>
    <w:rsid w:val="0060303B"/>
    <w:rsid w:val="00603369"/>
    <w:rsid w:val="006036E4"/>
    <w:rsid w:val="00603899"/>
    <w:rsid w:val="0060435F"/>
    <w:rsid w:val="006048B2"/>
    <w:rsid w:val="00604FF3"/>
    <w:rsid w:val="00605D9B"/>
    <w:rsid w:val="00606F93"/>
    <w:rsid w:val="006074DC"/>
    <w:rsid w:val="0061038A"/>
    <w:rsid w:val="00610E07"/>
    <w:rsid w:val="00611BE3"/>
    <w:rsid w:val="00611C40"/>
    <w:rsid w:val="00611D87"/>
    <w:rsid w:val="00612068"/>
    <w:rsid w:val="00612110"/>
    <w:rsid w:val="006125C7"/>
    <w:rsid w:val="006128D4"/>
    <w:rsid w:val="00612B43"/>
    <w:rsid w:val="00612C16"/>
    <w:rsid w:val="006138AF"/>
    <w:rsid w:val="00613E29"/>
    <w:rsid w:val="00613F5D"/>
    <w:rsid w:val="0061437E"/>
    <w:rsid w:val="0061448E"/>
    <w:rsid w:val="0061521A"/>
    <w:rsid w:val="00615BC5"/>
    <w:rsid w:val="006160F7"/>
    <w:rsid w:val="0061624D"/>
    <w:rsid w:val="00616661"/>
    <w:rsid w:val="00617674"/>
    <w:rsid w:val="00620116"/>
    <w:rsid w:val="006215B4"/>
    <w:rsid w:val="00621871"/>
    <w:rsid w:val="00622D94"/>
    <w:rsid w:val="00622DFA"/>
    <w:rsid w:val="0062370A"/>
    <w:rsid w:val="00623B3F"/>
    <w:rsid w:val="00623D3E"/>
    <w:rsid w:val="006264C5"/>
    <w:rsid w:val="00626756"/>
    <w:rsid w:val="006270D2"/>
    <w:rsid w:val="00627604"/>
    <w:rsid w:val="00630064"/>
    <w:rsid w:val="00630E99"/>
    <w:rsid w:val="006328CF"/>
    <w:rsid w:val="0063311A"/>
    <w:rsid w:val="0063312E"/>
    <w:rsid w:val="00633505"/>
    <w:rsid w:val="00633901"/>
    <w:rsid w:val="00633BD7"/>
    <w:rsid w:val="00633DF2"/>
    <w:rsid w:val="0063512E"/>
    <w:rsid w:val="0063530D"/>
    <w:rsid w:val="006362DA"/>
    <w:rsid w:val="00636DE5"/>
    <w:rsid w:val="00640255"/>
    <w:rsid w:val="00641365"/>
    <w:rsid w:val="00642AB8"/>
    <w:rsid w:val="0064354E"/>
    <w:rsid w:val="006437BE"/>
    <w:rsid w:val="0064433B"/>
    <w:rsid w:val="00644FEA"/>
    <w:rsid w:val="00645409"/>
    <w:rsid w:val="00645DB9"/>
    <w:rsid w:val="006468AB"/>
    <w:rsid w:val="0064709B"/>
    <w:rsid w:val="006477B0"/>
    <w:rsid w:val="00647C93"/>
    <w:rsid w:val="006513CA"/>
    <w:rsid w:val="0065208E"/>
    <w:rsid w:val="006523F9"/>
    <w:rsid w:val="0065341E"/>
    <w:rsid w:val="00655896"/>
    <w:rsid w:val="00655E05"/>
    <w:rsid w:val="00655E8F"/>
    <w:rsid w:val="0065614B"/>
    <w:rsid w:val="006563FD"/>
    <w:rsid w:val="00656D37"/>
    <w:rsid w:val="006575B1"/>
    <w:rsid w:val="00657BF2"/>
    <w:rsid w:val="00661188"/>
    <w:rsid w:val="00661293"/>
    <w:rsid w:val="0066160B"/>
    <w:rsid w:val="00661756"/>
    <w:rsid w:val="0066216A"/>
    <w:rsid w:val="00662E29"/>
    <w:rsid w:val="0066361C"/>
    <w:rsid w:val="0066419F"/>
    <w:rsid w:val="00664584"/>
    <w:rsid w:val="00664BF3"/>
    <w:rsid w:val="00664D21"/>
    <w:rsid w:val="00665971"/>
    <w:rsid w:val="006661B6"/>
    <w:rsid w:val="00667380"/>
    <w:rsid w:val="00667461"/>
    <w:rsid w:val="0066760F"/>
    <w:rsid w:val="00667CAE"/>
    <w:rsid w:val="00670694"/>
    <w:rsid w:val="00671891"/>
    <w:rsid w:val="00672554"/>
    <w:rsid w:val="00672640"/>
    <w:rsid w:val="00672689"/>
    <w:rsid w:val="00672A61"/>
    <w:rsid w:val="006744F4"/>
    <w:rsid w:val="00675803"/>
    <w:rsid w:val="006766AB"/>
    <w:rsid w:val="006768DC"/>
    <w:rsid w:val="006778E8"/>
    <w:rsid w:val="00677C3A"/>
    <w:rsid w:val="00677D69"/>
    <w:rsid w:val="00677ECE"/>
    <w:rsid w:val="00680265"/>
    <w:rsid w:val="00680C01"/>
    <w:rsid w:val="006811DC"/>
    <w:rsid w:val="006814E6"/>
    <w:rsid w:val="00681B4D"/>
    <w:rsid w:val="0068271E"/>
    <w:rsid w:val="00682BC0"/>
    <w:rsid w:val="00684521"/>
    <w:rsid w:val="00684B02"/>
    <w:rsid w:val="00684C4A"/>
    <w:rsid w:val="00684E46"/>
    <w:rsid w:val="0068517C"/>
    <w:rsid w:val="00685916"/>
    <w:rsid w:val="006861AD"/>
    <w:rsid w:val="00686284"/>
    <w:rsid w:val="00690BAC"/>
    <w:rsid w:val="00691A29"/>
    <w:rsid w:val="00692E31"/>
    <w:rsid w:val="00693369"/>
    <w:rsid w:val="00693AA0"/>
    <w:rsid w:val="00694C82"/>
    <w:rsid w:val="00695C3C"/>
    <w:rsid w:val="00697119"/>
    <w:rsid w:val="00697127"/>
    <w:rsid w:val="0069754B"/>
    <w:rsid w:val="00697925"/>
    <w:rsid w:val="00697EE2"/>
    <w:rsid w:val="006A061D"/>
    <w:rsid w:val="006A062A"/>
    <w:rsid w:val="006A098F"/>
    <w:rsid w:val="006A11D1"/>
    <w:rsid w:val="006A15F3"/>
    <w:rsid w:val="006A22B2"/>
    <w:rsid w:val="006A2309"/>
    <w:rsid w:val="006A2FF3"/>
    <w:rsid w:val="006A332C"/>
    <w:rsid w:val="006A3A15"/>
    <w:rsid w:val="006A48DA"/>
    <w:rsid w:val="006A4C97"/>
    <w:rsid w:val="006A4D5B"/>
    <w:rsid w:val="006A6438"/>
    <w:rsid w:val="006A6448"/>
    <w:rsid w:val="006A6CAF"/>
    <w:rsid w:val="006A7E92"/>
    <w:rsid w:val="006B0AA4"/>
    <w:rsid w:val="006B0E61"/>
    <w:rsid w:val="006B0FB1"/>
    <w:rsid w:val="006B13F8"/>
    <w:rsid w:val="006B18B4"/>
    <w:rsid w:val="006B22FD"/>
    <w:rsid w:val="006B3F2D"/>
    <w:rsid w:val="006B477D"/>
    <w:rsid w:val="006B488E"/>
    <w:rsid w:val="006B526F"/>
    <w:rsid w:val="006B56A2"/>
    <w:rsid w:val="006B6B36"/>
    <w:rsid w:val="006B704D"/>
    <w:rsid w:val="006B714F"/>
    <w:rsid w:val="006B73F6"/>
    <w:rsid w:val="006B794D"/>
    <w:rsid w:val="006B7FB9"/>
    <w:rsid w:val="006C117F"/>
    <w:rsid w:val="006C3322"/>
    <w:rsid w:val="006C578E"/>
    <w:rsid w:val="006C5CA4"/>
    <w:rsid w:val="006C5D67"/>
    <w:rsid w:val="006C5E8A"/>
    <w:rsid w:val="006C66C0"/>
    <w:rsid w:val="006C69AF"/>
    <w:rsid w:val="006C6BDE"/>
    <w:rsid w:val="006C7161"/>
    <w:rsid w:val="006C73C4"/>
    <w:rsid w:val="006D00B6"/>
    <w:rsid w:val="006D19FB"/>
    <w:rsid w:val="006D2440"/>
    <w:rsid w:val="006D2EF4"/>
    <w:rsid w:val="006D3C7D"/>
    <w:rsid w:val="006D45CE"/>
    <w:rsid w:val="006D4D2D"/>
    <w:rsid w:val="006D539B"/>
    <w:rsid w:val="006D5822"/>
    <w:rsid w:val="006D5BF1"/>
    <w:rsid w:val="006D5F27"/>
    <w:rsid w:val="006D73AC"/>
    <w:rsid w:val="006D79E8"/>
    <w:rsid w:val="006E039E"/>
    <w:rsid w:val="006E0497"/>
    <w:rsid w:val="006E10ED"/>
    <w:rsid w:val="006E1A27"/>
    <w:rsid w:val="006E20EC"/>
    <w:rsid w:val="006E2586"/>
    <w:rsid w:val="006E2C78"/>
    <w:rsid w:val="006E36C1"/>
    <w:rsid w:val="006E395F"/>
    <w:rsid w:val="006E68B5"/>
    <w:rsid w:val="006E69B4"/>
    <w:rsid w:val="006E72C7"/>
    <w:rsid w:val="006E73D0"/>
    <w:rsid w:val="006F2AAF"/>
    <w:rsid w:val="006F35C4"/>
    <w:rsid w:val="006F3C0A"/>
    <w:rsid w:val="006F4160"/>
    <w:rsid w:val="006F5036"/>
    <w:rsid w:val="006F6614"/>
    <w:rsid w:val="006F6A41"/>
    <w:rsid w:val="006F7071"/>
    <w:rsid w:val="006F7C62"/>
    <w:rsid w:val="006F7FB9"/>
    <w:rsid w:val="00700565"/>
    <w:rsid w:val="00700AFC"/>
    <w:rsid w:val="00700D64"/>
    <w:rsid w:val="00700F1A"/>
    <w:rsid w:val="00701CCC"/>
    <w:rsid w:val="007029C3"/>
    <w:rsid w:val="007039F3"/>
    <w:rsid w:val="00703D83"/>
    <w:rsid w:val="00703F64"/>
    <w:rsid w:val="00704568"/>
    <w:rsid w:val="00704E20"/>
    <w:rsid w:val="00705993"/>
    <w:rsid w:val="0070618A"/>
    <w:rsid w:val="007076DA"/>
    <w:rsid w:val="00707808"/>
    <w:rsid w:val="0071065B"/>
    <w:rsid w:val="00710F4C"/>
    <w:rsid w:val="0071153A"/>
    <w:rsid w:val="00711CBA"/>
    <w:rsid w:val="00711D66"/>
    <w:rsid w:val="00712CD9"/>
    <w:rsid w:val="00712CFD"/>
    <w:rsid w:val="00713AF4"/>
    <w:rsid w:val="007145FC"/>
    <w:rsid w:val="00715580"/>
    <w:rsid w:val="00715D98"/>
    <w:rsid w:val="007160FF"/>
    <w:rsid w:val="0071798E"/>
    <w:rsid w:val="00717C58"/>
    <w:rsid w:val="00720656"/>
    <w:rsid w:val="00720D63"/>
    <w:rsid w:val="00720DC7"/>
    <w:rsid w:val="00721A6F"/>
    <w:rsid w:val="007221AC"/>
    <w:rsid w:val="00723536"/>
    <w:rsid w:val="00724681"/>
    <w:rsid w:val="00725334"/>
    <w:rsid w:val="007256CF"/>
    <w:rsid w:val="00725E73"/>
    <w:rsid w:val="00726751"/>
    <w:rsid w:val="0072675D"/>
    <w:rsid w:val="00726D0D"/>
    <w:rsid w:val="007271B2"/>
    <w:rsid w:val="00727368"/>
    <w:rsid w:val="00727371"/>
    <w:rsid w:val="00727711"/>
    <w:rsid w:val="00727FC1"/>
    <w:rsid w:val="00730428"/>
    <w:rsid w:val="00730EE1"/>
    <w:rsid w:val="007310E0"/>
    <w:rsid w:val="00731417"/>
    <w:rsid w:val="007314A7"/>
    <w:rsid w:val="00731706"/>
    <w:rsid w:val="00731D4F"/>
    <w:rsid w:val="0073223D"/>
    <w:rsid w:val="00732780"/>
    <w:rsid w:val="00732C8F"/>
    <w:rsid w:val="00733257"/>
    <w:rsid w:val="007338F5"/>
    <w:rsid w:val="00733E3A"/>
    <w:rsid w:val="00734078"/>
    <w:rsid w:val="007346D1"/>
    <w:rsid w:val="0073499A"/>
    <w:rsid w:val="007355BB"/>
    <w:rsid w:val="007359E5"/>
    <w:rsid w:val="00736A1E"/>
    <w:rsid w:val="007402E8"/>
    <w:rsid w:val="00741801"/>
    <w:rsid w:val="00742490"/>
    <w:rsid w:val="0074384F"/>
    <w:rsid w:val="007439A9"/>
    <w:rsid w:val="00744E35"/>
    <w:rsid w:val="00745171"/>
    <w:rsid w:val="00746ED6"/>
    <w:rsid w:val="007503E9"/>
    <w:rsid w:val="007518B9"/>
    <w:rsid w:val="00751918"/>
    <w:rsid w:val="00752C07"/>
    <w:rsid w:val="00754757"/>
    <w:rsid w:val="00755380"/>
    <w:rsid w:val="00755CC0"/>
    <w:rsid w:val="00755FE0"/>
    <w:rsid w:val="007564B5"/>
    <w:rsid w:val="007567E6"/>
    <w:rsid w:val="00756E78"/>
    <w:rsid w:val="00757042"/>
    <w:rsid w:val="00757A45"/>
    <w:rsid w:val="007602F3"/>
    <w:rsid w:val="0076175B"/>
    <w:rsid w:val="007620C3"/>
    <w:rsid w:val="00764B60"/>
    <w:rsid w:val="00765283"/>
    <w:rsid w:val="0076574C"/>
    <w:rsid w:val="00765F82"/>
    <w:rsid w:val="0076707A"/>
    <w:rsid w:val="00767413"/>
    <w:rsid w:val="007679D1"/>
    <w:rsid w:val="00767B5B"/>
    <w:rsid w:val="007706EA"/>
    <w:rsid w:val="00770935"/>
    <w:rsid w:val="00770A4A"/>
    <w:rsid w:val="0077158F"/>
    <w:rsid w:val="00771917"/>
    <w:rsid w:val="00771988"/>
    <w:rsid w:val="00774051"/>
    <w:rsid w:val="0077438A"/>
    <w:rsid w:val="00774EFF"/>
    <w:rsid w:val="00774FDB"/>
    <w:rsid w:val="007751EE"/>
    <w:rsid w:val="007761AC"/>
    <w:rsid w:val="00776979"/>
    <w:rsid w:val="00781020"/>
    <w:rsid w:val="007813C9"/>
    <w:rsid w:val="007833D7"/>
    <w:rsid w:val="007834CB"/>
    <w:rsid w:val="00783A60"/>
    <w:rsid w:val="00783E84"/>
    <w:rsid w:val="00784574"/>
    <w:rsid w:val="007851C9"/>
    <w:rsid w:val="00785768"/>
    <w:rsid w:val="007866DE"/>
    <w:rsid w:val="0078711C"/>
    <w:rsid w:val="00787FA6"/>
    <w:rsid w:val="0079037E"/>
    <w:rsid w:val="0079095C"/>
    <w:rsid w:val="00790A19"/>
    <w:rsid w:val="00791232"/>
    <w:rsid w:val="007919E2"/>
    <w:rsid w:val="00791B28"/>
    <w:rsid w:val="00791C65"/>
    <w:rsid w:val="00791DDB"/>
    <w:rsid w:val="00793CAF"/>
    <w:rsid w:val="0079410C"/>
    <w:rsid w:val="00794EE7"/>
    <w:rsid w:val="00795006"/>
    <w:rsid w:val="00795507"/>
    <w:rsid w:val="00796064"/>
    <w:rsid w:val="0079646B"/>
    <w:rsid w:val="007968DB"/>
    <w:rsid w:val="00797953"/>
    <w:rsid w:val="007A0075"/>
    <w:rsid w:val="007A189C"/>
    <w:rsid w:val="007A1AD8"/>
    <w:rsid w:val="007A1EF3"/>
    <w:rsid w:val="007A20B9"/>
    <w:rsid w:val="007A23D2"/>
    <w:rsid w:val="007A273F"/>
    <w:rsid w:val="007A3487"/>
    <w:rsid w:val="007A3723"/>
    <w:rsid w:val="007A37DD"/>
    <w:rsid w:val="007A3C55"/>
    <w:rsid w:val="007A4302"/>
    <w:rsid w:val="007A5467"/>
    <w:rsid w:val="007A5525"/>
    <w:rsid w:val="007A5C8D"/>
    <w:rsid w:val="007A60A2"/>
    <w:rsid w:val="007A61A6"/>
    <w:rsid w:val="007A6248"/>
    <w:rsid w:val="007A6579"/>
    <w:rsid w:val="007A6FF4"/>
    <w:rsid w:val="007A77FD"/>
    <w:rsid w:val="007B05C6"/>
    <w:rsid w:val="007B1EE0"/>
    <w:rsid w:val="007B277E"/>
    <w:rsid w:val="007B2ACE"/>
    <w:rsid w:val="007B324A"/>
    <w:rsid w:val="007B33EE"/>
    <w:rsid w:val="007B399A"/>
    <w:rsid w:val="007B4908"/>
    <w:rsid w:val="007B4BEA"/>
    <w:rsid w:val="007B4E86"/>
    <w:rsid w:val="007B507A"/>
    <w:rsid w:val="007B5318"/>
    <w:rsid w:val="007B538F"/>
    <w:rsid w:val="007B5D9F"/>
    <w:rsid w:val="007B6265"/>
    <w:rsid w:val="007B69C4"/>
    <w:rsid w:val="007B6FEE"/>
    <w:rsid w:val="007B7ED2"/>
    <w:rsid w:val="007C1881"/>
    <w:rsid w:val="007C20C4"/>
    <w:rsid w:val="007C213D"/>
    <w:rsid w:val="007C26F2"/>
    <w:rsid w:val="007C28C9"/>
    <w:rsid w:val="007C2F94"/>
    <w:rsid w:val="007C31E2"/>
    <w:rsid w:val="007C4A1A"/>
    <w:rsid w:val="007C4C6A"/>
    <w:rsid w:val="007C5240"/>
    <w:rsid w:val="007C6006"/>
    <w:rsid w:val="007C73D7"/>
    <w:rsid w:val="007C782E"/>
    <w:rsid w:val="007C7A36"/>
    <w:rsid w:val="007D05E3"/>
    <w:rsid w:val="007D0CD3"/>
    <w:rsid w:val="007D0D59"/>
    <w:rsid w:val="007D10E2"/>
    <w:rsid w:val="007D1235"/>
    <w:rsid w:val="007D158B"/>
    <w:rsid w:val="007D28EA"/>
    <w:rsid w:val="007D364C"/>
    <w:rsid w:val="007D464D"/>
    <w:rsid w:val="007D4779"/>
    <w:rsid w:val="007D4897"/>
    <w:rsid w:val="007D4DDE"/>
    <w:rsid w:val="007D737A"/>
    <w:rsid w:val="007D75E2"/>
    <w:rsid w:val="007D7746"/>
    <w:rsid w:val="007D7B34"/>
    <w:rsid w:val="007D7BCD"/>
    <w:rsid w:val="007E04F2"/>
    <w:rsid w:val="007E09F8"/>
    <w:rsid w:val="007E0BB6"/>
    <w:rsid w:val="007E101B"/>
    <w:rsid w:val="007E1E20"/>
    <w:rsid w:val="007E268A"/>
    <w:rsid w:val="007E2C88"/>
    <w:rsid w:val="007E2E37"/>
    <w:rsid w:val="007E39D6"/>
    <w:rsid w:val="007E3AAD"/>
    <w:rsid w:val="007E4631"/>
    <w:rsid w:val="007E483D"/>
    <w:rsid w:val="007E5980"/>
    <w:rsid w:val="007E5B19"/>
    <w:rsid w:val="007E5BEE"/>
    <w:rsid w:val="007E67A8"/>
    <w:rsid w:val="007E6F87"/>
    <w:rsid w:val="007F00D5"/>
    <w:rsid w:val="007F0D98"/>
    <w:rsid w:val="007F12D0"/>
    <w:rsid w:val="007F17FD"/>
    <w:rsid w:val="007F1D2E"/>
    <w:rsid w:val="007F27E6"/>
    <w:rsid w:val="007F2983"/>
    <w:rsid w:val="007F2B07"/>
    <w:rsid w:val="007F2FF2"/>
    <w:rsid w:val="007F33BF"/>
    <w:rsid w:val="007F4765"/>
    <w:rsid w:val="007F4B92"/>
    <w:rsid w:val="007F5992"/>
    <w:rsid w:val="007F5C15"/>
    <w:rsid w:val="007F5C1E"/>
    <w:rsid w:val="007F64E7"/>
    <w:rsid w:val="007F6E00"/>
    <w:rsid w:val="007F768B"/>
    <w:rsid w:val="007F76C3"/>
    <w:rsid w:val="007F79AA"/>
    <w:rsid w:val="008002FC"/>
    <w:rsid w:val="00801FD3"/>
    <w:rsid w:val="008022B3"/>
    <w:rsid w:val="008024C1"/>
    <w:rsid w:val="00802A7A"/>
    <w:rsid w:val="00803992"/>
    <w:rsid w:val="00804305"/>
    <w:rsid w:val="0080522F"/>
    <w:rsid w:val="00805733"/>
    <w:rsid w:val="0080626B"/>
    <w:rsid w:val="00806559"/>
    <w:rsid w:val="00806566"/>
    <w:rsid w:val="0080667C"/>
    <w:rsid w:val="00806955"/>
    <w:rsid w:val="00806E2A"/>
    <w:rsid w:val="00807044"/>
    <w:rsid w:val="008107A1"/>
    <w:rsid w:val="0081085E"/>
    <w:rsid w:val="00810875"/>
    <w:rsid w:val="00811019"/>
    <w:rsid w:val="008110A3"/>
    <w:rsid w:val="00811200"/>
    <w:rsid w:val="008116B8"/>
    <w:rsid w:val="008116FF"/>
    <w:rsid w:val="008120B5"/>
    <w:rsid w:val="00812F79"/>
    <w:rsid w:val="00813508"/>
    <w:rsid w:val="008137D7"/>
    <w:rsid w:val="00813E69"/>
    <w:rsid w:val="00813E8B"/>
    <w:rsid w:val="00814B98"/>
    <w:rsid w:val="00814F17"/>
    <w:rsid w:val="0081530B"/>
    <w:rsid w:val="008156E0"/>
    <w:rsid w:val="008158A3"/>
    <w:rsid w:val="00816C54"/>
    <w:rsid w:val="00817B7F"/>
    <w:rsid w:val="008232E3"/>
    <w:rsid w:val="00823342"/>
    <w:rsid w:val="00823699"/>
    <w:rsid w:val="00823C1C"/>
    <w:rsid w:val="008243FD"/>
    <w:rsid w:val="00824A72"/>
    <w:rsid w:val="00824A84"/>
    <w:rsid w:val="008251F6"/>
    <w:rsid w:val="00825D56"/>
    <w:rsid w:val="00826B61"/>
    <w:rsid w:val="0082734E"/>
    <w:rsid w:val="0083044C"/>
    <w:rsid w:val="008309EB"/>
    <w:rsid w:val="00830A5C"/>
    <w:rsid w:val="00830BE0"/>
    <w:rsid w:val="008316A0"/>
    <w:rsid w:val="00831881"/>
    <w:rsid w:val="00831C40"/>
    <w:rsid w:val="00831C4D"/>
    <w:rsid w:val="0083269C"/>
    <w:rsid w:val="00833351"/>
    <w:rsid w:val="00833808"/>
    <w:rsid w:val="00833916"/>
    <w:rsid w:val="00833BC8"/>
    <w:rsid w:val="008344D9"/>
    <w:rsid w:val="008347C7"/>
    <w:rsid w:val="0083499A"/>
    <w:rsid w:val="008353E1"/>
    <w:rsid w:val="00836126"/>
    <w:rsid w:val="0083641A"/>
    <w:rsid w:val="00836CB4"/>
    <w:rsid w:val="008373B8"/>
    <w:rsid w:val="008373E7"/>
    <w:rsid w:val="00840867"/>
    <w:rsid w:val="008413E5"/>
    <w:rsid w:val="00841FA5"/>
    <w:rsid w:val="00842203"/>
    <w:rsid w:val="00842521"/>
    <w:rsid w:val="00842718"/>
    <w:rsid w:val="00843C7E"/>
    <w:rsid w:val="00843FE6"/>
    <w:rsid w:val="008440A4"/>
    <w:rsid w:val="00844166"/>
    <w:rsid w:val="00844237"/>
    <w:rsid w:val="00844609"/>
    <w:rsid w:val="00844A20"/>
    <w:rsid w:val="008451E6"/>
    <w:rsid w:val="0084788F"/>
    <w:rsid w:val="00847D57"/>
    <w:rsid w:val="00847DD2"/>
    <w:rsid w:val="008501A4"/>
    <w:rsid w:val="00850888"/>
    <w:rsid w:val="00850D91"/>
    <w:rsid w:val="008512D0"/>
    <w:rsid w:val="00851646"/>
    <w:rsid w:val="00851A4B"/>
    <w:rsid w:val="00851E8B"/>
    <w:rsid w:val="00851FBA"/>
    <w:rsid w:val="008521E4"/>
    <w:rsid w:val="008528D7"/>
    <w:rsid w:val="00852EF2"/>
    <w:rsid w:val="008533D1"/>
    <w:rsid w:val="0085384C"/>
    <w:rsid w:val="00853EC7"/>
    <w:rsid w:val="00854433"/>
    <w:rsid w:val="008551F8"/>
    <w:rsid w:val="008553F0"/>
    <w:rsid w:val="0085587D"/>
    <w:rsid w:val="00855D94"/>
    <w:rsid w:val="0085702E"/>
    <w:rsid w:val="00857DE0"/>
    <w:rsid w:val="00860104"/>
    <w:rsid w:val="0086017F"/>
    <w:rsid w:val="00860B44"/>
    <w:rsid w:val="00861FA7"/>
    <w:rsid w:val="00862184"/>
    <w:rsid w:val="00862905"/>
    <w:rsid w:val="008634B2"/>
    <w:rsid w:val="00863887"/>
    <w:rsid w:val="00864E39"/>
    <w:rsid w:val="008669CE"/>
    <w:rsid w:val="00867903"/>
    <w:rsid w:val="00867D1E"/>
    <w:rsid w:val="008706F9"/>
    <w:rsid w:val="00870D4D"/>
    <w:rsid w:val="00871321"/>
    <w:rsid w:val="00871DE9"/>
    <w:rsid w:val="0087245B"/>
    <w:rsid w:val="00872FB0"/>
    <w:rsid w:val="0087326B"/>
    <w:rsid w:val="00873DE7"/>
    <w:rsid w:val="00874479"/>
    <w:rsid w:val="00875561"/>
    <w:rsid w:val="00876394"/>
    <w:rsid w:val="00876B24"/>
    <w:rsid w:val="00876D9C"/>
    <w:rsid w:val="00876E59"/>
    <w:rsid w:val="00876F68"/>
    <w:rsid w:val="00880EE8"/>
    <w:rsid w:val="0088107B"/>
    <w:rsid w:val="0088146B"/>
    <w:rsid w:val="00882439"/>
    <w:rsid w:val="00882602"/>
    <w:rsid w:val="008826B5"/>
    <w:rsid w:val="00882C82"/>
    <w:rsid w:val="00883696"/>
    <w:rsid w:val="0088496B"/>
    <w:rsid w:val="00884A90"/>
    <w:rsid w:val="00884CD1"/>
    <w:rsid w:val="00884E74"/>
    <w:rsid w:val="00884F5E"/>
    <w:rsid w:val="0088584A"/>
    <w:rsid w:val="00886F9F"/>
    <w:rsid w:val="008873D3"/>
    <w:rsid w:val="008878DC"/>
    <w:rsid w:val="008903D7"/>
    <w:rsid w:val="008906CD"/>
    <w:rsid w:val="00890811"/>
    <w:rsid w:val="0089364D"/>
    <w:rsid w:val="00893E9B"/>
    <w:rsid w:val="00894E9C"/>
    <w:rsid w:val="00895332"/>
    <w:rsid w:val="00895B26"/>
    <w:rsid w:val="00895B42"/>
    <w:rsid w:val="00895BBA"/>
    <w:rsid w:val="00896AFE"/>
    <w:rsid w:val="008972DA"/>
    <w:rsid w:val="00897D9C"/>
    <w:rsid w:val="008A022E"/>
    <w:rsid w:val="008A05F9"/>
    <w:rsid w:val="008A0B74"/>
    <w:rsid w:val="008A1087"/>
    <w:rsid w:val="008A2412"/>
    <w:rsid w:val="008A2B6E"/>
    <w:rsid w:val="008A381B"/>
    <w:rsid w:val="008A3ED2"/>
    <w:rsid w:val="008A4264"/>
    <w:rsid w:val="008A4312"/>
    <w:rsid w:val="008A44E1"/>
    <w:rsid w:val="008A56E2"/>
    <w:rsid w:val="008A5E67"/>
    <w:rsid w:val="008A7341"/>
    <w:rsid w:val="008B0B8F"/>
    <w:rsid w:val="008B1028"/>
    <w:rsid w:val="008B1D0E"/>
    <w:rsid w:val="008B42E0"/>
    <w:rsid w:val="008B5594"/>
    <w:rsid w:val="008B60F5"/>
    <w:rsid w:val="008C01C2"/>
    <w:rsid w:val="008C05B7"/>
    <w:rsid w:val="008C14B1"/>
    <w:rsid w:val="008C1899"/>
    <w:rsid w:val="008C22C8"/>
    <w:rsid w:val="008C2C9C"/>
    <w:rsid w:val="008C36B4"/>
    <w:rsid w:val="008C3CC8"/>
    <w:rsid w:val="008C4609"/>
    <w:rsid w:val="008C47D2"/>
    <w:rsid w:val="008C5303"/>
    <w:rsid w:val="008C5FCA"/>
    <w:rsid w:val="008C604C"/>
    <w:rsid w:val="008C6AEE"/>
    <w:rsid w:val="008C7571"/>
    <w:rsid w:val="008C7E13"/>
    <w:rsid w:val="008D1670"/>
    <w:rsid w:val="008D1D28"/>
    <w:rsid w:val="008D1FFB"/>
    <w:rsid w:val="008D20E7"/>
    <w:rsid w:val="008D33CC"/>
    <w:rsid w:val="008D33E2"/>
    <w:rsid w:val="008D4045"/>
    <w:rsid w:val="008D49E5"/>
    <w:rsid w:val="008D546B"/>
    <w:rsid w:val="008D54F7"/>
    <w:rsid w:val="008D5996"/>
    <w:rsid w:val="008D5CB0"/>
    <w:rsid w:val="008D5F44"/>
    <w:rsid w:val="008D5F6E"/>
    <w:rsid w:val="008D6888"/>
    <w:rsid w:val="008D69B7"/>
    <w:rsid w:val="008D6A31"/>
    <w:rsid w:val="008D6C01"/>
    <w:rsid w:val="008D6D2A"/>
    <w:rsid w:val="008D6FBD"/>
    <w:rsid w:val="008D709D"/>
    <w:rsid w:val="008E0018"/>
    <w:rsid w:val="008E00EE"/>
    <w:rsid w:val="008E063A"/>
    <w:rsid w:val="008E0961"/>
    <w:rsid w:val="008E117A"/>
    <w:rsid w:val="008E13BB"/>
    <w:rsid w:val="008E161D"/>
    <w:rsid w:val="008E1F19"/>
    <w:rsid w:val="008E206F"/>
    <w:rsid w:val="008E2A62"/>
    <w:rsid w:val="008E30E4"/>
    <w:rsid w:val="008E35DC"/>
    <w:rsid w:val="008E35EA"/>
    <w:rsid w:val="008E3CEB"/>
    <w:rsid w:val="008E3F8D"/>
    <w:rsid w:val="008E478C"/>
    <w:rsid w:val="008E4C4D"/>
    <w:rsid w:val="008E599B"/>
    <w:rsid w:val="008E601B"/>
    <w:rsid w:val="008E609B"/>
    <w:rsid w:val="008E6899"/>
    <w:rsid w:val="008E6D27"/>
    <w:rsid w:val="008E7294"/>
    <w:rsid w:val="008E773E"/>
    <w:rsid w:val="008F0E8E"/>
    <w:rsid w:val="008F162A"/>
    <w:rsid w:val="008F2242"/>
    <w:rsid w:val="008F2931"/>
    <w:rsid w:val="008F336D"/>
    <w:rsid w:val="008F3396"/>
    <w:rsid w:val="008F3713"/>
    <w:rsid w:val="008F4BCB"/>
    <w:rsid w:val="008F5089"/>
    <w:rsid w:val="008F64E6"/>
    <w:rsid w:val="008F72BA"/>
    <w:rsid w:val="008F7E57"/>
    <w:rsid w:val="00900430"/>
    <w:rsid w:val="009011CF"/>
    <w:rsid w:val="00901A3E"/>
    <w:rsid w:val="0090245C"/>
    <w:rsid w:val="00902F48"/>
    <w:rsid w:val="00903000"/>
    <w:rsid w:val="00903B66"/>
    <w:rsid w:val="009047C7"/>
    <w:rsid w:val="00904BA2"/>
    <w:rsid w:val="00906AC3"/>
    <w:rsid w:val="00906D9A"/>
    <w:rsid w:val="00907436"/>
    <w:rsid w:val="0090749A"/>
    <w:rsid w:val="00907C8D"/>
    <w:rsid w:val="00907E8A"/>
    <w:rsid w:val="00910076"/>
    <w:rsid w:val="00910321"/>
    <w:rsid w:val="00910552"/>
    <w:rsid w:val="00911366"/>
    <w:rsid w:val="00912608"/>
    <w:rsid w:val="00913338"/>
    <w:rsid w:val="0091385D"/>
    <w:rsid w:val="00916625"/>
    <w:rsid w:val="00916C6F"/>
    <w:rsid w:val="00916FC2"/>
    <w:rsid w:val="00921E7C"/>
    <w:rsid w:val="00922087"/>
    <w:rsid w:val="0092313D"/>
    <w:rsid w:val="0092314E"/>
    <w:rsid w:val="00923DB5"/>
    <w:rsid w:val="009255E4"/>
    <w:rsid w:val="009258ED"/>
    <w:rsid w:val="00925AF6"/>
    <w:rsid w:val="00925D5F"/>
    <w:rsid w:val="00925F4F"/>
    <w:rsid w:val="00925FC3"/>
    <w:rsid w:val="00926006"/>
    <w:rsid w:val="00926619"/>
    <w:rsid w:val="00926E19"/>
    <w:rsid w:val="009302B7"/>
    <w:rsid w:val="00930A12"/>
    <w:rsid w:val="009321C8"/>
    <w:rsid w:val="009333AB"/>
    <w:rsid w:val="00934053"/>
    <w:rsid w:val="00934CD7"/>
    <w:rsid w:val="00934FE4"/>
    <w:rsid w:val="0093519D"/>
    <w:rsid w:val="00935F24"/>
    <w:rsid w:val="00935F65"/>
    <w:rsid w:val="00936075"/>
    <w:rsid w:val="00936447"/>
    <w:rsid w:val="00936DE8"/>
    <w:rsid w:val="00937C88"/>
    <w:rsid w:val="00937D5B"/>
    <w:rsid w:val="00940FB3"/>
    <w:rsid w:val="00941326"/>
    <w:rsid w:val="009413A9"/>
    <w:rsid w:val="00941E9A"/>
    <w:rsid w:val="00941FEE"/>
    <w:rsid w:val="009433C1"/>
    <w:rsid w:val="00943AA6"/>
    <w:rsid w:val="00943DE1"/>
    <w:rsid w:val="00943F19"/>
    <w:rsid w:val="0094443E"/>
    <w:rsid w:val="00944CBA"/>
    <w:rsid w:val="00945A2B"/>
    <w:rsid w:val="009464BA"/>
    <w:rsid w:val="00946650"/>
    <w:rsid w:val="00946C01"/>
    <w:rsid w:val="00946FBE"/>
    <w:rsid w:val="0094753F"/>
    <w:rsid w:val="009503F5"/>
    <w:rsid w:val="00951511"/>
    <w:rsid w:val="0095167E"/>
    <w:rsid w:val="009526ED"/>
    <w:rsid w:val="009527E8"/>
    <w:rsid w:val="009530CB"/>
    <w:rsid w:val="00953110"/>
    <w:rsid w:val="00953267"/>
    <w:rsid w:val="0095425E"/>
    <w:rsid w:val="00954A33"/>
    <w:rsid w:val="00954CD0"/>
    <w:rsid w:val="00955007"/>
    <w:rsid w:val="00956E05"/>
    <w:rsid w:val="00957E04"/>
    <w:rsid w:val="009602F5"/>
    <w:rsid w:val="00960D22"/>
    <w:rsid w:val="0096124A"/>
    <w:rsid w:val="00961C41"/>
    <w:rsid w:val="00961EA1"/>
    <w:rsid w:val="009628AE"/>
    <w:rsid w:val="00962A1C"/>
    <w:rsid w:val="009634C5"/>
    <w:rsid w:val="00963F0F"/>
    <w:rsid w:val="00965ED4"/>
    <w:rsid w:val="00966029"/>
    <w:rsid w:val="00967D5D"/>
    <w:rsid w:val="00967FE9"/>
    <w:rsid w:val="009703B9"/>
    <w:rsid w:val="0097153E"/>
    <w:rsid w:val="00972355"/>
    <w:rsid w:val="00972497"/>
    <w:rsid w:val="009729E5"/>
    <w:rsid w:val="00972E72"/>
    <w:rsid w:val="009736DA"/>
    <w:rsid w:val="009738AA"/>
    <w:rsid w:val="009742D6"/>
    <w:rsid w:val="00974EB4"/>
    <w:rsid w:val="00975111"/>
    <w:rsid w:val="00975855"/>
    <w:rsid w:val="00976A6F"/>
    <w:rsid w:val="00977795"/>
    <w:rsid w:val="00977883"/>
    <w:rsid w:val="0098060D"/>
    <w:rsid w:val="00980C38"/>
    <w:rsid w:val="00980CF1"/>
    <w:rsid w:val="00981033"/>
    <w:rsid w:val="009813E2"/>
    <w:rsid w:val="00981AE1"/>
    <w:rsid w:val="00981CAA"/>
    <w:rsid w:val="00982F36"/>
    <w:rsid w:val="009839D5"/>
    <w:rsid w:val="00984596"/>
    <w:rsid w:val="00985388"/>
    <w:rsid w:val="00985DDB"/>
    <w:rsid w:val="00985E2F"/>
    <w:rsid w:val="00986FF6"/>
    <w:rsid w:val="00987F4D"/>
    <w:rsid w:val="00991826"/>
    <w:rsid w:val="00991CDC"/>
    <w:rsid w:val="0099213C"/>
    <w:rsid w:val="009924B8"/>
    <w:rsid w:val="009926B0"/>
    <w:rsid w:val="00992DEE"/>
    <w:rsid w:val="009934CF"/>
    <w:rsid w:val="00995F1D"/>
    <w:rsid w:val="009A01EE"/>
    <w:rsid w:val="009A042C"/>
    <w:rsid w:val="009A068F"/>
    <w:rsid w:val="009A0BE9"/>
    <w:rsid w:val="009A119E"/>
    <w:rsid w:val="009A1428"/>
    <w:rsid w:val="009A1A95"/>
    <w:rsid w:val="009A2D3F"/>
    <w:rsid w:val="009A337D"/>
    <w:rsid w:val="009A394A"/>
    <w:rsid w:val="009A3C87"/>
    <w:rsid w:val="009A3D15"/>
    <w:rsid w:val="009A3FF7"/>
    <w:rsid w:val="009A4AEE"/>
    <w:rsid w:val="009A508A"/>
    <w:rsid w:val="009A54F5"/>
    <w:rsid w:val="009A5891"/>
    <w:rsid w:val="009A61D4"/>
    <w:rsid w:val="009A75B1"/>
    <w:rsid w:val="009A7CED"/>
    <w:rsid w:val="009B102A"/>
    <w:rsid w:val="009B280D"/>
    <w:rsid w:val="009B3498"/>
    <w:rsid w:val="009B35D0"/>
    <w:rsid w:val="009B44D7"/>
    <w:rsid w:val="009B4B00"/>
    <w:rsid w:val="009B50F6"/>
    <w:rsid w:val="009B55D4"/>
    <w:rsid w:val="009B5DB6"/>
    <w:rsid w:val="009B61A5"/>
    <w:rsid w:val="009B7026"/>
    <w:rsid w:val="009B7416"/>
    <w:rsid w:val="009B7F54"/>
    <w:rsid w:val="009C064C"/>
    <w:rsid w:val="009C0998"/>
    <w:rsid w:val="009C220D"/>
    <w:rsid w:val="009C2481"/>
    <w:rsid w:val="009C2FA3"/>
    <w:rsid w:val="009C3233"/>
    <w:rsid w:val="009C348A"/>
    <w:rsid w:val="009C38E7"/>
    <w:rsid w:val="009C3B8B"/>
    <w:rsid w:val="009C4A96"/>
    <w:rsid w:val="009C4EF4"/>
    <w:rsid w:val="009C6C9B"/>
    <w:rsid w:val="009D052D"/>
    <w:rsid w:val="009D09AF"/>
    <w:rsid w:val="009D1331"/>
    <w:rsid w:val="009D1F89"/>
    <w:rsid w:val="009D29E0"/>
    <w:rsid w:val="009D32C1"/>
    <w:rsid w:val="009D33B2"/>
    <w:rsid w:val="009D3B9F"/>
    <w:rsid w:val="009D4375"/>
    <w:rsid w:val="009D51ED"/>
    <w:rsid w:val="009D52E9"/>
    <w:rsid w:val="009D7504"/>
    <w:rsid w:val="009D7616"/>
    <w:rsid w:val="009D7638"/>
    <w:rsid w:val="009D793F"/>
    <w:rsid w:val="009D7C26"/>
    <w:rsid w:val="009E08A7"/>
    <w:rsid w:val="009E15F8"/>
    <w:rsid w:val="009E1B5F"/>
    <w:rsid w:val="009E1BCA"/>
    <w:rsid w:val="009E2D1B"/>
    <w:rsid w:val="009E460E"/>
    <w:rsid w:val="009E4E54"/>
    <w:rsid w:val="009E5C18"/>
    <w:rsid w:val="009E5D7F"/>
    <w:rsid w:val="009E65D3"/>
    <w:rsid w:val="009E6995"/>
    <w:rsid w:val="009E7432"/>
    <w:rsid w:val="009E75BC"/>
    <w:rsid w:val="009E7B9C"/>
    <w:rsid w:val="009E7E6E"/>
    <w:rsid w:val="009F00C4"/>
    <w:rsid w:val="009F03CB"/>
    <w:rsid w:val="009F08EA"/>
    <w:rsid w:val="009F0F5E"/>
    <w:rsid w:val="009F1525"/>
    <w:rsid w:val="009F16A7"/>
    <w:rsid w:val="009F1CAA"/>
    <w:rsid w:val="009F464A"/>
    <w:rsid w:val="009F4659"/>
    <w:rsid w:val="009F4668"/>
    <w:rsid w:val="009F50DD"/>
    <w:rsid w:val="009F5D8F"/>
    <w:rsid w:val="009F7816"/>
    <w:rsid w:val="00A006DB"/>
    <w:rsid w:val="00A01410"/>
    <w:rsid w:val="00A01E3D"/>
    <w:rsid w:val="00A02685"/>
    <w:rsid w:val="00A02C1C"/>
    <w:rsid w:val="00A033AE"/>
    <w:rsid w:val="00A0429A"/>
    <w:rsid w:val="00A04469"/>
    <w:rsid w:val="00A04701"/>
    <w:rsid w:val="00A04AA7"/>
    <w:rsid w:val="00A04D3F"/>
    <w:rsid w:val="00A050C9"/>
    <w:rsid w:val="00A058F1"/>
    <w:rsid w:val="00A07B9C"/>
    <w:rsid w:val="00A101FC"/>
    <w:rsid w:val="00A10472"/>
    <w:rsid w:val="00A1243D"/>
    <w:rsid w:val="00A1275F"/>
    <w:rsid w:val="00A1292E"/>
    <w:rsid w:val="00A13A6F"/>
    <w:rsid w:val="00A149A6"/>
    <w:rsid w:val="00A15B39"/>
    <w:rsid w:val="00A16FAA"/>
    <w:rsid w:val="00A171B9"/>
    <w:rsid w:val="00A17E2B"/>
    <w:rsid w:val="00A21283"/>
    <w:rsid w:val="00A216EF"/>
    <w:rsid w:val="00A21933"/>
    <w:rsid w:val="00A21CFC"/>
    <w:rsid w:val="00A22386"/>
    <w:rsid w:val="00A23F27"/>
    <w:rsid w:val="00A24073"/>
    <w:rsid w:val="00A24074"/>
    <w:rsid w:val="00A24D2E"/>
    <w:rsid w:val="00A24EA4"/>
    <w:rsid w:val="00A24EDF"/>
    <w:rsid w:val="00A25F93"/>
    <w:rsid w:val="00A2606B"/>
    <w:rsid w:val="00A263FF"/>
    <w:rsid w:val="00A26495"/>
    <w:rsid w:val="00A26CE0"/>
    <w:rsid w:val="00A27085"/>
    <w:rsid w:val="00A272B5"/>
    <w:rsid w:val="00A27745"/>
    <w:rsid w:val="00A3075A"/>
    <w:rsid w:val="00A30873"/>
    <w:rsid w:val="00A32183"/>
    <w:rsid w:val="00A3367D"/>
    <w:rsid w:val="00A3467F"/>
    <w:rsid w:val="00A35091"/>
    <w:rsid w:val="00A35550"/>
    <w:rsid w:val="00A35DD7"/>
    <w:rsid w:val="00A366F5"/>
    <w:rsid w:val="00A371F3"/>
    <w:rsid w:val="00A372DC"/>
    <w:rsid w:val="00A37505"/>
    <w:rsid w:val="00A37507"/>
    <w:rsid w:val="00A37B20"/>
    <w:rsid w:val="00A37C4D"/>
    <w:rsid w:val="00A40E9A"/>
    <w:rsid w:val="00A41A5E"/>
    <w:rsid w:val="00A42B48"/>
    <w:rsid w:val="00A434BD"/>
    <w:rsid w:val="00A435D9"/>
    <w:rsid w:val="00A4451D"/>
    <w:rsid w:val="00A44D8A"/>
    <w:rsid w:val="00A45FFE"/>
    <w:rsid w:val="00A461CD"/>
    <w:rsid w:val="00A46225"/>
    <w:rsid w:val="00A46F35"/>
    <w:rsid w:val="00A50ADE"/>
    <w:rsid w:val="00A50C96"/>
    <w:rsid w:val="00A50F01"/>
    <w:rsid w:val="00A51233"/>
    <w:rsid w:val="00A51DE0"/>
    <w:rsid w:val="00A5336A"/>
    <w:rsid w:val="00A55826"/>
    <w:rsid w:val="00A558C0"/>
    <w:rsid w:val="00A55FD5"/>
    <w:rsid w:val="00A56AAB"/>
    <w:rsid w:val="00A56ACE"/>
    <w:rsid w:val="00A577B4"/>
    <w:rsid w:val="00A603B6"/>
    <w:rsid w:val="00A60E56"/>
    <w:rsid w:val="00A61223"/>
    <w:rsid w:val="00A622BF"/>
    <w:rsid w:val="00A623E5"/>
    <w:rsid w:val="00A63170"/>
    <w:rsid w:val="00A63362"/>
    <w:rsid w:val="00A63764"/>
    <w:rsid w:val="00A640A2"/>
    <w:rsid w:val="00A64A72"/>
    <w:rsid w:val="00A64C62"/>
    <w:rsid w:val="00A64F1E"/>
    <w:rsid w:val="00A6570F"/>
    <w:rsid w:val="00A65BEF"/>
    <w:rsid w:val="00A662BE"/>
    <w:rsid w:val="00A6736C"/>
    <w:rsid w:val="00A67495"/>
    <w:rsid w:val="00A70CD5"/>
    <w:rsid w:val="00A712DA"/>
    <w:rsid w:val="00A71B7A"/>
    <w:rsid w:val="00A71D3A"/>
    <w:rsid w:val="00A726B6"/>
    <w:rsid w:val="00A72923"/>
    <w:rsid w:val="00A72E2F"/>
    <w:rsid w:val="00A74DC7"/>
    <w:rsid w:val="00A756BA"/>
    <w:rsid w:val="00A75A26"/>
    <w:rsid w:val="00A75BF5"/>
    <w:rsid w:val="00A76E04"/>
    <w:rsid w:val="00A77439"/>
    <w:rsid w:val="00A77A4B"/>
    <w:rsid w:val="00A77CDB"/>
    <w:rsid w:val="00A80C71"/>
    <w:rsid w:val="00A80D15"/>
    <w:rsid w:val="00A80D75"/>
    <w:rsid w:val="00A81275"/>
    <w:rsid w:val="00A81722"/>
    <w:rsid w:val="00A81C86"/>
    <w:rsid w:val="00A83905"/>
    <w:rsid w:val="00A8397E"/>
    <w:rsid w:val="00A85012"/>
    <w:rsid w:val="00A85D0F"/>
    <w:rsid w:val="00A86252"/>
    <w:rsid w:val="00A86824"/>
    <w:rsid w:val="00A86DD1"/>
    <w:rsid w:val="00A86E98"/>
    <w:rsid w:val="00A87D73"/>
    <w:rsid w:val="00A91581"/>
    <w:rsid w:val="00A921A5"/>
    <w:rsid w:val="00A922D3"/>
    <w:rsid w:val="00A937DC"/>
    <w:rsid w:val="00A938CE"/>
    <w:rsid w:val="00A93F20"/>
    <w:rsid w:val="00A94414"/>
    <w:rsid w:val="00A94A72"/>
    <w:rsid w:val="00A94C6A"/>
    <w:rsid w:val="00A94CAB"/>
    <w:rsid w:val="00A94CEE"/>
    <w:rsid w:val="00A950DF"/>
    <w:rsid w:val="00A96967"/>
    <w:rsid w:val="00A97AFF"/>
    <w:rsid w:val="00AA00D6"/>
    <w:rsid w:val="00AA0907"/>
    <w:rsid w:val="00AA18AD"/>
    <w:rsid w:val="00AA2801"/>
    <w:rsid w:val="00AA323D"/>
    <w:rsid w:val="00AA32EA"/>
    <w:rsid w:val="00AA336D"/>
    <w:rsid w:val="00AA3C8F"/>
    <w:rsid w:val="00AA4612"/>
    <w:rsid w:val="00AA4A8E"/>
    <w:rsid w:val="00AA52BD"/>
    <w:rsid w:val="00AA58E5"/>
    <w:rsid w:val="00AA5AE1"/>
    <w:rsid w:val="00AA5E67"/>
    <w:rsid w:val="00AA5E68"/>
    <w:rsid w:val="00AA6075"/>
    <w:rsid w:val="00AB037E"/>
    <w:rsid w:val="00AB07DE"/>
    <w:rsid w:val="00AB092E"/>
    <w:rsid w:val="00AB0F0E"/>
    <w:rsid w:val="00AB1146"/>
    <w:rsid w:val="00AB1352"/>
    <w:rsid w:val="00AB1E41"/>
    <w:rsid w:val="00AB2731"/>
    <w:rsid w:val="00AB2BFA"/>
    <w:rsid w:val="00AB3C46"/>
    <w:rsid w:val="00AB404D"/>
    <w:rsid w:val="00AB4809"/>
    <w:rsid w:val="00AB5374"/>
    <w:rsid w:val="00AB684A"/>
    <w:rsid w:val="00AB6EF9"/>
    <w:rsid w:val="00AB73E7"/>
    <w:rsid w:val="00AB7B81"/>
    <w:rsid w:val="00AC005A"/>
    <w:rsid w:val="00AC0218"/>
    <w:rsid w:val="00AC06A6"/>
    <w:rsid w:val="00AC1776"/>
    <w:rsid w:val="00AC2121"/>
    <w:rsid w:val="00AC2125"/>
    <w:rsid w:val="00AC28EF"/>
    <w:rsid w:val="00AC3257"/>
    <w:rsid w:val="00AC3681"/>
    <w:rsid w:val="00AC48E1"/>
    <w:rsid w:val="00AC4E89"/>
    <w:rsid w:val="00AC4E96"/>
    <w:rsid w:val="00AC6532"/>
    <w:rsid w:val="00AC661A"/>
    <w:rsid w:val="00AC6992"/>
    <w:rsid w:val="00AC7415"/>
    <w:rsid w:val="00AC7A75"/>
    <w:rsid w:val="00AD00BD"/>
    <w:rsid w:val="00AD0A17"/>
    <w:rsid w:val="00AD0D17"/>
    <w:rsid w:val="00AD118C"/>
    <w:rsid w:val="00AD1384"/>
    <w:rsid w:val="00AD2805"/>
    <w:rsid w:val="00AD2D78"/>
    <w:rsid w:val="00AD2EBA"/>
    <w:rsid w:val="00AD3187"/>
    <w:rsid w:val="00AD3291"/>
    <w:rsid w:val="00AD35F2"/>
    <w:rsid w:val="00AD3DB0"/>
    <w:rsid w:val="00AD412B"/>
    <w:rsid w:val="00AD4EFE"/>
    <w:rsid w:val="00AD50F0"/>
    <w:rsid w:val="00AD6323"/>
    <w:rsid w:val="00AD667E"/>
    <w:rsid w:val="00AD756C"/>
    <w:rsid w:val="00AD7582"/>
    <w:rsid w:val="00AD761C"/>
    <w:rsid w:val="00AD7F89"/>
    <w:rsid w:val="00AE0A51"/>
    <w:rsid w:val="00AE0B67"/>
    <w:rsid w:val="00AE0FD9"/>
    <w:rsid w:val="00AE140E"/>
    <w:rsid w:val="00AE16D8"/>
    <w:rsid w:val="00AE18C4"/>
    <w:rsid w:val="00AE23F2"/>
    <w:rsid w:val="00AE3972"/>
    <w:rsid w:val="00AE39A7"/>
    <w:rsid w:val="00AE3BE2"/>
    <w:rsid w:val="00AE407F"/>
    <w:rsid w:val="00AE47D2"/>
    <w:rsid w:val="00AE4BCA"/>
    <w:rsid w:val="00AE513E"/>
    <w:rsid w:val="00AE5D6F"/>
    <w:rsid w:val="00AE6A4B"/>
    <w:rsid w:val="00AE6DF7"/>
    <w:rsid w:val="00AE7456"/>
    <w:rsid w:val="00AE7F62"/>
    <w:rsid w:val="00AF059D"/>
    <w:rsid w:val="00AF1006"/>
    <w:rsid w:val="00AF1F77"/>
    <w:rsid w:val="00AF22F6"/>
    <w:rsid w:val="00AF2509"/>
    <w:rsid w:val="00AF2541"/>
    <w:rsid w:val="00AF27B4"/>
    <w:rsid w:val="00AF2CDE"/>
    <w:rsid w:val="00AF37DC"/>
    <w:rsid w:val="00AF4207"/>
    <w:rsid w:val="00AF4693"/>
    <w:rsid w:val="00AF5282"/>
    <w:rsid w:val="00AF5BE6"/>
    <w:rsid w:val="00AF6E10"/>
    <w:rsid w:val="00AF7389"/>
    <w:rsid w:val="00AF761A"/>
    <w:rsid w:val="00AF7691"/>
    <w:rsid w:val="00AF79AC"/>
    <w:rsid w:val="00AF7B52"/>
    <w:rsid w:val="00B002B8"/>
    <w:rsid w:val="00B00A7B"/>
    <w:rsid w:val="00B00FB2"/>
    <w:rsid w:val="00B0145A"/>
    <w:rsid w:val="00B01961"/>
    <w:rsid w:val="00B01AE8"/>
    <w:rsid w:val="00B01FB5"/>
    <w:rsid w:val="00B02259"/>
    <w:rsid w:val="00B02262"/>
    <w:rsid w:val="00B049E3"/>
    <w:rsid w:val="00B05083"/>
    <w:rsid w:val="00B054C2"/>
    <w:rsid w:val="00B05BE5"/>
    <w:rsid w:val="00B063FB"/>
    <w:rsid w:val="00B06B5F"/>
    <w:rsid w:val="00B06CA0"/>
    <w:rsid w:val="00B07B6A"/>
    <w:rsid w:val="00B07EB5"/>
    <w:rsid w:val="00B10872"/>
    <w:rsid w:val="00B10F93"/>
    <w:rsid w:val="00B11867"/>
    <w:rsid w:val="00B1288E"/>
    <w:rsid w:val="00B12A77"/>
    <w:rsid w:val="00B12FF8"/>
    <w:rsid w:val="00B132B0"/>
    <w:rsid w:val="00B1446C"/>
    <w:rsid w:val="00B145B3"/>
    <w:rsid w:val="00B157EB"/>
    <w:rsid w:val="00B15BFD"/>
    <w:rsid w:val="00B16350"/>
    <w:rsid w:val="00B16AB3"/>
    <w:rsid w:val="00B16C0C"/>
    <w:rsid w:val="00B17776"/>
    <w:rsid w:val="00B20E91"/>
    <w:rsid w:val="00B2251B"/>
    <w:rsid w:val="00B22E7F"/>
    <w:rsid w:val="00B23379"/>
    <w:rsid w:val="00B233DF"/>
    <w:rsid w:val="00B23575"/>
    <w:rsid w:val="00B23CE8"/>
    <w:rsid w:val="00B23EF9"/>
    <w:rsid w:val="00B243D7"/>
    <w:rsid w:val="00B248C4"/>
    <w:rsid w:val="00B24BB6"/>
    <w:rsid w:val="00B24BCB"/>
    <w:rsid w:val="00B271C0"/>
    <w:rsid w:val="00B27A17"/>
    <w:rsid w:val="00B27D8E"/>
    <w:rsid w:val="00B30FC3"/>
    <w:rsid w:val="00B3155F"/>
    <w:rsid w:val="00B319C0"/>
    <w:rsid w:val="00B328D1"/>
    <w:rsid w:val="00B3361E"/>
    <w:rsid w:val="00B33FE7"/>
    <w:rsid w:val="00B34043"/>
    <w:rsid w:val="00B34880"/>
    <w:rsid w:val="00B3493C"/>
    <w:rsid w:val="00B370BB"/>
    <w:rsid w:val="00B3763C"/>
    <w:rsid w:val="00B37E9A"/>
    <w:rsid w:val="00B40A7F"/>
    <w:rsid w:val="00B40B67"/>
    <w:rsid w:val="00B41D26"/>
    <w:rsid w:val="00B41D94"/>
    <w:rsid w:val="00B426F6"/>
    <w:rsid w:val="00B428A1"/>
    <w:rsid w:val="00B42E58"/>
    <w:rsid w:val="00B4363B"/>
    <w:rsid w:val="00B46395"/>
    <w:rsid w:val="00B46552"/>
    <w:rsid w:val="00B4659F"/>
    <w:rsid w:val="00B46607"/>
    <w:rsid w:val="00B4779A"/>
    <w:rsid w:val="00B47E2B"/>
    <w:rsid w:val="00B50531"/>
    <w:rsid w:val="00B513BE"/>
    <w:rsid w:val="00B52167"/>
    <w:rsid w:val="00B52531"/>
    <w:rsid w:val="00B528C4"/>
    <w:rsid w:val="00B5303E"/>
    <w:rsid w:val="00B536E8"/>
    <w:rsid w:val="00B543C1"/>
    <w:rsid w:val="00B56299"/>
    <w:rsid w:val="00B5694C"/>
    <w:rsid w:val="00B57EAD"/>
    <w:rsid w:val="00B606BB"/>
    <w:rsid w:val="00B60D37"/>
    <w:rsid w:val="00B6179D"/>
    <w:rsid w:val="00B61B6E"/>
    <w:rsid w:val="00B61EFA"/>
    <w:rsid w:val="00B630AC"/>
    <w:rsid w:val="00B631BD"/>
    <w:rsid w:val="00B64847"/>
    <w:rsid w:val="00B65E40"/>
    <w:rsid w:val="00B66197"/>
    <w:rsid w:val="00B662EF"/>
    <w:rsid w:val="00B66AA6"/>
    <w:rsid w:val="00B70715"/>
    <w:rsid w:val="00B70CED"/>
    <w:rsid w:val="00B7191A"/>
    <w:rsid w:val="00B7331F"/>
    <w:rsid w:val="00B73AA3"/>
    <w:rsid w:val="00B73C4F"/>
    <w:rsid w:val="00B73ED1"/>
    <w:rsid w:val="00B74021"/>
    <w:rsid w:val="00B74A61"/>
    <w:rsid w:val="00B75B93"/>
    <w:rsid w:val="00B7657B"/>
    <w:rsid w:val="00B76967"/>
    <w:rsid w:val="00B76C96"/>
    <w:rsid w:val="00B778C7"/>
    <w:rsid w:val="00B8008A"/>
    <w:rsid w:val="00B801E8"/>
    <w:rsid w:val="00B80402"/>
    <w:rsid w:val="00B80505"/>
    <w:rsid w:val="00B810E9"/>
    <w:rsid w:val="00B828B3"/>
    <w:rsid w:val="00B83993"/>
    <w:rsid w:val="00B83C52"/>
    <w:rsid w:val="00B83F31"/>
    <w:rsid w:val="00B843F3"/>
    <w:rsid w:val="00B844BC"/>
    <w:rsid w:val="00B84FBC"/>
    <w:rsid w:val="00B8552C"/>
    <w:rsid w:val="00B85BB9"/>
    <w:rsid w:val="00B85C62"/>
    <w:rsid w:val="00B869B5"/>
    <w:rsid w:val="00B87A76"/>
    <w:rsid w:val="00B9045C"/>
    <w:rsid w:val="00B91156"/>
    <w:rsid w:val="00B913CB"/>
    <w:rsid w:val="00B91F95"/>
    <w:rsid w:val="00B91FAA"/>
    <w:rsid w:val="00B92286"/>
    <w:rsid w:val="00B934E9"/>
    <w:rsid w:val="00B93830"/>
    <w:rsid w:val="00B94624"/>
    <w:rsid w:val="00B94C8F"/>
    <w:rsid w:val="00B95BF6"/>
    <w:rsid w:val="00B9670D"/>
    <w:rsid w:val="00B96A45"/>
    <w:rsid w:val="00B96D8B"/>
    <w:rsid w:val="00B96DBE"/>
    <w:rsid w:val="00B96E89"/>
    <w:rsid w:val="00B975CE"/>
    <w:rsid w:val="00BA0586"/>
    <w:rsid w:val="00BA0645"/>
    <w:rsid w:val="00BA0F2A"/>
    <w:rsid w:val="00BA1AF6"/>
    <w:rsid w:val="00BA209C"/>
    <w:rsid w:val="00BA21A2"/>
    <w:rsid w:val="00BA2A26"/>
    <w:rsid w:val="00BA3013"/>
    <w:rsid w:val="00BA51DA"/>
    <w:rsid w:val="00BA527B"/>
    <w:rsid w:val="00BA528A"/>
    <w:rsid w:val="00BA6474"/>
    <w:rsid w:val="00BA7677"/>
    <w:rsid w:val="00BA7C4D"/>
    <w:rsid w:val="00BB0002"/>
    <w:rsid w:val="00BB2A92"/>
    <w:rsid w:val="00BB2EFD"/>
    <w:rsid w:val="00BB3E7A"/>
    <w:rsid w:val="00BB5BE7"/>
    <w:rsid w:val="00BB70CC"/>
    <w:rsid w:val="00BB7A79"/>
    <w:rsid w:val="00BB7FC3"/>
    <w:rsid w:val="00BC0002"/>
    <w:rsid w:val="00BC0D88"/>
    <w:rsid w:val="00BC1AE9"/>
    <w:rsid w:val="00BC23DF"/>
    <w:rsid w:val="00BC2746"/>
    <w:rsid w:val="00BC2F07"/>
    <w:rsid w:val="00BC2FEA"/>
    <w:rsid w:val="00BC36F5"/>
    <w:rsid w:val="00BC460C"/>
    <w:rsid w:val="00BC512F"/>
    <w:rsid w:val="00BD0332"/>
    <w:rsid w:val="00BD125C"/>
    <w:rsid w:val="00BD1BDE"/>
    <w:rsid w:val="00BD2397"/>
    <w:rsid w:val="00BD2B6E"/>
    <w:rsid w:val="00BD321C"/>
    <w:rsid w:val="00BD346A"/>
    <w:rsid w:val="00BD3990"/>
    <w:rsid w:val="00BD3B41"/>
    <w:rsid w:val="00BD4322"/>
    <w:rsid w:val="00BD59DE"/>
    <w:rsid w:val="00BD5F39"/>
    <w:rsid w:val="00BD6037"/>
    <w:rsid w:val="00BD69BE"/>
    <w:rsid w:val="00BD6F24"/>
    <w:rsid w:val="00BD7BA3"/>
    <w:rsid w:val="00BE0435"/>
    <w:rsid w:val="00BE150B"/>
    <w:rsid w:val="00BE1609"/>
    <w:rsid w:val="00BE2B08"/>
    <w:rsid w:val="00BE3139"/>
    <w:rsid w:val="00BE326D"/>
    <w:rsid w:val="00BE3E9B"/>
    <w:rsid w:val="00BE5809"/>
    <w:rsid w:val="00BE5BEE"/>
    <w:rsid w:val="00BE5F32"/>
    <w:rsid w:val="00BE67CA"/>
    <w:rsid w:val="00BE7796"/>
    <w:rsid w:val="00BE7C49"/>
    <w:rsid w:val="00BE7D51"/>
    <w:rsid w:val="00BF0054"/>
    <w:rsid w:val="00BF1EF4"/>
    <w:rsid w:val="00BF2260"/>
    <w:rsid w:val="00BF37FE"/>
    <w:rsid w:val="00BF49B5"/>
    <w:rsid w:val="00BF6D65"/>
    <w:rsid w:val="00BF740B"/>
    <w:rsid w:val="00BF7A8E"/>
    <w:rsid w:val="00C00051"/>
    <w:rsid w:val="00C003B1"/>
    <w:rsid w:val="00C004FF"/>
    <w:rsid w:val="00C00BBF"/>
    <w:rsid w:val="00C01628"/>
    <w:rsid w:val="00C01F59"/>
    <w:rsid w:val="00C01F5E"/>
    <w:rsid w:val="00C02DBE"/>
    <w:rsid w:val="00C032B3"/>
    <w:rsid w:val="00C0337D"/>
    <w:rsid w:val="00C036C7"/>
    <w:rsid w:val="00C03A3C"/>
    <w:rsid w:val="00C058F2"/>
    <w:rsid w:val="00C0633C"/>
    <w:rsid w:val="00C068AD"/>
    <w:rsid w:val="00C06AE0"/>
    <w:rsid w:val="00C0732D"/>
    <w:rsid w:val="00C074AA"/>
    <w:rsid w:val="00C10264"/>
    <w:rsid w:val="00C10517"/>
    <w:rsid w:val="00C10791"/>
    <w:rsid w:val="00C10C8E"/>
    <w:rsid w:val="00C1148B"/>
    <w:rsid w:val="00C115A2"/>
    <w:rsid w:val="00C116AD"/>
    <w:rsid w:val="00C11985"/>
    <w:rsid w:val="00C11B69"/>
    <w:rsid w:val="00C11C25"/>
    <w:rsid w:val="00C125F8"/>
    <w:rsid w:val="00C12E03"/>
    <w:rsid w:val="00C137C1"/>
    <w:rsid w:val="00C14010"/>
    <w:rsid w:val="00C14929"/>
    <w:rsid w:val="00C14E8F"/>
    <w:rsid w:val="00C15233"/>
    <w:rsid w:val="00C15D50"/>
    <w:rsid w:val="00C171BF"/>
    <w:rsid w:val="00C173EF"/>
    <w:rsid w:val="00C174B3"/>
    <w:rsid w:val="00C17BD4"/>
    <w:rsid w:val="00C17F1D"/>
    <w:rsid w:val="00C20529"/>
    <w:rsid w:val="00C20697"/>
    <w:rsid w:val="00C20D8F"/>
    <w:rsid w:val="00C215AD"/>
    <w:rsid w:val="00C21AB1"/>
    <w:rsid w:val="00C22412"/>
    <w:rsid w:val="00C228E6"/>
    <w:rsid w:val="00C22A43"/>
    <w:rsid w:val="00C2502E"/>
    <w:rsid w:val="00C254E1"/>
    <w:rsid w:val="00C26638"/>
    <w:rsid w:val="00C26B2D"/>
    <w:rsid w:val="00C26FD9"/>
    <w:rsid w:val="00C277D5"/>
    <w:rsid w:val="00C30C00"/>
    <w:rsid w:val="00C3128B"/>
    <w:rsid w:val="00C3194F"/>
    <w:rsid w:val="00C31DBD"/>
    <w:rsid w:val="00C32E91"/>
    <w:rsid w:val="00C33954"/>
    <w:rsid w:val="00C345B3"/>
    <w:rsid w:val="00C354C1"/>
    <w:rsid w:val="00C35BE2"/>
    <w:rsid w:val="00C36C3A"/>
    <w:rsid w:val="00C36DA4"/>
    <w:rsid w:val="00C3730A"/>
    <w:rsid w:val="00C375AE"/>
    <w:rsid w:val="00C37F18"/>
    <w:rsid w:val="00C37F1D"/>
    <w:rsid w:val="00C40366"/>
    <w:rsid w:val="00C41BB1"/>
    <w:rsid w:val="00C41FC2"/>
    <w:rsid w:val="00C42571"/>
    <w:rsid w:val="00C42919"/>
    <w:rsid w:val="00C43BA9"/>
    <w:rsid w:val="00C44A27"/>
    <w:rsid w:val="00C44ED9"/>
    <w:rsid w:val="00C4588D"/>
    <w:rsid w:val="00C45A18"/>
    <w:rsid w:val="00C47E0F"/>
    <w:rsid w:val="00C50351"/>
    <w:rsid w:val="00C51180"/>
    <w:rsid w:val="00C51F32"/>
    <w:rsid w:val="00C52542"/>
    <w:rsid w:val="00C528E9"/>
    <w:rsid w:val="00C53D4A"/>
    <w:rsid w:val="00C54807"/>
    <w:rsid w:val="00C54E47"/>
    <w:rsid w:val="00C55125"/>
    <w:rsid w:val="00C551EA"/>
    <w:rsid w:val="00C557CB"/>
    <w:rsid w:val="00C55D01"/>
    <w:rsid w:val="00C56841"/>
    <w:rsid w:val="00C57BCB"/>
    <w:rsid w:val="00C57FEC"/>
    <w:rsid w:val="00C60158"/>
    <w:rsid w:val="00C60E8E"/>
    <w:rsid w:val="00C61427"/>
    <w:rsid w:val="00C614A4"/>
    <w:rsid w:val="00C61AB6"/>
    <w:rsid w:val="00C62A47"/>
    <w:rsid w:val="00C62A97"/>
    <w:rsid w:val="00C62D0B"/>
    <w:rsid w:val="00C637DE"/>
    <w:rsid w:val="00C637FC"/>
    <w:rsid w:val="00C63C4E"/>
    <w:rsid w:val="00C63DCC"/>
    <w:rsid w:val="00C65E96"/>
    <w:rsid w:val="00C66920"/>
    <w:rsid w:val="00C67085"/>
    <w:rsid w:val="00C671CD"/>
    <w:rsid w:val="00C7133B"/>
    <w:rsid w:val="00C72043"/>
    <w:rsid w:val="00C7259C"/>
    <w:rsid w:val="00C7388F"/>
    <w:rsid w:val="00C73F23"/>
    <w:rsid w:val="00C74421"/>
    <w:rsid w:val="00C74609"/>
    <w:rsid w:val="00C7513F"/>
    <w:rsid w:val="00C752C6"/>
    <w:rsid w:val="00C75837"/>
    <w:rsid w:val="00C7590E"/>
    <w:rsid w:val="00C75E3E"/>
    <w:rsid w:val="00C7623D"/>
    <w:rsid w:val="00C766FE"/>
    <w:rsid w:val="00C76D56"/>
    <w:rsid w:val="00C8037E"/>
    <w:rsid w:val="00C808B9"/>
    <w:rsid w:val="00C80A69"/>
    <w:rsid w:val="00C81404"/>
    <w:rsid w:val="00C82878"/>
    <w:rsid w:val="00C82A04"/>
    <w:rsid w:val="00C82FC1"/>
    <w:rsid w:val="00C83C9D"/>
    <w:rsid w:val="00C84812"/>
    <w:rsid w:val="00C85023"/>
    <w:rsid w:val="00C85642"/>
    <w:rsid w:val="00C857E6"/>
    <w:rsid w:val="00C86D1E"/>
    <w:rsid w:val="00C872DC"/>
    <w:rsid w:val="00C87352"/>
    <w:rsid w:val="00C8750F"/>
    <w:rsid w:val="00C87E7C"/>
    <w:rsid w:val="00C87FA8"/>
    <w:rsid w:val="00C911C0"/>
    <w:rsid w:val="00C91FE4"/>
    <w:rsid w:val="00C92D88"/>
    <w:rsid w:val="00C92E96"/>
    <w:rsid w:val="00C92FA4"/>
    <w:rsid w:val="00C933AE"/>
    <w:rsid w:val="00C93B94"/>
    <w:rsid w:val="00C95897"/>
    <w:rsid w:val="00C95EB1"/>
    <w:rsid w:val="00C969EA"/>
    <w:rsid w:val="00C97005"/>
    <w:rsid w:val="00C97BCC"/>
    <w:rsid w:val="00CA014A"/>
    <w:rsid w:val="00CA01E3"/>
    <w:rsid w:val="00CA058C"/>
    <w:rsid w:val="00CA13B3"/>
    <w:rsid w:val="00CA175A"/>
    <w:rsid w:val="00CA1BAD"/>
    <w:rsid w:val="00CA2BC5"/>
    <w:rsid w:val="00CA2DE9"/>
    <w:rsid w:val="00CA2E5E"/>
    <w:rsid w:val="00CA36A1"/>
    <w:rsid w:val="00CA410C"/>
    <w:rsid w:val="00CA5F06"/>
    <w:rsid w:val="00CA7175"/>
    <w:rsid w:val="00CA757E"/>
    <w:rsid w:val="00CB0C59"/>
    <w:rsid w:val="00CB17E0"/>
    <w:rsid w:val="00CB1BD6"/>
    <w:rsid w:val="00CB28CE"/>
    <w:rsid w:val="00CB28FA"/>
    <w:rsid w:val="00CB305C"/>
    <w:rsid w:val="00CB384F"/>
    <w:rsid w:val="00CB3CAB"/>
    <w:rsid w:val="00CB4BCE"/>
    <w:rsid w:val="00CB51D2"/>
    <w:rsid w:val="00CB5380"/>
    <w:rsid w:val="00CB5868"/>
    <w:rsid w:val="00CB5DE6"/>
    <w:rsid w:val="00CB5FD2"/>
    <w:rsid w:val="00CB6131"/>
    <w:rsid w:val="00CB62E4"/>
    <w:rsid w:val="00CB6FC8"/>
    <w:rsid w:val="00CB7177"/>
    <w:rsid w:val="00CB72D9"/>
    <w:rsid w:val="00CB767E"/>
    <w:rsid w:val="00CC01F9"/>
    <w:rsid w:val="00CC0970"/>
    <w:rsid w:val="00CC1AFA"/>
    <w:rsid w:val="00CC24CD"/>
    <w:rsid w:val="00CC27AF"/>
    <w:rsid w:val="00CC35F0"/>
    <w:rsid w:val="00CC3CF8"/>
    <w:rsid w:val="00CC4EC1"/>
    <w:rsid w:val="00CC4F61"/>
    <w:rsid w:val="00CC5CBF"/>
    <w:rsid w:val="00CC6145"/>
    <w:rsid w:val="00CC639D"/>
    <w:rsid w:val="00CC64F5"/>
    <w:rsid w:val="00CC68E3"/>
    <w:rsid w:val="00CC7B64"/>
    <w:rsid w:val="00CD12D5"/>
    <w:rsid w:val="00CD1463"/>
    <w:rsid w:val="00CD210E"/>
    <w:rsid w:val="00CD235E"/>
    <w:rsid w:val="00CD2639"/>
    <w:rsid w:val="00CD37D1"/>
    <w:rsid w:val="00CD3E13"/>
    <w:rsid w:val="00CD48B8"/>
    <w:rsid w:val="00CD6EDD"/>
    <w:rsid w:val="00CD710C"/>
    <w:rsid w:val="00CE0628"/>
    <w:rsid w:val="00CE0E6B"/>
    <w:rsid w:val="00CE181E"/>
    <w:rsid w:val="00CE1911"/>
    <w:rsid w:val="00CE19A1"/>
    <w:rsid w:val="00CE27A7"/>
    <w:rsid w:val="00CE27BF"/>
    <w:rsid w:val="00CE2DF4"/>
    <w:rsid w:val="00CE3315"/>
    <w:rsid w:val="00CE3468"/>
    <w:rsid w:val="00CE4432"/>
    <w:rsid w:val="00CE4FF8"/>
    <w:rsid w:val="00CE5117"/>
    <w:rsid w:val="00CE56A4"/>
    <w:rsid w:val="00CE586D"/>
    <w:rsid w:val="00CE5FFE"/>
    <w:rsid w:val="00CE61E7"/>
    <w:rsid w:val="00CE629A"/>
    <w:rsid w:val="00CE718E"/>
    <w:rsid w:val="00CE7D82"/>
    <w:rsid w:val="00CF0024"/>
    <w:rsid w:val="00CF045C"/>
    <w:rsid w:val="00CF0A4B"/>
    <w:rsid w:val="00CF0DC5"/>
    <w:rsid w:val="00CF0DC6"/>
    <w:rsid w:val="00CF15DD"/>
    <w:rsid w:val="00CF1A85"/>
    <w:rsid w:val="00CF1DAA"/>
    <w:rsid w:val="00CF25AD"/>
    <w:rsid w:val="00CF37CE"/>
    <w:rsid w:val="00CF5374"/>
    <w:rsid w:val="00CF609D"/>
    <w:rsid w:val="00CF688E"/>
    <w:rsid w:val="00D00C5B"/>
    <w:rsid w:val="00D00EF0"/>
    <w:rsid w:val="00D018E8"/>
    <w:rsid w:val="00D01AB5"/>
    <w:rsid w:val="00D01C2A"/>
    <w:rsid w:val="00D01CBC"/>
    <w:rsid w:val="00D02350"/>
    <w:rsid w:val="00D02C8D"/>
    <w:rsid w:val="00D03621"/>
    <w:rsid w:val="00D04784"/>
    <w:rsid w:val="00D04E5D"/>
    <w:rsid w:val="00D05601"/>
    <w:rsid w:val="00D06404"/>
    <w:rsid w:val="00D0641C"/>
    <w:rsid w:val="00D0712E"/>
    <w:rsid w:val="00D07720"/>
    <w:rsid w:val="00D10049"/>
    <w:rsid w:val="00D113A0"/>
    <w:rsid w:val="00D116A9"/>
    <w:rsid w:val="00D1268D"/>
    <w:rsid w:val="00D12F0C"/>
    <w:rsid w:val="00D13828"/>
    <w:rsid w:val="00D13830"/>
    <w:rsid w:val="00D14552"/>
    <w:rsid w:val="00D1478F"/>
    <w:rsid w:val="00D14EBD"/>
    <w:rsid w:val="00D15727"/>
    <w:rsid w:val="00D16AC0"/>
    <w:rsid w:val="00D16D40"/>
    <w:rsid w:val="00D17083"/>
    <w:rsid w:val="00D176EA"/>
    <w:rsid w:val="00D17B8D"/>
    <w:rsid w:val="00D2100A"/>
    <w:rsid w:val="00D21391"/>
    <w:rsid w:val="00D2161B"/>
    <w:rsid w:val="00D218DA"/>
    <w:rsid w:val="00D23C50"/>
    <w:rsid w:val="00D23E51"/>
    <w:rsid w:val="00D2404A"/>
    <w:rsid w:val="00D241F0"/>
    <w:rsid w:val="00D244F3"/>
    <w:rsid w:val="00D245D9"/>
    <w:rsid w:val="00D24A8B"/>
    <w:rsid w:val="00D24D9C"/>
    <w:rsid w:val="00D26699"/>
    <w:rsid w:val="00D26CF6"/>
    <w:rsid w:val="00D27E4A"/>
    <w:rsid w:val="00D309C3"/>
    <w:rsid w:val="00D309E3"/>
    <w:rsid w:val="00D310C6"/>
    <w:rsid w:val="00D313F4"/>
    <w:rsid w:val="00D327DF"/>
    <w:rsid w:val="00D33251"/>
    <w:rsid w:val="00D356BA"/>
    <w:rsid w:val="00D359D6"/>
    <w:rsid w:val="00D3692F"/>
    <w:rsid w:val="00D36DA3"/>
    <w:rsid w:val="00D40741"/>
    <w:rsid w:val="00D40F59"/>
    <w:rsid w:val="00D40F90"/>
    <w:rsid w:val="00D427AE"/>
    <w:rsid w:val="00D42F51"/>
    <w:rsid w:val="00D43209"/>
    <w:rsid w:val="00D4324F"/>
    <w:rsid w:val="00D432DD"/>
    <w:rsid w:val="00D43D89"/>
    <w:rsid w:val="00D44049"/>
    <w:rsid w:val="00D448D7"/>
    <w:rsid w:val="00D45027"/>
    <w:rsid w:val="00D46252"/>
    <w:rsid w:val="00D46539"/>
    <w:rsid w:val="00D467FE"/>
    <w:rsid w:val="00D4715E"/>
    <w:rsid w:val="00D47EBC"/>
    <w:rsid w:val="00D5092B"/>
    <w:rsid w:val="00D50DA9"/>
    <w:rsid w:val="00D51482"/>
    <w:rsid w:val="00D5202A"/>
    <w:rsid w:val="00D5450C"/>
    <w:rsid w:val="00D5464E"/>
    <w:rsid w:val="00D549F0"/>
    <w:rsid w:val="00D54EB5"/>
    <w:rsid w:val="00D554A7"/>
    <w:rsid w:val="00D557EE"/>
    <w:rsid w:val="00D55A69"/>
    <w:rsid w:val="00D561A1"/>
    <w:rsid w:val="00D56E5F"/>
    <w:rsid w:val="00D57840"/>
    <w:rsid w:val="00D57B96"/>
    <w:rsid w:val="00D60027"/>
    <w:rsid w:val="00D60B97"/>
    <w:rsid w:val="00D60E84"/>
    <w:rsid w:val="00D6153D"/>
    <w:rsid w:val="00D6188F"/>
    <w:rsid w:val="00D61B42"/>
    <w:rsid w:val="00D625EC"/>
    <w:rsid w:val="00D633BD"/>
    <w:rsid w:val="00D63612"/>
    <w:rsid w:val="00D63D0D"/>
    <w:rsid w:val="00D642AE"/>
    <w:rsid w:val="00D65DD5"/>
    <w:rsid w:val="00D669A2"/>
    <w:rsid w:val="00D6785A"/>
    <w:rsid w:val="00D67DA1"/>
    <w:rsid w:val="00D70528"/>
    <w:rsid w:val="00D70D9D"/>
    <w:rsid w:val="00D71FF9"/>
    <w:rsid w:val="00D72726"/>
    <w:rsid w:val="00D74888"/>
    <w:rsid w:val="00D74A10"/>
    <w:rsid w:val="00D74E0C"/>
    <w:rsid w:val="00D75022"/>
    <w:rsid w:val="00D75A1D"/>
    <w:rsid w:val="00D76018"/>
    <w:rsid w:val="00D76143"/>
    <w:rsid w:val="00D76729"/>
    <w:rsid w:val="00D76A0D"/>
    <w:rsid w:val="00D76FF3"/>
    <w:rsid w:val="00D7734C"/>
    <w:rsid w:val="00D77F3B"/>
    <w:rsid w:val="00D81468"/>
    <w:rsid w:val="00D81D7A"/>
    <w:rsid w:val="00D82186"/>
    <w:rsid w:val="00D8285E"/>
    <w:rsid w:val="00D82D8B"/>
    <w:rsid w:val="00D82FF3"/>
    <w:rsid w:val="00D83A42"/>
    <w:rsid w:val="00D845EC"/>
    <w:rsid w:val="00D8463B"/>
    <w:rsid w:val="00D85B0B"/>
    <w:rsid w:val="00D863D6"/>
    <w:rsid w:val="00D877C5"/>
    <w:rsid w:val="00D87967"/>
    <w:rsid w:val="00D87D3D"/>
    <w:rsid w:val="00D87E62"/>
    <w:rsid w:val="00D87E9F"/>
    <w:rsid w:val="00D90B3C"/>
    <w:rsid w:val="00D90DE8"/>
    <w:rsid w:val="00D90E98"/>
    <w:rsid w:val="00D9147A"/>
    <w:rsid w:val="00D91515"/>
    <w:rsid w:val="00D91FB2"/>
    <w:rsid w:val="00D923E1"/>
    <w:rsid w:val="00D92F46"/>
    <w:rsid w:val="00D9341F"/>
    <w:rsid w:val="00D9440F"/>
    <w:rsid w:val="00D9442D"/>
    <w:rsid w:val="00D95D57"/>
    <w:rsid w:val="00D965D6"/>
    <w:rsid w:val="00D966D0"/>
    <w:rsid w:val="00D972DC"/>
    <w:rsid w:val="00D975D0"/>
    <w:rsid w:val="00D97D00"/>
    <w:rsid w:val="00DA061A"/>
    <w:rsid w:val="00DA2E93"/>
    <w:rsid w:val="00DA316E"/>
    <w:rsid w:val="00DA31EB"/>
    <w:rsid w:val="00DA3796"/>
    <w:rsid w:val="00DA3FC6"/>
    <w:rsid w:val="00DA433C"/>
    <w:rsid w:val="00DA5F00"/>
    <w:rsid w:val="00DA611C"/>
    <w:rsid w:val="00DA618D"/>
    <w:rsid w:val="00DA6466"/>
    <w:rsid w:val="00DA6A0C"/>
    <w:rsid w:val="00DA76C1"/>
    <w:rsid w:val="00DA7AE0"/>
    <w:rsid w:val="00DA7D29"/>
    <w:rsid w:val="00DB0D5A"/>
    <w:rsid w:val="00DB204B"/>
    <w:rsid w:val="00DB23BF"/>
    <w:rsid w:val="00DB258D"/>
    <w:rsid w:val="00DB2D42"/>
    <w:rsid w:val="00DB44AA"/>
    <w:rsid w:val="00DB4BB0"/>
    <w:rsid w:val="00DB50FA"/>
    <w:rsid w:val="00DB618B"/>
    <w:rsid w:val="00DB67A9"/>
    <w:rsid w:val="00DB6C96"/>
    <w:rsid w:val="00DB7652"/>
    <w:rsid w:val="00DB7E51"/>
    <w:rsid w:val="00DC0EC3"/>
    <w:rsid w:val="00DC0F48"/>
    <w:rsid w:val="00DC0FA8"/>
    <w:rsid w:val="00DC2177"/>
    <w:rsid w:val="00DC2BED"/>
    <w:rsid w:val="00DC2D77"/>
    <w:rsid w:val="00DC3492"/>
    <w:rsid w:val="00DC3638"/>
    <w:rsid w:val="00DC3B94"/>
    <w:rsid w:val="00DC4D0A"/>
    <w:rsid w:val="00DC5437"/>
    <w:rsid w:val="00DC5448"/>
    <w:rsid w:val="00DC5843"/>
    <w:rsid w:val="00DC5EEC"/>
    <w:rsid w:val="00DC691B"/>
    <w:rsid w:val="00DD16F7"/>
    <w:rsid w:val="00DD196B"/>
    <w:rsid w:val="00DD1D8B"/>
    <w:rsid w:val="00DD25CC"/>
    <w:rsid w:val="00DD286C"/>
    <w:rsid w:val="00DD34BB"/>
    <w:rsid w:val="00DD3EF3"/>
    <w:rsid w:val="00DD41C8"/>
    <w:rsid w:val="00DD55E5"/>
    <w:rsid w:val="00DD694E"/>
    <w:rsid w:val="00DD6AD8"/>
    <w:rsid w:val="00DD6BD3"/>
    <w:rsid w:val="00DD749B"/>
    <w:rsid w:val="00DD7FE4"/>
    <w:rsid w:val="00DE0744"/>
    <w:rsid w:val="00DE11DD"/>
    <w:rsid w:val="00DE1C80"/>
    <w:rsid w:val="00DE2156"/>
    <w:rsid w:val="00DE246E"/>
    <w:rsid w:val="00DE24A0"/>
    <w:rsid w:val="00DE2E29"/>
    <w:rsid w:val="00DE4532"/>
    <w:rsid w:val="00DE4B66"/>
    <w:rsid w:val="00DE539A"/>
    <w:rsid w:val="00DE5609"/>
    <w:rsid w:val="00DE588A"/>
    <w:rsid w:val="00DE5D9B"/>
    <w:rsid w:val="00DE5F85"/>
    <w:rsid w:val="00DE663F"/>
    <w:rsid w:val="00DE66E3"/>
    <w:rsid w:val="00DE6EA1"/>
    <w:rsid w:val="00DF03CE"/>
    <w:rsid w:val="00DF0896"/>
    <w:rsid w:val="00DF0B59"/>
    <w:rsid w:val="00DF0EE8"/>
    <w:rsid w:val="00DF11CF"/>
    <w:rsid w:val="00DF2869"/>
    <w:rsid w:val="00DF2C6C"/>
    <w:rsid w:val="00DF2DC4"/>
    <w:rsid w:val="00DF3244"/>
    <w:rsid w:val="00DF37B4"/>
    <w:rsid w:val="00DF3CDC"/>
    <w:rsid w:val="00DF4E81"/>
    <w:rsid w:val="00DF537D"/>
    <w:rsid w:val="00DF56F4"/>
    <w:rsid w:val="00DF5ADC"/>
    <w:rsid w:val="00DF6092"/>
    <w:rsid w:val="00DF627D"/>
    <w:rsid w:val="00DF63E9"/>
    <w:rsid w:val="00DF6574"/>
    <w:rsid w:val="00DF68F6"/>
    <w:rsid w:val="00DF6CA5"/>
    <w:rsid w:val="00DF6F79"/>
    <w:rsid w:val="00DF7A77"/>
    <w:rsid w:val="00E001F1"/>
    <w:rsid w:val="00E0097E"/>
    <w:rsid w:val="00E00B0C"/>
    <w:rsid w:val="00E0231D"/>
    <w:rsid w:val="00E025D7"/>
    <w:rsid w:val="00E04658"/>
    <w:rsid w:val="00E048D1"/>
    <w:rsid w:val="00E04A5E"/>
    <w:rsid w:val="00E05051"/>
    <w:rsid w:val="00E05AE6"/>
    <w:rsid w:val="00E064C1"/>
    <w:rsid w:val="00E06707"/>
    <w:rsid w:val="00E06F10"/>
    <w:rsid w:val="00E072E9"/>
    <w:rsid w:val="00E10457"/>
    <w:rsid w:val="00E122A4"/>
    <w:rsid w:val="00E12FC8"/>
    <w:rsid w:val="00E133A2"/>
    <w:rsid w:val="00E13954"/>
    <w:rsid w:val="00E13E53"/>
    <w:rsid w:val="00E13EDB"/>
    <w:rsid w:val="00E14737"/>
    <w:rsid w:val="00E14C1B"/>
    <w:rsid w:val="00E14CA7"/>
    <w:rsid w:val="00E154C3"/>
    <w:rsid w:val="00E15AA1"/>
    <w:rsid w:val="00E16085"/>
    <w:rsid w:val="00E16551"/>
    <w:rsid w:val="00E165FE"/>
    <w:rsid w:val="00E171FD"/>
    <w:rsid w:val="00E20228"/>
    <w:rsid w:val="00E207DA"/>
    <w:rsid w:val="00E20EEC"/>
    <w:rsid w:val="00E212C0"/>
    <w:rsid w:val="00E22224"/>
    <w:rsid w:val="00E2292F"/>
    <w:rsid w:val="00E23BBA"/>
    <w:rsid w:val="00E23C2F"/>
    <w:rsid w:val="00E2566F"/>
    <w:rsid w:val="00E257B8"/>
    <w:rsid w:val="00E25E5D"/>
    <w:rsid w:val="00E27EBB"/>
    <w:rsid w:val="00E30702"/>
    <w:rsid w:val="00E309AD"/>
    <w:rsid w:val="00E316F2"/>
    <w:rsid w:val="00E31CFB"/>
    <w:rsid w:val="00E32538"/>
    <w:rsid w:val="00E32731"/>
    <w:rsid w:val="00E32932"/>
    <w:rsid w:val="00E32F4E"/>
    <w:rsid w:val="00E342AE"/>
    <w:rsid w:val="00E344EA"/>
    <w:rsid w:val="00E350CD"/>
    <w:rsid w:val="00E35911"/>
    <w:rsid w:val="00E367AB"/>
    <w:rsid w:val="00E370E7"/>
    <w:rsid w:val="00E37BE5"/>
    <w:rsid w:val="00E37F20"/>
    <w:rsid w:val="00E41F67"/>
    <w:rsid w:val="00E42090"/>
    <w:rsid w:val="00E42403"/>
    <w:rsid w:val="00E44EE0"/>
    <w:rsid w:val="00E45F45"/>
    <w:rsid w:val="00E46A00"/>
    <w:rsid w:val="00E4719B"/>
    <w:rsid w:val="00E4761C"/>
    <w:rsid w:val="00E50DD7"/>
    <w:rsid w:val="00E52244"/>
    <w:rsid w:val="00E5244D"/>
    <w:rsid w:val="00E52CB7"/>
    <w:rsid w:val="00E52D4C"/>
    <w:rsid w:val="00E54126"/>
    <w:rsid w:val="00E54299"/>
    <w:rsid w:val="00E550BC"/>
    <w:rsid w:val="00E55223"/>
    <w:rsid w:val="00E57535"/>
    <w:rsid w:val="00E575DE"/>
    <w:rsid w:val="00E5794E"/>
    <w:rsid w:val="00E57E0A"/>
    <w:rsid w:val="00E60719"/>
    <w:rsid w:val="00E61689"/>
    <w:rsid w:val="00E61A8D"/>
    <w:rsid w:val="00E62AF0"/>
    <w:rsid w:val="00E62B7B"/>
    <w:rsid w:val="00E63442"/>
    <w:rsid w:val="00E63C12"/>
    <w:rsid w:val="00E642D2"/>
    <w:rsid w:val="00E64C22"/>
    <w:rsid w:val="00E65F20"/>
    <w:rsid w:val="00E66087"/>
    <w:rsid w:val="00E6674F"/>
    <w:rsid w:val="00E66A5B"/>
    <w:rsid w:val="00E67C3C"/>
    <w:rsid w:val="00E67E7F"/>
    <w:rsid w:val="00E67F05"/>
    <w:rsid w:val="00E70555"/>
    <w:rsid w:val="00E70B75"/>
    <w:rsid w:val="00E70EE1"/>
    <w:rsid w:val="00E72958"/>
    <w:rsid w:val="00E72F21"/>
    <w:rsid w:val="00E74439"/>
    <w:rsid w:val="00E74AC8"/>
    <w:rsid w:val="00E75246"/>
    <w:rsid w:val="00E75C56"/>
    <w:rsid w:val="00E76ACE"/>
    <w:rsid w:val="00E77473"/>
    <w:rsid w:val="00E80465"/>
    <w:rsid w:val="00E80B47"/>
    <w:rsid w:val="00E8221C"/>
    <w:rsid w:val="00E82366"/>
    <w:rsid w:val="00E8302A"/>
    <w:rsid w:val="00E83A9D"/>
    <w:rsid w:val="00E83FE5"/>
    <w:rsid w:val="00E84BF7"/>
    <w:rsid w:val="00E84C4C"/>
    <w:rsid w:val="00E84E46"/>
    <w:rsid w:val="00E84F58"/>
    <w:rsid w:val="00E8596B"/>
    <w:rsid w:val="00E85AE1"/>
    <w:rsid w:val="00E85DCE"/>
    <w:rsid w:val="00E86F85"/>
    <w:rsid w:val="00E8721C"/>
    <w:rsid w:val="00E90423"/>
    <w:rsid w:val="00E9088F"/>
    <w:rsid w:val="00E90F21"/>
    <w:rsid w:val="00E924A9"/>
    <w:rsid w:val="00E92EA9"/>
    <w:rsid w:val="00E92F53"/>
    <w:rsid w:val="00E9366F"/>
    <w:rsid w:val="00E93DF7"/>
    <w:rsid w:val="00E944B7"/>
    <w:rsid w:val="00E94B8A"/>
    <w:rsid w:val="00E9501D"/>
    <w:rsid w:val="00E957C6"/>
    <w:rsid w:val="00E97CF7"/>
    <w:rsid w:val="00E97D07"/>
    <w:rsid w:val="00E97D60"/>
    <w:rsid w:val="00E97EA6"/>
    <w:rsid w:val="00EA0491"/>
    <w:rsid w:val="00EA04F3"/>
    <w:rsid w:val="00EA187B"/>
    <w:rsid w:val="00EA1A5D"/>
    <w:rsid w:val="00EA2AEC"/>
    <w:rsid w:val="00EA3134"/>
    <w:rsid w:val="00EA4437"/>
    <w:rsid w:val="00EA45EE"/>
    <w:rsid w:val="00EA555B"/>
    <w:rsid w:val="00EA6042"/>
    <w:rsid w:val="00EA6136"/>
    <w:rsid w:val="00EA63D0"/>
    <w:rsid w:val="00EA6762"/>
    <w:rsid w:val="00EA70BC"/>
    <w:rsid w:val="00EA714B"/>
    <w:rsid w:val="00EA76F8"/>
    <w:rsid w:val="00EB081D"/>
    <w:rsid w:val="00EB14C3"/>
    <w:rsid w:val="00EB2356"/>
    <w:rsid w:val="00EB2759"/>
    <w:rsid w:val="00EB317F"/>
    <w:rsid w:val="00EB3764"/>
    <w:rsid w:val="00EB3AF6"/>
    <w:rsid w:val="00EB3F31"/>
    <w:rsid w:val="00EB4AB2"/>
    <w:rsid w:val="00EB4D92"/>
    <w:rsid w:val="00EB5C7C"/>
    <w:rsid w:val="00EB67ED"/>
    <w:rsid w:val="00EB691B"/>
    <w:rsid w:val="00EB6C59"/>
    <w:rsid w:val="00EB7061"/>
    <w:rsid w:val="00EC27A4"/>
    <w:rsid w:val="00EC320A"/>
    <w:rsid w:val="00EC3A16"/>
    <w:rsid w:val="00EC3FA9"/>
    <w:rsid w:val="00EC4D80"/>
    <w:rsid w:val="00EC4E62"/>
    <w:rsid w:val="00EC5850"/>
    <w:rsid w:val="00EC5AED"/>
    <w:rsid w:val="00EC5FA5"/>
    <w:rsid w:val="00EC6A44"/>
    <w:rsid w:val="00ED0A35"/>
    <w:rsid w:val="00ED0AF8"/>
    <w:rsid w:val="00ED0D23"/>
    <w:rsid w:val="00ED1202"/>
    <w:rsid w:val="00ED14A6"/>
    <w:rsid w:val="00ED17E1"/>
    <w:rsid w:val="00ED1817"/>
    <w:rsid w:val="00ED23D6"/>
    <w:rsid w:val="00ED25BD"/>
    <w:rsid w:val="00ED286A"/>
    <w:rsid w:val="00ED2932"/>
    <w:rsid w:val="00ED300E"/>
    <w:rsid w:val="00ED3507"/>
    <w:rsid w:val="00ED3569"/>
    <w:rsid w:val="00ED3625"/>
    <w:rsid w:val="00ED44A4"/>
    <w:rsid w:val="00ED4DCA"/>
    <w:rsid w:val="00ED57F0"/>
    <w:rsid w:val="00ED628F"/>
    <w:rsid w:val="00ED6A85"/>
    <w:rsid w:val="00ED7B45"/>
    <w:rsid w:val="00EE0450"/>
    <w:rsid w:val="00EE1107"/>
    <w:rsid w:val="00EE1FEB"/>
    <w:rsid w:val="00EE23F2"/>
    <w:rsid w:val="00EE2D9A"/>
    <w:rsid w:val="00EE2DB2"/>
    <w:rsid w:val="00EE2EBC"/>
    <w:rsid w:val="00EE308A"/>
    <w:rsid w:val="00EE3B9D"/>
    <w:rsid w:val="00EE48C8"/>
    <w:rsid w:val="00EE5D61"/>
    <w:rsid w:val="00EE6BF8"/>
    <w:rsid w:val="00EE6F75"/>
    <w:rsid w:val="00EF0F0F"/>
    <w:rsid w:val="00EF16A2"/>
    <w:rsid w:val="00EF16FB"/>
    <w:rsid w:val="00EF20EA"/>
    <w:rsid w:val="00EF2409"/>
    <w:rsid w:val="00EF249B"/>
    <w:rsid w:val="00EF2CB9"/>
    <w:rsid w:val="00EF303C"/>
    <w:rsid w:val="00EF37E6"/>
    <w:rsid w:val="00EF3FB5"/>
    <w:rsid w:val="00EF482A"/>
    <w:rsid w:val="00EF5DFD"/>
    <w:rsid w:val="00EF69FC"/>
    <w:rsid w:val="00EF6A42"/>
    <w:rsid w:val="00EF70D4"/>
    <w:rsid w:val="00F00211"/>
    <w:rsid w:val="00F003F8"/>
    <w:rsid w:val="00F00AA3"/>
    <w:rsid w:val="00F01D2B"/>
    <w:rsid w:val="00F020FF"/>
    <w:rsid w:val="00F02592"/>
    <w:rsid w:val="00F0300F"/>
    <w:rsid w:val="00F03063"/>
    <w:rsid w:val="00F03B16"/>
    <w:rsid w:val="00F0627D"/>
    <w:rsid w:val="00F07110"/>
    <w:rsid w:val="00F07565"/>
    <w:rsid w:val="00F07950"/>
    <w:rsid w:val="00F10AFB"/>
    <w:rsid w:val="00F1174E"/>
    <w:rsid w:val="00F11837"/>
    <w:rsid w:val="00F12586"/>
    <w:rsid w:val="00F12C40"/>
    <w:rsid w:val="00F142F8"/>
    <w:rsid w:val="00F15455"/>
    <w:rsid w:val="00F1653A"/>
    <w:rsid w:val="00F16838"/>
    <w:rsid w:val="00F16C3E"/>
    <w:rsid w:val="00F1705A"/>
    <w:rsid w:val="00F1727E"/>
    <w:rsid w:val="00F176AD"/>
    <w:rsid w:val="00F17A35"/>
    <w:rsid w:val="00F2026F"/>
    <w:rsid w:val="00F20BDA"/>
    <w:rsid w:val="00F20C71"/>
    <w:rsid w:val="00F2125A"/>
    <w:rsid w:val="00F2267B"/>
    <w:rsid w:val="00F232D1"/>
    <w:rsid w:val="00F24548"/>
    <w:rsid w:val="00F2462D"/>
    <w:rsid w:val="00F24B55"/>
    <w:rsid w:val="00F24F5F"/>
    <w:rsid w:val="00F25027"/>
    <w:rsid w:val="00F25C17"/>
    <w:rsid w:val="00F27157"/>
    <w:rsid w:val="00F27374"/>
    <w:rsid w:val="00F30B4B"/>
    <w:rsid w:val="00F30E04"/>
    <w:rsid w:val="00F30E2C"/>
    <w:rsid w:val="00F31295"/>
    <w:rsid w:val="00F31A70"/>
    <w:rsid w:val="00F31FEF"/>
    <w:rsid w:val="00F327F5"/>
    <w:rsid w:val="00F32CB0"/>
    <w:rsid w:val="00F33E33"/>
    <w:rsid w:val="00F34F55"/>
    <w:rsid w:val="00F35349"/>
    <w:rsid w:val="00F35A87"/>
    <w:rsid w:val="00F360C4"/>
    <w:rsid w:val="00F3726C"/>
    <w:rsid w:val="00F375EC"/>
    <w:rsid w:val="00F3778A"/>
    <w:rsid w:val="00F403FF"/>
    <w:rsid w:val="00F416F8"/>
    <w:rsid w:val="00F42175"/>
    <w:rsid w:val="00F42324"/>
    <w:rsid w:val="00F4242F"/>
    <w:rsid w:val="00F42E65"/>
    <w:rsid w:val="00F42F46"/>
    <w:rsid w:val="00F431E2"/>
    <w:rsid w:val="00F43FAD"/>
    <w:rsid w:val="00F44430"/>
    <w:rsid w:val="00F44A3C"/>
    <w:rsid w:val="00F44F19"/>
    <w:rsid w:val="00F45C24"/>
    <w:rsid w:val="00F46400"/>
    <w:rsid w:val="00F4657E"/>
    <w:rsid w:val="00F46EA6"/>
    <w:rsid w:val="00F47ED3"/>
    <w:rsid w:val="00F50102"/>
    <w:rsid w:val="00F516B6"/>
    <w:rsid w:val="00F528DA"/>
    <w:rsid w:val="00F52966"/>
    <w:rsid w:val="00F52E8B"/>
    <w:rsid w:val="00F52F39"/>
    <w:rsid w:val="00F54FA6"/>
    <w:rsid w:val="00F55B76"/>
    <w:rsid w:val="00F562DF"/>
    <w:rsid w:val="00F61875"/>
    <w:rsid w:val="00F61D41"/>
    <w:rsid w:val="00F61FD8"/>
    <w:rsid w:val="00F6233A"/>
    <w:rsid w:val="00F626A7"/>
    <w:rsid w:val="00F631EE"/>
    <w:rsid w:val="00F640E2"/>
    <w:rsid w:val="00F659AD"/>
    <w:rsid w:val="00F66575"/>
    <w:rsid w:val="00F66648"/>
    <w:rsid w:val="00F67145"/>
    <w:rsid w:val="00F6788D"/>
    <w:rsid w:val="00F67E88"/>
    <w:rsid w:val="00F708E3"/>
    <w:rsid w:val="00F715F3"/>
    <w:rsid w:val="00F71608"/>
    <w:rsid w:val="00F7217C"/>
    <w:rsid w:val="00F72360"/>
    <w:rsid w:val="00F72492"/>
    <w:rsid w:val="00F740DB"/>
    <w:rsid w:val="00F747F7"/>
    <w:rsid w:val="00F7499B"/>
    <w:rsid w:val="00F74A2B"/>
    <w:rsid w:val="00F75370"/>
    <w:rsid w:val="00F75964"/>
    <w:rsid w:val="00F75BC7"/>
    <w:rsid w:val="00F760F2"/>
    <w:rsid w:val="00F76375"/>
    <w:rsid w:val="00F77052"/>
    <w:rsid w:val="00F80B1A"/>
    <w:rsid w:val="00F80BCB"/>
    <w:rsid w:val="00F80D07"/>
    <w:rsid w:val="00F81386"/>
    <w:rsid w:val="00F81737"/>
    <w:rsid w:val="00F81ABF"/>
    <w:rsid w:val="00F81FF7"/>
    <w:rsid w:val="00F81FFA"/>
    <w:rsid w:val="00F82011"/>
    <w:rsid w:val="00F8313B"/>
    <w:rsid w:val="00F83387"/>
    <w:rsid w:val="00F8410C"/>
    <w:rsid w:val="00F84A5F"/>
    <w:rsid w:val="00F8576A"/>
    <w:rsid w:val="00F86167"/>
    <w:rsid w:val="00F86695"/>
    <w:rsid w:val="00F8669F"/>
    <w:rsid w:val="00F8693A"/>
    <w:rsid w:val="00F87345"/>
    <w:rsid w:val="00F8772A"/>
    <w:rsid w:val="00F90D45"/>
    <w:rsid w:val="00F91D99"/>
    <w:rsid w:val="00F91DA3"/>
    <w:rsid w:val="00F938AE"/>
    <w:rsid w:val="00F93F8D"/>
    <w:rsid w:val="00F94CB8"/>
    <w:rsid w:val="00F95802"/>
    <w:rsid w:val="00F95DA5"/>
    <w:rsid w:val="00F9667F"/>
    <w:rsid w:val="00F967E6"/>
    <w:rsid w:val="00F972A6"/>
    <w:rsid w:val="00F975F5"/>
    <w:rsid w:val="00FA0399"/>
    <w:rsid w:val="00FA1119"/>
    <w:rsid w:val="00FA15BE"/>
    <w:rsid w:val="00FA1C31"/>
    <w:rsid w:val="00FA1D9E"/>
    <w:rsid w:val="00FA1F85"/>
    <w:rsid w:val="00FA26C3"/>
    <w:rsid w:val="00FA309F"/>
    <w:rsid w:val="00FA30E9"/>
    <w:rsid w:val="00FA3EF1"/>
    <w:rsid w:val="00FA423D"/>
    <w:rsid w:val="00FA53FF"/>
    <w:rsid w:val="00FA56B0"/>
    <w:rsid w:val="00FA5D6F"/>
    <w:rsid w:val="00FA5F4B"/>
    <w:rsid w:val="00FA6789"/>
    <w:rsid w:val="00FA705B"/>
    <w:rsid w:val="00FA74CD"/>
    <w:rsid w:val="00FA7D7F"/>
    <w:rsid w:val="00FA7DF2"/>
    <w:rsid w:val="00FB0074"/>
    <w:rsid w:val="00FB03E1"/>
    <w:rsid w:val="00FB0433"/>
    <w:rsid w:val="00FB0978"/>
    <w:rsid w:val="00FB0AF4"/>
    <w:rsid w:val="00FB0CA3"/>
    <w:rsid w:val="00FB0D83"/>
    <w:rsid w:val="00FB136B"/>
    <w:rsid w:val="00FB1EF6"/>
    <w:rsid w:val="00FB21EA"/>
    <w:rsid w:val="00FB240E"/>
    <w:rsid w:val="00FB2524"/>
    <w:rsid w:val="00FB4611"/>
    <w:rsid w:val="00FB4976"/>
    <w:rsid w:val="00FB4B90"/>
    <w:rsid w:val="00FB5DBD"/>
    <w:rsid w:val="00FB67F1"/>
    <w:rsid w:val="00FB748F"/>
    <w:rsid w:val="00FB7682"/>
    <w:rsid w:val="00FC1E62"/>
    <w:rsid w:val="00FC2249"/>
    <w:rsid w:val="00FC2C8D"/>
    <w:rsid w:val="00FC383E"/>
    <w:rsid w:val="00FC38B5"/>
    <w:rsid w:val="00FC3DFF"/>
    <w:rsid w:val="00FC4D96"/>
    <w:rsid w:val="00FC4EBF"/>
    <w:rsid w:val="00FC50EF"/>
    <w:rsid w:val="00FC5BC3"/>
    <w:rsid w:val="00FC5FC6"/>
    <w:rsid w:val="00FC6509"/>
    <w:rsid w:val="00FC792C"/>
    <w:rsid w:val="00FC7B43"/>
    <w:rsid w:val="00FD0086"/>
    <w:rsid w:val="00FD00BC"/>
    <w:rsid w:val="00FD00E2"/>
    <w:rsid w:val="00FD0162"/>
    <w:rsid w:val="00FD075D"/>
    <w:rsid w:val="00FD07B7"/>
    <w:rsid w:val="00FD0C86"/>
    <w:rsid w:val="00FD1267"/>
    <w:rsid w:val="00FD1430"/>
    <w:rsid w:val="00FD2385"/>
    <w:rsid w:val="00FD2F57"/>
    <w:rsid w:val="00FD3226"/>
    <w:rsid w:val="00FD4D0D"/>
    <w:rsid w:val="00FD68CC"/>
    <w:rsid w:val="00FD705E"/>
    <w:rsid w:val="00FE0E17"/>
    <w:rsid w:val="00FE0E5A"/>
    <w:rsid w:val="00FE0EDA"/>
    <w:rsid w:val="00FE0F66"/>
    <w:rsid w:val="00FE11B5"/>
    <w:rsid w:val="00FE1955"/>
    <w:rsid w:val="00FE3AC0"/>
    <w:rsid w:val="00FE3CFB"/>
    <w:rsid w:val="00FE3E4C"/>
    <w:rsid w:val="00FE52B5"/>
    <w:rsid w:val="00FE544C"/>
    <w:rsid w:val="00FE56AA"/>
    <w:rsid w:val="00FE57CB"/>
    <w:rsid w:val="00FE58FA"/>
    <w:rsid w:val="00FE642B"/>
    <w:rsid w:val="00FE6D6F"/>
    <w:rsid w:val="00FE7153"/>
    <w:rsid w:val="00FE7D90"/>
    <w:rsid w:val="00FF006E"/>
    <w:rsid w:val="00FF0301"/>
    <w:rsid w:val="00FF0EC9"/>
    <w:rsid w:val="00FF0F34"/>
    <w:rsid w:val="00FF109C"/>
    <w:rsid w:val="00FF1106"/>
    <w:rsid w:val="00FF1506"/>
    <w:rsid w:val="00FF1D5C"/>
    <w:rsid w:val="00FF1F57"/>
    <w:rsid w:val="00FF2303"/>
    <w:rsid w:val="00FF2563"/>
    <w:rsid w:val="00FF2C22"/>
    <w:rsid w:val="00FF3994"/>
    <w:rsid w:val="00FF3A2D"/>
    <w:rsid w:val="00FF4929"/>
    <w:rsid w:val="00FF4CA7"/>
    <w:rsid w:val="00FF4D39"/>
    <w:rsid w:val="00FF5CF2"/>
    <w:rsid w:val="00FF63E0"/>
    <w:rsid w:val="00FF6432"/>
    <w:rsid w:val="00FF6465"/>
    <w:rsid w:val="00FF6E8D"/>
    <w:rsid w:val="00FF7B6C"/>
    <w:rsid w:val="00FF7BA5"/>
    <w:rsid w:val="0F64F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051BF3A"/>
  <w15:docId w15:val="{4FE92F45-C022-42E1-A064-CDD815858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7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uiPriority w:val="99"/>
    <w:qFormat/>
    <w:rsid w:val="004867B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4867B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4867B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4867B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72DD4"/>
    <w:rPr>
      <w:b/>
      <w:bCs/>
      <w:sz w:val="30"/>
      <w:szCs w:val="30"/>
      <w:u w:val="single"/>
      <w:shd w:val="solid" w:color="FFFFFF" w:fill="FFFFFF"/>
    </w:rPr>
  </w:style>
  <w:style w:type="character" w:customStyle="1" w:styleId="Heading2Char">
    <w:name w:val="Heading 2 Char"/>
    <w:link w:val="Heading2"/>
    <w:uiPriority w:val="99"/>
    <w:semiHidden/>
    <w:locked/>
    <w:rsid w:val="00172DD4"/>
    <w:rPr>
      <w:rFonts w:ascii="Cambria" w:hAnsi="Cambria" w:cs="Angsana New"/>
      <w:b/>
      <w:bCs/>
      <w:i/>
      <w:iCs/>
      <w:sz w:val="35"/>
      <w:szCs w:val="35"/>
    </w:rPr>
  </w:style>
  <w:style w:type="character" w:customStyle="1" w:styleId="Heading3Char">
    <w:name w:val="Heading 3 Char"/>
    <w:link w:val="Heading3"/>
    <w:uiPriority w:val="99"/>
    <w:semiHidden/>
    <w:locked/>
    <w:rsid w:val="00172DD4"/>
    <w:rPr>
      <w:rFonts w:ascii="Cambria" w:hAnsi="Cambria" w:cs="Angsana New"/>
      <w:b/>
      <w:bCs/>
      <w:sz w:val="33"/>
      <w:szCs w:val="33"/>
    </w:rPr>
  </w:style>
  <w:style w:type="character" w:customStyle="1" w:styleId="Heading4Char">
    <w:name w:val="Heading 4 Char"/>
    <w:link w:val="Heading4"/>
    <w:uiPriority w:val="99"/>
    <w:semiHidden/>
    <w:locked/>
    <w:rsid w:val="00172DD4"/>
    <w:rPr>
      <w:rFonts w:ascii="Calibri" w:hAnsi="Calibri" w:cs="Cordia New"/>
      <w:b/>
      <w:bCs/>
      <w:sz w:val="35"/>
      <w:szCs w:val="35"/>
    </w:rPr>
  </w:style>
  <w:style w:type="character" w:customStyle="1" w:styleId="Heading5Char">
    <w:name w:val="Heading 5 Char"/>
    <w:link w:val="Heading5"/>
    <w:uiPriority w:val="99"/>
    <w:semiHidden/>
    <w:locked/>
    <w:rsid w:val="00172DD4"/>
    <w:rPr>
      <w:rFonts w:ascii="Calibri" w:hAnsi="Calibri" w:cs="Cordia New"/>
      <w:b/>
      <w:bCs/>
      <w:i/>
      <w:iCs/>
      <w:sz w:val="33"/>
      <w:szCs w:val="33"/>
    </w:rPr>
  </w:style>
  <w:style w:type="character" w:customStyle="1" w:styleId="Heading6Char">
    <w:name w:val="Heading 6 Char"/>
    <w:link w:val="Heading6"/>
    <w:uiPriority w:val="99"/>
    <w:semiHidden/>
    <w:locked/>
    <w:rsid w:val="00172DD4"/>
    <w:rPr>
      <w:rFonts w:ascii="Calibri" w:hAnsi="Calibri" w:cs="Cordia New"/>
      <w:b/>
      <w:bCs/>
    </w:rPr>
  </w:style>
  <w:style w:type="character" w:customStyle="1" w:styleId="Heading7Char">
    <w:name w:val="Heading 7 Char"/>
    <w:link w:val="Heading7"/>
    <w:uiPriority w:val="99"/>
    <w:semiHidden/>
    <w:locked/>
    <w:rsid w:val="00172DD4"/>
    <w:rPr>
      <w:rFonts w:ascii="Calibri" w:hAnsi="Calibri" w:cs="Cordia New"/>
      <w:sz w:val="30"/>
      <w:szCs w:val="30"/>
    </w:rPr>
  </w:style>
  <w:style w:type="character" w:customStyle="1" w:styleId="Heading8Char">
    <w:name w:val="Heading 8 Char"/>
    <w:link w:val="Heading8"/>
    <w:uiPriority w:val="99"/>
    <w:semiHidden/>
    <w:locked/>
    <w:rsid w:val="00172DD4"/>
    <w:rPr>
      <w:rFonts w:ascii="Calibri" w:hAnsi="Calibri" w:cs="Cordia New"/>
      <w:i/>
      <w:iCs/>
      <w:sz w:val="30"/>
      <w:szCs w:val="30"/>
    </w:rPr>
  </w:style>
  <w:style w:type="character" w:customStyle="1" w:styleId="Heading9Char">
    <w:name w:val="Heading 9 Char"/>
    <w:link w:val="Heading9"/>
    <w:uiPriority w:val="99"/>
    <w:semiHidden/>
    <w:locked/>
    <w:rsid w:val="00172DD4"/>
    <w:rPr>
      <w:rFonts w:ascii="Cambria" w:hAnsi="Cambria" w:cs="Angsana New"/>
    </w:rPr>
  </w:style>
  <w:style w:type="paragraph" w:styleId="Header">
    <w:name w:val="header"/>
    <w:basedOn w:val="Normal"/>
    <w:link w:val="HeaderChar"/>
    <w:uiPriority w:val="99"/>
    <w:rsid w:val="004867BD"/>
    <w:pPr>
      <w:tabs>
        <w:tab w:val="center" w:pos="4536"/>
        <w:tab w:val="right" w:pos="9072"/>
      </w:tabs>
    </w:pPr>
  </w:style>
  <w:style w:type="character" w:customStyle="1" w:styleId="HeaderChar">
    <w:name w:val="Header Char"/>
    <w:link w:val="Header"/>
    <w:uiPriority w:val="99"/>
    <w:locked/>
    <w:rsid w:val="004867BD"/>
    <w:rPr>
      <w:rFonts w:cs="Times New Roman"/>
      <w:sz w:val="30"/>
    </w:rPr>
  </w:style>
  <w:style w:type="character" w:customStyle="1" w:styleId="AAAddress">
    <w:name w:val="AA Address"/>
    <w:uiPriority w:val="99"/>
    <w:rsid w:val="004867B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867BD"/>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4867BD"/>
    <w:pPr>
      <w:tabs>
        <w:tab w:val="center" w:pos="4536"/>
        <w:tab w:val="right" w:pos="9072"/>
      </w:tabs>
    </w:pPr>
  </w:style>
  <w:style w:type="character" w:customStyle="1" w:styleId="FooterChar">
    <w:name w:val="Footer Char"/>
    <w:link w:val="Footer"/>
    <w:uiPriority w:val="99"/>
    <w:locked/>
    <w:rsid w:val="004867BD"/>
    <w:rPr>
      <w:rFonts w:cs="Times New Roman"/>
      <w:sz w:val="30"/>
    </w:rPr>
  </w:style>
  <w:style w:type="paragraph" w:styleId="Caption">
    <w:name w:val="caption"/>
    <w:basedOn w:val="Normal"/>
    <w:next w:val="Normal"/>
    <w:uiPriority w:val="99"/>
    <w:qFormat/>
    <w:rsid w:val="004867BD"/>
    <w:rPr>
      <w:b/>
      <w:bCs/>
    </w:rPr>
  </w:style>
  <w:style w:type="paragraph" w:styleId="ListBullet">
    <w:name w:val="List Bullet"/>
    <w:basedOn w:val="Normal"/>
    <w:uiPriority w:val="99"/>
    <w:rsid w:val="004867BD"/>
    <w:pPr>
      <w:numPr>
        <w:numId w:val="3"/>
      </w:numPr>
      <w:tabs>
        <w:tab w:val="clear" w:pos="926"/>
        <w:tab w:val="left" w:pos="284"/>
        <w:tab w:val="left" w:pos="907"/>
      </w:tabs>
      <w:ind w:left="284" w:hanging="284"/>
    </w:pPr>
  </w:style>
  <w:style w:type="paragraph" w:styleId="ListBullet2">
    <w:name w:val="List Bullet 2"/>
    <w:basedOn w:val="Normal"/>
    <w:uiPriority w:val="99"/>
    <w:rsid w:val="004867BD"/>
    <w:pPr>
      <w:numPr>
        <w:numId w:val="4"/>
      </w:numPr>
      <w:tabs>
        <w:tab w:val="clear" w:pos="1209"/>
        <w:tab w:val="left" w:pos="567"/>
      </w:tabs>
      <w:ind w:left="851" w:hanging="284"/>
    </w:pPr>
  </w:style>
  <w:style w:type="paragraph" w:styleId="ListBullet3">
    <w:name w:val="List Bullet 3"/>
    <w:basedOn w:val="Normal"/>
    <w:uiPriority w:val="99"/>
    <w:rsid w:val="004867BD"/>
    <w:pPr>
      <w:numPr>
        <w:numId w:val="1"/>
      </w:numPr>
      <w:tabs>
        <w:tab w:val="clear" w:pos="360"/>
        <w:tab w:val="clear" w:pos="907"/>
        <w:tab w:val="left" w:pos="851"/>
      </w:tabs>
      <w:ind w:left="1135" w:hanging="284"/>
    </w:pPr>
  </w:style>
  <w:style w:type="paragraph" w:styleId="ListBullet4">
    <w:name w:val="List Bullet 4"/>
    <w:basedOn w:val="Normal"/>
    <w:uiPriority w:val="99"/>
    <w:rsid w:val="004867BD"/>
    <w:pPr>
      <w:numPr>
        <w:numId w:val="2"/>
      </w:numPr>
      <w:tabs>
        <w:tab w:val="clear" w:pos="643"/>
        <w:tab w:val="left" w:pos="1134"/>
      </w:tabs>
      <w:ind w:left="1418" w:hanging="284"/>
    </w:pPr>
  </w:style>
  <w:style w:type="paragraph" w:styleId="ListNumber">
    <w:name w:val="List Number"/>
    <w:basedOn w:val="Normal"/>
    <w:uiPriority w:val="99"/>
    <w:rsid w:val="004867BD"/>
    <w:pPr>
      <w:numPr>
        <w:numId w:val="5"/>
      </w:numPr>
      <w:tabs>
        <w:tab w:val="clear" w:pos="360"/>
        <w:tab w:val="left" w:pos="284"/>
      </w:tabs>
      <w:ind w:left="284" w:hanging="284"/>
    </w:pPr>
  </w:style>
  <w:style w:type="paragraph" w:styleId="ListNumber2">
    <w:name w:val="List Number 2"/>
    <w:basedOn w:val="Normal"/>
    <w:uiPriority w:val="99"/>
    <w:rsid w:val="004867BD"/>
    <w:pPr>
      <w:numPr>
        <w:numId w:val="6"/>
      </w:numPr>
      <w:tabs>
        <w:tab w:val="clear" w:pos="643"/>
        <w:tab w:val="left" w:pos="567"/>
      </w:tabs>
      <w:ind w:left="851" w:hanging="284"/>
    </w:pPr>
  </w:style>
  <w:style w:type="paragraph" w:styleId="ListNumber3">
    <w:name w:val="List Number 3"/>
    <w:basedOn w:val="Normal"/>
    <w:uiPriority w:val="99"/>
    <w:rsid w:val="004867BD"/>
    <w:pPr>
      <w:numPr>
        <w:numId w:val="7"/>
      </w:numPr>
      <w:tabs>
        <w:tab w:val="clear" w:pos="926"/>
        <w:tab w:val="left" w:pos="851"/>
      </w:tabs>
      <w:ind w:left="1135" w:hanging="284"/>
    </w:pPr>
  </w:style>
  <w:style w:type="paragraph" w:styleId="NormalIndent">
    <w:name w:val="Normal Indent"/>
    <w:basedOn w:val="Normal"/>
    <w:uiPriority w:val="99"/>
    <w:rsid w:val="004867BD"/>
    <w:pPr>
      <w:ind w:left="284"/>
    </w:pPr>
  </w:style>
  <w:style w:type="paragraph" w:customStyle="1" w:styleId="AAFrameAddress">
    <w:name w:val="AA Frame Address"/>
    <w:basedOn w:val="Heading1"/>
    <w:uiPriority w:val="99"/>
    <w:rsid w:val="004867B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4867BD"/>
    <w:pPr>
      <w:numPr>
        <w:numId w:val="8"/>
      </w:numPr>
      <w:tabs>
        <w:tab w:val="clear" w:pos="1492"/>
        <w:tab w:val="left" w:pos="1418"/>
      </w:tabs>
      <w:ind w:left="1418" w:hanging="284"/>
    </w:pPr>
  </w:style>
  <w:style w:type="paragraph" w:styleId="ListNumber4">
    <w:name w:val="List Number 4"/>
    <w:basedOn w:val="Normal"/>
    <w:uiPriority w:val="99"/>
    <w:rsid w:val="004867BD"/>
    <w:pPr>
      <w:numPr>
        <w:numId w:val="9"/>
      </w:numPr>
      <w:tabs>
        <w:tab w:val="clear" w:pos="1209"/>
        <w:tab w:val="left" w:pos="1418"/>
      </w:tabs>
    </w:pPr>
  </w:style>
  <w:style w:type="paragraph" w:styleId="TableofAuthorities">
    <w:name w:val="table of authorities"/>
    <w:basedOn w:val="Normal"/>
    <w:next w:val="Normal"/>
    <w:uiPriority w:val="99"/>
    <w:semiHidden/>
    <w:rsid w:val="004867BD"/>
    <w:pPr>
      <w:ind w:left="284" w:hanging="284"/>
    </w:pPr>
  </w:style>
  <w:style w:type="paragraph" w:styleId="Index1">
    <w:name w:val="index 1"/>
    <w:basedOn w:val="Normal"/>
    <w:next w:val="Normal"/>
    <w:autoRedefine/>
    <w:uiPriority w:val="99"/>
    <w:semiHidden/>
    <w:rsid w:val="004867BD"/>
    <w:pPr>
      <w:ind w:left="284" w:hanging="284"/>
    </w:pPr>
  </w:style>
  <w:style w:type="paragraph" w:styleId="Index2">
    <w:name w:val="index 2"/>
    <w:basedOn w:val="Normal"/>
    <w:next w:val="Normal"/>
    <w:autoRedefine/>
    <w:uiPriority w:val="99"/>
    <w:semiHidden/>
    <w:rsid w:val="004867BD"/>
    <w:pPr>
      <w:ind w:left="568" w:hanging="284"/>
    </w:pPr>
  </w:style>
  <w:style w:type="paragraph" w:styleId="Index3">
    <w:name w:val="index 3"/>
    <w:basedOn w:val="Normal"/>
    <w:next w:val="Normal"/>
    <w:autoRedefine/>
    <w:uiPriority w:val="99"/>
    <w:semiHidden/>
    <w:rsid w:val="004867BD"/>
    <w:pPr>
      <w:ind w:left="851" w:hanging="284"/>
    </w:pPr>
  </w:style>
  <w:style w:type="paragraph" w:styleId="Index4">
    <w:name w:val="index 4"/>
    <w:basedOn w:val="Normal"/>
    <w:next w:val="Normal"/>
    <w:uiPriority w:val="99"/>
    <w:semiHidden/>
    <w:rsid w:val="004867BD"/>
    <w:pPr>
      <w:ind w:left="1135" w:hanging="284"/>
    </w:pPr>
  </w:style>
  <w:style w:type="paragraph" w:styleId="Index6">
    <w:name w:val="index 6"/>
    <w:basedOn w:val="Normal"/>
    <w:next w:val="Normal"/>
    <w:uiPriority w:val="99"/>
    <w:semiHidden/>
    <w:rsid w:val="004867BD"/>
    <w:pPr>
      <w:ind w:left="1702" w:hanging="284"/>
    </w:pPr>
  </w:style>
  <w:style w:type="paragraph" w:styleId="Index5">
    <w:name w:val="index 5"/>
    <w:basedOn w:val="Normal"/>
    <w:next w:val="Normal"/>
    <w:uiPriority w:val="99"/>
    <w:semiHidden/>
    <w:rsid w:val="004867BD"/>
    <w:pPr>
      <w:ind w:left="1418" w:hanging="284"/>
    </w:pPr>
  </w:style>
  <w:style w:type="paragraph" w:styleId="Index7">
    <w:name w:val="index 7"/>
    <w:basedOn w:val="Normal"/>
    <w:next w:val="Normal"/>
    <w:uiPriority w:val="99"/>
    <w:semiHidden/>
    <w:rsid w:val="004867BD"/>
    <w:pPr>
      <w:ind w:left="1985" w:hanging="284"/>
    </w:pPr>
  </w:style>
  <w:style w:type="paragraph" w:styleId="Index8">
    <w:name w:val="index 8"/>
    <w:basedOn w:val="Normal"/>
    <w:next w:val="Normal"/>
    <w:uiPriority w:val="99"/>
    <w:semiHidden/>
    <w:rsid w:val="004867BD"/>
    <w:pPr>
      <w:ind w:left="2269" w:hanging="284"/>
    </w:pPr>
  </w:style>
  <w:style w:type="paragraph" w:styleId="Index9">
    <w:name w:val="index 9"/>
    <w:basedOn w:val="Normal"/>
    <w:next w:val="Normal"/>
    <w:uiPriority w:val="99"/>
    <w:semiHidden/>
    <w:rsid w:val="004867BD"/>
    <w:pPr>
      <w:ind w:left="2552" w:hanging="284"/>
    </w:pPr>
  </w:style>
  <w:style w:type="paragraph" w:styleId="TOC2">
    <w:name w:val="toc 2"/>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4867BD"/>
    <w:pPr>
      <w:ind w:left="851"/>
    </w:pPr>
  </w:style>
  <w:style w:type="paragraph" w:styleId="TOC5">
    <w:name w:val="toc 5"/>
    <w:basedOn w:val="Normal"/>
    <w:next w:val="Normal"/>
    <w:uiPriority w:val="99"/>
    <w:semiHidden/>
    <w:rsid w:val="004867BD"/>
    <w:pPr>
      <w:ind w:left="1134"/>
    </w:pPr>
  </w:style>
  <w:style w:type="paragraph" w:styleId="TOC6">
    <w:name w:val="toc 6"/>
    <w:basedOn w:val="Normal"/>
    <w:next w:val="Normal"/>
    <w:uiPriority w:val="99"/>
    <w:semiHidden/>
    <w:rsid w:val="004867BD"/>
    <w:pPr>
      <w:ind w:left="1418"/>
    </w:pPr>
  </w:style>
  <w:style w:type="paragraph" w:styleId="TOC7">
    <w:name w:val="toc 7"/>
    <w:basedOn w:val="Normal"/>
    <w:next w:val="Normal"/>
    <w:uiPriority w:val="99"/>
    <w:semiHidden/>
    <w:rsid w:val="004867BD"/>
    <w:pPr>
      <w:ind w:left="1701"/>
    </w:pPr>
  </w:style>
  <w:style w:type="paragraph" w:styleId="TOC8">
    <w:name w:val="toc 8"/>
    <w:basedOn w:val="Normal"/>
    <w:next w:val="Normal"/>
    <w:uiPriority w:val="99"/>
    <w:semiHidden/>
    <w:rsid w:val="004867BD"/>
    <w:pPr>
      <w:ind w:left="1985"/>
    </w:pPr>
  </w:style>
  <w:style w:type="paragraph" w:styleId="TOC9">
    <w:name w:val="toc 9"/>
    <w:basedOn w:val="Normal"/>
    <w:next w:val="Normal"/>
    <w:uiPriority w:val="99"/>
    <w:semiHidden/>
    <w:rsid w:val="004867BD"/>
    <w:pPr>
      <w:ind w:left="2268"/>
    </w:pPr>
  </w:style>
  <w:style w:type="paragraph" w:styleId="TableofFigures">
    <w:name w:val="table of figures"/>
    <w:basedOn w:val="Normal"/>
    <w:next w:val="Normal"/>
    <w:uiPriority w:val="99"/>
    <w:semiHidden/>
    <w:rsid w:val="004867BD"/>
    <w:pPr>
      <w:ind w:left="567" w:hanging="567"/>
    </w:pPr>
  </w:style>
  <w:style w:type="paragraph" w:styleId="ListBullet5">
    <w:name w:val="List Bullet 5"/>
    <w:basedOn w:val="Normal"/>
    <w:uiPriority w:val="99"/>
    <w:rsid w:val="004867BD"/>
    <w:pPr>
      <w:numPr>
        <w:numId w:val="10"/>
      </w:numPr>
      <w:tabs>
        <w:tab w:val="clear" w:pos="1492"/>
        <w:tab w:val="left" w:pos="1418"/>
      </w:tabs>
      <w:ind w:left="1702" w:hanging="284"/>
    </w:pPr>
  </w:style>
  <w:style w:type="paragraph" w:styleId="BodyText">
    <w:name w:val="Body Text"/>
    <w:aliases w:val="bt,body text,Body"/>
    <w:basedOn w:val="Normal"/>
    <w:link w:val="BodyTextChar"/>
    <w:rsid w:val="004867BD"/>
    <w:pPr>
      <w:spacing w:after="120"/>
    </w:pPr>
  </w:style>
  <w:style w:type="character" w:customStyle="1" w:styleId="BodyTextChar">
    <w:name w:val="Body Text Char"/>
    <w:aliases w:val="bt Char,body text Char,Body Char"/>
    <w:link w:val="BodyText"/>
    <w:locked/>
    <w:rsid w:val="004867BD"/>
    <w:rPr>
      <w:rFonts w:cs="Times New Roman"/>
      <w:sz w:val="30"/>
      <w:lang w:val="en-US" w:eastAsia="en-US"/>
    </w:rPr>
  </w:style>
  <w:style w:type="paragraph" w:styleId="BodyTextFirstIndent">
    <w:name w:val="Body Text First Indent"/>
    <w:basedOn w:val="BodyText"/>
    <w:link w:val="BodyTextFirstIndentChar"/>
    <w:uiPriority w:val="99"/>
    <w:rsid w:val="004867BD"/>
    <w:pPr>
      <w:ind w:firstLine="284"/>
    </w:pPr>
  </w:style>
  <w:style w:type="character" w:customStyle="1" w:styleId="BodyTextFirstIndentChar">
    <w:name w:val="Body Text First Indent Char"/>
    <w:link w:val="BodyTextFirstIndent"/>
    <w:uiPriority w:val="99"/>
    <w:semiHidden/>
    <w:locked/>
    <w:rsid w:val="00172DD4"/>
    <w:rPr>
      <w:rFonts w:cs="Times New Roman"/>
      <w:sz w:val="38"/>
      <w:szCs w:val="38"/>
      <w:lang w:val="en-US" w:eastAsia="en-US"/>
    </w:rPr>
  </w:style>
  <w:style w:type="paragraph" w:styleId="BodyTextIndent">
    <w:name w:val="Body Text Indent"/>
    <w:basedOn w:val="Normal"/>
    <w:link w:val="BodyTextIndentChar"/>
    <w:uiPriority w:val="99"/>
    <w:rsid w:val="004867BD"/>
    <w:pPr>
      <w:spacing w:after="120"/>
      <w:ind w:left="283"/>
    </w:pPr>
  </w:style>
  <w:style w:type="character" w:customStyle="1" w:styleId="BodyTextIndentChar">
    <w:name w:val="Body Text Indent Char"/>
    <w:link w:val="BodyTextIndent"/>
    <w:uiPriority w:val="99"/>
    <w:semiHidden/>
    <w:locked/>
    <w:rsid w:val="00172DD4"/>
    <w:rPr>
      <w:rFonts w:cs="Times New Roman"/>
      <w:sz w:val="38"/>
      <w:szCs w:val="38"/>
    </w:rPr>
  </w:style>
  <w:style w:type="paragraph" w:styleId="BodyTextFirstIndent2">
    <w:name w:val="Body Text First Indent 2"/>
    <w:basedOn w:val="BodyTextIndent"/>
    <w:link w:val="BodyTextFirstIndent2Char"/>
    <w:uiPriority w:val="99"/>
    <w:rsid w:val="004867BD"/>
    <w:pPr>
      <w:ind w:left="284" w:firstLine="284"/>
    </w:pPr>
  </w:style>
  <w:style w:type="character" w:customStyle="1" w:styleId="BodyTextFirstIndent2Char">
    <w:name w:val="Body Text First Indent 2 Char"/>
    <w:link w:val="BodyTextFirstIndent2"/>
    <w:uiPriority w:val="99"/>
    <w:semiHidden/>
    <w:locked/>
    <w:rsid w:val="00172DD4"/>
    <w:rPr>
      <w:rFonts w:cs="Times New Roman"/>
      <w:sz w:val="38"/>
      <w:szCs w:val="38"/>
    </w:rPr>
  </w:style>
  <w:style w:type="character" w:styleId="Strong">
    <w:name w:val="Strong"/>
    <w:uiPriority w:val="99"/>
    <w:qFormat/>
    <w:rsid w:val="004867BD"/>
    <w:rPr>
      <w:rFonts w:cs="Times New Roman"/>
      <w:b/>
    </w:rPr>
  </w:style>
  <w:style w:type="paragraph" w:customStyle="1" w:styleId="AA1stlevelbullet">
    <w:name w:val="AA 1st level bullet"/>
    <w:basedOn w:val="Normal"/>
    <w:rsid w:val="004867B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867BD"/>
    <w:pPr>
      <w:framePr w:w="4253" w:h="1418" w:hRule="exact" w:hSpace="142" w:vSpace="142" w:wrap="around" w:vAnchor="page" w:hAnchor="page" w:x="7457" w:y="568"/>
    </w:pPr>
  </w:style>
  <w:style w:type="character" w:customStyle="1" w:styleId="AACopyright">
    <w:name w:val="AA Copyright"/>
    <w:uiPriority w:val="99"/>
    <w:rsid w:val="004867BD"/>
    <w:rPr>
      <w:rFonts w:ascii="Arial" w:hAnsi="Arial"/>
      <w:sz w:val="13"/>
    </w:rPr>
  </w:style>
  <w:style w:type="paragraph" w:customStyle="1" w:styleId="AA2ndlevelbullet">
    <w:name w:val="AA 2nd level bullet"/>
    <w:basedOn w:val="AA1stlevelbullet"/>
    <w:uiPriority w:val="99"/>
    <w:rsid w:val="004867BD"/>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4867B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rsid w:val="004867B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4867BD"/>
    <w:pPr>
      <w:framePr w:h="1054" w:wrap="around" w:y="5920"/>
    </w:pPr>
  </w:style>
  <w:style w:type="paragraph" w:customStyle="1" w:styleId="ReportHeading3">
    <w:name w:val="ReportHeading3"/>
    <w:basedOn w:val="ReportHeading2"/>
    <w:uiPriority w:val="99"/>
    <w:rsid w:val="004867BD"/>
    <w:pPr>
      <w:framePr w:h="443" w:wrap="around" w:y="8223"/>
    </w:pPr>
  </w:style>
  <w:style w:type="paragraph" w:customStyle="1" w:styleId="a">
    <w:name w:val="¢éÍ¤ÇÒÁ"/>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rsid w:val="004867BD"/>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867BD"/>
    <w:pPr>
      <w:framePr w:w="7308" w:h="1134" w:hSpace="180" w:vSpace="180" w:wrap="notBeside" w:vAnchor="text" w:hAnchor="margin" w:x="1" w:y="7"/>
      <w:spacing w:after="240"/>
    </w:pPr>
  </w:style>
  <w:style w:type="paragraph" w:customStyle="1" w:styleId="PictureLeft">
    <w:name w:val="PictureLeft"/>
    <w:basedOn w:val="Normal"/>
    <w:uiPriority w:val="99"/>
    <w:rsid w:val="004867BD"/>
    <w:pPr>
      <w:framePr w:w="2603" w:h="1134" w:hSpace="142" w:wrap="around" w:vAnchor="text" w:hAnchor="page" w:x="1526" w:y="6"/>
      <w:spacing w:before="240"/>
    </w:pPr>
  </w:style>
  <w:style w:type="paragraph" w:customStyle="1" w:styleId="PicturteLeftFullLength">
    <w:name w:val="PicturteLeftFullLength"/>
    <w:basedOn w:val="PictureLeft"/>
    <w:uiPriority w:val="99"/>
    <w:rsid w:val="004867BD"/>
    <w:pPr>
      <w:framePr w:w="10142" w:hSpace="180" w:vSpace="180" w:wrap="around" w:y="7"/>
    </w:pPr>
  </w:style>
  <w:style w:type="paragraph" w:customStyle="1" w:styleId="AAheadingwocontents">
    <w:name w:val="AA heading wo contents"/>
    <w:basedOn w:val="Normal"/>
    <w:uiPriority w:val="99"/>
    <w:rsid w:val="004867BD"/>
    <w:pPr>
      <w:spacing w:line="280" w:lineRule="atLeast"/>
    </w:pPr>
    <w:rPr>
      <w:b/>
      <w:bCs/>
      <w:sz w:val="22"/>
      <w:szCs w:val="22"/>
    </w:rPr>
  </w:style>
  <w:style w:type="paragraph" w:customStyle="1" w:styleId="StandaardOpinion">
    <w:name w:val="StandaardOpinion"/>
    <w:basedOn w:val="Normal"/>
    <w:uiPriority w:val="99"/>
    <w:rsid w:val="004867BD"/>
    <w:pPr>
      <w:spacing w:line="280" w:lineRule="atLeast"/>
    </w:pPr>
    <w:rPr>
      <w:sz w:val="22"/>
      <w:szCs w:val="22"/>
    </w:rPr>
  </w:style>
  <w:style w:type="paragraph" w:customStyle="1" w:styleId="T">
    <w:name w:val="Å§ª×Í T"/>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uiPriority w:val="99"/>
    <w:rsid w:val="004867BD"/>
    <w:rPr>
      <w:rFonts w:cs="Times New Roman"/>
    </w:rPr>
  </w:style>
  <w:style w:type="paragraph" w:customStyle="1" w:styleId="3">
    <w:name w:val="?????3????"/>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character" w:customStyle="1" w:styleId="BodyTextIndent2Char">
    <w:name w:val="Body Text Indent 2 Char"/>
    <w:link w:val="BodyTextIndent2"/>
    <w:uiPriority w:val="99"/>
    <w:semiHidden/>
    <w:locked/>
    <w:rsid w:val="00172DD4"/>
    <w:rPr>
      <w:rFonts w:cs="Times New Roman"/>
      <w:sz w:val="38"/>
      <w:szCs w:val="38"/>
    </w:rPr>
  </w:style>
  <w:style w:type="paragraph" w:customStyle="1" w:styleId="a1">
    <w:name w:val="ºÇ¡"/>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character" w:customStyle="1" w:styleId="BodyText2Char">
    <w:name w:val="Body Text 2 Char"/>
    <w:link w:val="BodyText2"/>
    <w:semiHidden/>
    <w:locked/>
    <w:rsid w:val="00172DD4"/>
    <w:rPr>
      <w:rFonts w:cs="Times New Roman"/>
      <w:sz w:val="38"/>
      <w:szCs w:val="38"/>
    </w:rPr>
  </w:style>
  <w:style w:type="paragraph" w:styleId="BodyText3">
    <w:name w:val="Body Text 3"/>
    <w:basedOn w:val="Normal"/>
    <w:link w:val="BodyText3Char"/>
    <w:uiPriority w:val="99"/>
    <w:rsid w:val="004867BD"/>
    <w:pPr>
      <w:jc w:val="both"/>
    </w:pPr>
    <w:rPr>
      <w:sz w:val="32"/>
      <w:szCs w:val="32"/>
    </w:rPr>
  </w:style>
  <w:style w:type="character" w:customStyle="1" w:styleId="BodyText3Char">
    <w:name w:val="Body Text 3 Char"/>
    <w:link w:val="BodyText3"/>
    <w:uiPriority w:val="99"/>
    <w:semiHidden/>
    <w:locked/>
    <w:rsid w:val="00172DD4"/>
    <w:rPr>
      <w:rFonts w:cs="Times New Roman"/>
      <w:sz w:val="20"/>
      <w:szCs w:val="20"/>
    </w:rPr>
  </w:style>
  <w:style w:type="paragraph" w:customStyle="1" w:styleId="a3">
    <w:name w:val="???????????"/>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uiPriority w:val="99"/>
    <w:semiHidden/>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character" w:customStyle="1" w:styleId="FootnoteTextChar">
    <w:name w:val="Footnote Text Char"/>
    <w:aliases w:val="ft Char"/>
    <w:link w:val="FootnoteText"/>
    <w:uiPriority w:val="99"/>
    <w:semiHidden/>
    <w:locked/>
    <w:rsid w:val="00172DD4"/>
    <w:rPr>
      <w:rFonts w:cs="Times New Roman"/>
      <w:sz w:val="25"/>
      <w:szCs w:val="25"/>
    </w:rPr>
  </w:style>
  <w:style w:type="paragraph" w:customStyle="1" w:styleId="10">
    <w:name w:val="???????????1"/>
    <w:basedOn w:val="Normal"/>
    <w:uiPriority w:val="99"/>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uiPriority w:val="39"/>
    <w:rsid w:val="004867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line="360" w:lineRule="auto"/>
      <w:ind w:left="902" w:right="14"/>
      <w:jc w:val="both"/>
    </w:pPr>
    <w:rPr>
      <w:rFonts w:ascii="Garamond" w:hAnsi="Garamond"/>
      <w:i/>
      <w:sz w:val="20"/>
      <w:szCs w:val="20"/>
      <w:lang w:eastAsia="en-GB"/>
    </w:rPr>
  </w:style>
  <w:style w:type="character" w:customStyle="1" w:styleId="AccPolicysubheadCharChar">
    <w:name w:val="Acc Policy sub head Char Char"/>
    <w:link w:val="AccPolicysubheadChar"/>
    <w:locked/>
    <w:rsid w:val="004867BD"/>
    <w:rPr>
      <w:rFonts w:ascii="Garamond" w:hAnsi="Garamond"/>
      <w:i/>
      <w:lang w:val="en-US" w:eastAsia="en-GB"/>
    </w:rPr>
  </w:style>
  <w:style w:type="paragraph" w:customStyle="1" w:styleId="AccPolicyalternativeChar">
    <w:name w:val="Acc Policy alternative Char"/>
    <w:basedOn w:val="AccPolicysubheadChar"/>
    <w:link w:val="AccPolicyalternativeCharChar"/>
    <w:autoRedefine/>
    <w:rsid w:val="004867BD"/>
    <w:pPr>
      <w:spacing w:line="240" w:lineRule="atLeast"/>
      <w:ind w:left="1080"/>
    </w:pPr>
  </w:style>
  <w:style w:type="character" w:customStyle="1" w:styleId="AccPolicyalternativeCharChar">
    <w:name w:val="Acc Policy alternative Char Char"/>
    <w:link w:val="AccPolicyalternativeChar"/>
    <w:uiPriority w:val="99"/>
    <w:locked/>
    <w:rsid w:val="004867BD"/>
    <w:rPr>
      <w:rFonts w:ascii="Garamond" w:hAnsi="Garamond"/>
      <w:i/>
      <w:lang w:val="en-US" w:eastAsia="en-GB"/>
    </w:rPr>
  </w:style>
  <w:style w:type="paragraph" w:styleId="BalloonText">
    <w:name w:val="Balloon Text"/>
    <w:basedOn w:val="Normal"/>
    <w:link w:val="BalloonTextChar"/>
    <w:uiPriority w:val="99"/>
    <w:semiHidden/>
    <w:rsid w:val="004867BD"/>
    <w:rPr>
      <w:rFonts w:ascii="Tahoma" w:hAnsi="Tahoma"/>
      <w:sz w:val="16"/>
      <w:szCs w:val="18"/>
    </w:rPr>
  </w:style>
  <w:style w:type="character" w:customStyle="1" w:styleId="BalloonTextChar">
    <w:name w:val="Balloon Text Char"/>
    <w:link w:val="BalloonText"/>
    <w:uiPriority w:val="99"/>
    <w:semiHidden/>
    <w:locked/>
    <w:rsid w:val="00172DD4"/>
    <w:rPr>
      <w:rFonts w:cs="Times New Roman"/>
      <w:sz w:val="2"/>
    </w:rPr>
  </w:style>
  <w:style w:type="paragraph" w:customStyle="1" w:styleId="acctstatementsub-heading">
    <w:name w:val="acct statement sub-heading"/>
    <w:aliases w:val="ass"/>
    <w:basedOn w:val="Normal"/>
    <w:next w:val="Normal"/>
    <w:uiPriority w:val="99"/>
    <w:rsid w:val="004867BD"/>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uiPriority w:val="99"/>
    <w:semiHidden/>
    <w:locked/>
    <w:rsid w:val="00172DD4"/>
    <w:rPr>
      <w:rFonts w:ascii="Courier New" w:hAnsi="Courier New" w:cs="Times New Roman"/>
      <w:sz w:val="25"/>
      <w:szCs w:val="25"/>
    </w:rPr>
  </w:style>
  <w:style w:type="paragraph" w:customStyle="1" w:styleId="Char">
    <w:name w:val="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rsid w:val="004867BD"/>
    <w:pPr>
      <w:shd w:val="clear" w:color="auto" w:fill="000080"/>
    </w:pPr>
    <w:rPr>
      <w:rFonts w:ascii="Tahoma" w:hAnsi="Tahoma"/>
      <w:szCs w:val="24"/>
    </w:rPr>
  </w:style>
  <w:style w:type="character" w:customStyle="1" w:styleId="DocumentMapChar">
    <w:name w:val="Document Map Char"/>
    <w:link w:val="DocumentMap"/>
    <w:uiPriority w:val="99"/>
    <w:semiHidden/>
    <w:locked/>
    <w:rsid w:val="00172DD4"/>
    <w:rPr>
      <w:rFonts w:cs="Times New Roman"/>
      <w:sz w:val="2"/>
    </w:rPr>
  </w:style>
  <w:style w:type="paragraph" w:customStyle="1" w:styleId="E0">
    <w:name w:val="??????????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rsid w:val="00FA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s>
      <w:spacing w:after="0" w:line="360" w:lineRule="auto"/>
      <w:ind w:left="900" w:right="389"/>
      <w:jc w:val="thaiDistribute"/>
    </w:pPr>
    <w:rPr>
      <w:rFonts w:ascii="Arial" w:hAnsi="Arial" w:cs="Arial"/>
      <w:i/>
      <w:iCs/>
      <w:sz w:val="19"/>
      <w:szCs w:val="19"/>
    </w:rPr>
  </w:style>
  <w:style w:type="paragraph" w:customStyle="1" w:styleId="AccPolicyalternative">
    <w:name w:val="Acc Policy alternative"/>
    <w:basedOn w:val="AccPolicysubhead"/>
    <w:autoRedefine/>
    <w:uiPriority w:val="99"/>
    <w:rsid w:val="004867BD"/>
    <w:pPr>
      <w:ind w:left="1134"/>
    </w:pPr>
  </w:style>
  <w:style w:type="paragraph" w:customStyle="1" w:styleId="block">
    <w:name w:val="block"/>
    <w:aliases w:val="b"/>
    <w:basedOn w:val="BodyText"/>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rsid w:val="004867BD"/>
    <w:pPr>
      <w:tabs>
        <w:tab w:val="clear" w:pos="360"/>
        <w:tab w:val="clear" w:pos="720"/>
        <w:tab w:val="clear" w:pos="1080"/>
        <w:tab w:val="left" w:pos="252"/>
      </w:tabs>
    </w:pPr>
    <w:rPr>
      <w:rFonts w:ascii="Arial" w:hAnsi="Arial" w:cs="BrowalliaUPC"/>
      <w:sz w:val="14"/>
      <w:szCs w:val="14"/>
      <w:lang w:val="en-US"/>
    </w:rPr>
  </w:style>
  <w:style w:type="paragraph" w:customStyle="1" w:styleId="Style">
    <w:name w:val="Styl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rsid w:val="004867BD"/>
    <w:rPr>
      <w:rFonts w:cs="Times New Roman"/>
    </w:rPr>
  </w:style>
  <w:style w:type="character" w:customStyle="1" w:styleId="hps">
    <w:name w:val="hps"/>
    <w:rsid w:val="004867BD"/>
    <w:rPr>
      <w:rFonts w:cs="Times New Roman"/>
    </w:rPr>
  </w:style>
  <w:style w:type="character" w:customStyle="1" w:styleId="longtext">
    <w:name w:val="long_text"/>
    <w:uiPriority w:val="99"/>
    <w:rsid w:val="004867BD"/>
    <w:rPr>
      <w:rFonts w:cs="Times New Roman"/>
    </w:rPr>
  </w:style>
  <w:style w:type="paragraph" w:styleId="BodyTextIndent3">
    <w:name w:val="Body Text Indent 3"/>
    <w:basedOn w:val="Normal"/>
    <w:link w:val="BodyTextIndent3Char"/>
    <w:uiPriority w:val="99"/>
    <w:rsid w:val="004867BD"/>
    <w:pPr>
      <w:spacing w:after="120"/>
      <w:ind w:left="360"/>
    </w:pPr>
    <w:rPr>
      <w:sz w:val="16"/>
      <w:szCs w:val="16"/>
    </w:rPr>
  </w:style>
  <w:style w:type="character" w:customStyle="1" w:styleId="BodyTextIndent3Char">
    <w:name w:val="Body Text Indent 3 Char"/>
    <w:link w:val="BodyTextIndent3"/>
    <w:uiPriority w:val="99"/>
    <w:locked/>
    <w:rsid w:val="00172DD4"/>
    <w:rPr>
      <w:rFonts w:cs="Times New Roman"/>
      <w:sz w:val="20"/>
      <w:szCs w:val="20"/>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i/>
      <w:szCs w:val="20"/>
      <w:lang w:val="en-GB"/>
    </w:rPr>
  </w:style>
  <w:style w:type="character" w:customStyle="1" w:styleId="AccPolicyHeadingChar">
    <w:name w:val="Acc Policy Heading Char"/>
    <w:link w:val="AccPolicyHeading"/>
    <w:locked/>
    <w:rsid w:val="004867BD"/>
    <w:rPr>
      <w:rFonts w:ascii="Angsana New" w:hAnsi="Angsana New"/>
      <w:b/>
      <w:i/>
      <w:sz w:val="30"/>
      <w:lang w:val="en-GB" w:eastAsia="en-US"/>
    </w:rPr>
  </w:style>
  <w:style w:type="paragraph" w:customStyle="1" w:styleId="a9">
    <w:name w:val="ข้อความ"/>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hAnsi="Arial" w:cs="BrowalliaUPC"/>
      <w:lang w:val="th-TH" w:eastAsia="th-TH"/>
    </w:rPr>
  </w:style>
  <w:style w:type="paragraph" w:customStyle="1" w:styleId="E2">
    <w:name w:val="??????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uiPriority w:val="34"/>
    <w:qFormat/>
    <w:rsid w:val="004867BD"/>
    <w:pPr>
      <w:ind w:left="720"/>
      <w:contextualSpacing/>
    </w:pPr>
    <w:rPr>
      <w:rFonts w:ascii="Arial" w:hAnsi="Arial"/>
      <w:sz w:val="18"/>
      <w:szCs w:val="22"/>
    </w:rPr>
  </w:style>
  <w:style w:type="character" w:styleId="LineNumber">
    <w:name w:val="line number"/>
    <w:uiPriority w:val="99"/>
    <w:rsid w:val="004867BD"/>
    <w:rPr>
      <w:rFonts w:cs="Times New Roman"/>
    </w:rPr>
  </w:style>
  <w:style w:type="paragraph" w:customStyle="1" w:styleId="CharCharCharCharChar1CharCharChar">
    <w:name w:val="อักขระ อักขระ Char Char Char Char Char1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sz w:val="32"/>
      <w:szCs w:val="32"/>
    </w:rPr>
  </w:style>
  <w:style w:type="character" w:customStyle="1" w:styleId="SubtitleChar">
    <w:name w:val="Subtitle Char"/>
    <w:link w:val="Subtitle"/>
    <w:uiPriority w:val="99"/>
    <w:locked/>
    <w:rsid w:val="00172DD4"/>
    <w:rPr>
      <w:rFonts w:ascii="Cambria" w:hAnsi="Cambria" w:cs="Angsana New"/>
      <w:sz w:val="30"/>
      <w:szCs w:val="30"/>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uiPriority w:val="99"/>
    <w:semiHidden/>
    <w:rsid w:val="004867BD"/>
    <w:rPr>
      <w:rFonts w:ascii="Arial" w:hAnsi="Arial"/>
      <w:sz w:val="18"/>
      <w:lang w:val="en-US" w:eastAsia="en-US"/>
    </w:rPr>
  </w:style>
  <w:style w:type="paragraph" w:customStyle="1" w:styleId="2CharCharCharChar1">
    <w:name w:val="อักขระ อักขระ2 อักขระ อักขระ Char Char อักขระ อักขระ Char 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
    <w:name w:val="1 อักขระ"/>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
    <w:name w:val="Char Char4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1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1">
    <w:name w:val="Char Char21"/>
    <w:semiHidden/>
    <w:rsid w:val="00EE1107"/>
    <w:rPr>
      <w:rFonts w:ascii="Arial" w:hAnsi="Arial" w:cs="Angsana New"/>
      <w:sz w:val="18"/>
      <w:szCs w:val="18"/>
      <w:lang w:val="en-US" w:eastAsia="en-US" w:bidi="th-TH"/>
    </w:rPr>
  </w:style>
  <w:style w:type="character" w:styleId="Hyperlink">
    <w:name w:val="Hyperlink"/>
    <w:uiPriority w:val="99"/>
    <w:unhideWhenUsed/>
    <w:locked/>
    <w:rsid w:val="00407E40"/>
    <w:rPr>
      <w:color w:val="0000FF"/>
      <w:u w:val="single"/>
    </w:rPr>
  </w:style>
  <w:style w:type="paragraph" w:customStyle="1" w:styleId="aa">
    <w:name w:val="à¹×éÍàÃ×èÍ§"/>
    <w:basedOn w:val="Normal"/>
    <w:rsid w:val="0067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paragraph" w:styleId="NoSpacing">
    <w:name w:val="No Spacing"/>
    <w:uiPriority w:val="1"/>
    <w:qFormat/>
    <w:rsid w:val="00AA3C8F"/>
    <w:rPr>
      <w:rFonts w:ascii="Calibri" w:eastAsia="Calibri" w:hAnsi="Calibri" w:cs="Cordia New"/>
      <w:sz w:val="22"/>
      <w:szCs w:val="28"/>
    </w:rPr>
  </w:style>
  <w:style w:type="paragraph" w:styleId="NormalWeb">
    <w:name w:val="Normal (Web)"/>
    <w:basedOn w:val="Normal"/>
    <w:uiPriority w:val="99"/>
    <w:unhideWhenUsed/>
    <w:locked/>
    <w:rsid w:val="0052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styleId="CommentReference">
    <w:name w:val="annotation reference"/>
    <w:basedOn w:val="DefaultParagraphFont"/>
    <w:uiPriority w:val="99"/>
    <w:semiHidden/>
    <w:unhideWhenUsed/>
    <w:locked/>
    <w:rsid w:val="00FF2C22"/>
    <w:rPr>
      <w:sz w:val="16"/>
      <w:szCs w:val="16"/>
    </w:rPr>
  </w:style>
  <w:style w:type="paragraph" w:styleId="CommentText">
    <w:name w:val="annotation text"/>
    <w:basedOn w:val="Normal"/>
    <w:link w:val="CommentTextChar"/>
    <w:uiPriority w:val="99"/>
    <w:semiHidden/>
    <w:unhideWhenUsed/>
    <w:locked/>
    <w:rsid w:val="00FF2C22"/>
    <w:pPr>
      <w:spacing w:line="240" w:lineRule="auto"/>
    </w:pPr>
    <w:rPr>
      <w:sz w:val="20"/>
      <w:szCs w:val="25"/>
    </w:rPr>
  </w:style>
  <w:style w:type="character" w:customStyle="1" w:styleId="CommentTextChar">
    <w:name w:val="Comment Text Char"/>
    <w:basedOn w:val="DefaultParagraphFont"/>
    <w:link w:val="CommentText"/>
    <w:uiPriority w:val="99"/>
    <w:semiHidden/>
    <w:rsid w:val="00FF2C22"/>
    <w:rPr>
      <w:szCs w:val="25"/>
    </w:rPr>
  </w:style>
  <w:style w:type="paragraph" w:styleId="CommentSubject">
    <w:name w:val="annotation subject"/>
    <w:basedOn w:val="CommentText"/>
    <w:next w:val="CommentText"/>
    <w:link w:val="CommentSubjectChar"/>
    <w:uiPriority w:val="99"/>
    <w:semiHidden/>
    <w:unhideWhenUsed/>
    <w:locked/>
    <w:rsid w:val="00FF2C22"/>
    <w:rPr>
      <w:b/>
      <w:bCs/>
    </w:rPr>
  </w:style>
  <w:style w:type="character" w:customStyle="1" w:styleId="CommentSubjectChar">
    <w:name w:val="Comment Subject Char"/>
    <w:basedOn w:val="CommentTextChar"/>
    <w:link w:val="CommentSubject"/>
    <w:uiPriority w:val="99"/>
    <w:semiHidden/>
    <w:rsid w:val="00FF2C22"/>
    <w:rPr>
      <w:b/>
      <w:bCs/>
      <w:szCs w:val="25"/>
    </w:rPr>
  </w:style>
  <w:style w:type="paragraph" w:styleId="Title">
    <w:name w:val="Title"/>
    <w:basedOn w:val="Normal"/>
    <w:next w:val="Normal"/>
    <w:link w:val="TitleChar"/>
    <w:uiPriority w:val="10"/>
    <w:qFormat/>
    <w:locked/>
    <w:rsid w:val="00A46F35"/>
    <w:pPr>
      <w:spacing w:before="240" w:after="60"/>
      <w:jc w:val="center"/>
      <w:outlineLvl w:val="0"/>
    </w:pPr>
    <w:rPr>
      <w:rFonts w:ascii="Cambria" w:hAnsi="Cambria"/>
      <w:b/>
      <w:bCs/>
      <w:kern w:val="28"/>
      <w:sz w:val="32"/>
      <w:szCs w:val="40"/>
    </w:rPr>
  </w:style>
  <w:style w:type="character" w:customStyle="1" w:styleId="TitleChar">
    <w:name w:val="Title Char"/>
    <w:basedOn w:val="DefaultParagraphFont"/>
    <w:link w:val="Title"/>
    <w:uiPriority w:val="10"/>
    <w:rsid w:val="00A46F35"/>
    <w:rPr>
      <w:rFonts w:ascii="Cambria" w:hAnsi="Cambria"/>
      <w:b/>
      <w:bCs/>
      <w:kern w:val="28"/>
      <w:sz w:val="32"/>
      <w:szCs w:val="40"/>
    </w:rPr>
  </w:style>
  <w:style w:type="paragraph" w:customStyle="1" w:styleId="CordiaNew">
    <w:name w:val="Cordia New"/>
    <w:basedOn w:val="Normal"/>
    <w:uiPriority w:val="99"/>
    <w:rsid w:val="00A4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character" w:styleId="IntenseEmphasis">
    <w:name w:val="Intense Emphasis"/>
    <w:basedOn w:val="DefaultParagraphFont"/>
    <w:uiPriority w:val="21"/>
    <w:qFormat/>
    <w:rsid w:val="00A46F35"/>
    <w:rPr>
      <w:i/>
      <w:iCs/>
      <w:color w:val="4F81BD" w:themeColor="accent1"/>
    </w:rPr>
  </w:style>
  <w:style w:type="paragraph" w:customStyle="1" w:styleId="paragraph">
    <w:name w:val="paragraph"/>
    <w:basedOn w:val="Normal"/>
    <w:rsid w:val="00513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normaltextrun">
    <w:name w:val="normaltextrun"/>
    <w:basedOn w:val="DefaultParagraphFont"/>
    <w:rsid w:val="005135D9"/>
  </w:style>
  <w:style w:type="character" w:customStyle="1" w:styleId="eop">
    <w:name w:val="eop"/>
    <w:basedOn w:val="DefaultParagraphFont"/>
    <w:rsid w:val="005135D9"/>
  </w:style>
  <w:style w:type="character" w:customStyle="1" w:styleId="spellingerror">
    <w:name w:val="spellingerror"/>
    <w:basedOn w:val="DefaultParagraphFont"/>
    <w:rsid w:val="005135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1918">
      <w:bodyDiv w:val="1"/>
      <w:marLeft w:val="0"/>
      <w:marRight w:val="0"/>
      <w:marTop w:val="0"/>
      <w:marBottom w:val="0"/>
      <w:divBdr>
        <w:top w:val="none" w:sz="0" w:space="0" w:color="auto"/>
        <w:left w:val="none" w:sz="0" w:space="0" w:color="auto"/>
        <w:bottom w:val="none" w:sz="0" w:space="0" w:color="auto"/>
        <w:right w:val="none" w:sz="0" w:space="0" w:color="auto"/>
      </w:divBdr>
    </w:div>
    <w:div w:id="24598262">
      <w:bodyDiv w:val="1"/>
      <w:marLeft w:val="0"/>
      <w:marRight w:val="0"/>
      <w:marTop w:val="0"/>
      <w:marBottom w:val="0"/>
      <w:divBdr>
        <w:top w:val="none" w:sz="0" w:space="0" w:color="auto"/>
        <w:left w:val="none" w:sz="0" w:space="0" w:color="auto"/>
        <w:bottom w:val="none" w:sz="0" w:space="0" w:color="auto"/>
        <w:right w:val="none" w:sz="0" w:space="0" w:color="auto"/>
      </w:divBdr>
    </w:div>
    <w:div w:id="30813902">
      <w:bodyDiv w:val="1"/>
      <w:marLeft w:val="0"/>
      <w:marRight w:val="0"/>
      <w:marTop w:val="0"/>
      <w:marBottom w:val="0"/>
      <w:divBdr>
        <w:top w:val="none" w:sz="0" w:space="0" w:color="auto"/>
        <w:left w:val="none" w:sz="0" w:space="0" w:color="auto"/>
        <w:bottom w:val="none" w:sz="0" w:space="0" w:color="auto"/>
        <w:right w:val="none" w:sz="0" w:space="0" w:color="auto"/>
      </w:divBdr>
    </w:div>
    <w:div w:id="57941256">
      <w:bodyDiv w:val="1"/>
      <w:marLeft w:val="0"/>
      <w:marRight w:val="0"/>
      <w:marTop w:val="0"/>
      <w:marBottom w:val="0"/>
      <w:divBdr>
        <w:top w:val="none" w:sz="0" w:space="0" w:color="auto"/>
        <w:left w:val="none" w:sz="0" w:space="0" w:color="auto"/>
        <w:bottom w:val="none" w:sz="0" w:space="0" w:color="auto"/>
        <w:right w:val="none" w:sz="0" w:space="0" w:color="auto"/>
      </w:divBdr>
    </w:div>
    <w:div w:id="104859396">
      <w:bodyDiv w:val="1"/>
      <w:marLeft w:val="0"/>
      <w:marRight w:val="0"/>
      <w:marTop w:val="0"/>
      <w:marBottom w:val="0"/>
      <w:divBdr>
        <w:top w:val="none" w:sz="0" w:space="0" w:color="auto"/>
        <w:left w:val="none" w:sz="0" w:space="0" w:color="auto"/>
        <w:bottom w:val="none" w:sz="0" w:space="0" w:color="auto"/>
        <w:right w:val="none" w:sz="0" w:space="0" w:color="auto"/>
      </w:divBdr>
    </w:div>
    <w:div w:id="131601611">
      <w:bodyDiv w:val="1"/>
      <w:marLeft w:val="0"/>
      <w:marRight w:val="0"/>
      <w:marTop w:val="0"/>
      <w:marBottom w:val="0"/>
      <w:divBdr>
        <w:top w:val="none" w:sz="0" w:space="0" w:color="auto"/>
        <w:left w:val="none" w:sz="0" w:space="0" w:color="auto"/>
        <w:bottom w:val="none" w:sz="0" w:space="0" w:color="auto"/>
        <w:right w:val="none" w:sz="0" w:space="0" w:color="auto"/>
      </w:divBdr>
    </w:div>
    <w:div w:id="132262793">
      <w:bodyDiv w:val="1"/>
      <w:marLeft w:val="60"/>
      <w:marRight w:val="60"/>
      <w:marTop w:val="60"/>
      <w:marBottom w:val="15"/>
      <w:divBdr>
        <w:top w:val="none" w:sz="0" w:space="0" w:color="auto"/>
        <w:left w:val="none" w:sz="0" w:space="0" w:color="auto"/>
        <w:bottom w:val="none" w:sz="0" w:space="0" w:color="auto"/>
        <w:right w:val="none" w:sz="0" w:space="0" w:color="auto"/>
      </w:divBdr>
    </w:div>
    <w:div w:id="140079108">
      <w:bodyDiv w:val="1"/>
      <w:marLeft w:val="0"/>
      <w:marRight w:val="0"/>
      <w:marTop w:val="0"/>
      <w:marBottom w:val="0"/>
      <w:divBdr>
        <w:top w:val="none" w:sz="0" w:space="0" w:color="auto"/>
        <w:left w:val="none" w:sz="0" w:space="0" w:color="auto"/>
        <w:bottom w:val="none" w:sz="0" w:space="0" w:color="auto"/>
        <w:right w:val="none" w:sz="0" w:space="0" w:color="auto"/>
      </w:divBdr>
    </w:div>
    <w:div w:id="143619357">
      <w:bodyDiv w:val="1"/>
      <w:marLeft w:val="0"/>
      <w:marRight w:val="0"/>
      <w:marTop w:val="0"/>
      <w:marBottom w:val="0"/>
      <w:divBdr>
        <w:top w:val="none" w:sz="0" w:space="0" w:color="auto"/>
        <w:left w:val="none" w:sz="0" w:space="0" w:color="auto"/>
        <w:bottom w:val="none" w:sz="0" w:space="0" w:color="auto"/>
        <w:right w:val="none" w:sz="0" w:space="0" w:color="auto"/>
      </w:divBdr>
    </w:div>
    <w:div w:id="149299169">
      <w:bodyDiv w:val="1"/>
      <w:marLeft w:val="0"/>
      <w:marRight w:val="0"/>
      <w:marTop w:val="0"/>
      <w:marBottom w:val="0"/>
      <w:divBdr>
        <w:top w:val="none" w:sz="0" w:space="0" w:color="auto"/>
        <w:left w:val="none" w:sz="0" w:space="0" w:color="auto"/>
        <w:bottom w:val="none" w:sz="0" w:space="0" w:color="auto"/>
        <w:right w:val="none" w:sz="0" w:space="0" w:color="auto"/>
      </w:divBdr>
    </w:div>
    <w:div w:id="197282613">
      <w:bodyDiv w:val="1"/>
      <w:marLeft w:val="0"/>
      <w:marRight w:val="0"/>
      <w:marTop w:val="0"/>
      <w:marBottom w:val="0"/>
      <w:divBdr>
        <w:top w:val="none" w:sz="0" w:space="0" w:color="auto"/>
        <w:left w:val="none" w:sz="0" w:space="0" w:color="auto"/>
        <w:bottom w:val="none" w:sz="0" w:space="0" w:color="auto"/>
        <w:right w:val="none" w:sz="0" w:space="0" w:color="auto"/>
      </w:divBdr>
    </w:div>
    <w:div w:id="218522667">
      <w:bodyDiv w:val="1"/>
      <w:marLeft w:val="0"/>
      <w:marRight w:val="0"/>
      <w:marTop w:val="0"/>
      <w:marBottom w:val="0"/>
      <w:divBdr>
        <w:top w:val="none" w:sz="0" w:space="0" w:color="auto"/>
        <w:left w:val="none" w:sz="0" w:space="0" w:color="auto"/>
        <w:bottom w:val="none" w:sz="0" w:space="0" w:color="auto"/>
        <w:right w:val="none" w:sz="0" w:space="0" w:color="auto"/>
      </w:divBdr>
    </w:div>
    <w:div w:id="260377345">
      <w:bodyDiv w:val="1"/>
      <w:marLeft w:val="0"/>
      <w:marRight w:val="0"/>
      <w:marTop w:val="0"/>
      <w:marBottom w:val="0"/>
      <w:divBdr>
        <w:top w:val="none" w:sz="0" w:space="0" w:color="auto"/>
        <w:left w:val="none" w:sz="0" w:space="0" w:color="auto"/>
        <w:bottom w:val="none" w:sz="0" w:space="0" w:color="auto"/>
        <w:right w:val="none" w:sz="0" w:space="0" w:color="auto"/>
      </w:divBdr>
    </w:div>
    <w:div w:id="260918950">
      <w:bodyDiv w:val="1"/>
      <w:marLeft w:val="0"/>
      <w:marRight w:val="0"/>
      <w:marTop w:val="0"/>
      <w:marBottom w:val="0"/>
      <w:divBdr>
        <w:top w:val="none" w:sz="0" w:space="0" w:color="auto"/>
        <w:left w:val="none" w:sz="0" w:space="0" w:color="auto"/>
        <w:bottom w:val="none" w:sz="0" w:space="0" w:color="auto"/>
        <w:right w:val="none" w:sz="0" w:space="0" w:color="auto"/>
      </w:divBdr>
    </w:div>
    <w:div w:id="271864374">
      <w:bodyDiv w:val="1"/>
      <w:marLeft w:val="0"/>
      <w:marRight w:val="0"/>
      <w:marTop w:val="0"/>
      <w:marBottom w:val="0"/>
      <w:divBdr>
        <w:top w:val="none" w:sz="0" w:space="0" w:color="auto"/>
        <w:left w:val="none" w:sz="0" w:space="0" w:color="auto"/>
        <w:bottom w:val="none" w:sz="0" w:space="0" w:color="auto"/>
        <w:right w:val="none" w:sz="0" w:space="0" w:color="auto"/>
      </w:divBdr>
    </w:div>
    <w:div w:id="339309753">
      <w:bodyDiv w:val="1"/>
      <w:marLeft w:val="0"/>
      <w:marRight w:val="0"/>
      <w:marTop w:val="0"/>
      <w:marBottom w:val="0"/>
      <w:divBdr>
        <w:top w:val="none" w:sz="0" w:space="0" w:color="auto"/>
        <w:left w:val="none" w:sz="0" w:space="0" w:color="auto"/>
        <w:bottom w:val="none" w:sz="0" w:space="0" w:color="auto"/>
        <w:right w:val="none" w:sz="0" w:space="0" w:color="auto"/>
      </w:divBdr>
      <w:divsChild>
        <w:div w:id="465048594">
          <w:marLeft w:val="0"/>
          <w:marRight w:val="0"/>
          <w:marTop w:val="0"/>
          <w:marBottom w:val="0"/>
          <w:divBdr>
            <w:top w:val="none" w:sz="0" w:space="0" w:color="auto"/>
            <w:left w:val="none" w:sz="0" w:space="0" w:color="auto"/>
            <w:bottom w:val="none" w:sz="0" w:space="0" w:color="auto"/>
            <w:right w:val="none" w:sz="0" w:space="0" w:color="auto"/>
          </w:divBdr>
        </w:div>
        <w:div w:id="491795885">
          <w:marLeft w:val="0"/>
          <w:marRight w:val="0"/>
          <w:marTop w:val="0"/>
          <w:marBottom w:val="0"/>
          <w:divBdr>
            <w:top w:val="none" w:sz="0" w:space="0" w:color="auto"/>
            <w:left w:val="none" w:sz="0" w:space="0" w:color="auto"/>
            <w:bottom w:val="none" w:sz="0" w:space="0" w:color="auto"/>
            <w:right w:val="none" w:sz="0" w:space="0" w:color="auto"/>
          </w:divBdr>
        </w:div>
        <w:div w:id="998002342">
          <w:marLeft w:val="0"/>
          <w:marRight w:val="0"/>
          <w:marTop w:val="0"/>
          <w:marBottom w:val="0"/>
          <w:divBdr>
            <w:top w:val="none" w:sz="0" w:space="0" w:color="auto"/>
            <w:left w:val="none" w:sz="0" w:space="0" w:color="auto"/>
            <w:bottom w:val="none" w:sz="0" w:space="0" w:color="auto"/>
            <w:right w:val="none" w:sz="0" w:space="0" w:color="auto"/>
          </w:divBdr>
        </w:div>
        <w:div w:id="1003555121">
          <w:marLeft w:val="0"/>
          <w:marRight w:val="0"/>
          <w:marTop w:val="0"/>
          <w:marBottom w:val="0"/>
          <w:divBdr>
            <w:top w:val="none" w:sz="0" w:space="0" w:color="auto"/>
            <w:left w:val="none" w:sz="0" w:space="0" w:color="auto"/>
            <w:bottom w:val="none" w:sz="0" w:space="0" w:color="auto"/>
            <w:right w:val="none" w:sz="0" w:space="0" w:color="auto"/>
          </w:divBdr>
        </w:div>
        <w:div w:id="1248030767">
          <w:marLeft w:val="0"/>
          <w:marRight w:val="0"/>
          <w:marTop w:val="0"/>
          <w:marBottom w:val="0"/>
          <w:divBdr>
            <w:top w:val="none" w:sz="0" w:space="0" w:color="auto"/>
            <w:left w:val="none" w:sz="0" w:space="0" w:color="auto"/>
            <w:bottom w:val="none" w:sz="0" w:space="0" w:color="auto"/>
            <w:right w:val="none" w:sz="0" w:space="0" w:color="auto"/>
          </w:divBdr>
        </w:div>
        <w:div w:id="1429614920">
          <w:marLeft w:val="0"/>
          <w:marRight w:val="0"/>
          <w:marTop w:val="0"/>
          <w:marBottom w:val="0"/>
          <w:divBdr>
            <w:top w:val="none" w:sz="0" w:space="0" w:color="auto"/>
            <w:left w:val="none" w:sz="0" w:space="0" w:color="auto"/>
            <w:bottom w:val="none" w:sz="0" w:space="0" w:color="auto"/>
            <w:right w:val="none" w:sz="0" w:space="0" w:color="auto"/>
          </w:divBdr>
        </w:div>
        <w:div w:id="1448160314">
          <w:marLeft w:val="0"/>
          <w:marRight w:val="0"/>
          <w:marTop w:val="0"/>
          <w:marBottom w:val="0"/>
          <w:divBdr>
            <w:top w:val="none" w:sz="0" w:space="0" w:color="auto"/>
            <w:left w:val="none" w:sz="0" w:space="0" w:color="auto"/>
            <w:bottom w:val="none" w:sz="0" w:space="0" w:color="auto"/>
            <w:right w:val="none" w:sz="0" w:space="0" w:color="auto"/>
          </w:divBdr>
        </w:div>
        <w:div w:id="2120876716">
          <w:marLeft w:val="0"/>
          <w:marRight w:val="0"/>
          <w:marTop w:val="0"/>
          <w:marBottom w:val="0"/>
          <w:divBdr>
            <w:top w:val="none" w:sz="0" w:space="0" w:color="auto"/>
            <w:left w:val="none" w:sz="0" w:space="0" w:color="auto"/>
            <w:bottom w:val="none" w:sz="0" w:space="0" w:color="auto"/>
            <w:right w:val="none" w:sz="0" w:space="0" w:color="auto"/>
          </w:divBdr>
        </w:div>
      </w:divsChild>
    </w:div>
    <w:div w:id="355427047">
      <w:bodyDiv w:val="1"/>
      <w:marLeft w:val="0"/>
      <w:marRight w:val="0"/>
      <w:marTop w:val="0"/>
      <w:marBottom w:val="0"/>
      <w:divBdr>
        <w:top w:val="none" w:sz="0" w:space="0" w:color="auto"/>
        <w:left w:val="none" w:sz="0" w:space="0" w:color="auto"/>
        <w:bottom w:val="none" w:sz="0" w:space="0" w:color="auto"/>
        <w:right w:val="none" w:sz="0" w:space="0" w:color="auto"/>
      </w:divBdr>
    </w:div>
    <w:div w:id="391319975">
      <w:bodyDiv w:val="1"/>
      <w:marLeft w:val="0"/>
      <w:marRight w:val="0"/>
      <w:marTop w:val="0"/>
      <w:marBottom w:val="0"/>
      <w:divBdr>
        <w:top w:val="none" w:sz="0" w:space="0" w:color="auto"/>
        <w:left w:val="none" w:sz="0" w:space="0" w:color="auto"/>
        <w:bottom w:val="none" w:sz="0" w:space="0" w:color="auto"/>
        <w:right w:val="none" w:sz="0" w:space="0" w:color="auto"/>
      </w:divBdr>
    </w:div>
    <w:div w:id="412050437">
      <w:bodyDiv w:val="1"/>
      <w:marLeft w:val="0"/>
      <w:marRight w:val="0"/>
      <w:marTop w:val="0"/>
      <w:marBottom w:val="0"/>
      <w:divBdr>
        <w:top w:val="none" w:sz="0" w:space="0" w:color="auto"/>
        <w:left w:val="none" w:sz="0" w:space="0" w:color="auto"/>
        <w:bottom w:val="none" w:sz="0" w:space="0" w:color="auto"/>
        <w:right w:val="none" w:sz="0" w:space="0" w:color="auto"/>
      </w:divBdr>
    </w:div>
    <w:div w:id="425420605">
      <w:bodyDiv w:val="1"/>
      <w:marLeft w:val="0"/>
      <w:marRight w:val="0"/>
      <w:marTop w:val="0"/>
      <w:marBottom w:val="0"/>
      <w:divBdr>
        <w:top w:val="none" w:sz="0" w:space="0" w:color="auto"/>
        <w:left w:val="none" w:sz="0" w:space="0" w:color="auto"/>
        <w:bottom w:val="none" w:sz="0" w:space="0" w:color="auto"/>
        <w:right w:val="none" w:sz="0" w:space="0" w:color="auto"/>
      </w:divBdr>
    </w:div>
    <w:div w:id="445928105">
      <w:bodyDiv w:val="1"/>
      <w:marLeft w:val="0"/>
      <w:marRight w:val="0"/>
      <w:marTop w:val="0"/>
      <w:marBottom w:val="0"/>
      <w:divBdr>
        <w:top w:val="none" w:sz="0" w:space="0" w:color="auto"/>
        <w:left w:val="none" w:sz="0" w:space="0" w:color="auto"/>
        <w:bottom w:val="none" w:sz="0" w:space="0" w:color="auto"/>
        <w:right w:val="none" w:sz="0" w:space="0" w:color="auto"/>
      </w:divBdr>
    </w:div>
    <w:div w:id="463547447">
      <w:bodyDiv w:val="1"/>
      <w:marLeft w:val="0"/>
      <w:marRight w:val="0"/>
      <w:marTop w:val="0"/>
      <w:marBottom w:val="0"/>
      <w:divBdr>
        <w:top w:val="none" w:sz="0" w:space="0" w:color="auto"/>
        <w:left w:val="none" w:sz="0" w:space="0" w:color="auto"/>
        <w:bottom w:val="none" w:sz="0" w:space="0" w:color="auto"/>
        <w:right w:val="none" w:sz="0" w:space="0" w:color="auto"/>
      </w:divBdr>
    </w:div>
    <w:div w:id="467430817">
      <w:bodyDiv w:val="1"/>
      <w:marLeft w:val="0"/>
      <w:marRight w:val="0"/>
      <w:marTop w:val="0"/>
      <w:marBottom w:val="0"/>
      <w:divBdr>
        <w:top w:val="none" w:sz="0" w:space="0" w:color="auto"/>
        <w:left w:val="none" w:sz="0" w:space="0" w:color="auto"/>
        <w:bottom w:val="none" w:sz="0" w:space="0" w:color="auto"/>
        <w:right w:val="none" w:sz="0" w:space="0" w:color="auto"/>
      </w:divBdr>
    </w:div>
    <w:div w:id="501898885">
      <w:bodyDiv w:val="1"/>
      <w:marLeft w:val="0"/>
      <w:marRight w:val="0"/>
      <w:marTop w:val="0"/>
      <w:marBottom w:val="0"/>
      <w:divBdr>
        <w:top w:val="none" w:sz="0" w:space="0" w:color="auto"/>
        <w:left w:val="none" w:sz="0" w:space="0" w:color="auto"/>
        <w:bottom w:val="none" w:sz="0" w:space="0" w:color="auto"/>
        <w:right w:val="none" w:sz="0" w:space="0" w:color="auto"/>
      </w:divBdr>
    </w:div>
    <w:div w:id="559293777">
      <w:bodyDiv w:val="1"/>
      <w:marLeft w:val="60"/>
      <w:marRight w:val="60"/>
      <w:marTop w:val="60"/>
      <w:marBottom w:val="15"/>
      <w:divBdr>
        <w:top w:val="none" w:sz="0" w:space="0" w:color="auto"/>
        <w:left w:val="none" w:sz="0" w:space="0" w:color="auto"/>
        <w:bottom w:val="none" w:sz="0" w:space="0" w:color="auto"/>
        <w:right w:val="none" w:sz="0" w:space="0" w:color="auto"/>
      </w:divBdr>
    </w:div>
    <w:div w:id="600839753">
      <w:bodyDiv w:val="1"/>
      <w:marLeft w:val="0"/>
      <w:marRight w:val="0"/>
      <w:marTop w:val="0"/>
      <w:marBottom w:val="0"/>
      <w:divBdr>
        <w:top w:val="none" w:sz="0" w:space="0" w:color="auto"/>
        <w:left w:val="none" w:sz="0" w:space="0" w:color="auto"/>
        <w:bottom w:val="none" w:sz="0" w:space="0" w:color="auto"/>
        <w:right w:val="none" w:sz="0" w:space="0" w:color="auto"/>
      </w:divBdr>
    </w:div>
    <w:div w:id="637078115">
      <w:bodyDiv w:val="1"/>
      <w:marLeft w:val="0"/>
      <w:marRight w:val="0"/>
      <w:marTop w:val="0"/>
      <w:marBottom w:val="0"/>
      <w:divBdr>
        <w:top w:val="none" w:sz="0" w:space="0" w:color="auto"/>
        <w:left w:val="none" w:sz="0" w:space="0" w:color="auto"/>
        <w:bottom w:val="none" w:sz="0" w:space="0" w:color="auto"/>
        <w:right w:val="none" w:sz="0" w:space="0" w:color="auto"/>
      </w:divBdr>
    </w:div>
    <w:div w:id="754010320">
      <w:bodyDiv w:val="1"/>
      <w:marLeft w:val="0"/>
      <w:marRight w:val="0"/>
      <w:marTop w:val="0"/>
      <w:marBottom w:val="0"/>
      <w:divBdr>
        <w:top w:val="none" w:sz="0" w:space="0" w:color="auto"/>
        <w:left w:val="none" w:sz="0" w:space="0" w:color="auto"/>
        <w:bottom w:val="none" w:sz="0" w:space="0" w:color="auto"/>
        <w:right w:val="none" w:sz="0" w:space="0" w:color="auto"/>
      </w:divBdr>
    </w:div>
    <w:div w:id="799423729">
      <w:bodyDiv w:val="1"/>
      <w:marLeft w:val="0"/>
      <w:marRight w:val="0"/>
      <w:marTop w:val="0"/>
      <w:marBottom w:val="0"/>
      <w:divBdr>
        <w:top w:val="none" w:sz="0" w:space="0" w:color="auto"/>
        <w:left w:val="none" w:sz="0" w:space="0" w:color="auto"/>
        <w:bottom w:val="none" w:sz="0" w:space="0" w:color="auto"/>
        <w:right w:val="none" w:sz="0" w:space="0" w:color="auto"/>
      </w:divBdr>
    </w:div>
    <w:div w:id="845024165">
      <w:bodyDiv w:val="1"/>
      <w:marLeft w:val="60"/>
      <w:marRight w:val="60"/>
      <w:marTop w:val="60"/>
      <w:marBottom w:val="15"/>
      <w:divBdr>
        <w:top w:val="none" w:sz="0" w:space="0" w:color="auto"/>
        <w:left w:val="none" w:sz="0" w:space="0" w:color="auto"/>
        <w:bottom w:val="none" w:sz="0" w:space="0" w:color="auto"/>
        <w:right w:val="none" w:sz="0" w:space="0" w:color="auto"/>
      </w:divBdr>
    </w:div>
    <w:div w:id="869029635">
      <w:bodyDiv w:val="1"/>
      <w:marLeft w:val="0"/>
      <w:marRight w:val="0"/>
      <w:marTop w:val="0"/>
      <w:marBottom w:val="0"/>
      <w:divBdr>
        <w:top w:val="none" w:sz="0" w:space="0" w:color="auto"/>
        <w:left w:val="none" w:sz="0" w:space="0" w:color="auto"/>
        <w:bottom w:val="none" w:sz="0" w:space="0" w:color="auto"/>
        <w:right w:val="none" w:sz="0" w:space="0" w:color="auto"/>
      </w:divBdr>
    </w:div>
    <w:div w:id="901254546">
      <w:bodyDiv w:val="1"/>
      <w:marLeft w:val="0"/>
      <w:marRight w:val="0"/>
      <w:marTop w:val="0"/>
      <w:marBottom w:val="0"/>
      <w:divBdr>
        <w:top w:val="none" w:sz="0" w:space="0" w:color="auto"/>
        <w:left w:val="none" w:sz="0" w:space="0" w:color="auto"/>
        <w:bottom w:val="none" w:sz="0" w:space="0" w:color="auto"/>
        <w:right w:val="none" w:sz="0" w:space="0" w:color="auto"/>
      </w:divBdr>
    </w:div>
    <w:div w:id="917904808">
      <w:bodyDiv w:val="1"/>
      <w:marLeft w:val="0"/>
      <w:marRight w:val="0"/>
      <w:marTop w:val="0"/>
      <w:marBottom w:val="0"/>
      <w:divBdr>
        <w:top w:val="none" w:sz="0" w:space="0" w:color="auto"/>
        <w:left w:val="none" w:sz="0" w:space="0" w:color="auto"/>
        <w:bottom w:val="none" w:sz="0" w:space="0" w:color="auto"/>
        <w:right w:val="none" w:sz="0" w:space="0" w:color="auto"/>
      </w:divBdr>
    </w:div>
    <w:div w:id="941185268">
      <w:bodyDiv w:val="1"/>
      <w:marLeft w:val="0"/>
      <w:marRight w:val="0"/>
      <w:marTop w:val="0"/>
      <w:marBottom w:val="0"/>
      <w:divBdr>
        <w:top w:val="none" w:sz="0" w:space="0" w:color="auto"/>
        <w:left w:val="none" w:sz="0" w:space="0" w:color="auto"/>
        <w:bottom w:val="none" w:sz="0" w:space="0" w:color="auto"/>
        <w:right w:val="none" w:sz="0" w:space="0" w:color="auto"/>
      </w:divBdr>
    </w:div>
    <w:div w:id="955407053">
      <w:bodyDiv w:val="1"/>
      <w:marLeft w:val="60"/>
      <w:marRight w:val="60"/>
      <w:marTop w:val="60"/>
      <w:marBottom w:val="15"/>
      <w:divBdr>
        <w:top w:val="none" w:sz="0" w:space="0" w:color="auto"/>
        <w:left w:val="none" w:sz="0" w:space="0" w:color="auto"/>
        <w:bottom w:val="none" w:sz="0" w:space="0" w:color="auto"/>
        <w:right w:val="none" w:sz="0" w:space="0" w:color="auto"/>
      </w:divBdr>
      <w:divsChild>
        <w:div w:id="1906061070">
          <w:marLeft w:val="0"/>
          <w:marRight w:val="0"/>
          <w:marTop w:val="0"/>
          <w:marBottom w:val="0"/>
          <w:divBdr>
            <w:top w:val="none" w:sz="0" w:space="0" w:color="auto"/>
            <w:left w:val="none" w:sz="0" w:space="0" w:color="auto"/>
            <w:bottom w:val="none" w:sz="0" w:space="0" w:color="auto"/>
            <w:right w:val="none" w:sz="0" w:space="0" w:color="auto"/>
          </w:divBdr>
        </w:div>
      </w:divsChild>
    </w:div>
    <w:div w:id="960650908">
      <w:bodyDiv w:val="1"/>
      <w:marLeft w:val="0"/>
      <w:marRight w:val="0"/>
      <w:marTop w:val="0"/>
      <w:marBottom w:val="0"/>
      <w:divBdr>
        <w:top w:val="none" w:sz="0" w:space="0" w:color="auto"/>
        <w:left w:val="none" w:sz="0" w:space="0" w:color="auto"/>
        <w:bottom w:val="none" w:sz="0" w:space="0" w:color="auto"/>
        <w:right w:val="none" w:sz="0" w:space="0" w:color="auto"/>
      </w:divBdr>
    </w:div>
    <w:div w:id="994844517">
      <w:bodyDiv w:val="1"/>
      <w:marLeft w:val="0"/>
      <w:marRight w:val="0"/>
      <w:marTop w:val="0"/>
      <w:marBottom w:val="0"/>
      <w:divBdr>
        <w:top w:val="none" w:sz="0" w:space="0" w:color="auto"/>
        <w:left w:val="none" w:sz="0" w:space="0" w:color="auto"/>
        <w:bottom w:val="none" w:sz="0" w:space="0" w:color="auto"/>
        <w:right w:val="none" w:sz="0" w:space="0" w:color="auto"/>
      </w:divBdr>
    </w:div>
    <w:div w:id="1004167534">
      <w:bodyDiv w:val="1"/>
      <w:marLeft w:val="0"/>
      <w:marRight w:val="0"/>
      <w:marTop w:val="0"/>
      <w:marBottom w:val="0"/>
      <w:divBdr>
        <w:top w:val="none" w:sz="0" w:space="0" w:color="auto"/>
        <w:left w:val="none" w:sz="0" w:space="0" w:color="auto"/>
        <w:bottom w:val="none" w:sz="0" w:space="0" w:color="auto"/>
        <w:right w:val="none" w:sz="0" w:space="0" w:color="auto"/>
      </w:divBdr>
    </w:div>
    <w:div w:id="1044014962">
      <w:bodyDiv w:val="1"/>
      <w:marLeft w:val="0"/>
      <w:marRight w:val="0"/>
      <w:marTop w:val="0"/>
      <w:marBottom w:val="0"/>
      <w:divBdr>
        <w:top w:val="none" w:sz="0" w:space="0" w:color="auto"/>
        <w:left w:val="none" w:sz="0" w:space="0" w:color="auto"/>
        <w:bottom w:val="none" w:sz="0" w:space="0" w:color="auto"/>
        <w:right w:val="none" w:sz="0" w:space="0" w:color="auto"/>
      </w:divBdr>
    </w:div>
    <w:div w:id="1136604924">
      <w:bodyDiv w:val="1"/>
      <w:marLeft w:val="0"/>
      <w:marRight w:val="0"/>
      <w:marTop w:val="0"/>
      <w:marBottom w:val="0"/>
      <w:divBdr>
        <w:top w:val="none" w:sz="0" w:space="0" w:color="auto"/>
        <w:left w:val="none" w:sz="0" w:space="0" w:color="auto"/>
        <w:bottom w:val="none" w:sz="0" w:space="0" w:color="auto"/>
        <w:right w:val="none" w:sz="0" w:space="0" w:color="auto"/>
      </w:divBdr>
    </w:div>
    <w:div w:id="1170486320">
      <w:bodyDiv w:val="1"/>
      <w:marLeft w:val="0"/>
      <w:marRight w:val="0"/>
      <w:marTop w:val="0"/>
      <w:marBottom w:val="0"/>
      <w:divBdr>
        <w:top w:val="none" w:sz="0" w:space="0" w:color="auto"/>
        <w:left w:val="none" w:sz="0" w:space="0" w:color="auto"/>
        <w:bottom w:val="none" w:sz="0" w:space="0" w:color="auto"/>
        <w:right w:val="none" w:sz="0" w:space="0" w:color="auto"/>
      </w:divBdr>
    </w:div>
    <w:div w:id="1194146324">
      <w:bodyDiv w:val="1"/>
      <w:marLeft w:val="0"/>
      <w:marRight w:val="0"/>
      <w:marTop w:val="0"/>
      <w:marBottom w:val="0"/>
      <w:divBdr>
        <w:top w:val="none" w:sz="0" w:space="0" w:color="auto"/>
        <w:left w:val="none" w:sz="0" w:space="0" w:color="auto"/>
        <w:bottom w:val="none" w:sz="0" w:space="0" w:color="auto"/>
        <w:right w:val="none" w:sz="0" w:space="0" w:color="auto"/>
      </w:divBdr>
    </w:div>
    <w:div w:id="1195465238">
      <w:bodyDiv w:val="1"/>
      <w:marLeft w:val="0"/>
      <w:marRight w:val="0"/>
      <w:marTop w:val="0"/>
      <w:marBottom w:val="0"/>
      <w:divBdr>
        <w:top w:val="none" w:sz="0" w:space="0" w:color="auto"/>
        <w:left w:val="none" w:sz="0" w:space="0" w:color="auto"/>
        <w:bottom w:val="none" w:sz="0" w:space="0" w:color="auto"/>
        <w:right w:val="none" w:sz="0" w:space="0" w:color="auto"/>
      </w:divBdr>
    </w:div>
    <w:div w:id="1213955046">
      <w:bodyDiv w:val="1"/>
      <w:marLeft w:val="0"/>
      <w:marRight w:val="0"/>
      <w:marTop w:val="0"/>
      <w:marBottom w:val="0"/>
      <w:divBdr>
        <w:top w:val="none" w:sz="0" w:space="0" w:color="auto"/>
        <w:left w:val="none" w:sz="0" w:space="0" w:color="auto"/>
        <w:bottom w:val="none" w:sz="0" w:space="0" w:color="auto"/>
        <w:right w:val="none" w:sz="0" w:space="0" w:color="auto"/>
      </w:divBdr>
    </w:div>
    <w:div w:id="1218249194">
      <w:bodyDiv w:val="1"/>
      <w:marLeft w:val="60"/>
      <w:marRight w:val="60"/>
      <w:marTop w:val="60"/>
      <w:marBottom w:val="15"/>
      <w:divBdr>
        <w:top w:val="none" w:sz="0" w:space="0" w:color="auto"/>
        <w:left w:val="none" w:sz="0" w:space="0" w:color="auto"/>
        <w:bottom w:val="none" w:sz="0" w:space="0" w:color="auto"/>
        <w:right w:val="none" w:sz="0" w:space="0" w:color="auto"/>
      </w:divBdr>
      <w:divsChild>
        <w:div w:id="36126730">
          <w:marLeft w:val="0"/>
          <w:marRight w:val="0"/>
          <w:marTop w:val="0"/>
          <w:marBottom w:val="0"/>
          <w:divBdr>
            <w:top w:val="none" w:sz="0" w:space="0" w:color="auto"/>
            <w:left w:val="none" w:sz="0" w:space="0" w:color="auto"/>
            <w:bottom w:val="none" w:sz="0" w:space="0" w:color="auto"/>
            <w:right w:val="none" w:sz="0" w:space="0" w:color="auto"/>
          </w:divBdr>
        </w:div>
      </w:divsChild>
    </w:div>
    <w:div w:id="1223517082">
      <w:bodyDiv w:val="1"/>
      <w:marLeft w:val="0"/>
      <w:marRight w:val="0"/>
      <w:marTop w:val="0"/>
      <w:marBottom w:val="0"/>
      <w:divBdr>
        <w:top w:val="none" w:sz="0" w:space="0" w:color="auto"/>
        <w:left w:val="none" w:sz="0" w:space="0" w:color="auto"/>
        <w:bottom w:val="none" w:sz="0" w:space="0" w:color="auto"/>
        <w:right w:val="none" w:sz="0" w:space="0" w:color="auto"/>
      </w:divBdr>
    </w:div>
    <w:div w:id="1252160639">
      <w:bodyDiv w:val="1"/>
      <w:marLeft w:val="0"/>
      <w:marRight w:val="0"/>
      <w:marTop w:val="0"/>
      <w:marBottom w:val="0"/>
      <w:divBdr>
        <w:top w:val="none" w:sz="0" w:space="0" w:color="auto"/>
        <w:left w:val="none" w:sz="0" w:space="0" w:color="auto"/>
        <w:bottom w:val="none" w:sz="0" w:space="0" w:color="auto"/>
        <w:right w:val="none" w:sz="0" w:space="0" w:color="auto"/>
      </w:divBdr>
    </w:div>
    <w:div w:id="1258831103">
      <w:bodyDiv w:val="1"/>
      <w:marLeft w:val="0"/>
      <w:marRight w:val="0"/>
      <w:marTop w:val="0"/>
      <w:marBottom w:val="0"/>
      <w:divBdr>
        <w:top w:val="none" w:sz="0" w:space="0" w:color="auto"/>
        <w:left w:val="none" w:sz="0" w:space="0" w:color="auto"/>
        <w:bottom w:val="none" w:sz="0" w:space="0" w:color="auto"/>
        <w:right w:val="none" w:sz="0" w:space="0" w:color="auto"/>
      </w:divBdr>
    </w:div>
    <w:div w:id="1291478302">
      <w:bodyDiv w:val="1"/>
      <w:marLeft w:val="0"/>
      <w:marRight w:val="0"/>
      <w:marTop w:val="0"/>
      <w:marBottom w:val="0"/>
      <w:divBdr>
        <w:top w:val="none" w:sz="0" w:space="0" w:color="auto"/>
        <w:left w:val="none" w:sz="0" w:space="0" w:color="auto"/>
        <w:bottom w:val="none" w:sz="0" w:space="0" w:color="auto"/>
        <w:right w:val="none" w:sz="0" w:space="0" w:color="auto"/>
      </w:divBdr>
    </w:div>
    <w:div w:id="1320693321">
      <w:bodyDiv w:val="1"/>
      <w:marLeft w:val="60"/>
      <w:marRight w:val="60"/>
      <w:marTop w:val="60"/>
      <w:marBottom w:val="15"/>
      <w:divBdr>
        <w:top w:val="none" w:sz="0" w:space="0" w:color="auto"/>
        <w:left w:val="none" w:sz="0" w:space="0" w:color="auto"/>
        <w:bottom w:val="none" w:sz="0" w:space="0" w:color="auto"/>
        <w:right w:val="none" w:sz="0" w:space="0" w:color="auto"/>
      </w:divBdr>
    </w:div>
    <w:div w:id="1350175846">
      <w:bodyDiv w:val="1"/>
      <w:marLeft w:val="0"/>
      <w:marRight w:val="0"/>
      <w:marTop w:val="0"/>
      <w:marBottom w:val="0"/>
      <w:divBdr>
        <w:top w:val="none" w:sz="0" w:space="0" w:color="auto"/>
        <w:left w:val="none" w:sz="0" w:space="0" w:color="auto"/>
        <w:bottom w:val="none" w:sz="0" w:space="0" w:color="auto"/>
        <w:right w:val="none" w:sz="0" w:space="0" w:color="auto"/>
      </w:divBdr>
    </w:div>
    <w:div w:id="1361198329">
      <w:bodyDiv w:val="1"/>
      <w:marLeft w:val="0"/>
      <w:marRight w:val="0"/>
      <w:marTop w:val="0"/>
      <w:marBottom w:val="0"/>
      <w:divBdr>
        <w:top w:val="none" w:sz="0" w:space="0" w:color="auto"/>
        <w:left w:val="none" w:sz="0" w:space="0" w:color="auto"/>
        <w:bottom w:val="none" w:sz="0" w:space="0" w:color="auto"/>
        <w:right w:val="none" w:sz="0" w:space="0" w:color="auto"/>
      </w:divBdr>
    </w:div>
    <w:div w:id="1391611426">
      <w:bodyDiv w:val="1"/>
      <w:marLeft w:val="0"/>
      <w:marRight w:val="0"/>
      <w:marTop w:val="0"/>
      <w:marBottom w:val="0"/>
      <w:divBdr>
        <w:top w:val="none" w:sz="0" w:space="0" w:color="auto"/>
        <w:left w:val="none" w:sz="0" w:space="0" w:color="auto"/>
        <w:bottom w:val="none" w:sz="0" w:space="0" w:color="auto"/>
        <w:right w:val="none" w:sz="0" w:space="0" w:color="auto"/>
      </w:divBdr>
    </w:div>
    <w:div w:id="1451977137">
      <w:marLeft w:val="0"/>
      <w:marRight w:val="0"/>
      <w:marTop w:val="0"/>
      <w:marBottom w:val="0"/>
      <w:divBdr>
        <w:top w:val="none" w:sz="0" w:space="0" w:color="auto"/>
        <w:left w:val="none" w:sz="0" w:space="0" w:color="auto"/>
        <w:bottom w:val="none" w:sz="0" w:space="0" w:color="auto"/>
        <w:right w:val="none" w:sz="0" w:space="0" w:color="auto"/>
      </w:divBdr>
      <w:divsChild>
        <w:div w:id="1451977157">
          <w:marLeft w:val="0"/>
          <w:marRight w:val="0"/>
          <w:marTop w:val="0"/>
          <w:marBottom w:val="0"/>
          <w:divBdr>
            <w:top w:val="none" w:sz="0" w:space="0" w:color="auto"/>
            <w:left w:val="none" w:sz="0" w:space="0" w:color="auto"/>
            <w:bottom w:val="none" w:sz="0" w:space="0" w:color="auto"/>
            <w:right w:val="none" w:sz="0" w:space="0" w:color="auto"/>
          </w:divBdr>
          <w:divsChild>
            <w:div w:id="1451977150">
              <w:marLeft w:val="0"/>
              <w:marRight w:val="0"/>
              <w:marTop w:val="0"/>
              <w:marBottom w:val="0"/>
              <w:divBdr>
                <w:top w:val="none" w:sz="0" w:space="0" w:color="auto"/>
                <w:left w:val="none" w:sz="0" w:space="0" w:color="auto"/>
                <w:bottom w:val="none" w:sz="0" w:space="0" w:color="auto"/>
                <w:right w:val="none" w:sz="0" w:space="0" w:color="auto"/>
              </w:divBdr>
              <w:divsChild>
                <w:div w:id="1451977149">
                  <w:marLeft w:val="0"/>
                  <w:marRight w:val="0"/>
                  <w:marTop w:val="0"/>
                  <w:marBottom w:val="0"/>
                  <w:divBdr>
                    <w:top w:val="none" w:sz="0" w:space="0" w:color="auto"/>
                    <w:left w:val="none" w:sz="0" w:space="0" w:color="auto"/>
                    <w:bottom w:val="none" w:sz="0" w:space="0" w:color="auto"/>
                    <w:right w:val="none" w:sz="0" w:space="0" w:color="auto"/>
                  </w:divBdr>
                  <w:divsChild>
                    <w:div w:id="1451977139">
                      <w:marLeft w:val="0"/>
                      <w:marRight w:val="0"/>
                      <w:marTop w:val="0"/>
                      <w:marBottom w:val="0"/>
                      <w:divBdr>
                        <w:top w:val="none" w:sz="0" w:space="0" w:color="auto"/>
                        <w:left w:val="none" w:sz="0" w:space="0" w:color="auto"/>
                        <w:bottom w:val="none" w:sz="0" w:space="0" w:color="auto"/>
                        <w:right w:val="none" w:sz="0" w:space="0" w:color="auto"/>
                      </w:divBdr>
                      <w:divsChild>
                        <w:div w:id="1451977135">
                          <w:marLeft w:val="0"/>
                          <w:marRight w:val="0"/>
                          <w:marTop w:val="0"/>
                          <w:marBottom w:val="0"/>
                          <w:divBdr>
                            <w:top w:val="none" w:sz="0" w:space="0" w:color="auto"/>
                            <w:left w:val="none" w:sz="0" w:space="0" w:color="auto"/>
                            <w:bottom w:val="none" w:sz="0" w:space="0" w:color="auto"/>
                            <w:right w:val="none" w:sz="0" w:space="0" w:color="auto"/>
                          </w:divBdr>
                          <w:divsChild>
                            <w:div w:id="1451977153">
                              <w:marLeft w:val="0"/>
                              <w:marRight w:val="0"/>
                              <w:marTop w:val="0"/>
                              <w:marBottom w:val="0"/>
                              <w:divBdr>
                                <w:top w:val="none" w:sz="0" w:space="0" w:color="auto"/>
                                <w:left w:val="none" w:sz="0" w:space="0" w:color="auto"/>
                                <w:bottom w:val="none" w:sz="0" w:space="0" w:color="auto"/>
                                <w:right w:val="none" w:sz="0" w:space="0" w:color="auto"/>
                              </w:divBdr>
                              <w:divsChild>
                                <w:div w:id="1451977141">
                                  <w:marLeft w:val="0"/>
                                  <w:marRight w:val="0"/>
                                  <w:marTop w:val="0"/>
                                  <w:marBottom w:val="0"/>
                                  <w:divBdr>
                                    <w:top w:val="none" w:sz="0" w:space="0" w:color="auto"/>
                                    <w:left w:val="none" w:sz="0" w:space="0" w:color="auto"/>
                                    <w:bottom w:val="none" w:sz="0" w:space="0" w:color="auto"/>
                                    <w:right w:val="none" w:sz="0" w:space="0" w:color="auto"/>
                                  </w:divBdr>
                                  <w:divsChild>
                                    <w:div w:id="1451977140">
                                      <w:marLeft w:val="0"/>
                                      <w:marRight w:val="0"/>
                                      <w:marTop w:val="480"/>
                                      <w:marBottom w:val="0"/>
                                      <w:divBdr>
                                        <w:top w:val="none" w:sz="0" w:space="0" w:color="auto"/>
                                        <w:left w:val="none" w:sz="0" w:space="0" w:color="auto"/>
                                        <w:bottom w:val="none" w:sz="0" w:space="0" w:color="auto"/>
                                        <w:right w:val="none" w:sz="0" w:space="0" w:color="auto"/>
                                      </w:divBdr>
                                      <w:divsChild>
                                        <w:div w:id="1451977136">
                                          <w:marLeft w:val="0"/>
                                          <w:marRight w:val="0"/>
                                          <w:marTop w:val="0"/>
                                          <w:marBottom w:val="0"/>
                                          <w:divBdr>
                                            <w:top w:val="none" w:sz="0" w:space="0" w:color="auto"/>
                                            <w:left w:val="none" w:sz="0" w:space="0" w:color="auto"/>
                                            <w:bottom w:val="none" w:sz="0" w:space="0" w:color="auto"/>
                                            <w:right w:val="none" w:sz="0" w:space="0" w:color="auto"/>
                                          </w:divBdr>
                                          <w:divsChild>
                                            <w:div w:id="14519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51977138">
      <w:marLeft w:val="0"/>
      <w:marRight w:val="0"/>
      <w:marTop w:val="0"/>
      <w:marBottom w:val="0"/>
      <w:divBdr>
        <w:top w:val="none" w:sz="0" w:space="0" w:color="auto"/>
        <w:left w:val="none" w:sz="0" w:space="0" w:color="auto"/>
        <w:bottom w:val="none" w:sz="0" w:space="0" w:color="auto"/>
        <w:right w:val="none" w:sz="0" w:space="0" w:color="auto"/>
      </w:divBdr>
    </w:div>
    <w:div w:id="1451977142">
      <w:marLeft w:val="0"/>
      <w:marRight w:val="0"/>
      <w:marTop w:val="0"/>
      <w:marBottom w:val="0"/>
      <w:divBdr>
        <w:top w:val="none" w:sz="0" w:space="0" w:color="auto"/>
        <w:left w:val="none" w:sz="0" w:space="0" w:color="auto"/>
        <w:bottom w:val="none" w:sz="0" w:space="0" w:color="auto"/>
        <w:right w:val="none" w:sz="0" w:space="0" w:color="auto"/>
      </w:divBdr>
    </w:div>
    <w:div w:id="1451977143">
      <w:marLeft w:val="0"/>
      <w:marRight w:val="0"/>
      <w:marTop w:val="0"/>
      <w:marBottom w:val="0"/>
      <w:divBdr>
        <w:top w:val="none" w:sz="0" w:space="0" w:color="auto"/>
        <w:left w:val="none" w:sz="0" w:space="0" w:color="auto"/>
        <w:bottom w:val="none" w:sz="0" w:space="0" w:color="auto"/>
        <w:right w:val="none" w:sz="0" w:space="0" w:color="auto"/>
      </w:divBdr>
    </w:div>
    <w:div w:id="1451977144">
      <w:marLeft w:val="0"/>
      <w:marRight w:val="0"/>
      <w:marTop w:val="0"/>
      <w:marBottom w:val="0"/>
      <w:divBdr>
        <w:top w:val="none" w:sz="0" w:space="0" w:color="auto"/>
        <w:left w:val="none" w:sz="0" w:space="0" w:color="auto"/>
        <w:bottom w:val="none" w:sz="0" w:space="0" w:color="auto"/>
        <w:right w:val="none" w:sz="0" w:space="0" w:color="auto"/>
      </w:divBdr>
    </w:div>
    <w:div w:id="1451977145">
      <w:marLeft w:val="0"/>
      <w:marRight w:val="0"/>
      <w:marTop w:val="0"/>
      <w:marBottom w:val="0"/>
      <w:divBdr>
        <w:top w:val="none" w:sz="0" w:space="0" w:color="auto"/>
        <w:left w:val="none" w:sz="0" w:space="0" w:color="auto"/>
        <w:bottom w:val="none" w:sz="0" w:space="0" w:color="auto"/>
        <w:right w:val="none" w:sz="0" w:space="0" w:color="auto"/>
      </w:divBdr>
    </w:div>
    <w:div w:id="1451977146">
      <w:marLeft w:val="0"/>
      <w:marRight w:val="0"/>
      <w:marTop w:val="0"/>
      <w:marBottom w:val="0"/>
      <w:divBdr>
        <w:top w:val="none" w:sz="0" w:space="0" w:color="auto"/>
        <w:left w:val="none" w:sz="0" w:space="0" w:color="auto"/>
        <w:bottom w:val="none" w:sz="0" w:space="0" w:color="auto"/>
        <w:right w:val="none" w:sz="0" w:space="0" w:color="auto"/>
      </w:divBdr>
    </w:div>
    <w:div w:id="1451977147">
      <w:marLeft w:val="0"/>
      <w:marRight w:val="0"/>
      <w:marTop w:val="0"/>
      <w:marBottom w:val="0"/>
      <w:divBdr>
        <w:top w:val="none" w:sz="0" w:space="0" w:color="auto"/>
        <w:left w:val="none" w:sz="0" w:space="0" w:color="auto"/>
        <w:bottom w:val="none" w:sz="0" w:space="0" w:color="auto"/>
        <w:right w:val="none" w:sz="0" w:space="0" w:color="auto"/>
      </w:divBdr>
    </w:div>
    <w:div w:id="1451977151">
      <w:marLeft w:val="0"/>
      <w:marRight w:val="0"/>
      <w:marTop w:val="0"/>
      <w:marBottom w:val="0"/>
      <w:divBdr>
        <w:top w:val="none" w:sz="0" w:space="0" w:color="auto"/>
        <w:left w:val="none" w:sz="0" w:space="0" w:color="auto"/>
        <w:bottom w:val="none" w:sz="0" w:space="0" w:color="auto"/>
        <w:right w:val="none" w:sz="0" w:space="0" w:color="auto"/>
      </w:divBdr>
    </w:div>
    <w:div w:id="1451977152">
      <w:marLeft w:val="0"/>
      <w:marRight w:val="0"/>
      <w:marTop w:val="0"/>
      <w:marBottom w:val="0"/>
      <w:divBdr>
        <w:top w:val="none" w:sz="0" w:space="0" w:color="auto"/>
        <w:left w:val="none" w:sz="0" w:space="0" w:color="auto"/>
        <w:bottom w:val="none" w:sz="0" w:space="0" w:color="auto"/>
        <w:right w:val="none" w:sz="0" w:space="0" w:color="auto"/>
      </w:divBdr>
    </w:div>
    <w:div w:id="1451977154">
      <w:marLeft w:val="0"/>
      <w:marRight w:val="0"/>
      <w:marTop w:val="0"/>
      <w:marBottom w:val="0"/>
      <w:divBdr>
        <w:top w:val="none" w:sz="0" w:space="0" w:color="auto"/>
        <w:left w:val="none" w:sz="0" w:space="0" w:color="auto"/>
        <w:bottom w:val="none" w:sz="0" w:space="0" w:color="auto"/>
        <w:right w:val="none" w:sz="0" w:space="0" w:color="auto"/>
      </w:divBdr>
    </w:div>
    <w:div w:id="1451977155">
      <w:marLeft w:val="0"/>
      <w:marRight w:val="0"/>
      <w:marTop w:val="0"/>
      <w:marBottom w:val="0"/>
      <w:divBdr>
        <w:top w:val="none" w:sz="0" w:space="0" w:color="auto"/>
        <w:left w:val="none" w:sz="0" w:space="0" w:color="auto"/>
        <w:bottom w:val="none" w:sz="0" w:space="0" w:color="auto"/>
        <w:right w:val="none" w:sz="0" w:space="0" w:color="auto"/>
      </w:divBdr>
    </w:div>
    <w:div w:id="1451977156">
      <w:marLeft w:val="0"/>
      <w:marRight w:val="0"/>
      <w:marTop w:val="0"/>
      <w:marBottom w:val="0"/>
      <w:divBdr>
        <w:top w:val="none" w:sz="0" w:space="0" w:color="auto"/>
        <w:left w:val="none" w:sz="0" w:space="0" w:color="auto"/>
        <w:bottom w:val="none" w:sz="0" w:space="0" w:color="auto"/>
        <w:right w:val="none" w:sz="0" w:space="0" w:color="auto"/>
      </w:divBdr>
    </w:div>
    <w:div w:id="1451977158">
      <w:marLeft w:val="0"/>
      <w:marRight w:val="0"/>
      <w:marTop w:val="0"/>
      <w:marBottom w:val="0"/>
      <w:divBdr>
        <w:top w:val="none" w:sz="0" w:space="0" w:color="auto"/>
        <w:left w:val="none" w:sz="0" w:space="0" w:color="auto"/>
        <w:bottom w:val="none" w:sz="0" w:space="0" w:color="auto"/>
        <w:right w:val="none" w:sz="0" w:space="0" w:color="auto"/>
      </w:divBdr>
    </w:div>
    <w:div w:id="1452940405">
      <w:bodyDiv w:val="1"/>
      <w:marLeft w:val="0"/>
      <w:marRight w:val="0"/>
      <w:marTop w:val="0"/>
      <w:marBottom w:val="0"/>
      <w:divBdr>
        <w:top w:val="none" w:sz="0" w:space="0" w:color="auto"/>
        <w:left w:val="none" w:sz="0" w:space="0" w:color="auto"/>
        <w:bottom w:val="none" w:sz="0" w:space="0" w:color="auto"/>
        <w:right w:val="none" w:sz="0" w:space="0" w:color="auto"/>
      </w:divBdr>
    </w:div>
    <w:div w:id="1466390102">
      <w:bodyDiv w:val="1"/>
      <w:marLeft w:val="0"/>
      <w:marRight w:val="0"/>
      <w:marTop w:val="0"/>
      <w:marBottom w:val="0"/>
      <w:divBdr>
        <w:top w:val="none" w:sz="0" w:space="0" w:color="auto"/>
        <w:left w:val="none" w:sz="0" w:space="0" w:color="auto"/>
        <w:bottom w:val="none" w:sz="0" w:space="0" w:color="auto"/>
        <w:right w:val="none" w:sz="0" w:space="0" w:color="auto"/>
      </w:divBdr>
    </w:div>
    <w:div w:id="1475295101">
      <w:bodyDiv w:val="1"/>
      <w:marLeft w:val="0"/>
      <w:marRight w:val="0"/>
      <w:marTop w:val="0"/>
      <w:marBottom w:val="0"/>
      <w:divBdr>
        <w:top w:val="none" w:sz="0" w:space="0" w:color="auto"/>
        <w:left w:val="none" w:sz="0" w:space="0" w:color="auto"/>
        <w:bottom w:val="none" w:sz="0" w:space="0" w:color="auto"/>
        <w:right w:val="none" w:sz="0" w:space="0" w:color="auto"/>
      </w:divBdr>
    </w:div>
    <w:div w:id="1483086685">
      <w:bodyDiv w:val="1"/>
      <w:marLeft w:val="0"/>
      <w:marRight w:val="0"/>
      <w:marTop w:val="0"/>
      <w:marBottom w:val="0"/>
      <w:divBdr>
        <w:top w:val="none" w:sz="0" w:space="0" w:color="auto"/>
        <w:left w:val="none" w:sz="0" w:space="0" w:color="auto"/>
        <w:bottom w:val="none" w:sz="0" w:space="0" w:color="auto"/>
        <w:right w:val="none" w:sz="0" w:space="0" w:color="auto"/>
      </w:divBdr>
    </w:div>
    <w:div w:id="1495412457">
      <w:bodyDiv w:val="1"/>
      <w:marLeft w:val="0"/>
      <w:marRight w:val="0"/>
      <w:marTop w:val="0"/>
      <w:marBottom w:val="0"/>
      <w:divBdr>
        <w:top w:val="none" w:sz="0" w:space="0" w:color="auto"/>
        <w:left w:val="none" w:sz="0" w:space="0" w:color="auto"/>
        <w:bottom w:val="none" w:sz="0" w:space="0" w:color="auto"/>
        <w:right w:val="none" w:sz="0" w:space="0" w:color="auto"/>
      </w:divBdr>
    </w:div>
    <w:div w:id="1544099744">
      <w:bodyDiv w:val="1"/>
      <w:marLeft w:val="0"/>
      <w:marRight w:val="0"/>
      <w:marTop w:val="0"/>
      <w:marBottom w:val="0"/>
      <w:divBdr>
        <w:top w:val="none" w:sz="0" w:space="0" w:color="auto"/>
        <w:left w:val="none" w:sz="0" w:space="0" w:color="auto"/>
        <w:bottom w:val="none" w:sz="0" w:space="0" w:color="auto"/>
        <w:right w:val="none" w:sz="0" w:space="0" w:color="auto"/>
      </w:divBdr>
    </w:div>
    <w:div w:id="1545948747">
      <w:bodyDiv w:val="1"/>
      <w:marLeft w:val="0"/>
      <w:marRight w:val="0"/>
      <w:marTop w:val="0"/>
      <w:marBottom w:val="0"/>
      <w:divBdr>
        <w:top w:val="none" w:sz="0" w:space="0" w:color="auto"/>
        <w:left w:val="none" w:sz="0" w:space="0" w:color="auto"/>
        <w:bottom w:val="none" w:sz="0" w:space="0" w:color="auto"/>
        <w:right w:val="none" w:sz="0" w:space="0" w:color="auto"/>
      </w:divBdr>
    </w:div>
    <w:div w:id="1559517257">
      <w:bodyDiv w:val="1"/>
      <w:marLeft w:val="0"/>
      <w:marRight w:val="0"/>
      <w:marTop w:val="0"/>
      <w:marBottom w:val="0"/>
      <w:divBdr>
        <w:top w:val="none" w:sz="0" w:space="0" w:color="auto"/>
        <w:left w:val="none" w:sz="0" w:space="0" w:color="auto"/>
        <w:bottom w:val="none" w:sz="0" w:space="0" w:color="auto"/>
        <w:right w:val="none" w:sz="0" w:space="0" w:color="auto"/>
      </w:divBdr>
    </w:div>
    <w:div w:id="1607730645">
      <w:bodyDiv w:val="1"/>
      <w:marLeft w:val="0"/>
      <w:marRight w:val="0"/>
      <w:marTop w:val="0"/>
      <w:marBottom w:val="0"/>
      <w:divBdr>
        <w:top w:val="none" w:sz="0" w:space="0" w:color="auto"/>
        <w:left w:val="none" w:sz="0" w:space="0" w:color="auto"/>
        <w:bottom w:val="none" w:sz="0" w:space="0" w:color="auto"/>
        <w:right w:val="none" w:sz="0" w:space="0" w:color="auto"/>
      </w:divBdr>
    </w:div>
    <w:div w:id="1614285360">
      <w:bodyDiv w:val="1"/>
      <w:marLeft w:val="60"/>
      <w:marRight w:val="60"/>
      <w:marTop w:val="60"/>
      <w:marBottom w:val="15"/>
      <w:divBdr>
        <w:top w:val="none" w:sz="0" w:space="0" w:color="auto"/>
        <w:left w:val="none" w:sz="0" w:space="0" w:color="auto"/>
        <w:bottom w:val="none" w:sz="0" w:space="0" w:color="auto"/>
        <w:right w:val="none" w:sz="0" w:space="0" w:color="auto"/>
      </w:divBdr>
    </w:div>
    <w:div w:id="1620796067">
      <w:bodyDiv w:val="1"/>
      <w:marLeft w:val="0"/>
      <w:marRight w:val="0"/>
      <w:marTop w:val="0"/>
      <w:marBottom w:val="0"/>
      <w:divBdr>
        <w:top w:val="none" w:sz="0" w:space="0" w:color="auto"/>
        <w:left w:val="none" w:sz="0" w:space="0" w:color="auto"/>
        <w:bottom w:val="none" w:sz="0" w:space="0" w:color="auto"/>
        <w:right w:val="none" w:sz="0" w:space="0" w:color="auto"/>
      </w:divBdr>
    </w:div>
    <w:div w:id="1657760212">
      <w:bodyDiv w:val="1"/>
      <w:marLeft w:val="0"/>
      <w:marRight w:val="0"/>
      <w:marTop w:val="0"/>
      <w:marBottom w:val="0"/>
      <w:divBdr>
        <w:top w:val="none" w:sz="0" w:space="0" w:color="auto"/>
        <w:left w:val="none" w:sz="0" w:space="0" w:color="auto"/>
        <w:bottom w:val="none" w:sz="0" w:space="0" w:color="auto"/>
        <w:right w:val="none" w:sz="0" w:space="0" w:color="auto"/>
      </w:divBdr>
    </w:div>
    <w:div w:id="1664316174">
      <w:bodyDiv w:val="1"/>
      <w:marLeft w:val="0"/>
      <w:marRight w:val="0"/>
      <w:marTop w:val="0"/>
      <w:marBottom w:val="0"/>
      <w:divBdr>
        <w:top w:val="none" w:sz="0" w:space="0" w:color="auto"/>
        <w:left w:val="none" w:sz="0" w:space="0" w:color="auto"/>
        <w:bottom w:val="none" w:sz="0" w:space="0" w:color="auto"/>
        <w:right w:val="none" w:sz="0" w:space="0" w:color="auto"/>
      </w:divBdr>
    </w:div>
    <w:div w:id="1757898835">
      <w:bodyDiv w:val="1"/>
      <w:marLeft w:val="0"/>
      <w:marRight w:val="0"/>
      <w:marTop w:val="0"/>
      <w:marBottom w:val="0"/>
      <w:divBdr>
        <w:top w:val="none" w:sz="0" w:space="0" w:color="auto"/>
        <w:left w:val="none" w:sz="0" w:space="0" w:color="auto"/>
        <w:bottom w:val="none" w:sz="0" w:space="0" w:color="auto"/>
        <w:right w:val="none" w:sz="0" w:space="0" w:color="auto"/>
      </w:divBdr>
    </w:div>
    <w:div w:id="1771704427">
      <w:bodyDiv w:val="1"/>
      <w:marLeft w:val="0"/>
      <w:marRight w:val="0"/>
      <w:marTop w:val="0"/>
      <w:marBottom w:val="0"/>
      <w:divBdr>
        <w:top w:val="none" w:sz="0" w:space="0" w:color="auto"/>
        <w:left w:val="none" w:sz="0" w:space="0" w:color="auto"/>
        <w:bottom w:val="none" w:sz="0" w:space="0" w:color="auto"/>
        <w:right w:val="none" w:sz="0" w:space="0" w:color="auto"/>
      </w:divBdr>
    </w:div>
    <w:div w:id="1837962062">
      <w:bodyDiv w:val="1"/>
      <w:marLeft w:val="0"/>
      <w:marRight w:val="0"/>
      <w:marTop w:val="0"/>
      <w:marBottom w:val="0"/>
      <w:divBdr>
        <w:top w:val="none" w:sz="0" w:space="0" w:color="auto"/>
        <w:left w:val="none" w:sz="0" w:space="0" w:color="auto"/>
        <w:bottom w:val="none" w:sz="0" w:space="0" w:color="auto"/>
        <w:right w:val="none" w:sz="0" w:space="0" w:color="auto"/>
      </w:divBdr>
      <w:divsChild>
        <w:div w:id="555049226">
          <w:marLeft w:val="0"/>
          <w:marRight w:val="0"/>
          <w:marTop w:val="0"/>
          <w:marBottom w:val="0"/>
          <w:divBdr>
            <w:top w:val="none" w:sz="0" w:space="0" w:color="auto"/>
            <w:left w:val="none" w:sz="0" w:space="0" w:color="auto"/>
            <w:bottom w:val="none" w:sz="0" w:space="0" w:color="auto"/>
            <w:right w:val="none" w:sz="0" w:space="0" w:color="auto"/>
          </w:divBdr>
        </w:div>
        <w:div w:id="857621738">
          <w:marLeft w:val="0"/>
          <w:marRight w:val="0"/>
          <w:marTop w:val="0"/>
          <w:marBottom w:val="0"/>
          <w:divBdr>
            <w:top w:val="none" w:sz="0" w:space="0" w:color="auto"/>
            <w:left w:val="none" w:sz="0" w:space="0" w:color="auto"/>
            <w:bottom w:val="none" w:sz="0" w:space="0" w:color="auto"/>
            <w:right w:val="none" w:sz="0" w:space="0" w:color="auto"/>
          </w:divBdr>
        </w:div>
        <w:div w:id="1199119947">
          <w:marLeft w:val="0"/>
          <w:marRight w:val="0"/>
          <w:marTop w:val="0"/>
          <w:marBottom w:val="0"/>
          <w:divBdr>
            <w:top w:val="none" w:sz="0" w:space="0" w:color="auto"/>
            <w:left w:val="none" w:sz="0" w:space="0" w:color="auto"/>
            <w:bottom w:val="none" w:sz="0" w:space="0" w:color="auto"/>
            <w:right w:val="none" w:sz="0" w:space="0" w:color="auto"/>
          </w:divBdr>
        </w:div>
        <w:div w:id="1317689893">
          <w:marLeft w:val="0"/>
          <w:marRight w:val="0"/>
          <w:marTop w:val="0"/>
          <w:marBottom w:val="0"/>
          <w:divBdr>
            <w:top w:val="none" w:sz="0" w:space="0" w:color="auto"/>
            <w:left w:val="none" w:sz="0" w:space="0" w:color="auto"/>
            <w:bottom w:val="none" w:sz="0" w:space="0" w:color="auto"/>
            <w:right w:val="none" w:sz="0" w:space="0" w:color="auto"/>
          </w:divBdr>
        </w:div>
        <w:div w:id="1434863184">
          <w:marLeft w:val="0"/>
          <w:marRight w:val="0"/>
          <w:marTop w:val="0"/>
          <w:marBottom w:val="0"/>
          <w:divBdr>
            <w:top w:val="none" w:sz="0" w:space="0" w:color="auto"/>
            <w:left w:val="none" w:sz="0" w:space="0" w:color="auto"/>
            <w:bottom w:val="none" w:sz="0" w:space="0" w:color="auto"/>
            <w:right w:val="none" w:sz="0" w:space="0" w:color="auto"/>
          </w:divBdr>
        </w:div>
        <w:div w:id="1703704969">
          <w:marLeft w:val="0"/>
          <w:marRight w:val="0"/>
          <w:marTop w:val="0"/>
          <w:marBottom w:val="0"/>
          <w:divBdr>
            <w:top w:val="none" w:sz="0" w:space="0" w:color="auto"/>
            <w:left w:val="none" w:sz="0" w:space="0" w:color="auto"/>
            <w:bottom w:val="none" w:sz="0" w:space="0" w:color="auto"/>
            <w:right w:val="none" w:sz="0" w:space="0" w:color="auto"/>
          </w:divBdr>
        </w:div>
        <w:div w:id="1752506676">
          <w:marLeft w:val="0"/>
          <w:marRight w:val="0"/>
          <w:marTop w:val="0"/>
          <w:marBottom w:val="0"/>
          <w:divBdr>
            <w:top w:val="none" w:sz="0" w:space="0" w:color="auto"/>
            <w:left w:val="none" w:sz="0" w:space="0" w:color="auto"/>
            <w:bottom w:val="none" w:sz="0" w:space="0" w:color="auto"/>
            <w:right w:val="none" w:sz="0" w:space="0" w:color="auto"/>
          </w:divBdr>
        </w:div>
        <w:div w:id="2006128767">
          <w:marLeft w:val="0"/>
          <w:marRight w:val="0"/>
          <w:marTop w:val="0"/>
          <w:marBottom w:val="0"/>
          <w:divBdr>
            <w:top w:val="none" w:sz="0" w:space="0" w:color="auto"/>
            <w:left w:val="none" w:sz="0" w:space="0" w:color="auto"/>
            <w:bottom w:val="none" w:sz="0" w:space="0" w:color="auto"/>
            <w:right w:val="none" w:sz="0" w:space="0" w:color="auto"/>
          </w:divBdr>
        </w:div>
      </w:divsChild>
    </w:div>
    <w:div w:id="1876962499">
      <w:bodyDiv w:val="1"/>
      <w:marLeft w:val="0"/>
      <w:marRight w:val="0"/>
      <w:marTop w:val="0"/>
      <w:marBottom w:val="0"/>
      <w:divBdr>
        <w:top w:val="none" w:sz="0" w:space="0" w:color="auto"/>
        <w:left w:val="none" w:sz="0" w:space="0" w:color="auto"/>
        <w:bottom w:val="none" w:sz="0" w:space="0" w:color="auto"/>
        <w:right w:val="none" w:sz="0" w:space="0" w:color="auto"/>
      </w:divBdr>
    </w:div>
    <w:div w:id="1912540578">
      <w:bodyDiv w:val="1"/>
      <w:marLeft w:val="0"/>
      <w:marRight w:val="0"/>
      <w:marTop w:val="0"/>
      <w:marBottom w:val="0"/>
      <w:divBdr>
        <w:top w:val="none" w:sz="0" w:space="0" w:color="auto"/>
        <w:left w:val="none" w:sz="0" w:space="0" w:color="auto"/>
        <w:bottom w:val="none" w:sz="0" w:space="0" w:color="auto"/>
        <w:right w:val="none" w:sz="0" w:space="0" w:color="auto"/>
      </w:divBdr>
    </w:div>
    <w:div w:id="1919707355">
      <w:bodyDiv w:val="1"/>
      <w:marLeft w:val="0"/>
      <w:marRight w:val="0"/>
      <w:marTop w:val="0"/>
      <w:marBottom w:val="0"/>
      <w:divBdr>
        <w:top w:val="none" w:sz="0" w:space="0" w:color="auto"/>
        <w:left w:val="none" w:sz="0" w:space="0" w:color="auto"/>
        <w:bottom w:val="none" w:sz="0" w:space="0" w:color="auto"/>
        <w:right w:val="none" w:sz="0" w:space="0" w:color="auto"/>
      </w:divBdr>
    </w:div>
    <w:div w:id="1921330125">
      <w:bodyDiv w:val="1"/>
      <w:marLeft w:val="0"/>
      <w:marRight w:val="0"/>
      <w:marTop w:val="0"/>
      <w:marBottom w:val="0"/>
      <w:divBdr>
        <w:top w:val="none" w:sz="0" w:space="0" w:color="auto"/>
        <w:left w:val="none" w:sz="0" w:space="0" w:color="auto"/>
        <w:bottom w:val="none" w:sz="0" w:space="0" w:color="auto"/>
        <w:right w:val="none" w:sz="0" w:space="0" w:color="auto"/>
      </w:divBdr>
    </w:div>
    <w:div w:id="1944191280">
      <w:bodyDiv w:val="1"/>
      <w:marLeft w:val="0"/>
      <w:marRight w:val="0"/>
      <w:marTop w:val="0"/>
      <w:marBottom w:val="0"/>
      <w:divBdr>
        <w:top w:val="none" w:sz="0" w:space="0" w:color="auto"/>
        <w:left w:val="none" w:sz="0" w:space="0" w:color="auto"/>
        <w:bottom w:val="none" w:sz="0" w:space="0" w:color="auto"/>
        <w:right w:val="none" w:sz="0" w:space="0" w:color="auto"/>
      </w:divBdr>
    </w:div>
    <w:div w:id="1958637036">
      <w:bodyDiv w:val="1"/>
      <w:marLeft w:val="0"/>
      <w:marRight w:val="0"/>
      <w:marTop w:val="0"/>
      <w:marBottom w:val="0"/>
      <w:divBdr>
        <w:top w:val="none" w:sz="0" w:space="0" w:color="auto"/>
        <w:left w:val="none" w:sz="0" w:space="0" w:color="auto"/>
        <w:bottom w:val="none" w:sz="0" w:space="0" w:color="auto"/>
        <w:right w:val="none" w:sz="0" w:space="0" w:color="auto"/>
      </w:divBdr>
    </w:div>
    <w:div w:id="1989900763">
      <w:bodyDiv w:val="1"/>
      <w:marLeft w:val="0"/>
      <w:marRight w:val="0"/>
      <w:marTop w:val="0"/>
      <w:marBottom w:val="0"/>
      <w:divBdr>
        <w:top w:val="none" w:sz="0" w:space="0" w:color="auto"/>
        <w:left w:val="none" w:sz="0" w:space="0" w:color="auto"/>
        <w:bottom w:val="none" w:sz="0" w:space="0" w:color="auto"/>
        <w:right w:val="none" w:sz="0" w:space="0" w:color="auto"/>
      </w:divBdr>
    </w:div>
    <w:div w:id="2073578150">
      <w:bodyDiv w:val="1"/>
      <w:marLeft w:val="0"/>
      <w:marRight w:val="0"/>
      <w:marTop w:val="0"/>
      <w:marBottom w:val="0"/>
      <w:divBdr>
        <w:top w:val="none" w:sz="0" w:space="0" w:color="auto"/>
        <w:left w:val="none" w:sz="0" w:space="0" w:color="auto"/>
        <w:bottom w:val="none" w:sz="0" w:space="0" w:color="auto"/>
        <w:right w:val="none" w:sz="0" w:space="0" w:color="auto"/>
      </w:divBdr>
    </w:div>
    <w:div w:id="2075855933">
      <w:bodyDiv w:val="1"/>
      <w:marLeft w:val="0"/>
      <w:marRight w:val="0"/>
      <w:marTop w:val="0"/>
      <w:marBottom w:val="0"/>
      <w:divBdr>
        <w:top w:val="none" w:sz="0" w:space="0" w:color="auto"/>
        <w:left w:val="none" w:sz="0" w:space="0" w:color="auto"/>
        <w:bottom w:val="none" w:sz="0" w:space="0" w:color="auto"/>
        <w:right w:val="none" w:sz="0" w:space="0" w:color="auto"/>
      </w:divBdr>
    </w:div>
    <w:div w:id="2085830435">
      <w:bodyDiv w:val="1"/>
      <w:marLeft w:val="0"/>
      <w:marRight w:val="0"/>
      <w:marTop w:val="0"/>
      <w:marBottom w:val="0"/>
      <w:divBdr>
        <w:top w:val="none" w:sz="0" w:space="0" w:color="auto"/>
        <w:left w:val="none" w:sz="0" w:space="0" w:color="auto"/>
        <w:bottom w:val="none" w:sz="0" w:space="0" w:color="auto"/>
        <w:right w:val="none" w:sz="0" w:space="0" w:color="auto"/>
      </w:divBdr>
    </w:div>
    <w:div w:id="2127384700">
      <w:bodyDiv w:val="1"/>
      <w:marLeft w:val="0"/>
      <w:marRight w:val="0"/>
      <w:marTop w:val="0"/>
      <w:marBottom w:val="0"/>
      <w:divBdr>
        <w:top w:val="none" w:sz="0" w:space="0" w:color="auto"/>
        <w:left w:val="none" w:sz="0" w:space="0" w:color="auto"/>
        <w:bottom w:val="none" w:sz="0" w:space="0" w:color="auto"/>
        <w:right w:val="none" w:sz="0" w:space="0" w:color="auto"/>
      </w:divBdr>
    </w:div>
    <w:div w:id="2127767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76325094451D40BF7DE884A7ED5574" ma:contentTypeVersion="4" ma:contentTypeDescription="Create a new document." ma:contentTypeScope="" ma:versionID="294a11f4c60cb024693812756a4e12b7">
  <xsd:schema xmlns:xsd="http://www.w3.org/2001/XMLSchema" xmlns:xs="http://www.w3.org/2001/XMLSchema" xmlns:p="http://schemas.microsoft.com/office/2006/metadata/properties" xmlns:ns2="8b8e6b98-2366-44e3-bdf5-9048ff7dbb44" xmlns:ns3="373c7323-27cb-4b28-8eb8-e217d118a878" targetNamespace="http://schemas.microsoft.com/office/2006/metadata/properties" ma:root="true" ma:fieldsID="dbed8f8b89ac6d236e54a0f2619476bb" ns2:_="" ns3:_="">
    <xsd:import namespace="8b8e6b98-2366-44e3-bdf5-9048ff7dbb44"/>
    <xsd:import namespace="373c7323-27cb-4b28-8eb8-e217d118a8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8e6b98-2366-44e3-bdf5-9048ff7dbb4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3c7323-27cb-4b28-8eb8-e217d118a8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FCBF5-F05C-4B4D-B0C0-8B3FFC409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8e6b98-2366-44e3-bdf5-9048ff7dbb44"/>
    <ds:schemaRef ds:uri="373c7323-27cb-4b28-8eb8-e217d118a8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FEFA72-FF00-4367-9010-01EF9B57CD12}">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373c7323-27cb-4b28-8eb8-e217d118a878"/>
    <ds:schemaRef ds:uri="8b8e6b98-2366-44e3-bdf5-9048ff7dbb44"/>
    <ds:schemaRef ds:uri="http://www.w3.org/XML/1998/namespace"/>
  </ds:schemaRefs>
</ds:datastoreItem>
</file>

<file path=customXml/itemProps3.xml><?xml version="1.0" encoding="utf-8"?>
<ds:datastoreItem xmlns:ds="http://schemas.openxmlformats.org/officeDocument/2006/customXml" ds:itemID="{DE90FDAF-98DA-40B1-9A00-1A2DA3576DB7}">
  <ds:schemaRefs>
    <ds:schemaRef ds:uri="http://schemas.microsoft.com/sharepoint/v3/contenttype/forms"/>
  </ds:schemaRefs>
</ds:datastoreItem>
</file>

<file path=customXml/itemProps4.xml><?xml version="1.0" encoding="utf-8"?>
<ds:datastoreItem xmlns:ds="http://schemas.openxmlformats.org/officeDocument/2006/customXml" ds:itemID="{EC197551-3762-470A-8E8E-6DBC7927D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65</TotalTime>
  <Pages>59</Pages>
  <Words>13564</Words>
  <Characters>83965</Characters>
  <Application>Microsoft Office Word</Application>
  <DocSecurity>0</DocSecurity>
  <Lines>699</Lines>
  <Paragraphs>194</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97335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Sarawan Boriboon</cp:lastModifiedBy>
  <cp:revision>55</cp:revision>
  <cp:lastPrinted>2019-04-25T08:11:00Z</cp:lastPrinted>
  <dcterms:created xsi:type="dcterms:W3CDTF">2019-02-28T00:26:00Z</dcterms:created>
  <dcterms:modified xsi:type="dcterms:W3CDTF">2019-04-29T13:47:00Z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0x010100D076325094451D40BF7DE884A7ED5574</vt:lpwstr>
  </property>
</Properties>
</file>