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7506CF">
        <w:rPr>
          <w:rFonts w:ascii="Arial" w:hAnsi="Arial"/>
          <w:b/>
          <w:bCs/>
          <w:sz w:val="22"/>
          <w:szCs w:val="22"/>
        </w:rPr>
        <w:t>consolidated</w:t>
      </w:r>
      <w:r w:rsidR="003A1E7E">
        <w:rPr>
          <w:rFonts w:ascii="Arial" w:hAnsi="Arial"/>
          <w:b/>
          <w:bCs/>
          <w:sz w:val="22"/>
          <w:szCs w:val="22"/>
        </w:rPr>
        <w:t xml:space="preserve"> interim</w:t>
      </w:r>
      <w:r w:rsidR="007506CF">
        <w:rPr>
          <w:rFonts w:ascii="Arial" w:hAnsi="Arial"/>
          <w:b/>
          <w:bCs/>
          <w:sz w:val="22"/>
          <w:szCs w:val="22"/>
        </w:rPr>
        <w:t xml:space="preserve">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C82F5D" w:rsidRPr="00F1355D">
        <w:rPr>
          <w:rFonts w:ascii="Arial" w:hAnsi="Arial"/>
          <w:b/>
          <w:bCs/>
          <w:sz w:val="22"/>
          <w:szCs w:val="22"/>
        </w:rPr>
        <w:t>period</w:t>
      </w:r>
      <w:r w:rsidR="00C82F5D">
        <w:rPr>
          <w:rFonts w:ascii="Arial" w:hAnsi="Arial"/>
          <w:b/>
          <w:bCs/>
          <w:sz w:val="22"/>
          <w:szCs w:val="22"/>
        </w:rPr>
        <w:t xml:space="preserve"> </w:t>
      </w:r>
      <w:r w:rsidR="00C82F5D" w:rsidRPr="00F1355D">
        <w:rPr>
          <w:rFonts w:ascii="Arial" w:hAnsi="Arial"/>
          <w:b/>
          <w:bCs/>
          <w:sz w:val="22"/>
          <w:szCs w:val="22"/>
        </w:rPr>
        <w:t xml:space="preserve">ended </w:t>
      </w:r>
      <w:r w:rsidR="00C82F5D">
        <w:rPr>
          <w:rFonts w:ascii="Arial" w:hAnsi="Arial"/>
          <w:b/>
          <w:bCs/>
          <w:sz w:val="22"/>
          <w:szCs w:val="22"/>
        </w:rPr>
        <w:t xml:space="preserve">31 March </w:t>
      </w:r>
      <w:r w:rsidR="00ED1136">
        <w:rPr>
          <w:rFonts w:ascii="Arial" w:hAnsi="Arial"/>
          <w:b/>
          <w:bCs/>
          <w:sz w:val="22"/>
          <w:szCs w:val="22"/>
        </w:rPr>
        <w:t>2019</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t No. 1 South Sathon Road,</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Lumpini Building, </w:t>
      </w:r>
      <w:r w:rsidRPr="001251CF">
        <w:rPr>
          <w:rFonts w:ascii="Arial" w:hAnsi="Arial"/>
          <w:sz w:val="22"/>
          <w:szCs w:val="22"/>
        </w:rPr>
        <w:t>Tungmahamek, Sathon, Bangkok.</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1.2</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preparation of interim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consolidated financial statements </w:t>
      </w:r>
      <w:r w:rsidR="00416750">
        <w:rPr>
          <w:rFonts w:ascii="Arial" w:eastAsia="Arial Unicode MS" w:hAnsi="Arial" w:cs="Arial Unicode MS"/>
          <w:sz w:val="22"/>
          <w:szCs w:val="22"/>
        </w:rPr>
        <w:t>include the financial statements of Land and Houses Public Company Limited and its subsidiaries and have been prepared on</w:t>
      </w:r>
      <w:r w:rsidRPr="00EE52E7">
        <w:rPr>
          <w:rFonts w:ascii="Arial" w:eastAsia="Arial Unicode MS" w:hAnsi="Arial" w:cs="Arial Unicode MS"/>
          <w:sz w:val="22"/>
          <w:szCs w:val="22"/>
        </w:rPr>
        <w:t xml:space="preserve"> the same basis as that applied for the consolidated financial statements for the year ended 31 December </w:t>
      </w:r>
      <w:r w:rsidR="006854EA">
        <w:rPr>
          <w:rFonts w:ascii="Arial" w:eastAsia="Arial Unicode MS" w:hAnsi="Arial" w:cs="Arial Unicode MS"/>
          <w:sz w:val="22"/>
          <w:szCs w:val="22"/>
        </w:rPr>
        <w:t>2018</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without any</w:t>
      </w:r>
      <w:r w:rsidRPr="00EE52E7">
        <w:rPr>
          <w:rFonts w:ascii="Arial" w:eastAsia="Arial Unicode MS" w:hAnsi="Arial" w:cs="Arial Unicode MS"/>
          <w:sz w:val="22"/>
          <w:szCs w:val="22"/>
        </w:rPr>
        <w:t xml:space="preserve"> 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rsidR="00EE52E7" w:rsidRDefault="00EE52E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New financial reporting standards</w:t>
      </w:r>
    </w:p>
    <w:p w:rsidR="00A05E42" w:rsidRPr="00A05E42" w:rsidRDefault="00A05E42" w:rsidP="00A05E42">
      <w:pPr>
        <w:spacing w:before="120" w:after="120" w:line="380" w:lineRule="exact"/>
        <w:ind w:left="900" w:hanging="360"/>
        <w:jc w:val="thaiDistribute"/>
        <w:rPr>
          <w:rFonts w:ascii="Arial" w:hAnsi="Arial" w:cs="Arial"/>
          <w:b/>
          <w:bCs/>
          <w:sz w:val="22"/>
          <w:szCs w:val="22"/>
        </w:rPr>
      </w:pPr>
      <w:r w:rsidRPr="00A05E42">
        <w:rPr>
          <w:rFonts w:ascii="Arial" w:hAnsi="Arial" w:cs="Arial"/>
          <w:b/>
          <w:bCs/>
          <w:sz w:val="22"/>
          <w:szCs w:val="22"/>
        </w:rPr>
        <w:t xml:space="preserve">(a) </w:t>
      </w:r>
      <w:r>
        <w:rPr>
          <w:rFonts w:ascii="Arial" w:hAnsi="Arial" w:cs="Arial"/>
          <w:b/>
          <w:bCs/>
          <w:sz w:val="22"/>
          <w:szCs w:val="22"/>
        </w:rPr>
        <w:tab/>
      </w:r>
      <w:r w:rsidRPr="00A05E42">
        <w:rPr>
          <w:rFonts w:ascii="Arial" w:hAnsi="Arial" w:cs="Arial"/>
          <w:b/>
          <w:bCs/>
          <w:sz w:val="22"/>
          <w:szCs w:val="22"/>
        </w:rPr>
        <w:t>Financial reporting standards that became effective in the current period</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05E42">
        <w:rPr>
          <w:rFonts w:ascii="Arial" w:hAnsi="Arial" w:cs="Arial"/>
          <w:sz w:val="22"/>
          <w:szCs w:val="22"/>
          <w:cs/>
        </w:rPr>
        <w:t xml:space="preserve"> </w:t>
      </w:r>
      <w:r w:rsidRPr="00A05E42">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A05E42" w:rsidRPr="00A05E42" w:rsidRDefault="00A05E42" w:rsidP="00A05E42">
      <w:pPr>
        <w:spacing w:before="120" w:after="120" w:line="380" w:lineRule="exact"/>
        <w:ind w:left="900"/>
        <w:jc w:val="thaiDistribute"/>
        <w:rPr>
          <w:rFonts w:ascii="Arial" w:hAnsi="Arial" w:cs="Arial"/>
          <w:b/>
          <w:bCs/>
          <w:sz w:val="22"/>
          <w:szCs w:val="22"/>
        </w:rPr>
      </w:pPr>
      <w:r w:rsidRPr="00A05E42">
        <w:rPr>
          <w:rFonts w:ascii="Arial" w:hAnsi="Arial" w:cs="Arial"/>
          <w:b/>
          <w:bCs/>
          <w:sz w:val="22"/>
          <w:szCs w:val="22"/>
        </w:rPr>
        <w:t>TFRS 15 Revenue from Contracts with Customers</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 xml:space="preserve">TFRS 15 supersedes the following accounting standards together with related interpretations. </w:t>
      </w:r>
    </w:p>
    <w:tbl>
      <w:tblPr>
        <w:tblW w:w="9270" w:type="dxa"/>
        <w:tblInd w:w="738" w:type="dxa"/>
        <w:tblLayout w:type="fixed"/>
        <w:tblLook w:val="04A0" w:firstRow="1" w:lastRow="0" w:firstColumn="1" w:lastColumn="0" w:noHBand="0" w:noVBand="1"/>
      </w:tblPr>
      <w:tblGrid>
        <w:gridCol w:w="3060"/>
        <w:gridCol w:w="6210"/>
      </w:tblGrid>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TAS 11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Construction Contracts</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TAS 18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Revenue</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TSIC 31 (revised 2017)</w:t>
            </w:r>
          </w:p>
        </w:tc>
        <w:tc>
          <w:tcPr>
            <w:tcW w:w="6210" w:type="dxa"/>
            <w:shd w:val="clear" w:color="auto" w:fill="auto"/>
          </w:tcPr>
          <w:p w:rsid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 xml:space="preserve">Revenue - Barter Transactions Involving Advertising </w:t>
            </w:r>
          </w:p>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A05E42">
              <w:rPr>
                <w:rFonts w:ascii="Arial" w:hAnsi="Arial" w:cs="Arial"/>
                <w:color w:val="000000"/>
                <w:sz w:val="22"/>
                <w:szCs w:val="22"/>
              </w:rPr>
              <w:t>Services</w:t>
            </w:r>
          </w:p>
        </w:tc>
      </w:tr>
      <w:tr w:rsidR="00A05E42" w:rsidRPr="00A05E42" w:rsidTr="00A05E42">
        <w:trPr>
          <w:trHeight w:val="237"/>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13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Customer Loyalty Programmes</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15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Agreements for the Construction of Real Estate</w:t>
            </w:r>
          </w:p>
        </w:tc>
      </w:tr>
      <w:tr w:rsidR="00A05E42" w:rsidRPr="00A05E42" w:rsidTr="00A05E42">
        <w:trPr>
          <w:trHeight w:val="224"/>
        </w:trPr>
        <w:tc>
          <w:tcPr>
            <w:tcW w:w="306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18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Transfers of Assets from Customers</w:t>
            </w:r>
          </w:p>
        </w:tc>
      </w:tr>
    </w:tbl>
    <w:p w:rsidR="00A05E42" w:rsidRPr="00A05E42" w:rsidRDefault="00A05E42" w:rsidP="00A05E42">
      <w:pPr>
        <w:spacing w:before="240" w:after="120" w:line="380" w:lineRule="exact"/>
        <w:ind w:left="900"/>
        <w:jc w:val="thaiDistribute"/>
        <w:rPr>
          <w:rFonts w:ascii="Arial" w:hAnsi="Arial" w:cs="Arial"/>
          <w:sz w:val="22"/>
          <w:szCs w:val="22"/>
        </w:rPr>
      </w:pPr>
      <w:r w:rsidRPr="00A05E42">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05E42" w:rsidRPr="00A05E42" w:rsidRDefault="00A05E42" w:rsidP="00A05E42">
      <w:pPr>
        <w:spacing w:before="120" w:after="120" w:line="380" w:lineRule="exact"/>
        <w:ind w:left="900"/>
        <w:jc w:val="thaiDistribute"/>
        <w:rPr>
          <w:rFonts w:ascii="Arial" w:hAnsi="Arial" w:cs="Arial"/>
          <w:sz w:val="22"/>
          <w:szCs w:val="22"/>
          <w:highlight w:val="yellow"/>
        </w:rPr>
      </w:pPr>
      <w:r w:rsidRPr="00A05E42">
        <w:rPr>
          <w:rFonts w:ascii="Arial" w:hAnsi="Arial" w:cs="Arial"/>
          <w:sz w:val="22"/>
          <w:szCs w:val="22"/>
        </w:rPr>
        <w:t>The Company and its subsidiaries adopted TFRS 15 using the modified retrospective method of adoption of which the cumulative effect is recognised as an adjustment to the retained earnings as at 1 January 2019, and the comparative information was not restated. The Company and its subsidiaries elect to apply the following practical expedients.</w:t>
      </w:r>
    </w:p>
    <w:p w:rsidR="00A05E42" w:rsidRPr="00A05E42" w:rsidRDefault="00A05E42" w:rsidP="00A05E42">
      <w:pPr>
        <w:pStyle w:val="ListParagraph"/>
        <w:numPr>
          <w:ilvl w:val="0"/>
          <w:numId w:val="11"/>
        </w:numPr>
        <w:overflowPunct/>
        <w:autoSpaceDE/>
        <w:autoSpaceDN/>
        <w:adjustRightInd/>
        <w:spacing w:before="120" w:after="120" w:line="380" w:lineRule="exact"/>
        <w:ind w:left="1260"/>
        <w:jc w:val="thaiDistribute"/>
        <w:textAlignment w:val="auto"/>
        <w:rPr>
          <w:rFonts w:ascii="Arial" w:hAnsi="Arial" w:cs="Arial"/>
          <w:sz w:val="22"/>
          <w:szCs w:val="22"/>
        </w:rPr>
      </w:pPr>
      <w:r w:rsidRPr="00A05E42">
        <w:rPr>
          <w:rFonts w:ascii="Arial" w:hAnsi="Arial" w:cs="Arial"/>
          <w:sz w:val="22"/>
          <w:szCs w:val="22"/>
        </w:rPr>
        <w:lastRenderedPageBreak/>
        <w:t>Not restate completed contracts as at 1 January 2019 for which the entity h</w:t>
      </w:r>
      <w:r w:rsidR="00E3756F">
        <w:rPr>
          <w:rFonts w:ascii="Arial" w:hAnsi="Arial" w:cs="Arial"/>
          <w:sz w:val="22"/>
          <w:szCs w:val="22"/>
        </w:rPr>
        <w:t xml:space="preserve">as transferred all of the goods </w:t>
      </w:r>
      <w:r w:rsidRPr="00A05E42">
        <w:rPr>
          <w:rFonts w:ascii="Arial" w:hAnsi="Arial" w:cs="Arial"/>
          <w:sz w:val="22"/>
          <w:szCs w:val="22"/>
        </w:rPr>
        <w:t>identified in accordance with the previous accounting policy;</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The cumulative effect of the change is described in Note 2.</w:t>
      </w:r>
    </w:p>
    <w:p w:rsidR="00A05E42" w:rsidRPr="00A05E42" w:rsidRDefault="00A05E42" w:rsidP="00A05E42">
      <w:pPr>
        <w:spacing w:before="120" w:after="120" w:line="380" w:lineRule="exact"/>
        <w:ind w:left="900" w:hanging="360"/>
        <w:jc w:val="thaiDistribute"/>
        <w:rPr>
          <w:rFonts w:ascii="Arial" w:hAnsi="Arial" w:cs="Arial"/>
          <w:b/>
          <w:bCs/>
          <w:sz w:val="22"/>
          <w:szCs w:val="22"/>
        </w:rPr>
      </w:pPr>
      <w:r w:rsidRPr="00A05E42">
        <w:rPr>
          <w:rFonts w:ascii="Arial" w:hAnsi="Arial" w:cs="Arial"/>
          <w:b/>
          <w:bCs/>
          <w:sz w:val="22"/>
          <w:szCs w:val="22"/>
        </w:rPr>
        <w:t>(b) Financial reporting standards that became effective for fiscal years beginning on or after 1 January 2020</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1 January 2020. </w:t>
      </w:r>
      <w:r w:rsidRPr="00A05E42">
        <w:rPr>
          <w:rFonts w:ascii="Arial" w:hAnsi="Arial" w:cs="Arial"/>
          <w:sz w:val="22"/>
          <w:szCs w:val="22"/>
        </w:rPr>
        <w:t>These new standards involve changes to key principles, which are summarised below</w:t>
      </w:r>
      <w:r w:rsidRPr="00A05E42">
        <w:rPr>
          <w:rFonts w:ascii="Arial" w:eastAsia="Arial Unicode MS" w:hAnsi="Arial" w:cs="Arial"/>
          <w:sz w:val="22"/>
          <w:szCs w:val="22"/>
        </w:rPr>
        <w:t>.</w:t>
      </w:r>
    </w:p>
    <w:p w:rsidR="00A05E42" w:rsidRPr="00A05E42" w:rsidRDefault="00A05E42" w:rsidP="00A05E42">
      <w:pPr>
        <w:spacing w:before="120" w:after="120" w:line="380" w:lineRule="exact"/>
        <w:ind w:left="900" w:hanging="7"/>
        <w:jc w:val="thaiDistribute"/>
        <w:rPr>
          <w:rFonts w:ascii="Arial" w:hAnsi="Arial" w:cs="Arial"/>
          <w:b/>
          <w:bCs/>
          <w:sz w:val="22"/>
          <w:szCs w:val="22"/>
        </w:rPr>
      </w:pPr>
      <w:r w:rsidRPr="00A05E42">
        <w:rPr>
          <w:rFonts w:ascii="Arial" w:hAnsi="Arial" w:cs="Arial"/>
          <w:b/>
          <w:bCs/>
          <w:sz w:val="22"/>
          <w:szCs w:val="22"/>
        </w:rPr>
        <w:t>Financial reporting standards related to financial instruments</w:t>
      </w:r>
    </w:p>
    <w:p w:rsidR="00A05E42" w:rsidRPr="00A05E42" w:rsidRDefault="00A05E42" w:rsidP="00A05E42">
      <w:pPr>
        <w:spacing w:before="120" w:after="120" w:line="380" w:lineRule="exact"/>
        <w:ind w:left="900" w:hanging="7"/>
        <w:jc w:val="thaiDistribute"/>
        <w:rPr>
          <w:rFonts w:ascii="Arial" w:eastAsia="Arial Unicode MS" w:hAnsi="Arial" w:cs="Arial"/>
          <w:sz w:val="22"/>
          <w:szCs w:val="22"/>
        </w:rPr>
      </w:pPr>
      <w:r w:rsidRPr="00A05E42">
        <w:rPr>
          <w:rFonts w:ascii="Arial" w:eastAsia="Arial Unicode MS" w:hAnsi="Arial" w:cs="Arial"/>
          <w:sz w:val="22"/>
          <w:szCs w:val="22"/>
        </w:rPr>
        <w:t>A set of TFRSs related to financial instruments consists of five accounting standards and interpretations, as follows:</w:t>
      </w:r>
    </w:p>
    <w:p w:rsidR="00A05E42" w:rsidRPr="00A05E42" w:rsidRDefault="00A05E42" w:rsidP="00A05E42">
      <w:pPr>
        <w:tabs>
          <w:tab w:val="left" w:pos="1440"/>
          <w:tab w:val="left" w:pos="4111"/>
        </w:tabs>
        <w:spacing w:before="120" w:line="380" w:lineRule="exact"/>
        <w:ind w:left="900" w:hanging="7"/>
        <w:jc w:val="thaiDistribute"/>
        <w:outlineLvl w:val="0"/>
        <w:rPr>
          <w:rFonts w:ascii="Arial" w:eastAsia="Calibri" w:hAnsi="Arial" w:cs="Arial"/>
          <w:sz w:val="22"/>
          <w:szCs w:val="22"/>
        </w:rPr>
      </w:pPr>
      <w:r w:rsidRPr="00A05E42">
        <w:rPr>
          <w:rFonts w:ascii="Arial" w:eastAsia="Calibri" w:hAnsi="Arial" w:cs="Arial"/>
          <w:sz w:val="22"/>
          <w:szCs w:val="22"/>
        </w:rPr>
        <w:t>Financial reporting standards:</w:t>
      </w:r>
    </w:p>
    <w:tbl>
      <w:tblPr>
        <w:tblW w:w="7920" w:type="dxa"/>
        <w:tblInd w:w="1278" w:type="dxa"/>
        <w:tblLook w:val="01E0" w:firstRow="1" w:lastRow="1" w:firstColumn="1" w:lastColumn="1" w:noHBand="0" w:noVBand="0"/>
      </w:tblPr>
      <w:tblGrid>
        <w:gridCol w:w="1800"/>
        <w:gridCol w:w="6120"/>
      </w:tblGrid>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TFRS 7</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 Disclosures</w:t>
            </w:r>
          </w:p>
        </w:tc>
      </w:tr>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TFRS 9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w:t>
            </w:r>
          </w:p>
        </w:tc>
      </w:tr>
    </w:tbl>
    <w:p w:rsidR="00A05E42" w:rsidRPr="00A05E42" w:rsidRDefault="00A05E42" w:rsidP="00A05E42">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A05E42">
        <w:rPr>
          <w:rFonts w:ascii="Arial" w:eastAsia="Calibri" w:hAnsi="Arial" w:cs="Arial"/>
          <w:sz w:val="22"/>
          <w:szCs w:val="22"/>
        </w:rPr>
        <w:t xml:space="preserve">   </w:t>
      </w:r>
      <w:r w:rsidRPr="00A05E42">
        <w:rPr>
          <w:rFonts w:ascii="Arial" w:eastAsia="Calibri" w:hAnsi="Arial" w:cs="Arial"/>
          <w:sz w:val="22"/>
          <w:szCs w:val="22"/>
        </w:rPr>
        <w:tab/>
        <w:t>Accounting standard:</w:t>
      </w:r>
    </w:p>
    <w:tbl>
      <w:tblPr>
        <w:tblW w:w="7920" w:type="dxa"/>
        <w:tblInd w:w="1278" w:type="dxa"/>
        <w:tblLook w:val="01E0" w:firstRow="1" w:lastRow="1" w:firstColumn="1" w:lastColumn="1" w:noHBand="0" w:noVBand="0"/>
      </w:tblPr>
      <w:tblGrid>
        <w:gridCol w:w="1800"/>
        <w:gridCol w:w="6120"/>
      </w:tblGrid>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TAS 32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 Presentation</w:t>
            </w:r>
          </w:p>
        </w:tc>
      </w:tr>
    </w:tbl>
    <w:p w:rsidR="00A05E42" w:rsidRPr="00A05E42" w:rsidRDefault="00A05E42" w:rsidP="00A05E42">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A05E42">
        <w:rPr>
          <w:rFonts w:ascii="Arial" w:eastAsia="Calibri" w:hAnsi="Arial" w:cs="Arial"/>
          <w:sz w:val="22"/>
          <w:szCs w:val="22"/>
        </w:rPr>
        <w:t xml:space="preserve">   </w:t>
      </w:r>
      <w:r w:rsidRPr="00A05E42">
        <w:rPr>
          <w:rFonts w:ascii="Arial" w:eastAsia="Calibri" w:hAnsi="Arial" w:cs="Arial"/>
          <w:sz w:val="22"/>
          <w:szCs w:val="22"/>
        </w:rPr>
        <w:tab/>
        <w:t>Financial Reporting Standard Interpretations:</w:t>
      </w:r>
    </w:p>
    <w:tbl>
      <w:tblPr>
        <w:tblW w:w="7920" w:type="dxa"/>
        <w:tblInd w:w="1278" w:type="dxa"/>
        <w:tblLook w:val="01E0" w:firstRow="1" w:lastRow="1" w:firstColumn="1" w:lastColumn="1" w:noHBand="0" w:noVBand="0"/>
      </w:tblPr>
      <w:tblGrid>
        <w:gridCol w:w="1800"/>
        <w:gridCol w:w="6120"/>
      </w:tblGrid>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TFRIC 16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Hedges of a Net Investment in a Foreign Operation</w:t>
            </w:r>
          </w:p>
        </w:tc>
      </w:tr>
      <w:tr w:rsidR="00A05E42" w:rsidRPr="00A05E42" w:rsidTr="00A05E42">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TFRIC 19</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Extinguishing Financial Liabilities with Equity Instruments</w:t>
            </w:r>
          </w:p>
        </w:tc>
      </w:tr>
    </w:tbl>
    <w:p w:rsidR="00A05E42" w:rsidRPr="00A05E42" w:rsidRDefault="00A05E42" w:rsidP="00A05E42">
      <w:pPr>
        <w:tabs>
          <w:tab w:val="left" w:pos="360"/>
          <w:tab w:val="left" w:pos="4140"/>
          <w:tab w:val="left" w:pos="6390"/>
        </w:tabs>
        <w:spacing w:before="240" w:after="120" w:line="380" w:lineRule="exact"/>
        <w:ind w:left="907" w:hanging="907"/>
        <w:jc w:val="both"/>
        <w:rPr>
          <w:rFonts w:ascii="Arial" w:eastAsia="Arial Unicode MS" w:hAnsi="Arial" w:cs="Arial"/>
          <w:sz w:val="22"/>
          <w:szCs w:val="22"/>
        </w:rPr>
      </w:pPr>
      <w:r w:rsidRPr="00A05E42">
        <w:rPr>
          <w:rFonts w:ascii="Arial" w:eastAsia="Arial Unicode MS" w:hAnsi="Arial" w:cs="Arial"/>
          <w:sz w:val="22"/>
          <w:szCs w:val="22"/>
        </w:rPr>
        <w:tab/>
      </w:r>
      <w:r w:rsidRPr="00A05E42">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05E42">
        <w:rPr>
          <w:rFonts w:ascii="Arial" w:eastAsia="Arial Unicode MS" w:hAnsi="Arial" w:cs="Arial"/>
          <w:sz w:val="22"/>
          <w:szCs w:val="22"/>
          <w:cs/>
        </w:rPr>
        <w:t xml:space="preserve"> </w:t>
      </w:r>
      <w:r w:rsidRPr="00A05E42">
        <w:rPr>
          <w:rFonts w:ascii="Arial" w:eastAsia="Arial Unicode MS" w:hAnsi="Arial" w:cs="Arial"/>
          <w:sz w:val="22"/>
          <w:szCs w:val="22"/>
        </w:rPr>
        <w:t xml:space="preserve">cancelled.   </w:t>
      </w:r>
    </w:p>
    <w:p w:rsidR="00A05E42" w:rsidRPr="00A05E42" w:rsidRDefault="00A05E42" w:rsidP="00A05E42">
      <w:pPr>
        <w:spacing w:before="120" w:line="380" w:lineRule="exact"/>
        <w:ind w:left="900"/>
        <w:rPr>
          <w:rFonts w:ascii="Arial" w:eastAsia="Arial Unicode MS" w:hAnsi="Arial" w:cs="Arial"/>
          <w:sz w:val="22"/>
          <w:szCs w:val="22"/>
        </w:rPr>
      </w:pPr>
      <w:r w:rsidRPr="00A05E42">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E3756F" w:rsidRDefault="00E3756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05E42" w:rsidRPr="00A05E42" w:rsidRDefault="00A05E42" w:rsidP="00A05E42">
      <w:pPr>
        <w:spacing w:before="120" w:line="380" w:lineRule="exact"/>
        <w:ind w:left="900"/>
        <w:rPr>
          <w:rFonts w:ascii="Arial" w:hAnsi="Arial" w:cs="Arial"/>
          <w:b/>
          <w:bCs/>
          <w:sz w:val="22"/>
          <w:szCs w:val="22"/>
        </w:rPr>
      </w:pPr>
      <w:r w:rsidRPr="00A05E42">
        <w:rPr>
          <w:rFonts w:ascii="Arial" w:hAnsi="Arial" w:cs="Arial"/>
          <w:b/>
          <w:bCs/>
          <w:sz w:val="22"/>
          <w:szCs w:val="22"/>
        </w:rPr>
        <w:lastRenderedPageBreak/>
        <w:t>TFRS 16 Leases</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A05E42">
        <w:rPr>
          <w:rFonts w:ascii="Arial" w:eastAsia="Arial Unicode MS" w:hAnsi="Arial" w:cs="Arial"/>
          <w:sz w:val="22"/>
          <w:szCs w:val="22"/>
          <w:cs/>
        </w:rPr>
        <w:t xml:space="preserve"> </w:t>
      </w:r>
      <w:r w:rsidRPr="00A05E42">
        <w:rPr>
          <w:rFonts w:ascii="Arial" w:eastAsia="Arial Unicode MS" w:hAnsi="Arial" w:cs="Arial"/>
          <w:sz w:val="22"/>
          <w:szCs w:val="22"/>
        </w:rPr>
        <w:t xml:space="preserve">is low value. </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A05E42" w:rsidRPr="00A05E42" w:rsidRDefault="00A05E42" w:rsidP="00A05E42">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 xml:space="preserve">1.5 </w:t>
      </w:r>
      <w:r w:rsidRPr="00A05E42">
        <w:rPr>
          <w:rFonts w:ascii="Arial" w:hAnsi="Arial" w:cs="Arial"/>
          <w:b/>
          <w:bCs/>
          <w:sz w:val="22"/>
          <w:szCs w:val="22"/>
        </w:rPr>
        <w:tab/>
        <w:t>Significant accounting policies</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A05E42">
        <w:rPr>
          <w:rFonts w:ascii="Arial" w:hAnsi="Arial" w:cs="Arial"/>
          <w:i/>
          <w:iCs/>
          <w:sz w:val="22"/>
          <w:szCs w:val="22"/>
        </w:rPr>
        <w:t>Revenue from Contracts with Customers</w:t>
      </w:r>
      <w:r w:rsidRPr="00A05E42">
        <w:rPr>
          <w:rFonts w:ascii="Arial" w:hAnsi="Arial" w:cs="Arial"/>
          <w:sz w:val="22"/>
          <w:szCs w:val="22"/>
        </w:rPr>
        <w:t>, as follow:</w:t>
      </w:r>
    </w:p>
    <w:p w:rsidR="00D40C35" w:rsidRDefault="00A05E42" w:rsidP="00E3756F">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 xml:space="preserve"> </w:t>
      </w:r>
      <w:r w:rsidRPr="00A05E42">
        <w:rPr>
          <w:rFonts w:ascii="Arial" w:hAnsi="Arial" w:cs="Arial"/>
          <w:b/>
          <w:bCs/>
          <w:sz w:val="22"/>
          <w:szCs w:val="22"/>
        </w:rPr>
        <w:tab/>
      </w:r>
      <w:r w:rsidR="00D40C35">
        <w:rPr>
          <w:rFonts w:ascii="Arial" w:hAnsi="Arial" w:cs="Arial"/>
          <w:b/>
          <w:bCs/>
          <w:sz w:val="22"/>
          <w:szCs w:val="22"/>
        </w:rPr>
        <w:t>Revenue recognition</w:t>
      </w:r>
    </w:p>
    <w:p w:rsidR="00A05E42" w:rsidRPr="00A05E42" w:rsidRDefault="00A05E42" w:rsidP="00D40C35">
      <w:pPr>
        <w:spacing w:before="120" w:after="120" w:line="380" w:lineRule="exact"/>
        <w:ind w:left="540"/>
        <w:jc w:val="thaiDistribute"/>
        <w:rPr>
          <w:rFonts w:ascii="Arial" w:hAnsi="Arial" w:cs="Arial"/>
          <w:b/>
          <w:bCs/>
          <w:i/>
          <w:iCs/>
          <w:sz w:val="22"/>
          <w:szCs w:val="22"/>
        </w:rPr>
      </w:pPr>
      <w:r w:rsidRPr="00A05E42">
        <w:rPr>
          <w:rFonts w:ascii="Arial" w:hAnsi="Arial" w:cs="Arial"/>
          <w:b/>
          <w:bCs/>
          <w:i/>
          <w:iCs/>
          <w:sz w:val="22"/>
          <w:szCs w:val="22"/>
        </w:rPr>
        <w:t>Sale of real estate</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Revenue from sale of real estate is recognised at the point in time when control of the asset is transferred to the customer, generally on delivery of land and houses or residential condominium units. Revenue is measured at the amount of the conside</w:t>
      </w:r>
      <w:r w:rsidR="00C3012A">
        <w:rPr>
          <w:rFonts w:ascii="Arial" w:hAnsi="Arial" w:cs="Arial"/>
          <w:sz w:val="22"/>
          <w:szCs w:val="22"/>
        </w:rPr>
        <w:t>ration received or receivable</w:t>
      </w:r>
      <w:r w:rsidRPr="00A05E42">
        <w:rPr>
          <w:rFonts w:ascii="Arial" w:hAnsi="Arial" w:cs="Arial"/>
          <w:sz w:val="22"/>
          <w:szCs w:val="22"/>
        </w:rPr>
        <w:t xml:space="preserve"> of goods </w:t>
      </w:r>
      <w:r w:rsidR="00C3012A">
        <w:rPr>
          <w:rFonts w:ascii="Arial" w:hAnsi="Arial" w:cs="Arial"/>
          <w:sz w:val="22"/>
          <w:szCs w:val="22"/>
        </w:rPr>
        <w:t>after deducting discounts</w:t>
      </w:r>
      <w:r w:rsidRPr="00A05E42">
        <w:rPr>
          <w:rFonts w:ascii="Arial" w:hAnsi="Arial" w:cs="Arial"/>
          <w:sz w:val="22"/>
          <w:szCs w:val="22"/>
        </w:rPr>
        <w:t xml:space="preserve"> </w:t>
      </w:r>
      <w:bookmarkStart w:id="0" w:name="_GoBack"/>
      <w:bookmarkEnd w:id="0"/>
      <w:r w:rsidRPr="00A05E42">
        <w:rPr>
          <w:rFonts w:ascii="Arial" w:hAnsi="Arial" w:cs="Arial"/>
          <w:sz w:val="22"/>
          <w:szCs w:val="22"/>
        </w:rPr>
        <w:t xml:space="preserve">to customers. </w:t>
      </w:r>
    </w:p>
    <w:p w:rsidR="007947BE" w:rsidRDefault="007947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05E42" w:rsidRPr="00E3756F" w:rsidRDefault="00A05E42" w:rsidP="00A05E42">
      <w:pPr>
        <w:spacing w:before="120" w:after="120" w:line="380" w:lineRule="exact"/>
        <w:ind w:left="540"/>
        <w:jc w:val="thaiDistribute"/>
        <w:rPr>
          <w:rFonts w:ascii="Arial" w:hAnsi="Arial" w:cs="Arial"/>
          <w:b/>
          <w:bCs/>
          <w:i/>
          <w:iCs/>
          <w:sz w:val="22"/>
          <w:szCs w:val="22"/>
        </w:rPr>
      </w:pPr>
      <w:r w:rsidRPr="00E3756F">
        <w:rPr>
          <w:rFonts w:ascii="Arial" w:hAnsi="Arial" w:cs="Arial"/>
          <w:b/>
          <w:bCs/>
          <w:i/>
          <w:iCs/>
          <w:sz w:val="22"/>
          <w:szCs w:val="22"/>
        </w:rPr>
        <w:lastRenderedPageBreak/>
        <w:t xml:space="preserve">Cost to obtain a contract </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Company and its subsidiaries recognise commission paid to obtain a customer contract as an asset and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 </w:t>
      </w:r>
    </w:p>
    <w:p w:rsidR="00A05E42" w:rsidRPr="00A05E42" w:rsidRDefault="00A05E42" w:rsidP="00A05E42">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2.</w:t>
      </w:r>
      <w:r w:rsidRPr="00A05E42">
        <w:rPr>
          <w:rFonts w:ascii="Arial" w:hAnsi="Arial" w:cs="Arial"/>
          <w:b/>
          <w:bCs/>
          <w:sz w:val="22"/>
          <w:szCs w:val="22"/>
        </w:rPr>
        <w:tab/>
        <w:t>Cumulative effects of changes in accounting policies due to the adoption of new financial reporting standard</w:t>
      </w:r>
    </w:p>
    <w:p w:rsidR="00A05E42" w:rsidRPr="00A05E42" w:rsidRDefault="00A05E42" w:rsidP="00A05E42">
      <w:pPr>
        <w:spacing w:before="120" w:after="120" w:line="380" w:lineRule="exact"/>
        <w:ind w:left="540"/>
        <w:jc w:val="thaiDistribute"/>
        <w:rPr>
          <w:rFonts w:ascii="Arial" w:hAnsi="Arial" w:cs="Arial"/>
          <w:spacing w:val="-4"/>
          <w:sz w:val="22"/>
          <w:szCs w:val="22"/>
        </w:rPr>
      </w:pPr>
      <w:r w:rsidRPr="00A05E42">
        <w:rPr>
          <w:rFonts w:ascii="Arial" w:hAnsi="Arial" w:cs="Arial"/>
          <w:spacing w:val="-4"/>
          <w:sz w:val="22"/>
          <w:szCs w:val="22"/>
        </w:rPr>
        <w:t>As described in Note 1.4 to the financial statements, during the current period, the Company and its subsidiaries have adopted TFRS 15 using the modified retrospective method of adoption. The cumulative effect of initially applying TFRS 15 is recognised as an adjustment to retained earnings as at 1 January 2019. Therefore, the comparative information was not restated.</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The effect of the changes in accounting policies due to the adoption of TFRS 15 on the beginning balance of retained earnings for 2019 comprises:</w:t>
      </w:r>
    </w:p>
    <w:tbl>
      <w:tblPr>
        <w:tblStyle w:val="TableGrid"/>
        <w:tblW w:w="89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99"/>
        <w:gridCol w:w="23"/>
        <w:gridCol w:w="1976"/>
      </w:tblGrid>
      <w:tr w:rsidR="00A05E42" w:rsidRPr="00DC0C98" w:rsidTr="00A05E42">
        <w:tc>
          <w:tcPr>
            <w:tcW w:w="4950" w:type="dxa"/>
          </w:tcPr>
          <w:p w:rsidR="00A05E42" w:rsidRPr="00DC0C98" w:rsidRDefault="00A05E42" w:rsidP="00A05E42">
            <w:pPr>
              <w:spacing w:line="340" w:lineRule="exact"/>
              <w:rPr>
                <w:rFonts w:ascii="Arial" w:hAnsi="Arial" w:cs="Arial"/>
                <w:sz w:val="20"/>
              </w:rPr>
            </w:pPr>
          </w:p>
        </w:tc>
        <w:tc>
          <w:tcPr>
            <w:tcW w:w="2022" w:type="dxa"/>
            <w:gridSpan w:val="2"/>
          </w:tcPr>
          <w:p w:rsidR="00A05E42" w:rsidRPr="00DC0C98" w:rsidRDefault="00A05E42" w:rsidP="00A05E42">
            <w:pPr>
              <w:spacing w:line="340" w:lineRule="exact"/>
              <w:jc w:val="right"/>
              <w:rPr>
                <w:rFonts w:ascii="Arial" w:hAnsi="Arial" w:cs="Arial"/>
                <w:sz w:val="20"/>
              </w:rPr>
            </w:pPr>
          </w:p>
        </w:tc>
        <w:tc>
          <w:tcPr>
            <w:tcW w:w="1976" w:type="dxa"/>
          </w:tcPr>
          <w:p w:rsidR="00A05E42" w:rsidRPr="00DC0C98" w:rsidRDefault="00A05E42" w:rsidP="00A05E42">
            <w:pPr>
              <w:spacing w:line="340" w:lineRule="exact"/>
              <w:jc w:val="right"/>
              <w:rPr>
                <w:rFonts w:ascii="Arial" w:hAnsi="Arial" w:cs="Arial"/>
                <w:sz w:val="20"/>
              </w:rPr>
            </w:pPr>
            <w:r w:rsidRPr="00DC0C98">
              <w:rPr>
                <w:rFonts w:ascii="Arial" w:hAnsi="Arial" w:cs="Arial"/>
                <w:sz w:val="20"/>
              </w:rPr>
              <w:t>(Unit: Million Baht)</w:t>
            </w:r>
          </w:p>
        </w:tc>
      </w:tr>
      <w:tr w:rsidR="00A05E42" w:rsidRPr="00DC0C98" w:rsidTr="00A05E42">
        <w:tc>
          <w:tcPr>
            <w:tcW w:w="4950" w:type="dxa"/>
          </w:tcPr>
          <w:p w:rsidR="00A05E42" w:rsidRPr="00DC0C98" w:rsidRDefault="00A05E42" w:rsidP="00A05E42">
            <w:pPr>
              <w:spacing w:line="340" w:lineRule="exact"/>
              <w:rPr>
                <w:rFonts w:ascii="Arial" w:hAnsi="Arial" w:cs="Arial"/>
                <w:sz w:val="20"/>
              </w:rPr>
            </w:pPr>
          </w:p>
        </w:tc>
        <w:tc>
          <w:tcPr>
            <w:tcW w:w="1999" w:type="dxa"/>
          </w:tcPr>
          <w:p w:rsidR="00A05E42" w:rsidRPr="00DC0C98" w:rsidRDefault="00A05E42" w:rsidP="00A05E42">
            <w:pPr>
              <w:pBdr>
                <w:bottom w:val="single" w:sz="4" w:space="1" w:color="auto"/>
              </w:pBdr>
              <w:spacing w:line="340" w:lineRule="exact"/>
              <w:jc w:val="center"/>
              <w:rPr>
                <w:rFonts w:ascii="Arial" w:hAnsi="Arial" w:cs="Browallia New"/>
                <w:sz w:val="20"/>
                <w:szCs w:val="25"/>
              </w:rPr>
            </w:pPr>
            <w:r w:rsidRPr="00DC0C98">
              <w:rPr>
                <w:rFonts w:ascii="Arial" w:hAnsi="Arial" w:cs="Browallia New"/>
                <w:sz w:val="20"/>
                <w:szCs w:val="25"/>
              </w:rPr>
              <w:t xml:space="preserve">Consolidated </w:t>
            </w:r>
          </w:p>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Browallia New"/>
                <w:sz w:val="20"/>
                <w:szCs w:val="25"/>
              </w:rPr>
              <w:t>financial statements</w:t>
            </w:r>
          </w:p>
        </w:tc>
        <w:tc>
          <w:tcPr>
            <w:tcW w:w="1999" w:type="dxa"/>
            <w:gridSpan w:val="2"/>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w:t>
            </w:r>
          </w:p>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financial statements</w:t>
            </w:r>
          </w:p>
        </w:tc>
      </w:tr>
      <w:tr w:rsidR="00A05E42" w:rsidRPr="00DC0C98" w:rsidTr="00A05E42">
        <w:tc>
          <w:tcPr>
            <w:tcW w:w="4950"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Impact on retained earnings as at 1 January 2019</w:t>
            </w:r>
          </w:p>
        </w:tc>
        <w:tc>
          <w:tcPr>
            <w:tcW w:w="1999" w:type="dxa"/>
          </w:tcPr>
          <w:p w:rsidR="00A05E42" w:rsidRPr="00DC0C98" w:rsidRDefault="00A05E42" w:rsidP="00A05E42">
            <w:pPr>
              <w:spacing w:line="340" w:lineRule="exact"/>
              <w:jc w:val="center"/>
              <w:rPr>
                <w:rFonts w:ascii="Arial" w:hAnsi="Arial" w:cs="Arial"/>
                <w:sz w:val="20"/>
              </w:rPr>
            </w:pPr>
          </w:p>
        </w:tc>
        <w:tc>
          <w:tcPr>
            <w:tcW w:w="1999" w:type="dxa"/>
            <w:gridSpan w:val="2"/>
          </w:tcPr>
          <w:p w:rsidR="00A05E42" w:rsidRPr="00DC0C98" w:rsidRDefault="00A05E42" w:rsidP="00A05E42">
            <w:pPr>
              <w:spacing w:line="340" w:lineRule="exact"/>
              <w:jc w:val="center"/>
              <w:rPr>
                <w:rFonts w:ascii="Arial" w:hAnsi="Arial" w:cs="Arial"/>
                <w:sz w:val="20"/>
              </w:rPr>
            </w:pPr>
          </w:p>
        </w:tc>
      </w:tr>
      <w:tr w:rsidR="00A05E42" w:rsidRPr="00DC0C98" w:rsidTr="00A05E42">
        <w:tc>
          <w:tcPr>
            <w:tcW w:w="4950" w:type="dxa"/>
          </w:tcPr>
          <w:p w:rsidR="00A05E42" w:rsidRPr="00DC0C98" w:rsidRDefault="007947BE" w:rsidP="00A05E42">
            <w:pPr>
              <w:spacing w:line="340" w:lineRule="exact"/>
              <w:ind w:left="162" w:hanging="162"/>
              <w:rPr>
                <w:rFonts w:ascii="Arial" w:hAnsi="Arial" w:cs="Arial"/>
                <w:sz w:val="20"/>
              </w:rPr>
            </w:pPr>
            <w:r>
              <w:rPr>
                <w:rFonts w:ascii="Arial" w:hAnsi="Arial" w:cs="Arial"/>
                <w:sz w:val="20"/>
              </w:rPr>
              <w:t xml:space="preserve">   </w:t>
            </w:r>
            <w:r w:rsidR="00A05E42" w:rsidRPr="00DC0C98">
              <w:rPr>
                <w:rFonts w:ascii="Arial" w:hAnsi="Arial" w:cs="Arial"/>
                <w:sz w:val="20"/>
              </w:rPr>
              <w:t>Costs to obtain contracts</w:t>
            </w:r>
            <w:r w:rsidR="00A05E42">
              <w:rPr>
                <w:rFonts w:ascii="Arial" w:hAnsi="Arial" w:cs="Arial"/>
                <w:sz w:val="20"/>
              </w:rPr>
              <w:t xml:space="preserve"> with customers</w:t>
            </w:r>
          </w:p>
        </w:tc>
        <w:tc>
          <w:tcPr>
            <w:tcW w:w="1999" w:type="dxa"/>
          </w:tcPr>
          <w:p w:rsidR="00A05E42" w:rsidRPr="00DC0C98" w:rsidRDefault="00B17A4C" w:rsidP="00B17A4C">
            <w:pPr>
              <w:tabs>
                <w:tab w:val="decimal" w:pos="1620"/>
              </w:tabs>
              <w:spacing w:line="340" w:lineRule="exact"/>
              <w:rPr>
                <w:rFonts w:ascii="Arial" w:hAnsi="Arial" w:cs="Arial"/>
                <w:sz w:val="20"/>
              </w:rPr>
            </w:pPr>
            <w:r>
              <w:rPr>
                <w:rFonts w:ascii="Arial" w:hAnsi="Arial" w:cs="Arial"/>
                <w:sz w:val="20"/>
              </w:rPr>
              <w:t>121</w:t>
            </w:r>
          </w:p>
        </w:tc>
        <w:tc>
          <w:tcPr>
            <w:tcW w:w="1999" w:type="dxa"/>
            <w:gridSpan w:val="2"/>
          </w:tcPr>
          <w:p w:rsidR="00A05E42" w:rsidRPr="00DC0C98" w:rsidRDefault="00B17A4C" w:rsidP="00B17A4C">
            <w:pPr>
              <w:tabs>
                <w:tab w:val="decimal" w:pos="1620"/>
              </w:tabs>
              <w:spacing w:line="340" w:lineRule="exact"/>
              <w:rPr>
                <w:rFonts w:ascii="Arial" w:hAnsi="Arial" w:cs="Arial"/>
                <w:sz w:val="20"/>
              </w:rPr>
            </w:pPr>
            <w:r>
              <w:rPr>
                <w:rFonts w:ascii="Arial" w:hAnsi="Arial" w:cs="Arial"/>
                <w:sz w:val="20"/>
              </w:rPr>
              <w:t>121</w:t>
            </w:r>
          </w:p>
        </w:tc>
      </w:tr>
      <w:tr w:rsidR="00A05E42" w:rsidRPr="00DC0C98" w:rsidTr="00A05E42">
        <w:tc>
          <w:tcPr>
            <w:tcW w:w="4950" w:type="dxa"/>
          </w:tcPr>
          <w:p w:rsidR="00A05E42" w:rsidRPr="00DC0C98" w:rsidRDefault="007947BE" w:rsidP="00A05E42">
            <w:pPr>
              <w:spacing w:line="340" w:lineRule="exact"/>
              <w:ind w:left="162" w:hanging="162"/>
              <w:rPr>
                <w:rFonts w:ascii="Arial" w:hAnsi="Arial" w:cs="Arial"/>
                <w:sz w:val="20"/>
              </w:rPr>
            </w:pPr>
            <w:r>
              <w:rPr>
                <w:rFonts w:ascii="Arial" w:hAnsi="Arial" w:cs="Arial"/>
                <w:sz w:val="20"/>
              </w:rPr>
              <w:t xml:space="preserve">   </w:t>
            </w:r>
            <w:r w:rsidR="00A05E42" w:rsidRPr="00DC0C98">
              <w:rPr>
                <w:rFonts w:ascii="Arial" w:hAnsi="Arial" w:cs="Arial"/>
                <w:sz w:val="20"/>
              </w:rPr>
              <w:t>Related tax</w:t>
            </w:r>
          </w:p>
        </w:tc>
        <w:tc>
          <w:tcPr>
            <w:tcW w:w="1999" w:type="dxa"/>
          </w:tcPr>
          <w:p w:rsidR="00A05E42" w:rsidRPr="00DC0C98" w:rsidRDefault="00B17A4C" w:rsidP="00B17A4C">
            <w:pPr>
              <w:pBdr>
                <w:bottom w:val="single" w:sz="4" w:space="1" w:color="auto"/>
              </w:pBdr>
              <w:tabs>
                <w:tab w:val="decimal" w:pos="1620"/>
              </w:tabs>
              <w:spacing w:line="340" w:lineRule="exact"/>
              <w:rPr>
                <w:rFonts w:ascii="Arial" w:hAnsi="Arial" w:cs="Arial"/>
                <w:sz w:val="20"/>
              </w:rPr>
            </w:pPr>
            <w:r>
              <w:rPr>
                <w:rFonts w:ascii="Arial" w:hAnsi="Arial" w:cs="Arial"/>
                <w:sz w:val="20"/>
              </w:rPr>
              <w:t>(24)</w:t>
            </w:r>
          </w:p>
        </w:tc>
        <w:tc>
          <w:tcPr>
            <w:tcW w:w="1999" w:type="dxa"/>
            <w:gridSpan w:val="2"/>
          </w:tcPr>
          <w:p w:rsidR="00A05E42" w:rsidRPr="00DC0C98" w:rsidRDefault="00B17A4C" w:rsidP="00B17A4C">
            <w:pPr>
              <w:pBdr>
                <w:bottom w:val="single" w:sz="4" w:space="1" w:color="auto"/>
              </w:pBdr>
              <w:tabs>
                <w:tab w:val="decimal" w:pos="1620"/>
              </w:tabs>
              <w:spacing w:line="340" w:lineRule="exact"/>
              <w:rPr>
                <w:rFonts w:ascii="Arial" w:hAnsi="Arial" w:cs="Arial"/>
                <w:sz w:val="20"/>
              </w:rPr>
            </w:pPr>
            <w:r>
              <w:rPr>
                <w:rFonts w:ascii="Arial" w:hAnsi="Arial" w:cs="Arial"/>
                <w:sz w:val="20"/>
              </w:rPr>
              <w:t>(24)</w:t>
            </w:r>
          </w:p>
        </w:tc>
      </w:tr>
      <w:tr w:rsidR="00A05E42" w:rsidRPr="00DC0C98" w:rsidTr="00A05E42">
        <w:tc>
          <w:tcPr>
            <w:tcW w:w="4950"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Total</w:t>
            </w:r>
          </w:p>
        </w:tc>
        <w:tc>
          <w:tcPr>
            <w:tcW w:w="1999" w:type="dxa"/>
          </w:tcPr>
          <w:p w:rsidR="00A05E42" w:rsidRPr="00DC0C98" w:rsidRDefault="00B17A4C" w:rsidP="00B17A4C">
            <w:pPr>
              <w:pBdr>
                <w:bottom w:val="double" w:sz="4" w:space="1" w:color="auto"/>
              </w:pBdr>
              <w:tabs>
                <w:tab w:val="decimal" w:pos="1620"/>
              </w:tabs>
              <w:spacing w:line="340" w:lineRule="exact"/>
              <w:rPr>
                <w:rFonts w:ascii="Arial" w:hAnsi="Arial" w:cs="Arial"/>
                <w:sz w:val="20"/>
              </w:rPr>
            </w:pPr>
            <w:r>
              <w:rPr>
                <w:rFonts w:ascii="Arial" w:hAnsi="Arial" w:cs="Arial"/>
                <w:sz w:val="20"/>
              </w:rPr>
              <w:t>97</w:t>
            </w:r>
          </w:p>
        </w:tc>
        <w:tc>
          <w:tcPr>
            <w:tcW w:w="1999" w:type="dxa"/>
            <w:gridSpan w:val="2"/>
          </w:tcPr>
          <w:p w:rsidR="00A05E42" w:rsidRPr="00DC0C98" w:rsidRDefault="00B17A4C" w:rsidP="00B17A4C">
            <w:pPr>
              <w:pBdr>
                <w:bottom w:val="double" w:sz="4" w:space="1" w:color="auto"/>
              </w:pBdr>
              <w:tabs>
                <w:tab w:val="decimal" w:pos="1620"/>
              </w:tabs>
              <w:spacing w:line="340" w:lineRule="exact"/>
              <w:rPr>
                <w:rFonts w:ascii="Arial" w:hAnsi="Arial" w:cs="Arial"/>
                <w:sz w:val="20"/>
              </w:rPr>
            </w:pPr>
            <w:r>
              <w:rPr>
                <w:rFonts w:ascii="Arial" w:hAnsi="Arial" w:cs="Arial"/>
                <w:sz w:val="20"/>
              </w:rPr>
              <w:t>97</w:t>
            </w:r>
          </w:p>
        </w:tc>
      </w:tr>
    </w:tbl>
    <w:p w:rsidR="00A05E42" w:rsidRDefault="00A05E42" w:rsidP="00A05E42">
      <w:pPr>
        <w:spacing w:before="120" w:line="380" w:lineRule="exact"/>
        <w:ind w:left="540"/>
        <w:jc w:val="thaiDistribute"/>
        <w:rPr>
          <w:rFonts w:ascii="Arial" w:hAnsi="Arial"/>
          <w:sz w:val="22"/>
          <w:szCs w:val="22"/>
        </w:rPr>
      </w:pPr>
    </w:p>
    <w:p w:rsidR="00A05E42" w:rsidRDefault="00A05E42" w:rsidP="00A05E42">
      <w:r>
        <w:br w:type="page"/>
      </w:r>
    </w:p>
    <w:p w:rsidR="00A05E42" w:rsidRPr="00A05E42" w:rsidRDefault="00A05E42" w:rsidP="00A05E42">
      <w:pPr>
        <w:spacing w:before="120" w:after="120" w:line="380" w:lineRule="exact"/>
        <w:ind w:left="547"/>
        <w:jc w:val="thaiDistribute"/>
        <w:rPr>
          <w:rFonts w:ascii="Arial" w:hAnsi="Arial"/>
          <w:sz w:val="22"/>
          <w:szCs w:val="22"/>
        </w:rPr>
      </w:pPr>
      <w:r w:rsidRPr="00A05E42">
        <w:rPr>
          <w:rFonts w:ascii="Arial" w:hAnsi="Arial"/>
          <w:sz w:val="22"/>
          <w:szCs w:val="22"/>
        </w:rPr>
        <w:lastRenderedPageBreak/>
        <w:t xml:space="preserve">The amounts of adjustments affecting the statements of financial position as at </w:t>
      </w:r>
      <w:r>
        <w:rPr>
          <w:rFonts w:ascii="Arial" w:hAnsi="Arial"/>
          <w:sz w:val="22"/>
          <w:szCs w:val="22"/>
        </w:rPr>
        <w:t xml:space="preserve">            </w:t>
      </w:r>
      <w:r w:rsidRPr="00A05E42">
        <w:rPr>
          <w:rFonts w:ascii="Arial" w:hAnsi="Arial"/>
          <w:sz w:val="22"/>
          <w:szCs w:val="22"/>
        </w:rPr>
        <w:t>31 March 2019 and the statements of comprehensive income for the three-month period ended 31 March 2019 are summarised below.</w:t>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836"/>
        <w:gridCol w:w="1492"/>
        <w:gridCol w:w="1532"/>
      </w:tblGrid>
      <w:tr w:rsidR="00A05E42" w:rsidRPr="00DC0C98" w:rsidTr="00B17A4C">
        <w:tc>
          <w:tcPr>
            <w:tcW w:w="8748" w:type="dxa"/>
            <w:gridSpan w:val="4"/>
          </w:tcPr>
          <w:p w:rsidR="00A05E42" w:rsidRPr="00DC0C98" w:rsidRDefault="00A05E42" w:rsidP="00A05E42">
            <w:pPr>
              <w:spacing w:line="340" w:lineRule="exact"/>
              <w:jc w:val="right"/>
              <w:rPr>
                <w:rFonts w:ascii="Arial" w:hAnsi="Arial" w:cs="Arial"/>
                <w:sz w:val="20"/>
              </w:rPr>
            </w:pPr>
            <w:r w:rsidRPr="00DC0C98">
              <w:rPr>
                <w:rFonts w:ascii="Arial" w:hAnsi="Arial" w:cs="Arial"/>
                <w:sz w:val="20"/>
              </w:rPr>
              <w:t xml:space="preserve"> (Unit: Million Baht)</w:t>
            </w:r>
          </w:p>
        </w:tc>
      </w:tr>
      <w:tr w:rsidR="00A05E42" w:rsidRPr="00DC0C98" w:rsidTr="00B17A4C">
        <w:tc>
          <w:tcPr>
            <w:tcW w:w="3888" w:type="dxa"/>
          </w:tcPr>
          <w:p w:rsidR="00A05E42" w:rsidRPr="00DC0C98" w:rsidRDefault="00A05E42" w:rsidP="00A05E42">
            <w:pPr>
              <w:spacing w:line="340" w:lineRule="exact"/>
              <w:rPr>
                <w:rFonts w:ascii="Arial" w:hAnsi="Arial" w:cs="Arial"/>
                <w:sz w:val="20"/>
              </w:rPr>
            </w:pPr>
          </w:p>
        </w:tc>
        <w:tc>
          <w:tcPr>
            <w:tcW w:w="4860" w:type="dxa"/>
            <w:gridSpan w:val="3"/>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 xml:space="preserve">Consolidated financial statements </w:t>
            </w:r>
          </w:p>
        </w:tc>
      </w:tr>
      <w:tr w:rsidR="00A05E42" w:rsidRPr="00DC0C98" w:rsidTr="00B17A4C">
        <w:trPr>
          <w:trHeight w:val="639"/>
        </w:trPr>
        <w:tc>
          <w:tcPr>
            <w:tcW w:w="3888" w:type="dxa"/>
          </w:tcPr>
          <w:p w:rsidR="00A05E42" w:rsidRPr="00DC0C98" w:rsidRDefault="00A05E42" w:rsidP="00A05E42">
            <w:pPr>
              <w:spacing w:line="340" w:lineRule="exact"/>
              <w:rPr>
                <w:rFonts w:ascii="Arial" w:hAnsi="Arial" w:cs="Arial"/>
                <w:sz w:val="20"/>
              </w:rPr>
            </w:pPr>
          </w:p>
        </w:tc>
        <w:tc>
          <w:tcPr>
            <w:tcW w:w="1836"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492"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2"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A05E42" w:rsidRPr="00DC0C98" w:rsidTr="00B17A4C">
        <w:tc>
          <w:tcPr>
            <w:tcW w:w="3888"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Statement of financial position</w:t>
            </w:r>
          </w:p>
        </w:tc>
        <w:tc>
          <w:tcPr>
            <w:tcW w:w="1836" w:type="dxa"/>
          </w:tcPr>
          <w:p w:rsidR="00A05E42" w:rsidRPr="00DC0C98" w:rsidRDefault="00A05E42" w:rsidP="00A05E42">
            <w:pPr>
              <w:spacing w:line="340" w:lineRule="exact"/>
              <w:jc w:val="center"/>
              <w:rPr>
                <w:rFonts w:ascii="Arial" w:hAnsi="Arial" w:cs="Arial"/>
                <w:sz w:val="20"/>
              </w:rPr>
            </w:pPr>
          </w:p>
        </w:tc>
        <w:tc>
          <w:tcPr>
            <w:tcW w:w="1492" w:type="dxa"/>
          </w:tcPr>
          <w:p w:rsidR="00A05E42" w:rsidRPr="00DC0C98" w:rsidRDefault="00A05E42" w:rsidP="00A05E42">
            <w:pPr>
              <w:spacing w:line="340" w:lineRule="exact"/>
              <w:jc w:val="center"/>
              <w:rPr>
                <w:rFonts w:ascii="Arial" w:hAnsi="Arial" w:cs="Arial"/>
                <w:sz w:val="20"/>
              </w:rPr>
            </w:pPr>
          </w:p>
        </w:tc>
        <w:tc>
          <w:tcPr>
            <w:tcW w:w="1532" w:type="dxa"/>
          </w:tcPr>
          <w:p w:rsidR="00A05E42" w:rsidRPr="00DC0C98" w:rsidRDefault="00A05E42" w:rsidP="00A05E42">
            <w:pPr>
              <w:spacing w:line="340" w:lineRule="exact"/>
              <w:jc w:val="center"/>
              <w:rPr>
                <w:rFonts w:ascii="Arial" w:hAnsi="Arial" w:cs="Arial"/>
                <w:sz w:val="20"/>
              </w:rPr>
            </w:pPr>
          </w:p>
        </w:tc>
      </w:tr>
      <w:tr w:rsidR="00A05E42" w:rsidRPr="00DC0C98" w:rsidTr="00B17A4C">
        <w:tc>
          <w:tcPr>
            <w:tcW w:w="3888"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Assets</w:t>
            </w:r>
          </w:p>
        </w:tc>
        <w:tc>
          <w:tcPr>
            <w:tcW w:w="1836" w:type="dxa"/>
          </w:tcPr>
          <w:p w:rsidR="00A05E42" w:rsidRPr="00DC0C98" w:rsidRDefault="00A05E42" w:rsidP="00A05E42">
            <w:pPr>
              <w:spacing w:line="340" w:lineRule="exact"/>
              <w:jc w:val="center"/>
              <w:rPr>
                <w:rFonts w:ascii="Arial" w:hAnsi="Arial" w:cs="Arial"/>
                <w:sz w:val="20"/>
              </w:rPr>
            </w:pPr>
          </w:p>
        </w:tc>
        <w:tc>
          <w:tcPr>
            <w:tcW w:w="1492" w:type="dxa"/>
          </w:tcPr>
          <w:p w:rsidR="00A05E42" w:rsidRPr="00DC0C98" w:rsidRDefault="00A05E42" w:rsidP="00A05E42">
            <w:pPr>
              <w:spacing w:line="340" w:lineRule="exact"/>
              <w:jc w:val="center"/>
              <w:rPr>
                <w:rFonts w:ascii="Arial" w:hAnsi="Arial" w:cs="Arial"/>
                <w:sz w:val="20"/>
              </w:rPr>
            </w:pPr>
          </w:p>
        </w:tc>
        <w:tc>
          <w:tcPr>
            <w:tcW w:w="1532" w:type="dxa"/>
          </w:tcPr>
          <w:p w:rsidR="00A05E42" w:rsidRPr="00DC0C98" w:rsidRDefault="00A05E42" w:rsidP="00A05E42">
            <w:pPr>
              <w:spacing w:line="340" w:lineRule="exact"/>
              <w:jc w:val="center"/>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Costs to obtain contracts</w:t>
            </w:r>
            <w:r>
              <w:rPr>
                <w:rFonts w:ascii="Arial" w:hAnsi="Arial" w:cs="Arial"/>
                <w:sz w:val="20"/>
              </w:rPr>
              <w:t xml:space="preserve"> with customers</w:t>
            </w:r>
          </w:p>
        </w:tc>
        <w:tc>
          <w:tcPr>
            <w:tcW w:w="1836" w:type="dxa"/>
          </w:tcPr>
          <w:p w:rsidR="007947BE" w:rsidRPr="007947BE" w:rsidRDefault="007947BE" w:rsidP="007947BE">
            <w:pPr>
              <w:tabs>
                <w:tab w:val="decimal" w:pos="1515"/>
              </w:tabs>
              <w:spacing w:line="340" w:lineRule="exact"/>
              <w:rPr>
                <w:rFonts w:ascii="Arial" w:hAnsi="Arial" w:cs="Arial"/>
                <w:sz w:val="20"/>
              </w:rPr>
            </w:pPr>
            <w:r w:rsidRPr="007947BE">
              <w:rPr>
                <w:rFonts w:ascii="Arial" w:hAnsi="Arial" w:cs="Arial"/>
                <w:sz w:val="20"/>
              </w:rPr>
              <w:t>-</w:t>
            </w:r>
          </w:p>
        </w:tc>
        <w:tc>
          <w:tcPr>
            <w:tcW w:w="1492" w:type="dxa"/>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140</w:t>
            </w:r>
          </w:p>
        </w:tc>
        <w:tc>
          <w:tcPr>
            <w:tcW w:w="1532" w:type="dxa"/>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140</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 xml:space="preserve">Deferred tax </w:t>
            </w:r>
            <w:r>
              <w:rPr>
                <w:rFonts w:ascii="Arial" w:hAnsi="Arial" w:cs="Arial"/>
                <w:sz w:val="20"/>
              </w:rPr>
              <w:t>assets</w:t>
            </w:r>
          </w:p>
        </w:tc>
        <w:tc>
          <w:tcPr>
            <w:tcW w:w="1836" w:type="dxa"/>
          </w:tcPr>
          <w:p w:rsidR="007947BE" w:rsidRPr="007947BE" w:rsidRDefault="007947BE" w:rsidP="00D40C35">
            <w:pPr>
              <w:tabs>
                <w:tab w:val="decimal" w:pos="1515"/>
              </w:tabs>
              <w:spacing w:line="340" w:lineRule="exact"/>
              <w:rPr>
                <w:rFonts w:ascii="Arial" w:hAnsi="Arial" w:cs="Arial"/>
                <w:sz w:val="20"/>
              </w:rPr>
            </w:pPr>
            <w:r w:rsidRPr="007947BE">
              <w:rPr>
                <w:rFonts w:ascii="Arial" w:hAnsi="Arial" w:cs="Arial"/>
                <w:sz w:val="20"/>
              </w:rPr>
              <w:t>480</w:t>
            </w:r>
          </w:p>
        </w:tc>
        <w:tc>
          <w:tcPr>
            <w:tcW w:w="1492" w:type="dxa"/>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(28)</w:t>
            </w:r>
          </w:p>
        </w:tc>
        <w:tc>
          <w:tcPr>
            <w:tcW w:w="1532" w:type="dxa"/>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452</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b/>
                <w:bCs/>
                <w:sz w:val="20"/>
                <w:cs/>
              </w:rPr>
            </w:pPr>
            <w:r w:rsidRPr="00DC0C98">
              <w:rPr>
                <w:rFonts w:ascii="Arial" w:hAnsi="Arial" w:cs="Arial"/>
                <w:b/>
                <w:bCs/>
                <w:sz w:val="20"/>
              </w:rPr>
              <w:t>Shareholders’ equity</w:t>
            </w:r>
          </w:p>
        </w:tc>
        <w:tc>
          <w:tcPr>
            <w:tcW w:w="1836" w:type="dxa"/>
          </w:tcPr>
          <w:p w:rsidR="007947BE" w:rsidRPr="007947BE" w:rsidRDefault="007947BE" w:rsidP="00D40C35">
            <w:pPr>
              <w:tabs>
                <w:tab w:val="decimal" w:pos="1515"/>
              </w:tabs>
              <w:spacing w:line="340" w:lineRule="exact"/>
              <w:rPr>
                <w:rFonts w:ascii="Arial" w:hAnsi="Arial" w:cs="Arial"/>
                <w:sz w:val="20"/>
              </w:rPr>
            </w:pPr>
          </w:p>
        </w:tc>
        <w:tc>
          <w:tcPr>
            <w:tcW w:w="1492" w:type="dxa"/>
          </w:tcPr>
          <w:p w:rsidR="007947BE" w:rsidRPr="007947BE" w:rsidRDefault="007947BE" w:rsidP="00D40C35">
            <w:pPr>
              <w:tabs>
                <w:tab w:val="decimal" w:pos="1110"/>
              </w:tabs>
              <w:spacing w:line="340" w:lineRule="exact"/>
              <w:rPr>
                <w:rFonts w:ascii="Arial" w:hAnsi="Arial" w:cs="Arial"/>
                <w:sz w:val="20"/>
              </w:rPr>
            </w:pPr>
          </w:p>
        </w:tc>
        <w:tc>
          <w:tcPr>
            <w:tcW w:w="1532" w:type="dxa"/>
          </w:tcPr>
          <w:p w:rsidR="007947BE" w:rsidRPr="007947BE" w:rsidRDefault="007947BE" w:rsidP="00D40C35">
            <w:pPr>
              <w:tabs>
                <w:tab w:val="decimal" w:pos="1110"/>
              </w:tabs>
              <w:spacing w:line="340" w:lineRule="exact"/>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Retained earnings</w:t>
            </w:r>
            <w:r>
              <w:rPr>
                <w:rFonts w:ascii="Arial" w:hAnsi="Arial" w:cs="Arial"/>
                <w:sz w:val="20"/>
              </w:rPr>
              <w:t xml:space="preserve"> - Unappropriated</w:t>
            </w:r>
          </w:p>
        </w:tc>
        <w:tc>
          <w:tcPr>
            <w:tcW w:w="1836" w:type="dxa"/>
            <w:vAlign w:val="bottom"/>
          </w:tcPr>
          <w:p w:rsidR="007947BE" w:rsidRPr="007947BE" w:rsidRDefault="007947BE" w:rsidP="00D40C35">
            <w:pPr>
              <w:tabs>
                <w:tab w:val="decimal" w:pos="1515"/>
              </w:tabs>
              <w:spacing w:line="340" w:lineRule="exact"/>
              <w:rPr>
                <w:rFonts w:ascii="Arial" w:hAnsi="Arial" w:cs="Arial"/>
                <w:sz w:val="20"/>
              </w:rPr>
            </w:pPr>
            <w:r w:rsidRPr="007947BE">
              <w:rPr>
                <w:rFonts w:ascii="Arial" w:hAnsi="Arial" w:cs="Arial"/>
                <w:sz w:val="20"/>
              </w:rPr>
              <w:t>21,102</w:t>
            </w:r>
          </w:p>
        </w:tc>
        <w:tc>
          <w:tcPr>
            <w:tcW w:w="1492" w:type="dxa"/>
            <w:vAlign w:val="bottom"/>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112</w:t>
            </w:r>
          </w:p>
        </w:tc>
        <w:tc>
          <w:tcPr>
            <w:tcW w:w="1532" w:type="dxa"/>
            <w:vAlign w:val="bottom"/>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21,214</w:t>
            </w:r>
          </w:p>
        </w:tc>
      </w:tr>
      <w:tr w:rsidR="007947BE" w:rsidRPr="00DC0C98" w:rsidTr="00B17A4C">
        <w:tc>
          <w:tcPr>
            <w:tcW w:w="8748" w:type="dxa"/>
            <w:gridSpan w:val="4"/>
          </w:tcPr>
          <w:p w:rsidR="007947BE" w:rsidRPr="00DC0C98" w:rsidRDefault="007947BE" w:rsidP="00E3756F">
            <w:pPr>
              <w:spacing w:before="240" w:line="340" w:lineRule="exact"/>
              <w:jc w:val="right"/>
              <w:rPr>
                <w:rFonts w:ascii="Arial" w:hAnsi="Arial" w:cs="Arial"/>
                <w:sz w:val="20"/>
              </w:rPr>
            </w:pPr>
            <w:r w:rsidRPr="00DC0C98">
              <w:rPr>
                <w:rFonts w:ascii="Arial" w:hAnsi="Arial" w:cs="Arial"/>
                <w:sz w:val="20"/>
              </w:rPr>
              <w:t>(Unit: Million Baht)</w:t>
            </w:r>
          </w:p>
        </w:tc>
      </w:tr>
      <w:tr w:rsidR="007947BE" w:rsidRPr="00DC0C98" w:rsidTr="00B17A4C">
        <w:tc>
          <w:tcPr>
            <w:tcW w:w="3888" w:type="dxa"/>
          </w:tcPr>
          <w:p w:rsidR="007947BE" w:rsidRPr="00DC0C98" w:rsidRDefault="007947BE" w:rsidP="007947BE">
            <w:pPr>
              <w:spacing w:line="340" w:lineRule="exact"/>
              <w:rPr>
                <w:rFonts w:ascii="Arial" w:hAnsi="Arial" w:cs="Arial"/>
                <w:sz w:val="20"/>
              </w:rPr>
            </w:pPr>
          </w:p>
        </w:tc>
        <w:tc>
          <w:tcPr>
            <w:tcW w:w="4860" w:type="dxa"/>
            <w:gridSpan w:val="3"/>
          </w:tcPr>
          <w:p w:rsidR="007947BE" w:rsidRPr="00DC0C98" w:rsidRDefault="007947BE" w:rsidP="007947BE">
            <w:pPr>
              <w:pBdr>
                <w:bottom w:val="single" w:sz="4" w:space="1" w:color="auto"/>
              </w:pBdr>
              <w:spacing w:line="340" w:lineRule="exact"/>
              <w:jc w:val="center"/>
              <w:rPr>
                <w:rFonts w:ascii="Arial" w:hAnsi="Arial" w:cs="Arial"/>
                <w:sz w:val="20"/>
              </w:rPr>
            </w:pPr>
            <w:r w:rsidRPr="00DC0C98">
              <w:rPr>
                <w:rFonts w:ascii="Arial" w:hAnsi="Arial" w:cs="Arial"/>
                <w:sz w:val="20"/>
              </w:rPr>
              <w:t xml:space="preserve">Consolidated financial statements </w:t>
            </w:r>
          </w:p>
        </w:tc>
      </w:tr>
      <w:tr w:rsidR="007947BE" w:rsidRPr="00DC0C98" w:rsidTr="00B17A4C">
        <w:tc>
          <w:tcPr>
            <w:tcW w:w="3888" w:type="dxa"/>
          </w:tcPr>
          <w:p w:rsidR="007947BE" w:rsidRPr="00DC0C98" w:rsidRDefault="007947BE" w:rsidP="007947BE">
            <w:pPr>
              <w:spacing w:line="340" w:lineRule="exact"/>
              <w:rPr>
                <w:rFonts w:ascii="Arial" w:hAnsi="Arial" w:cs="Arial"/>
                <w:sz w:val="20"/>
              </w:rPr>
            </w:pPr>
          </w:p>
        </w:tc>
        <w:tc>
          <w:tcPr>
            <w:tcW w:w="1836" w:type="dxa"/>
            <w:vAlign w:val="bottom"/>
          </w:tcPr>
          <w:p w:rsidR="007947BE" w:rsidRPr="00DC0C98" w:rsidRDefault="007947BE" w:rsidP="007947BE">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492" w:type="dxa"/>
            <w:vAlign w:val="bottom"/>
          </w:tcPr>
          <w:p w:rsidR="007947BE" w:rsidRPr="00DC0C98" w:rsidRDefault="007947BE" w:rsidP="007947BE">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2" w:type="dxa"/>
            <w:vAlign w:val="bottom"/>
          </w:tcPr>
          <w:p w:rsidR="007947BE" w:rsidRPr="00DC0C98" w:rsidRDefault="007947BE" w:rsidP="007947BE">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7947BE" w:rsidRPr="00DC0C98" w:rsidTr="00B17A4C">
        <w:tc>
          <w:tcPr>
            <w:tcW w:w="3888" w:type="dxa"/>
          </w:tcPr>
          <w:p w:rsidR="007947BE" w:rsidRPr="00DC0C98" w:rsidRDefault="007947BE" w:rsidP="007947BE">
            <w:pPr>
              <w:spacing w:line="340" w:lineRule="exact"/>
              <w:ind w:left="162" w:right="-110" w:hanging="162"/>
              <w:rPr>
                <w:rFonts w:ascii="Arial" w:hAnsi="Arial" w:cs="Arial"/>
                <w:b/>
                <w:bCs/>
                <w:sz w:val="20"/>
              </w:rPr>
            </w:pPr>
            <w:r w:rsidRPr="00DC0C98">
              <w:rPr>
                <w:rFonts w:ascii="Arial" w:hAnsi="Arial" w:cs="Arial"/>
                <w:b/>
                <w:bCs/>
                <w:sz w:val="20"/>
              </w:rPr>
              <w:t>Statement of income</w:t>
            </w:r>
          </w:p>
        </w:tc>
        <w:tc>
          <w:tcPr>
            <w:tcW w:w="1836" w:type="dxa"/>
          </w:tcPr>
          <w:p w:rsidR="007947BE" w:rsidRPr="00DC0C98" w:rsidRDefault="007947BE" w:rsidP="007947BE">
            <w:pPr>
              <w:spacing w:line="340" w:lineRule="exact"/>
              <w:jc w:val="center"/>
              <w:rPr>
                <w:rFonts w:ascii="Arial" w:hAnsi="Arial" w:cs="Arial"/>
                <w:sz w:val="20"/>
              </w:rPr>
            </w:pPr>
          </w:p>
        </w:tc>
        <w:tc>
          <w:tcPr>
            <w:tcW w:w="1492" w:type="dxa"/>
          </w:tcPr>
          <w:p w:rsidR="007947BE" w:rsidRPr="00DC0C98" w:rsidRDefault="007947BE" w:rsidP="007947BE">
            <w:pPr>
              <w:spacing w:line="340" w:lineRule="exact"/>
              <w:jc w:val="center"/>
              <w:rPr>
                <w:rFonts w:ascii="Arial" w:hAnsi="Arial" w:cs="Arial"/>
                <w:sz w:val="20"/>
              </w:rPr>
            </w:pPr>
          </w:p>
        </w:tc>
        <w:tc>
          <w:tcPr>
            <w:tcW w:w="1532" w:type="dxa"/>
          </w:tcPr>
          <w:p w:rsidR="007947BE" w:rsidRPr="00DC0C98" w:rsidRDefault="007947BE" w:rsidP="007947BE">
            <w:pPr>
              <w:spacing w:line="340" w:lineRule="exact"/>
              <w:jc w:val="center"/>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 xml:space="preserve">Sales of </w:t>
            </w:r>
            <w:r>
              <w:rPr>
                <w:rFonts w:ascii="Arial" w:hAnsi="Arial" w:cs="Arial"/>
                <w:sz w:val="20"/>
              </w:rPr>
              <w:t>real estate</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r w:rsidRPr="007947BE">
              <w:rPr>
                <w:rFonts w:ascii="Arial" w:hAnsi="Arial" w:cs="Arial"/>
                <w:sz w:val="20"/>
              </w:rPr>
              <w:t>5,784</w:t>
            </w: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(86)</w:t>
            </w: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5,698</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Pr>
                <w:rFonts w:ascii="Arial" w:hAnsi="Arial" w:cs="Browallia New"/>
                <w:sz w:val="20"/>
              </w:rPr>
              <w:t>Selling expenses</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r w:rsidRPr="007947BE">
              <w:rPr>
                <w:rFonts w:ascii="Arial" w:hAnsi="Arial" w:cs="Arial"/>
                <w:sz w:val="20"/>
              </w:rPr>
              <w:t>272</w:t>
            </w: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(105)</w:t>
            </w: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167</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Income tax expense</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r w:rsidRPr="007947BE">
              <w:rPr>
                <w:rFonts w:ascii="Arial" w:hAnsi="Arial" w:cs="Arial"/>
                <w:sz w:val="20"/>
              </w:rPr>
              <w:t>273</w:t>
            </w: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4</w:t>
            </w: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277</w:t>
            </w:r>
          </w:p>
        </w:tc>
      </w:tr>
      <w:tr w:rsidR="007947BE" w:rsidRPr="00DC0C98" w:rsidTr="00B17A4C">
        <w:tc>
          <w:tcPr>
            <w:tcW w:w="3888" w:type="dxa"/>
          </w:tcPr>
          <w:p w:rsidR="007947BE" w:rsidRPr="00B17A4C" w:rsidRDefault="007947BE" w:rsidP="007947BE">
            <w:pPr>
              <w:spacing w:line="340" w:lineRule="exact"/>
              <w:ind w:left="162" w:hanging="162"/>
              <w:rPr>
                <w:rFonts w:ascii="Arial" w:hAnsi="Arial" w:cs="Arial"/>
                <w:sz w:val="20"/>
              </w:rPr>
            </w:pPr>
            <w:r w:rsidRPr="00B17A4C">
              <w:rPr>
                <w:rFonts w:ascii="Arial" w:hAnsi="Arial" w:cs="Arial"/>
                <w:sz w:val="20"/>
              </w:rPr>
              <w:t>Profit for the period</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r w:rsidRPr="007947BE">
              <w:rPr>
                <w:rFonts w:ascii="Arial" w:hAnsi="Arial" w:cs="Arial"/>
                <w:sz w:val="20"/>
              </w:rPr>
              <w:t>1,816</w:t>
            </w: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15</w:t>
            </w: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1,831</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b/>
                <w:bCs/>
                <w:sz w:val="20"/>
              </w:rPr>
            </w:pPr>
            <w:r w:rsidRPr="00DC0C98">
              <w:rPr>
                <w:rFonts w:ascii="Arial" w:hAnsi="Arial" w:cs="Arial"/>
                <w:b/>
                <w:bCs/>
                <w:sz w:val="20"/>
              </w:rPr>
              <w:t>Attributable to:</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Profit attributable to equity holders of the Company</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r w:rsidRPr="007947BE">
              <w:rPr>
                <w:rFonts w:ascii="Arial" w:hAnsi="Arial" w:cs="Arial"/>
                <w:sz w:val="20"/>
              </w:rPr>
              <w:t>1,811</w:t>
            </w: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15</w:t>
            </w: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1,826</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836" w:type="dxa"/>
            <w:vAlign w:val="bottom"/>
          </w:tcPr>
          <w:p w:rsidR="007947BE" w:rsidRPr="007947BE" w:rsidRDefault="007947BE" w:rsidP="007947BE">
            <w:pPr>
              <w:tabs>
                <w:tab w:val="decimal" w:pos="1515"/>
              </w:tabs>
              <w:spacing w:line="340" w:lineRule="exact"/>
              <w:rPr>
                <w:rFonts w:ascii="Arial" w:hAnsi="Arial" w:cs="Arial"/>
                <w:sz w:val="20"/>
              </w:rPr>
            </w:pP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p>
        </w:tc>
        <w:tc>
          <w:tcPr>
            <w:tcW w:w="1532" w:type="dxa"/>
            <w:vAlign w:val="bottom"/>
          </w:tcPr>
          <w:p w:rsidR="007947BE" w:rsidRPr="007947BE" w:rsidRDefault="007947BE" w:rsidP="007947BE">
            <w:pPr>
              <w:tabs>
                <w:tab w:val="decimal" w:pos="1110"/>
              </w:tabs>
              <w:spacing w:line="340" w:lineRule="exact"/>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Basic earnings per share</w:t>
            </w:r>
          </w:p>
        </w:tc>
        <w:tc>
          <w:tcPr>
            <w:tcW w:w="1836" w:type="dxa"/>
            <w:vAlign w:val="bottom"/>
          </w:tcPr>
          <w:p w:rsidR="007947BE" w:rsidRPr="007947BE" w:rsidRDefault="007947BE" w:rsidP="007947BE">
            <w:pPr>
              <w:spacing w:line="340" w:lineRule="exact"/>
              <w:jc w:val="center"/>
              <w:rPr>
                <w:rFonts w:ascii="Arial" w:hAnsi="Arial" w:cs="Arial"/>
                <w:sz w:val="20"/>
              </w:rPr>
            </w:pPr>
            <w:r>
              <w:rPr>
                <w:rFonts w:ascii="Arial" w:hAnsi="Arial" w:cs="Arial"/>
                <w:sz w:val="20"/>
              </w:rPr>
              <w:t xml:space="preserve">                  </w:t>
            </w:r>
            <w:r w:rsidRPr="007947BE">
              <w:rPr>
                <w:rFonts w:ascii="Arial" w:hAnsi="Arial" w:cs="Arial"/>
                <w:sz w:val="20"/>
              </w:rPr>
              <w:t>0.15</w:t>
            </w:r>
          </w:p>
        </w:tc>
        <w:tc>
          <w:tcPr>
            <w:tcW w:w="1492"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w:t>
            </w:r>
          </w:p>
        </w:tc>
        <w:tc>
          <w:tcPr>
            <w:tcW w:w="1532" w:type="dxa"/>
            <w:vAlign w:val="bottom"/>
          </w:tcPr>
          <w:p w:rsidR="007947BE" w:rsidRPr="007947BE" w:rsidRDefault="007947BE" w:rsidP="007947BE">
            <w:pPr>
              <w:spacing w:line="340" w:lineRule="exact"/>
              <w:jc w:val="center"/>
              <w:rPr>
                <w:rFonts w:ascii="Arial" w:hAnsi="Arial" w:cs="Arial"/>
                <w:sz w:val="20"/>
              </w:rPr>
            </w:pPr>
            <w:r>
              <w:rPr>
                <w:rFonts w:ascii="Arial" w:hAnsi="Arial" w:cs="Arial"/>
                <w:sz w:val="20"/>
              </w:rPr>
              <w:t xml:space="preserve">         </w:t>
            </w:r>
            <w:r w:rsidRPr="007947BE">
              <w:rPr>
                <w:rFonts w:ascii="Arial" w:hAnsi="Arial" w:cs="Arial"/>
                <w:sz w:val="20"/>
              </w:rPr>
              <w:t>0.15</w:t>
            </w:r>
          </w:p>
        </w:tc>
      </w:tr>
    </w:tbl>
    <w:p w:rsidR="00A05E42" w:rsidRPr="00605C26" w:rsidRDefault="00A05E42" w:rsidP="00A05E42">
      <w:pPr>
        <w:spacing w:line="200" w:lineRule="exact"/>
        <w:ind w:left="634"/>
        <w:jc w:val="thaiDistribute"/>
        <w:rPr>
          <w:rFonts w:ascii="Arial" w:hAnsi="Arial" w:cs="Arial"/>
          <w:sz w:val="16"/>
          <w:szCs w:val="16"/>
        </w:rPr>
      </w:pPr>
    </w:p>
    <w:p w:rsidR="00A05E42" w:rsidRDefault="00A05E42"/>
    <w:p w:rsidR="00B17A4C" w:rsidRDefault="00B17A4C">
      <w:r>
        <w:br w:type="page"/>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776"/>
        <w:gridCol w:w="1554"/>
        <w:gridCol w:w="1530"/>
      </w:tblGrid>
      <w:tr w:rsidR="00A05E42" w:rsidRPr="00DC0C98" w:rsidTr="00B17A4C">
        <w:tc>
          <w:tcPr>
            <w:tcW w:w="8748" w:type="dxa"/>
            <w:gridSpan w:val="4"/>
          </w:tcPr>
          <w:p w:rsidR="00A05E42" w:rsidRPr="00DC0C98" w:rsidRDefault="00A05E42" w:rsidP="00A05E42">
            <w:pPr>
              <w:spacing w:line="340" w:lineRule="exact"/>
              <w:jc w:val="right"/>
              <w:rPr>
                <w:rFonts w:ascii="Arial" w:hAnsi="Arial" w:cs="Arial"/>
                <w:sz w:val="20"/>
              </w:rPr>
            </w:pPr>
            <w:r w:rsidRPr="00DC0C98">
              <w:rPr>
                <w:rFonts w:ascii="Arial" w:hAnsi="Arial" w:cs="Arial"/>
                <w:sz w:val="20"/>
              </w:rPr>
              <w:lastRenderedPageBreak/>
              <w:t>(Unit: Million Baht)</w:t>
            </w:r>
          </w:p>
        </w:tc>
      </w:tr>
      <w:tr w:rsidR="00A05E42" w:rsidRPr="00DC0C98" w:rsidTr="00B17A4C">
        <w:tc>
          <w:tcPr>
            <w:tcW w:w="3888" w:type="dxa"/>
          </w:tcPr>
          <w:p w:rsidR="00A05E42" w:rsidRPr="00DC0C98" w:rsidRDefault="00A05E42" w:rsidP="00A05E42">
            <w:pPr>
              <w:spacing w:line="340" w:lineRule="exact"/>
              <w:rPr>
                <w:rFonts w:ascii="Arial" w:hAnsi="Arial" w:cs="Arial"/>
                <w:sz w:val="20"/>
              </w:rPr>
            </w:pPr>
          </w:p>
        </w:tc>
        <w:tc>
          <w:tcPr>
            <w:tcW w:w="4860" w:type="dxa"/>
            <w:gridSpan w:val="3"/>
            <w:vAlign w:val="bottom"/>
          </w:tcPr>
          <w:p w:rsidR="00A05E42" w:rsidRPr="00DC0C98" w:rsidRDefault="00A05E42" w:rsidP="00A05E42">
            <w:pPr>
              <w:pBdr>
                <w:bottom w:val="single" w:sz="4" w:space="1" w:color="auto"/>
              </w:pBdr>
              <w:spacing w:line="340" w:lineRule="exact"/>
              <w:jc w:val="center"/>
              <w:rPr>
                <w:rFonts w:ascii="Arial" w:hAnsi="Arial" w:cs="Arial"/>
                <w:sz w:val="20"/>
              </w:rPr>
            </w:pPr>
            <w:r>
              <w:rPr>
                <w:rFonts w:ascii="Arial" w:hAnsi="Arial" w:cs="Arial"/>
                <w:sz w:val="20"/>
              </w:rPr>
              <w:t>Separate financial statements</w:t>
            </w:r>
          </w:p>
        </w:tc>
      </w:tr>
      <w:tr w:rsidR="00A05E42" w:rsidRPr="00DC0C98" w:rsidTr="00B17A4C">
        <w:trPr>
          <w:trHeight w:val="639"/>
        </w:trPr>
        <w:tc>
          <w:tcPr>
            <w:tcW w:w="3888" w:type="dxa"/>
          </w:tcPr>
          <w:p w:rsidR="00A05E42" w:rsidRPr="00DC0C98" w:rsidRDefault="00A05E42" w:rsidP="00A05E42">
            <w:pPr>
              <w:spacing w:line="340" w:lineRule="exact"/>
              <w:rPr>
                <w:rFonts w:ascii="Arial" w:hAnsi="Arial" w:cs="Arial"/>
                <w:sz w:val="20"/>
              </w:rPr>
            </w:pPr>
          </w:p>
        </w:tc>
        <w:tc>
          <w:tcPr>
            <w:tcW w:w="1776"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554"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0" w:type="dxa"/>
            <w:vAlign w:val="bottom"/>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A05E42" w:rsidRPr="00DC0C98" w:rsidTr="00B17A4C">
        <w:tc>
          <w:tcPr>
            <w:tcW w:w="3888"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Statement of financial position</w:t>
            </w:r>
          </w:p>
        </w:tc>
        <w:tc>
          <w:tcPr>
            <w:tcW w:w="1776" w:type="dxa"/>
          </w:tcPr>
          <w:p w:rsidR="00A05E42" w:rsidRPr="00DC0C98" w:rsidRDefault="00A05E42" w:rsidP="00A05E42">
            <w:pPr>
              <w:spacing w:line="340" w:lineRule="exact"/>
              <w:jc w:val="center"/>
              <w:rPr>
                <w:rFonts w:ascii="Arial" w:hAnsi="Arial" w:cs="Arial"/>
                <w:sz w:val="20"/>
              </w:rPr>
            </w:pPr>
          </w:p>
        </w:tc>
        <w:tc>
          <w:tcPr>
            <w:tcW w:w="1554" w:type="dxa"/>
          </w:tcPr>
          <w:p w:rsidR="00A05E42" w:rsidRPr="00DC0C98" w:rsidRDefault="00A05E42" w:rsidP="00A05E42">
            <w:pPr>
              <w:spacing w:line="340" w:lineRule="exact"/>
              <w:jc w:val="center"/>
              <w:rPr>
                <w:rFonts w:ascii="Arial" w:hAnsi="Arial" w:cs="Arial"/>
                <w:sz w:val="20"/>
              </w:rPr>
            </w:pPr>
          </w:p>
        </w:tc>
        <w:tc>
          <w:tcPr>
            <w:tcW w:w="1530" w:type="dxa"/>
          </w:tcPr>
          <w:p w:rsidR="00A05E42" w:rsidRPr="00DC0C98" w:rsidRDefault="00A05E42" w:rsidP="00A05E42">
            <w:pPr>
              <w:spacing w:line="340" w:lineRule="exact"/>
              <w:jc w:val="center"/>
              <w:rPr>
                <w:rFonts w:ascii="Arial" w:hAnsi="Arial" w:cs="Arial"/>
                <w:sz w:val="20"/>
              </w:rPr>
            </w:pPr>
          </w:p>
        </w:tc>
      </w:tr>
      <w:tr w:rsidR="00A05E42" w:rsidRPr="00DC0C98" w:rsidTr="00B17A4C">
        <w:tc>
          <w:tcPr>
            <w:tcW w:w="3888" w:type="dxa"/>
          </w:tcPr>
          <w:p w:rsidR="00A05E42" w:rsidRPr="00DC0C98" w:rsidRDefault="00A05E42" w:rsidP="00A05E42">
            <w:pPr>
              <w:spacing w:line="340" w:lineRule="exact"/>
              <w:ind w:left="162" w:hanging="162"/>
              <w:rPr>
                <w:rFonts w:ascii="Arial" w:hAnsi="Arial" w:cs="Arial"/>
                <w:b/>
                <w:bCs/>
                <w:sz w:val="20"/>
              </w:rPr>
            </w:pPr>
            <w:r w:rsidRPr="00DC0C98">
              <w:rPr>
                <w:rFonts w:ascii="Arial" w:hAnsi="Arial" w:cs="Arial"/>
                <w:b/>
                <w:bCs/>
                <w:sz w:val="20"/>
              </w:rPr>
              <w:t>Assets</w:t>
            </w:r>
          </w:p>
        </w:tc>
        <w:tc>
          <w:tcPr>
            <w:tcW w:w="1776" w:type="dxa"/>
          </w:tcPr>
          <w:p w:rsidR="00A05E42" w:rsidRPr="00DC0C98" w:rsidRDefault="00A05E42" w:rsidP="00A05E42">
            <w:pPr>
              <w:spacing w:line="340" w:lineRule="exact"/>
              <w:jc w:val="center"/>
              <w:rPr>
                <w:rFonts w:ascii="Arial" w:hAnsi="Arial" w:cs="Arial"/>
                <w:sz w:val="20"/>
              </w:rPr>
            </w:pPr>
          </w:p>
        </w:tc>
        <w:tc>
          <w:tcPr>
            <w:tcW w:w="1554" w:type="dxa"/>
          </w:tcPr>
          <w:p w:rsidR="00A05E42" w:rsidRPr="00DC0C98" w:rsidRDefault="00A05E42" w:rsidP="00A05E42">
            <w:pPr>
              <w:spacing w:line="340" w:lineRule="exact"/>
              <w:jc w:val="center"/>
              <w:rPr>
                <w:rFonts w:ascii="Arial" w:hAnsi="Arial" w:cs="Arial"/>
                <w:sz w:val="20"/>
              </w:rPr>
            </w:pPr>
          </w:p>
        </w:tc>
        <w:tc>
          <w:tcPr>
            <w:tcW w:w="1530" w:type="dxa"/>
          </w:tcPr>
          <w:p w:rsidR="00A05E42" w:rsidRPr="00DC0C98" w:rsidRDefault="00A05E42" w:rsidP="00A05E42">
            <w:pPr>
              <w:spacing w:line="340" w:lineRule="exact"/>
              <w:jc w:val="center"/>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Costs to obtain contracts</w:t>
            </w:r>
            <w:r>
              <w:rPr>
                <w:rFonts w:ascii="Arial" w:hAnsi="Arial" w:cs="Arial"/>
                <w:sz w:val="20"/>
              </w:rPr>
              <w:t xml:space="preserve"> with customers</w:t>
            </w:r>
          </w:p>
        </w:tc>
        <w:tc>
          <w:tcPr>
            <w:tcW w:w="1776" w:type="dxa"/>
          </w:tcPr>
          <w:p w:rsidR="007947BE" w:rsidRPr="007947BE" w:rsidRDefault="007947BE" w:rsidP="007947BE">
            <w:pPr>
              <w:tabs>
                <w:tab w:val="decimal" w:pos="1425"/>
              </w:tabs>
              <w:spacing w:line="340" w:lineRule="exact"/>
              <w:rPr>
                <w:rFonts w:ascii="Arial" w:hAnsi="Arial" w:cs="Arial"/>
                <w:sz w:val="20"/>
              </w:rPr>
            </w:pPr>
            <w:r w:rsidRPr="007947BE">
              <w:rPr>
                <w:rFonts w:ascii="Arial" w:hAnsi="Arial" w:cs="Arial"/>
                <w:sz w:val="20"/>
              </w:rPr>
              <w:t>-</w:t>
            </w:r>
          </w:p>
        </w:tc>
        <w:tc>
          <w:tcPr>
            <w:tcW w:w="1554" w:type="dxa"/>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140</w:t>
            </w:r>
          </w:p>
        </w:tc>
        <w:tc>
          <w:tcPr>
            <w:tcW w:w="1530" w:type="dxa"/>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140</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 xml:space="preserve">Deferred tax </w:t>
            </w:r>
            <w:r>
              <w:rPr>
                <w:rFonts w:ascii="Arial" w:hAnsi="Arial" w:cs="Arial"/>
                <w:sz w:val="20"/>
              </w:rPr>
              <w:t>assets</w:t>
            </w:r>
          </w:p>
        </w:tc>
        <w:tc>
          <w:tcPr>
            <w:tcW w:w="1776" w:type="dxa"/>
          </w:tcPr>
          <w:p w:rsidR="007947BE" w:rsidRPr="007947BE" w:rsidRDefault="007947BE" w:rsidP="00D40C35">
            <w:pPr>
              <w:tabs>
                <w:tab w:val="decimal" w:pos="1425"/>
              </w:tabs>
              <w:spacing w:line="340" w:lineRule="exact"/>
              <w:rPr>
                <w:rFonts w:ascii="Arial" w:hAnsi="Arial" w:cs="Arial"/>
                <w:sz w:val="20"/>
              </w:rPr>
            </w:pPr>
            <w:r w:rsidRPr="007947BE">
              <w:rPr>
                <w:rFonts w:ascii="Arial" w:hAnsi="Arial" w:cs="Arial"/>
                <w:sz w:val="20"/>
              </w:rPr>
              <w:t>451</w:t>
            </w:r>
          </w:p>
        </w:tc>
        <w:tc>
          <w:tcPr>
            <w:tcW w:w="1554" w:type="dxa"/>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(28)</w:t>
            </w:r>
          </w:p>
        </w:tc>
        <w:tc>
          <w:tcPr>
            <w:tcW w:w="1530" w:type="dxa"/>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423</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b/>
                <w:bCs/>
                <w:sz w:val="20"/>
                <w:cs/>
              </w:rPr>
            </w:pPr>
            <w:r w:rsidRPr="00DC0C98">
              <w:rPr>
                <w:rFonts w:ascii="Arial" w:hAnsi="Arial" w:cs="Arial"/>
                <w:b/>
                <w:bCs/>
                <w:sz w:val="20"/>
              </w:rPr>
              <w:t>Shareholders’ equity</w:t>
            </w:r>
          </w:p>
        </w:tc>
        <w:tc>
          <w:tcPr>
            <w:tcW w:w="1776" w:type="dxa"/>
          </w:tcPr>
          <w:p w:rsidR="007947BE" w:rsidRPr="007947BE" w:rsidRDefault="007947BE" w:rsidP="00D40C35">
            <w:pPr>
              <w:tabs>
                <w:tab w:val="decimal" w:pos="1425"/>
              </w:tabs>
              <w:spacing w:line="340" w:lineRule="exact"/>
              <w:rPr>
                <w:rFonts w:ascii="Arial" w:hAnsi="Arial" w:cs="Arial"/>
                <w:sz w:val="20"/>
              </w:rPr>
            </w:pPr>
          </w:p>
        </w:tc>
        <w:tc>
          <w:tcPr>
            <w:tcW w:w="1554" w:type="dxa"/>
          </w:tcPr>
          <w:p w:rsidR="007947BE" w:rsidRPr="007947BE" w:rsidRDefault="007947BE" w:rsidP="00D40C35">
            <w:pPr>
              <w:tabs>
                <w:tab w:val="decimal" w:pos="1110"/>
              </w:tabs>
              <w:spacing w:line="340" w:lineRule="exact"/>
              <w:rPr>
                <w:rFonts w:ascii="Arial" w:hAnsi="Arial" w:cs="Arial"/>
                <w:sz w:val="20"/>
              </w:rPr>
            </w:pPr>
          </w:p>
        </w:tc>
        <w:tc>
          <w:tcPr>
            <w:tcW w:w="1530" w:type="dxa"/>
          </w:tcPr>
          <w:p w:rsidR="007947BE" w:rsidRPr="007947BE" w:rsidRDefault="007947BE" w:rsidP="00D40C35">
            <w:pPr>
              <w:tabs>
                <w:tab w:val="decimal" w:pos="1110"/>
              </w:tabs>
              <w:spacing w:line="340" w:lineRule="exact"/>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Retained earnings</w:t>
            </w:r>
            <w:r>
              <w:rPr>
                <w:rFonts w:ascii="Arial" w:hAnsi="Arial" w:cs="Arial"/>
                <w:sz w:val="20"/>
              </w:rPr>
              <w:t xml:space="preserve"> - Unappropriated</w:t>
            </w:r>
          </w:p>
        </w:tc>
        <w:tc>
          <w:tcPr>
            <w:tcW w:w="1776" w:type="dxa"/>
            <w:vAlign w:val="bottom"/>
          </w:tcPr>
          <w:p w:rsidR="007947BE" w:rsidRPr="007947BE" w:rsidRDefault="007947BE" w:rsidP="00D40C35">
            <w:pPr>
              <w:tabs>
                <w:tab w:val="decimal" w:pos="1425"/>
              </w:tabs>
              <w:spacing w:line="340" w:lineRule="exact"/>
              <w:rPr>
                <w:rFonts w:ascii="Arial" w:hAnsi="Arial" w:cs="Arial"/>
                <w:sz w:val="20"/>
              </w:rPr>
            </w:pPr>
            <w:r w:rsidRPr="007947BE">
              <w:rPr>
                <w:rFonts w:ascii="Arial" w:hAnsi="Arial" w:cs="Arial"/>
                <w:sz w:val="20"/>
              </w:rPr>
              <w:t>21,102</w:t>
            </w:r>
          </w:p>
        </w:tc>
        <w:tc>
          <w:tcPr>
            <w:tcW w:w="1554" w:type="dxa"/>
            <w:vAlign w:val="bottom"/>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112</w:t>
            </w:r>
          </w:p>
        </w:tc>
        <w:tc>
          <w:tcPr>
            <w:tcW w:w="1530" w:type="dxa"/>
            <w:vAlign w:val="bottom"/>
          </w:tcPr>
          <w:p w:rsidR="007947BE" w:rsidRPr="007947BE" w:rsidRDefault="007947BE" w:rsidP="00D40C35">
            <w:pPr>
              <w:tabs>
                <w:tab w:val="decimal" w:pos="1110"/>
              </w:tabs>
              <w:spacing w:line="340" w:lineRule="exact"/>
              <w:rPr>
                <w:rFonts w:ascii="Arial" w:hAnsi="Arial" w:cs="Arial"/>
                <w:sz w:val="20"/>
              </w:rPr>
            </w:pPr>
            <w:r w:rsidRPr="007947BE">
              <w:rPr>
                <w:rFonts w:ascii="Arial" w:hAnsi="Arial" w:cs="Arial"/>
                <w:sz w:val="20"/>
              </w:rPr>
              <w:t>21,214</w:t>
            </w:r>
          </w:p>
        </w:tc>
      </w:tr>
    </w:tbl>
    <w:p w:rsidR="00B17A4C" w:rsidRDefault="00B17A4C"/>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776"/>
        <w:gridCol w:w="1554"/>
        <w:gridCol w:w="1530"/>
      </w:tblGrid>
      <w:tr w:rsidR="00B17A4C" w:rsidRPr="00DC0C98" w:rsidTr="00B17A4C">
        <w:tc>
          <w:tcPr>
            <w:tcW w:w="8748" w:type="dxa"/>
            <w:gridSpan w:val="4"/>
          </w:tcPr>
          <w:p w:rsidR="00B17A4C" w:rsidRDefault="00B17A4C" w:rsidP="00B17A4C">
            <w:pPr>
              <w:spacing w:line="340" w:lineRule="exact"/>
              <w:jc w:val="right"/>
              <w:rPr>
                <w:rFonts w:ascii="Arial" w:hAnsi="Arial"/>
                <w:sz w:val="20"/>
              </w:rPr>
            </w:pPr>
          </w:p>
          <w:p w:rsidR="00B17A4C" w:rsidRPr="00DC0C98" w:rsidRDefault="00B17A4C" w:rsidP="00B17A4C">
            <w:pPr>
              <w:spacing w:line="340" w:lineRule="exact"/>
              <w:jc w:val="right"/>
              <w:rPr>
                <w:rFonts w:ascii="Arial" w:hAnsi="Arial" w:cs="Arial"/>
                <w:sz w:val="20"/>
              </w:rPr>
            </w:pPr>
            <w:r w:rsidRPr="00DC0C98">
              <w:rPr>
                <w:rFonts w:ascii="Arial" w:hAnsi="Arial" w:cs="Arial"/>
                <w:sz w:val="20"/>
              </w:rPr>
              <w:t>(Unit: Million Baht)</w:t>
            </w:r>
          </w:p>
        </w:tc>
      </w:tr>
      <w:tr w:rsidR="00B17A4C" w:rsidRPr="00DC0C98" w:rsidTr="00B17A4C">
        <w:tc>
          <w:tcPr>
            <w:tcW w:w="3888" w:type="dxa"/>
          </w:tcPr>
          <w:p w:rsidR="00B17A4C" w:rsidRPr="00DC0C98" w:rsidRDefault="00B17A4C" w:rsidP="00B17A4C">
            <w:pPr>
              <w:spacing w:line="340" w:lineRule="exact"/>
              <w:rPr>
                <w:rFonts w:ascii="Arial" w:hAnsi="Arial" w:cs="Arial"/>
                <w:sz w:val="20"/>
              </w:rPr>
            </w:pPr>
          </w:p>
        </w:tc>
        <w:tc>
          <w:tcPr>
            <w:tcW w:w="4860" w:type="dxa"/>
            <w:gridSpan w:val="3"/>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financial statements </w:t>
            </w:r>
          </w:p>
        </w:tc>
      </w:tr>
      <w:tr w:rsidR="00B17A4C" w:rsidRPr="00DC0C98" w:rsidTr="00B17A4C">
        <w:tc>
          <w:tcPr>
            <w:tcW w:w="3888" w:type="dxa"/>
          </w:tcPr>
          <w:p w:rsidR="00B17A4C" w:rsidRPr="00DC0C98" w:rsidRDefault="00B17A4C" w:rsidP="00B17A4C">
            <w:pPr>
              <w:spacing w:line="340" w:lineRule="exact"/>
              <w:rPr>
                <w:rFonts w:ascii="Arial" w:hAnsi="Arial" w:cs="Arial"/>
                <w:sz w:val="20"/>
              </w:rPr>
            </w:pPr>
          </w:p>
        </w:tc>
        <w:tc>
          <w:tcPr>
            <w:tcW w:w="1776" w:type="dxa"/>
            <w:vAlign w:val="bottom"/>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554" w:type="dxa"/>
            <w:vAlign w:val="bottom"/>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530" w:type="dxa"/>
            <w:vAlign w:val="bottom"/>
          </w:tcPr>
          <w:p w:rsidR="00B17A4C" w:rsidRPr="00DC0C98" w:rsidRDefault="00B17A4C" w:rsidP="00B17A4C">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B17A4C" w:rsidRPr="00DC0C98" w:rsidTr="00B17A4C">
        <w:tc>
          <w:tcPr>
            <w:tcW w:w="3888" w:type="dxa"/>
          </w:tcPr>
          <w:p w:rsidR="00B17A4C" w:rsidRPr="00DC0C98" w:rsidRDefault="00B17A4C" w:rsidP="00B17A4C">
            <w:pPr>
              <w:spacing w:line="340" w:lineRule="exact"/>
              <w:ind w:left="162" w:right="-110" w:hanging="162"/>
              <w:rPr>
                <w:rFonts w:ascii="Arial" w:hAnsi="Arial" w:cs="Arial"/>
                <w:b/>
                <w:bCs/>
                <w:sz w:val="20"/>
              </w:rPr>
            </w:pPr>
            <w:r>
              <w:rPr>
                <w:rFonts w:ascii="Arial" w:hAnsi="Arial" w:cs="Arial"/>
                <w:b/>
                <w:bCs/>
                <w:sz w:val="20"/>
              </w:rPr>
              <w:t>Statement of</w:t>
            </w:r>
            <w:r w:rsidRPr="00DC0C98">
              <w:rPr>
                <w:rFonts w:ascii="Arial" w:hAnsi="Arial" w:cs="Arial"/>
                <w:b/>
                <w:bCs/>
                <w:sz w:val="20"/>
              </w:rPr>
              <w:t xml:space="preserve"> income</w:t>
            </w:r>
          </w:p>
        </w:tc>
        <w:tc>
          <w:tcPr>
            <w:tcW w:w="1776" w:type="dxa"/>
          </w:tcPr>
          <w:p w:rsidR="00B17A4C" w:rsidRPr="00DC0C98" w:rsidRDefault="00B17A4C" w:rsidP="00B17A4C">
            <w:pPr>
              <w:spacing w:line="340" w:lineRule="exact"/>
              <w:jc w:val="center"/>
              <w:rPr>
                <w:rFonts w:ascii="Arial" w:hAnsi="Arial" w:cs="Arial"/>
                <w:sz w:val="20"/>
              </w:rPr>
            </w:pPr>
          </w:p>
        </w:tc>
        <w:tc>
          <w:tcPr>
            <w:tcW w:w="1554" w:type="dxa"/>
          </w:tcPr>
          <w:p w:rsidR="00B17A4C" w:rsidRPr="00DC0C98" w:rsidRDefault="00B17A4C" w:rsidP="00B17A4C">
            <w:pPr>
              <w:spacing w:line="340" w:lineRule="exact"/>
              <w:jc w:val="center"/>
              <w:rPr>
                <w:rFonts w:ascii="Arial" w:hAnsi="Arial" w:cs="Arial"/>
                <w:sz w:val="20"/>
              </w:rPr>
            </w:pPr>
          </w:p>
        </w:tc>
        <w:tc>
          <w:tcPr>
            <w:tcW w:w="1530" w:type="dxa"/>
          </w:tcPr>
          <w:p w:rsidR="00B17A4C" w:rsidRPr="00DC0C98" w:rsidRDefault="00B17A4C" w:rsidP="00B17A4C">
            <w:pPr>
              <w:spacing w:line="340" w:lineRule="exact"/>
              <w:jc w:val="center"/>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Pr>
                <w:rFonts w:ascii="Arial" w:hAnsi="Arial" w:cs="Arial"/>
                <w:sz w:val="20"/>
              </w:rPr>
              <w:t>Sales of real estate</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r w:rsidRPr="007947BE">
              <w:rPr>
                <w:rFonts w:ascii="Arial" w:hAnsi="Arial" w:cs="Arial"/>
                <w:sz w:val="20"/>
              </w:rPr>
              <w:t>5,699</w:t>
            </w: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(86)</w:t>
            </w: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5,613</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Pr>
                <w:rFonts w:ascii="Arial" w:hAnsi="Arial" w:cs="Browallia New"/>
                <w:sz w:val="20"/>
              </w:rPr>
              <w:t>Selling expenses</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r w:rsidRPr="007947BE">
              <w:rPr>
                <w:rFonts w:ascii="Arial" w:hAnsi="Arial" w:cs="Arial"/>
                <w:sz w:val="20"/>
              </w:rPr>
              <w:t>217</w:t>
            </w: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(105)</w:t>
            </w: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112</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Income tax expense</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r w:rsidRPr="007947BE">
              <w:rPr>
                <w:rFonts w:ascii="Arial" w:hAnsi="Arial" w:cs="Arial"/>
                <w:sz w:val="20"/>
              </w:rPr>
              <w:t>221</w:t>
            </w: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4</w:t>
            </w: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225</w:t>
            </w:r>
          </w:p>
        </w:tc>
      </w:tr>
      <w:tr w:rsidR="007947BE" w:rsidRPr="00DC0C98" w:rsidTr="00B17A4C">
        <w:tc>
          <w:tcPr>
            <w:tcW w:w="3888" w:type="dxa"/>
          </w:tcPr>
          <w:p w:rsidR="007947BE" w:rsidRPr="00B17A4C" w:rsidRDefault="007947BE" w:rsidP="007947BE">
            <w:pPr>
              <w:spacing w:line="340" w:lineRule="exact"/>
              <w:ind w:left="162" w:hanging="162"/>
              <w:rPr>
                <w:rFonts w:ascii="Arial" w:hAnsi="Arial" w:cs="Arial"/>
                <w:sz w:val="20"/>
              </w:rPr>
            </w:pPr>
            <w:r w:rsidRPr="00B17A4C">
              <w:rPr>
                <w:rFonts w:ascii="Arial" w:hAnsi="Arial" w:cs="Arial"/>
                <w:sz w:val="20"/>
              </w:rPr>
              <w:t>Profit for the period</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r w:rsidRPr="007947BE">
              <w:rPr>
                <w:rFonts w:ascii="Arial" w:hAnsi="Arial" w:cs="Arial"/>
                <w:sz w:val="20"/>
              </w:rPr>
              <w:t>1,811</w:t>
            </w: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15</w:t>
            </w: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1,826</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b/>
                <w:bCs/>
                <w:sz w:val="20"/>
              </w:rPr>
            </w:pPr>
            <w:r w:rsidRPr="00DC0C98">
              <w:rPr>
                <w:rFonts w:ascii="Arial" w:hAnsi="Arial" w:cs="Arial"/>
                <w:b/>
                <w:bCs/>
                <w:sz w:val="20"/>
              </w:rPr>
              <w:t>Attributable to:</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Profit attributable to equity holders of the Company</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r w:rsidRPr="007947BE">
              <w:rPr>
                <w:rFonts w:ascii="Arial" w:hAnsi="Arial" w:cs="Arial"/>
                <w:sz w:val="20"/>
              </w:rPr>
              <w:t>1,811</w:t>
            </w: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15</w:t>
            </w: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r w:rsidRPr="007947BE">
              <w:rPr>
                <w:rFonts w:ascii="Arial" w:hAnsi="Arial" w:cs="Arial"/>
                <w:sz w:val="20"/>
              </w:rPr>
              <w:t>1,826</w:t>
            </w: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776" w:type="dxa"/>
            <w:vAlign w:val="bottom"/>
          </w:tcPr>
          <w:p w:rsidR="007947BE" w:rsidRPr="007947BE" w:rsidRDefault="007947BE" w:rsidP="007947BE">
            <w:pPr>
              <w:tabs>
                <w:tab w:val="decimal" w:pos="1425"/>
              </w:tabs>
              <w:spacing w:line="340" w:lineRule="exact"/>
              <w:rPr>
                <w:rFonts w:ascii="Arial" w:hAnsi="Arial" w:cs="Arial"/>
                <w:sz w:val="20"/>
              </w:rPr>
            </w:pPr>
          </w:p>
        </w:tc>
        <w:tc>
          <w:tcPr>
            <w:tcW w:w="1554" w:type="dxa"/>
            <w:vAlign w:val="bottom"/>
          </w:tcPr>
          <w:p w:rsidR="007947BE" w:rsidRPr="007947BE" w:rsidRDefault="007947BE" w:rsidP="007947BE">
            <w:pPr>
              <w:tabs>
                <w:tab w:val="decimal" w:pos="1110"/>
              </w:tabs>
              <w:spacing w:line="340" w:lineRule="exact"/>
              <w:rPr>
                <w:rFonts w:ascii="Arial" w:hAnsi="Arial" w:cs="Arial"/>
                <w:sz w:val="20"/>
              </w:rPr>
            </w:pPr>
          </w:p>
        </w:tc>
        <w:tc>
          <w:tcPr>
            <w:tcW w:w="1530" w:type="dxa"/>
            <w:vAlign w:val="bottom"/>
          </w:tcPr>
          <w:p w:rsidR="007947BE" w:rsidRPr="007947BE" w:rsidRDefault="007947BE" w:rsidP="007947BE">
            <w:pPr>
              <w:tabs>
                <w:tab w:val="decimal" w:pos="1110"/>
              </w:tabs>
              <w:spacing w:line="340" w:lineRule="exact"/>
              <w:rPr>
                <w:rFonts w:ascii="Arial" w:hAnsi="Arial" w:cs="Arial"/>
                <w:sz w:val="20"/>
              </w:rPr>
            </w:pPr>
          </w:p>
        </w:tc>
      </w:tr>
      <w:tr w:rsidR="007947BE" w:rsidRPr="00DC0C98" w:rsidTr="00B17A4C">
        <w:tc>
          <w:tcPr>
            <w:tcW w:w="3888" w:type="dxa"/>
          </w:tcPr>
          <w:p w:rsidR="007947BE" w:rsidRPr="00DC0C98" w:rsidRDefault="007947BE" w:rsidP="007947BE">
            <w:pPr>
              <w:spacing w:line="340" w:lineRule="exact"/>
              <w:ind w:left="162" w:hanging="162"/>
              <w:rPr>
                <w:rFonts w:ascii="Arial" w:hAnsi="Arial" w:cs="Arial"/>
                <w:sz w:val="20"/>
              </w:rPr>
            </w:pPr>
            <w:r w:rsidRPr="00DC0C98">
              <w:rPr>
                <w:rFonts w:ascii="Arial" w:hAnsi="Arial" w:cs="Arial"/>
                <w:sz w:val="20"/>
              </w:rPr>
              <w:t>Basic earnings per share</w:t>
            </w:r>
          </w:p>
        </w:tc>
        <w:tc>
          <w:tcPr>
            <w:tcW w:w="1776" w:type="dxa"/>
            <w:vAlign w:val="bottom"/>
          </w:tcPr>
          <w:p w:rsidR="007947BE" w:rsidRPr="007947BE" w:rsidRDefault="007947BE" w:rsidP="007947BE">
            <w:pPr>
              <w:spacing w:line="340" w:lineRule="exact"/>
              <w:jc w:val="center"/>
              <w:rPr>
                <w:rFonts w:ascii="Arial" w:hAnsi="Arial" w:cs="Arial"/>
                <w:sz w:val="20"/>
              </w:rPr>
            </w:pPr>
            <w:r>
              <w:rPr>
                <w:rFonts w:ascii="Arial" w:hAnsi="Arial" w:cs="Arial"/>
                <w:sz w:val="20"/>
              </w:rPr>
              <w:t xml:space="preserve">                 </w:t>
            </w:r>
            <w:r w:rsidRPr="007947BE">
              <w:rPr>
                <w:rFonts w:ascii="Arial" w:hAnsi="Arial" w:cs="Arial"/>
                <w:sz w:val="20"/>
              </w:rPr>
              <w:t>0.15</w:t>
            </w:r>
          </w:p>
        </w:tc>
        <w:tc>
          <w:tcPr>
            <w:tcW w:w="1554" w:type="dxa"/>
            <w:vAlign w:val="bottom"/>
          </w:tcPr>
          <w:p w:rsidR="007947BE" w:rsidRPr="007947BE" w:rsidRDefault="007947BE" w:rsidP="007947BE">
            <w:pPr>
              <w:tabs>
                <w:tab w:val="decimal" w:pos="810"/>
              </w:tabs>
              <w:spacing w:line="340" w:lineRule="exact"/>
              <w:jc w:val="center"/>
              <w:rPr>
                <w:rFonts w:ascii="Arial" w:hAnsi="Arial" w:cs="Arial"/>
                <w:sz w:val="20"/>
              </w:rPr>
            </w:pPr>
            <w:r w:rsidRPr="007947BE">
              <w:rPr>
                <w:rFonts w:ascii="Arial" w:hAnsi="Arial" w:cs="Arial"/>
                <w:sz w:val="20"/>
              </w:rPr>
              <w:t>-</w:t>
            </w:r>
          </w:p>
        </w:tc>
        <w:tc>
          <w:tcPr>
            <w:tcW w:w="1530" w:type="dxa"/>
            <w:vAlign w:val="bottom"/>
          </w:tcPr>
          <w:p w:rsidR="007947BE" w:rsidRPr="007947BE" w:rsidRDefault="007947BE" w:rsidP="007947BE">
            <w:pPr>
              <w:tabs>
                <w:tab w:val="decimal" w:pos="1005"/>
                <w:tab w:val="decimal" w:pos="1110"/>
              </w:tabs>
              <w:spacing w:line="340" w:lineRule="exact"/>
              <w:jc w:val="center"/>
              <w:rPr>
                <w:rFonts w:ascii="Arial" w:hAnsi="Arial" w:cs="Arial"/>
                <w:sz w:val="20"/>
              </w:rPr>
            </w:pPr>
            <w:r>
              <w:rPr>
                <w:rFonts w:ascii="Arial" w:hAnsi="Arial" w:cs="Arial"/>
                <w:sz w:val="20"/>
              </w:rPr>
              <w:t xml:space="preserve">          </w:t>
            </w:r>
            <w:r w:rsidRPr="007947BE">
              <w:rPr>
                <w:rFonts w:ascii="Arial" w:hAnsi="Arial" w:cs="Arial"/>
                <w:sz w:val="20"/>
              </w:rPr>
              <w:t>0.15</w:t>
            </w:r>
          </w:p>
        </w:tc>
      </w:tr>
    </w:tbl>
    <w:p w:rsidR="00A05E42" w:rsidRPr="00A05E42" w:rsidRDefault="00A05E42" w:rsidP="00A05E42">
      <w:pPr>
        <w:spacing w:before="240" w:after="120" w:line="380" w:lineRule="exact"/>
        <w:ind w:left="540"/>
        <w:jc w:val="thaiDistribute"/>
        <w:rPr>
          <w:rFonts w:ascii="Arial" w:hAnsi="Arial" w:cs="Arial"/>
          <w:sz w:val="22"/>
          <w:szCs w:val="22"/>
        </w:rPr>
      </w:pPr>
      <w:r w:rsidRPr="00A05E42">
        <w:rPr>
          <w:rFonts w:ascii="Arial" w:hAnsi="Arial" w:cs="Arial"/>
          <w:sz w:val="22"/>
          <w:szCs w:val="22"/>
        </w:rPr>
        <w:t xml:space="preserve">The nature of these adjustments are described below: </w:t>
      </w:r>
    </w:p>
    <w:p w:rsidR="00A05E42" w:rsidRPr="00A05E42" w:rsidRDefault="00A05E42" w:rsidP="00A05E42">
      <w:pPr>
        <w:spacing w:before="120" w:after="120" w:line="380" w:lineRule="exact"/>
        <w:ind w:left="900" w:hanging="353"/>
        <w:jc w:val="thaiDistribute"/>
        <w:rPr>
          <w:rFonts w:ascii="Arial" w:hAnsi="Arial"/>
          <w:sz w:val="22"/>
          <w:szCs w:val="22"/>
        </w:rPr>
      </w:pPr>
      <w:r>
        <w:rPr>
          <w:rFonts w:ascii="Arial" w:hAnsi="Arial"/>
          <w:sz w:val="22"/>
          <w:szCs w:val="22"/>
        </w:rPr>
        <w:t>-</w:t>
      </w:r>
      <w:r>
        <w:rPr>
          <w:rFonts w:ascii="Arial" w:hAnsi="Arial"/>
          <w:sz w:val="22"/>
          <w:szCs w:val="22"/>
        </w:rPr>
        <w:tab/>
      </w:r>
      <w:r w:rsidRPr="00A05E42">
        <w:rPr>
          <w:rFonts w:ascii="Arial" w:hAnsi="Arial"/>
          <w:sz w:val="22"/>
          <w:szCs w:val="22"/>
        </w:rPr>
        <w:t>Commission paid to obtain a contract - The Company and its subsidiaries have determined that commission paid to obtain a customer contract should be recorded as an asset and amortised to expenses on a systematic basis that is consistent with the pattern of revenue recognition. Under the previous accounting policy,</w:t>
      </w:r>
      <w:r w:rsidRPr="00A05E42">
        <w:rPr>
          <w:rFonts w:ascii="Arial" w:hAnsi="Arial"/>
          <w:sz w:val="22"/>
          <w:szCs w:val="22"/>
          <w:cs/>
        </w:rPr>
        <w:t xml:space="preserve"> </w:t>
      </w:r>
      <w:r w:rsidRPr="00A05E42">
        <w:rPr>
          <w:rFonts w:ascii="Arial" w:hAnsi="Arial"/>
          <w:sz w:val="22"/>
          <w:szCs w:val="22"/>
        </w:rPr>
        <w:t>the Company and its subsidiaries immediately recorded commission as selling expenses when the transaction occurred.</w:t>
      </w:r>
    </w:p>
    <w:p w:rsidR="00A05E42" w:rsidRPr="00A05E42" w:rsidRDefault="00A05E42" w:rsidP="00A05E42">
      <w:pPr>
        <w:spacing w:before="120" w:after="120" w:line="380" w:lineRule="exact"/>
        <w:ind w:left="900" w:hanging="353"/>
        <w:jc w:val="thaiDistribute"/>
        <w:rPr>
          <w:rFonts w:ascii="Arial" w:hAnsi="Arial" w:cs="Arial"/>
          <w:sz w:val="22"/>
          <w:szCs w:val="22"/>
        </w:rPr>
      </w:pPr>
      <w:r>
        <w:rPr>
          <w:rFonts w:ascii="Arial" w:hAnsi="Arial"/>
          <w:sz w:val="22"/>
          <w:szCs w:val="22"/>
        </w:rPr>
        <w:t>-</w:t>
      </w:r>
      <w:r>
        <w:rPr>
          <w:rFonts w:ascii="Arial" w:hAnsi="Arial"/>
          <w:sz w:val="22"/>
          <w:szCs w:val="22"/>
        </w:rPr>
        <w:tab/>
      </w:r>
      <w:r w:rsidRPr="00A05E42">
        <w:rPr>
          <w:rFonts w:ascii="Arial" w:hAnsi="Arial"/>
          <w:sz w:val="22"/>
          <w:szCs w:val="22"/>
        </w:rPr>
        <w:t xml:space="preserve">Promotion expenses specified in the contracts with customers </w:t>
      </w:r>
      <w:r w:rsidR="00F6182A">
        <w:rPr>
          <w:rFonts w:ascii="Arial" w:hAnsi="Arial"/>
          <w:sz w:val="22"/>
          <w:szCs w:val="22"/>
        </w:rPr>
        <w:t>which consider as</w:t>
      </w:r>
      <w:r w:rsidR="00E3756F">
        <w:rPr>
          <w:rFonts w:ascii="Arial" w:hAnsi="Arial"/>
          <w:sz w:val="22"/>
          <w:szCs w:val="22"/>
        </w:rPr>
        <w:t xml:space="preserve"> consideration paid to customer - the Company and its subsidiaries have determined that these transactions should be recorded as net offsetting with revenue from sales of real estate, not selling expenses as previously recorded.</w:t>
      </w:r>
    </w:p>
    <w:p w:rsidR="00D40C35" w:rsidRDefault="00D40C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A0FA5" w:rsidRPr="001251CF" w:rsidRDefault="00CD0F75"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The relationships between the Company and its related parties are summarised below.</w:t>
      </w:r>
    </w:p>
    <w:tbl>
      <w:tblPr>
        <w:tblW w:w="8577" w:type="dxa"/>
        <w:tblInd w:w="534" w:type="dxa"/>
        <w:tblLook w:val="04A0" w:firstRow="1" w:lastRow="0" w:firstColumn="1" w:lastColumn="0" w:noHBand="0" w:noVBand="1"/>
      </w:tblPr>
      <w:tblGrid>
        <w:gridCol w:w="4254"/>
        <w:gridCol w:w="4323"/>
      </w:tblGrid>
      <w:tr w:rsidR="00405EA9" w:rsidRPr="006123B3" w:rsidTr="00A26E27">
        <w:trPr>
          <w:trHeight w:val="80"/>
        </w:trPr>
        <w:tc>
          <w:tcPr>
            <w:tcW w:w="4254" w:type="dxa"/>
            <w:tcBorders>
              <w:top w:val="nil"/>
              <w:left w:val="nil"/>
              <w:right w:val="nil"/>
            </w:tcBorders>
            <w:shd w:val="clear" w:color="auto" w:fill="auto"/>
            <w:noWrap/>
            <w:vAlign w:val="center"/>
            <w:hideMark/>
          </w:tcPr>
          <w:p w:rsidR="00405EA9" w:rsidRPr="006123B3" w:rsidRDefault="00405EA9" w:rsidP="00405EA9">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4323" w:type="dxa"/>
            <w:tcBorders>
              <w:top w:val="nil"/>
              <w:left w:val="nil"/>
              <w:right w:val="nil"/>
            </w:tcBorders>
            <w:shd w:val="clear" w:color="auto" w:fill="auto"/>
            <w:noWrap/>
            <w:vAlign w:val="center"/>
            <w:hideMark/>
          </w:tcPr>
          <w:p w:rsidR="00405EA9" w:rsidRPr="006123B3" w:rsidRDefault="00405EA9" w:rsidP="00405EA9">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70"/>
        </w:trPr>
        <w:tc>
          <w:tcPr>
            <w:tcW w:w="425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4323"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(99.95 percent held by LH Mall &amp; Hotel Co., Ltd.)</w:t>
            </w:r>
          </w:p>
        </w:tc>
      </w:tr>
      <w:tr w:rsidR="00405EA9" w:rsidRPr="006123B3" w:rsidTr="00A26E27">
        <w:trPr>
          <w:trHeight w:val="621"/>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(99.93 percent held by LH Mall &amp; Hotel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Tanee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Tanee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(99.99 percent held by Siam Tanee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Muang Mai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(99.99 percent held by L&amp;H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A26E27">
        <w:trPr>
          <w:trHeight w:val="80"/>
        </w:trPr>
        <w:tc>
          <w:tcPr>
            <w:tcW w:w="425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4323"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bl>
    <w:p w:rsidR="003A1E7E" w:rsidRDefault="003A1E7E"/>
    <w:p w:rsidR="003A1E7E" w:rsidRDefault="003A1E7E">
      <w:r>
        <w:br w:type="page"/>
      </w:r>
    </w:p>
    <w:tbl>
      <w:tblPr>
        <w:tblW w:w="8577" w:type="dxa"/>
        <w:tblInd w:w="534" w:type="dxa"/>
        <w:tblLook w:val="04A0" w:firstRow="1" w:lastRow="0" w:firstColumn="1" w:lastColumn="0" w:noHBand="0" w:noVBand="1"/>
      </w:tblPr>
      <w:tblGrid>
        <w:gridCol w:w="4254"/>
        <w:gridCol w:w="4323"/>
      </w:tblGrid>
      <w:tr w:rsidR="00405EA9" w:rsidRPr="006123B3" w:rsidTr="00A26E27">
        <w:trPr>
          <w:trHeight w:val="80"/>
        </w:trPr>
        <w:tc>
          <w:tcPr>
            <w:tcW w:w="4254" w:type="dxa"/>
            <w:tcBorders>
              <w:top w:val="nil"/>
              <w:left w:val="nil"/>
              <w:right w:val="nil"/>
            </w:tcBorders>
            <w:shd w:val="clear" w:color="auto" w:fill="auto"/>
            <w:noWrap/>
            <w:vAlign w:val="center"/>
            <w:hideMark/>
          </w:tcPr>
          <w:p w:rsidR="00405EA9" w:rsidRPr="006123B3" w:rsidRDefault="00405EA9" w:rsidP="00B17A4C">
            <w:pPr>
              <w:pBdr>
                <w:bottom w:val="single" w:sz="4" w:space="1" w:color="auto"/>
              </w:pBdr>
              <w:overflowPunct/>
              <w:autoSpaceDE/>
              <w:autoSpaceDN/>
              <w:adjustRightInd/>
              <w:spacing w:line="350" w:lineRule="exact"/>
              <w:ind w:left="186" w:hanging="180"/>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4323" w:type="dxa"/>
            <w:tcBorders>
              <w:top w:val="nil"/>
              <w:left w:val="nil"/>
              <w:right w:val="nil"/>
            </w:tcBorders>
            <w:shd w:val="clear" w:color="auto" w:fill="auto"/>
            <w:noWrap/>
            <w:vAlign w:val="center"/>
            <w:hideMark/>
          </w:tcPr>
          <w:p w:rsidR="00405EA9" w:rsidRPr="006123B3" w:rsidRDefault="00405EA9" w:rsidP="00B17A4C">
            <w:pPr>
              <w:pBdr>
                <w:bottom w:val="single" w:sz="4" w:space="1" w:color="auto"/>
              </w:pBdr>
              <w:overflowPunct/>
              <w:autoSpaceDE/>
              <w:autoSpaceDN/>
              <w:adjustRightInd/>
              <w:spacing w:line="35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Reco Resorts Pte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4323" w:type="dxa"/>
            <w:tcBorders>
              <w:top w:val="nil"/>
              <w:left w:val="nil"/>
              <w:bottom w:val="nil"/>
              <w:right w:val="nil"/>
            </w:tcBorders>
            <w:shd w:val="clear" w:color="auto" w:fill="auto"/>
            <w:noWrap/>
          </w:tcPr>
          <w:p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p w:rsidR="008A0FA5" w:rsidRPr="001251CF" w:rsidRDefault="008A0FA5" w:rsidP="003418C5">
      <w:pPr>
        <w:tabs>
          <w:tab w:val="left" w:pos="900"/>
          <w:tab w:val="left" w:pos="2160"/>
        </w:tabs>
        <w:spacing w:line="380" w:lineRule="exact"/>
        <w:ind w:left="360" w:right="-43" w:hanging="360"/>
        <w:jc w:val="right"/>
        <w:rPr>
          <w:rFonts w:ascii="Arial" w:hAnsi="Arial"/>
          <w:sz w:val="16"/>
          <w:szCs w:val="16"/>
        </w:rPr>
      </w:pPr>
      <w:r w:rsidRPr="001251CF">
        <w:rPr>
          <w:rFonts w:ascii="Arial" w:hAnsi="Arial"/>
          <w:sz w:val="16"/>
          <w:szCs w:val="16"/>
        </w:rPr>
        <w:t>(Unit: Million Baht)</w:t>
      </w:r>
    </w:p>
    <w:tbl>
      <w:tblPr>
        <w:tblW w:w="9810" w:type="dxa"/>
        <w:tblInd w:w="558" w:type="dxa"/>
        <w:tblLayout w:type="fixed"/>
        <w:tblLook w:val="0000" w:firstRow="0" w:lastRow="0" w:firstColumn="0" w:lastColumn="0" w:noHBand="0" w:noVBand="0"/>
      </w:tblPr>
      <w:tblGrid>
        <w:gridCol w:w="2790"/>
        <w:gridCol w:w="900"/>
        <w:gridCol w:w="900"/>
        <w:gridCol w:w="900"/>
        <w:gridCol w:w="900"/>
        <w:gridCol w:w="2520"/>
        <w:gridCol w:w="900"/>
      </w:tblGrid>
      <w:tr w:rsidR="00EE52E7" w:rsidRPr="001251CF" w:rsidTr="006123B3">
        <w:trPr>
          <w:gridAfter w:val="1"/>
          <w:wAfter w:w="900" w:type="dxa"/>
        </w:trPr>
        <w:tc>
          <w:tcPr>
            <w:tcW w:w="2790" w:type="dxa"/>
          </w:tcPr>
          <w:p w:rsidR="00EE52E7" w:rsidRPr="001251CF" w:rsidRDefault="00EE52E7" w:rsidP="00B17A4C">
            <w:pPr>
              <w:spacing w:line="260" w:lineRule="exact"/>
              <w:ind w:right="-36"/>
              <w:jc w:val="center"/>
              <w:rPr>
                <w:rFonts w:ascii="Arial" w:hAnsi="Arial"/>
                <w:sz w:val="16"/>
                <w:szCs w:val="16"/>
              </w:rPr>
            </w:pPr>
          </w:p>
        </w:tc>
        <w:tc>
          <w:tcPr>
            <w:tcW w:w="3600" w:type="dxa"/>
            <w:gridSpan w:val="4"/>
          </w:tcPr>
          <w:p w:rsidR="00EE52E7" w:rsidRPr="001251CF" w:rsidRDefault="00EE52E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For the three-month periods ended 31 March</w:t>
            </w:r>
          </w:p>
        </w:tc>
        <w:tc>
          <w:tcPr>
            <w:tcW w:w="2520" w:type="dxa"/>
          </w:tcPr>
          <w:p w:rsidR="00EE52E7" w:rsidRPr="001251CF" w:rsidRDefault="00EE52E7" w:rsidP="00B17A4C">
            <w:pPr>
              <w:spacing w:line="260" w:lineRule="exact"/>
              <w:ind w:right="-36"/>
              <w:jc w:val="center"/>
              <w:rPr>
                <w:rFonts w:ascii="Arial" w:hAnsi="Arial"/>
                <w:sz w:val="16"/>
                <w:szCs w:val="16"/>
              </w:rPr>
            </w:pPr>
          </w:p>
        </w:tc>
      </w:tr>
      <w:tr w:rsidR="00EE52E7" w:rsidRPr="001251CF" w:rsidTr="006123B3">
        <w:trPr>
          <w:gridAfter w:val="1"/>
          <w:wAfter w:w="900" w:type="dxa"/>
        </w:trPr>
        <w:tc>
          <w:tcPr>
            <w:tcW w:w="2790" w:type="dxa"/>
          </w:tcPr>
          <w:p w:rsidR="00EE52E7" w:rsidRPr="001251CF" w:rsidRDefault="00EE52E7" w:rsidP="00B17A4C">
            <w:pPr>
              <w:spacing w:line="260" w:lineRule="exact"/>
              <w:ind w:right="-36"/>
              <w:jc w:val="center"/>
              <w:rPr>
                <w:rFonts w:ascii="Arial" w:hAnsi="Arial"/>
                <w:sz w:val="16"/>
                <w:szCs w:val="16"/>
              </w:rPr>
            </w:pPr>
          </w:p>
        </w:tc>
        <w:tc>
          <w:tcPr>
            <w:tcW w:w="1800" w:type="dxa"/>
            <w:gridSpan w:val="2"/>
          </w:tcPr>
          <w:p w:rsidR="00EE52E7" w:rsidRPr="001251CF" w:rsidRDefault="00EE52E7" w:rsidP="00B17A4C">
            <w:pPr>
              <w:pBdr>
                <w:bottom w:val="single" w:sz="6" w:space="1" w:color="auto"/>
              </w:pBdr>
              <w:spacing w:line="260" w:lineRule="exact"/>
              <w:ind w:right="-36"/>
              <w:jc w:val="center"/>
              <w:rPr>
                <w:rFonts w:ascii="Arial" w:hAnsi="Arial"/>
                <w:sz w:val="16"/>
                <w:szCs w:val="16"/>
              </w:rPr>
            </w:pPr>
            <w:r w:rsidRPr="001251CF">
              <w:rPr>
                <w:rFonts w:ascii="Arial" w:hAnsi="Arial"/>
                <w:sz w:val="16"/>
                <w:szCs w:val="16"/>
              </w:rPr>
              <w:t>Consolidated         financial statements</w:t>
            </w:r>
          </w:p>
        </w:tc>
        <w:tc>
          <w:tcPr>
            <w:tcW w:w="1800" w:type="dxa"/>
            <w:gridSpan w:val="2"/>
          </w:tcPr>
          <w:p w:rsidR="00EE52E7" w:rsidRPr="001251CF" w:rsidRDefault="00EE52E7" w:rsidP="00B17A4C">
            <w:pPr>
              <w:pBdr>
                <w:bottom w:val="single" w:sz="6" w:space="1" w:color="auto"/>
              </w:pBdr>
              <w:spacing w:line="260" w:lineRule="exact"/>
              <w:ind w:right="-36"/>
              <w:jc w:val="center"/>
              <w:rPr>
                <w:rFonts w:ascii="Arial" w:hAnsi="Arial"/>
                <w:sz w:val="16"/>
                <w:szCs w:val="16"/>
              </w:rPr>
            </w:pPr>
            <w:r w:rsidRPr="001251CF">
              <w:rPr>
                <w:rFonts w:ascii="Arial" w:hAnsi="Arial"/>
                <w:sz w:val="16"/>
                <w:szCs w:val="16"/>
              </w:rPr>
              <w:t>Separate                      financial statements</w:t>
            </w:r>
          </w:p>
        </w:tc>
        <w:tc>
          <w:tcPr>
            <w:tcW w:w="2520" w:type="dxa"/>
          </w:tcPr>
          <w:p w:rsidR="00EE52E7" w:rsidRPr="001251CF" w:rsidRDefault="00EE52E7" w:rsidP="00B17A4C">
            <w:pPr>
              <w:pBdr>
                <w:bottom w:val="single" w:sz="6" w:space="1" w:color="auto"/>
              </w:pBdr>
              <w:spacing w:line="260" w:lineRule="exact"/>
              <w:jc w:val="center"/>
              <w:rPr>
                <w:rFonts w:ascii="Arial" w:hAnsi="Arial"/>
                <w:sz w:val="16"/>
                <w:szCs w:val="16"/>
              </w:rPr>
            </w:pPr>
            <w:r w:rsidRPr="001251CF">
              <w:rPr>
                <w:rFonts w:ascii="Arial" w:hAnsi="Arial"/>
                <w:sz w:val="16"/>
                <w:szCs w:val="16"/>
              </w:rPr>
              <w:t xml:space="preserve">                                           Transfer </w:t>
            </w:r>
            <w:r>
              <w:rPr>
                <w:rFonts w:ascii="Arial" w:hAnsi="Arial"/>
                <w:sz w:val="16"/>
                <w:szCs w:val="16"/>
              </w:rPr>
              <w:t>p</w:t>
            </w:r>
            <w:r w:rsidRPr="001251CF">
              <w:rPr>
                <w:rFonts w:ascii="Arial" w:hAnsi="Arial"/>
                <w:sz w:val="16"/>
                <w:szCs w:val="16"/>
              </w:rPr>
              <w:t xml:space="preserve">ricing </w:t>
            </w:r>
            <w:r>
              <w:rPr>
                <w:rFonts w:ascii="Arial" w:hAnsi="Arial"/>
                <w:sz w:val="16"/>
                <w:szCs w:val="16"/>
              </w:rPr>
              <w:t>p</w:t>
            </w:r>
            <w:r w:rsidRPr="001251CF">
              <w:rPr>
                <w:rFonts w:ascii="Arial" w:hAnsi="Arial"/>
                <w:sz w:val="16"/>
                <w:szCs w:val="16"/>
              </w:rPr>
              <w:t>olicy</w:t>
            </w:r>
          </w:p>
        </w:tc>
      </w:tr>
      <w:tr w:rsidR="00EE52E7" w:rsidRPr="001251CF" w:rsidTr="006123B3">
        <w:trPr>
          <w:gridAfter w:val="1"/>
          <w:wAfter w:w="900" w:type="dxa"/>
        </w:trPr>
        <w:tc>
          <w:tcPr>
            <w:tcW w:w="2790" w:type="dxa"/>
          </w:tcPr>
          <w:p w:rsidR="00EE52E7" w:rsidRPr="001251CF" w:rsidRDefault="00EE52E7" w:rsidP="00B17A4C">
            <w:pPr>
              <w:spacing w:line="260" w:lineRule="exact"/>
              <w:ind w:right="-36"/>
              <w:jc w:val="center"/>
              <w:rPr>
                <w:rFonts w:ascii="Arial" w:hAnsi="Arial"/>
                <w:sz w:val="16"/>
                <w:szCs w:val="16"/>
              </w:rPr>
            </w:pPr>
          </w:p>
        </w:tc>
        <w:tc>
          <w:tcPr>
            <w:tcW w:w="900" w:type="dxa"/>
          </w:tcPr>
          <w:p w:rsidR="00EE52E7" w:rsidRPr="001251CF" w:rsidRDefault="00ED1136"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900" w:type="dxa"/>
          </w:tcPr>
          <w:p w:rsidR="00EE52E7" w:rsidRPr="001251CF" w:rsidRDefault="006854EA"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2018</w:t>
            </w:r>
          </w:p>
        </w:tc>
        <w:tc>
          <w:tcPr>
            <w:tcW w:w="900" w:type="dxa"/>
          </w:tcPr>
          <w:p w:rsidR="00EE52E7" w:rsidRPr="001251CF" w:rsidRDefault="00ED1136"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900" w:type="dxa"/>
          </w:tcPr>
          <w:p w:rsidR="00EE52E7" w:rsidRPr="001251CF" w:rsidRDefault="006854EA"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2018</w:t>
            </w:r>
          </w:p>
        </w:tc>
        <w:tc>
          <w:tcPr>
            <w:tcW w:w="2520" w:type="dxa"/>
          </w:tcPr>
          <w:p w:rsidR="00EE52E7" w:rsidRPr="001251CF" w:rsidRDefault="00EE52E7" w:rsidP="00B17A4C">
            <w:pPr>
              <w:spacing w:line="260" w:lineRule="exact"/>
              <w:ind w:right="-36"/>
              <w:jc w:val="both"/>
              <w:rPr>
                <w:rFonts w:ascii="Arial" w:hAnsi="Arial"/>
                <w:sz w:val="16"/>
                <w:szCs w:val="16"/>
              </w:rPr>
            </w:pPr>
          </w:p>
        </w:tc>
      </w:tr>
      <w:tr w:rsidR="00EE52E7" w:rsidRPr="001251CF" w:rsidTr="006123B3">
        <w:trPr>
          <w:gridAfter w:val="1"/>
          <w:wAfter w:w="900" w:type="dxa"/>
        </w:trPr>
        <w:tc>
          <w:tcPr>
            <w:tcW w:w="4590" w:type="dxa"/>
            <w:gridSpan w:val="3"/>
          </w:tcPr>
          <w:p w:rsidR="00EE52E7" w:rsidRPr="001251CF" w:rsidRDefault="00EE52E7" w:rsidP="00B17A4C">
            <w:pPr>
              <w:tabs>
                <w:tab w:val="decimal" w:pos="401"/>
              </w:tabs>
              <w:spacing w:line="260" w:lineRule="exact"/>
              <w:jc w:val="both"/>
              <w:rPr>
                <w:rFonts w:ascii="Arial" w:hAnsi="Arial"/>
                <w:sz w:val="16"/>
                <w:szCs w:val="16"/>
                <w:u w:val="single"/>
              </w:rPr>
            </w:pPr>
            <w:r w:rsidRPr="001251CF">
              <w:rPr>
                <w:rFonts w:ascii="Arial" w:hAnsi="Arial"/>
                <w:sz w:val="16"/>
                <w:szCs w:val="16"/>
                <w:u w:val="single"/>
              </w:rPr>
              <w:t>Transactions with subsidiaries</w:t>
            </w: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2520" w:type="dxa"/>
          </w:tcPr>
          <w:p w:rsidR="00EE52E7" w:rsidRPr="001251CF" w:rsidRDefault="00EE52E7" w:rsidP="00B17A4C">
            <w:pPr>
              <w:spacing w:line="260" w:lineRule="exact"/>
              <w:ind w:left="18" w:right="-108"/>
              <w:jc w:val="both"/>
              <w:rPr>
                <w:rFonts w:ascii="Arial" w:hAnsi="Arial"/>
                <w:sz w:val="16"/>
                <w:szCs w:val="16"/>
                <w:cs/>
              </w:rPr>
            </w:pPr>
          </w:p>
        </w:tc>
      </w:tr>
      <w:tr w:rsidR="00EE52E7" w:rsidRPr="001251CF" w:rsidTr="006123B3">
        <w:trPr>
          <w:gridAfter w:val="1"/>
          <w:wAfter w:w="900" w:type="dxa"/>
        </w:trPr>
        <w:tc>
          <w:tcPr>
            <w:tcW w:w="4590" w:type="dxa"/>
            <w:gridSpan w:val="3"/>
          </w:tcPr>
          <w:p w:rsidR="00EE52E7" w:rsidRPr="001251CF" w:rsidRDefault="00EE52E7" w:rsidP="00B17A4C">
            <w:pPr>
              <w:spacing w:line="260" w:lineRule="exact"/>
              <w:ind w:right="-306"/>
              <w:jc w:val="both"/>
              <w:rPr>
                <w:rFonts w:ascii="Arial" w:hAnsi="Arial"/>
                <w:sz w:val="16"/>
                <w:szCs w:val="16"/>
              </w:rPr>
            </w:pPr>
            <w:r w:rsidRPr="001251CF">
              <w:rPr>
                <w:rFonts w:ascii="Arial" w:hAnsi="Arial"/>
                <w:sz w:val="16"/>
                <w:szCs w:val="16"/>
              </w:rPr>
              <w:t>(Eliminated from the consolidated financial statements)</w:t>
            </w: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2520" w:type="dxa"/>
          </w:tcPr>
          <w:p w:rsidR="00EE52E7" w:rsidRPr="001251CF" w:rsidRDefault="00EE52E7" w:rsidP="00B17A4C">
            <w:pPr>
              <w:spacing w:line="260" w:lineRule="exact"/>
              <w:ind w:left="18" w:right="-108"/>
              <w:jc w:val="both"/>
              <w:rPr>
                <w:rFonts w:ascii="Arial" w:hAnsi="Arial"/>
                <w:sz w:val="16"/>
                <w:szCs w:val="16"/>
                <w:cs/>
              </w:rPr>
            </w:pPr>
          </w:p>
        </w:tc>
      </w:tr>
      <w:tr w:rsidR="00ED1136" w:rsidRPr="001251CF" w:rsidTr="006123B3">
        <w:trPr>
          <w:gridAfter w:val="1"/>
          <w:wAfter w:w="900" w:type="dxa"/>
        </w:trPr>
        <w:tc>
          <w:tcPr>
            <w:tcW w:w="2790" w:type="dxa"/>
          </w:tcPr>
          <w:p w:rsidR="00ED1136" w:rsidRPr="001251CF" w:rsidRDefault="00ED1136" w:rsidP="00B17A4C">
            <w:pPr>
              <w:spacing w:line="260" w:lineRule="exact"/>
              <w:ind w:right="-306"/>
              <w:jc w:val="both"/>
              <w:rPr>
                <w:rFonts w:ascii="Arial" w:hAnsi="Arial"/>
                <w:sz w:val="16"/>
                <w:szCs w:val="16"/>
              </w:rPr>
            </w:pPr>
            <w:r w:rsidRPr="001251CF">
              <w:rPr>
                <w:rFonts w:ascii="Arial" w:hAnsi="Arial"/>
                <w:sz w:val="16"/>
                <w:szCs w:val="16"/>
              </w:rPr>
              <w:t>Interest income</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rPr>
            </w:pPr>
            <w:r w:rsidRPr="00C82F5D">
              <w:rPr>
                <w:rFonts w:ascii="Arial" w:hAnsi="Arial" w:cs="Arial"/>
                <w:sz w:val="16"/>
                <w:szCs w:val="16"/>
              </w:rPr>
              <w:t>-</w:t>
            </w:r>
          </w:p>
        </w:tc>
        <w:tc>
          <w:tcPr>
            <w:tcW w:w="900" w:type="dxa"/>
          </w:tcPr>
          <w:p w:rsidR="00ED1136" w:rsidRPr="00C82F5D" w:rsidRDefault="00B17A4C" w:rsidP="00B17A4C">
            <w:pPr>
              <w:spacing w:line="260" w:lineRule="exact"/>
              <w:jc w:val="right"/>
              <w:rPr>
                <w:rFonts w:ascii="Arial" w:hAnsi="Arial" w:cs="Arial"/>
                <w:sz w:val="16"/>
                <w:szCs w:val="16"/>
              </w:rPr>
            </w:pPr>
            <w:r>
              <w:rPr>
                <w:rFonts w:ascii="Arial" w:hAnsi="Arial" w:cs="Arial"/>
                <w:sz w:val="16"/>
                <w:szCs w:val="16"/>
              </w:rPr>
              <w:t>113</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126</w:t>
            </w:r>
          </w:p>
        </w:tc>
        <w:tc>
          <w:tcPr>
            <w:tcW w:w="2520" w:type="dxa"/>
          </w:tcPr>
          <w:p w:rsidR="00907765" w:rsidRDefault="00B17A4C" w:rsidP="00B17A4C">
            <w:pPr>
              <w:spacing w:line="260" w:lineRule="exact"/>
              <w:ind w:left="162" w:right="-108" w:hanging="144"/>
              <w:rPr>
                <w:rFonts w:ascii="Arial" w:hAnsi="Arial"/>
                <w:sz w:val="16"/>
                <w:szCs w:val="16"/>
              </w:rPr>
            </w:pPr>
            <w:r>
              <w:rPr>
                <w:rFonts w:ascii="Arial" w:hAnsi="Arial"/>
                <w:sz w:val="16"/>
                <w:szCs w:val="16"/>
              </w:rPr>
              <w:t>3.00% - 4.50%</w:t>
            </w:r>
            <w:r w:rsidR="00ED1136" w:rsidRPr="001251CF">
              <w:rPr>
                <w:rFonts w:ascii="Arial" w:hAnsi="Arial"/>
                <w:sz w:val="16"/>
                <w:szCs w:val="16"/>
              </w:rPr>
              <w:t xml:space="preserve"> p.a.</w:t>
            </w:r>
            <w:r w:rsidR="00ED1136">
              <w:rPr>
                <w:rFonts w:ascii="Arial" w:hAnsi="Arial"/>
                <w:sz w:val="16"/>
                <w:szCs w:val="16"/>
              </w:rPr>
              <w:t xml:space="preserve"> </w:t>
            </w:r>
          </w:p>
          <w:p w:rsidR="00ED1136" w:rsidRPr="001251CF" w:rsidRDefault="00907765" w:rsidP="00B17A4C">
            <w:pPr>
              <w:spacing w:line="260" w:lineRule="exact"/>
              <w:ind w:left="162" w:right="-108" w:hanging="144"/>
              <w:rPr>
                <w:rFonts w:ascii="Arial" w:hAnsi="Arial"/>
                <w:sz w:val="16"/>
                <w:szCs w:val="16"/>
                <w:cs/>
              </w:rPr>
            </w:pPr>
            <w:r>
              <w:rPr>
                <w:rFonts w:ascii="Arial" w:hAnsi="Arial"/>
                <w:sz w:val="16"/>
                <w:szCs w:val="16"/>
              </w:rPr>
              <w:t xml:space="preserve">   </w:t>
            </w:r>
            <w:r w:rsidR="00ED1136">
              <w:rPr>
                <w:rFonts w:ascii="Arial" w:hAnsi="Arial"/>
                <w:sz w:val="16"/>
                <w:szCs w:val="16"/>
              </w:rPr>
              <w:t>(</w:t>
            </w:r>
            <w:r w:rsidR="006854EA">
              <w:rPr>
                <w:rFonts w:ascii="Arial" w:hAnsi="Arial"/>
                <w:sz w:val="16"/>
                <w:szCs w:val="16"/>
              </w:rPr>
              <w:t>2018</w:t>
            </w:r>
            <w:r w:rsidR="00ED1136">
              <w:rPr>
                <w:rFonts w:ascii="Arial" w:hAnsi="Arial"/>
                <w:sz w:val="16"/>
                <w:szCs w:val="16"/>
              </w:rPr>
              <w:t>: 3.12% - 4.00% p.a.)</w:t>
            </w:r>
            <w:r w:rsidR="00ED1136" w:rsidRPr="001251CF">
              <w:rPr>
                <w:rFonts w:ascii="Arial" w:hAnsi="Arial"/>
                <w:sz w:val="16"/>
                <w:szCs w:val="16"/>
              </w:rPr>
              <w:t xml:space="preserve">                      </w:t>
            </w:r>
          </w:p>
        </w:tc>
      </w:tr>
      <w:tr w:rsidR="00ED1136" w:rsidRPr="001251CF" w:rsidTr="006123B3">
        <w:trPr>
          <w:gridAfter w:val="1"/>
          <w:wAfter w:w="900" w:type="dxa"/>
        </w:trPr>
        <w:tc>
          <w:tcPr>
            <w:tcW w:w="2790" w:type="dxa"/>
          </w:tcPr>
          <w:p w:rsidR="00ED1136" w:rsidRPr="001251CF" w:rsidRDefault="00ED1136" w:rsidP="00B17A4C">
            <w:pPr>
              <w:spacing w:line="260" w:lineRule="exact"/>
              <w:ind w:right="-306"/>
              <w:jc w:val="both"/>
              <w:rPr>
                <w:rFonts w:ascii="Arial" w:hAnsi="Arial"/>
                <w:sz w:val="16"/>
                <w:szCs w:val="16"/>
              </w:rPr>
            </w:pPr>
            <w:r w:rsidRPr="001251CF">
              <w:rPr>
                <w:rFonts w:ascii="Arial" w:hAnsi="Arial"/>
                <w:sz w:val="16"/>
                <w:szCs w:val="16"/>
              </w:rPr>
              <w:t>Management fee income</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rPr>
            </w:pPr>
            <w:r w:rsidRPr="00C82F5D">
              <w:rPr>
                <w:rFonts w:ascii="Arial" w:hAnsi="Arial" w:cs="Arial"/>
                <w:sz w:val="16"/>
                <w:szCs w:val="16"/>
              </w:rPr>
              <w:t>-</w:t>
            </w:r>
          </w:p>
        </w:tc>
        <w:tc>
          <w:tcPr>
            <w:tcW w:w="900" w:type="dxa"/>
          </w:tcPr>
          <w:p w:rsidR="00ED1136" w:rsidRPr="00C82F5D" w:rsidRDefault="00B17A4C" w:rsidP="00B17A4C">
            <w:pPr>
              <w:spacing w:line="260" w:lineRule="exact"/>
              <w:jc w:val="right"/>
              <w:rPr>
                <w:rFonts w:ascii="Arial" w:hAnsi="Arial" w:cs="Arial"/>
                <w:sz w:val="16"/>
                <w:szCs w:val="16"/>
              </w:rPr>
            </w:pPr>
            <w:r>
              <w:rPr>
                <w:rFonts w:ascii="Arial" w:hAnsi="Arial" w:cs="Arial"/>
                <w:sz w:val="16"/>
                <w:szCs w:val="16"/>
              </w:rPr>
              <w:t>1</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2</w:t>
            </w:r>
          </w:p>
        </w:tc>
        <w:tc>
          <w:tcPr>
            <w:tcW w:w="2520" w:type="dxa"/>
          </w:tcPr>
          <w:p w:rsidR="00ED1136" w:rsidRPr="001251CF" w:rsidRDefault="00ED1136" w:rsidP="00B17A4C">
            <w:pPr>
              <w:spacing w:line="260" w:lineRule="exact"/>
              <w:ind w:left="18" w:right="-108"/>
              <w:jc w:val="both"/>
              <w:rPr>
                <w:rFonts w:ascii="Arial" w:hAnsi="Arial"/>
                <w:sz w:val="16"/>
                <w:szCs w:val="16"/>
              </w:rPr>
            </w:pPr>
            <w:r w:rsidRPr="001251CF">
              <w:rPr>
                <w:rFonts w:ascii="Arial" w:hAnsi="Arial"/>
                <w:sz w:val="16"/>
                <w:szCs w:val="16"/>
              </w:rPr>
              <w:t>Approximate cost</w:t>
            </w:r>
          </w:p>
        </w:tc>
      </w:tr>
      <w:tr w:rsidR="00ED1136" w:rsidRPr="001251CF" w:rsidTr="006123B3">
        <w:trPr>
          <w:gridAfter w:val="1"/>
          <w:wAfter w:w="900" w:type="dxa"/>
        </w:trPr>
        <w:tc>
          <w:tcPr>
            <w:tcW w:w="2790" w:type="dxa"/>
          </w:tcPr>
          <w:p w:rsidR="00ED1136" w:rsidRPr="001251CF" w:rsidRDefault="00ED1136" w:rsidP="00B17A4C">
            <w:pPr>
              <w:spacing w:line="260" w:lineRule="exact"/>
              <w:ind w:right="-306"/>
              <w:jc w:val="both"/>
              <w:rPr>
                <w:rFonts w:ascii="Arial" w:hAnsi="Arial"/>
                <w:sz w:val="16"/>
                <w:szCs w:val="16"/>
              </w:rPr>
            </w:pPr>
            <w:r>
              <w:rPr>
                <w:rFonts w:ascii="Arial" w:hAnsi="Arial"/>
                <w:sz w:val="16"/>
                <w:szCs w:val="16"/>
              </w:rPr>
              <w:t>Sales of land</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1</w:t>
            </w:r>
          </w:p>
        </w:tc>
        <w:tc>
          <w:tcPr>
            <w:tcW w:w="2520" w:type="dxa"/>
          </w:tcPr>
          <w:p w:rsidR="00ED1136" w:rsidRPr="001251CF" w:rsidRDefault="00ED1136" w:rsidP="00B17A4C">
            <w:pPr>
              <w:spacing w:line="260" w:lineRule="exact"/>
              <w:ind w:left="18" w:right="-108"/>
              <w:jc w:val="both"/>
              <w:rPr>
                <w:rFonts w:ascii="Arial" w:hAnsi="Arial"/>
                <w:sz w:val="16"/>
                <w:szCs w:val="16"/>
              </w:rPr>
            </w:pPr>
            <w:r>
              <w:rPr>
                <w:rFonts w:ascii="Arial" w:hAnsi="Arial"/>
                <w:sz w:val="16"/>
                <w:szCs w:val="16"/>
              </w:rPr>
              <w:t>Approximate cost</w:t>
            </w:r>
          </w:p>
        </w:tc>
      </w:tr>
      <w:tr w:rsidR="00ED1136" w:rsidRPr="001251CF" w:rsidTr="006123B3">
        <w:trPr>
          <w:gridAfter w:val="1"/>
          <w:wAfter w:w="900" w:type="dxa"/>
        </w:trPr>
        <w:tc>
          <w:tcPr>
            <w:tcW w:w="2790" w:type="dxa"/>
          </w:tcPr>
          <w:p w:rsidR="00ED1136" w:rsidRDefault="00ED1136" w:rsidP="00B17A4C">
            <w:pPr>
              <w:spacing w:line="260" w:lineRule="exact"/>
              <w:ind w:right="-306"/>
              <w:jc w:val="both"/>
              <w:rPr>
                <w:rFonts w:ascii="Arial" w:hAnsi="Arial"/>
                <w:sz w:val="16"/>
                <w:szCs w:val="16"/>
              </w:rPr>
            </w:pPr>
            <w:r>
              <w:rPr>
                <w:rFonts w:ascii="Arial" w:hAnsi="Arial"/>
                <w:sz w:val="16"/>
                <w:szCs w:val="16"/>
              </w:rPr>
              <w:t>Interest expenses</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4</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2</w:t>
            </w:r>
          </w:p>
        </w:tc>
        <w:tc>
          <w:tcPr>
            <w:tcW w:w="2520" w:type="dxa"/>
          </w:tcPr>
          <w:p w:rsidR="00907765" w:rsidRDefault="00ED1136" w:rsidP="00B17A4C">
            <w:pPr>
              <w:spacing w:line="260" w:lineRule="exact"/>
              <w:ind w:left="162" w:right="-108" w:hanging="144"/>
              <w:rPr>
                <w:rFonts w:ascii="Arial" w:hAnsi="Arial"/>
                <w:sz w:val="16"/>
                <w:szCs w:val="16"/>
              </w:rPr>
            </w:pPr>
            <w:r>
              <w:rPr>
                <w:rFonts w:ascii="Arial" w:hAnsi="Arial"/>
                <w:sz w:val="16"/>
                <w:szCs w:val="16"/>
              </w:rPr>
              <w:t>1.65% - 2.</w:t>
            </w:r>
            <w:r w:rsidR="00B17A4C">
              <w:rPr>
                <w:rFonts w:ascii="Arial" w:hAnsi="Arial"/>
                <w:sz w:val="16"/>
                <w:szCs w:val="16"/>
              </w:rPr>
              <w:t>13</w:t>
            </w:r>
            <w:r>
              <w:rPr>
                <w:rFonts w:ascii="Arial" w:hAnsi="Arial"/>
                <w:sz w:val="16"/>
                <w:szCs w:val="16"/>
              </w:rPr>
              <w:t xml:space="preserve">% p.a. </w:t>
            </w:r>
          </w:p>
          <w:p w:rsidR="00ED1136" w:rsidRDefault="00907765" w:rsidP="00B17A4C">
            <w:pPr>
              <w:spacing w:line="260" w:lineRule="exact"/>
              <w:ind w:left="162" w:right="-108" w:hanging="144"/>
              <w:rPr>
                <w:rFonts w:ascii="Arial" w:hAnsi="Arial"/>
                <w:sz w:val="16"/>
                <w:szCs w:val="16"/>
              </w:rPr>
            </w:pPr>
            <w:r>
              <w:rPr>
                <w:rFonts w:ascii="Arial" w:hAnsi="Arial"/>
                <w:sz w:val="16"/>
                <w:szCs w:val="16"/>
              </w:rPr>
              <w:t xml:space="preserve">   </w:t>
            </w:r>
            <w:r w:rsidR="00B17A4C">
              <w:rPr>
                <w:rFonts w:ascii="Arial" w:hAnsi="Arial"/>
                <w:sz w:val="16"/>
                <w:szCs w:val="16"/>
              </w:rPr>
              <w:t>(2018: 1.65% - 2.00% p.a.)</w:t>
            </w:r>
          </w:p>
        </w:tc>
      </w:tr>
      <w:tr w:rsidR="00ED1136" w:rsidRPr="00D746FA" w:rsidTr="006123B3">
        <w:tc>
          <w:tcPr>
            <w:tcW w:w="4590" w:type="dxa"/>
            <w:gridSpan w:val="3"/>
          </w:tcPr>
          <w:p w:rsidR="00ED1136" w:rsidRPr="00D746FA" w:rsidRDefault="00ED1136" w:rsidP="00B17A4C">
            <w:pPr>
              <w:tabs>
                <w:tab w:val="decimal" w:pos="401"/>
              </w:tabs>
              <w:spacing w:line="260" w:lineRule="exact"/>
              <w:jc w:val="both"/>
              <w:rPr>
                <w:rFonts w:ascii="Arial" w:hAnsi="Arial" w:cs="Arial"/>
                <w:sz w:val="16"/>
                <w:szCs w:val="16"/>
                <w:u w:val="single"/>
              </w:rPr>
            </w:pPr>
            <w:r w:rsidRPr="00D746FA">
              <w:rPr>
                <w:rFonts w:ascii="Arial" w:hAnsi="Arial" w:cs="Arial"/>
                <w:sz w:val="16"/>
                <w:szCs w:val="16"/>
                <w:u w:val="single"/>
              </w:rPr>
              <w:t>Transactions with associates</w:t>
            </w:r>
          </w:p>
        </w:tc>
        <w:tc>
          <w:tcPr>
            <w:tcW w:w="900" w:type="dxa"/>
          </w:tcPr>
          <w:p w:rsidR="00ED1136" w:rsidRPr="00D746FA" w:rsidRDefault="00ED1136" w:rsidP="00B17A4C">
            <w:pPr>
              <w:tabs>
                <w:tab w:val="decimal" w:pos="522"/>
              </w:tabs>
              <w:spacing w:line="260" w:lineRule="exact"/>
              <w:jc w:val="both"/>
              <w:rPr>
                <w:rFonts w:ascii="Arial" w:hAnsi="Arial" w:cs="Arial"/>
                <w:sz w:val="16"/>
                <w:szCs w:val="16"/>
              </w:rPr>
            </w:pPr>
          </w:p>
        </w:tc>
        <w:tc>
          <w:tcPr>
            <w:tcW w:w="900" w:type="dxa"/>
          </w:tcPr>
          <w:p w:rsidR="00ED1136" w:rsidRPr="00D746FA" w:rsidRDefault="00ED1136" w:rsidP="00B17A4C">
            <w:pPr>
              <w:tabs>
                <w:tab w:val="decimal" w:pos="522"/>
              </w:tabs>
              <w:spacing w:line="260" w:lineRule="exact"/>
              <w:jc w:val="both"/>
              <w:rPr>
                <w:rFonts w:ascii="Arial" w:hAnsi="Arial" w:cs="Arial"/>
                <w:sz w:val="16"/>
                <w:szCs w:val="16"/>
              </w:rPr>
            </w:pPr>
          </w:p>
        </w:tc>
        <w:tc>
          <w:tcPr>
            <w:tcW w:w="2520" w:type="dxa"/>
          </w:tcPr>
          <w:p w:rsidR="00ED1136" w:rsidRPr="00D746FA" w:rsidRDefault="00ED1136" w:rsidP="00B17A4C">
            <w:pPr>
              <w:spacing w:line="260" w:lineRule="exact"/>
              <w:ind w:left="18" w:right="-108"/>
              <w:jc w:val="both"/>
              <w:rPr>
                <w:rFonts w:ascii="Arial" w:hAnsi="Arial" w:cs="Arial"/>
                <w:sz w:val="16"/>
                <w:szCs w:val="16"/>
                <w:cs/>
              </w:rPr>
            </w:pPr>
          </w:p>
        </w:tc>
        <w:tc>
          <w:tcPr>
            <w:tcW w:w="900" w:type="dxa"/>
          </w:tcPr>
          <w:p w:rsidR="00ED1136" w:rsidRPr="00D746FA" w:rsidRDefault="00ED1136" w:rsidP="00ED1136">
            <w:pPr>
              <w:tabs>
                <w:tab w:val="decimal" w:pos="522"/>
              </w:tabs>
              <w:spacing w:line="280" w:lineRule="exact"/>
              <w:jc w:val="both"/>
              <w:rPr>
                <w:rFonts w:ascii="Arial" w:hAnsi="Arial" w:cs="Arial"/>
                <w:sz w:val="16"/>
                <w:szCs w:val="16"/>
              </w:rPr>
            </w:pPr>
          </w:p>
        </w:tc>
      </w:tr>
      <w:tr w:rsidR="00ED1136" w:rsidRPr="00D746FA" w:rsidTr="006123B3">
        <w:trPr>
          <w:gridAfter w:val="1"/>
          <w:wAfter w:w="900" w:type="dxa"/>
          <w:trHeight w:val="80"/>
        </w:trPr>
        <w:tc>
          <w:tcPr>
            <w:tcW w:w="2790" w:type="dxa"/>
          </w:tcPr>
          <w:p w:rsidR="00ED1136" w:rsidRPr="00D746FA" w:rsidRDefault="00ED1136" w:rsidP="00B17A4C">
            <w:pPr>
              <w:spacing w:line="260" w:lineRule="exact"/>
              <w:ind w:right="-108"/>
              <w:jc w:val="both"/>
              <w:rPr>
                <w:rFonts w:ascii="Arial" w:hAnsi="Arial" w:cs="Arial"/>
                <w:sz w:val="16"/>
                <w:szCs w:val="16"/>
              </w:rPr>
            </w:pPr>
            <w:r>
              <w:rPr>
                <w:rFonts w:ascii="Arial" w:hAnsi="Arial" w:cs="Arial"/>
                <w:sz w:val="16"/>
                <w:szCs w:val="16"/>
              </w:rPr>
              <w:t>Management fee</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D22655" w:rsidRDefault="00ED1136" w:rsidP="00B17A4C">
            <w:pPr>
              <w:spacing w:line="260" w:lineRule="exact"/>
              <w:jc w:val="right"/>
              <w:rPr>
                <w:rFonts w:ascii="Arial" w:hAnsi="Arial" w:cs="Arial"/>
                <w:sz w:val="16"/>
                <w:szCs w:val="16"/>
              </w:rPr>
            </w:pPr>
            <w:r>
              <w:rPr>
                <w:rFonts w:ascii="Arial" w:hAnsi="Arial" w:cs="Arial"/>
                <w:sz w:val="16"/>
                <w:szCs w:val="16"/>
              </w:rPr>
              <w:t>1</w:t>
            </w:r>
          </w:p>
        </w:tc>
        <w:tc>
          <w:tcPr>
            <w:tcW w:w="900" w:type="dxa"/>
          </w:tcPr>
          <w:p w:rsidR="00ED1136" w:rsidRPr="00C82F5D"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2520" w:type="dxa"/>
          </w:tcPr>
          <w:p w:rsidR="00ED1136" w:rsidRPr="00D746FA" w:rsidRDefault="00ED1136" w:rsidP="00B17A4C">
            <w:pPr>
              <w:spacing w:line="260" w:lineRule="exact"/>
              <w:ind w:left="18" w:right="-108"/>
              <w:jc w:val="both"/>
              <w:rPr>
                <w:rFonts w:ascii="Arial" w:hAnsi="Arial" w:cs="Arial"/>
                <w:sz w:val="16"/>
                <w:szCs w:val="16"/>
              </w:rPr>
            </w:pPr>
            <w:r>
              <w:rPr>
                <w:rFonts w:ascii="Arial" w:hAnsi="Arial" w:cs="Arial"/>
                <w:sz w:val="16"/>
                <w:szCs w:val="16"/>
              </w:rPr>
              <w:t>Contract price</w:t>
            </w:r>
          </w:p>
        </w:tc>
      </w:tr>
      <w:tr w:rsidR="00ED1136" w:rsidRPr="00D746FA" w:rsidTr="006123B3">
        <w:trPr>
          <w:gridAfter w:val="1"/>
          <w:wAfter w:w="900" w:type="dxa"/>
          <w:trHeight w:val="80"/>
        </w:trPr>
        <w:tc>
          <w:tcPr>
            <w:tcW w:w="2790" w:type="dxa"/>
          </w:tcPr>
          <w:p w:rsidR="00ED1136" w:rsidRPr="00D746FA" w:rsidRDefault="00ED1136" w:rsidP="00B17A4C">
            <w:pPr>
              <w:spacing w:line="260" w:lineRule="exact"/>
              <w:ind w:right="-108"/>
              <w:jc w:val="both"/>
              <w:rPr>
                <w:rFonts w:ascii="Arial" w:hAnsi="Arial" w:cs="Arial"/>
                <w:sz w:val="16"/>
                <w:szCs w:val="16"/>
              </w:rPr>
            </w:pPr>
            <w:r w:rsidRPr="00D746FA">
              <w:rPr>
                <w:rFonts w:ascii="Arial" w:hAnsi="Arial" w:cs="Arial"/>
                <w:sz w:val="16"/>
                <w:szCs w:val="16"/>
              </w:rPr>
              <w:t>Interest income</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13</w:t>
            </w:r>
          </w:p>
        </w:tc>
        <w:tc>
          <w:tcPr>
            <w:tcW w:w="900" w:type="dxa"/>
          </w:tcPr>
          <w:p w:rsidR="00ED1136" w:rsidRPr="00D22655" w:rsidRDefault="00ED1136" w:rsidP="00B17A4C">
            <w:pPr>
              <w:spacing w:line="260" w:lineRule="exact"/>
              <w:jc w:val="right"/>
              <w:rPr>
                <w:rFonts w:ascii="Arial" w:hAnsi="Arial" w:cs="Arial"/>
                <w:sz w:val="16"/>
                <w:szCs w:val="16"/>
              </w:rPr>
            </w:pPr>
            <w:r>
              <w:rPr>
                <w:rFonts w:ascii="Arial" w:hAnsi="Arial" w:cs="Arial"/>
                <w:sz w:val="16"/>
                <w:szCs w:val="16"/>
              </w:rPr>
              <w:t>5</w:t>
            </w:r>
          </w:p>
        </w:tc>
        <w:tc>
          <w:tcPr>
            <w:tcW w:w="900" w:type="dxa"/>
          </w:tcPr>
          <w:p w:rsidR="00ED1136" w:rsidRPr="00C82F5D" w:rsidRDefault="00B17A4C" w:rsidP="00B17A4C">
            <w:pPr>
              <w:spacing w:line="260" w:lineRule="exact"/>
              <w:jc w:val="right"/>
              <w:rPr>
                <w:rFonts w:ascii="Arial" w:hAnsi="Arial" w:cs="Arial"/>
                <w:sz w:val="16"/>
                <w:szCs w:val="16"/>
              </w:rPr>
            </w:pPr>
            <w:r>
              <w:rPr>
                <w:rFonts w:ascii="Arial" w:hAnsi="Arial" w:cs="Arial"/>
                <w:sz w:val="16"/>
                <w:szCs w:val="16"/>
              </w:rPr>
              <w:t>9</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3</w:t>
            </w:r>
          </w:p>
        </w:tc>
        <w:tc>
          <w:tcPr>
            <w:tcW w:w="2520" w:type="dxa"/>
          </w:tcPr>
          <w:p w:rsidR="00ED1136" w:rsidRDefault="00ED1136" w:rsidP="00B17A4C">
            <w:pPr>
              <w:spacing w:line="260" w:lineRule="exact"/>
              <w:ind w:left="18" w:right="-108"/>
              <w:jc w:val="both"/>
              <w:rPr>
                <w:rFonts w:ascii="Arial" w:hAnsi="Arial" w:cs="Arial"/>
                <w:sz w:val="16"/>
                <w:szCs w:val="16"/>
              </w:rPr>
            </w:pPr>
            <w:r>
              <w:rPr>
                <w:rFonts w:ascii="Arial" w:hAnsi="Arial" w:cs="Arial"/>
                <w:sz w:val="16"/>
                <w:szCs w:val="16"/>
              </w:rPr>
              <w:t xml:space="preserve">The interest rate as declared </w:t>
            </w:r>
          </w:p>
          <w:p w:rsidR="00ED1136" w:rsidRPr="00D746FA" w:rsidRDefault="00ED1136" w:rsidP="00B17A4C">
            <w:pPr>
              <w:spacing w:line="260" w:lineRule="exact"/>
              <w:ind w:left="18" w:right="-108"/>
              <w:jc w:val="both"/>
              <w:rPr>
                <w:rFonts w:ascii="Arial" w:hAnsi="Arial" w:cs="Arial"/>
                <w:sz w:val="16"/>
                <w:szCs w:val="16"/>
              </w:rPr>
            </w:pPr>
            <w:r>
              <w:rPr>
                <w:rFonts w:ascii="Arial" w:hAnsi="Arial" w:cs="Arial"/>
                <w:sz w:val="16"/>
                <w:szCs w:val="16"/>
              </w:rPr>
              <w:t xml:space="preserve">   by the bank</w:t>
            </w:r>
          </w:p>
        </w:tc>
      </w:tr>
      <w:tr w:rsidR="00ED1136" w:rsidRPr="00D746FA" w:rsidTr="006123B3">
        <w:trPr>
          <w:gridAfter w:val="1"/>
          <w:wAfter w:w="900" w:type="dxa"/>
          <w:trHeight w:val="80"/>
        </w:trPr>
        <w:tc>
          <w:tcPr>
            <w:tcW w:w="2790" w:type="dxa"/>
          </w:tcPr>
          <w:p w:rsidR="00ED1136" w:rsidRPr="00D746FA" w:rsidRDefault="00ED1136" w:rsidP="00B17A4C">
            <w:pPr>
              <w:spacing w:line="260" w:lineRule="exact"/>
              <w:ind w:right="-108"/>
              <w:jc w:val="both"/>
              <w:rPr>
                <w:rFonts w:ascii="Arial" w:hAnsi="Arial" w:cs="Arial"/>
                <w:sz w:val="16"/>
                <w:szCs w:val="16"/>
              </w:rPr>
            </w:pPr>
            <w:r>
              <w:rPr>
                <w:rFonts w:ascii="Arial" w:hAnsi="Arial" w:cs="Arial"/>
                <w:sz w:val="16"/>
                <w:szCs w:val="16"/>
              </w:rPr>
              <w:t>Dividend income</w:t>
            </w:r>
          </w:p>
        </w:tc>
        <w:tc>
          <w:tcPr>
            <w:tcW w:w="900" w:type="dxa"/>
          </w:tcPr>
          <w:p w:rsidR="00ED1136" w:rsidRDefault="00907765" w:rsidP="00B17A4C">
            <w:pPr>
              <w:spacing w:line="260" w:lineRule="exact"/>
              <w:jc w:val="right"/>
              <w:rPr>
                <w:rFonts w:ascii="Arial" w:hAnsi="Arial" w:cs="Arial"/>
                <w:sz w:val="16"/>
                <w:szCs w:val="16"/>
              </w:rPr>
            </w:pPr>
            <w:r>
              <w:rPr>
                <w:rFonts w:ascii="Arial" w:hAnsi="Arial" w:cs="Arial"/>
                <w:sz w:val="16"/>
                <w:szCs w:val="16"/>
              </w:rPr>
              <w:t>53</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47</w:t>
            </w:r>
          </w:p>
        </w:tc>
        <w:tc>
          <w:tcPr>
            <w:tcW w:w="900" w:type="dxa"/>
          </w:tcPr>
          <w:p w:rsidR="00ED1136" w:rsidRPr="00C82F5D" w:rsidRDefault="00907765" w:rsidP="00B17A4C">
            <w:pPr>
              <w:spacing w:line="260" w:lineRule="exact"/>
              <w:jc w:val="right"/>
              <w:rPr>
                <w:rFonts w:ascii="Arial" w:hAnsi="Arial" w:cs="Arial"/>
                <w:sz w:val="16"/>
                <w:szCs w:val="16"/>
              </w:rPr>
            </w:pPr>
            <w:r>
              <w:rPr>
                <w:rFonts w:ascii="Arial" w:hAnsi="Arial" w:cs="Arial"/>
                <w:sz w:val="16"/>
                <w:szCs w:val="16"/>
              </w:rPr>
              <w:t>53</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47</w:t>
            </w:r>
          </w:p>
        </w:tc>
        <w:tc>
          <w:tcPr>
            <w:tcW w:w="2520" w:type="dxa"/>
          </w:tcPr>
          <w:p w:rsidR="00ED1136" w:rsidRDefault="00ED1136" w:rsidP="00B17A4C">
            <w:pPr>
              <w:spacing w:line="260" w:lineRule="exact"/>
              <w:ind w:left="18" w:right="-108"/>
              <w:jc w:val="both"/>
              <w:rPr>
                <w:rFonts w:ascii="Arial" w:hAnsi="Arial" w:cs="Arial"/>
                <w:sz w:val="16"/>
                <w:szCs w:val="16"/>
              </w:rPr>
            </w:pPr>
            <w:r>
              <w:rPr>
                <w:rFonts w:ascii="Arial" w:hAnsi="Arial" w:cs="Arial"/>
                <w:sz w:val="16"/>
                <w:szCs w:val="16"/>
              </w:rPr>
              <w:t>Declared rate</w:t>
            </w:r>
          </w:p>
        </w:tc>
      </w:tr>
      <w:tr w:rsidR="00ED1136" w:rsidRPr="00D746FA" w:rsidTr="006123B3">
        <w:trPr>
          <w:gridAfter w:val="1"/>
          <w:wAfter w:w="900" w:type="dxa"/>
        </w:trPr>
        <w:tc>
          <w:tcPr>
            <w:tcW w:w="2790" w:type="dxa"/>
          </w:tcPr>
          <w:p w:rsidR="00ED1136" w:rsidRPr="00D746FA" w:rsidRDefault="00ED1136" w:rsidP="00B17A4C">
            <w:pPr>
              <w:spacing w:line="260" w:lineRule="exact"/>
              <w:ind w:right="-306"/>
              <w:jc w:val="both"/>
              <w:rPr>
                <w:rFonts w:ascii="Arial" w:hAnsi="Arial" w:cs="Arial"/>
                <w:sz w:val="16"/>
                <w:szCs w:val="16"/>
              </w:rPr>
            </w:pPr>
            <w:r w:rsidRPr="00D746FA">
              <w:rPr>
                <w:rFonts w:ascii="Arial" w:hAnsi="Arial" w:cs="Arial"/>
                <w:sz w:val="16"/>
                <w:szCs w:val="16"/>
              </w:rPr>
              <w:t>Purchases of goods</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24</w:t>
            </w:r>
          </w:p>
        </w:tc>
        <w:tc>
          <w:tcPr>
            <w:tcW w:w="900" w:type="dxa"/>
          </w:tcPr>
          <w:p w:rsidR="00ED1136" w:rsidRPr="00D22655" w:rsidRDefault="00ED1136" w:rsidP="00B17A4C">
            <w:pPr>
              <w:spacing w:line="260" w:lineRule="exact"/>
              <w:jc w:val="right"/>
              <w:rPr>
                <w:rFonts w:ascii="Arial" w:hAnsi="Arial" w:cs="Arial"/>
                <w:sz w:val="16"/>
                <w:szCs w:val="16"/>
              </w:rPr>
            </w:pPr>
            <w:r>
              <w:rPr>
                <w:rFonts w:ascii="Arial" w:hAnsi="Arial" w:cs="Arial"/>
                <w:sz w:val="16"/>
                <w:szCs w:val="16"/>
              </w:rPr>
              <w:t>9</w:t>
            </w:r>
          </w:p>
        </w:tc>
        <w:tc>
          <w:tcPr>
            <w:tcW w:w="900" w:type="dxa"/>
          </w:tcPr>
          <w:p w:rsidR="00ED1136" w:rsidRPr="00C82F5D" w:rsidRDefault="001D7968" w:rsidP="00B17A4C">
            <w:pPr>
              <w:spacing w:line="260" w:lineRule="exact"/>
              <w:jc w:val="right"/>
              <w:rPr>
                <w:rFonts w:ascii="Arial" w:hAnsi="Arial" w:cs="Arial"/>
                <w:sz w:val="16"/>
                <w:szCs w:val="16"/>
              </w:rPr>
            </w:pPr>
            <w:r>
              <w:rPr>
                <w:rFonts w:ascii="Arial" w:hAnsi="Arial" w:cs="Arial"/>
                <w:sz w:val="16"/>
                <w:szCs w:val="16"/>
              </w:rPr>
              <w:t>23</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9</w:t>
            </w:r>
          </w:p>
        </w:tc>
        <w:tc>
          <w:tcPr>
            <w:tcW w:w="2520" w:type="dxa"/>
          </w:tcPr>
          <w:p w:rsidR="00ED1136" w:rsidRPr="00D746FA" w:rsidRDefault="00ED1136" w:rsidP="00B17A4C">
            <w:pPr>
              <w:spacing w:line="260" w:lineRule="exact"/>
              <w:ind w:left="18" w:right="-108"/>
              <w:jc w:val="both"/>
              <w:rPr>
                <w:rFonts w:ascii="Arial" w:hAnsi="Arial" w:cs="Arial"/>
                <w:sz w:val="16"/>
                <w:szCs w:val="16"/>
                <w:cs/>
              </w:rPr>
            </w:pPr>
            <w:r>
              <w:rPr>
                <w:rFonts w:ascii="Arial" w:hAnsi="Arial" w:cs="Arial"/>
                <w:sz w:val="16"/>
                <w:szCs w:val="16"/>
              </w:rPr>
              <w:t>Market price</w:t>
            </w:r>
          </w:p>
        </w:tc>
      </w:tr>
      <w:tr w:rsidR="00ED1136" w:rsidRPr="00D746FA" w:rsidTr="006123B3">
        <w:trPr>
          <w:gridAfter w:val="1"/>
          <w:wAfter w:w="900" w:type="dxa"/>
        </w:trPr>
        <w:tc>
          <w:tcPr>
            <w:tcW w:w="2790" w:type="dxa"/>
          </w:tcPr>
          <w:p w:rsidR="00ED1136" w:rsidRPr="00D746FA" w:rsidRDefault="00ED1136" w:rsidP="00B17A4C">
            <w:pPr>
              <w:spacing w:line="260" w:lineRule="exact"/>
              <w:ind w:right="-306"/>
              <w:jc w:val="both"/>
              <w:rPr>
                <w:rFonts w:ascii="Arial" w:hAnsi="Arial" w:cs="Arial"/>
                <w:sz w:val="16"/>
                <w:szCs w:val="16"/>
              </w:rPr>
            </w:pPr>
            <w:r>
              <w:rPr>
                <w:rFonts w:ascii="Arial" w:hAnsi="Arial" w:cs="Arial"/>
                <w:sz w:val="16"/>
                <w:szCs w:val="16"/>
              </w:rPr>
              <w:t>Property rental fee</w:t>
            </w:r>
            <w:r w:rsidRPr="00D746FA">
              <w:rPr>
                <w:rFonts w:ascii="Arial" w:hAnsi="Arial" w:cs="Arial"/>
                <w:sz w:val="16"/>
                <w:szCs w:val="16"/>
              </w:rPr>
              <w:t xml:space="preserve"> expenses</w:t>
            </w:r>
          </w:p>
        </w:tc>
        <w:tc>
          <w:tcPr>
            <w:tcW w:w="900" w:type="dxa"/>
          </w:tcPr>
          <w:p w:rsidR="00ED1136" w:rsidRPr="00D22655" w:rsidRDefault="00B17A4C" w:rsidP="00B17A4C">
            <w:pPr>
              <w:spacing w:line="260" w:lineRule="exact"/>
              <w:jc w:val="right"/>
              <w:rPr>
                <w:rFonts w:ascii="Arial" w:hAnsi="Arial" w:cs="Arial"/>
                <w:sz w:val="16"/>
                <w:szCs w:val="16"/>
                <w:cs/>
              </w:rPr>
            </w:pPr>
            <w:r>
              <w:rPr>
                <w:rFonts w:ascii="Arial" w:hAnsi="Arial" w:cs="Arial"/>
                <w:sz w:val="16"/>
                <w:szCs w:val="16"/>
              </w:rPr>
              <w:t>51</w:t>
            </w:r>
          </w:p>
        </w:tc>
        <w:tc>
          <w:tcPr>
            <w:tcW w:w="900" w:type="dxa"/>
          </w:tcPr>
          <w:p w:rsidR="00ED1136" w:rsidRPr="00D22655" w:rsidRDefault="00ED1136" w:rsidP="00B17A4C">
            <w:pPr>
              <w:spacing w:line="260" w:lineRule="exact"/>
              <w:jc w:val="right"/>
              <w:rPr>
                <w:rFonts w:ascii="Arial" w:hAnsi="Arial" w:cs="Arial"/>
                <w:sz w:val="16"/>
                <w:szCs w:val="16"/>
                <w:cs/>
              </w:rPr>
            </w:pPr>
            <w:r>
              <w:rPr>
                <w:rFonts w:ascii="Arial" w:hAnsi="Arial" w:cs="Arial"/>
                <w:sz w:val="16"/>
                <w:szCs w:val="16"/>
              </w:rPr>
              <w:t>51</w:t>
            </w:r>
          </w:p>
        </w:tc>
        <w:tc>
          <w:tcPr>
            <w:tcW w:w="900" w:type="dxa"/>
          </w:tcPr>
          <w:p w:rsidR="00ED1136" w:rsidRPr="00C82F5D" w:rsidRDefault="001D7968" w:rsidP="00B17A4C">
            <w:pPr>
              <w:spacing w:line="260" w:lineRule="exact"/>
              <w:jc w:val="right"/>
              <w:rPr>
                <w:rFonts w:ascii="Arial" w:hAnsi="Arial" w:cs="Arial"/>
                <w:sz w:val="16"/>
                <w:szCs w:val="16"/>
                <w:cs/>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cs/>
              </w:rPr>
            </w:pPr>
            <w:r>
              <w:rPr>
                <w:rFonts w:ascii="Arial" w:hAnsi="Arial" w:cs="Arial"/>
                <w:sz w:val="16"/>
                <w:szCs w:val="16"/>
              </w:rPr>
              <w:t>-</w:t>
            </w:r>
          </w:p>
        </w:tc>
        <w:tc>
          <w:tcPr>
            <w:tcW w:w="2520" w:type="dxa"/>
          </w:tcPr>
          <w:p w:rsidR="00ED1136" w:rsidRPr="00D746FA" w:rsidRDefault="00ED1136" w:rsidP="00B17A4C">
            <w:pPr>
              <w:spacing w:line="260" w:lineRule="exact"/>
              <w:ind w:left="18" w:right="-108"/>
              <w:jc w:val="both"/>
              <w:rPr>
                <w:rFonts w:ascii="Arial" w:hAnsi="Arial" w:cs="Arial"/>
                <w:sz w:val="16"/>
                <w:szCs w:val="16"/>
              </w:rPr>
            </w:pPr>
            <w:r w:rsidRPr="00D746FA">
              <w:rPr>
                <w:rFonts w:ascii="Arial" w:hAnsi="Arial" w:cs="Arial"/>
                <w:sz w:val="16"/>
                <w:szCs w:val="16"/>
              </w:rPr>
              <w:t>Contract price</w:t>
            </w:r>
          </w:p>
        </w:tc>
      </w:tr>
      <w:tr w:rsidR="00ED1136" w:rsidRPr="00D746FA" w:rsidTr="006123B3">
        <w:trPr>
          <w:gridAfter w:val="1"/>
          <w:wAfter w:w="900" w:type="dxa"/>
        </w:trPr>
        <w:tc>
          <w:tcPr>
            <w:tcW w:w="4590" w:type="dxa"/>
            <w:gridSpan w:val="3"/>
          </w:tcPr>
          <w:p w:rsidR="00ED1136" w:rsidRPr="00D746FA" w:rsidRDefault="00ED1136" w:rsidP="00B17A4C">
            <w:pPr>
              <w:tabs>
                <w:tab w:val="decimal" w:pos="401"/>
              </w:tabs>
              <w:spacing w:line="260" w:lineRule="exact"/>
              <w:jc w:val="both"/>
              <w:rPr>
                <w:rFonts w:ascii="Arial" w:hAnsi="Arial" w:cs="Arial"/>
                <w:sz w:val="16"/>
                <w:szCs w:val="16"/>
                <w:u w:val="single"/>
              </w:rPr>
            </w:pPr>
            <w:r w:rsidRPr="00D746FA">
              <w:rPr>
                <w:rFonts w:ascii="Arial" w:hAnsi="Arial" w:cs="Arial"/>
                <w:sz w:val="16"/>
                <w:szCs w:val="16"/>
                <w:u w:val="single"/>
              </w:rPr>
              <w:t>Transactions with related companies</w:t>
            </w:r>
          </w:p>
        </w:tc>
        <w:tc>
          <w:tcPr>
            <w:tcW w:w="900" w:type="dxa"/>
          </w:tcPr>
          <w:p w:rsidR="00ED1136" w:rsidRPr="00D746FA" w:rsidRDefault="00ED1136" w:rsidP="00B17A4C">
            <w:pPr>
              <w:tabs>
                <w:tab w:val="decimal" w:pos="522"/>
              </w:tabs>
              <w:spacing w:line="260" w:lineRule="exact"/>
              <w:jc w:val="both"/>
              <w:rPr>
                <w:rFonts w:ascii="Arial" w:hAnsi="Arial" w:cs="Arial"/>
                <w:sz w:val="16"/>
                <w:szCs w:val="16"/>
              </w:rPr>
            </w:pPr>
          </w:p>
        </w:tc>
        <w:tc>
          <w:tcPr>
            <w:tcW w:w="900" w:type="dxa"/>
          </w:tcPr>
          <w:p w:rsidR="00ED1136" w:rsidRPr="00D746FA" w:rsidRDefault="00ED1136" w:rsidP="00B17A4C">
            <w:pPr>
              <w:tabs>
                <w:tab w:val="decimal" w:pos="522"/>
              </w:tabs>
              <w:spacing w:line="260" w:lineRule="exact"/>
              <w:jc w:val="both"/>
              <w:rPr>
                <w:rFonts w:ascii="Arial" w:hAnsi="Arial" w:cs="Arial"/>
                <w:sz w:val="16"/>
                <w:szCs w:val="16"/>
              </w:rPr>
            </w:pPr>
          </w:p>
        </w:tc>
        <w:tc>
          <w:tcPr>
            <w:tcW w:w="2520" w:type="dxa"/>
          </w:tcPr>
          <w:p w:rsidR="00ED1136" w:rsidRPr="00D746FA" w:rsidRDefault="00ED1136" w:rsidP="00B17A4C">
            <w:pPr>
              <w:spacing w:line="260" w:lineRule="exact"/>
              <w:ind w:left="18" w:right="-108"/>
              <w:jc w:val="both"/>
              <w:rPr>
                <w:rFonts w:ascii="Arial" w:hAnsi="Arial" w:cs="Arial"/>
                <w:sz w:val="16"/>
                <w:szCs w:val="16"/>
                <w:cs/>
              </w:rPr>
            </w:pPr>
          </w:p>
        </w:tc>
      </w:tr>
      <w:tr w:rsidR="00ED1136" w:rsidRPr="00D746FA" w:rsidTr="006123B3">
        <w:trPr>
          <w:gridAfter w:val="1"/>
          <w:wAfter w:w="900" w:type="dxa"/>
        </w:trPr>
        <w:tc>
          <w:tcPr>
            <w:tcW w:w="2790" w:type="dxa"/>
          </w:tcPr>
          <w:p w:rsidR="00ED1136" w:rsidRPr="00D746FA" w:rsidRDefault="00ED1136" w:rsidP="00B17A4C">
            <w:pPr>
              <w:spacing w:line="260" w:lineRule="exact"/>
              <w:ind w:right="-36"/>
              <w:rPr>
                <w:rFonts w:ascii="Arial" w:hAnsi="Arial" w:cs="Arial"/>
                <w:sz w:val="16"/>
                <w:szCs w:val="16"/>
                <w:cs/>
              </w:rPr>
            </w:pPr>
            <w:r>
              <w:rPr>
                <w:rFonts w:ascii="Arial" w:hAnsi="Arial"/>
                <w:sz w:val="16"/>
                <w:szCs w:val="16"/>
              </w:rPr>
              <w:t>Property management fee income</w:t>
            </w:r>
          </w:p>
        </w:tc>
        <w:tc>
          <w:tcPr>
            <w:tcW w:w="900" w:type="dxa"/>
          </w:tcPr>
          <w:p w:rsidR="00ED1136" w:rsidRPr="00D22655" w:rsidRDefault="00907765" w:rsidP="00B17A4C">
            <w:pPr>
              <w:spacing w:line="260" w:lineRule="exact"/>
              <w:jc w:val="right"/>
              <w:rPr>
                <w:rFonts w:ascii="Arial" w:hAnsi="Arial" w:cs="Arial"/>
                <w:sz w:val="16"/>
                <w:szCs w:val="16"/>
              </w:rPr>
            </w:pPr>
            <w:r>
              <w:rPr>
                <w:rFonts w:ascii="Arial" w:hAnsi="Arial" w:cs="Arial"/>
                <w:sz w:val="16"/>
                <w:szCs w:val="16"/>
              </w:rPr>
              <w:t>47</w:t>
            </w:r>
          </w:p>
        </w:tc>
        <w:tc>
          <w:tcPr>
            <w:tcW w:w="900" w:type="dxa"/>
          </w:tcPr>
          <w:p w:rsidR="00ED1136" w:rsidRPr="00D22655" w:rsidRDefault="00ED1136" w:rsidP="00B17A4C">
            <w:pPr>
              <w:spacing w:line="260" w:lineRule="exact"/>
              <w:jc w:val="right"/>
              <w:rPr>
                <w:rFonts w:ascii="Arial" w:hAnsi="Arial" w:cs="Arial"/>
                <w:sz w:val="16"/>
                <w:szCs w:val="16"/>
              </w:rPr>
            </w:pPr>
            <w:r>
              <w:rPr>
                <w:rFonts w:ascii="Arial" w:hAnsi="Arial" w:cs="Arial"/>
                <w:sz w:val="16"/>
                <w:szCs w:val="16"/>
              </w:rPr>
              <w:t>51</w:t>
            </w:r>
          </w:p>
        </w:tc>
        <w:tc>
          <w:tcPr>
            <w:tcW w:w="900" w:type="dxa"/>
          </w:tcPr>
          <w:p w:rsidR="00ED1136" w:rsidRPr="00C82F5D"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2520" w:type="dxa"/>
          </w:tcPr>
          <w:p w:rsidR="00ED1136" w:rsidRPr="00D746FA" w:rsidRDefault="00ED1136" w:rsidP="00B17A4C">
            <w:pPr>
              <w:spacing w:line="260" w:lineRule="exact"/>
              <w:ind w:left="72" w:right="-108" w:hanging="72"/>
              <w:jc w:val="both"/>
              <w:rPr>
                <w:rFonts w:ascii="Arial" w:hAnsi="Arial" w:cs="Arial"/>
                <w:sz w:val="16"/>
                <w:szCs w:val="16"/>
                <w:cs/>
              </w:rPr>
            </w:pPr>
            <w:r>
              <w:rPr>
                <w:rFonts w:ascii="Arial" w:hAnsi="Arial"/>
                <w:sz w:val="16"/>
                <w:szCs w:val="16"/>
              </w:rPr>
              <w:t>Contract price</w:t>
            </w:r>
          </w:p>
        </w:tc>
      </w:tr>
      <w:tr w:rsidR="00ED1136" w:rsidRPr="00D746FA" w:rsidTr="006123B3">
        <w:trPr>
          <w:gridAfter w:val="1"/>
          <w:wAfter w:w="900" w:type="dxa"/>
        </w:trPr>
        <w:tc>
          <w:tcPr>
            <w:tcW w:w="2790" w:type="dxa"/>
          </w:tcPr>
          <w:p w:rsidR="00ED1136" w:rsidRPr="00D746FA" w:rsidRDefault="00ED1136" w:rsidP="00B17A4C">
            <w:pPr>
              <w:spacing w:line="260" w:lineRule="exact"/>
              <w:ind w:right="-378"/>
              <w:rPr>
                <w:rFonts w:ascii="Arial" w:hAnsi="Arial" w:cs="Arial"/>
                <w:sz w:val="16"/>
                <w:szCs w:val="16"/>
                <w:cs/>
              </w:rPr>
            </w:pPr>
            <w:r>
              <w:rPr>
                <w:rFonts w:ascii="Arial" w:hAnsi="Arial"/>
                <w:sz w:val="16"/>
                <w:szCs w:val="16"/>
              </w:rPr>
              <w:t>Human-resources management</w:t>
            </w:r>
          </w:p>
        </w:tc>
        <w:tc>
          <w:tcPr>
            <w:tcW w:w="900" w:type="dxa"/>
          </w:tcPr>
          <w:p w:rsidR="00ED1136" w:rsidRPr="00EF65E8" w:rsidRDefault="00ED1136" w:rsidP="00B17A4C">
            <w:pPr>
              <w:spacing w:line="260" w:lineRule="exact"/>
              <w:jc w:val="right"/>
              <w:rPr>
                <w:rFonts w:ascii="Arial" w:hAnsi="Arial" w:cs="Arial"/>
                <w:sz w:val="16"/>
                <w:szCs w:val="16"/>
              </w:rPr>
            </w:pPr>
          </w:p>
        </w:tc>
        <w:tc>
          <w:tcPr>
            <w:tcW w:w="900" w:type="dxa"/>
          </w:tcPr>
          <w:p w:rsidR="00ED1136" w:rsidRPr="00EF65E8" w:rsidRDefault="00ED1136" w:rsidP="00B17A4C">
            <w:pPr>
              <w:spacing w:line="260" w:lineRule="exact"/>
              <w:jc w:val="right"/>
              <w:rPr>
                <w:rFonts w:ascii="Arial" w:hAnsi="Arial" w:cs="Arial"/>
                <w:sz w:val="16"/>
                <w:szCs w:val="16"/>
              </w:rPr>
            </w:pPr>
          </w:p>
        </w:tc>
        <w:tc>
          <w:tcPr>
            <w:tcW w:w="900" w:type="dxa"/>
          </w:tcPr>
          <w:p w:rsidR="00ED1136" w:rsidRPr="00EF65E8" w:rsidRDefault="00ED1136" w:rsidP="00B17A4C">
            <w:pPr>
              <w:spacing w:line="260" w:lineRule="exact"/>
              <w:jc w:val="right"/>
              <w:rPr>
                <w:rFonts w:ascii="Arial" w:hAnsi="Arial" w:cs="Arial"/>
                <w:sz w:val="16"/>
                <w:szCs w:val="16"/>
              </w:rPr>
            </w:pPr>
          </w:p>
        </w:tc>
        <w:tc>
          <w:tcPr>
            <w:tcW w:w="900" w:type="dxa"/>
          </w:tcPr>
          <w:p w:rsidR="00ED1136" w:rsidRPr="00EF65E8" w:rsidRDefault="00ED1136" w:rsidP="00B17A4C">
            <w:pPr>
              <w:spacing w:line="260" w:lineRule="exact"/>
              <w:jc w:val="right"/>
              <w:rPr>
                <w:rFonts w:ascii="Arial" w:hAnsi="Arial" w:cs="Arial"/>
                <w:sz w:val="16"/>
                <w:szCs w:val="16"/>
              </w:rPr>
            </w:pPr>
          </w:p>
        </w:tc>
        <w:tc>
          <w:tcPr>
            <w:tcW w:w="2520" w:type="dxa"/>
          </w:tcPr>
          <w:p w:rsidR="00ED1136" w:rsidRPr="00D746FA" w:rsidRDefault="00ED1136" w:rsidP="00B17A4C">
            <w:pPr>
              <w:spacing w:line="260" w:lineRule="exact"/>
              <w:ind w:left="72" w:right="-108" w:hanging="72"/>
              <w:jc w:val="both"/>
              <w:rPr>
                <w:rFonts w:ascii="Arial" w:hAnsi="Arial" w:cs="Arial"/>
                <w:sz w:val="16"/>
                <w:szCs w:val="16"/>
                <w:cs/>
              </w:rPr>
            </w:pPr>
          </w:p>
        </w:tc>
      </w:tr>
      <w:tr w:rsidR="00ED1136" w:rsidRPr="00D746FA" w:rsidTr="006123B3">
        <w:trPr>
          <w:gridAfter w:val="1"/>
          <w:wAfter w:w="900" w:type="dxa"/>
        </w:trPr>
        <w:tc>
          <w:tcPr>
            <w:tcW w:w="2790" w:type="dxa"/>
          </w:tcPr>
          <w:p w:rsidR="00ED1136" w:rsidRPr="00D746FA" w:rsidRDefault="00ED1136" w:rsidP="00B17A4C">
            <w:pPr>
              <w:spacing w:line="260" w:lineRule="exact"/>
              <w:ind w:right="-378"/>
              <w:rPr>
                <w:rFonts w:ascii="Arial" w:hAnsi="Arial" w:cs="Arial"/>
                <w:sz w:val="16"/>
                <w:szCs w:val="16"/>
                <w:cs/>
              </w:rPr>
            </w:pPr>
            <w:r>
              <w:rPr>
                <w:rFonts w:ascii="Arial" w:hAnsi="Arial"/>
                <w:sz w:val="16"/>
                <w:szCs w:val="16"/>
              </w:rPr>
              <w:t xml:space="preserve">   income</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8</w:t>
            </w:r>
          </w:p>
        </w:tc>
        <w:tc>
          <w:tcPr>
            <w:tcW w:w="900" w:type="dxa"/>
          </w:tcPr>
          <w:p w:rsidR="00ED1136" w:rsidRPr="00D22655" w:rsidRDefault="00ED1136" w:rsidP="00B17A4C">
            <w:pPr>
              <w:spacing w:line="260" w:lineRule="exact"/>
              <w:jc w:val="right"/>
              <w:rPr>
                <w:rFonts w:ascii="Arial" w:hAnsi="Arial" w:cs="Arial"/>
                <w:sz w:val="16"/>
                <w:szCs w:val="16"/>
              </w:rPr>
            </w:pPr>
            <w:r>
              <w:rPr>
                <w:rFonts w:ascii="Arial" w:hAnsi="Arial" w:cs="Arial"/>
                <w:sz w:val="16"/>
                <w:szCs w:val="16"/>
              </w:rPr>
              <w:t>6</w:t>
            </w:r>
          </w:p>
        </w:tc>
        <w:tc>
          <w:tcPr>
            <w:tcW w:w="900" w:type="dxa"/>
          </w:tcPr>
          <w:p w:rsidR="00ED1136" w:rsidRPr="00C82F5D"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2520" w:type="dxa"/>
          </w:tcPr>
          <w:p w:rsidR="00ED1136" w:rsidRPr="00D746FA" w:rsidRDefault="00ED1136" w:rsidP="00B17A4C">
            <w:pPr>
              <w:spacing w:line="260" w:lineRule="exact"/>
              <w:ind w:left="72" w:right="-108" w:hanging="72"/>
              <w:jc w:val="both"/>
              <w:rPr>
                <w:rFonts w:ascii="Arial" w:hAnsi="Arial" w:cs="Arial"/>
                <w:sz w:val="16"/>
                <w:szCs w:val="16"/>
                <w:cs/>
              </w:rPr>
            </w:pPr>
            <w:r>
              <w:rPr>
                <w:rFonts w:ascii="Arial" w:hAnsi="Arial"/>
                <w:sz w:val="16"/>
                <w:szCs w:val="16"/>
              </w:rPr>
              <w:t>Contract price</w:t>
            </w:r>
          </w:p>
        </w:tc>
      </w:tr>
      <w:tr w:rsidR="00ED1136" w:rsidRPr="00D746FA" w:rsidTr="00ED1136">
        <w:trPr>
          <w:gridAfter w:val="1"/>
          <w:wAfter w:w="900" w:type="dxa"/>
        </w:trPr>
        <w:tc>
          <w:tcPr>
            <w:tcW w:w="2790" w:type="dxa"/>
          </w:tcPr>
          <w:p w:rsidR="00ED1136" w:rsidRDefault="00ED1136" w:rsidP="00B17A4C">
            <w:pPr>
              <w:spacing w:line="260" w:lineRule="exact"/>
              <w:ind w:right="-36"/>
              <w:rPr>
                <w:rFonts w:ascii="Arial" w:hAnsi="Arial"/>
                <w:sz w:val="16"/>
                <w:szCs w:val="16"/>
              </w:rPr>
            </w:pPr>
            <w:r>
              <w:rPr>
                <w:rFonts w:ascii="Arial" w:hAnsi="Arial"/>
                <w:sz w:val="16"/>
                <w:szCs w:val="16"/>
              </w:rPr>
              <w:t>IT management fee income</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1</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1</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2520" w:type="dxa"/>
          </w:tcPr>
          <w:p w:rsidR="00ED1136" w:rsidRDefault="00ED1136" w:rsidP="00B17A4C">
            <w:pPr>
              <w:spacing w:line="260" w:lineRule="exact"/>
              <w:ind w:left="72" w:right="-108" w:hanging="72"/>
              <w:jc w:val="both"/>
              <w:rPr>
                <w:rFonts w:ascii="Arial" w:hAnsi="Arial"/>
                <w:sz w:val="16"/>
                <w:szCs w:val="16"/>
              </w:rPr>
            </w:pPr>
            <w:r>
              <w:rPr>
                <w:rFonts w:ascii="Arial" w:hAnsi="Arial"/>
                <w:sz w:val="16"/>
                <w:szCs w:val="16"/>
              </w:rPr>
              <w:t>Contract price</w:t>
            </w:r>
          </w:p>
        </w:tc>
      </w:tr>
      <w:tr w:rsidR="00ED1136" w:rsidRPr="00D746FA" w:rsidTr="00ED1136">
        <w:trPr>
          <w:gridAfter w:val="1"/>
          <w:wAfter w:w="900" w:type="dxa"/>
        </w:trPr>
        <w:tc>
          <w:tcPr>
            <w:tcW w:w="2790" w:type="dxa"/>
          </w:tcPr>
          <w:p w:rsidR="00ED1136" w:rsidRDefault="00ED1136" w:rsidP="00B17A4C">
            <w:pPr>
              <w:spacing w:line="260" w:lineRule="exact"/>
              <w:ind w:right="-36"/>
              <w:rPr>
                <w:rFonts w:ascii="Arial" w:hAnsi="Arial"/>
                <w:sz w:val="16"/>
                <w:szCs w:val="16"/>
              </w:rPr>
            </w:pPr>
            <w:r>
              <w:rPr>
                <w:rFonts w:ascii="Arial" w:hAnsi="Arial"/>
                <w:sz w:val="16"/>
                <w:szCs w:val="16"/>
              </w:rPr>
              <w:t>Interest income</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4</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2</w:t>
            </w:r>
          </w:p>
        </w:tc>
        <w:tc>
          <w:tcPr>
            <w:tcW w:w="900" w:type="dxa"/>
          </w:tcPr>
          <w:p w:rsidR="00ED1136" w:rsidRDefault="00B17A4C" w:rsidP="00B17A4C">
            <w:pPr>
              <w:spacing w:line="260" w:lineRule="exact"/>
              <w:jc w:val="right"/>
              <w:rPr>
                <w:rFonts w:ascii="Arial" w:hAnsi="Arial" w:cs="Arial"/>
                <w:sz w:val="16"/>
                <w:szCs w:val="16"/>
              </w:rPr>
            </w:pPr>
            <w:r>
              <w:rPr>
                <w:rFonts w:ascii="Arial" w:hAnsi="Arial" w:cs="Arial"/>
                <w:sz w:val="16"/>
                <w:szCs w:val="16"/>
              </w:rPr>
              <w:t>-</w:t>
            </w:r>
          </w:p>
        </w:tc>
        <w:tc>
          <w:tcPr>
            <w:tcW w:w="900" w:type="dxa"/>
          </w:tcPr>
          <w:p w:rsidR="00ED1136" w:rsidRDefault="00ED1136" w:rsidP="00B17A4C">
            <w:pPr>
              <w:spacing w:line="260" w:lineRule="exact"/>
              <w:jc w:val="right"/>
              <w:rPr>
                <w:rFonts w:ascii="Arial" w:hAnsi="Arial" w:cs="Arial"/>
                <w:sz w:val="16"/>
                <w:szCs w:val="16"/>
              </w:rPr>
            </w:pPr>
            <w:r>
              <w:rPr>
                <w:rFonts w:ascii="Arial" w:hAnsi="Arial" w:cs="Arial"/>
                <w:sz w:val="16"/>
                <w:szCs w:val="16"/>
              </w:rPr>
              <w:t>-</w:t>
            </w:r>
          </w:p>
        </w:tc>
        <w:tc>
          <w:tcPr>
            <w:tcW w:w="2520" w:type="dxa"/>
          </w:tcPr>
          <w:p w:rsidR="00907765" w:rsidRDefault="00B17A4C" w:rsidP="00B17A4C">
            <w:pPr>
              <w:spacing w:line="260" w:lineRule="exact"/>
              <w:ind w:left="72" w:right="-108" w:hanging="72"/>
              <w:jc w:val="both"/>
              <w:rPr>
                <w:rFonts w:ascii="Arial" w:hAnsi="Arial"/>
                <w:sz w:val="16"/>
                <w:szCs w:val="16"/>
              </w:rPr>
            </w:pPr>
            <w:r>
              <w:rPr>
                <w:rFonts w:ascii="Arial" w:hAnsi="Arial"/>
                <w:sz w:val="16"/>
                <w:szCs w:val="16"/>
              </w:rPr>
              <w:t>3.05% - 3.10%</w:t>
            </w:r>
            <w:r w:rsidR="00ED1136">
              <w:rPr>
                <w:rFonts w:ascii="Arial" w:hAnsi="Arial"/>
                <w:sz w:val="16"/>
                <w:szCs w:val="16"/>
              </w:rPr>
              <w:t xml:space="preserve"> p.a. </w:t>
            </w:r>
          </w:p>
          <w:p w:rsidR="00ED1136" w:rsidRDefault="00907765" w:rsidP="00B17A4C">
            <w:pPr>
              <w:spacing w:line="260" w:lineRule="exact"/>
              <w:ind w:left="72" w:right="-108" w:hanging="72"/>
              <w:jc w:val="both"/>
              <w:rPr>
                <w:rFonts w:ascii="Arial" w:hAnsi="Arial"/>
                <w:sz w:val="16"/>
                <w:szCs w:val="16"/>
              </w:rPr>
            </w:pPr>
            <w:r>
              <w:rPr>
                <w:rFonts w:ascii="Arial" w:hAnsi="Arial"/>
                <w:sz w:val="16"/>
                <w:szCs w:val="16"/>
              </w:rPr>
              <w:t xml:space="preserve">   </w:t>
            </w:r>
            <w:r w:rsidR="00ED1136">
              <w:rPr>
                <w:rFonts w:ascii="Arial" w:hAnsi="Arial"/>
                <w:sz w:val="16"/>
                <w:szCs w:val="16"/>
              </w:rPr>
              <w:t>(</w:t>
            </w:r>
            <w:r w:rsidR="006854EA">
              <w:rPr>
                <w:rFonts w:ascii="Arial" w:hAnsi="Arial"/>
                <w:sz w:val="16"/>
                <w:szCs w:val="16"/>
              </w:rPr>
              <w:t>2018</w:t>
            </w:r>
            <w:r w:rsidR="00ED1136">
              <w:rPr>
                <w:rFonts w:ascii="Arial" w:hAnsi="Arial"/>
                <w:sz w:val="16"/>
                <w:szCs w:val="16"/>
              </w:rPr>
              <w:t>: 3.10% p.a.)</w:t>
            </w:r>
          </w:p>
        </w:tc>
      </w:tr>
      <w:tr w:rsidR="00ED1136" w:rsidRPr="00D746FA" w:rsidTr="006123B3">
        <w:trPr>
          <w:gridAfter w:val="1"/>
          <w:wAfter w:w="900" w:type="dxa"/>
        </w:trPr>
        <w:tc>
          <w:tcPr>
            <w:tcW w:w="2790" w:type="dxa"/>
          </w:tcPr>
          <w:p w:rsidR="00ED1136" w:rsidRPr="00D746FA" w:rsidRDefault="00ED1136" w:rsidP="00B17A4C">
            <w:pPr>
              <w:spacing w:line="260" w:lineRule="exact"/>
              <w:ind w:right="-306"/>
              <w:rPr>
                <w:rFonts w:ascii="Arial" w:hAnsi="Arial" w:cs="Arial"/>
                <w:sz w:val="16"/>
                <w:szCs w:val="16"/>
              </w:rPr>
            </w:pPr>
            <w:r w:rsidRPr="00D746FA">
              <w:rPr>
                <w:rFonts w:ascii="Arial" w:hAnsi="Arial" w:cs="Arial"/>
                <w:sz w:val="16"/>
                <w:szCs w:val="16"/>
              </w:rPr>
              <w:t>Dividend income</w:t>
            </w:r>
          </w:p>
        </w:tc>
        <w:tc>
          <w:tcPr>
            <w:tcW w:w="900" w:type="dxa"/>
          </w:tcPr>
          <w:p w:rsidR="00ED1136" w:rsidRPr="00D22655" w:rsidRDefault="00B17A4C" w:rsidP="00B17A4C">
            <w:pPr>
              <w:spacing w:line="260" w:lineRule="exact"/>
              <w:jc w:val="right"/>
              <w:rPr>
                <w:rFonts w:ascii="Arial" w:hAnsi="Arial" w:cs="Arial"/>
                <w:sz w:val="16"/>
                <w:szCs w:val="16"/>
              </w:rPr>
            </w:pPr>
            <w:r>
              <w:rPr>
                <w:rFonts w:ascii="Arial" w:hAnsi="Arial" w:cs="Arial"/>
                <w:sz w:val="16"/>
                <w:szCs w:val="16"/>
              </w:rPr>
              <w:t>43</w:t>
            </w:r>
          </w:p>
        </w:tc>
        <w:tc>
          <w:tcPr>
            <w:tcW w:w="900" w:type="dxa"/>
          </w:tcPr>
          <w:p w:rsidR="00ED1136" w:rsidRPr="00D22655" w:rsidRDefault="00ED1136" w:rsidP="00B17A4C">
            <w:pPr>
              <w:spacing w:line="260" w:lineRule="exact"/>
              <w:jc w:val="right"/>
              <w:rPr>
                <w:rFonts w:ascii="Arial" w:hAnsi="Arial" w:cs="Arial"/>
                <w:sz w:val="16"/>
                <w:szCs w:val="16"/>
              </w:rPr>
            </w:pPr>
            <w:r>
              <w:rPr>
                <w:rFonts w:ascii="Arial" w:hAnsi="Arial" w:cs="Arial"/>
                <w:sz w:val="16"/>
                <w:szCs w:val="16"/>
              </w:rPr>
              <w:t>35</w:t>
            </w:r>
          </w:p>
        </w:tc>
        <w:tc>
          <w:tcPr>
            <w:tcW w:w="900" w:type="dxa"/>
          </w:tcPr>
          <w:p w:rsidR="00ED1136" w:rsidRPr="00C82F5D" w:rsidRDefault="001D7968" w:rsidP="00B17A4C">
            <w:pPr>
              <w:spacing w:line="260" w:lineRule="exact"/>
              <w:jc w:val="right"/>
              <w:rPr>
                <w:rFonts w:ascii="Arial" w:hAnsi="Arial" w:cs="Arial"/>
                <w:sz w:val="16"/>
                <w:szCs w:val="16"/>
              </w:rPr>
            </w:pPr>
            <w:r>
              <w:rPr>
                <w:rFonts w:ascii="Arial" w:hAnsi="Arial" w:cs="Arial"/>
                <w:sz w:val="16"/>
                <w:szCs w:val="16"/>
              </w:rPr>
              <w:t>16</w:t>
            </w:r>
          </w:p>
        </w:tc>
        <w:tc>
          <w:tcPr>
            <w:tcW w:w="900" w:type="dxa"/>
          </w:tcPr>
          <w:p w:rsidR="00ED1136" w:rsidRPr="00C82F5D" w:rsidRDefault="00ED1136" w:rsidP="00B17A4C">
            <w:pPr>
              <w:spacing w:line="260" w:lineRule="exact"/>
              <w:jc w:val="right"/>
              <w:rPr>
                <w:rFonts w:ascii="Arial" w:hAnsi="Arial" w:cs="Arial"/>
                <w:sz w:val="16"/>
                <w:szCs w:val="16"/>
              </w:rPr>
            </w:pPr>
            <w:r>
              <w:rPr>
                <w:rFonts w:ascii="Arial" w:hAnsi="Arial" w:cs="Arial"/>
                <w:sz w:val="16"/>
                <w:szCs w:val="16"/>
              </w:rPr>
              <w:t>11</w:t>
            </w:r>
          </w:p>
        </w:tc>
        <w:tc>
          <w:tcPr>
            <w:tcW w:w="2520" w:type="dxa"/>
          </w:tcPr>
          <w:p w:rsidR="00ED1136" w:rsidRPr="00D746FA" w:rsidRDefault="00ED1136" w:rsidP="00B17A4C">
            <w:pPr>
              <w:spacing w:line="260" w:lineRule="exact"/>
              <w:ind w:left="162" w:right="-108" w:hanging="144"/>
              <w:rPr>
                <w:rFonts w:ascii="Arial" w:hAnsi="Arial" w:cs="Arial"/>
                <w:sz w:val="16"/>
                <w:szCs w:val="16"/>
              </w:rPr>
            </w:pPr>
            <w:r w:rsidRPr="00D746FA">
              <w:rPr>
                <w:rFonts w:ascii="Arial" w:hAnsi="Arial" w:cs="Arial"/>
                <w:sz w:val="16"/>
                <w:szCs w:val="16"/>
              </w:rPr>
              <w:t>Declared rate</w:t>
            </w:r>
          </w:p>
        </w:tc>
      </w:tr>
      <w:tr w:rsidR="00ED1136" w:rsidRPr="00D746FA" w:rsidTr="006123B3">
        <w:trPr>
          <w:gridAfter w:val="1"/>
          <w:wAfter w:w="900" w:type="dxa"/>
        </w:trPr>
        <w:tc>
          <w:tcPr>
            <w:tcW w:w="2790" w:type="dxa"/>
          </w:tcPr>
          <w:p w:rsidR="00ED1136" w:rsidRPr="00D746FA" w:rsidRDefault="00ED1136" w:rsidP="00B17A4C">
            <w:pPr>
              <w:spacing w:line="260" w:lineRule="exact"/>
              <w:ind w:right="-306"/>
              <w:rPr>
                <w:rFonts w:ascii="Arial" w:hAnsi="Arial" w:cs="Arial"/>
                <w:sz w:val="16"/>
                <w:szCs w:val="16"/>
              </w:rPr>
            </w:pPr>
            <w:r w:rsidRPr="00D746FA">
              <w:rPr>
                <w:rFonts w:ascii="Arial" w:hAnsi="Arial" w:cs="Arial"/>
                <w:sz w:val="16"/>
                <w:szCs w:val="16"/>
              </w:rPr>
              <w:t>Rental and services expenses</w:t>
            </w:r>
          </w:p>
        </w:tc>
        <w:tc>
          <w:tcPr>
            <w:tcW w:w="900" w:type="dxa"/>
          </w:tcPr>
          <w:p w:rsidR="00ED1136" w:rsidRPr="00D22655" w:rsidRDefault="00B17A4C" w:rsidP="00B17A4C">
            <w:pPr>
              <w:spacing w:line="260" w:lineRule="exact"/>
              <w:jc w:val="right"/>
              <w:rPr>
                <w:rFonts w:ascii="Arial" w:hAnsi="Arial" w:cs="Arial"/>
                <w:sz w:val="16"/>
                <w:szCs w:val="16"/>
                <w:cs/>
              </w:rPr>
            </w:pPr>
            <w:r>
              <w:rPr>
                <w:rFonts w:ascii="Arial" w:hAnsi="Arial" w:cs="Arial"/>
                <w:sz w:val="16"/>
                <w:szCs w:val="16"/>
              </w:rPr>
              <w:t>20</w:t>
            </w:r>
          </w:p>
        </w:tc>
        <w:tc>
          <w:tcPr>
            <w:tcW w:w="900" w:type="dxa"/>
          </w:tcPr>
          <w:p w:rsidR="00ED1136" w:rsidRPr="00D22655" w:rsidRDefault="00ED1136" w:rsidP="00B17A4C">
            <w:pPr>
              <w:spacing w:line="260" w:lineRule="exact"/>
              <w:jc w:val="right"/>
              <w:rPr>
                <w:rFonts w:ascii="Arial" w:hAnsi="Arial" w:cs="Arial"/>
                <w:sz w:val="16"/>
                <w:szCs w:val="16"/>
                <w:cs/>
              </w:rPr>
            </w:pPr>
            <w:r>
              <w:rPr>
                <w:rFonts w:ascii="Arial" w:hAnsi="Arial" w:cs="Arial"/>
                <w:sz w:val="16"/>
                <w:szCs w:val="16"/>
              </w:rPr>
              <w:t>18</w:t>
            </w:r>
          </w:p>
        </w:tc>
        <w:tc>
          <w:tcPr>
            <w:tcW w:w="900" w:type="dxa"/>
          </w:tcPr>
          <w:p w:rsidR="00ED1136" w:rsidRPr="00C82F5D" w:rsidRDefault="001D7968" w:rsidP="00B17A4C">
            <w:pPr>
              <w:spacing w:line="260" w:lineRule="exact"/>
              <w:jc w:val="right"/>
              <w:rPr>
                <w:rFonts w:ascii="Arial" w:hAnsi="Arial" w:cs="Arial"/>
                <w:sz w:val="16"/>
                <w:szCs w:val="16"/>
                <w:cs/>
              </w:rPr>
            </w:pPr>
            <w:r>
              <w:rPr>
                <w:rFonts w:ascii="Arial" w:hAnsi="Arial" w:cs="Arial"/>
                <w:sz w:val="16"/>
                <w:szCs w:val="16"/>
              </w:rPr>
              <w:t>15</w:t>
            </w:r>
          </w:p>
        </w:tc>
        <w:tc>
          <w:tcPr>
            <w:tcW w:w="900" w:type="dxa"/>
          </w:tcPr>
          <w:p w:rsidR="00ED1136" w:rsidRPr="00C82F5D" w:rsidRDefault="00ED1136" w:rsidP="00B17A4C">
            <w:pPr>
              <w:spacing w:line="260" w:lineRule="exact"/>
              <w:jc w:val="right"/>
              <w:rPr>
                <w:rFonts w:ascii="Arial" w:hAnsi="Arial" w:cs="Arial"/>
                <w:sz w:val="16"/>
                <w:szCs w:val="16"/>
                <w:cs/>
              </w:rPr>
            </w:pPr>
            <w:r>
              <w:rPr>
                <w:rFonts w:ascii="Arial" w:hAnsi="Arial" w:cs="Arial"/>
                <w:sz w:val="16"/>
                <w:szCs w:val="16"/>
              </w:rPr>
              <w:t>14</w:t>
            </w:r>
          </w:p>
        </w:tc>
        <w:tc>
          <w:tcPr>
            <w:tcW w:w="2520" w:type="dxa"/>
          </w:tcPr>
          <w:p w:rsidR="00ED1136" w:rsidRPr="00D746FA" w:rsidRDefault="00ED1136" w:rsidP="00B17A4C">
            <w:pPr>
              <w:spacing w:line="260" w:lineRule="exact"/>
              <w:ind w:left="162" w:right="-108" w:hanging="144"/>
              <w:rPr>
                <w:rFonts w:ascii="Arial" w:hAnsi="Arial" w:cs="Arial"/>
                <w:sz w:val="16"/>
                <w:szCs w:val="16"/>
              </w:rPr>
            </w:pPr>
            <w:r w:rsidRPr="00D746FA">
              <w:rPr>
                <w:rFonts w:ascii="Arial" w:hAnsi="Arial" w:cs="Arial"/>
                <w:sz w:val="16"/>
                <w:szCs w:val="16"/>
              </w:rPr>
              <w:t xml:space="preserve">Baht </w:t>
            </w:r>
            <w:r w:rsidR="00B17A4C">
              <w:rPr>
                <w:rFonts w:ascii="Arial" w:hAnsi="Arial" w:cs="Arial"/>
                <w:sz w:val="16"/>
                <w:szCs w:val="16"/>
              </w:rPr>
              <w:t>250 - 900</w:t>
            </w:r>
            <w:r>
              <w:rPr>
                <w:rFonts w:ascii="Arial" w:hAnsi="Arial" w:cs="Arial"/>
                <w:sz w:val="16"/>
                <w:szCs w:val="16"/>
              </w:rPr>
              <w:t xml:space="preserve"> </w:t>
            </w:r>
            <w:r w:rsidRPr="00D746FA">
              <w:rPr>
                <w:rFonts w:ascii="Arial" w:hAnsi="Arial" w:cs="Arial"/>
                <w:sz w:val="16"/>
                <w:szCs w:val="16"/>
              </w:rPr>
              <w:t>per square meter per month</w:t>
            </w:r>
            <w:r w:rsidR="00E3756F">
              <w:rPr>
                <w:rFonts w:ascii="Arial" w:hAnsi="Arial" w:cs="Arial"/>
                <w:sz w:val="16"/>
                <w:szCs w:val="16"/>
              </w:rPr>
              <w:t xml:space="preserve"> </w:t>
            </w:r>
          </w:p>
        </w:tc>
      </w:tr>
      <w:tr w:rsidR="00ED1136" w:rsidRPr="00D746FA" w:rsidTr="006123B3">
        <w:trPr>
          <w:gridAfter w:val="1"/>
          <w:wAfter w:w="900" w:type="dxa"/>
        </w:trPr>
        <w:tc>
          <w:tcPr>
            <w:tcW w:w="2790" w:type="dxa"/>
          </w:tcPr>
          <w:p w:rsidR="00ED1136" w:rsidRPr="00D746FA" w:rsidRDefault="00ED1136" w:rsidP="00B17A4C">
            <w:pPr>
              <w:spacing w:line="260" w:lineRule="exact"/>
              <w:ind w:right="-306"/>
              <w:rPr>
                <w:rFonts w:ascii="Arial" w:hAnsi="Arial" w:cs="Arial"/>
                <w:sz w:val="16"/>
                <w:szCs w:val="16"/>
              </w:rPr>
            </w:pPr>
            <w:r>
              <w:rPr>
                <w:rFonts w:ascii="Arial" w:hAnsi="Arial" w:cs="Arial"/>
                <w:sz w:val="16"/>
                <w:szCs w:val="16"/>
              </w:rPr>
              <w:t>Property rental fee expenses</w:t>
            </w:r>
          </w:p>
        </w:tc>
        <w:tc>
          <w:tcPr>
            <w:tcW w:w="900" w:type="dxa"/>
          </w:tcPr>
          <w:p w:rsidR="00ED1136" w:rsidRPr="00D22655" w:rsidRDefault="00B17A4C" w:rsidP="00B17A4C">
            <w:pPr>
              <w:spacing w:line="260" w:lineRule="exact"/>
              <w:jc w:val="right"/>
              <w:rPr>
                <w:rFonts w:ascii="Arial" w:hAnsi="Arial" w:cs="Arial"/>
                <w:sz w:val="16"/>
                <w:szCs w:val="16"/>
                <w:cs/>
              </w:rPr>
            </w:pPr>
            <w:r>
              <w:rPr>
                <w:rFonts w:ascii="Arial" w:hAnsi="Arial" w:cs="Arial"/>
                <w:sz w:val="16"/>
                <w:szCs w:val="16"/>
              </w:rPr>
              <w:t>211</w:t>
            </w:r>
          </w:p>
        </w:tc>
        <w:tc>
          <w:tcPr>
            <w:tcW w:w="900" w:type="dxa"/>
          </w:tcPr>
          <w:p w:rsidR="00ED1136" w:rsidRPr="00D22655" w:rsidRDefault="00ED1136" w:rsidP="00B17A4C">
            <w:pPr>
              <w:spacing w:line="260" w:lineRule="exact"/>
              <w:jc w:val="right"/>
              <w:rPr>
                <w:rFonts w:ascii="Arial" w:hAnsi="Arial" w:cs="Arial"/>
                <w:sz w:val="16"/>
                <w:szCs w:val="16"/>
                <w:cs/>
              </w:rPr>
            </w:pPr>
            <w:r>
              <w:rPr>
                <w:rFonts w:ascii="Arial" w:hAnsi="Arial" w:cs="Arial"/>
                <w:sz w:val="16"/>
                <w:szCs w:val="16"/>
              </w:rPr>
              <w:t>209</w:t>
            </w:r>
          </w:p>
        </w:tc>
        <w:tc>
          <w:tcPr>
            <w:tcW w:w="900" w:type="dxa"/>
          </w:tcPr>
          <w:p w:rsidR="00ED1136" w:rsidRPr="00C82F5D" w:rsidRDefault="00B17A4C" w:rsidP="00B17A4C">
            <w:pPr>
              <w:spacing w:line="260" w:lineRule="exact"/>
              <w:jc w:val="right"/>
              <w:rPr>
                <w:rFonts w:ascii="Arial" w:hAnsi="Arial" w:cs="Arial"/>
                <w:sz w:val="16"/>
                <w:szCs w:val="16"/>
                <w:cs/>
              </w:rPr>
            </w:pPr>
            <w:r>
              <w:rPr>
                <w:rFonts w:ascii="Arial" w:hAnsi="Arial" w:cs="Arial"/>
                <w:sz w:val="16"/>
                <w:szCs w:val="16"/>
              </w:rPr>
              <w:t>-</w:t>
            </w:r>
          </w:p>
        </w:tc>
        <w:tc>
          <w:tcPr>
            <w:tcW w:w="900" w:type="dxa"/>
          </w:tcPr>
          <w:p w:rsidR="00ED1136" w:rsidRPr="00C82F5D" w:rsidRDefault="00ED1136" w:rsidP="00B17A4C">
            <w:pPr>
              <w:spacing w:line="260" w:lineRule="exact"/>
              <w:jc w:val="right"/>
              <w:rPr>
                <w:rFonts w:ascii="Arial" w:hAnsi="Arial" w:cs="Arial"/>
                <w:sz w:val="16"/>
                <w:szCs w:val="16"/>
                <w:cs/>
              </w:rPr>
            </w:pPr>
            <w:r>
              <w:rPr>
                <w:rFonts w:ascii="Arial" w:hAnsi="Arial" w:cs="Arial"/>
                <w:sz w:val="16"/>
                <w:szCs w:val="16"/>
              </w:rPr>
              <w:t>-</w:t>
            </w:r>
          </w:p>
        </w:tc>
        <w:tc>
          <w:tcPr>
            <w:tcW w:w="2520" w:type="dxa"/>
          </w:tcPr>
          <w:p w:rsidR="00ED1136" w:rsidRPr="00D746FA" w:rsidRDefault="00ED1136" w:rsidP="00B17A4C">
            <w:pPr>
              <w:spacing w:line="260" w:lineRule="exact"/>
              <w:ind w:left="162" w:right="-108" w:hanging="144"/>
              <w:rPr>
                <w:rFonts w:ascii="Arial" w:hAnsi="Arial" w:cs="Arial"/>
                <w:sz w:val="16"/>
                <w:szCs w:val="16"/>
              </w:rPr>
            </w:pPr>
            <w:r>
              <w:rPr>
                <w:rFonts w:ascii="Arial" w:hAnsi="Arial" w:cs="Arial"/>
                <w:sz w:val="16"/>
                <w:szCs w:val="16"/>
              </w:rPr>
              <w:t>Contract price</w:t>
            </w:r>
          </w:p>
        </w:tc>
      </w:tr>
    </w:tbl>
    <w:p w:rsidR="00E3756F" w:rsidRDefault="008A0FA5"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p>
    <w:p w:rsidR="00E3756F" w:rsidRDefault="00E3756F" w:rsidP="00E3756F">
      <w:r>
        <w:br w:type="page"/>
      </w:r>
    </w:p>
    <w:p w:rsidR="008A0FA5" w:rsidRDefault="00E3756F"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8A0FA5" w:rsidRPr="001251CF">
        <w:rPr>
          <w:rFonts w:ascii="Arial" w:hAnsi="Arial"/>
          <w:sz w:val="22"/>
          <w:szCs w:val="22"/>
        </w:rPr>
        <w:t xml:space="preserve">As at 31 </w:t>
      </w:r>
      <w:r w:rsidR="00C82F5D">
        <w:rPr>
          <w:rFonts w:ascii="Arial" w:hAnsi="Arial"/>
          <w:sz w:val="22"/>
          <w:szCs w:val="22"/>
        </w:rPr>
        <w:t>March</w:t>
      </w:r>
      <w:r w:rsidR="008A0FA5" w:rsidRPr="001251CF">
        <w:rPr>
          <w:rFonts w:ascii="Arial" w:hAnsi="Arial"/>
          <w:sz w:val="22"/>
          <w:szCs w:val="22"/>
        </w:rPr>
        <w:t xml:space="preserve"> </w:t>
      </w:r>
      <w:r w:rsidR="00ED1136">
        <w:rPr>
          <w:rFonts w:ascii="Arial" w:hAnsi="Arial"/>
          <w:sz w:val="22"/>
          <w:szCs w:val="22"/>
        </w:rPr>
        <w:t>2019</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6854EA">
        <w:rPr>
          <w:rFonts w:ascii="Arial" w:hAnsi="Arial"/>
          <w:sz w:val="22"/>
          <w:szCs w:val="22"/>
        </w:rPr>
        <w:t>2018</w:t>
      </w:r>
      <w:r w:rsidR="008A0FA5" w:rsidRPr="001251CF">
        <w:rPr>
          <w:rFonts w:ascii="Arial" w:hAnsi="Arial"/>
          <w:sz w:val="22"/>
          <w:szCs w:val="22"/>
        </w:rPr>
        <w:t>, the balances of the accounts between the Company and those related companies are as follows:</w:t>
      </w:r>
    </w:p>
    <w:p w:rsidR="003771EF" w:rsidRPr="001251CF" w:rsidRDefault="003771EF" w:rsidP="00191AE5">
      <w:pPr>
        <w:tabs>
          <w:tab w:val="left" w:pos="1440"/>
          <w:tab w:val="right" w:pos="6480"/>
          <w:tab w:val="right" w:pos="8640"/>
        </w:tabs>
        <w:spacing w:line="380" w:lineRule="exact"/>
        <w:ind w:right="-331"/>
        <w:jc w:val="right"/>
        <w:rPr>
          <w:rFonts w:ascii="Arial" w:hAnsi="Arial"/>
          <w:sz w:val="16"/>
          <w:szCs w:val="16"/>
        </w:rPr>
      </w:pPr>
      <w:r w:rsidRPr="001251CF">
        <w:rPr>
          <w:rFonts w:ascii="Arial" w:hAnsi="Arial"/>
          <w:sz w:val="16"/>
          <w:szCs w:val="16"/>
        </w:rPr>
        <w:t>(Unit: Million Baht)</w:t>
      </w:r>
    </w:p>
    <w:tbl>
      <w:tblPr>
        <w:tblW w:w="8910" w:type="dxa"/>
        <w:tblInd w:w="558" w:type="dxa"/>
        <w:tblLayout w:type="fixed"/>
        <w:tblLook w:val="0000" w:firstRow="0" w:lastRow="0" w:firstColumn="0" w:lastColumn="0" w:noHBand="0" w:noVBand="0"/>
      </w:tblPr>
      <w:tblGrid>
        <w:gridCol w:w="3495"/>
        <w:gridCol w:w="1353"/>
        <w:gridCol w:w="1348"/>
        <w:gridCol w:w="1365"/>
        <w:gridCol w:w="1349"/>
      </w:tblGrid>
      <w:tr w:rsidR="003771EF" w:rsidRPr="00AC066B" w:rsidTr="00ED1136">
        <w:tc>
          <w:tcPr>
            <w:tcW w:w="3495" w:type="dxa"/>
          </w:tcPr>
          <w:p w:rsidR="003771EF" w:rsidRPr="00AC066B" w:rsidRDefault="003771EF" w:rsidP="003771EF">
            <w:pPr>
              <w:spacing w:line="300" w:lineRule="exact"/>
              <w:ind w:right="-36"/>
              <w:jc w:val="center"/>
              <w:rPr>
                <w:rFonts w:ascii="Arial" w:hAnsi="Arial" w:cs="Arial"/>
                <w:sz w:val="16"/>
                <w:szCs w:val="16"/>
              </w:rPr>
            </w:pPr>
          </w:p>
        </w:tc>
        <w:tc>
          <w:tcPr>
            <w:tcW w:w="2701" w:type="dxa"/>
            <w:gridSpan w:val="2"/>
          </w:tcPr>
          <w:p w:rsidR="003771EF" w:rsidRPr="00AC066B" w:rsidRDefault="003771EF" w:rsidP="003771EF">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4" w:type="dxa"/>
            <w:gridSpan w:val="2"/>
          </w:tcPr>
          <w:p w:rsidR="003771EF" w:rsidRPr="00AC066B" w:rsidRDefault="003771EF" w:rsidP="003771EF">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3771EF" w:rsidRPr="00AC066B" w:rsidTr="00ED1136">
        <w:tc>
          <w:tcPr>
            <w:tcW w:w="3495" w:type="dxa"/>
          </w:tcPr>
          <w:p w:rsidR="003771EF" w:rsidRPr="00AC066B" w:rsidRDefault="003771EF" w:rsidP="003771EF">
            <w:pPr>
              <w:spacing w:line="300" w:lineRule="exact"/>
              <w:ind w:right="-36"/>
              <w:jc w:val="center"/>
              <w:rPr>
                <w:rFonts w:ascii="Arial" w:hAnsi="Arial" w:cs="Arial"/>
                <w:sz w:val="16"/>
                <w:szCs w:val="16"/>
              </w:rPr>
            </w:pPr>
          </w:p>
        </w:tc>
        <w:tc>
          <w:tcPr>
            <w:tcW w:w="1353" w:type="dxa"/>
          </w:tcPr>
          <w:p w:rsidR="003771EF" w:rsidRPr="00AC066B" w:rsidRDefault="003771EF" w:rsidP="003771E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w:t>
            </w:r>
            <w:r w:rsidR="00ED1136">
              <w:rPr>
                <w:rFonts w:ascii="Arial" w:hAnsi="Arial" w:cs="Arial"/>
                <w:sz w:val="16"/>
                <w:szCs w:val="16"/>
              </w:rPr>
              <w:t>2019</w:t>
            </w:r>
          </w:p>
        </w:tc>
        <w:tc>
          <w:tcPr>
            <w:tcW w:w="1348" w:type="dxa"/>
          </w:tcPr>
          <w:p w:rsidR="003771EF" w:rsidRPr="00AC066B" w:rsidRDefault="003771EF" w:rsidP="003771E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sidR="006854EA">
              <w:rPr>
                <w:rFonts w:ascii="Arial" w:hAnsi="Arial" w:cs="Arial"/>
                <w:sz w:val="16"/>
                <w:szCs w:val="16"/>
              </w:rPr>
              <w:t>2018</w:t>
            </w:r>
          </w:p>
        </w:tc>
        <w:tc>
          <w:tcPr>
            <w:tcW w:w="1365" w:type="dxa"/>
          </w:tcPr>
          <w:p w:rsidR="003771EF" w:rsidRPr="00AC066B" w:rsidRDefault="003771EF" w:rsidP="003771E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w:t>
            </w:r>
            <w:r w:rsidR="00ED1136">
              <w:rPr>
                <w:rFonts w:ascii="Arial" w:hAnsi="Arial" w:cs="Arial"/>
                <w:sz w:val="16"/>
                <w:szCs w:val="16"/>
              </w:rPr>
              <w:t>2019</w:t>
            </w:r>
          </w:p>
        </w:tc>
        <w:tc>
          <w:tcPr>
            <w:tcW w:w="1349" w:type="dxa"/>
          </w:tcPr>
          <w:p w:rsidR="003771EF" w:rsidRPr="00AC066B" w:rsidRDefault="003771EF" w:rsidP="003771EF">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sidR="006854EA">
              <w:rPr>
                <w:rFonts w:ascii="Arial" w:hAnsi="Arial" w:cs="Arial"/>
                <w:sz w:val="16"/>
                <w:szCs w:val="16"/>
              </w:rPr>
              <w:t>2018</w:t>
            </w:r>
          </w:p>
        </w:tc>
      </w:tr>
      <w:tr w:rsidR="00ED1136" w:rsidRPr="00AC066B" w:rsidTr="00ED1136">
        <w:tc>
          <w:tcPr>
            <w:tcW w:w="7561" w:type="dxa"/>
            <w:gridSpan w:val="4"/>
          </w:tcPr>
          <w:p w:rsidR="00ED1136" w:rsidRPr="00AC066B" w:rsidRDefault="00ED1136" w:rsidP="00ED1136">
            <w:pPr>
              <w:spacing w:line="300" w:lineRule="exact"/>
              <w:ind w:right="-36"/>
              <w:rPr>
                <w:rFonts w:ascii="Arial" w:hAnsi="Arial" w:cs="Arial"/>
                <w:sz w:val="16"/>
                <w:szCs w:val="16"/>
              </w:rPr>
            </w:pPr>
            <w:r w:rsidRPr="00AC066B">
              <w:rPr>
                <w:rFonts w:ascii="Arial" w:hAnsi="Arial" w:cs="Arial"/>
                <w:b/>
                <w:bCs/>
                <w:sz w:val="16"/>
                <w:szCs w:val="16"/>
              </w:rPr>
              <w:t>Deposit at financial institution</w:t>
            </w: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4848" w:type="dxa"/>
            <w:gridSpan w:val="2"/>
          </w:tcPr>
          <w:p w:rsidR="00ED1136" w:rsidRPr="00954353" w:rsidRDefault="00ED1136" w:rsidP="00ED1136">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48" w:type="dxa"/>
          </w:tcPr>
          <w:p w:rsidR="00ED1136" w:rsidRPr="00AC066B" w:rsidRDefault="00ED1136" w:rsidP="00ED1136">
            <w:pPr>
              <w:spacing w:line="300" w:lineRule="exact"/>
              <w:ind w:right="-36"/>
              <w:jc w:val="center"/>
              <w:rPr>
                <w:rFonts w:ascii="Arial" w:hAnsi="Arial" w:cs="Arial"/>
                <w:sz w:val="16"/>
                <w:szCs w:val="16"/>
              </w:rPr>
            </w:pPr>
          </w:p>
        </w:tc>
        <w:tc>
          <w:tcPr>
            <w:tcW w:w="1365" w:type="dxa"/>
          </w:tcPr>
          <w:p w:rsidR="00ED1136" w:rsidRPr="00AC066B" w:rsidRDefault="00ED1136" w:rsidP="00ED1136">
            <w:pPr>
              <w:tabs>
                <w:tab w:val="decimal" w:pos="1062"/>
              </w:tabs>
              <w:spacing w:line="300" w:lineRule="exact"/>
              <w:ind w:right="-43"/>
              <w:jc w:val="both"/>
              <w:rPr>
                <w:rFonts w:ascii="Arial" w:hAnsi="Arial" w:cs="Arial"/>
                <w:sz w:val="16"/>
                <w:szCs w:val="16"/>
              </w:rPr>
            </w:pP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AC066B" w:rsidRDefault="00ED1136" w:rsidP="00ED1136">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3" w:type="dxa"/>
          </w:tcPr>
          <w:p w:rsidR="00ED1136" w:rsidRPr="00AC066B" w:rsidRDefault="00ED1136" w:rsidP="00ED1136">
            <w:pPr>
              <w:spacing w:line="300" w:lineRule="exact"/>
              <w:ind w:right="-36"/>
              <w:jc w:val="right"/>
              <w:rPr>
                <w:rFonts w:ascii="Arial" w:hAnsi="Arial" w:cs="Arial"/>
                <w:sz w:val="16"/>
                <w:szCs w:val="16"/>
              </w:rPr>
            </w:pPr>
          </w:p>
        </w:tc>
        <w:tc>
          <w:tcPr>
            <w:tcW w:w="1348" w:type="dxa"/>
          </w:tcPr>
          <w:p w:rsidR="00ED1136" w:rsidRPr="00AC066B" w:rsidRDefault="00ED1136" w:rsidP="00ED1136">
            <w:pPr>
              <w:spacing w:line="300" w:lineRule="exact"/>
              <w:ind w:right="-36"/>
              <w:jc w:val="right"/>
              <w:rPr>
                <w:rFonts w:ascii="Arial" w:hAnsi="Arial" w:cs="Arial"/>
                <w:sz w:val="16"/>
                <w:szCs w:val="16"/>
              </w:rPr>
            </w:pPr>
          </w:p>
        </w:tc>
        <w:tc>
          <w:tcPr>
            <w:tcW w:w="1365" w:type="dxa"/>
          </w:tcPr>
          <w:p w:rsidR="00ED1136" w:rsidRPr="00AC066B" w:rsidRDefault="00ED1136" w:rsidP="00ED1136">
            <w:pPr>
              <w:spacing w:line="300" w:lineRule="exact"/>
              <w:ind w:right="-36"/>
              <w:jc w:val="right"/>
              <w:rPr>
                <w:rFonts w:ascii="Arial" w:hAnsi="Arial" w:cs="Arial"/>
                <w:sz w:val="16"/>
                <w:szCs w:val="16"/>
              </w:rPr>
            </w:pP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AC066B" w:rsidRDefault="00ED1136" w:rsidP="00ED1136">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3" w:type="dxa"/>
          </w:tcPr>
          <w:p w:rsidR="00ED1136" w:rsidRPr="007C431E" w:rsidRDefault="00B17A4C" w:rsidP="00ED113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4,092.2</w:t>
            </w:r>
          </w:p>
        </w:tc>
        <w:tc>
          <w:tcPr>
            <w:tcW w:w="1348" w:type="dxa"/>
          </w:tcPr>
          <w:p w:rsidR="00ED1136" w:rsidRPr="007C431E" w:rsidRDefault="00ED1136" w:rsidP="00ED1136">
            <w:pPr>
              <w:pBdr>
                <w:bottom w:val="double" w:sz="4" w:space="1" w:color="auto"/>
              </w:pBdr>
              <w:spacing w:line="300" w:lineRule="exact"/>
              <w:ind w:right="-36"/>
              <w:jc w:val="right"/>
              <w:rPr>
                <w:rFonts w:ascii="Arial" w:hAnsi="Arial" w:cs="Arial"/>
                <w:sz w:val="16"/>
                <w:szCs w:val="16"/>
              </w:rPr>
            </w:pPr>
            <w:r w:rsidRPr="007C431E">
              <w:rPr>
                <w:rFonts w:ascii="Arial" w:hAnsi="Arial" w:cs="Arial"/>
                <w:sz w:val="16"/>
                <w:szCs w:val="16"/>
              </w:rPr>
              <w:t>4,991.1</w:t>
            </w:r>
          </w:p>
        </w:tc>
        <w:tc>
          <w:tcPr>
            <w:tcW w:w="1365" w:type="dxa"/>
          </w:tcPr>
          <w:p w:rsidR="00ED1136" w:rsidRPr="007C431E" w:rsidRDefault="00B17A4C" w:rsidP="00ED113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3,287.9</w:t>
            </w:r>
          </w:p>
        </w:tc>
        <w:tc>
          <w:tcPr>
            <w:tcW w:w="1349" w:type="dxa"/>
          </w:tcPr>
          <w:p w:rsidR="00ED1136" w:rsidRPr="007C431E" w:rsidRDefault="00ED1136" w:rsidP="00ED1136">
            <w:pPr>
              <w:pBdr>
                <w:bottom w:val="double" w:sz="4" w:space="1" w:color="auto"/>
              </w:pBdr>
              <w:spacing w:line="300" w:lineRule="exact"/>
              <w:ind w:right="-36"/>
              <w:jc w:val="right"/>
              <w:rPr>
                <w:rFonts w:ascii="Arial" w:hAnsi="Arial" w:cs="Arial"/>
                <w:sz w:val="16"/>
                <w:szCs w:val="16"/>
              </w:rPr>
            </w:pPr>
            <w:r w:rsidRPr="007C431E">
              <w:rPr>
                <w:rFonts w:ascii="Arial" w:hAnsi="Arial" w:cs="Arial"/>
                <w:sz w:val="16"/>
                <w:szCs w:val="16"/>
              </w:rPr>
              <w:t>3,830.0</w:t>
            </w:r>
          </w:p>
        </w:tc>
      </w:tr>
      <w:tr w:rsidR="00ED1136" w:rsidRPr="00AC066B" w:rsidTr="00ED1136">
        <w:tc>
          <w:tcPr>
            <w:tcW w:w="3495" w:type="dxa"/>
          </w:tcPr>
          <w:p w:rsidR="00ED1136" w:rsidRPr="00AC066B" w:rsidRDefault="00ED1136" w:rsidP="00ED1136">
            <w:pPr>
              <w:spacing w:line="300" w:lineRule="exact"/>
              <w:ind w:right="-36"/>
              <w:jc w:val="both"/>
              <w:rPr>
                <w:rFonts w:ascii="Arial" w:hAnsi="Arial" w:cs="Arial"/>
                <w:b/>
                <w:bCs/>
                <w:sz w:val="16"/>
                <w:szCs w:val="16"/>
              </w:rPr>
            </w:pPr>
            <w:r w:rsidRPr="00AC066B">
              <w:rPr>
                <w:rFonts w:ascii="Arial" w:hAnsi="Arial" w:cs="Arial"/>
                <w:b/>
                <w:bCs/>
                <w:sz w:val="16"/>
                <w:szCs w:val="16"/>
              </w:rPr>
              <w:t xml:space="preserve">Current investments (Note </w:t>
            </w:r>
            <w:r w:rsidR="00A05E42">
              <w:rPr>
                <w:rFonts w:ascii="Arial" w:hAnsi="Arial" w:cs="Arial"/>
                <w:b/>
                <w:bCs/>
                <w:sz w:val="16"/>
                <w:szCs w:val="16"/>
              </w:rPr>
              <w:t>5)</w:t>
            </w:r>
          </w:p>
        </w:tc>
        <w:tc>
          <w:tcPr>
            <w:tcW w:w="1353" w:type="dxa"/>
          </w:tcPr>
          <w:p w:rsidR="00ED1136" w:rsidRPr="00AC066B" w:rsidRDefault="00ED1136" w:rsidP="00ED1136">
            <w:pPr>
              <w:spacing w:line="300" w:lineRule="exact"/>
              <w:ind w:right="-36"/>
              <w:jc w:val="right"/>
              <w:rPr>
                <w:rFonts w:ascii="Arial" w:hAnsi="Arial" w:cs="Arial"/>
                <w:sz w:val="16"/>
                <w:szCs w:val="16"/>
              </w:rPr>
            </w:pPr>
          </w:p>
        </w:tc>
        <w:tc>
          <w:tcPr>
            <w:tcW w:w="1348" w:type="dxa"/>
          </w:tcPr>
          <w:p w:rsidR="00ED1136" w:rsidRPr="00AC066B" w:rsidRDefault="00ED1136" w:rsidP="00ED1136">
            <w:pPr>
              <w:spacing w:line="300" w:lineRule="exact"/>
              <w:ind w:right="-36"/>
              <w:jc w:val="right"/>
              <w:rPr>
                <w:rFonts w:ascii="Arial" w:hAnsi="Arial" w:cs="Arial"/>
                <w:sz w:val="16"/>
                <w:szCs w:val="16"/>
              </w:rPr>
            </w:pPr>
          </w:p>
        </w:tc>
        <w:tc>
          <w:tcPr>
            <w:tcW w:w="1365" w:type="dxa"/>
          </w:tcPr>
          <w:p w:rsidR="00ED1136" w:rsidRPr="00AC066B" w:rsidRDefault="00ED1136" w:rsidP="00ED1136">
            <w:pPr>
              <w:spacing w:line="300" w:lineRule="exact"/>
              <w:ind w:right="-36"/>
              <w:jc w:val="right"/>
              <w:rPr>
                <w:rFonts w:ascii="Arial" w:hAnsi="Arial" w:cs="Arial"/>
                <w:sz w:val="16"/>
                <w:szCs w:val="16"/>
              </w:rPr>
            </w:pP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AC066B" w:rsidRDefault="00ED1136" w:rsidP="00ED1136">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r>
              <w:rPr>
                <w:rFonts w:ascii="Arial" w:hAnsi="Arial" w:cs="Arial"/>
                <w:sz w:val="16"/>
                <w:szCs w:val="16"/>
                <w:u w:val="single"/>
              </w:rPr>
              <w:t>s</w:t>
            </w:r>
          </w:p>
        </w:tc>
        <w:tc>
          <w:tcPr>
            <w:tcW w:w="1353" w:type="dxa"/>
          </w:tcPr>
          <w:p w:rsidR="00ED1136" w:rsidRPr="00D22655" w:rsidRDefault="00ED1136" w:rsidP="00ED1136">
            <w:pPr>
              <w:spacing w:line="300" w:lineRule="exact"/>
              <w:ind w:right="-36"/>
              <w:jc w:val="right"/>
              <w:rPr>
                <w:rFonts w:ascii="Arial" w:hAnsi="Arial" w:cs="Arial"/>
                <w:sz w:val="16"/>
                <w:szCs w:val="16"/>
              </w:rPr>
            </w:pPr>
          </w:p>
        </w:tc>
        <w:tc>
          <w:tcPr>
            <w:tcW w:w="1348" w:type="dxa"/>
          </w:tcPr>
          <w:p w:rsidR="00ED1136" w:rsidRPr="00D22655" w:rsidRDefault="00ED1136" w:rsidP="00ED1136">
            <w:pPr>
              <w:spacing w:line="300" w:lineRule="exact"/>
              <w:ind w:right="-36"/>
              <w:jc w:val="right"/>
              <w:rPr>
                <w:rFonts w:ascii="Arial" w:hAnsi="Arial" w:cs="Arial"/>
                <w:sz w:val="16"/>
                <w:szCs w:val="16"/>
              </w:rPr>
            </w:pPr>
          </w:p>
        </w:tc>
        <w:tc>
          <w:tcPr>
            <w:tcW w:w="1365" w:type="dxa"/>
          </w:tcPr>
          <w:p w:rsidR="00ED1136" w:rsidRPr="00D22655" w:rsidRDefault="00ED1136" w:rsidP="00ED1136">
            <w:pPr>
              <w:spacing w:line="300" w:lineRule="exact"/>
              <w:ind w:right="-36"/>
              <w:jc w:val="right"/>
              <w:rPr>
                <w:rFonts w:ascii="Arial" w:hAnsi="Arial" w:cs="Arial"/>
                <w:sz w:val="16"/>
                <w:szCs w:val="16"/>
              </w:rPr>
            </w:pPr>
          </w:p>
        </w:tc>
        <w:tc>
          <w:tcPr>
            <w:tcW w:w="1349" w:type="dxa"/>
          </w:tcPr>
          <w:p w:rsidR="00ED1136" w:rsidRPr="00D22655"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AC066B" w:rsidRDefault="00ED1136" w:rsidP="00ED1136">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3" w:type="dxa"/>
          </w:tcPr>
          <w:p w:rsidR="00ED1136" w:rsidRPr="007C431E" w:rsidRDefault="00B17A4C" w:rsidP="00ED1136">
            <w:pPr>
              <w:spacing w:line="300" w:lineRule="exact"/>
              <w:ind w:right="-36"/>
              <w:jc w:val="right"/>
              <w:rPr>
                <w:rFonts w:ascii="Arial" w:hAnsi="Arial" w:cs="Arial"/>
                <w:sz w:val="16"/>
                <w:szCs w:val="16"/>
              </w:rPr>
            </w:pPr>
            <w:r>
              <w:rPr>
                <w:rFonts w:ascii="Arial" w:hAnsi="Arial" w:cs="Arial"/>
                <w:sz w:val="16"/>
                <w:szCs w:val="16"/>
              </w:rPr>
              <w:t>505.7</w:t>
            </w:r>
          </w:p>
        </w:tc>
        <w:tc>
          <w:tcPr>
            <w:tcW w:w="1348" w:type="dxa"/>
          </w:tcPr>
          <w:p w:rsidR="00ED1136" w:rsidRPr="007C431E" w:rsidRDefault="00ED1136" w:rsidP="00ED1136">
            <w:pPr>
              <w:spacing w:line="300" w:lineRule="exact"/>
              <w:ind w:right="-36"/>
              <w:jc w:val="right"/>
              <w:rPr>
                <w:rFonts w:ascii="Arial" w:hAnsi="Arial" w:cs="Arial"/>
                <w:sz w:val="16"/>
                <w:szCs w:val="16"/>
              </w:rPr>
            </w:pPr>
            <w:r w:rsidRPr="007C431E">
              <w:rPr>
                <w:rFonts w:ascii="Arial" w:hAnsi="Arial" w:cs="Arial"/>
                <w:sz w:val="16"/>
                <w:szCs w:val="16"/>
              </w:rPr>
              <w:t>200.2</w:t>
            </w:r>
          </w:p>
        </w:tc>
        <w:tc>
          <w:tcPr>
            <w:tcW w:w="1365" w:type="dxa"/>
          </w:tcPr>
          <w:p w:rsidR="00ED1136" w:rsidRPr="007C431E" w:rsidRDefault="00B17A4C" w:rsidP="00ED1136">
            <w:pPr>
              <w:spacing w:line="300" w:lineRule="exact"/>
              <w:ind w:right="-36"/>
              <w:jc w:val="right"/>
              <w:rPr>
                <w:rFonts w:ascii="Arial" w:hAnsi="Arial" w:cs="Arial"/>
                <w:sz w:val="16"/>
                <w:szCs w:val="16"/>
              </w:rPr>
            </w:pPr>
            <w:r>
              <w:rPr>
                <w:rFonts w:ascii="Arial" w:hAnsi="Arial" w:cs="Arial"/>
                <w:sz w:val="16"/>
                <w:szCs w:val="16"/>
              </w:rPr>
              <w:t>-</w:t>
            </w:r>
          </w:p>
        </w:tc>
        <w:tc>
          <w:tcPr>
            <w:tcW w:w="1349" w:type="dxa"/>
          </w:tcPr>
          <w:p w:rsidR="00ED1136" w:rsidRPr="007C431E" w:rsidRDefault="00ED1136" w:rsidP="00ED1136">
            <w:pPr>
              <w:spacing w:line="300" w:lineRule="exact"/>
              <w:ind w:right="-36"/>
              <w:jc w:val="right"/>
              <w:rPr>
                <w:rFonts w:ascii="Arial" w:hAnsi="Arial" w:cs="Arial"/>
                <w:sz w:val="16"/>
                <w:szCs w:val="16"/>
              </w:rPr>
            </w:pPr>
            <w:r w:rsidRPr="007C431E">
              <w:rPr>
                <w:rFonts w:ascii="Arial" w:hAnsi="Arial" w:cs="Arial"/>
                <w:sz w:val="16"/>
                <w:szCs w:val="16"/>
              </w:rPr>
              <w:t>-</w:t>
            </w:r>
          </w:p>
        </w:tc>
      </w:tr>
      <w:tr w:rsidR="00ED1136" w:rsidRPr="00AC066B" w:rsidTr="00ED1136">
        <w:tc>
          <w:tcPr>
            <w:tcW w:w="3495" w:type="dxa"/>
          </w:tcPr>
          <w:p w:rsidR="00ED1136" w:rsidRPr="00AC066B" w:rsidRDefault="00ED1136" w:rsidP="00ED1136">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3" w:type="dxa"/>
          </w:tcPr>
          <w:p w:rsidR="00ED1136" w:rsidRPr="007C431E" w:rsidRDefault="00B17A4C"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502.1</w:t>
            </w:r>
          </w:p>
        </w:tc>
        <w:tc>
          <w:tcPr>
            <w:tcW w:w="1348" w:type="dxa"/>
          </w:tcPr>
          <w:p w:rsidR="00ED1136" w:rsidRPr="007C431E" w:rsidRDefault="00ED1136" w:rsidP="00ED1136">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500.</w:t>
            </w:r>
            <w:r>
              <w:rPr>
                <w:rFonts w:ascii="Arial" w:hAnsi="Arial" w:cs="Arial"/>
                <w:sz w:val="16"/>
                <w:szCs w:val="16"/>
              </w:rPr>
              <w:t>4</w:t>
            </w:r>
          </w:p>
        </w:tc>
        <w:tc>
          <w:tcPr>
            <w:tcW w:w="1365" w:type="dxa"/>
          </w:tcPr>
          <w:p w:rsidR="00ED1136" w:rsidRPr="007C431E" w:rsidRDefault="00B17A4C"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502.1</w:t>
            </w:r>
          </w:p>
        </w:tc>
        <w:tc>
          <w:tcPr>
            <w:tcW w:w="1349" w:type="dxa"/>
          </w:tcPr>
          <w:p w:rsidR="00ED1136" w:rsidRPr="007C431E" w:rsidRDefault="00ED1136"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500.4</w:t>
            </w:r>
          </w:p>
        </w:tc>
      </w:tr>
      <w:tr w:rsidR="00ED1136" w:rsidRPr="00AC066B" w:rsidTr="00ED1136">
        <w:tc>
          <w:tcPr>
            <w:tcW w:w="3495" w:type="dxa"/>
          </w:tcPr>
          <w:p w:rsidR="00ED1136" w:rsidRPr="00AC066B" w:rsidRDefault="00ED1136" w:rsidP="00ED1136">
            <w:pPr>
              <w:spacing w:line="300" w:lineRule="exact"/>
              <w:ind w:right="-108"/>
              <w:jc w:val="both"/>
              <w:rPr>
                <w:rFonts w:ascii="Arial" w:hAnsi="Arial" w:cs="Arial"/>
                <w:sz w:val="16"/>
                <w:szCs w:val="16"/>
              </w:rPr>
            </w:pPr>
            <w:r>
              <w:rPr>
                <w:rFonts w:ascii="Arial" w:hAnsi="Arial" w:cs="Arial"/>
                <w:sz w:val="16"/>
                <w:szCs w:val="16"/>
              </w:rPr>
              <w:t>Total</w:t>
            </w:r>
          </w:p>
        </w:tc>
        <w:tc>
          <w:tcPr>
            <w:tcW w:w="1353" w:type="dxa"/>
          </w:tcPr>
          <w:p w:rsidR="00ED1136" w:rsidRPr="007C431E" w:rsidRDefault="00B17A4C" w:rsidP="00ED113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1,007.8</w:t>
            </w:r>
          </w:p>
        </w:tc>
        <w:tc>
          <w:tcPr>
            <w:tcW w:w="1348" w:type="dxa"/>
          </w:tcPr>
          <w:p w:rsidR="00ED1136" w:rsidRPr="007C431E" w:rsidRDefault="00ED1136" w:rsidP="00ED113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700.6</w:t>
            </w:r>
          </w:p>
        </w:tc>
        <w:tc>
          <w:tcPr>
            <w:tcW w:w="1365" w:type="dxa"/>
          </w:tcPr>
          <w:p w:rsidR="00ED1136" w:rsidRPr="007C431E" w:rsidRDefault="00B17A4C" w:rsidP="00ED113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502.1</w:t>
            </w:r>
          </w:p>
        </w:tc>
        <w:tc>
          <w:tcPr>
            <w:tcW w:w="1349" w:type="dxa"/>
          </w:tcPr>
          <w:p w:rsidR="00ED1136" w:rsidRPr="007C431E" w:rsidRDefault="00ED1136" w:rsidP="00ED113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500.4</w:t>
            </w:r>
          </w:p>
        </w:tc>
      </w:tr>
      <w:tr w:rsidR="00ED1136" w:rsidRPr="00AC066B" w:rsidTr="00ED1136">
        <w:tc>
          <w:tcPr>
            <w:tcW w:w="7561" w:type="dxa"/>
            <w:gridSpan w:val="4"/>
          </w:tcPr>
          <w:p w:rsidR="00ED1136" w:rsidRPr="00AC066B" w:rsidRDefault="00ED1136" w:rsidP="00ED1136">
            <w:pPr>
              <w:spacing w:line="30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sidR="00A05E42">
              <w:rPr>
                <w:rFonts w:ascii="Arial" w:hAnsi="Arial" w:cs="Arial"/>
                <w:b/>
                <w:bCs/>
                <w:sz w:val="16"/>
                <w:szCs w:val="16"/>
              </w:rPr>
              <w:t>6)</w:t>
            </w: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AC066B" w:rsidRDefault="00ED1136" w:rsidP="00ED1136">
            <w:pPr>
              <w:spacing w:line="300" w:lineRule="exact"/>
              <w:ind w:right="-36"/>
              <w:jc w:val="both"/>
              <w:rPr>
                <w:rFonts w:ascii="Arial" w:hAnsi="Arial" w:cs="Arial"/>
                <w:sz w:val="16"/>
                <w:szCs w:val="16"/>
                <w:u w:val="single"/>
                <w:cs/>
              </w:rPr>
            </w:pPr>
            <w:r w:rsidRPr="00AC066B">
              <w:rPr>
                <w:rFonts w:ascii="Arial" w:hAnsi="Arial" w:cs="Arial"/>
                <w:sz w:val="16"/>
                <w:szCs w:val="16"/>
                <w:u w:val="single"/>
              </w:rPr>
              <w:t>Subsidiaries</w:t>
            </w:r>
          </w:p>
        </w:tc>
        <w:tc>
          <w:tcPr>
            <w:tcW w:w="1353" w:type="dxa"/>
          </w:tcPr>
          <w:p w:rsidR="00ED1136" w:rsidRPr="00AC066B" w:rsidRDefault="00ED1136" w:rsidP="00ED1136">
            <w:pPr>
              <w:spacing w:line="300" w:lineRule="exact"/>
              <w:ind w:right="-36"/>
              <w:jc w:val="right"/>
              <w:rPr>
                <w:rFonts w:ascii="Arial" w:hAnsi="Arial" w:cs="Arial"/>
                <w:sz w:val="16"/>
                <w:szCs w:val="16"/>
              </w:rPr>
            </w:pPr>
          </w:p>
        </w:tc>
        <w:tc>
          <w:tcPr>
            <w:tcW w:w="1348" w:type="dxa"/>
          </w:tcPr>
          <w:p w:rsidR="00ED1136" w:rsidRPr="00AC066B" w:rsidRDefault="00ED1136" w:rsidP="00ED1136">
            <w:pPr>
              <w:spacing w:line="300" w:lineRule="exact"/>
              <w:ind w:right="-36"/>
              <w:jc w:val="right"/>
              <w:rPr>
                <w:rFonts w:ascii="Arial" w:hAnsi="Arial" w:cs="Arial"/>
                <w:sz w:val="16"/>
                <w:szCs w:val="16"/>
              </w:rPr>
            </w:pPr>
          </w:p>
        </w:tc>
        <w:tc>
          <w:tcPr>
            <w:tcW w:w="1365" w:type="dxa"/>
          </w:tcPr>
          <w:p w:rsidR="00ED1136" w:rsidRPr="00AC066B" w:rsidRDefault="00ED1136" w:rsidP="00ED1136">
            <w:pPr>
              <w:spacing w:line="300" w:lineRule="exact"/>
              <w:ind w:right="-36"/>
              <w:jc w:val="right"/>
              <w:rPr>
                <w:rFonts w:ascii="Arial" w:hAnsi="Arial" w:cs="Arial"/>
                <w:sz w:val="16"/>
                <w:szCs w:val="16"/>
              </w:rPr>
            </w:pP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7561" w:type="dxa"/>
            <w:gridSpan w:val="4"/>
          </w:tcPr>
          <w:p w:rsidR="00ED1136" w:rsidRPr="00AC066B" w:rsidRDefault="00ED1136" w:rsidP="00ED1136">
            <w:pPr>
              <w:spacing w:line="30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AC066B" w:rsidRDefault="00ED1136" w:rsidP="00ED1136">
            <w:pPr>
              <w:spacing w:line="300" w:lineRule="exact"/>
              <w:ind w:right="-36"/>
              <w:rPr>
                <w:rFonts w:ascii="Arial" w:hAnsi="Arial" w:cs="Arial"/>
                <w:sz w:val="16"/>
                <w:szCs w:val="16"/>
                <w:cs/>
              </w:rPr>
            </w:pPr>
            <w:r w:rsidRPr="00AC066B">
              <w:rPr>
                <w:rFonts w:ascii="Arial" w:hAnsi="Arial" w:cs="Arial"/>
                <w:sz w:val="16"/>
                <w:szCs w:val="16"/>
              </w:rPr>
              <w:t>L H Asset Co., Ltd.</w:t>
            </w:r>
          </w:p>
        </w:tc>
        <w:tc>
          <w:tcPr>
            <w:tcW w:w="1353" w:type="dxa"/>
          </w:tcPr>
          <w:p w:rsidR="00ED1136" w:rsidRPr="007C431E" w:rsidRDefault="00B17A4C" w:rsidP="00ED1136">
            <w:pPr>
              <w:spacing w:line="300" w:lineRule="exact"/>
              <w:ind w:right="-36"/>
              <w:jc w:val="right"/>
              <w:rPr>
                <w:rFonts w:ascii="Arial" w:hAnsi="Arial" w:cs="Arial"/>
                <w:sz w:val="16"/>
                <w:szCs w:val="16"/>
              </w:rPr>
            </w:pPr>
            <w:r>
              <w:rPr>
                <w:rFonts w:ascii="Arial" w:hAnsi="Arial" w:cs="Arial"/>
                <w:sz w:val="16"/>
                <w:szCs w:val="16"/>
              </w:rPr>
              <w:t>-</w:t>
            </w:r>
          </w:p>
        </w:tc>
        <w:tc>
          <w:tcPr>
            <w:tcW w:w="1348" w:type="dxa"/>
          </w:tcPr>
          <w:p w:rsidR="00ED1136" w:rsidRPr="007C431E" w:rsidRDefault="00ED1136" w:rsidP="00ED1136">
            <w:pPr>
              <w:spacing w:line="30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ED1136" w:rsidRPr="007C431E" w:rsidRDefault="00B17A4C" w:rsidP="00ED1136">
            <w:pPr>
              <w:spacing w:line="300" w:lineRule="exact"/>
              <w:ind w:right="-36"/>
              <w:jc w:val="right"/>
              <w:rPr>
                <w:rFonts w:ascii="Arial" w:hAnsi="Arial" w:cs="Arial"/>
                <w:sz w:val="16"/>
                <w:szCs w:val="16"/>
              </w:rPr>
            </w:pPr>
            <w:r>
              <w:rPr>
                <w:rFonts w:ascii="Arial" w:hAnsi="Arial" w:cs="Arial"/>
                <w:sz w:val="16"/>
                <w:szCs w:val="16"/>
              </w:rPr>
              <w:t>0.2</w:t>
            </w:r>
          </w:p>
        </w:tc>
        <w:tc>
          <w:tcPr>
            <w:tcW w:w="1349" w:type="dxa"/>
          </w:tcPr>
          <w:p w:rsidR="00ED1136" w:rsidRPr="007C431E" w:rsidRDefault="00ED1136" w:rsidP="00ED1136">
            <w:pPr>
              <w:spacing w:line="300" w:lineRule="exact"/>
              <w:ind w:right="-36"/>
              <w:jc w:val="right"/>
              <w:rPr>
                <w:rFonts w:ascii="Arial" w:hAnsi="Arial" w:cs="Arial"/>
                <w:sz w:val="16"/>
                <w:szCs w:val="16"/>
              </w:rPr>
            </w:pPr>
            <w:r w:rsidRPr="007C431E">
              <w:rPr>
                <w:rFonts w:ascii="Arial" w:hAnsi="Arial" w:cs="Arial"/>
                <w:sz w:val="16"/>
                <w:szCs w:val="16"/>
              </w:rPr>
              <w:t>0.1</w:t>
            </w:r>
          </w:p>
        </w:tc>
      </w:tr>
      <w:tr w:rsidR="00ED1136" w:rsidRPr="00AC066B" w:rsidTr="00ED1136">
        <w:tc>
          <w:tcPr>
            <w:tcW w:w="3495" w:type="dxa"/>
          </w:tcPr>
          <w:p w:rsidR="00ED1136" w:rsidRPr="00AC066B" w:rsidRDefault="00ED1136" w:rsidP="00ED1136">
            <w:pPr>
              <w:spacing w:line="300" w:lineRule="exact"/>
              <w:ind w:right="-43"/>
              <w:rPr>
                <w:rFonts w:ascii="Arial" w:hAnsi="Arial" w:cs="Arial"/>
                <w:sz w:val="16"/>
                <w:szCs w:val="16"/>
              </w:rPr>
            </w:pPr>
            <w:r w:rsidRPr="00AC066B">
              <w:rPr>
                <w:rFonts w:ascii="Arial" w:hAnsi="Arial" w:cs="Arial"/>
                <w:sz w:val="16"/>
                <w:szCs w:val="16"/>
              </w:rPr>
              <w:t>Land and Houses Northeast Co., Ltd.</w:t>
            </w:r>
          </w:p>
        </w:tc>
        <w:tc>
          <w:tcPr>
            <w:tcW w:w="1353" w:type="dxa"/>
          </w:tcPr>
          <w:p w:rsidR="00ED1136" w:rsidRPr="007C431E" w:rsidRDefault="00B17A4C"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tcPr>
          <w:p w:rsidR="00ED1136" w:rsidRPr="007C431E" w:rsidRDefault="00ED1136" w:rsidP="00ED1136">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ED1136" w:rsidRPr="007C431E" w:rsidRDefault="00B17A4C"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13.6</w:t>
            </w:r>
          </w:p>
        </w:tc>
        <w:tc>
          <w:tcPr>
            <w:tcW w:w="1349" w:type="dxa"/>
          </w:tcPr>
          <w:p w:rsidR="00ED1136" w:rsidRPr="007C431E" w:rsidRDefault="00ED1136" w:rsidP="00ED1136">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13.4</w:t>
            </w:r>
          </w:p>
        </w:tc>
      </w:tr>
      <w:tr w:rsidR="00ED1136" w:rsidRPr="00AC066B" w:rsidTr="00ED1136">
        <w:tc>
          <w:tcPr>
            <w:tcW w:w="3495" w:type="dxa"/>
          </w:tcPr>
          <w:p w:rsidR="00ED1136" w:rsidRPr="00AC066B" w:rsidRDefault="00ED1136" w:rsidP="00ED1136">
            <w:pPr>
              <w:spacing w:line="300" w:lineRule="exact"/>
              <w:ind w:right="-36"/>
              <w:rPr>
                <w:rFonts w:ascii="Arial" w:hAnsi="Arial" w:cs="Arial"/>
                <w:sz w:val="16"/>
                <w:szCs w:val="16"/>
                <w:cs/>
              </w:rPr>
            </w:pPr>
          </w:p>
        </w:tc>
        <w:tc>
          <w:tcPr>
            <w:tcW w:w="1353" w:type="dxa"/>
          </w:tcPr>
          <w:p w:rsidR="00ED1136" w:rsidRPr="007C431E" w:rsidRDefault="00B17A4C"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8" w:type="dxa"/>
          </w:tcPr>
          <w:p w:rsidR="00ED1136" w:rsidRPr="007C431E" w:rsidRDefault="00ED1136" w:rsidP="00ED1136">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ED1136" w:rsidRPr="007C431E" w:rsidRDefault="00B17A4C" w:rsidP="00ED1136">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13.8</w:t>
            </w:r>
          </w:p>
        </w:tc>
        <w:tc>
          <w:tcPr>
            <w:tcW w:w="1349" w:type="dxa"/>
          </w:tcPr>
          <w:p w:rsidR="00ED1136" w:rsidRPr="007C431E" w:rsidRDefault="00ED1136" w:rsidP="00ED1136">
            <w:pPr>
              <w:pBdr>
                <w:bottom w:val="single" w:sz="4" w:space="1" w:color="auto"/>
              </w:pBdr>
              <w:spacing w:line="300" w:lineRule="exact"/>
              <w:ind w:right="-36"/>
              <w:jc w:val="right"/>
              <w:rPr>
                <w:rFonts w:ascii="Arial" w:hAnsi="Arial" w:cs="Arial"/>
                <w:sz w:val="16"/>
                <w:szCs w:val="16"/>
              </w:rPr>
            </w:pPr>
            <w:r w:rsidRPr="007C431E">
              <w:rPr>
                <w:rFonts w:ascii="Arial" w:hAnsi="Arial" w:cs="Arial"/>
                <w:sz w:val="16"/>
                <w:szCs w:val="16"/>
              </w:rPr>
              <w:t>13.5</w:t>
            </w:r>
          </w:p>
        </w:tc>
      </w:tr>
      <w:tr w:rsidR="00907765" w:rsidRPr="00AC066B" w:rsidTr="00B15C48">
        <w:tc>
          <w:tcPr>
            <w:tcW w:w="3495" w:type="dxa"/>
          </w:tcPr>
          <w:p w:rsidR="00907765" w:rsidRPr="00AC066B" w:rsidRDefault="00907765" w:rsidP="00B15C48">
            <w:pPr>
              <w:spacing w:line="300" w:lineRule="exact"/>
              <w:ind w:right="-36"/>
              <w:jc w:val="both"/>
              <w:rPr>
                <w:rFonts w:ascii="Arial" w:hAnsi="Arial" w:cs="Arial"/>
                <w:sz w:val="16"/>
                <w:szCs w:val="16"/>
                <w:u w:val="single"/>
                <w:cs/>
              </w:rPr>
            </w:pPr>
            <w:r>
              <w:rPr>
                <w:rFonts w:ascii="Arial" w:hAnsi="Arial" w:cs="Arial"/>
                <w:sz w:val="16"/>
                <w:szCs w:val="16"/>
                <w:u w:val="single"/>
              </w:rPr>
              <w:t>Associate</w:t>
            </w:r>
            <w:r w:rsidR="00D40C35">
              <w:rPr>
                <w:rFonts w:ascii="Arial" w:hAnsi="Arial" w:cs="Arial"/>
                <w:sz w:val="16"/>
                <w:szCs w:val="16"/>
                <w:u w:val="single"/>
              </w:rPr>
              <w:t>s</w:t>
            </w:r>
          </w:p>
        </w:tc>
        <w:tc>
          <w:tcPr>
            <w:tcW w:w="1353" w:type="dxa"/>
          </w:tcPr>
          <w:p w:rsidR="00907765" w:rsidRPr="00AC066B" w:rsidRDefault="00907765" w:rsidP="00B15C48">
            <w:pPr>
              <w:spacing w:line="300" w:lineRule="exact"/>
              <w:ind w:right="-36"/>
              <w:jc w:val="right"/>
              <w:rPr>
                <w:rFonts w:ascii="Arial" w:hAnsi="Arial" w:cs="Arial"/>
                <w:sz w:val="16"/>
                <w:szCs w:val="16"/>
              </w:rPr>
            </w:pPr>
          </w:p>
        </w:tc>
        <w:tc>
          <w:tcPr>
            <w:tcW w:w="1348" w:type="dxa"/>
          </w:tcPr>
          <w:p w:rsidR="00907765" w:rsidRPr="00AC066B" w:rsidRDefault="00907765" w:rsidP="00B15C48">
            <w:pPr>
              <w:spacing w:line="300" w:lineRule="exact"/>
              <w:ind w:right="-36"/>
              <w:jc w:val="right"/>
              <w:rPr>
                <w:rFonts w:ascii="Arial" w:hAnsi="Arial" w:cs="Arial"/>
                <w:sz w:val="16"/>
                <w:szCs w:val="16"/>
              </w:rPr>
            </w:pPr>
          </w:p>
        </w:tc>
        <w:tc>
          <w:tcPr>
            <w:tcW w:w="1365" w:type="dxa"/>
          </w:tcPr>
          <w:p w:rsidR="00907765" w:rsidRPr="00AC066B" w:rsidRDefault="00907765" w:rsidP="00B15C48">
            <w:pPr>
              <w:spacing w:line="300" w:lineRule="exact"/>
              <w:ind w:right="-36"/>
              <w:jc w:val="right"/>
              <w:rPr>
                <w:rFonts w:ascii="Arial" w:hAnsi="Arial" w:cs="Arial"/>
                <w:sz w:val="16"/>
                <w:szCs w:val="16"/>
              </w:rPr>
            </w:pPr>
          </w:p>
        </w:tc>
        <w:tc>
          <w:tcPr>
            <w:tcW w:w="1349" w:type="dxa"/>
          </w:tcPr>
          <w:p w:rsidR="00907765" w:rsidRPr="00AC066B" w:rsidRDefault="00907765" w:rsidP="00B15C48">
            <w:pPr>
              <w:spacing w:line="300" w:lineRule="exact"/>
              <w:ind w:right="-36"/>
              <w:jc w:val="right"/>
              <w:rPr>
                <w:rFonts w:ascii="Arial" w:hAnsi="Arial" w:cs="Arial"/>
                <w:sz w:val="16"/>
                <w:szCs w:val="16"/>
              </w:rPr>
            </w:pPr>
          </w:p>
        </w:tc>
      </w:tr>
      <w:tr w:rsidR="00907765" w:rsidRPr="00AC066B" w:rsidTr="00B15C48">
        <w:tc>
          <w:tcPr>
            <w:tcW w:w="3495" w:type="dxa"/>
          </w:tcPr>
          <w:p w:rsidR="00907765" w:rsidRPr="00AC066B" w:rsidRDefault="00907765" w:rsidP="00B15C48">
            <w:pPr>
              <w:spacing w:line="300" w:lineRule="exact"/>
              <w:ind w:right="-36"/>
              <w:rPr>
                <w:rFonts w:ascii="Arial" w:hAnsi="Arial" w:cs="Arial"/>
                <w:sz w:val="16"/>
                <w:szCs w:val="16"/>
                <w:cs/>
              </w:rPr>
            </w:pPr>
            <w:r>
              <w:rPr>
                <w:rFonts w:ascii="Arial" w:hAnsi="Arial" w:cs="Arial"/>
                <w:sz w:val="16"/>
                <w:szCs w:val="16"/>
              </w:rPr>
              <w:t>Quality Construction Products Plc.</w:t>
            </w:r>
          </w:p>
        </w:tc>
        <w:tc>
          <w:tcPr>
            <w:tcW w:w="1353" w:type="dxa"/>
          </w:tcPr>
          <w:p w:rsidR="00907765" w:rsidRPr="007C431E" w:rsidRDefault="00907765" w:rsidP="00B15C48">
            <w:pPr>
              <w:spacing w:line="300" w:lineRule="exact"/>
              <w:ind w:right="-36"/>
              <w:jc w:val="right"/>
              <w:rPr>
                <w:rFonts w:ascii="Arial" w:hAnsi="Arial" w:cs="Arial"/>
                <w:sz w:val="16"/>
                <w:szCs w:val="16"/>
              </w:rPr>
            </w:pPr>
            <w:r>
              <w:rPr>
                <w:rFonts w:ascii="Arial" w:hAnsi="Arial" w:cs="Arial"/>
                <w:sz w:val="16"/>
                <w:szCs w:val="16"/>
              </w:rPr>
              <w:t>5.0</w:t>
            </w:r>
          </w:p>
        </w:tc>
        <w:tc>
          <w:tcPr>
            <w:tcW w:w="1348" w:type="dxa"/>
          </w:tcPr>
          <w:p w:rsidR="00907765" w:rsidRPr="007C431E" w:rsidRDefault="00907765" w:rsidP="00B15C48">
            <w:pPr>
              <w:spacing w:line="300" w:lineRule="exact"/>
              <w:ind w:right="-36"/>
              <w:jc w:val="right"/>
              <w:rPr>
                <w:rFonts w:ascii="Arial" w:hAnsi="Arial" w:cs="Arial"/>
                <w:sz w:val="16"/>
                <w:szCs w:val="16"/>
              </w:rPr>
            </w:pPr>
            <w:r>
              <w:rPr>
                <w:rFonts w:ascii="Arial" w:hAnsi="Arial" w:cs="Arial"/>
                <w:sz w:val="16"/>
                <w:szCs w:val="16"/>
              </w:rPr>
              <w:t>-</w:t>
            </w:r>
          </w:p>
        </w:tc>
        <w:tc>
          <w:tcPr>
            <w:tcW w:w="1365" w:type="dxa"/>
          </w:tcPr>
          <w:p w:rsidR="00907765" w:rsidRPr="007C431E" w:rsidRDefault="00907765" w:rsidP="00B15C48">
            <w:pPr>
              <w:spacing w:line="300" w:lineRule="exact"/>
              <w:ind w:right="-36"/>
              <w:jc w:val="right"/>
              <w:rPr>
                <w:rFonts w:ascii="Arial" w:hAnsi="Arial" w:cs="Arial"/>
                <w:sz w:val="16"/>
                <w:szCs w:val="16"/>
              </w:rPr>
            </w:pPr>
            <w:r>
              <w:rPr>
                <w:rFonts w:ascii="Arial" w:hAnsi="Arial" w:cs="Arial"/>
                <w:sz w:val="16"/>
                <w:szCs w:val="16"/>
              </w:rPr>
              <w:t>5.0</w:t>
            </w:r>
          </w:p>
        </w:tc>
        <w:tc>
          <w:tcPr>
            <w:tcW w:w="1349" w:type="dxa"/>
          </w:tcPr>
          <w:p w:rsidR="00907765" w:rsidRPr="007C431E" w:rsidRDefault="00907765" w:rsidP="00B15C48">
            <w:pPr>
              <w:spacing w:line="300" w:lineRule="exact"/>
              <w:ind w:right="-36"/>
              <w:jc w:val="right"/>
              <w:rPr>
                <w:rFonts w:ascii="Arial" w:hAnsi="Arial" w:cs="Arial"/>
                <w:sz w:val="16"/>
                <w:szCs w:val="16"/>
              </w:rPr>
            </w:pPr>
            <w:r>
              <w:rPr>
                <w:rFonts w:ascii="Arial" w:hAnsi="Arial" w:cs="Arial"/>
                <w:sz w:val="16"/>
                <w:szCs w:val="16"/>
              </w:rPr>
              <w:t>-</w:t>
            </w:r>
          </w:p>
        </w:tc>
      </w:tr>
      <w:tr w:rsidR="00907765" w:rsidRPr="00AC066B" w:rsidTr="00B15C48">
        <w:tc>
          <w:tcPr>
            <w:tcW w:w="3495" w:type="dxa"/>
          </w:tcPr>
          <w:p w:rsidR="00907765" w:rsidRPr="00AC066B" w:rsidRDefault="00907765" w:rsidP="00B15C48">
            <w:pPr>
              <w:spacing w:line="300" w:lineRule="exact"/>
              <w:ind w:right="-43"/>
              <w:rPr>
                <w:rFonts w:ascii="Arial" w:hAnsi="Arial" w:cs="Arial"/>
                <w:sz w:val="16"/>
                <w:szCs w:val="16"/>
              </w:rPr>
            </w:pPr>
            <w:r w:rsidRPr="00AC066B">
              <w:rPr>
                <w:rFonts w:ascii="Arial" w:hAnsi="Arial" w:cs="Arial"/>
                <w:sz w:val="16"/>
                <w:szCs w:val="16"/>
              </w:rPr>
              <w:t xml:space="preserve">Land and Houses </w:t>
            </w:r>
            <w:r>
              <w:rPr>
                <w:rFonts w:ascii="Arial" w:hAnsi="Arial" w:cs="Arial"/>
                <w:sz w:val="16"/>
                <w:szCs w:val="16"/>
              </w:rPr>
              <w:t>Property and Loan Fund-II</w:t>
            </w:r>
          </w:p>
        </w:tc>
        <w:tc>
          <w:tcPr>
            <w:tcW w:w="1353"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48.3</w:t>
            </w:r>
          </w:p>
        </w:tc>
        <w:tc>
          <w:tcPr>
            <w:tcW w:w="1348"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5"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48.3</w:t>
            </w:r>
          </w:p>
        </w:tc>
        <w:tc>
          <w:tcPr>
            <w:tcW w:w="1349"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907765" w:rsidRPr="00AC066B" w:rsidTr="00B15C48">
        <w:tc>
          <w:tcPr>
            <w:tcW w:w="3495" w:type="dxa"/>
          </w:tcPr>
          <w:p w:rsidR="00907765" w:rsidRPr="00AC066B" w:rsidRDefault="00907765" w:rsidP="00B15C48">
            <w:pPr>
              <w:spacing w:line="300" w:lineRule="exact"/>
              <w:ind w:right="-36"/>
              <w:rPr>
                <w:rFonts w:ascii="Arial" w:hAnsi="Arial" w:cs="Arial"/>
                <w:sz w:val="16"/>
                <w:szCs w:val="16"/>
                <w:cs/>
              </w:rPr>
            </w:pPr>
          </w:p>
        </w:tc>
        <w:tc>
          <w:tcPr>
            <w:tcW w:w="1353"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53.3</w:t>
            </w:r>
          </w:p>
        </w:tc>
        <w:tc>
          <w:tcPr>
            <w:tcW w:w="1348"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65"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53.3</w:t>
            </w:r>
          </w:p>
        </w:tc>
        <w:tc>
          <w:tcPr>
            <w:tcW w:w="1349" w:type="dxa"/>
          </w:tcPr>
          <w:p w:rsidR="00907765" w:rsidRPr="007C431E" w:rsidRDefault="00907765" w:rsidP="00B15C48">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ED1136" w:rsidRPr="00AC066B" w:rsidTr="00ED1136">
        <w:tc>
          <w:tcPr>
            <w:tcW w:w="3495" w:type="dxa"/>
          </w:tcPr>
          <w:p w:rsidR="00ED1136" w:rsidRPr="00F1355D" w:rsidRDefault="00ED1136" w:rsidP="00ED1136">
            <w:pPr>
              <w:spacing w:line="28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3" w:type="dxa"/>
          </w:tcPr>
          <w:p w:rsidR="00ED1136" w:rsidRPr="00E01BDB" w:rsidRDefault="00ED1136" w:rsidP="00ED1136">
            <w:pPr>
              <w:spacing w:line="280" w:lineRule="exact"/>
              <w:ind w:right="-36"/>
              <w:jc w:val="right"/>
              <w:rPr>
                <w:rFonts w:ascii="Arial" w:hAnsi="Arial" w:cs="Arial"/>
                <w:sz w:val="16"/>
                <w:szCs w:val="16"/>
              </w:rPr>
            </w:pPr>
          </w:p>
        </w:tc>
        <w:tc>
          <w:tcPr>
            <w:tcW w:w="1348" w:type="dxa"/>
          </w:tcPr>
          <w:p w:rsidR="00ED1136" w:rsidRPr="00E01BDB" w:rsidRDefault="00ED1136" w:rsidP="00ED1136">
            <w:pPr>
              <w:spacing w:line="280" w:lineRule="exact"/>
              <w:ind w:right="-36"/>
              <w:jc w:val="right"/>
              <w:rPr>
                <w:rFonts w:ascii="Arial" w:hAnsi="Arial" w:cs="Arial"/>
                <w:sz w:val="16"/>
                <w:szCs w:val="16"/>
              </w:rPr>
            </w:pPr>
          </w:p>
        </w:tc>
        <w:tc>
          <w:tcPr>
            <w:tcW w:w="1365" w:type="dxa"/>
          </w:tcPr>
          <w:p w:rsidR="00ED1136" w:rsidRPr="00E01BDB" w:rsidRDefault="00ED1136" w:rsidP="00ED1136">
            <w:pPr>
              <w:spacing w:line="280" w:lineRule="exact"/>
              <w:ind w:right="-36"/>
              <w:jc w:val="right"/>
              <w:rPr>
                <w:rFonts w:ascii="Arial" w:hAnsi="Arial" w:cs="Arial"/>
                <w:sz w:val="16"/>
                <w:szCs w:val="16"/>
              </w:rPr>
            </w:pPr>
          </w:p>
        </w:tc>
        <w:tc>
          <w:tcPr>
            <w:tcW w:w="1349" w:type="dxa"/>
          </w:tcPr>
          <w:p w:rsidR="00ED1136" w:rsidRPr="00E01BDB" w:rsidRDefault="00ED1136" w:rsidP="00ED1136">
            <w:pPr>
              <w:spacing w:line="280" w:lineRule="exact"/>
              <w:ind w:right="-36"/>
              <w:jc w:val="right"/>
              <w:rPr>
                <w:rFonts w:ascii="Arial" w:hAnsi="Arial" w:cs="Arial"/>
                <w:sz w:val="16"/>
                <w:szCs w:val="16"/>
              </w:rPr>
            </w:pPr>
          </w:p>
        </w:tc>
      </w:tr>
      <w:tr w:rsidR="00ED1136" w:rsidRPr="00AC066B" w:rsidTr="00ED1136">
        <w:tc>
          <w:tcPr>
            <w:tcW w:w="3495" w:type="dxa"/>
          </w:tcPr>
          <w:p w:rsidR="00ED1136" w:rsidRPr="00AA7C18" w:rsidRDefault="00ED1136" w:rsidP="00ED1136">
            <w:pPr>
              <w:spacing w:line="280" w:lineRule="exact"/>
              <w:ind w:right="-36"/>
              <w:jc w:val="both"/>
              <w:rPr>
                <w:rFonts w:ascii="Arial" w:hAnsi="Arial"/>
                <w:sz w:val="16"/>
                <w:szCs w:val="16"/>
              </w:rPr>
            </w:pPr>
            <w:r w:rsidRPr="00AA7C18">
              <w:rPr>
                <w:rFonts w:ascii="Arial" w:hAnsi="Arial"/>
                <w:sz w:val="16"/>
                <w:szCs w:val="16"/>
              </w:rPr>
              <w:t>Quality Houses Leasehold Property Fund</w:t>
            </w:r>
          </w:p>
        </w:tc>
        <w:tc>
          <w:tcPr>
            <w:tcW w:w="1353"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1.1</w:t>
            </w:r>
          </w:p>
        </w:tc>
        <w:tc>
          <w:tcPr>
            <w:tcW w:w="1348"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1.5</w:t>
            </w:r>
          </w:p>
        </w:tc>
        <w:tc>
          <w:tcPr>
            <w:tcW w:w="1365"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w:t>
            </w:r>
          </w:p>
        </w:tc>
        <w:tc>
          <w:tcPr>
            <w:tcW w:w="1349"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w:t>
            </w:r>
          </w:p>
        </w:tc>
      </w:tr>
      <w:tr w:rsidR="00ED1136" w:rsidRPr="00AA7C18" w:rsidTr="00ED1136">
        <w:tc>
          <w:tcPr>
            <w:tcW w:w="3495" w:type="dxa"/>
          </w:tcPr>
          <w:p w:rsidR="00ED1136" w:rsidRPr="00F1355D" w:rsidRDefault="00ED1136" w:rsidP="00ED1136">
            <w:pPr>
              <w:spacing w:line="280" w:lineRule="exact"/>
              <w:ind w:right="-43"/>
              <w:jc w:val="both"/>
              <w:rPr>
                <w:rFonts w:ascii="Arial" w:hAnsi="Arial"/>
                <w:sz w:val="16"/>
                <w:szCs w:val="16"/>
              </w:rPr>
            </w:pPr>
            <w:r>
              <w:rPr>
                <w:rFonts w:ascii="Arial" w:hAnsi="Arial"/>
                <w:sz w:val="16"/>
                <w:szCs w:val="16"/>
              </w:rPr>
              <w:t>Land and Houses Freehold and Leasehold</w:t>
            </w:r>
          </w:p>
        </w:tc>
        <w:tc>
          <w:tcPr>
            <w:tcW w:w="1353" w:type="dxa"/>
            <w:vAlign w:val="bottom"/>
          </w:tcPr>
          <w:p w:rsidR="00ED1136" w:rsidRPr="007C431E" w:rsidRDefault="00ED1136" w:rsidP="00ED1136">
            <w:pPr>
              <w:spacing w:line="280" w:lineRule="exact"/>
              <w:ind w:right="-36"/>
              <w:jc w:val="right"/>
              <w:rPr>
                <w:rFonts w:ascii="Arial" w:hAnsi="Arial" w:cs="Arial"/>
                <w:sz w:val="16"/>
                <w:szCs w:val="16"/>
              </w:rPr>
            </w:pPr>
          </w:p>
        </w:tc>
        <w:tc>
          <w:tcPr>
            <w:tcW w:w="1348" w:type="dxa"/>
            <w:vAlign w:val="bottom"/>
          </w:tcPr>
          <w:p w:rsidR="00ED1136" w:rsidRPr="007C431E" w:rsidRDefault="00ED1136" w:rsidP="00ED1136">
            <w:pPr>
              <w:spacing w:line="280" w:lineRule="exact"/>
              <w:ind w:right="-36"/>
              <w:jc w:val="right"/>
              <w:rPr>
                <w:rFonts w:ascii="Arial" w:hAnsi="Arial" w:cs="Arial"/>
                <w:sz w:val="16"/>
                <w:szCs w:val="16"/>
              </w:rPr>
            </w:pPr>
          </w:p>
        </w:tc>
        <w:tc>
          <w:tcPr>
            <w:tcW w:w="1365" w:type="dxa"/>
            <w:vAlign w:val="bottom"/>
          </w:tcPr>
          <w:p w:rsidR="00ED1136" w:rsidRPr="007C431E" w:rsidRDefault="00ED1136" w:rsidP="00ED1136">
            <w:pPr>
              <w:spacing w:line="280" w:lineRule="exact"/>
              <w:ind w:right="-36"/>
              <w:jc w:val="right"/>
              <w:rPr>
                <w:rFonts w:ascii="Arial" w:hAnsi="Arial" w:cs="Arial"/>
                <w:sz w:val="16"/>
                <w:szCs w:val="16"/>
              </w:rPr>
            </w:pPr>
          </w:p>
        </w:tc>
        <w:tc>
          <w:tcPr>
            <w:tcW w:w="1349" w:type="dxa"/>
            <w:vAlign w:val="bottom"/>
          </w:tcPr>
          <w:p w:rsidR="00ED1136" w:rsidRPr="007C431E" w:rsidRDefault="00ED1136" w:rsidP="00ED1136">
            <w:pPr>
              <w:spacing w:line="280" w:lineRule="exact"/>
              <w:ind w:right="-36"/>
              <w:jc w:val="right"/>
              <w:rPr>
                <w:rFonts w:ascii="Arial" w:hAnsi="Arial" w:cs="Arial"/>
                <w:sz w:val="16"/>
                <w:szCs w:val="16"/>
              </w:rPr>
            </w:pPr>
          </w:p>
        </w:tc>
      </w:tr>
      <w:tr w:rsidR="00ED1136" w:rsidRPr="00AA7C18" w:rsidTr="00ED1136">
        <w:tc>
          <w:tcPr>
            <w:tcW w:w="3495" w:type="dxa"/>
          </w:tcPr>
          <w:p w:rsidR="00ED1136" w:rsidRDefault="00ED1136" w:rsidP="00ED1136">
            <w:pPr>
              <w:spacing w:line="280" w:lineRule="exact"/>
              <w:ind w:right="-43"/>
              <w:jc w:val="both"/>
              <w:rPr>
                <w:rFonts w:ascii="Arial" w:hAnsi="Arial"/>
                <w:sz w:val="16"/>
                <w:szCs w:val="16"/>
              </w:rPr>
            </w:pPr>
            <w:r>
              <w:rPr>
                <w:rFonts w:ascii="Arial" w:hAnsi="Arial"/>
                <w:sz w:val="16"/>
                <w:szCs w:val="16"/>
              </w:rPr>
              <w:t xml:space="preserve">   Property Fund</w:t>
            </w:r>
          </w:p>
        </w:tc>
        <w:tc>
          <w:tcPr>
            <w:tcW w:w="1353"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2.7</w:t>
            </w:r>
          </w:p>
        </w:tc>
        <w:tc>
          <w:tcPr>
            <w:tcW w:w="1348"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4.2</w:t>
            </w:r>
          </w:p>
        </w:tc>
        <w:tc>
          <w:tcPr>
            <w:tcW w:w="1365"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w:t>
            </w:r>
          </w:p>
        </w:tc>
        <w:tc>
          <w:tcPr>
            <w:tcW w:w="1349"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w:t>
            </w:r>
          </w:p>
        </w:tc>
      </w:tr>
      <w:tr w:rsidR="00ED1136" w:rsidRPr="00AC066B" w:rsidTr="00ED1136">
        <w:tc>
          <w:tcPr>
            <w:tcW w:w="3495" w:type="dxa"/>
          </w:tcPr>
          <w:p w:rsidR="00ED1136" w:rsidRDefault="00ED1136" w:rsidP="00ED1136">
            <w:pPr>
              <w:spacing w:line="280" w:lineRule="exact"/>
              <w:ind w:right="-43"/>
              <w:jc w:val="both"/>
              <w:rPr>
                <w:rFonts w:ascii="Arial" w:hAnsi="Arial"/>
                <w:sz w:val="16"/>
                <w:szCs w:val="16"/>
              </w:rPr>
            </w:pPr>
            <w:r>
              <w:rPr>
                <w:rFonts w:ascii="Arial" w:hAnsi="Arial"/>
                <w:sz w:val="16"/>
                <w:szCs w:val="16"/>
              </w:rPr>
              <w:t>Siam Retail Development Co., Ltd.</w:t>
            </w:r>
          </w:p>
        </w:tc>
        <w:tc>
          <w:tcPr>
            <w:tcW w:w="1353"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8.0</w:t>
            </w:r>
          </w:p>
        </w:tc>
        <w:tc>
          <w:tcPr>
            <w:tcW w:w="1348"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8.7</w:t>
            </w:r>
          </w:p>
        </w:tc>
        <w:tc>
          <w:tcPr>
            <w:tcW w:w="1365"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w:t>
            </w:r>
          </w:p>
        </w:tc>
        <w:tc>
          <w:tcPr>
            <w:tcW w:w="1349"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w:t>
            </w:r>
          </w:p>
        </w:tc>
      </w:tr>
      <w:tr w:rsidR="00ED1136" w:rsidRPr="00AC066B" w:rsidTr="00ED1136">
        <w:tc>
          <w:tcPr>
            <w:tcW w:w="3495" w:type="dxa"/>
          </w:tcPr>
          <w:p w:rsidR="00ED1136" w:rsidRDefault="00ED1136" w:rsidP="00ED1136">
            <w:pPr>
              <w:spacing w:line="280" w:lineRule="exact"/>
              <w:ind w:right="-43"/>
              <w:jc w:val="both"/>
              <w:rPr>
                <w:rFonts w:ascii="Arial" w:hAnsi="Arial"/>
                <w:sz w:val="16"/>
                <w:szCs w:val="16"/>
              </w:rPr>
            </w:pPr>
            <w:r>
              <w:rPr>
                <w:rFonts w:ascii="Arial" w:hAnsi="Arial"/>
                <w:sz w:val="16"/>
                <w:szCs w:val="16"/>
              </w:rPr>
              <w:t>LH Shopping Centers Leasehold</w:t>
            </w:r>
          </w:p>
          <w:p w:rsidR="00ED1136" w:rsidRDefault="00ED1136" w:rsidP="00ED1136">
            <w:pPr>
              <w:tabs>
                <w:tab w:val="left" w:pos="162"/>
              </w:tabs>
              <w:spacing w:line="28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3" w:type="dxa"/>
            <w:vAlign w:val="bottom"/>
          </w:tcPr>
          <w:p w:rsidR="00ED1136" w:rsidRPr="007C431E" w:rsidRDefault="00B17A4C" w:rsidP="00ED1136">
            <w:pPr>
              <w:pBdr>
                <w:bottom w:val="single" w:sz="4" w:space="1" w:color="auto"/>
              </w:pBdr>
              <w:spacing w:line="280" w:lineRule="exact"/>
              <w:ind w:right="-36"/>
              <w:jc w:val="right"/>
              <w:rPr>
                <w:rFonts w:ascii="Arial" w:hAnsi="Arial" w:cs="Arial"/>
                <w:sz w:val="16"/>
                <w:szCs w:val="16"/>
                <w:cs/>
              </w:rPr>
            </w:pPr>
            <w:r>
              <w:rPr>
                <w:rFonts w:ascii="Arial" w:hAnsi="Arial" w:cs="Arial"/>
                <w:sz w:val="16"/>
                <w:szCs w:val="16"/>
              </w:rPr>
              <w:t>9.4</w:t>
            </w:r>
          </w:p>
        </w:tc>
        <w:tc>
          <w:tcPr>
            <w:tcW w:w="1348" w:type="dxa"/>
            <w:vAlign w:val="bottom"/>
          </w:tcPr>
          <w:p w:rsidR="00ED1136" w:rsidRPr="007C431E" w:rsidRDefault="00ED1136" w:rsidP="00ED1136">
            <w:pPr>
              <w:pBdr>
                <w:bottom w:val="single" w:sz="4" w:space="1" w:color="auto"/>
              </w:pBdr>
              <w:spacing w:line="280" w:lineRule="exact"/>
              <w:ind w:right="-36"/>
              <w:jc w:val="right"/>
              <w:rPr>
                <w:rFonts w:ascii="Arial" w:hAnsi="Arial" w:cs="Arial"/>
                <w:sz w:val="16"/>
                <w:szCs w:val="16"/>
                <w:cs/>
              </w:rPr>
            </w:pPr>
            <w:r w:rsidRPr="007C431E">
              <w:rPr>
                <w:rFonts w:ascii="Arial" w:hAnsi="Arial" w:cs="Arial"/>
                <w:sz w:val="16"/>
                <w:szCs w:val="16"/>
              </w:rPr>
              <w:t>12.3</w:t>
            </w:r>
          </w:p>
        </w:tc>
        <w:tc>
          <w:tcPr>
            <w:tcW w:w="1365" w:type="dxa"/>
            <w:vAlign w:val="bottom"/>
          </w:tcPr>
          <w:p w:rsidR="00ED1136" w:rsidRPr="007C431E" w:rsidRDefault="00B17A4C" w:rsidP="00ED1136">
            <w:pPr>
              <w:pBdr>
                <w:bottom w:val="single" w:sz="4" w:space="1" w:color="auto"/>
              </w:pBdr>
              <w:spacing w:line="280" w:lineRule="exact"/>
              <w:ind w:right="-36"/>
              <w:jc w:val="right"/>
              <w:rPr>
                <w:rFonts w:ascii="Arial" w:hAnsi="Arial" w:cs="Arial"/>
                <w:sz w:val="16"/>
                <w:szCs w:val="16"/>
                <w:cs/>
              </w:rPr>
            </w:pPr>
            <w:r>
              <w:rPr>
                <w:rFonts w:ascii="Arial" w:hAnsi="Arial" w:cs="Arial"/>
                <w:sz w:val="16"/>
                <w:szCs w:val="16"/>
              </w:rPr>
              <w:t>-</w:t>
            </w:r>
          </w:p>
        </w:tc>
        <w:tc>
          <w:tcPr>
            <w:tcW w:w="1349" w:type="dxa"/>
            <w:vAlign w:val="bottom"/>
          </w:tcPr>
          <w:p w:rsidR="00ED1136" w:rsidRPr="007C431E" w:rsidRDefault="00ED1136" w:rsidP="00ED1136">
            <w:pPr>
              <w:pBdr>
                <w:bottom w:val="single" w:sz="4" w:space="1" w:color="auto"/>
              </w:pBdr>
              <w:spacing w:line="280" w:lineRule="exact"/>
              <w:ind w:right="-36"/>
              <w:jc w:val="right"/>
              <w:rPr>
                <w:rFonts w:ascii="Arial" w:hAnsi="Arial" w:cs="Arial"/>
                <w:sz w:val="16"/>
                <w:szCs w:val="16"/>
                <w:cs/>
              </w:rPr>
            </w:pPr>
            <w:r w:rsidRPr="007C431E">
              <w:rPr>
                <w:rFonts w:ascii="Arial" w:hAnsi="Arial" w:cs="Arial"/>
                <w:sz w:val="16"/>
                <w:szCs w:val="16"/>
              </w:rPr>
              <w:t>-</w:t>
            </w:r>
          </w:p>
        </w:tc>
      </w:tr>
      <w:tr w:rsidR="00ED1136" w:rsidRPr="00AC066B" w:rsidTr="00ED1136">
        <w:tc>
          <w:tcPr>
            <w:tcW w:w="3495" w:type="dxa"/>
          </w:tcPr>
          <w:p w:rsidR="00ED1136" w:rsidRDefault="00ED1136" w:rsidP="00ED1136">
            <w:pPr>
              <w:spacing w:line="280" w:lineRule="exact"/>
              <w:ind w:right="-43"/>
              <w:jc w:val="both"/>
              <w:rPr>
                <w:rFonts w:ascii="Arial" w:hAnsi="Arial"/>
                <w:sz w:val="16"/>
                <w:szCs w:val="16"/>
              </w:rPr>
            </w:pPr>
          </w:p>
        </w:tc>
        <w:tc>
          <w:tcPr>
            <w:tcW w:w="1353" w:type="dxa"/>
            <w:vAlign w:val="bottom"/>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21.2</w:t>
            </w:r>
          </w:p>
        </w:tc>
        <w:tc>
          <w:tcPr>
            <w:tcW w:w="1348" w:type="dxa"/>
            <w:vAlign w:val="bottom"/>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26.7</w:t>
            </w:r>
          </w:p>
        </w:tc>
        <w:tc>
          <w:tcPr>
            <w:tcW w:w="1365" w:type="dxa"/>
            <w:vAlign w:val="bottom"/>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9" w:type="dxa"/>
            <w:vAlign w:val="bottom"/>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w:t>
            </w:r>
          </w:p>
        </w:tc>
      </w:tr>
      <w:tr w:rsidR="00ED1136" w:rsidRPr="00AC066B" w:rsidTr="00ED1136">
        <w:tc>
          <w:tcPr>
            <w:tcW w:w="3495" w:type="dxa"/>
          </w:tcPr>
          <w:p w:rsidR="00ED1136" w:rsidRPr="00F1355D" w:rsidRDefault="00ED1136" w:rsidP="00ED1136">
            <w:pPr>
              <w:spacing w:line="280" w:lineRule="exact"/>
              <w:ind w:right="-108"/>
              <w:jc w:val="both"/>
              <w:rPr>
                <w:rFonts w:ascii="Arial" w:hAnsi="Arial"/>
                <w:sz w:val="16"/>
                <w:szCs w:val="16"/>
                <w:cs/>
              </w:rPr>
            </w:pPr>
            <w:r w:rsidRPr="00F1355D">
              <w:rPr>
                <w:rFonts w:ascii="Arial" w:hAnsi="Arial"/>
                <w:sz w:val="16"/>
                <w:szCs w:val="16"/>
              </w:rPr>
              <w:t>Total</w:t>
            </w:r>
          </w:p>
        </w:tc>
        <w:tc>
          <w:tcPr>
            <w:tcW w:w="1353" w:type="dxa"/>
            <w:vAlign w:val="bottom"/>
          </w:tcPr>
          <w:p w:rsidR="00ED1136" w:rsidRPr="007C431E" w:rsidRDefault="00907765"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74.5</w:t>
            </w:r>
          </w:p>
        </w:tc>
        <w:tc>
          <w:tcPr>
            <w:tcW w:w="1348" w:type="dxa"/>
            <w:vAlign w:val="bottom"/>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sidRPr="007C431E">
              <w:rPr>
                <w:rFonts w:ascii="Arial" w:hAnsi="Arial" w:cs="Arial"/>
                <w:sz w:val="16"/>
                <w:szCs w:val="16"/>
              </w:rPr>
              <w:t>26.7</w:t>
            </w:r>
          </w:p>
        </w:tc>
        <w:tc>
          <w:tcPr>
            <w:tcW w:w="1365" w:type="dxa"/>
            <w:vAlign w:val="bottom"/>
          </w:tcPr>
          <w:p w:rsidR="00ED1136" w:rsidRPr="007C431E" w:rsidRDefault="00907765"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67.1</w:t>
            </w:r>
          </w:p>
        </w:tc>
        <w:tc>
          <w:tcPr>
            <w:tcW w:w="1349" w:type="dxa"/>
            <w:vAlign w:val="bottom"/>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sidRPr="007C431E">
              <w:rPr>
                <w:rFonts w:ascii="Arial" w:hAnsi="Arial" w:cs="Arial"/>
                <w:sz w:val="16"/>
                <w:szCs w:val="16"/>
              </w:rPr>
              <w:t>13.5</w:t>
            </w:r>
          </w:p>
        </w:tc>
      </w:tr>
      <w:tr w:rsidR="00ED1136" w:rsidRPr="00AC066B" w:rsidTr="00ED1136">
        <w:tc>
          <w:tcPr>
            <w:tcW w:w="3495" w:type="dxa"/>
          </w:tcPr>
          <w:p w:rsidR="00ED1136" w:rsidRPr="009A6451" w:rsidRDefault="00ED1136" w:rsidP="00ED1136">
            <w:pPr>
              <w:spacing w:line="280" w:lineRule="exact"/>
              <w:ind w:right="-198"/>
              <w:rPr>
                <w:rFonts w:ascii="Arial" w:hAnsi="Arial" w:cs="Arial"/>
                <w:sz w:val="16"/>
                <w:szCs w:val="16"/>
              </w:rPr>
            </w:pPr>
            <w:r>
              <w:rPr>
                <w:rFonts w:ascii="Arial" w:hAnsi="Arial"/>
                <w:sz w:val="16"/>
                <w:szCs w:val="16"/>
              </w:rPr>
              <w:br w:type="page"/>
            </w:r>
            <w:r w:rsidRPr="009A6451">
              <w:rPr>
                <w:rFonts w:ascii="Arial" w:hAnsi="Arial" w:cs="Arial"/>
                <w:b/>
                <w:bCs/>
                <w:sz w:val="16"/>
                <w:szCs w:val="16"/>
              </w:rPr>
              <w:t xml:space="preserve">Short-term loans and accrued interest receivables </w:t>
            </w:r>
            <w:r>
              <w:rPr>
                <w:rFonts w:ascii="Arial" w:hAnsi="Arial" w:cs="Arial"/>
                <w:b/>
                <w:bCs/>
                <w:sz w:val="16"/>
                <w:szCs w:val="16"/>
              </w:rPr>
              <w:t xml:space="preserve">- </w:t>
            </w:r>
            <w:r w:rsidRPr="009A6451">
              <w:rPr>
                <w:rFonts w:ascii="Arial" w:hAnsi="Arial" w:cs="Arial"/>
                <w:b/>
                <w:bCs/>
                <w:sz w:val="16"/>
                <w:szCs w:val="16"/>
              </w:rPr>
              <w:t>related parties</w:t>
            </w:r>
          </w:p>
        </w:tc>
        <w:tc>
          <w:tcPr>
            <w:tcW w:w="1353" w:type="dxa"/>
          </w:tcPr>
          <w:p w:rsidR="00ED1136" w:rsidRPr="009A6451" w:rsidRDefault="00ED1136" w:rsidP="00ED1136">
            <w:pPr>
              <w:spacing w:line="280" w:lineRule="exact"/>
              <w:ind w:right="-36"/>
              <w:jc w:val="right"/>
              <w:rPr>
                <w:rFonts w:ascii="Arial" w:hAnsi="Arial" w:cs="Arial"/>
                <w:sz w:val="16"/>
                <w:szCs w:val="16"/>
              </w:rPr>
            </w:pPr>
          </w:p>
        </w:tc>
        <w:tc>
          <w:tcPr>
            <w:tcW w:w="1348" w:type="dxa"/>
          </w:tcPr>
          <w:p w:rsidR="00ED1136" w:rsidRPr="00AC066B" w:rsidRDefault="00ED1136" w:rsidP="00ED1136">
            <w:pPr>
              <w:spacing w:line="300" w:lineRule="exact"/>
              <w:ind w:right="-36"/>
              <w:jc w:val="right"/>
              <w:rPr>
                <w:rFonts w:ascii="Arial" w:hAnsi="Arial" w:cs="Arial"/>
                <w:sz w:val="16"/>
                <w:szCs w:val="16"/>
              </w:rPr>
            </w:pPr>
          </w:p>
        </w:tc>
        <w:tc>
          <w:tcPr>
            <w:tcW w:w="1365" w:type="dxa"/>
          </w:tcPr>
          <w:p w:rsidR="00ED1136" w:rsidRPr="00AC066B" w:rsidRDefault="00ED1136" w:rsidP="00ED1136">
            <w:pPr>
              <w:spacing w:line="300" w:lineRule="exact"/>
              <w:ind w:right="-36"/>
              <w:jc w:val="right"/>
              <w:rPr>
                <w:rFonts w:ascii="Arial" w:hAnsi="Arial" w:cs="Arial"/>
                <w:sz w:val="16"/>
                <w:szCs w:val="16"/>
              </w:rPr>
            </w:pPr>
          </w:p>
        </w:tc>
        <w:tc>
          <w:tcPr>
            <w:tcW w:w="1349" w:type="dxa"/>
          </w:tcPr>
          <w:p w:rsidR="00ED1136" w:rsidRPr="00AC066B" w:rsidRDefault="00ED1136"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9A6451" w:rsidRDefault="00ED1136" w:rsidP="00ED1136">
            <w:pPr>
              <w:spacing w:line="280" w:lineRule="exact"/>
              <w:ind w:right="-43"/>
              <w:jc w:val="both"/>
              <w:rPr>
                <w:rFonts w:ascii="Arial" w:hAnsi="Arial" w:cs="Arial"/>
                <w:bCs/>
                <w:sz w:val="16"/>
                <w:szCs w:val="16"/>
              </w:rPr>
            </w:pPr>
            <w:r w:rsidRPr="009A6451">
              <w:rPr>
                <w:rFonts w:ascii="Arial" w:hAnsi="Arial" w:cs="Arial"/>
                <w:bCs/>
                <w:sz w:val="16"/>
                <w:szCs w:val="16"/>
                <w:u w:val="single"/>
              </w:rPr>
              <w:t>Subsidiaries</w:t>
            </w:r>
          </w:p>
        </w:tc>
        <w:tc>
          <w:tcPr>
            <w:tcW w:w="1353" w:type="dxa"/>
          </w:tcPr>
          <w:p w:rsidR="00ED1136" w:rsidRPr="009A6451" w:rsidRDefault="00ED1136" w:rsidP="00ED1136">
            <w:pPr>
              <w:spacing w:line="280" w:lineRule="exact"/>
              <w:ind w:right="-36"/>
              <w:jc w:val="right"/>
              <w:rPr>
                <w:rFonts w:ascii="Arial" w:hAnsi="Arial" w:cs="Arial"/>
                <w:sz w:val="16"/>
                <w:szCs w:val="16"/>
              </w:rPr>
            </w:pPr>
          </w:p>
        </w:tc>
        <w:tc>
          <w:tcPr>
            <w:tcW w:w="1348" w:type="dxa"/>
          </w:tcPr>
          <w:p w:rsidR="00ED1136" w:rsidRPr="009A6451" w:rsidRDefault="00ED1136" w:rsidP="00ED1136">
            <w:pPr>
              <w:spacing w:line="280" w:lineRule="exact"/>
              <w:ind w:right="-36"/>
              <w:jc w:val="right"/>
              <w:rPr>
                <w:rFonts w:ascii="Arial" w:hAnsi="Arial" w:cs="Arial"/>
                <w:sz w:val="16"/>
                <w:szCs w:val="16"/>
              </w:rPr>
            </w:pPr>
          </w:p>
        </w:tc>
        <w:tc>
          <w:tcPr>
            <w:tcW w:w="1365" w:type="dxa"/>
          </w:tcPr>
          <w:p w:rsidR="00ED1136" w:rsidRPr="009A6451" w:rsidRDefault="00ED1136" w:rsidP="00ED1136">
            <w:pPr>
              <w:spacing w:line="280" w:lineRule="exact"/>
              <w:ind w:right="-36"/>
              <w:jc w:val="right"/>
              <w:rPr>
                <w:rFonts w:ascii="Arial" w:hAnsi="Arial" w:cs="Arial"/>
                <w:sz w:val="16"/>
                <w:szCs w:val="16"/>
              </w:rPr>
            </w:pPr>
          </w:p>
        </w:tc>
        <w:tc>
          <w:tcPr>
            <w:tcW w:w="1349" w:type="dxa"/>
          </w:tcPr>
          <w:p w:rsidR="00ED1136" w:rsidRPr="009A6451" w:rsidRDefault="00ED1136" w:rsidP="00ED1136">
            <w:pPr>
              <w:spacing w:line="280" w:lineRule="exact"/>
              <w:ind w:right="-36"/>
              <w:jc w:val="right"/>
              <w:rPr>
                <w:rFonts w:ascii="Arial" w:hAnsi="Arial" w:cs="Arial"/>
                <w:sz w:val="16"/>
                <w:szCs w:val="16"/>
              </w:rPr>
            </w:pPr>
          </w:p>
        </w:tc>
      </w:tr>
      <w:tr w:rsidR="00E3756F" w:rsidRPr="00AC066B" w:rsidTr="00DC5CE6">
        <w:tc>
          <w:tcPr>
            <w:tcW w:w="6196" w:type="dxa"/>
            <w:gridSpan w:val="3"/>
          </w:tcPr>
          <w:p w:rsidR="00E3756F" w:rsidRPr="00AC066B" w:rsidRDefault="00E3756F" w:rsidP="00E3756F">
            <w:pPr>
              <w:spacing w:line="30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65" w:type="dxa"/>
          </w:tcPr>
          <w:p w:rsidR="00E3756F" w:rsidRPr="00AC066B" w:rsidRDefault="00E3756F" w:rsidP="00ED1136">
            <w:pPr>
              <w:spacing w:line="300" w:lineRule="exact"/>
              <w:ind w:right="-36"/>
              <w:jc w:val="right"/>
              <w:rPr>
                <w:rFonts w:ascii="Arial" w:hAnsi="Arial" w:cs="Arial"/>
                <w:sz w:val="16"/>
                <w:szCs w:val="16"/>
              </w:rPr>
            </w:pPr>
          </w:p>
        </w:tc>
        <w:tc>
          <w:tcPr>
            <w:tcW w:w="1349" w:type="dxa"/>
          </w:tcPr>
          <w:p w:rsidR="00E3756F" w:rsidRPr="00AC066B" w:rsidRDefault="00E3756F" w:rsidP="00ED1136">
            <w:pPr>
              <w:spacing w:line="300" w:lineRule="exact"/>
              <w:ind w:right="-36"/>
              <w:jc w:val="right"/>
              <w:rPr>
                <w:rFonts w:ascii="Arial" w:hAnsi="Arial" w:cs="Arial"/>
                <w:sz w:val="16"/>
                <w:szCs w:val="16"/>
              </w:rPr>
            </w:pPr>
          </w:p>
        </w:tc>
      </w:tr>
      <w:tr w:rsidR="00ED1136" w:rsidRPr="00AC066B" w:rsidTr="00ED1136">
        <w:tc>
          <w:tcPr>
            <w:tcW w:w="3495" w:type="dxa"/>
          </w:tcPr>
          <w:p w:rsidR="00ED1136" w:rsidRPr="00E5690F" w:rsidRDefault="00ED1136" w:rsidP="00ED1136">
            <w:pPr>
              <w:spacing w:line="28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3" w:type="dxa"/>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w:t>
            </w:r>
          </w:p>
        </w:tc>
        <w:tc>
          <w:tcPr>
            <w:tcW w:w="1348" w:type="dxa"/>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154.4</w:t>
            </w:r>
          </w:p>
        </w:tc>
        <w:tc>
          <w:tcPr>
            <w:tcW w:w="1349" w:type="dxa"/>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153.1</w:t>
            </w:r>
          </w:p>
        </w:tc>
      </w:tr>
      <w:tr w:rsidR="00ED1136" w:rsidRPr="00AC066B" w:rsidTr="00ED1136">
        <w:tc>
          <w:tcPr>
            <w:tcW w:w="3495" w:type="dxa"/>
          </w:tcPr>
          <w:p w:rsidR="00ED1136" w:rsidRPr="00AC066B" w:rsidRDefault="00ED1136" w:rsidP="00ED1136">
            <w:pPr>
              <w:spacing w:line="280" w:lineRule="exact"/>
              <w:ind w:left="162" w:right="-36" w:hanging="162"/>
              <w:jc w:val="both"/>
              <w:rPr>
                <w:rFonts w:ascii="Arial" w:hAnsi="Arial" w:cs="Arial"/>
                <w:sz w:val="16"/>
                <w:szCs w:val="16"/>
              </w:rPr>
            </w:pPr>
            <w:r>
              <w:rPr>
                <w:rFonts w:ascii="Arial" w:hAnsi="Arial" w:cs="Arial"/>
                <w:sz w:val="16"/>
                <w:szCs w:val="16"/>
              </w:rPr>
              <w:t xml:space="preserve">LH Mall &amp; Hotel Co., Ltd. </w:t>
            </w:r>
          </w:p>
        </w:tc>
        <w:tc>
          <w:tcPr>
            <w:tcW w:w="1353"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w:t>
            </w:r>
          </w:p>
        </w:tc>
        <w:tc>
          <w:tcPr>
            <w:tcW w:w="1348"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w:t>
            </w:r>
          </w:p>
        </w:tc>
        <w:tc>
          <w:tcPr>
            <w:tcW w:w="1365"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2,371.8</w:t>
            </w:r>
          </w:p>
        </w:tc>
        <w:tc>
          <w:tcPr>
            <w:tcW w:w="1349"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2,328.9</w:t>
            </w:r>
          </w:p>
        </w:tc>
      </w:tr>
      <w:tr w:rsidR="00ED1136" w:rsidRPr="00AC066B" w:rsidTr="00ED1136">
        <w:tc>
          <w:tcPr>
            <w:tcW w:w="3495" w:type="dxa"/>
          </w:tcPr>
          <w:p w:rsidR="00ED1136" w:rsidRDefault="00ED1136" w:rsidP="00ED1136">
            <w:pPr>
              <w:spacing w:line="280" w:lineRule="exact"/>
              <w:ind w:left="162" w:right="-36" w:hanging="162"/>
              <w:jc w:val="both"/>
              <w:rPr>
                <w:rFonts w:ascii="Arial" w:hAnsi="Arial" w:cs="Arial"/>
                <w:sz w:val="16"/>
                <w:szCs w:val="16"/>
              </w:rPr>
            </w:pPr>
            <w:r>
              <w:rPr>
                <w:rFonts w:ascii="Arial" w:hAnsi="Arial" w:cs="Arial"/>
                <w:sz w:val="16"/>
                <w:szCs w:val="16"/>
              </w:rPr>
              <w:t>Lan</w:t>
            </w:r>
            <w:r w:rsidR="00907765">
              <w:rPr>
                <w:rFonts w:ascii="Arial" w:hAnsi="Arial" w:cs="Arial"/>
                <w:sz w:val="16"/>
                <w:szCs w:val="16"/>
              </w:rPr>
              <w:t>d</w:t>
            </w:r>
            <w:r>
              <w:rPr>
                <w:rFonts w:ascii="Arial" w:hAnsi="Arial" w:cs="Arial"/>
                <w:sz w:val="16"/>
                <w:szCs w:val="16"/>
              </w:rPr>
              <w:t xml:space="preserve"> and Houses Northeast Co., Ltd.</w:t>
            </w:r>
          </w:p>
        </w:tc>
        <w:tc>
          <w:tcPr>
            <w:tcW w:w="1353"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w:t>
            </w:r>
          </w:p>
        </w:tc>
        <w:tc>
          <w:tcPr>
            <w:tcW w:w="1348"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w:t>
            </w:r>
          </w:p>
        </w:tc>
        <w:tc>
          <w:tcPr>
            <w:tcW w:w="1365" w:type="dxa"/>
            <w:vAlign w:val="bottom"/>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301.8</w:t>
            </w:r>
          </w:p>
        </w:tc>
        <w:tc>
          <w:tcPr>
            <w:tcW w:w="1349" w:type="dxa"/>
            <w:vAlign w:val="bottom"/>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50.2</w:t>
            </w:r>
          </w:p>
        </w:tc>
      </w:tr>
      <w:tr w:rsidR="00ED1136" w:rsidRPr="00AC066B" w:rsidTr="00ED1136">
        <w:tc>
          <w:tcPr>
            <w:tcW w:w="3495" w:type="dxa"/>
          </w:tcPr>
          <w:p w:rsidR="00ED1136" w:rsidRPr="009A6451" w:rsidRDefault="00ED1136" w:rsidP="00ED1136">
            <w:pPr>
              <w:spacing w:line="280" w:lineRule="exact"/>
              <w:ind w:right="-43"/>
              <w:jc w:val="both"/>
              <w:rPr>
                <w:rFonts w:ascii="Arial" w:hAnsi="Arial" w:cs="Arial"/>
                <w:sz w:val="16"/>
                <w:szCs w:val="16"/>
              </w:rPr>
            </w:pPr>
            <w:r w:rsidRPr="009A6451">
              <w:rPr>
                <w:rFonts w:ascii="Arial" w:hAnsi="Arial" w:cs="Arial"/>
                <w:sz w:val="16"/>
                <w:szCs w:val="16"/>
              </w:rPr>
              <w:t>L H Asset Co., Ltd.</w:t>
            </w:r>
          </w:p>
        </w:tc>
        <w:tc>
          <w:tcPr>
            <w:tcW w:w="1353" w:type="dxa"/>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1,363.6</w:t>
            </w:r>
          </w:p>
        </w:tc>
        <w:tc>
          <w:tcPr>
            <w:tcW w:w="1349"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715.8</w:t>
            </w:r>
          </w:p>
        </w:tc>
      </w:tr>
      <w:tr w:rsidR="00ED1136" w:rsidRPr="00AC066B" w:rsidTr="00ED1136">
        <w:tc>
          <w:tcPr>
            <w:tcW w:w="3495" w:type="dxa"/>
          </w:tcPr>
          <w:p w:rsidR="00ED1136" w:rsidRPr="009A6451" w:rsidRDefault="00ED1136" w:rsidP="00ED1136">
            <w:pPr>
              <w:spacing w:line="280" w:lineRule="exact"/>
              <w:ind w:right="-43"/>
              <w:jc w:val="both"/>
              <w:rPr>
                <w:rFonts w:ascii="Arial" w:hAnsi="Arial" w:cs="Arial"/>
                <w:sz w:val="16"/>
                <w:szCs w:val="16"/>
                <w:cs/>
              </w:rPr>
            </w:pPr>
          </w:p>
        </w:tc>
        <w:tc>
          <w:tcPr>
            <w:tcW w:w="1353" w:type="dxa"/>
            <w:vAlign w:val="bottom"/>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vAlign w:val="bottom"/>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w:t>
            </w:r>
          </w:p>
        </w:tc>
        <w:tc>
          <w:tcPr>
            <w:tcW w:w="1365" w:type="dxa"/>
            <w:vAlign w:val="bottom"/>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4,191.6</w:t>
            </w:r>
          </w:p>
        </w:tc>
        <w:tc>
          <w:tcPr>
            <w:tcW w:w="1349" w:type="dxa"/>
            <w:vAlign w:val="bottom"/>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3,248.0</w:t>
            </w:r>
          </w:p>
        </w:tc>
      </w:tr>
    </w:tbl>
    <w:p w:rsidR="00ED1136" w:rsidRPr="001251CF" w:rsidRDefault="00ED1136" w:rsidP="00ED1136">
      <w:pPr>
        <w:tabs>
          <w:tab w:val="left" w:pos="1440"/>
          <w:tab w:val="right" w:pos="6480"/>
          <w:tab w:val="right" w:pos="8640"/>
        </w:tabs>
        <w:spacing w:line="380" w:lineRule="exact"/>
        <w:ind w:right="-331"/>
        <w:jc w:val="right"/>
        <w:rPr>
          <w:rFonts w:ascii="Arial" w:hAnsi="Arial"/>
          <w:sz w:val="16"/>
          <w:szCs w:val="16"/>
        </w:rPr>
      </w:pPr>
      <w:r>
        <w:br w:type="page"/>
      </w:r>
      <w:r w:rsidRPr="001251CF">
        <w:rPr>
          <w:rFonts w:ascii="Arial" w:hAnsi="Arial"/>
          <w:sz w:val="16"/>
          <w:szCs w:val="16"/>
        </w:rPr>
        <w:lastRenderedPageBreak/>
        <w:t>(Unit: Million Baht)</w:t>
      </w:r>
    </w:p>
    <w:tbl>
      <w:tblPr>
        <w:tblW w:w="8910" w:type="dxa"/>
        <w:tblInd w:w="558" w:type="dxa"/>
        <w:tblLayout w:type="fixed"/>
        <w:tblLook w:val="0000" w:firstRow="0" w:lastRow="0" w:firstColumn="0" w:lastColumn="0" w:noHBand="0" w:noVBand="0"/>
      </w:tblPr>
      <w:tblGrid>
        <w:gridCol w:w="3489"/>
        <w:gridCol w:w="6"/>
        <w:gridCol w:w="12"/>
        <w:gridCol w:w="1310"/>
        <w:gridCol w:w="31"/>
        <w:gridCol w:w="1348"/>
        <w:gridCol w:w="1365"/>
        <w:gridCol w:w="1349"/>
      </w:tblGrid>
      <w:tr w:rsidR="00ED1136" w:rsidRPr="00AC066B" w:rsidTr="00ED1136">
        <w:tc>
          <w:tcPr>
            <w:tcW w:w="3495" w:type="dxa"/>
            <w:gridSpan w:val="2"/>
          </w:tcPr>
          <w:p w:rsidR="00ED1136" w:rsidRPr="00AC066B" w:rsidRDefault="00ED1136" w:rsidP="00ED1136">
            <w:pPr>
              <w:spacing w:line="300" w:lineRule="exact"/>
              <w:ind w:right="-36"/>
              <w:jc w:val="center"/>
              <w:rPr>
                <w:rFonts w:ascii="Arial" w:hAnsi="Arial" w:cs="Arial"/>
                <w:sz w:val="16"/>
                <w:szCs w:val="16"/>
              </w:rPr>
            </w:pPr>
          </w:p>
        </w:tc>
        <w:tc>
          <w:tcPr>
            <w:tcW w:w="2701" w:type="dxa"/>
            <w:gridSpan w:val="4"/>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4" w:type="dxa"/>
            <w:gridSpan w:val="2"/>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ED1136" w:rsidRPr="00AC066B" w:rsidTr="00ED1136">
        <w:tc>
          <w:tcPr>
            <w:tcW w:w="3495" w:type="dxa"/>
            <w:gridSpan w:val="2"/>
          </w:tcPr>
          <w:p w:rsidR="00ED1136" w:rsidRPr="00AC066B" w:rsidRDefault="00ED1136" w:rsidP="00ED1136">
            <w:pPr>
              <w:spacing w:line="300" w:lineRule="exact"/>
              <w:ind w:right="-36"/>
              <w:jc w:val="center"/>
              <w:rPr>
                <w:rFonts w:ascii="Arial" w:hAnsi="Arial" w:cs="Arial"/>
                <w:sz w:val="16"/>
                <w:szCs w:val="16"/>
              </w:rPr>
            </w:pPr>
          </w:p>
        </w:tc>
        <w:tc>
          <w:tcPr>
            <w:tcW w:w="1353" w:type="dxa"/>
            <w:gridSpan w:val="3"/>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2019</w:t>
            </w:r>
          </w:p>
        </w:tc>
        <w:tc>
          <w:tcPr>
            <w:tcW w:w="1348"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sidR="006854EA">
              <w:rPr>
                <w:rFonts w:ascii="Arial" w:hAnsi="Arial" w:cs="Arial"/>
                <w:sz w:val="16"/>
                <w:szCs w:val="16"/>
              </w:rPr>
              <w:t>2018</w:t>
            </w:r>
          </w:p>
        </w:tc>
        <w:tc>
          <w:tcPr>
            <w:tcW w:w="1365"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2019</w:t>
            </w:r>
          </w:p>
        </w:tc>
        <w:tc>
          <w:tcPr>
            <w:tcW w:w="1349"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sidR="006854EA">
              <w:rPr>
                <w:rFonts w:ascii="Arial" w:hAnsi="Arial" w:cs="Arial"/>
                <w:sz w:val="16"/>
                <w:szCs w:val="16"/>
              </w:rPr>
              <w:t>2018</w:t>
            </w:r>
          </w:p>
        </w:tc>
      </w:tr>
      <w:tr w:rsidR="00907765" w:rsidRPr="00AC066B" w:rsidTr="00B15C48">
        <w:tc>
          <w:tcPr>
            <w:tcW w:w="3495" w:type="dxa"/>
            <w:gridSpan w:val="2"/>
          </w:tcPr>
          <w:p w:rsidR="00907765" w:rsidRPr="009A6451" w:rsidRDefault="00907765" w:rsidP="00B15C48">
            <w:pPr>
              <w:spacing w:line="280" w:lineRule="exact"/>
              <w:ind w:right="-36"/>
              <w:jc w:val="both"/>
              <w:rPr>
                <w:rFonts w:ascii="Arial" w:hAnsi="Arial" w:cs="Arial"/>
                <w:sz w:val="16"/>
                <w:szCs w:val="16"/>
                <w:u w:val="single"/>
                <w:cs/>
              </w:rPr>
            </w:pPr>
            <w:r w:rsidRPr="009A6451">
              <w:rPr>
                <w:rFonts w:ascii="Arial" w:hAnsi="Arial" w:cs="Arial"/>
                <w:sz w:val="16"/>
                <w:szCs w:val="16"/>
                <w:u w:val="single"/>
              </w:rPr>
              <w:t>Associate</w:t>
            </w:r>
          </w:p>
        </w:tc>
        <w:tc>
          <w:tcPr>
            <w:tcW w:w="1353" w:type="dxa"/>
            <w:gridSpan w:val="3"/>
          </w:tcPr>
          <w:p w:rsidR="00907765" w:rsidRPr="00D22655" w:rsidRDefault="00907765" w:rsidP="00B15C48">
            <w:pPr>
              <w:spacing w:line="280" w:lineRule="exact"/>
              <w:ind w:right="-36"/>
              <w:jc w:val="right"/>
              <w:rPr>
                <w:rFonts w:ascii="Arial" w:hAnsi="Arial" w:cs="Arial"/>
                <w:sz w:val="16"/>
                <w:szCs w:val="16"/>
              </w:rPr>
            </w:pPr>
          </w:p>
        </w:tc>
        <w:tc>
          <w:tcPr>
            <w:tcW w:w="1348" w:type="dxa"/>
          </w:tcPr>
          <w:p w:rsidR="00907765" w:rsidRPr="00D22655" w:rsidRDefault="00907765" w:rsidP="00B15C48">
            <w:pPr>
              <w:spacing w:line="280" w:lineRule="exact"/>
              <w:ind w:right="-36"/>
              <w:jc w:val="right"/>
              <w:rPr>
                <w:rFonts w:ascii="Arial" w:hAnsi="Arial" w:cs="Arial"/>
                <w:sz w:val="16"/>
                <w:szCs w:val="16"/>
              </w:rPr>
            </w:pPr>
          </w:p>
        </w:tc>
        <w:tc>
          <w:tcPr>
            <w:tcW w:w="1365" w:type="dxa"/>
          </w:tcPr>
          <w:p w:rsidR="00907765" w:rsidRPr="00D22655" w:rsidRDefault="00907765" w:rsidP="00B15C48">
            <w:pPr>
              <w:spacing w:line="280" w:lineRule="exact"/>
              <w:ind w:right="-36"/>
              <w:jc w:val="right"/>
              <w:rPr>
                <w:rFonts w:ascii="Arial" w:hAnsi="Arial" w:cs="Arial"/>
                <w:sz w:val="16"/>
                <w:szCs w:val="16"/>
              </w:rPr>
            </w:pPr>
          </w:p>
        </w:tc>
        <w:tc>
          <w:tcPr>
            <w:tcW w:w="1349" w:type="dxa"/>
          </w:tcPr>
          <w:p w:rsidR="00907765" w:rsidRPr="00D22655" w:rsidRDefault="00907765" w:rsidP="00B15C48">
            <w:pPr>
              <w:spacing w:line="280" w:lineRule="exact"/>
              <w:ind w:right="-36"/>
              <w:jc w:val="right"/>
              <w:rPr>
                <w:rFonts w:ascii="Arial" w:hAnsi="Arial" w:cs="Arial"/>
                <w:sz w:val="16"/>
                <w:szCs w:val="16"/>
              </w:rPr>
            </w:pPr>
          </w:p>
        </w:tc>
      </w:tr>
      <w:tr w:rsidR="00907765" w:rsidRPr="00AC066B" w:rsidTr="00B15C48">
        <w:tc>
          <w:tcPr>
            <w:tcW w:w="3495" w:type="dxa"/>
            <w:gridSpan w:val="2"/>
          </w:tcPr>
          <w:p w:rsidR="00907765" w:rsidRPr="009A6451" w:rsidRDefault="00907765" w:rsidP="00B15C48">
            <w:pPr>
              <w:spacing w:line="280" w:lineRule="exact"/>
              <w:ind w:right="-108"/>
              <w:jc w:val="both"/>
              <w:rPr>
                <w:rFonts w:ascii="Arial" w:hAnsi="Arial" w:cs="Arial"/>
                <w:sz w:val="16"/>
                <w:szCs w:val="16"/>
              </w:rPr>
            </w:pPr>
            <w:r w:rsidRPr="009A6451">
              <w:rPr>
                <w:rFonts w:ascii="Arial" w:hAnsi="Arial" w:cs="Arial"/>
                <w:sz w:val="16"/>
                <w:szCs w:val="16"/>
              </w:rPr>
              <w:t>Land and Houses Bank Plc.</w:t>
            </w:r>
          </w:p>
        </w:tc>
        <w:tc>
          <w:tcPr>
            <w:tcW w:w="1353" w:type="dxa"/>
            <w:gridSpan w:val="3"/>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4.0</w:t>
            </w:r>
          </w:p>
        </w:tc>
        <w:tc>
          <w:tcPr>
            <w:tcW w:w="1348" w:type="dxa"/>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4.6</w:t>
            </w:r>
          </w:p>
        </w:tc>
        <w:tc>
          <w:tcPr>
            <w:tcW w:w="1365" w:type="dxa"/>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1.7</w:t>
            </w:r>
          </w:p>
        </w:tc>
        <w:tc>
          <w:tcPr>
            <w:tcW w:w="1349" w:type="dxa"/>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1.6</w:t>
            </w:r>
          </w:p>
        </w:tc>
      </w:tr>
      <w:tr w:rsidR="00907765" w:rsidRPr="00AC066B" w:rsidTr="00B15C48">
        <w:tc>
          <w:tcPr>
            <w:tcW w:w="3495" w:type="dxa"/>
            <w:gridSpan w:val="2"/>
          </w:tcPr>
          <w:p w:rsidR="00907765" w:rsidRPr="009A6451" w:rsidRDefault="00907765" w:rsidP="00B15C48">
            <w:pPr>
              <w:spacing w:line="280" w:lineRule="exact"/>
              <w:ind w:right="-108"/>
              <w:jc w:val="both"/>
              <w:rPr>
                <w:rFonts w:ascii="Arial" w:hAnsi="Arial" w:cs="Arial"/>
                <w:sz w:val="16"/>
                <w:szCs w:val="16"/>
              </w:rPr>
            </w:pPr>
          </w:p>
        </w:tc>
        <w:tc>
          <w:tcPr>
            <w:tcW w:w="1353" w:type="dxa"/>
            <w:gridSpan w:val="3"/>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4.0</w:t>
            </w:r>
          </w:p>
        </w:tc>
        <w:tc>
          <w:tcPr>
            <w:tcW w:w="1348" w:type="dxa"/>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4.6</w:t>
            </w:r>
          </w:p>
        </w:tc>
        <w:tc>
          <w:tcPr>
            <w:tcW w:w="1365" w:type="dxa"/>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1.7</w:t>
            </w:r>
          </w:p>
        </w:tc>
        <w:tc>
          <w:tcPr>
            <w:tcW w:w="1349" w:type="dxa"/>
          </w:tcPr>
          <w:p w:rsidR="00907765" w:rsidRPr="007C431E" w:rsidRDefault="00907765" w:rsidP="00B15C4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1.6</w:t>
            </w:r>
          </w:p>
        </w:tc>
      </w:tr>
      <w:tr w:rsidR="00ED1136" w:rsidRPr="00AC066B" w:rsidTr="00ED1136">
        <w:tc>
          <w:tcPr>
            <w:tcW w:w="3495" w:type="dxa"/>
            <w:gridSpan w:val="2"/>
          </w:tcPr>
          <w:p w:rsidR="00ED1136" w:rsidRPr="006E3BF8" w:rsidRDefault="00ED1136" w:rsidP="00ED1136">
            <w:pPr>
              <w:spacing w:line="28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3" w:type="dxa"/>
            <w:gridSpan w:val="3"/>
          </w:tcPr>
          <w:p w:rsidR="00ED1136" w:rsidRPr="007C431E" w:rsidRDefault="00ED1136" w:rsidP="00ED1136">
            <w:pPr>
              <w:spacing w:line="280" w:lineRule="exact"/>
              <w:ind w:right="-36"/>
              <w:jc w:val="right"/>
              <w:rPr>
                <w:rFonts w:ascii="Arial" w:hAnsi="Arial" w:cs="Arial"/>
                <w:sz w:val="16"/>
                <w:szCs w:val="16"/>
              </w:rPr>
            </w:pPr>
          </w:p>
        </w:tc>
        <w:tc>
          <w:tcPr>
            <w:tcW w:w="1348" w:type="dxa"/>
          </w:tcPr>
          <w:p w:rsidR="00ED1136" w:rsidRPr="007C431E" w:rsidRDefault="00ED1136" w:rsidP="00ED1136">
            <w:pPr>
              <w:spacing w:line="280" w:lineRule="exact"/>
              <w:ind w:right="-36"/>
              <w:jc w:val="right"/>
              <w:rPr>
                <w:rFonts w:ascii="Arial" w:hAnsi="Arial" w:cs="Arial"/>
                <w:sz w:val="16"/>
                <w:szCs w:val="16"/>
              </w:rPr>
            </w:pPr>
          </w:p>
        </w:tc>
        <w:tc>
          <w:tcPr>
            <w:tcW w:w="1365" w:type="dxa"/>
          </w:tcPr>
          <w:p w:rsidR="00ED1136" w:rsidRPr="007C431E" w:rsidRDefault="00ED1136" w:rsidP="00ED1136">
            <w:pPr>
              <w:spacing w:line="280" w:lineRule="exact"/>
              <w:ind w:right="-36"/>
              <w:jc w:val="right"/>
              <w:rPr>
                <w:rFonts w:ascii="Arial" w:hAnsi="Arial" w:cs="Arial"/>
                <w:sz w:val="16"/>
                <w:szCs w:val="16"/>
              </w:rPr>
            </w:pPr>
          </w:p>
        </w:tc>
        <w:tc>
          <w:tcPr>
            <w:tcW w:w="1349" w:type="dxa"/>
          </w:tcPr>
          <w:p w:rsidR="00ED1136"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9A6451" w:rsidRDefault="00ED1136" w:rsidP="00ED1136">
            <w:pPr>
              <w:spacing w:line="280" w:lineRule="exact"/>
              <w:ind w:right="-108"/>
              <w:jc w:val="both"/>
              <w:rPr>
                <w:rFonts w:ascii="Arial" w:hAnsi="Arial" w:cs="Arial"/>
                <w:sz w:val="16"/>
                <w:szCs w:val="16"/>
              </w:rPr>
            </w:pPr>
            <w:r>
              <w:rPr>
                <w:rFonts w:ascii="Arial" w:hAnsi="Arial" w:cs="Arial"/>
                <w:sz w:val="16"/>
                <w:szCs w:val="16"/>
              </w:rPr>
              <w:t>Reco Resorts Pte Ltd.</w:t>
            </w:r>
          </w:p>
        </w:tc>
        <w:tc>
          <w:tcPr>
            <w:tcW w:w="1353" w:type="dxa"/>
            <w:gridSpan w:val="3"/>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w:t>
            </w:r>
          </w:p>
        </w:tc>
        <w:tc>
          <w:tcPr>
            <w:tcW w:w="1348"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52.9</w:t>
            </w:r>
          </w:p>
        </w:tc>
        <w:tc>
          <w:tcPr>
            <w:tcW w:w="1365" w:type="dxa"/>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9"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w:t>
            </w:r>
          </w:p>
        </w:tc>
      </w:tr>
      <w:tr w:rsidR="00ED1136" w:rsidRPr="00AC066B" w:rsidTr="00ED1136">
        <w:tc>
          <w:tcPr>
            <w:tcW w:w="3495" w:type="dxa"/>
            <w:gridSpan w:val="2"/>
          </w:tcPr>
          <w:p w:rsidR="00ED1136" w:rsidRDefault="00ED1136" w:rsidP="00ED1136">
            <w:pPr>
              <w:spacing w:line="280" w:lineRule="exact"/>
              <w:ind w:right="-108"/>
              <w:jc w:val="both"/>
              <w:rPr>
                <w:rFonts w:ascii="Arial" w:hAnsi="Arial" w:cs="Arial"/>
                <w:sz w:val="16"/>
                <w:szCs w:val="16"/>
              </w:rPr>
            </w:pPr>
          </w:p>
        </w:tc>
        <w:tc>
          <w:tcPr>
            <w:tcW w:w="1353" w:type="dxa"/>
            <w:gridSpan w:val="3"/>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w:t>
            </w:r>
          </w:p>
        </w:tc>
        <w:tc>
          <w:tcPr>
            <w:tcW w:w="1348"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52.9</w:t>
            </w:r>
          </w:p>
        </w:tc>
        <w:tc>
          <w:tcPr>
            <w:tcW w:w="1365" w:type="dxa"/>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9"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w:t>
            </w:r>
          </w:p>
        </w:tc>
      </w:tr>
      <w:tr w:rsidR="00ED1136" w:rsidRPr="00AC066B" w:rsidTr="00ED1136">
        <w:tc>
          <w:tcPr>
            <w:tcW w:w="3495" w:type="dxa"/>
            <w:gridSpan w:val="2"/>
          </w:tcPr>
          <w:p w:rsidR="00ED1136" w:rsidRPr="009A6451" w:rsidRDefault="00ED1136" w:rsidP="00ED1136">
            <w:pPr>
              <w:spacing w:line="280" w:lineRule="exact"/>
              <w:ind w:right="-108"/>
              <w:jc w:val="both"/>
              <w:rPr>
                <w:rFonts w:ascii="Arial" w:hAnsi="Arial" w:cs="Arial"/>
                <w:sz w:val="16"/>
                <w:szCs w:val="16"/>
              </w:rPr>
            </w:pPr>
            <w:r w:rsidRPr="009A6451">
              <w:rPr>
                <w:rFonts w:ascii="Arial" w:hAnsi="Arial" w:cs="Arial"/>
                <w:sz w:val="16"/>
                <w:szCs w:val="16"/>
              </w:rPr>
              <w:t>Total</w:t>
            </w:r>
          </w:p>
        </w:tc>
        <w:tc>
          <w:tcPr>
            <w:tcW w:w="1353" w:type="dxa"/>
            <w:gridSpan w:val="3"/>
          </w:tcPr>
          <w:p w:rsidR="00ED1136" w:rsidRPr="007C431E" w:rsidRDefault="00B17A4C"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5.5</w:t>
            </w:r>
          </w:p>
        </w:tc>
        <w:tc>
          <w:tcPr>
            <w:tcW w:w="1348" w:type="dxa"/>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57.5</w:t>
            </w:r>
          </w:p>
        </w:tc>
        <w:tc>
          <w:tcPr>
            <w:tcW w:w="1365" w:type="dxa"/>
          </w:tcPr>
          <w:p w:rsidR="00ED1136" w:rsidRPr="007C431E" w:rsidRDefault="00B17A4C"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4,193.3</w:t>
            </w:r>
          </w:p>
        </w:tc>
        <w:tc>
          <w:tcPr>
            <w:tcW w:w="1349" w:type="dxa"/>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3,249.6</w:t>
            </w:r>
          </w:p>
        </w:tc>
      </w:tr>
      <w:tr w:rsidR="00ED1136" w:rsidRPr="00AC066B" w:rsidTr="00ED1136">
        <w:tc>
          <w:tcPr>
            <w:tcW w:w="3495" w:type="dxa"/>
            <w:gridSpan w:val="2"/>
          </w:tcPr>
          <w:p w:rsidR="00ED1136" w:rsidRPr="009A6451" w:rsidRDefault="00ED1136" w:rsidP="00ED1136">
            <w:pPr>
              <w:spacing w:line="280" w:lineRule="exact"/>
              <w:ind w:right="-36"/>
              <w:rPr>
                <w:rFonts w:ascii="Arial" w:hAnsi="Arial" w:cs="Arial"/>
                <w:sz w:val="16"/>
                <w:szCs w:val="16"/>
              </w:rPr>
            </w:pPr>
            <w:r w:rsidRPr="009A6451">
              <w:rPr>
                <w:rFonts w:ascii="Arial" w:hAnsi="Arial" w:cs="Arial"/>
                <w:b/>
                <w:bCs/>
                <w:sz w:val="16"/>
                <w:szCs w:val="16"/>
              </w:rPr>
              <w:t xml:space="preserve">Long-term loans and accrued interest receivables </w:t>
            </w:r>
            <w:r>
              <w:rPr>
                <w:rFonts w:ascii="Arial" w:hAnsi="Arial" w:cs="Arial"/>
                <w:b/>
                <w:bCs/>
                <w:sz w:val="16"/>
                <w:szCs w:val="16"/>
              </w:rPr>
              <w:t xml:space="preserve">- </w:t>
            </w:r>
            <w:r w:rsidRPr="009A6451">
              <w:rPr>
                <w:rFonts w:ascii="Arial" w:hAnsi="Arial" w:cs="Arial"/>
                <w:b/>
                <w:bCs/>
                <w:sz w:val="16"/>
                <w:szCs w:val="16"/>
              </w:rPr>
              <w:t>related party</w:t>
            </w:r>
          </w:p>
        </w:tc>
        <w:tc>
          <w:tcPr>
            <w:tcW w:w="1353" w:type="dxa"/>
            <w:gridSpan w:val="3"/>
          </w:tcPr>
          <w:p w:rsidR="00ED1136" w:rsidRPr="009A6451" w:rsidRDefault="00ED1136" w:rsidP="00ED1136">
            <w:pPr>
              <w:spacing w:line="280" w:lineRule="exact"/>
              <w:ind w:right="-36"/>
              <w:jc w:val="right"/>
              <w:rPr>
                <w:rFonts w:ascii="Arial" w:hAnsi="Arial" w:cs="Arial"/>
                <w:sz w:val="16"/>
                <w:szCs w:val="16"/>
              </w:rPr>
            </w:pPr>
          </w:p>
        </w:tc>
        <w:tc>
          <w:tcPr>
            <w:tcW w:w="1348" w:type="dxa"/>
          </w:tcPr>
          <w:p w:rsidR="00ED1136" w:rsidRPr="009A6451" w:rsidRDefault="00ED1136" w:rsidP="00ED1136">
            <w:pPr>
              <w:spacing w:line="280" w:lineRule="exact"/>
              <w:ind w:right="-36"/>
              <w:jc w:val="right"/>
              <w:rPr>
                <w:rFonts w:ascii="Arial" w:hAnsi="Arial" w:cs="Arial"/>
                <w:sz w:val="16"/>
                <w:szCs w:val="16"/>
              </w:rPr>
            </w:pPr>
          </w:p>
        </w:tc>
        <w:tc>
          <w:tcPr>
            <w:tcW w:w="1365" w:type="dxa"/>
          </w:tcPr>
          <w:p w:rsidR="00ED1136" w:rsidRPr="009A6451" w:rsidRDefault="00ED1136" w:rsidP="00ED1136">
            <w:pPr>
              <w:spacing w:line="280" w:lineRule="exact"/>
              <w:ind w:right="-36"/>
              <w:jc w:val="right"/>
              <w:rPr>
                <w:rFonts w:ascii="Arial" w:hAnsi="Arial" w:cs="Arial"/>
                <w:sz w:val="16"/>
                <w:szCs w:val="16"/>
              </w:rPr>
            </w:pPr>
          </w:p>
        </w:tc>
        <w:tc>
          <w:tcPr>
            <w:tcW w:w="1349" w:type="dxa"/>
          </w:tcPr>
          <w:p w:rsidR="00ED1136" w:rsidRPr="009A6451"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9A6451" w:rsidRDefault="00ED1136" w:rsidP="00ED1136">
            <w:pPr>
              <w:spacing w:line="280" w:lineRule="exact"/>
              <w:ind w:right="-36"/>
              <w:rPr>
                <w:rFonts w:ascii="Arial" w:hAnsi="Arial" w:cs="Arial"/>
                <w:sz w:val="16"/>
                <w:szCs w:val="16"/>
              </w:rPr>
            </w:pPr>
            <w:r w:rsidRPr="009A6451">
              <w:rPr>
                <w:rFonts w:ascii="Arial" w:hAnsi="Arial" w:cs="Arial"/>
                <w:sz w:val="16"/>
                <w:szCs w:val="16"/>
                <w:u w:val="single"/>
              </w:rPr>
              <w:t>Subsidiary</w:t>
            </w:r>
          </w:p>
        </w:tc>
        <w:tc>
          <w:tcPr>
            <w:tcW w:w="1353" w:type="dxa"/>
            <w:gridSpan w:val="3"/>
          </w:tcPr>
          <w:p w:rsidR="00ED1136" w:rsidRPr="009A6451" w:rsidRDefault="00ED1136" w:rsidP="00ED1136">
            <w:pPr>
              <w:spacing w:line="280" w:lineRule="exact"/>
              <w:ind w:right="-36"/>
              <w:jc w:val="right"/>
              <w:rPr>
                <w:rFonts w:ascii="Arial" w:hAnsi="Arial" w:cs="Arial"/>
                <w:sz w:val="16"/>
                <w:szCs w:val="16"/>
              </w:rPr>
            </w:pPr>
          </w:p>
        </w:tc>
        <w:tc>
          <w:tcPr>
            <w:tcW w:w="1348" w:type="dxa"/>
          </w:tcPr>
          <w:p w:rsidR="00ED1136" w:rsidRPr="009A6451" w:rsidRDefault="00ED1136" w:rsidP="00ED1136">
            <w:pPr>
              <w:spacing w:line="280" w:lineRule="exact"/>
              <w:ind w:right="-36"/>
              <w:jc w:val="right"/>
              <w:rPr>
                <w:rFonts w:ascii="Arial" w:hAnsi="Arial" w:cs="Arial"/>
                <w:sz w:val="16"/>
                <w:szCs w:val="16"/>
              </w:rPr>
            </w:pPr>
          </w:p>
        </w:tc>
        <w:tc>
          <w:tcPr>
            <w:tcW w:w="1365" w:type="dxa"/>
          </w:tcPr>
          <w:p w:rsidR="00ED1136" w:rsidRPr="009A6451" w:rsidRDefault="00ED1136" w:rsidP="00ED1136">
            <w:pPr>
              <w:spacing w:line="280" w:lineRule="exact"/>
              <w:ind w:right="-36"/>
              <w:jc w:val="right"/>
              <w:rPr>
                <w:rFonts w:ascii="Arial" w:hAnsi="Arial" w:cs="Arial"/>
                <w:sz w:val="16"/>
                <w:szCs w:val="16"/>
              </w:rPr>
            </w:pPr>
          </w:p>
        </w:tc>
        <w:tc>
          <w:tcPr>
            <w:tcW w:w="1349" w:type="dxa"/>
          </w:tcPr>
          <w:p w:rsidR="00ED1136" w:rsidRPr="009A6451" w:rsidRDefault="00ED1136" w:rsidP="00ED1136">
            <w:pPr>
              <w:spacing w:line="280" w:lineRule="exact"/>
              <w:ind w:right="-36"/>
              <w:jc w:val="right"/>
              <w:rPr>
                <w:rFonts w:ascii="Arial" w:hAnsi="Arial" w:cs="Arial"/>
                <w:sz w:val="16"/>
                <w:szCs w:val="16"/>
              </w:rPr>
            </w:pPr>
          </w:p>
        </w:tc>
      </w:tr>
      <w:tr w:rsidR="00E3756F" w:rsidRPr="00AC066B" w:rsidTr="00076E36">
        <w:tc>
          <w:tcPr>
            <w:tcW w:w="4848" w:type="dxa"/>
            <w:gridSpan w:val="5"/>
          </w:tcPr>
          <w:p w:rsidR="00E3756F" w:rsidRPr="009A6451" w:rsidRDefault="00E3756F" w:rsidP="00E3756F">
            <w:pPr>
              <w:spacing w:line="28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tcPr>
          <w:p w:rsidR="00E3756F" w:rsidRPr="009A6451" w:rsidRDefault="00E3756F" w:rsidP="00ED1136">
            <w:pPr>
              <w:spacing w:line="280" w:lineRule="exact"/>
              <w:ind w:right="-36"/>
              <w:jc w:val="right"/>
              <w:rPr>
                <w:rFonts w:ascii="Arial" w:hAnsi="Arial" w:cs="Arial"/>
                <w:sz w:val="16"/>
                <w:szCs w:val="16"/>
              </w:rPr>
            </w:pPr>
          </w:p>
        </w:tc>
        <w:tc>
          <w:tcPr>
            <w:tcW w:w="1365" w:type="dxa"/>
          </w:tcPr>
          <w:p w:rsidR="00E3756F" w:rsidRPr="009A6451" w:rsidRDefault="00E3756F" w:rsidP="00ED1136">
            <w:pPr>
              <w:spacing w:line="280" w:lineRule="exact"/>
              <w:ind w:right="-36"/>
              <w:jc w:val="right"/>
              <w:rPr>
                <w:rFonts w:ascii="Arial" w:hAnsi="Arial" w:cs="Arial"/>
                <w:sz w:val="16"/>
                <w:szCs w:val="16"/>
              </w:rPr>
            </w:pPr>
          </w:p>
        </w:tc>
        <w:tc>
          <w:tcPr>
            <w:tcW w:w="1349" w:type="dxa"/>
          </w:tcPr>
          <w:p w:rsidR="00E3756F" w:rsidRPr="009A6451" w:rsidRDefault="00E3756F"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9A6451" w:rsidRDefault="00ED1136" w:rsidP="00ED1136">
            <w:pPr>
              <w:spacing w:line="280" w:lineRule="exact"/>
              <w:ind w:right="-108"/>
              <w:jc w:val="both"/>
              <w:rPr>
                <w:rFonts w:ascii="Arial" w:hAnsi="Arial" w:cs="Arial"/>
                <w:sz w:val="16"/>
                <w:szCs w:val="16"/>
              </w:rPr>
            </w:pPr>
            <w:r w:rsidRPr="009A6451">
              <w:rPr>
                <w:rFonts w:ascii="Arial" w:hAnsi="Arial" w:cs="Arial"/>
                <w:sz w:val="16"/>
                <w:szCs w:val="16"/>
              </w:rPr>
              <w:t>Land and Houses U.S.A., Inc.</w:t>
            </w:r>
          </w:p>
        </w:tc>
        <w:tc>
          <w:tcPr>
            <w:tcW w:w="1353" w:type="dxa"/>
            <w:gridSpan w:val="3"/>
          </w:tcPr>
          <w:p w:rsidR="00ED1136" w:rsidRPr="00590BBC"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tcPr>
          <w:p w:rsidR="00ED1136" w:rsidRPr="00590BBC" w:rsidRDefault="00ED1136" w:rsidP="00ED1136">
            <w:pPr>
              <w:pBdr>
                <w:bottom w:val="single" w:sz="4" w:space="1" w:color="auto"/>
              </w:pBdr>
              <w:spacing w:line="280" w:lineRule="exact"/>
              <w:ind w:right="-36"/>
              <w:jc w:val="right"/>
              <w:rPr>
                <w:rFonts w:ascii="Arial" w:hAnsi="Arial" w:cs="Arial"/>
                <w:sz w:val="16"/>
                <w:szCs w:val="16"/>
              </w:rPr>
            </w:pPr>
            <w:r w:rsidRPr="00590BBC">
              <w:rPr>
                <w:rFonts w:ascii="Arial" w:hAnsi="Arial" w:cs="Arial"/>
                <w:sz w:val="16"/>
                <w:szCs w:val="16"/>
              </w:rPr>
              <w:t>-</w:t>
            </w:r>
          </w:p>
        </w:tc>
        <w:tc>
          <w:tcPr>
            <w:tcW w:w="1365" w:type="dxa"/>
          </w:tcPr>
          <w:p w:rsidR="00ED1136" w:rsidRPr="00590BBC"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9,507.5</w:t>
            </w:r>
          </w:p>
        </w:tc>
        <w:tc>
          <w:tcPr>
            <w:tcW w:w="1349" w:type="dxa"/>
          </w:tcPr>
          <w:p w:rsidR="00ED1136" w:rsidRPr="00590BBC" w:rsidRDefault="00ED1136" w:rsidP="00ED1136">
            <w:pPr>
              <w:pBdr>
                <w:bottom w:val="single" w:sz="4" w:space="1" w:color="auto"/>
              </w:pBdr>
              <w:spacing w:line="280" w:lineRule="exact"/>
              <w:ind w:right="-36"/>
              <w:jc w:val="right"/>
              <w:rPr>
                <w:rFonts w:ascii="Arial" w:hAnsi="Arial" w:cs="Arial"/>
                <w:sz w:val="16"/>
                <w:szCs w:val="16"/>
              </w:rPr>
            </w:pPr>
            <w:r w:rsidRPr="00590BBC">
              <w:rPr>
                <w:rFonts w:ascii="Arial" w:hAnsi="Arial" w:cs="Arial"/>
                <w:sz w:val="16"/>
                <w:szCs w:val="16"/>
              </w:rPr>
              <w:t>9,611.1</w:t>
            </w:r>
          </w:p>
        </w:tc>
      </w:tr>
      <w:tr w:rsidR="00ED1136" w:rsidRPr="00AC066B" w:rsidTr="00ED1136">
        <w:tc>
          <w:tcPr>
            <w:tcW w:w="3495" w:type="dxa"/>
            <w:gridSpan w:val="2"/>
          </w:tcPr>
          <w:p w:rsidR="00ED1136" w:rsidRPr="006E3BF8" w:rsidRDefault="00ED1136" w:rsidP="00ED1136">
            <w:pPr>
              <w:spacing w:line="28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3" w:type="dxa"/>
            <w:gridSpan w:val="3"/>
          </w:tcPr>
          <w:p w:rsidR="00ED1136" w:rsidRPr="007C431E" w:rsidRDefault="00ED1136" w:rsidP="00ED1136">
            <w:pPr>
              <w:spacing w:line="280" w:lineRule="exact"/>
              <w:ind w:right="-36"/>
              <w:jc w:val="right"/>
              <w:rPr>
                <w:rFonts w:ascii="Arial" w:hAnsi="Arial" w:cs="Arial"/>
                <w:sz w:val="16"/>
                <w:szCs w:val="16"/>
              </w:rPr>
            </w:pPr>
          </w:p>
        </w:tc>
        <w:tc>
          <w:tcPr>
            <w:tcW w:w="1348" w:type="dxa"/>
          </w:tcPr>
          <w:p w:rsidR="00ED1136" w:rsidRPr="007C431E" w:rsidRDefault="00ED1136" w:rsidP="00ED1136">
            <w:pPr>
              <w:spacing w:line="280" w:lineRule="exact"/>
              <w:ind w:right="-36"/>
              <w:jc w:val="right"/>
              <w:rPr>
                <w:rFonts w:ascii="Arial" w:hAnsi="Arial" w:cs="Arial"/>
                <w:sz w:val="16"/>
                <w:szCs w:val="16"/>
              </w:rPr>
            </w:pPr>
          </w:p>
        </w:tc>
        <w:tc>
          <w:tcPr>
            <w:tcW w:w="1365" w:type="dxa"/>
          </w:tcPr>
          <w:p w:rsidR="00ED1136" w:rsidRPr="007C431E" w:rsidRDefault="00ED1136" w:rsidP="00ED1136">
            <w:pPr>
              <w:spacing w:line="280" w:lineRule="exact"/>
              <w:ind w:right="-36"/>
              <w:jc w:val="right"/>
              <w:rPr>
                <w:rFonts w:ascii="Arial" w:hAnsi="Arial" w:cs="Arial"/>
                <w:sz w:val="16"/>
                <w:szCs w:val="16"/>
              </w:rPr>
            </w:pPr>
          </w:p>
        </w:tc>
        <w:tc>
          <w:tcPr>
            <w:tcW w:w="1349" w:type="dxa"/>
          </w:tcPr>
          <w:p w:rsidR="00ED1136" w:rsidRPr="007C431E"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9A6451" w:rsidRDefault="00ED1136" w:rsidP="00ED1136">
            <w:pPr>
              <w:spacing w:line="280" w:lineRule="exact"/>
              <w:ind w:right="-108"/>
              <w:jc w:val="both"/>
              <w:rPr>
                <w:rFonts w:ascii="Arial" w:hAnsi="Arial" w:cs="Arial"/>
                <w:sz w:val="16"/>
                <w:szCs w:val="16"/>
              </w:rPr>
            </w:pPr>
            <w:r>
              <w:rPr>
                <w:rFonts w:ascii="Arial" w:hAnsi="Arial" w:cs="Arial"/>
                <w:sz w:val="16"/>
                <w:szCs w:val="16"/>
              </w:rPr>
              <w:t>Reco Resorts Pte Ltd.</w:t>
            </w:r>
          </w:p>
        </w:tc>
        <w:tc>
          <w:tcPr>
            <w:tcW w:w="1353" w:type="dxa"/>
            <w:gridSpan w:val="3"/>
          </w:tcPr>
          <w:p w:rsidR="00ED1136" w:rsidRPr="00590BBC"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566.0</w:t>
            </w:r>
          </w:p>
        </w:tc>
        <w:tc>
          <w:tcPr>
            <w:tcW w:w="1348" w:type="dxa"/>
          </w:tcPr>
          <w:p w:rsidR="00ED1136" w:rsidRPr="00590BBC" w:rsidRDefault="00ED1136"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560.0</w:t>
            </w:r>
          </w:p>
        </w:tc>
        <w:tc>
          <w:tcPr>
            <w:tcW w:w="1365" w:type="dxa"/>
          </w:tcPr>
          <w:p w:rsidR="00ED1136" w:rsidRPr="00590BBC"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9" w:type="dxa"/>
          </w:tcPr>
          <w:p w:rsidR="00ED1136" w:rsidRPr="00590BBC" w:rsidRDefault="00ED1136"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ED1136" w:rsidRPr="00AC066B" w:rsidTr="00ED1136">
        <w:tc>
          <w:tcPr>
            <w:tcW w:w="3495" w:type="dxa"/>
            <w:gridSpan w:val="2"/>
          </w:tcPr>
          <w:p w:rsidR="00ED1136" w:rsidRDefault="00ED1136" w:rsidP="00ED1136">
            <w:pPr>
              <w:spacing w:line="280" w:lineRule="exact"/>
              <w:ind w:right="-108"/>
              <w:jc w:val="both"/>
              <w:rPr>
                <w:rFonts w:ascii="Arial" w:hAnsi="Arial" w:cs="Arial"/>
                <w:sz w:val="16"/>
                <w:szCs w:val="16"/>
              </w:rPr>
            </w:pPr>
          </w:p>
        </w:tc>
        <w:tc>
          <w:tcPr>
            <w:tcW w:w="1353" w:type="dxa"/>
            <w:gridSpan w:val="3"/>
          </w:tcPr>
          <w:p w:rsidR="00ED1136" w:rsidRPr="00590BBC"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566.0</w:t>
            </w:r>
          </w:p>
        </w:tc>
        <w:tc>
          <w:tcPr>
            <w:tcW w:w="1348" w:type="dxa"/>
          </w:tcPr>
          <w:p w:rsidR="00ED1136" w:rsidRPr="00590BBC" w:rsidRDefault="00ED1136"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560.0</w:t>
            </w:r>
          </w:p>
        </w:tc>
        <w:tc>
          <w:tcPr>
            <w:tcW w:w="1365" w:type="dxa"/>
          </w:tcPr>
          <w:p w:rsidR="00ED1136" w:rsidRPr="00590BBC"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9" w:type="dxa"/>
          </w:tcPr>
          <w:p w:rsidR="00ED1136" w:rsidRPr="00590BBC" w:rsidRDefault="00ED1136"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ED1136" w:rsidRPr="00AC066B" w:rsidTr="00ED1136">
        <w:tc>
          <w:tcPr>
            <w:tcW w:w="3495" w:type="dxa"/>
            <w:gridSpan w:val="2"/>
          </w:tcPr>
          <w:p w:rsidR="00ED1136" w:rsidRPr="009A6451" w:rsidRDefault="00ED1136" w:rsidP="00ED1136">
            <w:pPr>
              <w:spacing w:line="280" w:lineRule="exact"/>
              <w:ind w:right="-108"/>
              <w:jc w:val="both"/>
              <w:rPr>
                <w:rFonts w:ascii="Arial" w:hAnsi="Arial" w:cs="Arial"/>
                <w:sz w:val="16"/>
                <w:szCs w:val="16"/>
              </w:rPr>
            </w:pPr>
            <w:r w:rsidRPr="009A6451">
              <w:rPr>
                <w:rFonts w:ascii="Arial" w:hAnsi="Arial" w:cs="Arial"/>
                <w:sz w:val="16"/>
                <w:szCs w:val="16"/>
              </w:rPr>
              <w:t>Total</w:t>
            </w:r>
          </w:p>
        </w:tc>
        <w:tc>
          <w:tcPr>
            <w:tcW w:w="1353" w:type="dxa"/>
            <w:gridSpan w:val="3"/>
          </w:tcPr>
          <w:p w:rsidR="00ED1136" w:rsidRPr="007C431E" w:rsidRDefault="00B17A4C"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566.0</w:t>
            </w:r>
          </w:p>
        </w:tc>
        <w:tc>
          <w:tcPr>
            <w:tcW w:w="1348" w:type="dxa"/>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560.0</w:t>
            </w:r>
          </w:p>
        </w:tc>
        <w:tc>
          <w:tcPr>
            <w:tcW w:w="1365" w:type="dxa"/>
          </w:tcPr>
          <w:p w:rsidR="00ED1136" w:rsidRPr="007C431E" w:rsidRDefault="00B17A4C"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9,507.5</w:t>
            </w:r>
          </w:p>
        </w:tc>
        <w:tc>
          <w:tcPr>
            <w:tcW w:w="1349" w:type="dxa"/>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9,611.1</w:t>
            </w:r>
          </w:p>
        </w:tc>
      </w:tr>
      <w:tr w:rsidR="00ED1136" w:rsidRPr="00AC066B" w:rsidTr="00ED1136">
        <w:tc>
          <w:tcPr>
            <w:tcW w:w="3495" w:type="dxa"/>
            <w:gridSpan w:val="2"/>
          </w:tcPr>
          <w:p w:rsidR="00ED1136" w:rsidRPr="004847FF" w:rsidRDefault="00ED1136" w:rsidP="00ED1136">
            <w:pPr>
              <w:spacing w:line="280" w:lineRule="exact"/>
              <w:ind w:right="-108"/>
              <w:jc w:val="both"/>
              <w:rPr>
                <w:rFonts w:ascii="Arial" w:hAnsi="Arial" w:cs="Arial"/>
                <w:b/>
                <w:bCs/>
                <w:sz w:val="16"/>
                <w:szCs w:val="16"/>
              </w:rPr>
            </w:pPr>
            <w:r>
              <w:rPr>
                <w:rFonts w:ascii="Arial" w:hAnsi="Arial" w:cs="Arial"/>
                <w:b/>
                <w:bCs/>
                <w:sz w:val="16"/>
                <w:szCs w:val="16"/>
              </w:rPr>
              <w:t>Deposit to related company</w:t>
            </w:r>
          </w:p>
        </w:tc>
        <w:tc>
          <w:tcPr>
            <w:tcW w:w="1353" w:type="dxa"/>
            <w:gridSpan w:val="3"/>
          </w:tcPr>
          <w:p w:rsidR="00ED1136" w:rsidRPr="00D22655" w:rsidRDefault="00ED1136" w:rsidP="00ED1136">
            <w:pPr>
              <w:spacing w:line="280" w:lineRule="exact"/>
              <w:ind w:right="-36"/>
              <w:jc w:val="right"/>
              <w:rPr>
                <w:rFonts w:ascii="Arial" w:hAnsi="Arial" w:cs="Arial"/>
                <w:sz w:val="16"/>
                <w:szCs w:val="16"/>
              </w:rPr>
            </w:pPr>
          </w:p>
        </w:tc>
        <w:tc>
          <w:tcPr>
            <w:tcW w:w="1348" w:type="dxa"/>
          </w:tcPr>
          <w:p w:rsidR="00ED1136" w:rsidRPr="00D22655" w:rsidRDefault="00ED1136" w:rsidP="00ED1136">
            <w:pPr>
              <w:spacing w:line="280" w:lineRule="exact"/>
              <w:ind w:right="-36"/>
              <w:jc w:val="right"/>
              <w:rPr>
                <w:rFonts w:ascii="Arial" w:hAnsi="Arial" w:cs="Arial"/>
                <w:sz w:val="16"/>
                <w:szCs w:val="16"/>
              </w:rPr>
            </w:pPr>
          </w:p>
        </w:tc>
        <w:tc>
          <w:tcPr>
            <w:tcW w:w="1365" w:type="dxa"/>
          </w:tcPr>
          <w:p w:rsidR="00ED1136" w:rsidRPr="00D22655" w:rsidRDefault="00ED1136" w:rsidP="00ED1136">
            <w:pPr>
              <w:spacing w:line="280" w:lineRule="exact"/>
              <w:ind w:right="-36"/>
              <w:jc w:val="right"/>
              <w:rPr>
                <w:rFonts w:ascii="Arial" w:hAnsi="Arial" w:cs="Arial"/>
                <w:sz w:val="16"/>
                <w:szCs w:val="16"/>
              </w:rPr>
            </w:pPr>
          </w:p>
        </w:tc>
        <w:tc>
          <w:tcPr>
            <w:tcW w:w="1349" w:type="dxa"/>
          </w:tcPr>
          <w:p w:rsidR="00ED1136" w:rsidRPr="00D22655"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4847FF" w:rsidRDefault="00ED1136" w:rsidP="00ED1136">
            <w:pPr>
              <w:spacing w:line="28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53" w:type="dxa"/>
            <w:gridSpan w:val="3"/>
          </w:tcPr>
          <w:p w:rsidR="00ED1136" w:rsidRPr="00D22655" w:rsidRDefault="00ED1136" w:rsidP="00ED1136">
            <w:pPr>
              <w:spacing w:line="280" w:lineRule="exact"/>
              <w:ind w:right="-36"/>
              <w:jc w:val="right"/>
              <w:rPr>
                <w:rFonts w:ascii="Arial" w:hAnsi="Arial" w:cs="Arial"/>
                <w:sz w:val="16"/>
                <w:szCs w:val="16"/>
              </w:rPr>
            </w:pPr>
          </w:p>
        </w:tc>
        <w:tc>
          <w:tcPr>
            <w:tcW w:w="1348" w:type="dxa"/>
          </w:tcPr>
          <w:p w:rsidR="00ED1136" w:rsidRPr="00D22655" w:rsidRDefault="00ED1136" w:rsidP="00ED1136">
            <w:pPr>
              <w:spacing w:line="280" w:lineRule="exact"/>
              <w:ind w:right="-36"/>
              <w:jc w:val="right"/>
              <w:rPr>
                <w:rFonts w:ascii="Arial" w:hAnsi="Arial" w:cs="Arial"/>
                <w:sz w:val="16"/>
                <w:szCs w:val="16"/>
              </w:rPr>
            </w:pPr>
          </w:p>
        </w:tc>
        <w:tc>
          <w:tcPr>
            <w:tcW w:w="1365" w:type="dxa"/>
          </w:tcPr>
          <w:p w:rsidR="00ED1136" w:rsidRPr="00D22655" w:rsidRDefault="00ED1136" w:rsidP="00ED1136">
            <w:pPr>
              <w:spacing w:line="280" w:lineRule="exact"/>
              <w:ind w:right="-36"/>
              <w:jc w:val="right"/>
              <w:rPr>
                <w:rFonts w:ascii="Arial" w:hAnsi="Arial" w:cs="Arial"/>
                <w:sz w:val="16"/>
                <w:szCs w:val="16"/>
              </w:rPr>
            </w:pPr>
          </w:p>
        </w:tc>
        <w:tc>
          <w:tcPr>
            <w:tcW w:w="1349" w:type="dxa"/>
          </w:tcPr>
          <w:p w:rsidR="00ED1136" w:rsidRPr="00D22655"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6E3BF8" w:rsidRDefault="00ED1136" w:rsidP="00ED1136">
            <w:pPr>
              <w:spacing w:line="28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3" w:type="dxa"/>
            <w:gridSpan w:val="3"/>
          </w:tcPr>
          <w:p w:rsidR="00ED1136" w:rsidRPr="00D22655" w:rsidRDefault="00ED1136" w:rsidP="00ED1136">
            <w:pPr>
              <w:spacing w:line="280" w:lineRule="exact"/>
              <w:ind w:right="-36"/>
              <w:jc w:val="right"/>
              <w:rPr>
                <w:rFonts w:ascii="Arial" w:hAnsi="Arial" w:cs="Arial"/>
                <w:sz w:val="16"/>
                <w:szCs w:val="16"/>
              </w:rPr>
            </w:pPr>
          </w:p>
        </w:tc>
        <w:tc>
          <w:tcPr>
            <w:tcW w:w="1348" w:type="dxa"/>
          </w:tcPr>
          <w:p w:rsidR="00ED1136" w:rsidRPr="00D22655" w:rsidRDefault="00ED1136" w:rsidP="00ED1136">
            <w:pPr>
              <w:spacing w:line="280" w:lineRule="exact"/>
              <w:ind w:right="-36"/>
              <w:jc w:val="right"/>
              <w:rPr>
                <w:rFonts w:ascii="Arial" w:hAnsi="Arial" w:cs="Arial"/>
                <w:sz w:val="16"/>
                <w:szCs w:val="16"/>
              </w:rPr>
            </w:pPr>
          </w:p>
        </w:tc>
        <w:tc>
          <w:tcPr>
            <w:tcW w:w="1365" w:type="dxa"/>
          </w:tcPr>
          <w:p w:rsidR="00ED1136" w:rsidRPr="00D22655" w:rsidRDefault="00ED1136" w:rsidP="00ED1136">
            <w:pPr>
              <w:spacing w:line="280" w:lineRule="exact"/>
              <w:ind w:right="-36"/>
              <w:jc w:val="right"/>
              <w:rPr>
                <w:rFonts w:ascii="Arial" w:hAnsi="Arial" w:cs="Arial"/>
                <w:sz w:val="16"/>
                <w:szCs w:val="16"/>
              </w:rPr>
            </w:pPr>
          </w:p>
        </w:tc>
        <w:tc>
          <w:tcPr>
            <w:tcW w:w="1349" w:type="dxa"/>
          </w:tcPr>
          <w:p w:rsidR="00ED1136" w:rsidRPr="00D22655"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4847FF" w:rsidRDefault="00ED1136" w:rsidP="00ED1136">
            <w:pPr>
              <w:spacing w:line="28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53" w:type="dxa"/>
            <w:gridSpan w:val="3"/>
          </w:tcPr>
          <w:p w:rsidR="00ED1136" w:rsidRPr="007C431E" w:rsidRDefault="00B17A4C"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15.8</w:t>
            </w:r>
          </w:p>
        </w:tc>
        <w:tc>
          <w:tcPr>
            <w:tcW w:w="1348" w:type="dxa"/>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sidRPr="007C431E">
              <w:rPr>
                <w:rFonts w:ascii="Arial" w:hAnsi="Arial" w:cs="Arial"/>
                <w:sz w:val="16"/>
                <w:szCs w:val="16"/>
              </w:rPr>
              <w:t>15.7</w:t>
            </w:r>
          </w:p>
        </w:tc>
        <w:tc>
          <w:tcPr>
            <w:tcW w:w="1365" w:type="dxa"/>
          </w:tcPr>
          <w:p w:rsidR="00ED1136" w:rsidRPr="007C431E" w:rsidRDefault="00B17A4C" w:rsidP="00ED113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12.4</w:t>
            </w:r>
          </w:p>
        </w:tc>
        <w:tc>
          <w:tcPr>
            <w:tcW w:w="1349" w:type="dxa"/>
          </w:tcPr>
          <w:p w:rsidR="00ED1136" w:rsidRPr="007C431E" w:rsidRDefault="00ED1136" w:rsidP="00ED1136">
            <w:pPr>
              <w:pBdr>
                <w:bottom w:val="double" w:sz="4" w:space="1" w:color="auto"/>
              </w:pBdr>
              <w:spacing w:line="280" w:lineRule="exact"/>
              <w:ind w:right="-36"/>
              <w:jc w:val="right"/>
              <w:rPr>
                <w:rFonts w:ascii="Arial" w:hAnsi="Arial" w:cs="Arial"/>
                <w:sz w:val="16"/>
                <w:szCs w:val="16"/>
              </w:rPr>
            </w:pPr>
            <w:r w:rsidRPr="007C431E">
              <w:rPr>
                <w:rFonts w:ascii="Arial" w:hAnsi="Arial" w:cs="Arial"/>
                <w:sz w:val="16"/>
                <w:szCs w:val="16"/>
              </w:rPr>
              <w:t>12.4</w:t>
            </w:r>
          </w:p>
        </w:tc>
      </w:tr>
      <w:tr w:rsidR="00E3756F" w:rsidRPr="00AC066B" w:rsidTr="005D1D55">
        <w:tc>
          <w:tcPr>
            <w:tcW w:w="4848" w:type="dxa"/>
            <w:gridSpan w:val="5"/>
          </w:tcPr>
          <w:p w:rsidR="00E3756F" w:rsidRPr="00E3756F" w:rsidRDefault="00E3756F" w:rsidP="00E3756F">
            <w:pPr>
              <w:spacing w:line="280" w:lineRule="exact"/>
              <w:ind w:right="-36"/>
              <w:rPr>
                <w:rFonts w:ascii="Arial" w:hAnsi="Arial" w:cs="Arial"/>
                <w:b/>
                <w:bCs/>
                <w:sz w:val="16"/>
                <w:szCs w:val="16"/>
              </w:rPr>
            </w:pPr>
            <w:r w:rsidRPr="009A6451">
              <w:rPr>
                <w:rFonts w:ascii="Arial" w:hAnsi="Arial" w:cs="Arial"/>
                <w:b/>
                <w:bCs/>
                <w:sz w:val="16"/>
                <w:szCs w:val="16"/>
              </w:rPr>
              <w:t>Trade acc</w:t>
            </w:r>
            <w:r>
              <w:rPr>
                <w:rFonts w:ascii="Arial" w:hAnsi="Arial" w:cs="Arial"/>
                <w:b/>
                <w:bCs/>
                <w:sz w:val="16"/>
                <w:szCs w:val="16"/>
              </w:rPr>
              <w:t xml:space="preserve">ounts payable - related parties </w:t>
            </w:r>
            <w:r w:rsidRPr="009A6451">
              <w:rPr>
                <w:rFonts w:ascii="Arial" w:hAnsi="Arial" w:cs="Arial"/>
                <w:b/>
                <w:bCs/>
                <w:sz w:val="16"/>
                <w:szCs w:val="16"/>
              </w:rPr>
              <w:t xml:space="preserve">(Note </w:t>
            </w:r>
            <w:r>
              <w:rPr>
                <w:rFonts w:ascii="Arial" w:hAnsi="Arial" w:cs="Arial"/>
                <w:b/>
                <w:bCs/>
                <w:sz w:val="16"/>
                <w:szCs w:val="16"/>
              </w:rPr>
              <w:t>18)</w:t>
            </w:r>
          </w:p>
        </w:tc>
        <w:tc>
          <w:tcPr>
            <w:tcW w:w="1348" w:type="dxa"/>
          </w:tcPr>
          <w:p w:rsidR="00E3756F" w:rsidRPr="009A6451" w:rsidRDefault="00E3756F" w:rsidP="00ED1136">
            <w:pPr>
              <w:spacing w:line="280" w:lineRule="exact"/>
              <w:ind w:right="-36"/>
              <w:jc w:val="right"/>
              <w:rPr>
                <w:rFonts w:ascii="Arial" w:hAnsi="Arial" w:cs="Arial"/>
                <w:sz w:val="16"/>
                <w:szCs w:val="16"/>
              </w:rPr>
            </w:pPr>
          </w:p>
        </w:tc>
        <w:tc>
          <w:tcPr>
            <w:tcW w:w="1365" w:type="dxa"/>
          </w:tcPr>
          <w:p w:rsidR="00E3756F" w:rsidRPr="009A6451" w:rsidRDefault="00E3756F" w:rsidP="00ED1136">
            <w:pPr>
              <w:spacing w:line="280" w:lineRule="exact"/>
              <w:ind w:right="-36"/>
              <w:jc w:val="right"/>
              <w:rPr>
                <w:rFonts w:ascii="Arial" w:hAnsi="Arial" w:cs="Arial"/>
                <w:sz w:val="16"/>
                <w:szCs w:val="16"/>
              </w:rPr>
            </w:pPr>
          </w:p>
        </w:tc>
        <w:tc>
          <w:tcPr>
            <w:tcW w:w="1349" w:type="dxa"/>
          </w:tcPr>
          <w:p w:rsidR="00E3756F" w:rsidRPr="009A6451" w:rsidRDefault="00E3756F"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9A6451" w:rsidRDefault="00ED1136" w:rsidP="00ED1136">
            <w:pPr>
              <w:spacing w:line="28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53" w:type="dxa"/>
            <w:gridSpan w:val="3"/>
          </w:tcPr>
          <w:p w:rsidR="00ED1136" w:rsidRPr="009A6451" w:rsidRDefault="00ED1136" w:rsidP="00ED1136">
            <w:pPr>
              <w:spacing w:line="280" w:lineRule="exact"/>
              <w:ind w:right="-36"/>
              <w:jc w:val="right"/>
              <w:rPr>
                <w:rFonts w:ascii="Arial" w:hAnsi="Arial" w:cs="Arial"/>
                <w:sz w:val="16"/>
                <w:szCs w:val="16"/>
              </w:rPr>
            </w:pPr>
          </w:p>
        </w:tc>
        <w:tc>
          <w:tcPr>
            <w:tcW w:w="1348" w:type="dxa"/>
          </w:tcPr>
          <w:p w:rsidR="00ED1136" w:rsidRPr="009A6451" w:rsidRDefault="00ED1136" w:rsidP="00ED1136">
            <w:pPr>
              <w:spacing w:line="280" w:lineRule="exact"/>
              <w:ind w:right="-36"/>
              <w:jc w:val="right"/>
              <w:rPr>
                <w:rFonts w:ascii="Arial" w:hAnsi="Arial" w:cs="Arial"/>
                <w:sz w:val="16"/>
                <w:szCs w:val="16"/>
              </w:rPr>
            </w:pPr>
          </w:p>
        </w:tc>
        <w:tc>
          <w:tcPr>
            <w:tcW w:w="1365" w:type="dxa"/>
          </w:tcPr>
          <w:p w:rsidR="00ED1136" w:rsidRPr="009A6451" w:rsidRDefault="00ED1136" w:rsidP="00ED1136">
            <w:pPr>
              <w:spacing w:line="280" w:lineRule="exact"/>
              <w:ind w:right="-36"/>
              <w:jc w:val="right"/>
              <w:rPr>
                <w:rFonts w:ascii="Arial" w:hAnsi="Arial" w:cs="Arial"/>
                <w:sz w:val="16"/>
                <w:szCs w:val="16"/>
              </w:rPr>
            </w:pPr>
          </w:p>
        </w:tc>
        <w:tc>
          <w:tcPr>
            <w:tcW w:w="1349" w:type="dxa"/>
          </w:tcPr>
          <w:p w:rsidR="00ED1136" w:rsidRPr="009A6451" w:rsidRDefault="00ED1136" w:rsidP="00ED1136">
            <w:pPr>
              <w:spacing w:line="280" w:lineRule="exact"/>
              <w:ind w:right="-36"/>
              <w:jc w:val="right"/>
              <w:rPr>
                <w:rFonts w:ascii="Arial" w:hAnsi="Arial" w:cs="Arial"/>
                <w:sz w:val="16"/>
                <w:szCs w:val="16"/>
              </w:rPr>
            </w:pPr>
          </w:p>
        </w:tc>
      </w:tr>
      <w:tr w:rsidR="00ED1136" w:rsidRPr="00AC066B" w:rsidTr="00ED1136">
        <w:tc>
          <w:tcPr>
            <w:tcW w:w="3495" w:type="dxa"/>
            <w:gridSpan w:val="2"/>
          </w:tcPr>
          <w:p w:rsidR="00ED1136" w:rsidRPr="009A6451" w:rsidRDefault="00ED1136" w:rsidP="00ED1136">
            <w:pPr>
              <w:spacing w:line="28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53" w:type="dxa"/>
            <w:gridSpan w:val="3"/>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2.5</w:t>
            </w:r>
          </w:p>
        </w:tc>
        <w:tc>
          <w:tcPr>
            <w:tcW w:w="1348" w:type="dxa"/>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5.6</w:t>
            </w:r>
          </w:p>
        </w:tc>
        <w:tc>
          <w:tcPr>
            <w:tcW w:w="1365" w:type="dxa"/>
          </w:tcPr>
          <w:p w:rsidR="00ED1136" w:rsidRPr="007C431E" w:rsidRDefault="00B17A4C" w:rsidP="00ED1136">
            <w:pPr>
              <w:spacing w:line="280" w:lineRule="exact"/>
              <w:ind w:right="-36"/>
              <w:jc w:val="right"/>
              <w:rPr>
                <w:rFonts w:ascii="Arial" w:hAnsi="Arial" w:cs="Arial"/>
                <w:sz w:val="16"/>
                <w:szCs w:val="16"/>
              </w:rPr>
            </w:pPr>
            <w:r>
              <w:rPr>
                <w:rFonts w:ascii="Arial" w:hAnsi="Arial" w:cs="Arial"/>
                <w:sz w:val="16"/>
                <w:szCs w:val="16"/>
              </w:rPr>
              <w:t>2.5</w:t>
            </w:r>
          </w:p>
        </w:tc>
        <w:tc>
          <w:tcPr>
            <w:tcW w:w="1349" w:type="dxa"/>
          </w:tcPr>
          <w:p w:rsidR="00ED1136" w:rsidRPr="007C431E" w:rsidRDefault="00ED1136" w:rsidP="00ED1136">
            <w:pPr>
              <w:spacing w:line="280" w:lineRule="exact"/>
              <w:ind w:right="-36"/>
              <w:jc w:val="right"/>
              <w:rPr>
                <w:rFonts w:ascii="Arial" w:hAnsi="Arial" w:cs="Arial"/>
                <w:sz w:val="16"/>
                <w:szCs w:val="16"/>
              </w:rPr>
            </w:pPr>
            <w:r w:rsidRPr="007C431E">
              <w:rPr>
                <w:rFonts w:ascii="Arial" w:hAnsi="Arial" w:cs="Arial"/>
                <w:sz w:val="16"/>
                <w:szCs w:val="16"/>
              </w:rPr>
              <w:t>5.6</w:t>
            </w:r>
          </w:p>
        </w:tc>
      </w:tr>
      <w:tr w:rsidR="00ED1136" w:rsidRPr="00AC066B" w:rsidTr="00ED1136">
        <w:tc>
          <w:tcPr>
            <w:tcW w:w="3495" w:type="dxa"/>
            <w:gridSpan w:val="2"/>
          </w:tcPr>
          <w:p w:rsidR="00ED1136" w:rsidRPr="009A6451" w:rsidRDefault="00ED1136" w:rsidP="00ED1136">
            <w:pPr>
              <w:spacing w:line="28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53" w:type="dxa"/>
            <w:gridSpan w:val="3"/>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w:t>
            </w:r>
            <w:r w:rsidR="00907765">
              <w:rPr>
                <w:rFonts w:ascii="Arial" w:hAnsi="Arial" w:cs="Arial"/>
                <w:sz w:val="16"/>
                <w:szCs w:val="16"/>
              </w:rPr>
              <w:t>5</w:t>
            </w:r>
          </w:p>
        </w:tc>
        <w:tc>
          <w:tcPr>
            <w:tcW w:w="1348" w:type="dxa"/>
          </w:tcPr>
          <w:p w:rsidR="00ED1136" w:rsidRPr="007C431E" w:rsidRDefault="00907765"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0.5</w:t>
            </w:r>
          </w:p>
        </w:tc>
        <w:tc>
          <w:tcPr>
            <w:tcW w:w="1365" w:type="dxa"/>
          </w:tcPr>
          <w:p w:rsidR="00ED1136" w:rsidRPr="007C431E" w:rsidRDefault="00B17A4C" w:rsidP="00ED113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49" w:type="dxa"/>
          </w:tcPr>
          <w:p w:rsidR="00ED1136" w:rsidRPr="007C431E" w:rsidRDefault="00ED1136" w:rsidP="00ED1136">
            <w:pPr>
              <w:pBdr>
                <w:bottom w:val="single" w:sz="4" w:space="1" w:color="auto"/>
              </w:pBdr>
              <w:spacing w:line="280" w:lineRule="exact"/>
              <w:ind w:right="-36"/>
              <w:jc w:val="right"/>
              <w:rPr>
                <w:rFonts w:ascii="Arial" w:hAnsi="Arial" w:cs="Arial"/>
                <w:sz w:val="16"/>
                <w:szCs w:val="16"/>
              </w:rPr>
            </w:pPr>
            <w:r w:rsidRPr="007C431E">
              <w:rPr>
                <w:rFonts w:ascii="Arial" w:hAnsi="Arial" w:cs="Arial"/>
                <w:sz w:val="16"/>
                <w:szCs w:val="16"/>
              </w:rPr>
              <w:t>0.2</w:t>
            </w:r>
          </w:p>
        </w:tc>
      </w:tr>
      <w:tr w:rsidR="00907765" w:rsidRPr="00AC066B" w:rsidTr="00ED1136">
        <w:tc>
          <w:tcPr>
            <w:tcW w:w="3495" w:type="dxa"/>
            <w:gridSpan w:val="2"/>
          </w:tcPr>
          <w:p w:rsidR="00907765" w:rsidRPr="009A6451" w:rsidRDefault="00907765" w:rsidP="00907765">
            <w:pPr>
              <w:spacing w:line="280" w:lineRule="exact"/>
              <w:ind w:right="-36"/>
              <w:jc w:val="both"/>
              <w:rPr>
                <w:rFonts w:ascii="Arial" w:hAnsi="Arial" w:cs="Arial"/>
                <w:sz w:val="16"/>
                <w:szCs w:val="16"/>
              </w:rPr>
            </w:pPr>
            <w:r>
              <w:rPr>
                <w:rFonts w:ascii="Arial" w:hAnsi="Arial" w:cs="Arial"/>
                <w:sz w:val="16"/>
                <w:szCs w:val="16"/>
              </w:rPr>
              <w:t>Total</w:t>
            </w:r>
          </w:p>
        </w:tc>
        <w:tc>
          <w:tcPr>
            <w:tcW w:w="1353" w:type="dxa"/>
            <w:gridSpan w:val="3"/>
          </w:tcPr>
          <w:p w:rsidR="00907765" w:rsidRPr="007C431E" w:rsidRDefault="00907765" w:rsidP="00907765">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3.0</w:t>
            </w:r>
          </w:p>
        </w:tc>
        <w:tc>
          <w:tcPr>
            <w:tcW w:w="1348" w:type="dxa"/>
          </w:tcPr>
          <w:p w:rsidR="00907765" w:rsidRPr="007C431E" w:rsidRDefault="00907765" w:rsidP="00907765">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6.1</w:t>
            </w:r>
          </w:p>
        </w:tc>
        <w:tc>
          <w:tcPr>
            <w:tcW w:w="1365" w:type="dxa"/>
          </w:tcPr>
          <w:p w:rsidR="00907765" w:rsidRPr="007C431E" w:rsidRDefault="00907765" w:rsidP="00907765">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2.7</w:t>
            </w:r>
          </w:p>
        </w:tc>
        <w:tc>
          <w:tcPr>
            <w:tcW w:w="1349" w:type="dxa"/>
          </w:tcPr>
          <w:p w:rsidR="00907765" w:rsidRPr="007C431E" w:rsidRDefault="00907765" w:rsidP="00907765">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5.8</w:t>
            </w:r>
          </w:p>
        </w:tc>
      </w:tr>
      <w:tr w:rsidR="00907765" w:rsidRPr="009A6451" w:rsidTr="00ED1136">
        <w:tc>
          <w:tcPr>
            <w:tcW w:w="4848" w:type="dxa"/>
            <w:gridSpan w:val="5"/>
          </w:tcPr>
          <w:p w:rsidR="00907765" w:rsidRPr="009A6451" w:rsidRDefault="00907765" w:rsidP="00907765">
            <w:pPr>
              <w:tabs>
                <w:tab w:val="decimal" w:pos="1062"/>
              </w:tabs>
              <w:spacing w:line="29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Pr>
                <w:rFonts w:ascii="Arial" w:hAnsi="Arial" w:cs="Arial"/>
                <w:b/>
                <w:bCs/>
                <w:sz w:val="16"/>
                <w:szCs w:val="16"/>
              </w:rPr>
              <w:t>18)</w:t>
            </w:r>
          </w:p>
        </w:tc>
        <w:tc>
          <w:tcPr>
            <w:tcW w:w="1348" w:type="dxa"/>
          </w:tcPr>
          <w:p w:rsidR="00907765" w:rsidRPr="009A6451" w:rsidRDefault="00907765" w:rsidP="00907765">
            <w:pPr>
              <w:tabs>
                <w:tab w:val="decimal" w:pos="1062"/>
              </w:tabs>
              <w:spacing w:line="290" w:lineRule="exact"/>
              <w:ind w:right="-36"/>
              <w:jc w:val="both"/>
              <w:rPr>
                <w:rFonts w:ascii="Arial" w:hAnsi="Arial" w:cs="Arial"/>
                <w:sz w:val="16"/>
                <w:szCs w:val="16"/>
              </w:rPr>
            </w:pPr>
          </w:p>
        </w:tc>
        <w:tc>
          <w:tcPr>
            <w:tcW w:w="1365" w:type="dxa"/>
          </w:tcPr>
          <w:p w:rsidR="00907765" w:rsidRPr="009A6451" w:rsidRDefault="00907765" w:rsidP="00907765">
            <w:pPr>
              <w:tabs>
                <w:tab w:val="decimal" w:pos="1062"/>
              </w:tabs>
              <w:spacing w:line="290" w:lineRule="exact"/>
              <w:ind w:right="-36"/>
              <w:jc w:val="both"/>
              <w:rPr>
                <w:rFonts w:ascii="Arial" w:hAnsi="Arial" w:cs="Arial"/>
                <w:sz w:val="16"/>
                <w:szCs w:val="16"/>
              </w:rPr>
            </w:pPr>
          </w:p>
        </w:tc>
        <w:tc>
          <w:tcPr>
            <w:tcW w:w="1349" w:type="dxa"/>
          </w:tcPr>
          <w:p w:rsidR="00907765" w:rsidRPr="009A6451" w:rsidRDefault="00907765" w:rsidP="00907765">
            <w:pPr>
              <w:tabs>
                <w:tab w:val="decimal" w:pos="1062"/>
              </w:tabs>
              <w:spacing w:line="290" w:lineRule="exact"/>
              <w:ind w:right="-36"/>
              <w:jc w:val="both"/>
              <w:rPr>
                <w:rFonts w:ascii="Arial" w:hAnsi="Arial" w:cs="Arial"/>
                <w:sz w:val="16"/>
                <w:szCs w:val="16"/>
              </w:rPr>
            </w:pPr>
          </w:p>
        </w:tc>
      </w:tr>
      <w:tr w:rsidR="00907765" w:rsidRPr="009A6451" w:rsidTr="00ED1136">
        <w:tc>
          <w:tcPr>
            <w:tcW w:w="3489" w:type="dxa"/>
          </w:tcPr>
          <w:p w:rsidR="00907765" w:rsidRPr="009A6451" w:rsidRDefault="00907765" w:rsidP="00907765">
            <w:pPr>
              <w:spacing w:line="29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59" w:type="dxa"/>
            <w:gridSpan w:val="4"/>
          </w:tcPr>
          <w:p w:rsidR="00907765" w:rsidRPr="00245574" w:rsidRDefault="00907765" w:rsidP="00907765">
            <w:pPr>
              <w:tabs>
                <w:tab w:val="decimal" w:pos="1062"/>
              </w:tabs>
              <w:spacing w:line="290" w:lineRule="exact"/>
              <w:ind w:right="-36"/>
              <w:jc w:val="both"/>
              <w:rPr>
                <w:rFonts w:ascii="Angsana New" w:hAnsi="Angsana New"/>
                <w:sz w:val="26"/>
                <w:szCs w:val="26"/>
              </w:rPr>
            </w:pPr>
          </w:p>
        </w:tc>
        <w:tc>
          <w:tcPr>
            <w:tcW w:w="1348" w:type="dxa"/>
          </w:tcPr>
          <w:p w:rsidR="00907765" w:rsidRPr="00245574" w:rsidRDefault="00907765" w:rsidP="00907765">
            <w:pPr>
              <w:tabs>
                <w:tab w:val="decimal" w:pos="1062"/>
              </w:tabs>
              <w:spacing w:line="290" w:lineRule="exact"/>
              <w:ind w:right="-36"/>
              <w:jc w:val="both"/>
              <w:rPr>
                <w:rFonts w:ascii="Angsana New" w:hAnsi="Angsana New"/>
                <w:sz w:val="26"/>
                <w:szCs w:val="26"/>
              </w:rPr>
            </w:pPr>
          </w:p>
        </w:tc>
        <w:tc>
          <w:tcPr>
            <w:tcW w:w="1365" w:type="dxa"/>
          </w:tcPr>
          <w:p w:rsidR="00907765" w:rsidRPr="00245574" w:rsidRDefault="00907765" w:rsidP="00907765">
            <w:pPr>
              <w:tabs>
                <w:tab w:val="decimal" w:pos="1062"/>
              </w:tabs>
              <w:spacing w:line="290" w:lineRule="exact"/>
              <w:ind w:right="-36"/>
              <w:jc w:val="both"/>
              <w:rPr>
                <w:rFonts w:ascii="Angsana New" w:hAnsi="Angsana New"/>
                <w:sz w:val="26"/>
                <w:szCs w:val="26"/>
              </w:rPr>
            </w:pPr>
          </w:p>
        </w:tc>
        <w:tc>
          <w:tcPr>
            <w:tcW w:w="1349" w:type="dxa"/>
          </w:tcPr>
          <w:p w:rsidR="00907765" w:rsidRPr="00245574" w:rsidRDefault="00907765" w:rsidP="00907765">
            <w:pPr>
              <w:tabs>
                <w:tab w:val="decimal" w:pos="1062"/>
              </w:tabs>
              <w:spacing w:line="290" w:lineRule="exact"/>
              <w:ind w:right="-36"/>
              <w:jc w:val="both"/>
              <w:rPr>
                <w:rFonts w:ascii="Angsana New" w:hAnsi="Angsana New"/>
                <w:sz w:val="26"/>
                <w:szCs w:val="26"/>
              </w:rPr>
            </w:pPr>
          </w:p>
        </w:tc>
      </w:tr>
      <w:tr w:rsidR="00907765" w:rsidRPr="002059F0" w:rsidTr="00ED1136">
        <w:tc>
          <w:tcPr>
            <w:tcW w:w="3489" w:type="dxa"/>
          </w:tcPr>
          <w:p w:rsidR="00907765" w:rsidRPr="009A6451" w:rsidRDefault="00907765" w:rsidP="00907765">
            <w:pPr>
              <w:spacing w:line="29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59" w:type="dxa"/>
            <w:gridSpan w:val="4"/>
          </w:tcPr>
          <w:p w:rsidR="00907765" w:rsidRPr="007C431E" w:rsidRDefault="00907765" w:rsidP="00907765">
            <w:pPr>
              <w:spacing w:line="290" w:lineRule="exact"/>
              <w:ind w:right="-36"/>
              <w:jc w:val="right"/>
              <w:rPr>
                <w:rFonts w:ascii="Arial" w:hAnsi="Arial" w:cs="Arial"/>
                <w:sz w:val="16"/>
                <w:szCs w:val="16"/>
              </w:rPr>
            </w:pPr>
            <w:r>
              <w:rPr>
                <w:rFonts w:ascii="Arial" w:hAnsi="Arial" w:cs="Arial"/>
                <w:sz w:val="16"/>
                <w:szCs w:val="16"/>
              </w:rPr>
              <w:t>3.6</w:t>
            </w:r>
          </w:p>
        </w:tc>
        <w:tc>
          <w:tcPr>
            <w:tcW w:w="1348" w:type="dxa"/>
          </w:tcPr>
          <w:p w:rsidR="00907765" w:rsidRPr="007C431E" w:rsidRDefault="00907765" w:rsidP="00907765">
            <w:pPr>
              <w:spacing w:line="290" w:lineRule="exact"/>
              <w:ind w:right="-36"/>
              <w:jc w:val="right"/>
              <w:rPr>
                <w:rFonts w:ascii="Arial" w:hAnsi="Arial" w:cs="Arial"/>
                <w:sz w:val="16"/>
                <w:szCs w:val="16"/>
              </w:rPr>
            </w:pPr>
            <w:r w:rsidRPr="007C431E">
              <w:rPr>
                <w:rFonts w:ascii="Arial" w:hAnsi="Arial" w:cs="Arial"/>
                <w:sz w:val="16"/>
                <w:szCs w:val="16"/>
              </w:rPr>
              <w:t>0.3</w:t>
            </w:r>
          </w:p>
        </w:tc>
        <w:tc>
          <w:tcPr>
            <w:tcW w:w="1365" w:type="dxa"/>
          </w:tcPr>
          <w:p w:rsidR="00907765" w:rsidRPr="007C431E" w:rsidRDefault="00907765" w:rsidP="00907765">
            <w:pPr>
              <w:spacing w:line="290" w:lineRule="exact"/>
              <w:ind w:right="-36"/>
              <w:jc w:val="right"/>
              <w:rPr>
                <w:rFonts w:ascii="Arial" w:hAnsi="Arial" w:cs="Arial"/>
                <w:sz w:val="16"/>
                <w:szCs w:val="16"/>
              </w:rPr>
            </w:pPr>
            <w:r>
              <w:rPr>
                <w:rFonts w:ascii="Arial" w:hAnsi="Arial" w:cs="Arial"/>
                <w:sz w:val="16"/>
                <w:szCs w:val="16"/>
              </w:rPr>
              <w:t>3.6</w:t>
            </w:r>
          </w:p>
        </w:tc>
        <w:tc>
          <w:tcPr>
            <w:tcW w:w="1349" w:type="dxa"/>
          </w:tcPr>
          <w:p w:rsidR="00907765" w:rsidRPr="007C431E" w:rsidRDefault="00907765" w:rsidP="00907765">
            <w:pPr>
              <w:spacing w:line="290" w:lineRule="exact"/>
              <w:ind w:right="-36"/>
              <w:jc w:val="right"/>
              <w:rPr>
                <w:rFonts w:ascii="Arial" w:hAnsi="Arial" w:cs="Arial"/>
                <w:sz w:val="16"/>
                <w:szCs w:val="16"/>
              </w:rPr>
            </w:pPr>
            <w:r w:rsidRPr="007C431E">
              <w:rPr>
                <w:rFonts w:ascii="Arial" w:hAnsi="Arial" w:cs="Arial"/>
                <w:sz w:val="16"/>
                <w:szCs w:val="16"/>
              </w:rPr>
              <w:t>0.1</w:t>
            </w:r>
          </w:p>
        </w:tc>
      </w:tr>
      <w:tr w:rsidR="00907765" w:rsidRPr="002059F0" w:rsidTr="00ED1136">
        <w:tc>
          <w:tcPr>
            <w:tcW w:w="3489" w:type="dxa"/>
          </w:tcPr>
          <w:p w:rsidR="00907765" w:rsidRPr="009A6451" w:rsidRDefault="00907765" w:rsidP="00907765">
            <w:pPr>
              <w:spacing w:line="29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59" w:type="dxa"/>
            <w:gridSpan w:val="4"/>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49.1</w:t>
            </w:r>
          </w:p>
        </w:tc>
        <w:tc>
          <w:tcPr>
            <w:tcW w:w="1348" w:type="dxa"/>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47.1</w:t>
            </w:r>
          </w:p>
        </w:tc>
        <w:tc>
          <w:tcPr>
            <w:tcW w:w="1365" w:type="dxa"/>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49" w:type="dxa"/>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w:t>
            </w:r>
          </w:p>
        </w:tc>
      </w:tr>
      <w:tr w:rsidR="00907765" w:rsidRPr="002059F0" w:rsidTr="00ED1136">
        <w:tc>
          <w:tcPr>
            <w:tcW w:w="3489" w:type="dxa"/>
          </w:tcPr>
          <w:p w:rsidR="00907765" w:rsidRPr="009A6451" w:rsidRDefault="00907765" w:rsidP="00907765">
            <w:pPr>
              <w:spacing w:line="290" w:lineRule="exact"/>
              <w:ind w:right="-108"/>
              <w:jc w:val="both"/>
              <w:rPr>
                <w:rFonts w:ascii="Arial" w:hAnsi="Arial" w:cs="Arial"/>
                <w:sz w:val="16"/>
                <w:szCs w:val="16"/>
              </w:rPr>
            </w:pPr>
          </w:p>
        </w:tc>
        <w:tc>
          <w:tcPr>
            <w:tcW w:w="1359" w:type="dxa"/>
            <w:gridSpan w:val="4"/>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52.7</w:t>
            </w:r>
          </w:p>
        </w:tc>
        <w:tc>
          <w:tcPr>
            <w:tcW w:w="1348" w:type="dxa"/>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47.4</w:t>
            </w:r>
          </w:p>
        </w:tc>
        <w:tc>
          <w:tcPr>
            <w:tcW w:w="1365" w:type="dxa"/>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3.6</w:t>
            </w:r>
          </w:p>
        </w:tc>
        <w:tc>
          <w:tcPr>
            <w:tcW w:w="1349" w:type="dxa"/>
          </w:tcPr>
          <w:p w:rsidR="00907765" w:rsidRPr="007C431E" w:rsidRDefault="00907765" w:rsidP="00907765">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0.1</w:t>
            </w:r>
          </w:p>
        </w:tc>
      </w:tr>
      <w:tr w:rsidR="00907765" w:rsidRPr="009A6451" w:rsidTr="00B15C48">
        <w:tc>
          <w:tcPr>
            <w:tcW w:w="3507" w:type="dxa"/>
            <w:gridSpan w:val="3"/>
          </w:tcPr>
          <w:p w:rsidR="00907765" w:rsidRPr="009A6451" w:rsidRDefault="00907765" w:rsidP="00B15C48">
            <w:pPr>
              <w:spacing w:line="29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10" w:type="dxa"/>
          </w:tcPr>
          <w:p w:rsidR="00907765" w:rsidRPr="00245574" w:rsidRDefault="00907765" w:rsidP="00B15C48">
            <w:pPr>
              <w:spacing w:line="290" w:lineRule="exact"/>
              <w:ind w:right="-36"/>
              <w:jc w:val="right"/>
              <w:rPr>
                <w:rFonts w:ascii="Angsana New" w:hAnsi="Angsana New"/>
                <w:sz w:val="26"/>
                <w:szCs w:val="26"/>
              </w:rPr>
            </w:pPr>
          </w:p>
        </w:tc>
        <w:tc>
          <w:tcPr>
            <w:tcW w:w="1379" w:type="dxa"/>
            <w:gridSpan w:val="2"/>
          </w:tcPr>
          <w:p w:rsidR="00907765" w:rsidRPr="00245574" w:rsidRDefault="00907765" w:rsidP="00B15C48">
            <w:pPr>
              <w:spacing w:line="290" w:lineRule="exact"/>
              <w:ind w:right="-36"/>
              <w:jc w:val="right"/>
              <w:rPr>
                <w:rFonts w:ascii="Angsana New" w:hAnsi="Angsana New"/>
                <w:sz w:val="26"/>
                <w:szCs w:val="26"/>
              </w:rPr>
            </w:pPr>
          </w:p>
        </w:tc>
        <w:tc>
          <w:tcPr>
            <w:tcW w:w="1365" w:type="dxa"/>
          </w:tcPr>
          <w:p w:rsidR="00907765" w:rsidRPr="00245574" w:rsidRDefault="00907765" w:rsidP="00B15C48">
            <w:pPr>
              <w:spacing w:line="290" w:lineRule="exact"/>
              <w:ind w:right="-36"/>
              <w:jc w:val="right"/>
              <w:rPr>
                <w:rFonts w:ascii="Angsana New" w:hAnsi="Angsana New"/>
                <w:sz w:val="26"/>
                <w:szCs w:val="26"/>
              </w:rPr>
            </w:pPr>
          </w:p>
        </w:tc>
        <w:tc>
          <w:tcPr>
            <w:tcW w:w="1349" w:type="dxa"/>
          </w:tcPr>
          <w:p w:rsidR="00907765" w:rsidRPr="009A6451" w:rsidRDefault="00907765" w:rsidP="00B15C48">
            <w:pPr>
              <w:tabs>
                <w:tab w:val="decimal" w:pos="1062"/>
              </w:tabs>
              <w:spacing w:line="290" w:lineRule="exact"/>
              <w:ind w:right="-36"/>
              <w:jc w:val="both"/>
              <w:rPr>
                <w:rFonts w:ascii="Arial" w:hAnsi="Arial" w:cs="Arial"/>
                <w:sz w:val="16"/>
                <w:szCs w:val="16"/>
              </w:rPr>
            </w:pPr>
          </w:p>
        </w:tc>
      </w:tr>
      <w:tr w:rsidR="00907765" w:rsidRPr="002059F0" w:rsidTr="00B15C48">
        <w:tc>
          <w:tcPr>
            <w:tcW w:w="3507" w:type="dxa"/>
            <w:gridSpan w:val="3"/>
          </w:tcPr>
          <w:p w:rsidR="00907765" w:rsidRPr="009A6451" w:rsidRDefault="00907765" w:rsidP="00B15C48">
            <w:pPr>
              <w:spacing w:line="29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10" w:type="dxa"/>
            <w:vAlign w:val="bottom"/>
          </w:tcPr>
          <w:p w:rsidR="00907765" w:rsidRPr="007C431E" w:rsidRDefault="00907765" w:rsidP="00B15C48">
            <w:pPr>
              <w:spacing w:line="290" w:lineRule="exact"/>
              <w:ind w:right="-36"/>
              <w:jc w:val="right"/>
              <w:rPr>
                <w:rFonts w:ascii="Arial" w:hAnsi="Arial" w:cs="Arial"/>
                <w:sz w:val="16"/>
                <w:szCs w:val="16"/>
              </w:rPr>
            </w:pPr>
            <w:r>
              <w:rPr>
                <w:rFonts w:ascii="Arial" w:hAnsi="Arial" w:cs="Arial"/>
                <w:sz w:val="16"/>
                <w:szCs w:val="16"/>
              </w:rPr>
              <w:t>0.3</w:t>
            </w:r>
          </w:p>
        </w:tc>
        <w:tc>
          <w:tcPr>
            <w:tcW w:w="1379" w:type="dxa"/>
            <w:gridSpan w:val="2"/>
            <w:vAlign w:val="bottom"/>
          </w:tcPr>
          <w:p w:rsidR="00907765" w:rsidRPr="007C431E" w:rsidRDefault="00907765" w:rsidP="00B15C48">
            <w:pPr>
              <w:spacing w:line="290" w:lineRule="exact"/>
              <w:ind w:right="-36"/>
              <w:jc w:val="right"/>
              <w:rPr>
                <w:rFonts w:ascii="Arial" w:hAnsi="Arial" w:cs="Arial"/>
                <w:sz w:val="16"/>
                <w:szCs w:val="16"/>
              </w:rPr>
            </w:pPr>
            <w:r w:rsidRPr="007C431E">
              <w:rPr>
                <w:rFonts w:ascii="Arial" w:hAnsi="Arial" w:cs="Arial"/>
                <w:sz w:val="16"/>
                <w:szCs w:val="16"/>
              </w:rPr>
              <w:t>0.3</w:t>
            </w:r>
          </w:p>
        </w:tc>
        <w:tc>
          <w:tcPr>
            <w:tcW w:w="1365" w:type="dxa"/>
            <w:vAlign w:val="bottom"/>
          </w:tcPr>
          <w:p w:rsidR="00907765" w:rsidRPr="007C431E" w:rsidRDefault="00907765" w:rsidP="00B15C48">
            <w:pPr>
              <w:spacing w:line="290" w:lineRule="exact"/>
              <w:ind w:right="-36"/>
              <w:jc w:val="right"/>
              <w:rPr>
                <w:rFonts w:ascii="Arial" w:hAnsi="Arial" w:cs="Arial"/>
                <w:sz w:val="16"/>
                <w:szCs w:val="16"/>
              </w:rPr>
            </w:pPr>
            <w:r>
              <w:rPr>
                <w:rFonts w:ascii="Arial" w:hAnsi="Arial" w:cs="Arial"/>
                <w:sz w:val="16"/>
                <w:szCs w:val="16"/>
              </w:rPr>
              <w:t>0.3</w:t>
            </w:r>
          </w:p>
        </w:tc>
        <w:tc>
          <w:tcPr>
            <w:tcW w:w="1349" w:type="dxa"/>
            <w:vAlign w:val="bottom"/>
          </w:tcPr>
          <w:p w:rsidR="00907765" w:rsidRPr="007C431E" w:rsidRDefault="00907765" w:rsidP="00B15C48">
            <w:pPr>
              <w:spacing w:line="290" w:lineRule="exact"/>
              <w:ind w:right="-36"/>
              <w:jc w:val="right"/>
              <w:rPr>
                <w:rFonts w:ascii="Arial" w:hAnsi="Arial" w:cs="Arial"/>
                <w:sz w:val="16"/>
                <w:szCs w:val="16"/>
              </w:rPr>
            </w:pPr>
            <w:r w:rsidRPr="007C431E">
              <w:rPr>
                <w:rFonts w:ascii="Arial" w:hAnsi="Arial" w:cs="Arial"/>
                <w:sz w:val="16"/>
                <w:szCs w:val="16"/>
              </w:rPr>
              <w:t>0.3</w:t>
            </w:r>
          </w:p>
        </w:tc>
      </w:tr>
      <w:tr w:rsidR="00907765" w:rsidRPr="002059F0" w:rsidTr="00B15C48">
        <w:tc>
          <w:tcPr>
            <w:tcW w:w="3507" w:type="dxa"/>
            <w:gridSpan w:val="3"/>
          </w:tcPr>
          <w:p w:rsidR="00907765" w:rsidRPr="009A6451" w:rsidRDefault="00907765" w:rsidP="00B15C48">
            <w:pPr>
              <w:spacing w:line="29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w:t>
            </w:r>
          </w:p>
        </w:tc>
        <w:tc>
          <w:tcPr>
            <w:tcW w:w="1310" w:type="dxa"/>
          </w:tcPr>
          <w:p w:rsidR="00907765" w:rsidRPr="007C431E" w:rsidRDefault="00907765" w:rsidP="00B15C48">
            <w:pPr>
              <w:spacing w:line="290" w:lineRule="exact"/>
              <w:ind w:right="-36"/>
              <w:jc w:val="right"/>
              <w:rPr>
                <w:rFonts w:ascii="Arial" w:hAnsi="Arial" w:cs="Arial"/>
                <w:sz w:val="16"/>
                <w:szCs w:val="16"/>
              </w:rPr>
            </w:pPr>
          </w:p>
        </w:tc>
        <w:tc>
          <w:tcPr>
            <w:tcW w:w="1379" w:type="dxa"/>
            <w:gridSpan w:val="2"/>
          </w:tcPr>
          <w:p w:rsidR="00907765" w:rsidRPr="007C431E" w:rsidRDefault="00907765" w:rsidP="00B15C48">
            <w:pPr>
              <w:spacing w:line="290" w:lineRule="exact"/>
              <w:ind w:right="-36"/>
              <w:jc w:val="right"/>
              <w:rPr>
                <w:rFonts w:ascii="Arial" w:hAnsi="Arial" w:cs="Arial"/>
                <w:sz w:val="16"/>
                <w:szCs w:val="16"/>
              </w:rPr>
            </w:pPr>
          </w:p>
        </w:tc>
        <w:tc>
          <w:tcPr>
            <w:tcW w:w="1365" w:type="dxa"/>
          </w:tcPr>
          <w:p w:rsidR="00907765" w:rsidRPr="007C431E" w:rsidRDefault="00907765" w:rsidP="00B15C48">
            <w:pPr>
              <w:spacing w:line="290" w:lineRule="exact"/>
              <w:ind w:right="-36"/>
              <w:jc w:val="right"/>
              <w:rPr>
                <w:rFonts w:ascii="Arial" w:hAnsi="Arial" w:cs="Arial"/>
                <w:sz w:val="16"/>
                <w:szCs w:val="16"/>
              </w:rPr>
            </w:pPr>
          </w:p>
        </w:tc>
        <w:tc>
          <w:tcPr>
            <w:tcW w:w="1349" w:type="dxa"/>
          </w:tcPr>
          <w:p w:rsidR="00907765" w:rsidRPr="007C431E" w:rsidRDefault="00907765" w:rsidP="00B15C48">
            <w:pPr>
              <w:spacing w:line="290" w:lineRule="exact"/>
              <w:ind w:right="-36"/>
              <w:jc w:val="right"/>
              <w:rPr>
                <w:rFonts w:ascii="Arial" w:hAnsi="Arial" w:cs="Arial"/>
                <w:sz w:val="16"/>
                <w:szCs w:val="16"/>
              </w:rPr>
            </w:pPr>
          </w:p>
        </w:tc>
      </w:tr>
      <w:tr w:rsidR="00907765" w:rsidRPr="002059F0" w:rsidTr="00B15C48">
        <w:tc>
          <w:tcPr>
            <w:tcW w:w="3507" w:type="dxa"/>
            <w:gridSpan w:val="3"/>
          </w:tcPr>
          <w:p w:rsidR="00907765" w:rsidRPr="009A6451" w:rsidRDefault="00907765" w:rsidP="00B15C48">
            <w:pPr>
              <w:spacing w:line="290" w:lineRule="exact"/>
              <w:ind w:right="-36"/>
              <w:jc w:val="both"/>
              <w:rPr>
                <w:rFonts w:ascii="Arial" w:hAnsi="Arial" w:cs="Arial"/>
                <w:sz w:val="16"/>
                <w:szCs w:val="16"/>
              </w:rPr>
            </w:pPr>
            <w:r w:rsidRPr="009A6451">
              <w:rPr>
                <w:rFonts w:ascii="Arial" w:hAnsi="Arial" w:cs="Arial"/>
                <w:sz w:val="16"/>
                <w:szCs w:val="16"/>
              </w:rPr>
              <w:t xml:space="preserve">   Investment Trust</w:t>
            </w:r>
          </w:p>
        </w:tc>
        <w:tc>
          <w:tcPr>
            <w:tcW w:w="1310" w:type="dxa"/>
          </w:tcPr>
          <w:p w:rsidR="00907765" w:rsidRPr="007C431E" w:rsidRDefault="00907765" w:rsidP="00B15C48">
            <w:pPr>
              <w:spacing w:line="290" w:lineRule="exact"/>
              <w:ind w:right="-36"/>
              <w:jc w:val="right"/>
              <w:rPr>
                <w:rFonts w:ascii="Arial" w:hAnsi="Arial" w:cs="Arial"/>
                <w:sz w:val="16"/>
                <w:szCs w:val="16"/>
              </w:rPr>
            </w:pPr>
            <w:r>
              <w:rPr>
                <w:rFonts w:ascii="Arial" w:hAnsi="Arial" w:cs="Arial"/>
                <w:sz w:val="16"/>
                <w:szCs w:val="16"/>
              </w:rPr>
              <w:t>209.0</w:t>
            </w:r>
          </w:p>
        </w:tc>
        <w:tc>
          <w:tcPr>
            <w:tcW w:w="1379" w:type="dxa"/>
            <w:gridSpan w:val="2"/>
          </w:tcPr>
          <w:p w:rsidR="00907765" w:rsidRPr="007C431E" w:rsidRDefault="00907765" w:rsidP="00B15C48">
            <w:pPr>
              <w:spacing w:line="290" w:lineRule="exact"/>
              <w:ind w:right="-36"/>
              <w:jc w:val="right"/>
              <w:rPr>
                <w:rFonts w:ascii="Arial" w:hAnsi="Arial" w:cs="Arial"/>
                <w:sz w:val="16"/>
                <w:szCs w:val="16"/>
              </w:rPr>
            </w:pPr>
            <w:r w:rsidRPr="007C431E">
              <w:rPr>
                <w:rFonts w:ascii="Arial" w:hAnsi="Arial" w:cs="Arial"/>
                <w:sz w:val="16"/>
                <w:szCs w:val="16"/>
              </w:rPr>
              <w:t>178.0</w:t>
            </w:r>
          </w:p>
        </w:tc>
        <w:tc>
          <w:tcPr>
            <w:tcW w:w="1365" w:type="dxa"/>
          </w:tcPr>
          <w:p w:rsidR="00907765" w:rsidRPr="007C431E" w:rsidRDefault="00907765" w:rsidP="00B15C48">
            <w:pPr>
              <w:spacing w:line="290" w:lineRule="exact"/>
              <w:ind w:right="-36"/>
              <w:jc w:val="right"/>
              <w:rPr>
                <w:rFonts w:ascii="Arial" w:hAnsi="Arial" w:cs="Arial"/>
                <w:sz w:val="16"/>
                <w:szCs w:val="16"/>
              </w:rPr>
            </w:pPr>
            <w:r>
              <w:rPr>
                <w:rFonts w:ascii="Arial" w:hAnsi="Arial" w:cs="Arial"/>
                <w:sz w:val="16"/>
                <w:szCs w:val="16"/>
              </w:rPr>
              <w:t>-</w:t>
            </w:r>
          </w:p>
        </w:tc>
        <w:tc>
          <w:tcPr>
            <w:tcW w:w="1349" w:type="dxa"/>
          </w:tcPr>
          <w:p w:rsidR="00907765" w:rsidRPr="007C431E" w:rsidRDefault="00907765" w:rsidP="00B15C48">
            <w:pPr>
              <w:spacing w:line="290" w:lineRule="exact"/>
              <w:ind w:right="-36"/>
              <w:jc w:val="right"/>
              <w:rPr>
                <w:rFonts w:ascii="Arial" w:hAnsi="Arial" w:cs="Arial"/>
                <w:sz w:val="16"/>
                <w:szCs w:val="16"/>
              </w:rPr>
            </w:pPr>
            <w:r w:rsidRPr="007C431E">
              <w:rPr>
                <w:rFonts w:ascii="Arial" w:hAnsi="Arial" w:cs="Arial"/>
                <w:sz w:val="16"/>
                <w:szCs w:val="16"/>
              </w:rPr>
              <w:t>-</w:t>
            </w:r>
          </w:p>
        </w:tc>
      </w:tr>
      <w:tr w:rsidR="00907765" w:rsidTr="00B15C48">
        <w:tc>
          <w:tcPr>
            <w:tcW w:w="3507" w:type="dxa"/>
            <w:gridSpan w:val="3"/>
          </w:tcPr>
          <w:p w:rsidR="00907765" w:rsidRDefault="00907765" w:rsidP="00B15C48">
            <w:pPr>
              <w:spacing w:line="300" w:lineRule="exact"/>
              <w:ind w:right="-43"/>
              <w:jc w:val="both"/>
              <w:rPr>
                <w:rFonts w:ascii="Arial" w:hAnsi="Arial"/>
                <w:sz w:val="16"/>
                <w:szCs w:val="16"/>
              </w:rPr>
            </w:pPr>
            <w:r>
              <w:rPr>
                <w:rFonts w:ascii="Arial" w:hAnsi="Arial"/>
                <w:sz w:val="16"/>
                <w:szCs w:val="16"/>
              </w:rPr>
              <w:t>LH Shopping Centers Leasehold</w:t>
            </w:r>
          </w:p>
          <w:p w:rsidR="00907765" w:rsidRDefault="00907765" w:rsidP="00B15C48">
            <w:pPr>
              <w:tabs>
                <w:tab w:val="left" w:pos="162"/>
              </w:tabs>
              <w:spacing w:line="30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10" w:type="dxa"/>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0.2</w:t>
            </w:r>
          </w:p>
        </w:tc>
        <w:tc>
          <w:tcPr>
            <w:tcW w:w="1379" w:type="dxa"/>
            <w:gridSpan w:val="2"/>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0.2</w:t>
            </w:r>
          </w:p>
        </w:tc>
        <w:tc>
          <w:tcPr>
            <w:tcW w:w="1365" w:type="dxa"/>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49" w:type="dxa"/>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w:t>
            </w:r>
          </w:p>
        </w:tc>
      </w:tr>
      <w:tr w:rsidR="00907765" w:rsidRPr="002059F0" w:rsidTr="00B15C48">
        <w:tc>
          <w:tcPr>
            <w:tcW w:w="3507" w:type="dxa"/>
            <w:gridSpan w:val="3"/>
          </w:tcPr>
          <w:p w:rsidR="00907765" w:rsidRPr="009A6451" w:rsidRDefault="00907765" w:rsidP="00B15C48">
            <w:pPr>
              <w:spacing w:line="290" w:lineRule="exact"/>
              <w:ind w:right="-36"/>
              <w:jc w:val="both"/>
              <w:rPr>
                <w:rFonts w:ascii="Arial" w:hAnsi="Arial" w:cs="Arial"/>
                <w:sz w:val="16"/>
                <w:szCs w:val="16"/>
              </w:rPr>
            </w:pPr>
          </w:p>
        </w:tc>
        <w:tc>
          <w:tcPr>
            <w:tcW w:w="1310" w:type="dxa"/>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209.5</w:t>
            </w:r>
          </w:p>
        </w:tc>
        <w:tc>
          <w:tcPr>
            <w:tcW w:w="1379" w:type="dxa"/>
            <w:gridSpan w:val="2"/>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178.5</w:t>
            </w:r>
          </w:p>
        </w:tc>
        <w:tc>
          <w:tcPr>
            <w:tcW w:w="1365" w:type="dxa"/>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0.3</w:t>
            </w:r>
          </w:p>
        </w:tc>
        <w:tc>
          <w:tcPr>
            <w:tcW w:w="1349" w:type="dxa"/>
            <w:vAlign w:val="bottom"/>
          </w:tcPr>
          <w:p w:rsidR="00907765" w:rsidRPr="007C431E" w:rsidRDefault="00907765" w:rsidP="00B15C48">
            <w:pPr>
              <w:pBdr>
                <w:bottom w:val="single" w:sz="4" w:space="1" w:color="auto"/>
              </w:pBdr>
              <w:spacing w:line="290" w:lineRule="exact"/>
              <w:ind w:right="-36"/>
              <w:jc w:val="right"/>
              <w:rPr>
                <w:rFonts w:ascii="Arial" w:hAnsi="Arial" w:cs="Arial"/>
                <w:sz w:val="16"/>
                <w:szCs w:val="16"/>
              </w:rPr>
            </w:pPr>
            <w:r w:rsidRPr="007C431E">
              <w:rPr>
                <w:rFonts w:ascii="Arial" w:hAnsi="Arial" w:cs="Arial"/>
                <w:sz w:val="16"/>
                <w:szCs w:val="16"/>
              </w:rPr>
              <w:t>0.3</w:t>
            </w:r>
          </w:p>
        </w:tc>
      </w:tr>
      <w:tr w:rsidR="00907765" w:rsidRPr="002059F0" w:rsidTr="00B15C48">
        <w:trPr>
          <w:trHeight w:val="234"/>
        </w:trPr>
        <w:tc>
          <w:tcPr>
            <w:tcW w:w="3507" w:type="dxa"/>
            <w:gridSpan w:val="3"/>
          </w:tcPr>
          <w:p w:rsidR="00907765" w:rsidRPr="009A6451" w:rsidRDefault="00907765" w:rsidP="00B15C48">
            <w:pPr>
              <w:spacing w:line="290" w:lineRule="exact"/>
              <w:ind w:right="-108"/>
              <w:jc w:val="both"/>
              <w:rPr>
                <w:rFonts w:ascii="Arial" w:hAnsi="Arial" w:cs="Arial"/>
                <w:sz w:val="16"/>
                <w:szCs w:val="16"/>
                <w:cs/>
              </w:rPr>
            </w:pPr>
            <w:r w:rsidRPr="009A6451">
              <w:rPr>
                <w:rFonts w:ascii="Arial" w:hAnsi="Arial" w:cs="Arial"/>
                <w:sz w:val="16"/>
                <w:szCs w:val="16"/>
              </w:rPr>
              <w:t>Total</w:t>
            </w:r>
          </w:p>
        </w:tc>
        <w:tc>
          <w:tcPr>
            <w:tcW w:w="1310" w:type="dxa"/>
            <w:vAlign w:val="bottom"/>
          </w:tcPr>
          <w:p w:rsidR="00907765" w:rsidRPr="007C431E" w:rsidRDefault="00907765" w:rsidP="00B15C4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262.2</w:t>
            </w:r>
          </w:p>
        </w:tc>
        <w:tc>
          <w:tcPr>
            <w:tcW w:w="1379" w:type="dxa"/>
            <w:gridSpan w:val="2"/>
            <w:vAlign w:val="bottom"/>
          </w:tcPr>
          <w:p w:rsidR="00907765" w:rsidRPr="007C431E" w:rsidRDefault="00907765" w:rsidP="00B15C48">
            <w:pPr>
              <w:pBdr>
                <w:bottom w:val="double" w:sz="4" w:space="1" w:color="auto"/>
              </w:pBdr>
              <w:spacing w:line="290" w:lineRule="exact"/>
              <w:ind w:right="-36"/>
              <w:jc w:val="right"/>
              <w:rPr>
                <w:rFonts w:ascii="Arial" w:hAnsi="Arial" w:cs="Arial"/>
                <w:sz w:val="16"/>
                <w:szCs w:val="16"/>
              </w:rPr>
            </w:pPr>
            <w:r w:rsidRPr="007C431E">
              <w:rPr>
                <w:rFonts w:ascii="Arial" w:hAnsi="Arial" w:cs="Arial"/>
                <w:sz w:val="16"/>
                <w:szCs w:val="16"/>
              </w:rPr>
              <w:t>225.9</w:t>
            </w:r>
          </w:p>
        </w:tc>
        <w:tc>
          <w:tcPr>
            <w:tcW w:w="1365" w:type="dxa"/>
            <w:vAlign w:val="bottom"/>
          </w:tcPr>
          <w:p w:rsidR="00907765" w:rsidRPr="007C431E" w:rsidRDefault="00907765" w:rsidP="00B15C4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3.9</w:t>
            </w:r>
          </w:p>
        </w:tc>
        <w:tc>
          <w:tcPr>
            <w:tcW w:w="1349" w:type="dxa"/>
            <w:vAlign w:val="bottom"/>
          </w:tcPr>
          <w:p w:rsidR="00907765" w:rsidRPr="007C431E" w:rsidRDefault="00907765" w:rsidP="00B15C48">
            <w:pPr>
              <w:pBdr>
                <w:bottom w:val="double" w:sz="4" w:space="1" w:color="auto"/>
              </w:pBdr>
              <w:spacing w:line="290" w:lineRule="exact"/>
              <w:ind w:right="-36"/>
              <w:jc w:val="right"/>
              <w:rPr>
                <w:rFonts w:ascii="Arial" w:hAnsi="Arial" w:cs="Arial"/>
                <w:sz w:val="16"/>
                <w:szCs w:val="16"/>
              </w:rPr>
            </w:pPr>
            <w:r w:rsidRPr="007C431E">
              <w:rPr>
                <w:rFonts w:ascii="Arial" w:hAnsi="Arial" w:cs="Arial"/>
                <w:sz w:val="16"/>
                <w:szCs w:val="16"/>
              </w:rPr>
              <w:t>0.4</w:t>
            </w:r>
          </w:p>
        </w:tc>
      </w:tr>
    </w:tbl>
    <w:p w:rsidR="00ED1136" w:rsidRDefault="00ED1136" w:rsidP="00ED1136">
      <w:pPr>
        <w:tabs>
          <w:tab w:val="left" w:pos="1440"/>
          <w:tab w:val="right" w:pos="6480"/>
          <w:tab w:val="right" w:pos="8640"/>
        </w:tabs>
        <w:spacing w:line="380" w:lineRule="exact"/>
        <w:ind w:right="-241"/>
        <w:jc w:val="right"/>
      </w:pPr>
    </w:p>
    <w:p w:rsidR="00ED1136" w:rsidRDefault="00ED1136" w:rsidP="00ED1136">
      <w:pPr>
        <w:tabs>
          <w:tab w:val="left" w:pos="1440"/>
          <w:tab w:val="right" w:pos="6480"/>
          <w:tab w:val="right" w:pos="8640"/>
        </w:tabs>
        <w:spacing w:line="380" w:lineRule="exact"/>
        <w:ind w:right="-241"/>
        <w:jc w:val="right"/>
      </w:pPr>
    </w:p>
    <w:p w:rsidR="00C716C8" w:rsidRDefault="00C716C8">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rsidR="00ED1136" w:rsidRPr="001251CF" w:rsidRDefault="00ED1136" w:rsidP="00ED1136">
      <w:pPr>
        <w:tabs>
          <w:tab w:val="left" w:pos="1440"/>
          <w:tab w:val="right" w:pos="6480"/>
          <w:tab w:val="right" w:pos="8640"/>
        </w:tabs>
        <w:spacing w:line="380" w:lineRule="exact"/>
        <w:ind w:right="-331"/>
        <w:jc w:val="right"/>
        <w:rPr>
          <w:rFonts w:ascii="Arial" w:hAnsi="Arial"/>
          <w:sz w:val="16"/>
          <w:szCs w:val="16"/>
        </w:rPr>
      </w:pPr>
      <w:r w:rsidRPr="001251CF">
        <w:rPr>
          <w:rFonts w:ascii="Arial" w:hAnsi="Arial"/>
          <w:sz w:val="16"/>
          <w:szCs w:val="16"/>
        </w:rPr>
        <w:lastRenderedPageBreak/>
        <w:t>(Unit: Million Baht)</w:t>
      </w:r>
    </w:p>
    <w:tbl>
      <w:tblPr>
        <w:tblW w:w="8910" w:type="dxa"/>
        <w:tblInd w:w="558" w:type="dxa"/>
        <w:tblLayout w:type="fixed"/>
        <w:tblLook w:val="0000" w:firstRow="0" w:lastRow="0" w:firstColumn="0" w:lastColumn="0" w:noHBand="0" w:noVBand="0"/>
      </w:tblPr>
      <w:tblGrid>
        <w:gridCol w:w="3395"/>
        <w:gridCol w:w="100"/>
        <w:gridCol w:w="1353"/>
        <w:gridCol w:w="1348"/>
        <w:gridCol w:w="1365"/>
        <w:gridCol w:w="1349"/>
      </w:tblGrid>
      <w:tr w:rsidR="00ED1136" w:rsidRPr="00AC066B" w:rsidTr="00ED1136">
        <w:tc>
          <w:tcPr>
            <w:tcW w:w="3495" w:type="dxa"/>
            <w:gridSpan w:val="2"/>
          </w:tcPr>
          <w:p w:rsidR="00ED1136" w:rsidRPr="00AC066B" w:rsidRDefault="00ED1136" w:rsidP="00ED1136">
            <w:pPr>
              <w:spacing w:line="300" w:lineRule="exact"/>
              <w:ind w:right="-36"/>
              <w:jc w:val="center"/>
              <w:rPr>
                <w:rFonts w:ascii="Arial" w:hAnsi="Arial" w:cs="Arial"/>
                <w:sz w:val="16"/>
                <w:szCs w:val="16"/>
              </w:rPr>
            </w:pPr>
          </w:p>
        </w:tc>
        <w:tc>
          <w:tcPr>
            <w:tcW w:w="2701" w:type="dxa"/>
            <w:gridSpan w:val="2"/>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4" w:type="dxa"/>
            <w:gridSpan w:val="2"/>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ED1136" w:rsidRPr="00AC066B" w:rsidTr="00ED1136">
        <w:tc>
          <w:tcPr>
            <w:tcW w:w="3495" w:type="dxa"/>
            <w:gridSpan w:val="2"/>
          </w:tcPr>
          <w:p w:rsidR="00ED1136" w:rsidRPr="00AC066B" w:rsidRDefault="00ED1136" w:rsidP="00ED1136">
            <w:pPr>
              <w:spacing w:line="300" w:lineRule="exact"/>
              <w:ind w:right="-36"/>
              <w:jc w:val="center"/>
              <w:rPr>
                <w:rFonts w:ascii="Arial" w:hAnsi="Arial" w:cs="Arial"/>
                <w:sz w:val="16"/>
                <w:szCs w:val="16"/>
              </w:rPr>
            </w:pPr>
          </w:p>
        </w:tc>
        <w:tc>
          <w:tcPr>
            <w:tcW w:w="1353"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2019</w:t>
            </w:r>
          </w:p>
        </w:tc>
        <w:tc>
          <w:tcPr>
            <w:tcW w:w="1348"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sidR="006854EA">
              <w:rPr>
                <w:rFonts w:ascii="Arial" w:hAnsi="Arial" w:cs="Arial"/>
                <w:sz w:val="16"/>
                <w:szCs w:val="16"/>
              </w:rPr>
              <w:t>2018</w:t>
            </w:r>
          </w:p>
        </w:tc>
        <w:tc>
          <w:tcPr>
            <w:tcW w:w="1365"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March </w:t>
            </w:r>
            <w:r>
              <w:rPr>
                <w:rFonts w:ascii="Arial" w:hAnsi="Arial" w:cs="Arial"/>
                <w:sz w:val="16"/>
                <w:szCs w:val="16"/>
              </w:rPr>
              <w:t xml:space="preserve">          2019</w:t>
            </w:r>
          </w:p>
        </w:tc>
        <w:tc>
          <w:tcPr>
            <w:tcW w:w="1349" w:type="dxa"/>
          </w:tcPr>
          <w:p w:rsidR="00ED1136" w:rsidRPr="00AC066B" w:rsidRDefault="00ED1136" w:rsidP="00ED1136">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sidR="006854EA">
              <w:rPr>
                <w:rFonts w:ascii="Arial" w:hAnsi="Arial" w:cs="Arial"/>
                <w:sz w:val="16"/>
                <w:szCs w:val="16"/>
              </w:rPr>
              <w:t>2018</w:t>
            </w:r>
          </w:p>
        </w:tc>
      </w:tr>
      <w:tr w:rsidR="00ED1136" w:rsidRPr="00AC066B" w:rsidTr="00ED1136">
        <w:tc>
          <w:tcPr>
            <w:tcW w:w="7561" w:type="dxa"/>
            <w:gridSpan w:val="5"/>
          </w:tcPr>
          <w:p w:rsidR="00ED1136" w:rsidRPr="00AC066B" w:rsidRDefault="00ED1136" w:rsidP="00ED1136">
            <w:pPr>
              <w:spacing w:line="290" w:lineRule="exact"/>
              <w:ind w:right="-36"/>
              <w:rPr>
                <w:rFonts w:ascii="Arial" w:hAnsi="Arial" w:cs="Arial"/>
                <w:sz w:val="16"/>
                <w:szCs w:val="16"/>
              </w:rPr>
            </w:pPr>
            <w:r w:rsidRPr="00AC066B">
              <w:rPr>
                <w:rFonts w:ascii="Arial" w:hAnsi="Arial" w:cs="Arial"/>
                <w:b/>
                <w:bCs/>
                <w:sz w:val="16"/>
                <w:szCs w:val="16"/>
              </w:rPr>
              <w:t xml:space="preserve">Short-term loans and accrued interest payables </w:t>
            </w:r>
            <w:r>
              <w:rPr>
                <w:rFonts w:ascii="Arial" w:hAnsi="Arial" w:cs="Arial"/>
                <w:b/>
                <w:bCs/>
                <w:sz w:val="16"/>
                <w:szCs w:val="16"/>
              </w:rPr>
              <w:t xml:space="preserve">- </w:t>
            </w:r>
            <w:r w:rsidRPr="00AC066B">
              <w:rPr>
                <w:rFonts w:ascii="Arial" w:hAnsi="Arial" w:cs="Arial"/>
                <w:b/>
                <w:bCs/>
                <w:sz w:val="16"/>
                <w:szCs w:val="16"/>
              </w:rPr>
              <w:t>related parties</w:t>
            </w:r>
          </w:p>
        </w:tc>
        <w:tc>
          <w:tcPr>
            <w:tcW w:w="1349" w:type="dxa"/>
          </w:tcPr>
          <w:p w:rsidR="00ED1136" w:rsidRPr="00AC066B" w:rsidRDefault="00ED1136" w:rsidP="00ED1136">
            <w:pPr>
              <w:spacing w:line="290" w:lineRule="exact"/>
              <w:ind w:right="-36"/>
              <w:jc w:val="right"/>
              <w:rPr>
                <w:rFonts w:ascii="Arial" w:hAnsi="Arial" w:cs="Arial"/>
                <w:sz w:val="16"/>
                <w:szCs w:val="16"/>
              </w:rPr>
            </w:pPr>
          </w:p>
        </w:tc>
      </w:tr>
      <w:tr w:rsidR="00ED1136" w:rsidRPr="00062CC2" w:rsidTr="00ED1136">
        <w:tc>
          <w:tcPr>
            <w:tcW w:w="3395" w:type="dxa"/>
          </w:tcPr>
          <w:p w:rsidR="00ED1136" w:rsidRPr="00AC066B" w:rsidRDefault="00907765" w:rsidP="00ED1136">
            <w:pPr>
              <w:spacing w:line="290" w:lineRule="exact"/>
              <w:ind w:right="-43"/>
              <w:jc w:val="both"/>
              <w:rPr>
                <w:rFonts w:ascii="Arial" w:hAnsi="Arial" w:cs="Arial"/>
                <w:sz w:val="16"/>
                <w:szCs w:val="16"/>
                <w:u w:val="single"/>
                <w:cs/>
              </w:rPr>
            </w:pPr>
            <w:r>
              <w:rPr>
                <w:rFonts w:ascii="Arial" w:hAnsi="Arial" w:cs="Arial"/>
                <w:sz w:val="16"/>
                <w:szCs w:val="16"/>
                <w:u w:val="single"/>
              </w:rPr>
              <w:t>Subsidiary</w:t>
            </w:r>
          </w:p>
        </w:tc>
        <w:tc>
          <w:tcPr>
            <w:tcW w:w="1453" w:type="dxa"/>
            <w:gridSpan w:val="2"/>
          </w:tcPr>
          <w:p w:rsidR="00ED1136" w:rsidRPr="00062CC2" w:rsidRDefault="00ED1136" w:rsidP="00ED1136">
            <w:pPr>
              <w:spacing w:line="290" w:lineRule="exact"/>
              <w:ind w:right="-36"/>
              <w:jc w:val="right"/>
              <w:rPr>
                <w:rFonts w:ascii="Arial" w:hAnsi="Arial" w:cs="Arial"/>
                <w:sz w:val="16"/>
                <w:szCs w:val="16"/>
              </w:rPr>
            </w:pPr>
          </w:p>
        </w:tc>
        <w:tc>
          <w:tcPr>
            <w:tcW w:w="1348" w:type="dxa"/>
          </w:tcPr>
          <w:p w:rsidR="00ED1136" w:rsidRPr="00062CC2" w:rsidRDefault="00ED1136" w:rsidP="00ED1136">
            <w:pPr>
              <w:spacing w:line="290" w:lineRule="exact"/>
              <w:ind w:right="-36"/>
              <w:jc w:val="right"/>
              <w:rPr>
                <w:rFonts w:ascii="Arial" w:hAnsi="Arial" w:cs="Arial"/>
                <w:sz w:val="16"/>
                <w:szCs w:val="16"/>
              </w:rPr>
            </w:pPr>
          </w:p>
        </w:tc>
        <w:tc>
          <w:tcPr>
            <w:tcW w:w="1365" w:type="dxa"/>
          </w:tcPr>
          <w:p w:rsidR="00ED1136" w:rsidRPr="00062CC2" w:rsidRDefault="00ED1136" w:rsidP="00ED1136">
            <w:pPr>
              <w:spacing w:line="290" w:lineRule="exact"/>
              <w:ind w:right="-36"/>
              <w:jc w:val="right"/>
              <w:rPr>
                <w:rFonts w:ascii="Arial" w:hAnsi="Arial" w:cs="Arial"/>
                <w:sz w:val="16"/>
                <w:szCs w:val="16"/>
              </w:rPr>
            </w:pPr>
          </w:p>
        </w:tc>
        <w:tc>
          <w:tcPr>
            <w:tcW w:w="1349" w:type="dxa"/>
          </w:tcPr>
          <w:p w:rsidR="00ED1136" w:rsidRPr="00062CC2" w:rsidRDefault="00ED1136" w:rsidP="00ED1136">
            <w:pPr>
              <w:spacing w:line="290" w:lineRule="exact"/>
              <w:ind w:right="-36"/>
              <w:jc w:val="right"/>
              <w:rPr>
                <w:rFonts w:ascii="Arial" w:hAnsi="Arial" w:cs="Arial"/>
                <w:sz w:val="16"/>
                <w:szCs w:val="16"/>
              </w:rPr>
            </w:pPr>
          </w:p>
        </w:tc>
      </w:tr>
      <w:tr w:rsidR="00ED1136" w:rsidRPr="009A6451" w:rsidTr="00ED1136">
        <w:tc>
          <w:tcPr>
            <w:tcW w:w="4848" w:type="dxa"/>
            <w:gridSpan w:val="3"/>
          </w:tcPr>
          <w:p w:rsidR="00ED1136" w:rsidRPr="009A6451" w:rsidRDefault="00ED1136" w:rsidP="00ED1136">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tcPr>
          <w:p w:rsidR="00ED1136" w:rsidRPr="009A6451" w:rsidRDefault="00ED1136" w:rsidP="00ED1136">
            <w:pPr>
              <w:spacing w:line="290" w:lineRule="exact"/>
              <w:ind w:right="-36"/>
              <w:jc w:val="right"/>
              <w:rPr>
                <w:rFonts w:ascii="Arial" w:hAnsi="Arial" w:cs="Arial"/>
                <w:sz w:val="16"/>
                <w:szCs w:val="16"/>
              </w:rPr>
            </w:pPr>
          </w:p>
        </w:tc>
        <w:tc>
          <w:tcPr>
            <w:tcW w:w="1365" w:type="dxa"/>
          </w:tcPr>
          <w:p w:rsidR="00ED1136" w:rsidRPr="009A6451" w:rsidRDefault="00ED1136" w:rsidP="00ED1136">
            <w:pPr>
              <w:spacing w:line="290" w:lineRule="exact"/>
              <w:ind w:right="-36"/>
              <w:jc w:val="right"/>
              <w:rPr>
                <w:rFonts w:ascii="Arial" w:hAnsi="Arial" w:cs="Arial"/>
                <w:sz w:val="16"/>
                <w:szCs w:val="16"/>
              </w:rPr>
            </w:pPr>
          </w:p>
        </w:tc>
        <w:tc>
          <w:tcPr>
            <w:tcW w:w="1349" w:type="dxa"/>
          </w:tcPr>
          <w:p w:rsidR="00ED1136" w:rsidRPr="009A6451" w:rsidRDefault="00ED1136" w:rsidP="00ED1136">
            <w:pPr>
              <w:spacing w:line="290" w:lineRule="exact"/>
              <w:ind w:right="-36"/>
              <w:jc w:val="right"/>
              <w:rPr>
                <w:rFonts w:ascii="Arial" w:hAnsi="Arial" w:cs="Arial"/>
                <w:sz w:val="16"/>
                <w:szCs w:val="16"/>
              </w:rPr>
            </w:pPr>
          </w:p>
        </w:tc>
      </w:tr>
      <w:tr w:rsidR="001D7968" w:rsidTr="00ED1136">
        <w:tc>
          <w:tcPr>
            <w:tcW w:w="3395" w:type="dxa"/>
          </w:tcPr>
          <w:p w:rsidR="001D7968" w:rsidRDefault="001D7968" w:rsidP="001D7968">
            <w:pPr>
              <w:spacing w:line="290" w:lineRule="exact"/>
              <w:ind w:right="-43"/>
              <w:jc w:val="both"/>
              <w:rPr>
                <w:rFonts w:ascii="Arial" w:hAnsi="Arial" w:cs="Arial"/>
                <w:sz w:val="16"/>
                <w:szCs w:val="16"/>
              </w:rPr>
            </w:pPr>
            <w:r>
              <w:rPr>
                <w:rFonts w:ascii="Arial" w:hAnsi="Arial" w:cs="Arial"/>
                <w:sz w:val="16"/>
                <w:szCs w:val="16"/>
              </w:rPr>
              <w:t>L&amp;H Property Co., Ltd.</w:t>
            </w:r>
          </w:p>
        </w:tc>
        <w:tc>
          <w:tcPr>
            <w:tcW w:w="1453" w:type="dxa"/>
            <w:gridSpan w:val="2"/>
          </w:tcPr>
          <w:p w:rsidR="001D7968" w:rsidRPr="007C431E"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48" w:type="dxa"/>
          </w:tcPr>
          <w:p w:rsidR="001D7968" w:rsidRPr="007C431E" w:rsidRDefault="001D7968" w:rsidP="001D7968">
            <w:pPr>
              <w:pBdr>
                <w:bottom w:val="double" w:sz="4" w:space="1" w:color="auto"/>
              </w:pBdr>
              <w:spacing w:line="290" w:lineRule="exact"/>
              <w:ind w:right="-36"/>
              <w:jc w:val="right"/>
              <w:rPr>
                <w:rFonts w:ascii="Arial" w:hAnsi="Arial" w:cs="Arial"/>
                <w:sz w:val="16"/>
                <w:szCs w:val="16"/>
              </w:rPr>
            </w:pPr>
            <w:r w:rsidRPr="007C431E">
              <w:rPr>
                <w:rFonts w:ascii="Arial" w:hAnsi="Arial" w:cs="Arial"/>
                <w:sz w:val="16"/>
                <w:szCs w:val="16"/>
              </w:rPr>
              <w:t>-</w:t>
            </w:r>
          </w:p>
        </w:tc>
        <w:tc>
          <w:tcPr>
            <w:tcW w:w="1365" w:type="dxa"/>
          </w:tcPr>
          <w:p w:rsidR="001D7968" w:rsidRPr="007C431E"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1.6</w:t>
            </w:r>
          </w:p>
        </w:tc>
        <w:tc>
          <w:tcPr>
            <w:tcW w:w="1349" w:type="dxa"/>
          </w:tcPr>
          <w:p w:rsidR="001D7968" w:rsidRPr="007C431E"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42.1</w:t>
            </w:r>
          </w:p>
        </w:tc>
      </w:tr>
      <w:tr w:rsidR="001D7968" w:rsidTr="00ED1136">
        <w:tc>
          <w:tcPr>
            <w:tcW w:w="3395" w:type="dxa"/>
          </w:tcPr>
          <w:p w:rsidR="001D7968" w:rsidRPr="00590BBC" w:rsidRDefault="001D7968" w:rsidP="001D7968">
            <w:pPr>
              <w:spacing w:line="290" w:lineRule="exact"/>
              <w:ind w:right="-108"/>
              <w:jc w:val="both"/>
              <w:rPr>
                <w:rFonts w:ascii="Arial" w:hAnsi="Arial" w:cs="Arial"/>
                <w:b/>
                <w:bCs/>
                <w:sz w:val="16"/>
                <w:szCs w:val="16"/>
              </w:rPr>
            </w:pPr>
            <w:r>
              <w:rPr>
                <w:rFonts w:ascii="Arial" w:hAnsi="Arial" w:cs="Arial"/>
                <w:b/>
                <w:bCs/>
                <w:sz w:val="16"/>
                <w:szCs w:val="16"/>
              </w:rPr>
              <w:t>Long-term loan - related party</w:t>
            </w:r>
          </w:p>
        </w:tc>
        <w:tc>
          <w:tcPr>
            <w:tcW w:w="1453" w:type="dxa"/>
            <w:gridSpan w:val="2"/>
          </w:tcPr>
          <w:p w:rsidR="001D7968" w:rsidRPr="007C431E" w:rsidRDefault="001D7968" w:rsidP="001D7968">
            <w:pPr>
              <w:spacing w:line="290" w:lineRule="exact"/>
              <w:ind w:right="-36"/>
              <w:jc w:val="right"/>
              <w:rPr>
                <w:rFonts w:ascii="Arial" w:hAnsi="Arial" w:cs="Arial"/>
                <w:sz w:val="16"/>
                <w:szCs w:val="16"/>
              </w:rPr>
            </w:pPr>
          </w:p>
        </w:tc>
        <w:tc>
          <w:tcPr>
            <w:tcW w:w="1348" w:type="dxa"/>
          </w:tcPr>
          <w:p w:rsidR="001D7968" w:rsidRPr="007C431E" w:rsidRDefault="001D7968" w:rsidP="001D7968">
            <w:pPr>
              <w:spacing w:line="290" w:lineRule="exact"/>
              <w:ind w:right="-36"/>
              <w:jc w:val="right"/>
              <w:rPr>
                <w:rFonts w:ascii="Arial" w:hAnsi="Arial" w:cs="Arial"/>
                <w:sz w:val="16"/>
                <w:szCs w:val="16"/>
              </w:rPr>
            </w:pPr>
          </w:p>
        </w:tc>
        <w:tc>
          <w:tcPr>
            <w:tcW w:w="1365" w:type="dxa"/>
          </w:tcPr>
          <w:p w:rsidR="001D7968" w:rsidRDefault="001D7968" w:rsidP="001D7968">
            <w:pPr>
              <w:spacing w:line="290" w:lineRule="exact"/>
              <w:ind w:right="-36"/>
              <w:jc w:val="right"/>
              <w:rPr>
                <w:rFonts w:ascii="Arial" w:hAnsi="Arial" w:cs="Arial"/>
                <w:sz w:val="16"/>
                <w:szCs w:val="16"/>
              </w:rPr>
            </w:pPr>
          </w:p>
        </w:tc>
        <w:tc>
          <w:tcPr>
            <w:tcW w:w="1349" w:type="dxa"/>
          </w:tcPr>
          <w:p w:rsidR="001D7968" w:rsidRDefault="001D7968" w:rsidP="001D7968">
            <w:pPr>
              <w:spacing w:line="290" w:lineRule="exact"/>
              <w:ind w:right="-36"/>
              <w:jc w:val="right"/>
              <w:rPr>
                <w:rFonts w:ascii="Arial" w:hAnsi="Arial" w:cs="Arial"/>
                <w:sz w:val="16"/>
                <w:szCs w:val="16"/>
              </w:rPr>
            </w:pPr>
          </w:p>
        </w:tc>
      </w:tr>
      <w:tr w:rsidR="001D7968" w:rsidTr="00ED1136">
        <w:tc>
          <w:tcPr>
            <w:tcW w:w="3395" w:type="dxa"/>
          </w:tcPr>
          <w:p w:rsidR="001D7968" w:rsidRPr="00AC066B" w:rsidRDefault="001D7968" w:rsidP="001D7968">
            <w:pPr>
              <w:spacing w:line="290" w:lineRule="exact"/>
              <w:ind w:right="-43"/>
              <w:jc w:val="both"/>
              <w:rPr>
                <w:rFonts w:ascii="Arial" w:hAnsi="Arial" w:cs="Arial"/>
                <w:sz w:val="16"/>
                <w:szCs w:val="16"/>
                <w:u w:val="single"/>
                <w:cs/>
              </w:rPr>
            </w:pPr>
            <w:r>
              <w:rPr>
                <w:rFonts w:ascii="Arial" w:hAnsi="Arial" w:cs="Arial"/>
                <w:sz w:val="16"/>
                <w:szCs w:val="16"/>
                <w:u w:val="single"/>
              </w:rPr>
              <w:t>Subsidiary</w:t>
            </w:r>
          </w:p>
        </w:tc>
        <w:tc>
          <w:tcPr>
            <w:tcW w:w="1453" w:type="dxa"/>
            <w:gridSpan w:val="2"/>
          </w:tcPr>
          <w:p w:rsidR="001D7968" w:rsidRPr="00062CC2" w:rsidRDefault="001D7968" w:rsidP="001D7968">
            <w:pPr>
              <w:spacing w:line="290" w:lineRule="exact"/>
              <w:ind w:right="-36"/>
              <w:jc w:val="right"/>
              <w:rPr>
                <w:rFonts w:ascii="Arial" w:hAnsi="Arial" w:cs="Arial"/>
                <w:sz w:val="16"/>
                <w:szCs w:val="16"/>
              </w:rPr>
            </w:pPr>
          </w:p>
        </w:tc>
        <w:tc>
          <w:tcPr>
            <w:tcW w:w="1348" w:type="dxa"/>
          </w:tcPr>
          <w:p w:rsidR="001D7968" w:rsidRPr="007C431E" w:rsidRDefault="001D7968" w:rsidP="001D7968">
            <w:pPr>
              <w:spacing w:line="290" w:lineRule="exact"/>
              <w:ind w:right="-36"/>
              <w:jc w:val="right"/>
              <w:rPr>
                <w:rFonts w:ascii="Arial" w:hAnsi="Arial" w:cs="Arial"/>
                <w:sz w:val="16"/>
                <w:szCs w:val="16"/>
              </w:rPr>
            </w:pPr>
          </w:p>
        </w:tc>
        <w:tc>
          <w:tcPr>
            <w:tcW w:w="1365" w:type="dxa"/>
          </w:tcPr>
          <w:p w:rsidR="001D7968" w:rsidRDefault="001D7968" w:rsidP="001D7968">
            <w:pPr>
              <w:spacing w:line="290" w:lineRule="exact"/>
              <w:ind w:right="-36"/>
              <w:jc w:val="right"/>
              <w:rPr>
                <w:rFonts w:ascii="Arial" w:hAnsi="Arial" w:cs="Arial"/>
                <w:sz w:val="16"/>
                <w:szCs w:val="16"/>
              </w:rPr>
            </w:pPr>
          </w:p>
        </w:tc>
        <w:tc>
          <w:tcPr>
            <w:tcW w:w="1349" w:type="dxa"/>
          </w:tcPr>
          <w:p w:rsidR="001D7968" w:rsidRDefault="001D7968" w:rsidP="001D7968">
            <w:pPr>
              <w:spacing w:line="290" w:lineRule="exact"/>
              <w:ind w:right="-36"/>
              <w:jc w:val="right"/>
              <w:rPr>
                <w:rFonts w:ascii="Arial" w:hAnsi="Arial" w:cs="Arial"/>
                <w:sz w:val="16"/>
                <w:szCs w:val="16"/>
              </w:rPr>
            </w:pPr>
          </w:p>
        </w:tc>
      </w:tr>
      <w:tr w:rsidR="001D7968" w:rsidTr="00ED1136">
        <w:tc>
          <w:tcPr>
            <w:tcW w:w="4848" w:type="dxa"/>
            <w:gridSpan w:val="3"/>
          </w:tcPr>
          <w:p w:rsidR="001D7968" w:rsidRPr="007C431E" w:rsidRDefault="001D7968" w:rsidP="001D7968">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tcPr>
          <w:p w:rsidR="001D7968" w:rsidRPr="007C431E" w:rsidRDefault="001D7968" w:rsidP="001D7968">
            <w:pPr>
              <w:spacing w:line="290" w:lineRule="exact"/>
              <w:ind w:right="-36"/>
              <w:jc w:val="right"/>
              <w:rPr>
                <w:rFonts w:ascii="Arial" w:hAnsi="Arial" w:cs="Arial"/>
                <w:sz w:val="16"/>
                <w:szCs w:val="16"/>
              </w:rPr>
            </w:pPr>
          </w:p>
        </w:tc>
        <w:tc>
          <w:tcPr>
            <w:tcW w:w="1365" w:type="dxa"/>
          </w:tcPr>
          <w:p w:rsidR="001D7968" w:rsidRDefault="001D7968" w:rsidP="001D7968">
            <w:pPr>
              <w:spacing w:line="290" w:lineRule="exact"/>
              <w:ind w:right="-36"/>
              <w:jc w:val="right"/>
              <w:rPr>
                <w:rFonts w:ascii="Arial" w:hAnsi="Arial" w:cs="Arial"/>
                <w:sz w:val="16"/>
                <w:szCs w:val="16"/>
              </w:rPr>
            </w:pPr>
          </w:p>
        </w:tc>
        <w:tc>
          <w:tcPr>
            <w:tcW w:w="1349" w:type="dxa"/>
          </w:tcPr>
          <w:p w:rsidR="001D7968" w:rsidRDefault="001D7968" w:rsidP="001D7968">
            <w:pPr>
              <w:spacing w:line="290" w:lineRule="exact"/>
              <w:ind w:right="-36"/>
              <w:jc w:val="right"/>
              <w:rPr>
                <w:rFonts w:ascii="Arial" w:hAnsi="Arial" w:cs="Arial"/>
                <w:sz w:val="16"/>
                <w:szCs w:val="16"/>
              </w:rPr>
            </w:pPr>
          </w:p>
        </w:tc>
      </w:tr>
      <w:tr w:rsidR="001D7968" w:rsidTr="00ED1136">
        <w:tc>
          <w:tcPr>
            <w:tcW w:w="3395" w:type="dxa"/>
          </w:tcPr>
          <w:p w:rsidR="001D7968" w:rsidRDefault="001D7968" w:rsidP="001D7968">
            <w:pPr>
              <w:spacing w:line="290" w:lineRule="exact"/>
              <w:ind w:right="-43"/>
              <w:jc w:val="both"/>
              <w:rPr>
                <w:rFonts w:ascii="Arial" w:hAnsi="Arial" w:cs="Arial"/>
                <w:sz w:val="16"/>
                <w:szCs w:val="16"/>
              </w:rPr>
            </w:pPr>
            <w:r>
              <w:rPr>
                <w:rFonts w:ascii="Arial" w:hAnsi="Arial" w:cs="Arial"/>
                <w:sz w:val="16"/>
                <w:szCs w:val="16"/>
              </w:rPr>
              <w:t>L&amp;H Property Co., Ltd.</w:t>
            </w:r>
          </w:p>
        </w:tc>
        <w:tc>
          <w:tcPr>
            <w:tcW w:w="1453" w:type="dxa"/>
            <w:gridSpan w:val="2"/>
          </w:tcPr>
          <w:p w:rsidR="001D7968" w:rsidRPr="007C431E"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48" w:type="dxa"/>
          </w:tcPr>
          <w:p w:rsidR="001D7968" w:rsidRPr="007C431E"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65" w:type="dxa"/>
          </w:tcPr>
          <w:p w:rsidR="001D7968"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840.0</w:t>
            </w:r>
          </w:p>
        </w:tc>
        <w:tc>
          <w:tcPr>
            <w:tcW w:w="1349" w:type="dxa"/>
          </w:tcPr>
          <w:p w:rsidR="001D7968" w:rsidRDefault="001D7968" w:rsidP="001D796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840.0</w:t>
            </w:r>
          </w:p>
        </w:tc>
      </w:tr>
    </w:tbl>
    <w:p w:rsidR="00F8346C" w:rsidRDefault="00F8346C" w:rsidP="00ED1136">
      <w:pPr>
        <w:spacing w:before="240" w:after="120" w:line="380" w:lineRule="exact"/>
        <w:ind w:left="562"/>
        <w:jc w:val="thaiDistribute"/>
        <w:rPr>
          <w:rFonts w:ascii="Arial" w:hAnsi="Arial"/>
          <w:sz w:val="22"/>
          <w:szCs w:val="22"/>
        </w:rPr>
      </w:pPr>
      <w:r>
        <w:rPr>
          <w:rFonts w:ascii="Arial" w:hAnsi="Arial"/>
          <w:sz w:val="22"/>
          <w:szCs w:val="22"/>
        </w:rPr>
        <w:t>Short-term loans from/to</w:t>
      </w:r>
      <w:r w:rsidRPr="00F1355D">
        <w:rPr>
          <w:rFonts w:ascii="Arial" w:hAnsi="Arial"/>
          <w:sz w:val="22"/>
          <w:szCs w:val="22"/>
        </w:rPr>
        <w:t xml:space="preserve"> </w:t>
      </w:r>
      <w:r>
        <w:rPr>
          <w:rFonts w:ascii="Arial" w:hAnsi="Arial"/>
          <w:sz w:val="22"/>
          <w:szCs w:val="22"/>
        </w:rPr>
        <w:t xml:space="preserve">- </w:t>
      </w:r>
      <w:r w:rsidRPr="00F1355D">
        <w:rPr>
          <w:rFonts w:ascii="Arial" w:hAnsi="Arial"/>
          <w:sz w:val="22"/>
          <w:szCs w:val="22"/>
        </w:rPr>
        <w:t xml:space="preserve">related parties are </w:t>
      </w:r>
      <w:r>
        <w:rPr>
          <w:rFonts w:ascii="Arial" w:hAnsi="Arial"/>
          <w:sz w:val="22"/>
          <w:szCs w:val="22"/>
        </w:rPr>
        <w:t xml:space="preserve">unsecured loans </w:t>
      </w:r>
      <w:r w:rsidRPr="00F1355D">
        <w:rPr>
          <w:rFonts w:ascii="Arial" w:hAnsi="Arial"/>
          <w:sz w:val="22"/>
          <w:szCs w:val="22"/>
        </w:rPr>
        <w:t>in the form of prom</w:t>
      </w:r>
      <w:r>
        <w:rPr>
          <w:rFonts w:ascii="Arial" w:hAnsi="Arial"/>
          <w:sz w:val="22"/>
          <w:szCs w:val="22"/>
        </w:rPr>
        <w:t xml:space="preserve">issory notes without collateral. The loans </w:t>
      </w:r>
      <w:r w:rsidRPr="00F1355D">
        <w:rPr>
          <w:rFonts w:ascii="Arial" w:hAnsi="Arial"/>
          <w:sz w:val="22"/>
          <w:szCs w:val="22"/>
        </w:rPr>
        <w:t xml:space="preserve">are due </w:t>
      </w:r>
      <w:r>
        <w:rPr>
          <w:rFonts w:ascii="Arial" w:hAnsi="Arial"/>
          <w:sz w:val="22"/>
          <w:szCs w:val="22"/>
        </w:rPr>
        <w:t xml:space="preserve">within one year or </w:t>
      </w:r>
      <w:r w:rsidRPr="00F1355D">
        <w:rPr>
          <w:rFonts w:ascii="Arial" w:hAnsi="Arial"/>
          <w:sz w:val="22"/>
          <w:szCs w:val="22"/>
        </w:rPr>
        <w:t>at call.</w:t>
      </w:r>
      <w:r>
        <w:rPr>
          <w:rFonts w:ascii="Arial" w:hAnsi="Arial"/>
          <w:sz w:val="22"/>
          <w:szCs w:val="22"/>
        </w:rPr>
        <w:t xml:space="preserve"> </w:t>
      </w:r>
    </w:p>
    <w:p w:rsidR="00F8346C" w:rsidRDefault="00F8346C" w:rsidP="00F8346C">
      <w:pPr>
        <w:spacing w:before="120" w:after="120" w:line="380" w:lineRule="exact"/>
        <w:ind w:left="562"/>
        <w:jc w:val="thaiDistribute"/>
        <w:rPr>
          <w:rFonts w:ascii="Arial" w:hAnsi="Arial"/>
          <w:sz w:val="22"/>
          <w:szCs w:val="22"/>
        </w:rPr>
      </w:pPr>
      <w:r>
        <w:rPr>
          <w:rFonts w:ascii="Arial" w:hAnsi="Arial"/>
          <w:sz w:val="22"/>
          <w:szCs w:val="22"/>
        </w:rPr>
        <w:t xml:space="preserve">Long-term loans - related party are unsecured loans to </w:t>
      </w:r>
      <w:r w:rsidRPr="00F93B35">
        <w:rPr>
          <w:rFonts w:ascii="Arial" w:hAnsi="Arial"/>
          <w:sz w:val="22"/>
          <w:szCs w:val="22"/>
        </w:rPr>
        <w:t>Land and Houses U.S.A. Inc. (“LH USA”)</w:t>
      </w:r>
      <w:r>
        <w:rPr>
          <w:rFonts w:ascii="Arial" w:hAnsi="Arial"/>
          <w:sz w:val="22"/>
          <w:szCs w:val="22"/>
        </w:rPr>
        <w:t xml:space="preserve">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sidR="00410D9B">
        <w:rPr>
          <w:rFonts w:ascii="Arial" w:hAnsi="Arial"/>
          <w:sz w:val="22"/>
          <w:szCs w:val="22"/>
        </w:rPr>
        <w:t>3.</w:t>
      </w:r>
      <w:r w:rsidR="00E3756F">
        <w:rPr>
          <w:rFonts w:ascii="Arial" w:hAnsi="Arial"/>
          <w:sz w:val="22"/>
          <w:szCs w:val="22"/>
        </w:rPr>
        <w:t>40</w:t>
      </w:r>
      <w:r w:rsidR="00410D9B">
        <w:rPr>
          <w:rFonts w:ascii="Arial" w:hAnsi="Arial"/>
          <w:sz w:val="22"/>
          <w:szCs w:val="22"/>
        </w:rPr>
        <w:t>% and 4.50%</w:t>
      </w:r>
      <w:r w:rsidRPr="008B1ED0">
        <w:rPr>
          <w:rFonts w:ascii="Arial" w:hAnsi="Arial"/>
          <w:sz w:val="22"/>
          <w:szCs w:val="22"/>
        </w:rPr>
        <w:t xml:space="preserve"> per annum</w:t>
      </w:r>
      <w:r w:rsidR="00DC6567">
        <w:rPr>
          <w:rFonts w:ascii="Arial" w:hAnsi="Arial"/>
          <w:sz w:val="22"/>
          <w:szCs w:val="22"/>
        </w:rPr>
        <w:t xml:space="preserve"> (31 December </w:t>
      </w:r>
      <w:r w:rsidR="006854EA">
        <w:rPr>
          <w:rFonts w:ascii="Arial" w:hAnsi="Arial"/>
          <w:sz w:val="22"/>
          <w:szCs w:val="22"/>
        </w:rPr>
        <w:t>2018</w:t>
      </w:r>
      <w:r w:rsidR="00DC6567">
        <w:rPr>
          <w:rFonts w:ascii="Arial" w:hAnsi="Arial"/>
          <w:sz w:val="22"/>
          <w:szCs w:val="22"/>
        </w:rPr>
        <w:t>: 3.</w:t>
      </w:r>
      <w:r w:rsidR="00A05E42">
        <w:rPr>
          <w:rFonts w:ascii="Arial" w:hAnsi="Arial"/>
          <w:sz w:val="22"/>
          <w:szCs w:val="22"/>
        </w:rPr>
        <w:t>12</w:t>
      </w:r>
      <w:r w:rsidR="00DC6567">
        <w:rPr>
          <w:rFonts w:ascii="Arial" w:hAnsi="Arial"/>
          <w:sz w:val="22"/>
          <w:szCs w:val="22"/>
        </w:rPr>
        <w:t>% and 4.</w:t>
      </w:r>
      <w:r w:rsidR="00A05E42">
        <w:rPr>
          <w:rFonts w:ascii="Arial" w:hAnsi="Arial"/>
          <w:sz w:val="22"/>
          <w:szCs w:val="22"/>
        </w:rPr>
        <w:t>00</w:t>
      </w:r>
      <w:r w:rsidR="00DC6567">
        <w:rPr>
          <w:rFonts w:ascii="Arial" w:hAnsi="Arial"/>
          <w:sz w:val="22"/>
          <w:szCs w:val="22"/>
        </w:rPr>
        <w:t>% per annum)</w:t>
      </w:r>
      <w:r>
        <w:rPr>
          <w:rFonts w:ascii="Arial" w:hAnsi="Arial"/>
          <w:sz w:val="22"/>
          <w:szCs w:val="22"/>
        </w:rPr>
        <w:t>. The current portion of long-term loans is presented in long-term loans - related party due to the Company has no inten</w:t>
      </w:r>
      <w:r w:rsidR="003A1E7E">
        <w:rPr>
          <w:rFonts w:ascii="Arial" w:hAnsi="Arial"/>
          <w:sz w:val="22"/>
          <w:szCs w:val="22"/>
        </w:rPr>
        <w:t>t</w:t>
      </w:r>
      <w:r>
        <w:rPr>
          <w:rFonts w:ascii="Arial" w:hAnsi="Arial"/>
          <w:sz w:val="22"/>
          <w:szCs w:val="22"/>
        </w:rPr>
        <w:t>ion to call for such loans from LH USA within 12 months.</w:t>
      </w:r>
    </w:p>
    <w:p w:rsidR="00A05E42" w:rsidRDefault="00D40C35" w:rsidP="00F8346C">
      <w:pPr>
        <w:spacing w:before="120" w:after="120" w:line="380" w:lineRule="exact"/>
        <w:ind w:left="562"/>
        <w:jc w:val="thaiDistribute"/>
        <w:rPr>
          <w:rFonts w:ascii="Arial" w:hAnsi="Arial"/>
          <w:sz w:val="22"/>
          <w:szCs w:val="22"/>
        </w:rPr>
      </w:pPr>
      <w:r>
        <w:rPr>
          <w:rFonts w:ascii="Arial" w:hAnsi="Arial"/>
          <w:sz w:val="22"/>
          <w:szCs w:val="22"/>
        </w:rPr>
        <w:t>Long-term loan</w:t>
      </w:r>
      <w:r w:rsidR="00A05E42">
        <w:rPr>
          <w:rFonts w:ascii="Arial" w:hAnsi="Arial"/>
          <w:sz w:val="22"/>
          <w:szCs w:val="22"/>
        </w:rPr>
        <w:t xml:space="preserve"> - related party </w:t>
      </w:r>
      <w:r>
        <w:rPr>
          <w:rFonts w:ascii="Arial" w:hAnsi="Arial"/>
          <w:sz w:val="22"/>
          <w:szCs w:val="22"/>
        </w:rPr>
        <w:t xml:space="preserve">is unsecured loan from </w:t>
      </w:r>
      <w:r w:rsidR="00A05E42">
        <w:rPr>
          <w:rFonts w:ascii="Arial" w:hAnsi="Arial"/>
          <w:sz w:val="22"/>
          <w:szCs w:val="22"/>
        </w:rPr>
        <w:t xml:space="preserve">L&amp;H Property Co., Ltd. in the form of promissory notes without collateral. </w:t>
      </w:r>
      <w:r w:rsidR="001D0272">
        <w:rPr>
          <w:rFonts w:ascii="Arial" w:hAnsi="Arial"/>
          <w:sz w:val="22"/>
          <w:szCs w:val="22"/>
        </w:rPr>
        <w:t>Interest</w:t>
      </w:r>
      <w:r w:rsidR="00A05E42">
        <w:rPr>
          <w:rFonts w:ascii="Arial" w:hAnsi="Arial"/>
          <w:sz w:val="22"/>
          <w:szCs w:val="22"/>
        </w:rPr>
        <w:t xml:space="preserve"> charged at the rate 2.13% per annum. The loan is repayable by 28 February 2022.</w:t>
      </w:r>
    </w:p>
    <w:p w:rsidR="008A0FA5" w:rsidRDefault="00ED1136"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During the </w:t>
      </w:r>
      <w:r w:rsidR="006D56CD">
        <w:rPr>
          <w:rFonts w:ascii="Arial" w:hAnsi="Arial"/>
          <w:sz w:val="22"/>
          <w:szCs w:val="22"/>
        </w:rPr>
        <w:t xml:space="preserve">three-month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31 March </w:t>
      </w:r>
      <w:r>
        <w:rPr>
          <w:rFonts w:ascii="Arial" w:hAnsi="Arial"/>
          <w:sz w:val="22"/>
          <w:szCs w:val="22"/>
        </w:rPr>
        <w:t>2019</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F1355D" w:rsidTr="00A26E27">
        <w:trPr>
          <w:cantSplit/>
        </w:trPr>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5400" w:type="dxa"/>
            <w:gridSpan w:val="4"/>
          </w:tcPr>
          <w:p w:rsidR="008A0FA5" w:rsidRPr="00F1355D" w:rsidRDefault="008A0FA5" w:rsidP="00ED1136">
            <w:pPr>
              <w:pBdr>
                <w:bottom w:val="single" w:sz="4" w:space="1" w:color="auto"/>
              </w:pBdr>
              <w:spacing w:line="300"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A26E27">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ED1136">
              <w:rPr>
                <w:rFonts w:ascii="Arial" w:hAnsi="Arial"/>
                <w:sz w:val="16"/>
                <w:szCs w:val="16"/>
              </w:rPr>
              <w:t>2019</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Pr>
                <w:rFonts w:ascii="Arial" w:hAnsi="Arial"/>
                <w:sz w:val="16"/>
                <w:szCs w:val="16"/>
              </w:rPr>
              <w:t xml:space="preserve">31 </w:t>
            </w:r>
            <w:r w:rsidR="00C82F5D">
              <w:rPr>
                <w:rFonts w:ascii="Arial" w:hAnsi="Arial"/>
                <w:sz w:val="16"/>
                <w:szCs w:val="16"/>
              </w:rPr>
              <w:t>March</w:t>
            </w:r>
            <w:r w:rsidRPr="00F1355D">
              <w:rPr>
                <w:rFonts w:ascii="Arial" w:hAnsi="Arial"/>
                <w:sz w:val="16"/>
                <w:szCs w:val="16"/>
              </w:rPr>
              <w:t xml:space="preserve"> </w:t>
            </w:r>
            <w:r w:rsidR="00AC4AFA">
              <w:rPr>
                <w:rFonts w:ascii="Arial" w:hAnsi="Arial"/>
                <w:sz w:val="16"/>
                <w:szCs w:val="16"/>
              </w:rPr>
              <w:t xml:space="preserve">                 </w:t>
            </w:r>
            <w:r w:rsidR="00ED1136">
              <w:rPr>
                <w:rFonts w:ascii="Arial" w:hAnsi="Arial"/>
                <w:sz w:val="16"/>
                <w:szCs w:val="16"/>
              </w:rPr>
              <w:t>2019</w:t>
            </w:r>
          </w:p>
        </w:tc>
      </w:tr>
      <w:tr w:rsidR="008A0FA5" w:rsidRPr="00F1355D" w:rsidTr="00A26E27">
        <w:trPr>
          <w:cantSplit/>
        </w:trPr>
        <w:tc>
          <w:tcPr>
            <w:tcW w:w="6030" w:type="dxa"/>
            <w:gridSpan w:val="3"/>
          </w:tcPr>
          <w:p w:rsidR="008A0FA5" w:rsidRPr="00F1355D" w:rsidRDefault="008A0FA5" w:rsidP="00ED1136">
            <w:pPr>
              <w:spacing w:line="300" w:lineRule="exact"/>
              <w:ind w:right="-43"/>
              <w:jc w:val="both"/>
              <w:rPr>
                <w:rFonts w:ascii="Arial" w:hAnsi="Arial"/>
                <w:sz w:val="16"/>
                <w:szCs w:val="16"/>
              </w:rPr>
            </w:pPr>
            <w:r w:rsidRPr="00F1355D">
              <w:rPr>
                <w:rFonts w:ascii="Arial" w:hAnsi="Arial"/>
                <w:b/>
                <w:sz w:val="16"/>
                <w:szCs w:val="16"/>
              </w:rPr>
              <w:t xml:space="preserve">Short-term loans and accrued interest receivables </w:t>
            </w:r>
            <w:r w:rsidR="00BD07BD">
              <w:rPr>
                <w:rFonts w:ascii="Arial" w:hAnsi="Arial"/>
                <w:b/>
                <w:sz w:val="16"/>
                <w:szCs w:val="16"/>
              </w:rPr>
              <w:t xml:space="preserve">- </w:t>
            </w:r>
            <w:r w:rsidR="003A1E7E">
              <w:rPr>
                <w:rFonts w:ascii="Arial" w:hAnsi="Arial"/>
                <w:b/>
                <w:sz w:val="16"/>
                <w:szCs w:val="16"/>
              </w:rPr>
              <w:t>related parties</w:t>
            </w:r>
          </w:p>
        </w:tc>
        <w:tc>
          <w:tcPr>
            <w:tcW w:w="1350" w:type="dxa"/>
          </w:tcPr>
          <w:p w:rsidR="008A0FA5" w:rsidRPr="00F1355D" w:rsidRDefault="008A0FA5" w:rsidP="00ED1136">
            <w:pPr>
              <w:tabs>
                <w:tab w:val="decimal" w:pos="894"/>
              </w:tabs>
              <w:spacing w:line="300" w:lineRule="exact"/>
              <w:ind w:right="66"/>
              <w:rPr>
                <w:rFonts w:ascii="Arial" w:hAnsi="Arial"/>
                <w:sz w:val="16"/>
                <w:szCs w:val="16"/>
              </w:rPr>
            </w:pPr>
          </w:p>
        </w:tc>
        <w:tc>
          <w:tcPr>
            <w:tcW w:w="1350" w:type="dxa"/>
          </w:tcPr>
          <w:p w:rsidR="008A0FA5" w:rsidRPr="00F1355D" w:rsidRDefault="008A0FA5" w:rsidP="00ED1136">
            <w:pPr>
              <w:spacing w:line="300" w:lineRule="exact"/>
              <w:ind w:right="-43"/>
              <w:jc w:val="both"/>
              <w:rPr>
                <w:rFonts w:ascii="Arial" w:hAnsi="Arial"/>
                <w:sz w:val="16"/>
                <w:szCs w:val="16"/>
              </w:rPr>
            </w:pPr>
          </w:p>
        </w:tc>
      </w:tr>
      <w:tr w:rsidR="008A0FA5" w:rsidRPr="00F1355D" w:rsidTr="00A26E27">
        <w:tc>
          <w:tcPr>
            <w:tcW w:w="3330" w:type="dxa"/>
          </w:tcPr>
          <w:p w:rsidR="008A0FA5" w:rsidRPr="00F1355D" w:rsidRDefault="008A0FA5" w:rsidP="00ED1136">
            <w:pPr>
              <w:spacing w:line="300" w:lineRule="exact"/>
              <w:ind w:right="-132"/>
              <w:jc w:val="both"/>
              <w:rPr>
                <w:rFonts w:ascii="Arial" w:hAnsi="Arial"/>
                <w:sz w:val="16"/>
                <w:szCs w:val="16"/>
                <w:u w:val="single"/>
                <w:cs/>
              </w:rPr>
            </w:pPr>
            <w:r w:rsidRPr="00F1355D">
              <w:rPr>
                <w:rFonts w:ascii="Arial" w:hAnsi="Arial"/>
                <w:sz w:val="16"/>
                <w:szCs w:val="16"/>
                <w:u w:val="single"/>
              </w:rPr>
              <w:t>Associate</w:t>
            </w:r>
          </w:p>
        </w:tc>
        <w:tc>
          <w:tcPr>
            <w:tcW w:w="1350" w:type="dxa"/>
          </w:tcPr>
          <w:p w:rsidR="008A0FA5" w:rsidRPr="00F1355D" w:rsidRDefault="008A0FA5" w:rsidP="00ED1136">
            <w:pPr>
              <w:spacing w:line="300" w:lineRule="exact"/>
              <w:ind w:right="210"/>
              <w:jc w:val="center"/>
              <w:rPr>
                <w:rFonts w:ascii="Arial" w:hAnsi="Arial"/>
                <w:sz w:val="16"/>
                <w:szCs w:val="16"/>
              </w:rPr>
            </w:pPr>
          </w:p>
        </w:tc>
        <w:tc>
          <w:tcPr>
            <w:tcW w:w="1350" w:type="dxa"/>
          </w:tcPr>
          <w:p w:rsidR="008A0FA5" w:rsidRPr="00F1355D" w:rsidRDefault="008A0FA5" w:rsidP="00ED1136">
            <w:pPr>
              <w:tabs>
                <w:tab w:val="decimal" w:pos="691"/>
              </w:tabs>
              <w:spacing w:line="300" w:lineRule="exact"/>
              <w:rPr>
                <w:rFonts w:ascii="Arial" w:hAnsi="Arial"/>
                <w:sz w:val="16"/>
                <w:szCs w:val="16"/>
              </w:rPr>
            </w:pPr>
          </w:p>
        </w:tc>
        <w:tc>
          <w:tcPr>
            <w:tcW w:w="1350" w:type="dxa"/>
          </w:tcPr>
          <w:p w:rsidR="008A0FA5" w:rsidRPr="00F1355D" w:rsidRDefault="008A0FA5" w:rsidP="00ED1136">
            <w:pPr>
              <w:tabs>
                <w:tab w:val="decimal" w:pos="894"/>
              </w:tabs>
              <w:spacing w:line="300" w:lineRule="exact"/>
              <w:ind w:right="66"/>
              <w:rPr>
                <w:rFonts w:ascii="Arial" w:hAnsi="Arial"/>
                <w:sz w:val="16"/>
                <w:szCs w:val="16"/>
              </w:rPr>
            </w:pPr>
          </w:p>
        </w:tc>
        <w:tc>
          <w:tcPr>
            <w:tcW w:w="1350" w:type="dxa"/>
          </w:tcPr>
          <w:p w:rsidR="008A0FA5" w:rsidRPr="00F1355D" w:rsidRDefault="008A0FA5" w:rsidP="00ED1136">
            <w:pPr>
              <w:spacing w:line="300" w:lineRule="exact"/>
              <w:ind w:right="210"/>
              <w:jc w:val="center"/>
              <w:rPr>
                <w:rFonts w:ascii="Arial" w:hAnsi="Arial"/>
                <w:sz w:val="16"/>
                <w:szCs w:val="16"/>
              </w:rPr>
            </w:pPr>
          </w:p>
        </w:tc>
      </w:tr>
      <w:tr w:rsidR="006D7840" w:rsidRPr="00F1355D" w:rsidTr="00321387">
        <w:tc>
          <w:tcPr>
            <w:tcW w:w="3330" w:type="dxa"/>
          </w:tcPr>
          <w:p w:rsidR="006D7840" w:rsidRPr="00F1355D" w:rsidRDefault="006D7840" w:rsidP="00ED1136">
            <w:pPr>
              <w:spacing w:line="300" w:lineRule="exact"/>
              <w:ind w:right="-132"/>
              <w:jc w:val="both"/>
              <w:rPr>
                <w:rFonts w:ascii="Arial" w:hAnsi="Arial"/>
                <w:sz w:val="16"/>
                <w:szCs w:val="16"/>
                <w:cs/>
              </w:rPr>
            </w:pPr>
            <w:r w:rsidRPr="00F1355D">
              <w:rPr>
                <w:rFonts w:ascii="Arial" w:hAnsi="Arial"/>
                <w:sz w:val="16"/>
                <w:szCs w:val="16"/>
              </w:rPr>
              <w:t>Land and Houses Bank Plc.</w:t>
            </w:r>
          </w:p>
        </w:tc>
        <w:tc>
          <w:tcPr>
            <w:tcW w:w="1350" w:type="dxa"/>
          </w:tcPr>
          <w:p w:rsidR="006D7840" w:rsidRPr="006D7840" w:rsidRDefault="00A05E42" w:rsidP="00ED1136">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4.6</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12.8</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(13.4)</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4.0</w:t>
            </w:r>
          </w:p>
        </w:tc>
      </w:tr>
      <w:tr w:rsidR="006D7840" w:rsidRPr="00F1355D" w:rsidTr="005200C7">
        <w:tc>
          <w:tcPr>
            <w:tcW w:w="3330" w:type="dxa"/>
          </w:tcPr>
          <w:p w:rsidR="006D7840" w:rsidRPr="00F1355D" w:rsidRDefault="006D7840" w:rsidP="00ED1136">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cs/>
              </w:rPr>
            </w:pP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rPr>
            </w:pP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rPr>
            </w:pP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rPr>
            </w:pPr>
          </w:p>
        </w:tc>
      </w:tr>
      <w:tr w:rsidR="006D7840" w:rsidRPr="00F1355D" w:rsidTr="00321387">
        <w:tc>
          <w:tcPr>
            <w:tcW w:w="3330" w:type="dxa"/>
          </w:tcPr>
          <w:p w:rsidR="006D7840" w:rsidRPr="00F1355D" w:rsidRDefault="006D7840" w:rsidP="00ED1136">
            <w:pPr>
              <w:spacing w:line="300" w:lineRule="exact"/>
              <w:ind w:right="-132"/>
              <w:jc w:val="both"/>
              <w:rPr>
                <w:rFonts w:ascii="Arial" w:hAnsi="Arial"/>
                <w:sz w:val="16"/>
                <w:szCs w:val="16"/>
                <w:cs/>
              </w:rPr>
            </w:pPr>
            <w:r>
              <w:rPr>
                <w:rFonts w:ascii="Arial" w:hAnsi="Arial"/>
                <w:sz w:val="16"/>
                <w:szCs w:val="16"/>
              </w:rPr>
              <w:t>Reco Resort</w:t>
            </w:r>
            <w:r w:rsidR="00982763">
              <w:rPr>
                <w:rFonts w:ascii="Arial" w:hAnsi="Arial"/>
                <w:sz w:val="16"/>
                <w:szCs w:val="16"/>
              </w:rPr>
              <w:t>s</w:t>
            </w:r>
            <w:r>
              <w:rPr>
                <w:rFonts w:ascii="Arial" w:hAnsi="Arial"/>
                <w:sz w:val="16"/>
                <w:szCs w:val="16"/>
              </w:rPr>
              <w:t xml:space="preserve"> Pte Ltd.</w:t>
            </w:r>
          </w:p>
        </w:tc>
        <w:tc>
          <w:tcPr>
            <w:tcW w:w="1350" w:type="dxa"/>
          </w:tcPr>
          <w:p w:rsidR="006D7840" w:rsidRPr="006D7840" w:rsidRDefault="00A05E42" w:rsidP="00ED1136">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52.9</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4.3</w:t>
            </w:r>
          </w:p>
        </w:tc>
        <w:tc>
          <w:tcPr>
            <w:tcW w:w="1350" w:type="dxa"/>
          </w:tcPr>
          <w:p w:rsidR="006D7840" w:rsidRPr="006D7840" w:rsidRDefault="00410D9B" w:rsidP="00ED1136">
            <w:pPr>
              <w:pBdr>
                <w:bottom w:val="single" w:sz="4" w:space="1" w:color="auto"/>
              </w:pBdr>
              <w:tabs>
                <w:tab w:val="decimal" w:pos="1134"/>
              </w:tabs>
              <w:spacing w:line="300" w:lineRule="exact"/>
              <w:ind w:right="-36"/>
              <w:jc w:val="both"/>
              <w:rPr>
                <w:rFonts w:ascii="Arial" w:hAnsi="Arial" w:cs="Arial"/>
                <w:sz w:val="16"/>
                <w:szCs w:val="16"/>
              </w:rPr>
            </w:pPr>
            <w:r>
              <w:rPr>
                <w:rFonts w:ascii="Arial" w:hAnsi="Arial" w:cs="Arial"/>
                <w:sz w:val="16"/>
                <w:szCs w:val="16"/>
              </w:rPr>
              <w:t>(55.7)</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1.5</w:t>
            </w:r>
          </w:p>
        </w:tc>
      </w:tr>
      <w:tr w:rsidR="006D7840" w:rsidRPr="00F1355D" w:rsidTr="00A26E27">
        <w:tc>
          <w:tcPr>
            <w:tcW w:w="3330" w:type="dxa"/>
          </w:tcPr>
          <w:p w:rsidR="006D7840" w:rsidRPr="00F1355D" w:rsidRDefault="006D7840" w:rsidP="00ED1136">
            <w:pPr>
              <w:spacing w:line="300" w:lineRule="exact"/>
              <w:ind w:right="-132"/>
              <w:jc w:val="both"/>
              <w:rPr>
                <w:rFonts w:ascii="Arial" w:hAnsi="Arial"/>
                <w:sz w:val="16"/>
                <w:szCs w:val="16"/>
              </w:rPr>
            </w:pPr>
            <w:r>
              <w:rPr>
                <w:rFonts w:ascii="Arial" w:hAnsi="Arial"/>
                <w:sz w:val="16"/>
                <w:szCs w:val="16"/>
              </w:rPr>
              <w:t>Total</w:t>
            </w:r>
          </w:p>
        </w:tc>
        <w:tc>
          <w:tcPr>
            <w:tcW w:w="1350" w:type="dxa"/>
            <w:vAlign w:val="bottom"/>
          </w:tcPr>
          <w:p w:rsidR="006D7840" w:rsidRPr="006D7840" w:rsidRDefault="00A05E42" w:rsidP="00ED1136">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57.5</w:t>
            </w:r>
          </w:p>
        </w:tc>
        <w:tc>
          <w:tcPr>
            <w:tcW w:w="1350" w:type="dxa"/>
            <w:vAlign w:val="bottom"/>
          </w:tcPr>
          <w:p w:rsidR="006D7840" w:rsidRPr="006D7840" w:rsidRDefault="00410D9B" w:rsidP="00ED113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17.1</w:t>
            </w:r>
          </w:p>
        </w:tc>
        <w:tc>
          <w:tcPr>
            <w:tcW w:w="1350" w:type="dxa"/>
            <w:vAlign w:val="bottom"/>
          </w:tcPr>
          <w:p w:rsidR="006D7840" w:rsidRPr="006D7840" w:rsidRDefault="00410D9B" w:rsidP="00ED1136">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(69.1)</w:t>
            </w:r>
          </w:p>
        </w:tc>
        <w:tc>
          <w:tcPr>
            <w:tcW w:w="1350" w:type="dxa"/>
            <w:vAlign w:val="bottom"/>
          </w:tcPr>
          <w:p w:rsidR="006D7840" w:rsidRPr="006D7840" w:rsidRDefault="00410D9B" w:rsidP="00ED1136">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5.5</w:t>
            </w:r>
          </w:p>
        </w:tc>
      </w:tr>
      <w:tr w:rsidR="00A05E42" w:rsidRPr="00F1355D" w:rsidTr="00A05E42">
        <w:trPr>
          <w:cantSplit/>
        </w:trPr>
        <w:tc>
          <w:tcPr>
            <w:tcW w:w="6030" w:type="dxa"/>
            <w:gridSpan w:val="3"/>
          </w:tcPr>
          <w:p w:rsidR="00A05E42" w:rsidRPr="00F1355D" w:rsidRDefault="00A05E42" w:rsidP="00A05E42">
            <w:pPr>
              <w:spacing w:line="300" w:lineRule="exact"/>
              <w:ind w:right="-43"/>
              <w:jc w:val="both"/>
              <w:rPr>
                <w:rFonts w:ascii="Arial" w:hAnsi="Arial"/>
                <w:sz w:val="16"/>
                <w:szCs w:val="16"/>
              </w:rPr>
            </w:pPr>
            <w:r>
              <w:rPr>
                <w:rFonts w:ascii="Arial" w:hAnsi="Arial"/>
                <w:b/>
                <w:sz w:val="16"/>
                <w:szCs w:val="16"/>
              </w:rPr>
              <w:t>Long</w:t>
            </w:r>
            <w:r w:rsidR="00E3756F">
              <w:rPr>
                <w:rFonts w:ascii="Arial" w:hAnsi="Arial"/>
                <w:b/>
                <w:sz w:val="16"/>
                <w:szCs w:val="16"/>
              </w:rPr>
              <w:t>-term loan</w:t>
            </w:r>
            <w:r w:rsidRPr="00F1355D">
              <w:rPr>
                <w:rFonts w:ascii="Arial" w:hAnsi="Arial"/>
                <w:b/>
                <w:sz w:val="16"/>
                <w:szCs w:val="16"/>
              </w:rPr>
              <w:t xml:space="preserve"> </w:t>
            </w:r>
            <w:r>
              <w:rPr>
                <w:rFonts w:ascii="Arial" w:hAnsi="Arial"/>
                <w:b/>
                <w:sz w:val="16"/>
                <w:szCs w:val="16"/>
              </w:rPr>
              <w:t>- related party</w:t>
            </w:r>
          </w:p>
        </w:tc>
        <w:tc>
          <w:tcPr>
            <w:tcW w:w="1350" w:type="dxa"/>
          </w:tcPr>
          <w:p w:rsidR="00A05E42" w:rsidRPr="00F1355D" w:rsidRDefault="00A05E42" w:rsidP="00A05E42">
            <w:pPr>
              <w:tabs>
                <w:tab w:val="decimal" w:pos="894"/>
              </w:tabs>
              <w:spacing w:line="300" w:lineRule="exact"/>
              <w:ind w:right="66"/>
              <w:rPr>
                <w:rFonts w:ascii="Arial" w:hAnsi="Arial"/>
                <w:sz w:val="16"/>
                <w:szCs w:val="16"/>
              </w:rPr>
            </w:pPr>
          </w:p>
        </w:tc>
        <w:tc>
          <w:tcPr>
            <w:tcW w:w="1350" w:type="dxa"/>
          </w:tcPr>
          <w:p w:rsidR="00A05E42" w:rsidRPr="00F1355D" w:rsidRDefault="00A05E42" w:rsidP="00A05E42">
            <w:pPr>
              <w:spacing w:line="300" w:lineRule="exact"/>
              <w:ind w:right="-43"/>
              <w:jc w:val="both"/>
              <w:rPr>
                <w:rFonts w:ascii="Arial" w:hAnsi="Arial"/>
                <w:sz w:val="16"/>
                <w:szCs w:val="16"/>
              </w:rPr>
            </w:pPr>
          </w:p>
        </w:tc>
      </w:tr>
      <w:tr w:rsidR="00A05E42" w:rsidRPr="00F1355D" w:rsidTr="00A05E42">
        <w:tc>
          <w:tcPr>
            <w:tcW w:w="3330" w:type="dxa"/>
          </w:tcPr>
          <w:p w:rsidR="00A05E42" w:rsidRPr="00F1355D" w:rsidRDefault="00A05E42" w:rsidP="00A05E42">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cs/>
              </w:rPr>
            </w:pP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rPr>
            </w:pP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rPr>
            </w:pPr>
          </w:p>
        </w:tc>
        <w:tc>
          <w:tcPr>
            <w:tcW w:w="1350" w:type="dxa"/>
          </w:tcPr>
          <w:p w:rsidR="00A05E42" w:rsidRPr="006D7840" w:rsidRDefault="00A05E42" w:rsidP="00A05E42">
            <w:pPr>
              <w:tabs>
                <w:tab w:val="decimal" w:pos="1072"/>
              </w:tabs>
              <w:spacing w:line="300" w:lineRule="exact"/>
              <w:ind w:right="-36"/>
              <w:jc w:val="both"/>
              <w:rPr>
                <w:rFonts w:ascii="Arial" w:hAnsi="Arial" w:cs="Arial"/>
                <w:sz w:val="16"/>
                <w:szCs w:val="16"/>
              </w:rPr>
            </w:pPr>
          </w:p>
        </w:tc>
      </w:tr>
      <w:tr w:rsidR="00A05E42" w:rsidRPr="00F1355D" w:rsidTr="00A05E42">
        <w:tc>
          <w:tcPr>
            <w:tcW w:w="3330" w:type="dxa"/>
          </w:tcPr>
          <w:p w:rsidR="00A05E42" w:rsidRPr="00F1355D" w:rsidRDefault="00A05E42" w:rsidP="00A05E42">
            <w:pPr>
              <w:spacing w:line="300" w:lineRule="exact"/>
              <w:ind w:right="-132"/>
              <w:jc w:val="both"/>
              <w:rPr>
                <w:rFonts w:ascii="Arial" w:hAnsi="Arial"/>
                <w:sz w:val="16"/>
                <w:szCs w:val="16"/>
                <w:cs/>
              </w:rPr>
            </w:pPr>
            <w:r>
              <w:rPr>
                <w:rFonts w:ascii="Arial" w:hAnsi="Arial"/>
                <w:sz w:val="16"/>
                <w:szCs w:val="16"/>
              </w:rPr>
              <w:t>Reco Resorts Pte Ltd.</w:t>
            </w:r>
          </w:p>
        </w:tc>
        <w:tc>
          <w:tcPr>
            <w:tcW w:w="1350" w:type="dxa"/>
            <w:vAlign w:val="bottom"/>
          </w:tcPr>
          <w:p w:rsidR="00A05E42" w:rsidRPr="006D7840" w:rsidRDefault="00A05E42" w:rsidP="00A05E42">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560.0</w:t>
            </w:r>
          </w:p>
        </w:tc>
        <w:tc>
          <w:tcPr>
            <w:tcW w:w="1350" w:type="dxa"/>
            <w:vAlign w:val="bottom"/>
          </w:tcPr>
          <w:p w:rsidR="00A05E42" w:rsidRPr="006D7840" w:rsidRDefault="00410D9B" w:rsidP="00A05E42">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6.0</w:t>
            </w:r>
          </w:p>
        </w:tc>
        <w:tc>
          <w:tcPr>
            <w:tcW w:w="1350" w:type="dxa"/>
            <w:vAlign w:val="bottom"/>
          </w:tcPr>
          <w:p w:rsidR="00A05E42" w:rsidRPr="006D7840" w:rsidRDefault="00410D9B" w:rsidP="00A05E42">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w:t>
            </w:r>
          </w:p>
        </w:tc>
        <w:tc>
          <w:tcPr>
            <w:tcW w:w="1350" w:type="dxa"/>
            <w:vAlign w:val="bottom"/>
          </w:tcPr>
          <w:p w:rsidR="00A05E42" w:rsidRPr="006D7840" w:rsidRDefault="00410D9B" w:rsidP="00A05E42">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566.0</w:t>
            </w:r>
          </w:p>
        </w:tc>
      </w:tr>
    </w:tbl>
    <w:p w:rsidR="00907765" w:rsidRDefault="00907765" w:rsidP="00ED1136">
      <w:pPr>
        <w:tabs>
          <w:tab w:val="left" w:pos="1440"/>
          <w:tab w:val="left" w:pos="2160"/>
        </w:tabs>
        <w:spacing w:before="120" w:after="120" w:line="380" w:lineRule="exact"/>
        <w:ind w:right="-86"/>
        <w:jc w:val="right"/>
        <w:rPr>
          <w:rFonts w:ascii="Arial" w:hAnsi="Arial"/>
          <w:sz w:val="16"/>
          <w:szCs w:val="16"/>
        </w:rPr>
      </w:pPr>
    </w:p>
    <w:p w:rsidR="00907765" w:rsidRDefault="00907765" w:rsidP="00907765">
      <w:r>
        <w:br w:type="page"/>
      </w:r>
    </w:p>
    <w:p w:rsidR="008A0FA5" w:rsidRPr="00F1355D" w:rsidRDefault="008A0FA5" w:rsidP="00ED1136">
      <w:pPr>
        <w:tabs>
          <w:tab w:val="left" w:pos="1440"/>
          <w:tab w:val="left" w:pos="2160"/>
        </w:tabs>
        <w:spacing w:before="120" w:after="120" w:line="380" w:lineRule="exact"/>
        <w:ind w:right="-86"/>
        <w:jc w:val="right"/>
        <w:rPr>
          <w:rFonts w:ascii="Arial" w:hAnsi="Arial"/>
          <w:sz w:val="16"/>
          <w:szCs w:val="16"/>
        </w:rPr>
      </w:pPr>
      <w:r w:rsidRPr="00F1355D">
        <w:rPr>
          <w:rFonts w:ascii="Arial" w:hAnsi="Arial"/>
          <w:sz w:val="16"/>
          <w:szCs w:val="16"/>
        </w:rPr>
        <w:lastRenderedPageBreak/>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660BB3" w:rsidTr="00A26E27">
        <w:trPr>
          <w:cantSplit/>
        </w:trPr>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5400" w:type="dxa"/>
            <w:gridSpan w:val="4"/>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A26E27">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ED1136">
              <w:rPr>
                <w:rFonts w:ascii="Arial" w:hAnsi="Arial" w:cs="Arial"/>
                <w:sz w:val="16"/>
                <w:szCs w:val="16"/>
              </w:rPr>
              <w:t>2019</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31 </w:t>
            </w:r>
            <w:r w:rsidR="00075948">
              <w:rPr>
                <w:rFonts w:ascii="Arial" w:hAnsi="Arial" w:cs="Arial"/>
                <w:sz w:val="16"/>
                <w:szCs w:val="16"/>
              </w:rPr>
              <w:t xml:space="preserve">March    </w:t>
            </w:r>
            <w:r w:rsidRPr="00660BB3">
              <w:rPr>
                <w:rFonts w:ascii="Arial" w:hAnsi="Arial" w:cs="Arial"/>
                <w:sz w:val="16"/>
                <w:szCs w:val="16"/>
              </w:rPr>
              <w:t xml:space="preserve"> </w:t>
            </w:r>
            <w:r w:rsidR="00ED1136">
              <w:rPr>
                <w:rFonts w:ascii="Arial" w:hAnsi="Arial" w:cs="Arial"/>
                <w:sz w:val="16"/>
                <w:szCs w:val="16"/>
              </w:rPr>
              <w:t>2019</w:t>
            </w:r>
          </w:p>
        </w:tc>
      </w:tr>
      <w:tr w:rsidR="008A0FA5" w:rsidRPr="00660BB3" w:rsidTr="00A26E27">
        <w:trPr>
          <w:cantSplit/>
        </w:trPr>
        <w:tc>
          <w:tcPr>
            <w:tcW w:w="6030" w:type="dxa"/>
            <w:gridSpan w:val="3"/>
          </w:tcPr>
          <w:p w:rsidR="008A0FA5" w:rsidRPr="00660BB3" w:rsidRDefault="008A0FA5" w:rsidP="00ED1136">
            <w:pPr>
              <w:spacing w:line="300" w:lineRule="exact"/>
              <w:ind w:right="-43"/>
              <w:jc w:val="both"/>
              <w:rPr>
                <w:rFonts w:ascii="Arial" w:hAnsi="Arial" w:cs="Arial"/>
                <w:sz w:val="16"/>
                <w:szCs w:val="16"/>
              </w:rPr>
            </w:pPr>
            <w:r w:rsidRPr="00660BB3">
              <w:rPr>
                <w:rFonts w:ascii="Arial" w:hAnsi="Arial" w:cs="Arial"/>
                <w:b/>
                <w:sz w:val="16"/>
                <w:szCs w:val="16"/>
              </w:rPr>
              <w:t xml:space="preserve">Short-term loans and accrued interest receivables </w:t>
            </w:r>
            <w:r w:rsidR="00BD07BD">
              <w:rPr>
                <w:rFonts w:ascii="Arial" w:hAnsi="Arial" w:cs="Arial"/>
                <w:b/>
                <w:sz w:val="16"/>
                <w:szCs w:val="16"/>
              </w:rPr>
              <w:t xml:space="preserve">- </w:t>
            </w:r>
            <w:r w:rsidRPr="00660BB3">
              <w:rPr>
                <w:rFonts w:ascii="Arial" w:hAnsi="Arial" w:cs="Arial"/>
                <w:b/>
                <w:sz w:val="16"/>
                <w:szCs w:val="16"/>
              </w:rPr>
              <w:t>related parties</w:t>
            </w:r>
          </w:p>
        </w:tc>
        <w:tc>
          <w:tcPr>
            <w:tcW w:w="1350" w:type="dxa"/>
          </w:tcPr>
          <w:p w:rsidR="008A0FA5" w:rsidRPr="00660BB3" w:rsidRDefault="008A0FA5" w:rsidP="00ED1136">
            <w:pPr>
              <w:tabs>
                <w:tab w:val="decimal" w:pos="894"/>
              </w:tabs>
              <w:spacing w:line="300" w:lineRule="exact"/>
              <w:ind w:right="66"/>
              <w:rPr>
                <w:rFonts w:ascii="Arial" w:hAnsi="Arial" w:cs="Arial"/>
                <w:sz w:val="16"/>
                <w:szCs w:val="16"/>
              </w:rPr>
            </w:pPr>
          </w:p>
        </w:tc>
        <w:tc>
          <w:tcPr>
            <w:tcW w:w="1350" w:type="dxa"/>
          </w:tcPr>
          <w:p w:rsidR="008A0FA5" w:rsidRPr="00660BB3" w:rsidRDefault="008A0FA5" w:rsidP="00ED1136">
            <w:pPr>
              <w:spacing w:line="300" w:lineRule="exact"/>
              <w:ind w:right="-43"/>
              <w:jc w:val="both"/>
              <w:rPr>
                <w:rFonts w:ascii="Arial" w:hAnsi="Arial" w:cs="Arial"/>
                <w:sz w:val="16"/>
                <w:szCs w:val="16"/>
              </w:rPr>
            </w:pPr>
          </w:p>
        </w:tc>
      </w:tr>
      <w:tr w:rsidR="008A0FA5" w:rsidRPr="00660BB3" w:rsidTr="00A26E27">
        <w:tc>
          <w:tcPr>
            <w:tcW w:w="3330" w:type="dxa"/>
          </w:tcPr>
          <w:p w:rsidR="008A0FA5" w:rsidRPr="00660BB3" w:rsidRDefault="008A0FA5" w:rsidP="00ED1136">
            <w:pPr>
              <w:spacing w:line="300" w:lineRule="exact"/>
              <w:ind w:right="-132"/>
              <w:jc w:val="both"/>
              <w:rPr>
                <w:rFonts w:ascii="Arial" w:hAnsi="Arial" w:cs="Arial"/>
                <w:sz w:val="16"/>
                <w:szCs w:val="16"/>
                <w:u w:val="single"/>
                <w:cs/>
              </w:rPr>
            </w:pPr>
            <w:r w:rsidRPr="00660BB3">
              <w:rPr>
                <w:rFonts w:ascii="Arial" w:hAnsi="Arial" w:cs="Arial"/>
                <w:sz w:val="16"/>
                <w:szCs w:val="16"/>
                <w:u w:val="single"/>
              </w:rPr>
              <w:t>Subsidiaries</w:t>
            </w:r>
          </w:p>
        </w:tc>
        <w:tc>
          <w:tcPr>
            <w:tcW w:w="1350" w:type="dxa"/>
          </w:tcPr>
          <w:p w:rsidR="008A0FA5" w:rsidRPr="00660BB3" w:rsidRDefault="008A0FA5" w:rsidP="00ED1136">
            <w:pPr>
              <w:spacing w:line="300" w:lineRule="exact"/>
              <w:ind w:right="210"/>
              <w:jc w:val="center"/>
              <w:rPr>
                <w:rFonts w:ascii="Arial" w:hAnsi="Arial" w:cs="Arial"/>
                <w:sz w:val="16"/>
                <w:szCs w:val="16"/>
              </w:rPr>
            </w:pPr>
          </w:p>
        </w:tc>
        <w:tc>
          <w:tcPr>
            <w:tcW w:w="1350" w:type="dxa"/>
          </w:tcPr>
          <w:p w:rsidR="008A0FA5" w:rsidRPr="00660BB3" w:rsidRDefault="008A0FA5" w:rsidP="00ED1136">
            <w:pPr>
              <w:tabs>
                <w:tab w:val="decimal" w:pos="691"/>
              </w:tabs>
              <w:spacing w:line="300" w:lineRule="exact"/>
              <w:rPr>
                <w:rFonts w:ascii="Arial" w:hAnsi="Arial" w:cs="Arial"/>
                <w:sz w:val="16"/>
                <w:szCs w:val="16"/>
              </w:rPr>
            </w:pPr>
          </w:p>
        </w:tc>
        <w:tc>
          <w:tcPr>
            <w:tcW w:w="1350" w:type="dxa"/>
          </w:tcPr>
          <w:p w:rsidR="008A0FA5" w:rsidRPr="00660BB3" w:rsidRDefault="008A0FA5" w:rsidP="00ED1136">
            <w:pPr>
              <w:tabs>
                <w:tab w:val="decimal" w:pos="894"/>
              </w:tabs>
              <w:spacing w:line="300" w:lineRule="exact"/>
              <w:ind w:right="66"/>
              <w:rPr>
                <w:rFonts w:ascii="Arial" w:hAnsi="Arial" w:cs="Arial"/>
                <w:sz w:val="16"/>
                <w:szCs w:val="16"/>
              </w:rPr>
            </w:pPr>
          </w:p>
        </w:tc>
        <w:tc>
          <w:tcPr>
            <w:tcW w:w="1350" w:type="dxa"/>
          </w:tcPr>
          <w:p w:rsidR="008A0FA5" w:rsidRPr="00660BB3" w:rsidRDefault="008A0FA5" w:rsidP="00ED1136">
            <w:pPr>
              <w:spacing w:line="300" w:lineRule="exact"/>
              <w:ind w:right="210"/>
              <w:jc w:val="center"/>
              <w:rPr>
                <w:rFonts w:ascii="Arial" w:hAnsi="Arial" w:cs="Arial"/>
                <w:sz w:val="16"/>
                <w:szCs w:val="16"/>
              </w:rPr>
            </w:pPr>
          </w:p>
        </w:tc>
      </w:tr>
      <w:tr w:rsidR="006D7840" w:rsidRPr="006D7840" w:rsidTr="00321387">
        <w:tc>
          <w:tcPr>
            <w:tcW w:w="3330" w:type="dxa"/>
          </w:tcPr>
          <w:p w:rsidR="006D7840" w:rsidRPr="00660BB3" w:rsidRDefault="006D7840" w:rsidP="00ED1136">
            <w:pPr>
              <w:spacing w:line="300"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vAlign w:val="bottom"/>
          </w:tcPr>
          <w:p w:rsidR="006D7840" w:rsidRPr="006D7840" w:rsidRDefault="00A05E42" w:rsidP="00ED1136">
            <w:pPr>
              <w:tabs>
                <w:tab w:val="decimal" w:pos="1072"/>
              </w:tabs>
              <w:spacing w:line="300" w:lineRule="exact"/>
              <w:ind w:right="-36"/>
              <w:jc w:val="both"/>
              <w:rPr>
                <w:rFonts w:ascii="Arial" w:hAnsi="Arial" w:cs="Arial"/>
                <w:sz w:val="16"/>
                <w:szCs w:val="16"/>
                <w:cs/>
              </w:rPr>
            </w:pPr>
            <w:r>
              <w:rPr>
                <w:rFonts w:ascii="Arial" w:hAnsi="Arial" w:cs="Arial"/>
                <w:sz w:val="16"/>
                <w:szCs w:val="16"/>
              </w:rPr>
              <w:t>153.1</w:t>
            </w:r>
          </w:p>
        </w:tc>
        <w:tc>
          <w:tcPr>
            <w:tcW w:w="1350" w:type="dxa"/>
          </w:tcPr>
          <w:p w:rsidR="006D7840" w:rsidRPr="006D7840" w:rsidRDefault="00410D9B" w:rsidP="00ED1136">
            <w:pPr>
              <w:tabs>
                <w:tab w:val="decimal" w:pos="1072"/>
              </w:tabs>
              <w:spacing w:line="300" w:lineRule="exact"/>
              <w:ind w:right="-36"/>
              <w:jc w:val="both"/>
              <w:rPr>
                <w:rFonts w:ascii="Arial" w:hAnsi="Arial" w:cs="Arial"/>
                <w:sz w:val="16"/>
                <w:szCs w:val="16"/>
              </w:rPr>
            </w:pPr>
            <w:r>
              <w:rPr>
                <w:rFonts w:ascii="Arial" w:hAnsi="Arial" w:cs="Arial"/>
                <w:sz w:val="16"/>
                <w:szCs w:val="16"/>
              </w:rPr>
              <w:t>1.3</w:t>
            </w:r>
          </w:p>
        </w:tc>
        <w:tc>
          <w:tcPr>
            <w:tcW w:w="1350" w:type="dxa"/>
          </w:tcPr>
          <w:p w:rsidR="006D7840" w:rsidRPr="006D7840" w:rsidRDefault="00410D9B" w:rsidP="00ED1136">
            <w:pPr>
              <w:tabs>
                <w:tab w:val="decimal" w:pos="1134"/>
              </w:tabs>
              <w:spacing w:line="300" w:lineRule="exact"/>
              <w:ind w:right="-36"/>
              <w:jc w:val="both"/>
              <w:rPr>
                <w:rFonts w:ascii="Arial" w:hAnsi="Arial" w:cs="Arial"/>
                <w:sz w:val="16"/>
                <w:szCs w:val="16"/>
              </w:rPr>
            </w:pPr>
            <w:r>
              <w:rPr>
                <w:rFonts w:ascii="Arial" w:hAnsi="Arial" w:cs="Arial"/>
                <w:sz w:val="16"/>
                <w:szCs w:val="16"/>
              </w:rPr>
              <w:t>-</w:t>
            </w:r>
          </w:p>
        </w:tc>
        <w:tc>
          <w:tcPr>
            <w:tcW w:w="1350" w:type="dxa"/>
          </w:tcPr>
          <w:p w:rsidR="006D7840" w:rsidRPr="006D7840" w:rsidRDefault="00410D9B" w:rsidP="00ED1136">
            <w:pPr>
              <w:tabs>
                <w:tab w:val="decimal" w:pos="1072"/>
              </w:tabs>
              <w:spacing w:line="300" w:lineRule="exact"/>
              <w:ind w:right="-36"/>
              <w:jc w:val="both"/>
              <w:rPr>
                <w:rFonts w:ascii="Arial" w:hAnsi="Arial" w:cs="Arial"/>
                <w:sz w:val="16"/>
                <w:szCs w:val="16"/>
              </w:rPr>
            </w:pPr>
            <w:r>
              <w:rPr>
                <w:rFonts w:ascii="Arial" w:hAnsi="Arial" w:cs="Arial"/>
                <w:sz w:val="16"/>
                <w:szCs w:val="16"/>
              </w:rPr>
              <w:t>154.4</w:t>
            </w:r>
          </w:p>
        </w:tc>
      </w:tr>
      <w:tr w:rsidR="006D7840" w:rsidRPr="006D7840" w:rsidTr="00321387">
        <w:tc>
          <w:tcPr>
            <w:tcW w:w="3330" w:type="dxa"/>
          </w:tcPr>
          <w:p w:rsidR="006D7840" w:rsidRPr="00660BB3" w:rsidRDefault="006D7840" w:rsidP="00ED1136">
            <w:pPr>
              <w:spacing w:line="300" w:lineRule="exact"/>
              <w:ind w:left="162" w:right="-108" w:hanging="162"/>
              <w:rPr>
                <w:rFonts w:ascii="Arial" w:hAnsi="Arial" w:cs="Arial"/>
                <w:sz w:val="16"/>
                <w:szCs w:val="16"/>
              </w:rPr>
            </w:pPr>
            <w:r>
              <w:rPr>
                <w:rFonts w:ascii="Arial" w:hAnsi="Arial" w:cs="Arial"/>
                <w:sz w:val="16"/>
                <w:szCs w:val="16"/>
              </w:rPr>
              <w:t xml:space="preserve">LH Mall &amp; Hotel Co., Ltd. </w:t>
            </w:r>
          </w:p>
        </w:tc>
        <w:tc>
          <w:tcPr>
            <w:tcW w:w="1350" w:type="dxa"/>
          </w:tcPr>
          <w:p w:rsidR="006D7840" w:rsidRPr="006D7840" w:rsidRDefault="00A05E42" w:rsidP="00ED1136">
            <w:pPr>
              <w:tabs>
                <w:tab w:val="decimal" w:pos="1072"/>
              </w:tabs>
              <w:spacing w:line="300" w:lineRule="exact"/>
              <w:ind w:right="-36"/>
              <w:jc w:val="both"/>
              <w:rPr>
                <w:rFonts w:ascii="Arial" w:hAnsi="Arial" w:cs="Arial"/>
                <w:sz w:val="16"/>
                <w:szCs w:val="16"/>
                <w:cs/>
              </w:rPr>
            </w:pPr>
            <w:r>
              <w:rPr>
                <w:rFonts w:ascii="Arial" w:hAnsi="Arial" w:cs="Arial"/>
                <w:sz w:val="16"/>
                <w:szCs w:val="16"/>
              </w:rPr>
              <w:t>2,328.9</w:t>
            </w:r>
          </w:p>
        </w:tc>
        <w:tc>
          <w:tcPr>
            <w:tcW w:w="1350" w:type="dxa"/>
            <w:vAlign w:val="bottom"/>
          </w:tcPr>
          <w:p w:rsidR="006D7840" w:rsidRPr="006D7840" w:rsidRDefault="00410D9B" w:rsidP="00ED1136">
            <w:pPr>
              <w:tabs>
                <w:tab w:val="decimal" w:pos="1072"/>
              </w:tabs>
              <w:spacing w:line="300" w:lineRule="exact"/>
              <w:ind w:right="-36"/>
              <w:jc w:val="both"/>
              <w:rPr>
                <w:rFonts w:ascii="Arial" w:hAnsi="Arial" w:cs="Arial"/>
                <w:sz w:val="16"/>
                <w:szCs w:val="16"/>
              </w:rPr>
            </w:pPr>
            <w:r>
              <w:rPr>
                <w:rFonts w:ascii="Arial" w:hAnsi="Arial" w:cs="Arial"/>
                <w:sz w:val="16"/>
                <w:szCs w:val="16"/>
              </w:rPr>
              <w:t>137.8</w:t>
            </w:r>
          </w:p>
        </w:tc>
        <w:tc>
          <w:tcPr>
            <w:tcW w:w="1350" w:type="dxa"/>
            <w:vAlign w:val="bottom"/>
          </w:tcPr>
          <w:p w:rsidR="006D7840" w:rsidRPr="006D7840" w:rsidRDefault="00410D9B" w:rsidP="00ED1136">
            <w:pPr>
              <w:tabs>
                <w:tab w:val="decimal" w:pos="1134"/>
              </w:tabs>
              <w:spacing w:line="300" w:lineRule="exact"/>
              <w:ind w:right="-36"/>
              <w:jc w:val="both"/>
              <w:rPr>
                <w:rFonts w:ascii="Arial" w:hAnsi="Arial" w:cs="Arial"/>
                <w:sz w:val="16"/>
                <w:szCs w:val="16"/>
              </w:rPr>
            </w:pPr>
            <w:r>
              <w:rPr>
                <w:rFonts w:ascii="Arial" w:hAnsi="Arial" w:cs="Arial"/>
                <w:sz w:val="16"/>
                <w:szCs w:val="16"/>
              </w:rPr>
              <w:t>(94.9)</w:t>
            </w:r>
          </w:p>
        </w:tc>
        <w:tc>
          <w:tcPr>
            <w:tcW w:w="1350" w:type="dxa"/>
            <w:vAlign w:val="bottom"/>
          </w:tcPr>
          <w:p w:rsidR="006D7840" w:rsidRPr="006D7840" w:rsidRDefault="00410D9B" w:rsidP="00ED1136">
            <w:pPr>
              <w:tabs>
                <w:tab w:val="decimal" w:pos="1072"/>
              </w:tabs>
              <w:spacing w:line="300" w:lineRule="exact"/>
              <w:ind w:right="-36"/>
              <w:jc w:val="both"/>
              <w:rPr>
                <w:rFonts w:ascii="Arial" w:hAnsi="Arial" w:cs="Arial"/>
                <w:sz w:val="16"/>
                <w:szCs w:val="16"/>
              </w:rPr>
            </w:pPr>
            <w:r>
              <w:rPr>
                <w:rFonts w:ascii="Arial" w:hAnsi="Arial" w:cs="Arial"/>
                <w:sz w:val="16"/>
                <w:szCs w:val="16"/>
              </w:rPr>
              <w:t>2,371.8</w:t>
            </w:r>
          </w:p>
        </w:tc>
      </w:tr>
      <w:tr w:rsidR="00907765" w:rsidRPr="006D7840" w:rsidTr="00B15C48">
        <w:tc>
          <w:tcPr>
            <w:tcW w:w="3330" w:type="dxa"/>
          </w:tcPr>
          <w:p w:rsidR="00907765" w:rsidRPr="00660BB3" w:rsidRDefault="00907765" w:rsidP="00B15C48">
            <w:pPr>
              <w:spacing w:line="300" w:lineRule="exact"/>
              <w:ind w:right="-132"/>
              <w:rPr>
                <w:rFonts w:ascii="Arial" w:hAnsi="Arial" w:cs="Arial"/>
                <w:sz w:val="16"/>
                <w:szCs w:val="16"/>
              </w:rPr>
            </w:pPr>
            <w:r>
              <w:rPr>
                <w:rFonts w:ascii="Arial" w:hAnsi="Arial" w:cs="Arial"/>
                <w:sz w:val="16"/>
                <w:szCs w:val="16"/>
              </w:rPr>
              <w:t>Land and Houses Northeast Co., Ltd.</w:t>
            </w:r>
          </w:p>
        </w:tc>
        <w:tc>
          <w:tcPr>
            <w:tcW w:w="1350" w:type="dxa"/>
          </w:tcPr>
          <w:p w:rsidR="00907765" w:rsidRPr="006D7840" w:rsidRDefault="00907765" w:rsidP="00907765">
            <w:pPr>
              <w:tabs>
                <w:tab w:val="decimal" w:pos="1072"/>
              </w:tabs>
              <w:spacing w:line="300" w:lineRule="exact"/>
              <w:ind w:right="-36"/>
              <w:jc w:val="both"/>
              <w:rPr>
                <w:rFonts w:ascii="Arial" w:hAnsi="Arial" w:cs="Arial"/>
                <w:sz w:val="16"/>
                <w:szCs w:val="16"/>
                <w:cs/>
              </w:rPr>
            </w:pPr>
            <w:r>
              <w:rPr>
                <w:rFonts w:ascii="Arial" w:hAnsi="Arial" w:cs="Arial"/>
                <w:sz w:val="16"/>
                <w:szCs w:val="16"/>
              </w:rPr>
              <w:t>50.2</w:t>
            </w:r>
          </w:p>
        </w:tc>
        <w:tc>
          <w:tcPr>
            <w:tcW w:w="1350" w:type="dxa"/>
          </w:tcPr>
          <w:p w:rsidR="00907765" w:rsidRPr="006D7840" w:rsidRDefault="00907765" w:rsidP="00907765">
            <w:pPr>
              <w:tabs>
                <w:tab w:val="decimal" w:pos="1072"/>
              </w:tabs>
              <w:spacing w:line="300" w:lineRule="exact"/>
              <w:ind w:right="-36"/>
              <w:jc w:val="both"/>
              <w:rPr>
                <w:rFonts w:ascii="Arial" w:hAnsi="Arial" w:cs="Arial"/>
                <w:sz w:val="16"/>
                <w:szCs w:val="16"/>
                <w:cs/>
              </w:rPr>
            </w:pPr>
            <w:r>
              <w:rPr>
                <w:rFonts w:ascii="Arial" w:hAnsi="Arial" w:cs="Arial"/>
                <w:sz w:val="16"/>
                <w:szCs w:val="16"/>
              </w:rPr>
              <w:t>301.8</w:t>
            </w:r>
          </w:p>
        </w:tc>
        <w:tc>
          <w:tcPr>
            <w:tcW w:w="1350" w:type="dxa"/>
          </w:tcPr>
          <w:p w:rsidR="00907765" w:rsidRPr="006D7840" w:rsidRDefault="00907765" w:rsidP="00907765">
            <w:pPr>
              <w:tabs>
                <w:tab w:val="decimal" w:pos="1134"/>
              </w:tabs>
              <w:spacing w:line="300" w:lineRule="exact"/>
              <w:ind w:right="-36"/>
              <w:jc w:val="both"/>
              <w:rPr>
                <w:rFonts w:ascii="Arial" w:hAnsi="Arial" w:cs="Arial"/>
                <w:sz w:val="16"/>
                <w:szCs w:val="16"/>
                <w:cs/>
              </w:rPr>
            </w:pPr>
            <w:r>
              <w:rPr>
                <w:rFonts w:ascii="Arial" w:hAnsi="Arial" w:cs="Arial"/>
                <w:sz w:val="16"/>
                <w:szCs w:val="16"/>
              </w:rPr>
              <w:t>(50.2)</w:t>
            </w:r>
          </w:p>
        </w:tc>
        <w:tc>
          <w:tcPr>
            <w:tcW w:w="1350" w:type="dxa"/>
          </w:tcPr>
          <w:p w:rsidR="00907765" w:rsidRPr="006D7840" w:rsidRDefault="00907765" w:rsidP="00907765">
            <w:pPr>
              <w:tabs>
                <w:tab w:val="decimal" w:pos="1072"/>
              </w:tabs>
              <w:spacing w:line="300" w:lineRule="exact"/>
              <w:ind w:right="-36"/>
              <w:jc w:val="both"/>
              <w:rPr>
                <w:rFonts w:ascii="Arial" w:hAnsi="Arial" w:cs="Arial"/>
                <w:sz w:val="16"/>
                <w:szCs w:val="16"/>
                <w:cs/>
              </w:rPr>
            </w:pPr>
            <w:r>
              <w:rPr>
                <w:rFonts w:ascii="Arial" w:hAnsi="Arial" w:cs="Arial"/>
                <w:sz w:val="16"/>
                <w:szCs w:val="16"/>
              </w:rPr>
              <w:t>301.8</w:t>
            </w:r>
          </w:p>
        </w:tc>
      </w:tr>
      <w:tr w:rsidR="00A05E42" w:rsidRPr="006D7840" w:rsidTr="00321387">
        <w:tc>
          <w:tcPr>
            <w:tcW w:w="3330" w:type="dxa"/>
          </w:tcPr>
          <w:p w:rsidR="00A05E42" w:rsidRDefault="00A05E42" w:rsidP="00ED1136">
            <w:pPr>
              <w:spacing w:line="300" w:lineRule="exact"/>
              <w:ind w:left="162" w:right="-108" w:hanging="162"/>
              <w:rPr>
                <w:rFonts w:ascii="Arial" w:hAnsi="Arial" w:cs="Arial"/>
                <w:sz w:val="16"/>
                <w:szCs w:val="16"/>
              </w:rPr>
            </w:pPr>
            <w:r w:rsidRPr="00660BB3">
              <w:rPr>
                <w:rFonts w:ascii="Arial" w:hAnsi="Arial" w:cs="Arial"/>
                <w:sz w:val="16"/>
                <w:szCs w:val="16"/>
              </w:rPr>
              <w:t>L H Asset Co., Ltd.</w:t>
            </w:r>
          </w:p>
        </w:tc>
        <w:tc>
          <w:tcPr>
            <w:tcW w:w="1350" w:type="dxa"/>
          </w:tcPr>
          <w:p w:rsidR="00A05E42" w:rsidRPr="006D7840" w:rsidRDefault="00A05E42" w:rsidP="00907765">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715.8</w:t>
            </w:r>
          </w:p>
        </w:tc>
        <w:tc>
          <w:tcPr>
            <w:tcW w:w="1350" w:type="dxa"/>
            <w:vAlign w:val="bottom"/>
          </w:tcPr>
          <w:p w:rsidR="00A05E42" w:rsidRPr="006D7840" w:rsidRDefault="00410D9B" w:rsidP="00907765">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647.8</w:t>
            </w:r>
          </w:p>
        </w:tc>
        <w:tc>
          <w:tcPr>
            <w:tcW w:w="1350" w:type="dxa"/>
            <w:vAlign w:val="bottom"/>
          </w:tcPr>
          <w:p w:rsidR="00A05E42" w:rsidRPr="006D7840" w:rsidRDefault="00410D9B" w:rsidP="00907765">
            <w:pPr>
              <w:pBdr>
                <w:bottom w:val="single" w:sz="4" w:space="1" w:color="auto"/>
              </w:pBdr>
              <w:tabs>
                <w:tab w:val="decimal" w:pos="1134"/>
              </w:tabs>
              <w:spacing w:line="30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A05E42" w:rsidRPr="006D7840" w:rsidRDefault="00410D9B" w:rsidP="00907765">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1,363.6</w:t>
            </w:r>
          </w:p>
        </w:tc>
      </w:tr>
      <w:tr w:rsidR="006D7840" w:rsidRPr="006D7840" w:rsidTr="00321387">
        <w:tc>
          <w:tcPr>
            <w:tcW w:w="3330" w:type="dxa"/>
          </w:tcPr>
          <w:p w:rsidR="006D7840" w:rsidRPr="00660BB3" w:rsidRDefault="006D7840" w:rsidP="00ED1136">
            <w:pPr>
              <w:spacing w:line="300" w:lineRule="exact"/>
              <w:ind w:right="-132"/>
              <w:jc w:val="both"/>
              <w:rPr>
                <w:rFonts w:ascii="Arial" w:hAnsi="Arial" w:cs="Arial"/>
                <w:sz w:val="16"/>
                <w:szCs w:val="16"/>
              </w:rPr>
            </w:pPr>
          </w:p>
        </w:tc>
        <w:tc>
          <w:tcPr>
            <w:tcW w:w="1350" w:type="dxa"/>
          </w:tcPr>
          <w:p w:rsidR="006D7840" w:rsidRPr="006D7840" w:rsidRDefault="00A05E42" w:rsidP="00ED1136">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3,248.0</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1,088.7</w:t>
            </w:r>
          </w:p>
        </w:tc>
        <w:tc>
          <w:tcPr>
            <w:tcW w:w="1350" w:type="dxa"/>
          </w:tcPr>
          <w:p w:rsidR="006D7840" w:rsidRPr="006D7840" w:rsidRDefault="00410D9B" w:rsidP="00ED1136">
            <w:pPr>
              <w:pBdr>
                <w:bottom w:val="single" w:sz="4" w:space="1" w:color="auto"/>
              </w:pBdr>
              <w:tabs>
                <w:tab w:val="decimal" w:pos="1134"/>
              </w:tabs>
              <w:spacing w:line="300" w:lineRule="exact"/>
              <w:ind w:right="-36"/>
              <w:jc w:val="both"/>
              <w:rPr>
                <w:rFonts w:ascii="Arial" w:hAnsi="Arial" w:cs="Arial"/>
                <w:sz w:val="16"/>
                <w:szCs w:val="16"/>
                <w:cs/>
              </w:rPr>
            </w:pPr>
            <w:r>
              <w:rPr>
                <w:rFonts w:ascii="Arial" w:hAnsi="Arial" w:cs="Arial"/>
                <w:sz w:val="16"/>
                <w:szCs w:val="16"/>
              </w:rPr>
              <w:t>(145.1)</w:t>
            </w:r>
          </w:p>
        </w:tc>
        <w:tc>
          <w:tcPr>
            <w:tcW w:w="1350" w:type="dxa"/>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4,191.6</w:t>
            </w:r>
          </w:p>
        </w:tc>
      </w:tr>
      <w:tr w:rsidR="006D7840" w:rsidRPr="006D7840" w:rsidTr="00A26E27">
        <w:tc>
          <w:tcPr>
            <w:tcW w:w="3330" w:type="dxa"/>
          </w:tcPr>
          <w:p w:rsidR="006D7840" w:rsidRPr="00660BB3" w:rsidRDefault="006D7840" w:rsidP="00ED1136">
            <w:pPr>
              <w:spacing w:line="300" w:lineRule="exact"/>
              <w:ind w:right="-130"/>
              <w:jc w:val="both"/>
              <w:rPr>
                <w:rFonts w:ascii="Arial" w:hAnsi="Arial" w:cs="Arial"/>
                <w:sz w:val="16"/>
                <w:szCs w:val="16"/>
                <w:u w:val="single"/>
                <w:cs/>
              </w:rPr>
            </w:pPr>
            <w:r w:rsidRPr="00660BB3">
              <w:rPr>
                <w:rFonts w:ascii="Arial" w:hAnsi="Arial" w:cs="Arial"/>
                <w:sz w:val="16"/>
                <w:szCs w:val="16"/>
                <w:u w:val="single"/>
              </w:rPr>
              <w:t>Associate</w:t>
            </w: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cs/>
              </w:rPr>
            </w:pP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rPr>
            </w:pP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rPr>
            </w:pPr>
          </w:p>
        </w:tc>
        <w:tc>
          <w:tcPr>
            <w:tcW w:w="1350" w:type="dxa"/>
          </w:tcPr>
          <w:p w:rsidR="006D7840" w:rsidRPr="006D7840" w:rsidRDefault="006D7840" w:rsidP="00ED1136">
            <w:pPr>
              <w:tabs>
                <w:tab w:val="decimal" w:pos="1072"/>
              </w:tabs>
              <w:spacing w:line="300" w:lineRule="exact"/>
              <w:ind w:right="-36"/>
              <w:jc w:val="both"/>
              <w:rPr>
                <w:rFonts w:ascii="Arial" w:hAnsi="Arial" w:cs="Arial"/>
                <w:sz w:val="16"/>
                <w:szCs w:val="16"/>
              </w:rPr>
            </w:pPr>
          </w:p>
        </w:tc>
      </w:tr>
      <w:tr w:rsidR="006D7840" w:rsidRPr="006D7840" w:rsidTr="00A26E27">
        <w:tc>
          <w:tcPr>
            <w:tcW w:w="3330" w:type="dxa"/>
          </w:tcPr>
          <w:p w:rsidR="006D7840" w:rsidRPr="00660BB3" w:rsidRDefault="006D7840" w:rsidP="00ED1136">
            <w:pPr>
              <w:spacing w:line="300" w:lineRule="exact"/>
              <w:ind w:right="-132"/>
              <w:jc w:val="both"/>
              <w:rPr>
                <w:rFonts w:ascii="Arial" w:hAnsi="Arial" w:cs="Arial"/>
                <w:sz w:val="16"/>
                <w:szCs w:val="16"/>
                <w:cs/>
              </w:rPr>
            </w:pPr>
            <w:r w:rsidRPr="00660BB3">
              <w:rPr>
                <w:rFonts w:ascii="Arial" w:hAnsi="Arial" w:cs="Arial"/>
                <w:sz w:val="16"/>
                <w:szCs w:val="16"/>
              </w:rPr>
              <w:t>Land and Houses Bank Plc.</w:t>
            </w:r>
          </w:p>
        </w:tc>
        <w:tc>
          <w:tcPr>
            <w:tcW w:w="1350" w:type="dxa"/>
            <w:vAlign w:val="bottom"/>
          </w:tcPr>
          <w:p w:rsidR="006D7840" w:rsidRPr="006D7840" w:rsidRDefault="00A05E42" w:rsidP="00ED1136">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1.6</w:t>
            </w:r>
          </w:p>
        </w:tc>
        <w:tc>
          <w:tcPr>
            <w:tcW w:w="1350" w:type="dxa"/>
            <w:vAlign w:val="bottom"/>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8.8</w:t>
            </w:r>
          </w:p>
        </w:tc>
        <w:tc>
          <w:tcPr>
            <w:tcW w:w="1350" w:type="dxa"/>
            <w:vAlign w:val="bottom"/>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(8.7)</w:t>
            </w:r>
          </w:p>
        </w:tc>
        <w:tc>
          <w:tcPr>
            <w:tcW w:w="1350" w:type="dxa"/>
            <w:vAlign w:val="bottom"/>
          </w:tcPr>
          <w:p w:rsidR="006D7840" w:rsidRPr="006D7840" w:rsidRDefault="00410D9B" w:rsidP="00ED1136">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1.7</w:t>
            </w:r>
          </w:p>
        </w:tc>
      </w:tr>
      <w:tr w:rsidR="006D7840" w:rsidRPr="006D7840" w:rsidTr="00A26E27">
        <w:tc>
          <w:tcPr>
            <w:tcW w:w="3330" w:type="dxa"/>
          </w:tcPr>
          <w:p w:rsidR="006D7840" w:rsidRPr="00660BB3" w:rsidRDefault="006D7840" w:rsidP="00ED1136">
            <w:pPr>
              <w:spacing w:line="300" w:lineRule="exact"/>
              <w:ind w:right="-132"/>
              <w:jc w:val="both"/>
              <w:rPr>
                <w:rFonts w:ascii="Arial" w:hAnsi="Arial" w:cs="Arial"/>
                <w:sz w:val="16"/>
                <w:szCs w:val="16"/>
                <w:cs/>
              </w:rPr>
            </w:pPr>
            <w:r w:rsidRPr="00660BB3">
              <w:rPr>
                <w:rFonts w:ascii="Arial" w:hAnsi="Arial" w:cs="Arial"/>
                <w:sz w:val="16"/>
                <w:szCs w:val="16"/>
              </w:rPr>
              <w:t>Total</w:t>
            </w:r>
          </w:p>
        </w:tc>
        <w:tc>
          <w:tcPr>
            <w:tcW w:w="1350" w:type="dxa"/>
            <w:vAlign w:val="bottom"/>
          </w:tcPr>
          <w:p w:rsidR="006D7840" w:rsidRPr="006D7840" w:rsidRDefault="00A05E42" w:rsidP="00ED1136">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3,249.6</w:t>
            </w:r>
          </w:p>
        </w:tc>
        <w:tc>
          <w:tcPr>
            <w:tcW w:w="1350" w:type="dxa"/>
            <w:vAlign w:val="bottom"/>
          </w:tcPr>
          <w:p w:rsidR="006D7840" w:rsidRPr="006D7840" w:rsidRDefault="00410D9B" w:rsidP="00ED113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1,097.5</w:t>
            </w:r>
          </w:p>
        </w:tc>
        <w:tc>
          <w:tcPr>
            <w:tcW w:w="1350" w:type="dxa"/>
            <w:vAlign w:val="bottom"/>
          </w:tcPr>
          <w:p w:rsidR="006D7840" w:rsidRPr="006D7840" w:rsidRDefault="00410D9B" w:rsidP="00ED113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(153.8)</w:t>
            </w:r>
          </w:p>
        </w:tc>
        <w:tc>
          <w:tcPr>
            <w:tcW w:w="1350" w:type="dxa"/>
            <w:vAlign w:val="bottom"/>
          </w:tcPr>
          <w:p w:rsidR="006D7840" w:rsidRPr="006D7840" w:rsidRDefault="00410D9B" w:rsidP="00ED1136">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4,193.3</w:t>
            </w:r>
          </w:p>
        </w:tc>
      </w:tr>
      <w:tr w:rsidR="00F61797" w:rsidRPr="00F1355D" w:rsidTr="00A26E27">
        <w:trPr>
          <w:cantSplit/>
        </w:trPr>
        <w:tc>
          <w:tcPr>
            <w:tcW w:w="6030" w:type="dxa"/>
            <w:gridSpan w:val="3"/>
          </w:tcPr>
          <w:p w:rsidR="00F61797" w:rsidRPr="00F1355D" w:rsidRDefault="00F61797" w:rsidP="00F61797">
            <w:pPr>
              <w:spacing w:line="286" w:lineRule="exact"/>
              <w:ind w:right="-43"/>
              <w:jc w:val="both"/>
              <w:rPr>
                <w:rFonts w:ascii="Arial" w:hAnsi="Arial"/>
                <w:sz w:val="16"/>
                <w:szCs w:val="16"/>
              </w:rPr>
            </w:pPr>
            <w:r>
              <w:rPr>
                <w:rFonts w:ascii="Arial" w:hAnsi="Arial"/>
                <w:b/>
                <w:sz w:val="16"/>
                <w:szCs w:val="16"/>
              </w:rPr>
              <w:t>Long-term loan and accrued interest receivables - related party</w:t>
            </w:r>
          </w:p>
        </w:tc>
        <w:tc>
          <w:tcPr>
            <w:tcW w:w="1350" w:type="dxa"/>
          </w:tcPr>
          <w:p w:rsidR="00F61797" w:rsidRPr="00F1355D" w:rsidRDefault="00F61797" w:rsidP="00F61797">
            <w:pPr>
              <w:tabs>
                <w:tab w:val="decimal" w:pos="979"/>
              </w:tabs>
              <w:spacing w:line="286" w:lineRule="exact"/>
              <w:ind w:left="-18" w:right="-18"/>
              <w:rPr>
                <w:rFonts w:ascii="Arial" w:hAnsi="Arial"/>
                <w:sz w:val="16"/>
                <w:szCs w:val="16"/>
              </w:rPr>
            </w:pPr>
          </w:p>
        </w:tc>
        <w:tc>
          <w:tcPr>
            <w:tcW w:w="1350" w:type="dxa"/>
          </w:tcPr>
          <w:p w:rsidR="00F61797" w:rsidRPr="00F1355D" w:rsidRDefault="00F61797" w:rsidP="00F61797">
            <w:pPr>
              <w:spacing w:line="286" w:lineRule="exact"/>
              <w:ind w:left="-18" w:right="-18"/>
              <w:jc w:val="right"/>
              <w:rPr>
                <w:rFonts w:ascii="Arial" w:hAnsi="Arial"/>
                <w:sz w:val="16"/>
                <w:szCs w:val="16"/>
              </w:rPr>
            </w:pPr>
          </w:p>
        </w:tc>
      </w:tr>
      <w:tr w:rsidR="00F61797" w:rsidRPr="00F1355D" w:rsidTr="001F590F">
        <w:trPr>
          <w:trHeight w:val="315"/>
        </w:trPr>
        <w:tc>
          <w:tcPr>
            <w:tcW w:w="3330" w:type="dxa"/>
          </w:tcPr>
          <w:p w:rsidR="00F61797" w:rsidRPr="00F1355D" w:rsidRDefault="00F61797" w:rsidP="00F61797">
            <w:pPr>
              <w:spacing w:line="286" w:lineRule="exact"/>
              <w:ind w:right="-132"/>
              <w:rPr>
                <w:rFonts w:ascii="Arial" w:hAnsi="Arial"/>
                <w:sz w:val="16"/>
                <w:szCs w:val="16"/>
                <w:u w:val="single"/>
                <w:cs/>
              </w:rPr>
            </w:pPr>
            <w:r w:rsidRPr="00F1355D">
              <w:rPr>
                <w:rFonts w:ascii="Arial" w:hAnsi="Arial"/>
                <w:sz w:val="16"/>
                <w:szCs w:val="16"/>
                <w:u w:val="single"/>
              </w:rPr>
              <w:t>Subsidiar</w:t>
            </w:r>
            <w:r>
              <w:rPr>
                <w:rFonts w:ascii="Arial" w:hAnsi="Arial"/>
                <w:sz w:val="16"/>
                <w:szCs w:val="16"/>
                <w:u w:val="single"/>
              </w:rPr>
              <w:t>y</w:t>
            </w:r>
          </w:p>
        </w:tc>
        <w:tc>
          <w:tcPr>
            <w:tcW w:w="1350" w:type="dxa"/>
          </w:tcPr>
          <w:p w:rsidR="00F61797" w:rsidRPr="00F1355D" w:rsidRDefault="00F61797" w:rsidP="00F61797">
            <w:pPr>
              <w:spacing w:line="286" w:lineRule="exact"/>
              <w:ind w:right="210"/>
              <w:jc w:val="center"/>
              <w:rPr>
                <w:rFonts w:ascii="Arial" w:hAnsi="Arial"/>
                <w:sz w:val="16"/>
                <w:szCs w:val="16"/>
              </w:rPr>
            </w:pPr>
          </w:p>
        </w:tc>
        <w:tc>
          <w:tcPr>
            <w:tcW w:w="1350" w:type="dxa"/>
          </w:tcPr>
          <w:p w:rsidR="00F61797" w:rsidRPr="00F1355D" w:rsidRDefault="00F61797" w:rsidP="00F61797">
            <w:pPr>
              <w:tabs>
                <w:tab w:val="decimal" w:pos="691"/>
              </w:tabs>
              <w:spacing w:line="286" w:lineRule="exact"/>
              <w:rPr>
                <w:rFonts w:ascii="Arial" w:hAnsi="Arial"/>
                <w:sz w:val="16"/>
                <w:szCs w:val="16"/>
              </w:rPr>
            </w:pPr>
          </w:p>
        </w:tc>
        <w:tc>
          <w:tcPr>
            <w:tcW w:w="1350" w:type="dxa"/>
          </w:tcPr>
          <w:p w:rsidR="00F61797" w:rsidRPr="00F1355D" w:rsidRDefault="00F61797" w:rsidP="00F61797">
            <w:pPr>
              <w:tabs>
                <w:tab w:val="decimal" w:pos="979"/>
              </w:tabs>
              <w:spacing w:line="286" w:lineRule="exact"/>
              <w:ind w:left="-18" w:right="-18"/>
              <w:rPr>
                <w:rFonts w:ascii="Arial" w:hAnsi="Arial"/>
                <w:sz w:val="16"/>
                <w:szCs w:val="16"/>
              </w:rPr>
            </w:pPr>
          </w:p>
        </w:tc>
        <w:tc>
          <w:tcPr>
            <w:tcW w:w="1350" w:type="dxa"/>
          </w:tcPr>
          <w:p w:rsidR="00F61797" w:rsidRPr="00F1355D" w:rsidRDefault="00F61797" w:rsidP="00F61797">
            <w:pPr>
              <w:spacing w:line="286" w:lineRule="exact"/>
              <w:ind w:left="-18" w:right="-18"/>
              <w:jc w:val="right"/>
              <w:rPr>
                <w:rFonts w:ascii="Arial" w:hAnsi="Arial"/>
                <w:sz w:val="16"/>
                <w:szCs w:val="16"/>
              </w:rPr>
            </w:pPr>
          </w:p>
        </w:tc>
      </w:tr>
      <w:tr w:rsidR="001F590F" w:rsidRPr="00F1355D" w:rsidTr="00A26E27">
        <w:tc>
          <w:tcPr>
            <w:tcW w:w="3330" w:type="dxa"/>
          </w:tcPr>
          <w:p w:rsidR="001F590F" w:rsidRPr="00F1355D" w:rsidRDefault="001F590F" w:rsidP="001F590F">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1F590F" w:rsidRPr="001F590F" w:rsidRDefault="001D0272" w:rsidP="001F590F">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9,611.1</w:t>
            </w:r>
          </w:p>
        </w:tc>
        <w:tc>
          <w:tcPr>
            <w:tcW w:w="1350" w:type="dxa"/>
            <w:vAlign w:val="bottom"/>
          </w:tcPr>
          <w:p w:rsidR="001F590F" w:rsidRPr="001F590F" w:rsidRDefault="00410D9B" w:rsidP="001F590F">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375.6</w:t>
            </w:r>
          </w:p>
        </w:tc>
        <w:tc>
          <w:tcPr>
            <w:tcW w:w="1350" w:type="dxa"/>
            <w:vAlign w:val="bottom"/>
          </w:tcPr>
          <w:p w:rsidR="001F590F" w:rsidRPr="001F590F" w:rsidRDefault="00410D9B" w:rsidP="001F590F">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(479.2)</w:t>
            </w:r>
          </w:p>
        </w:tc>
        <w:tc>
          <w:tcPr>
            <w:tcW w:w="1350" w:type="dxa"/>
            <w:vAlign w:val="bottom"/>
          </w:tcPr>
          <w:p w:rsidR="001F590F" w:rsidRPr="001F590F" w:rsidRDefault="00410D9B" w:rsidP="001F590F">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9,507.5</w:t>
            </w:r>
          </w:p>
        </w:tc>
      </w:tr>
      <w:tr w:rsidR="001F590F" w:rsidRPr="00F1355D" w:rsidTr="00A26E27">
        <w:trPr>
          <w:cantSplit/>
        </w:trPr>
        <w:tc>
          <w:tcPr>
            <w:tcW w:w="6030" w:type="dxa"/>
            <w:gridSpan w:val="3"/>
          </w:tcPr>
          <w:p w:rsidR="001F590F" w:rsidRPr="00F1355D" w:rsidRDefault="00E3756F" w:rsidP="001F590F">
            <w:pPr>
              <w:spacing w:line="286" w:lineRule="exact"/>
              <w:ind w:right="-43"/>
              <w:rPr>
                <w:rFonts w:ascii="Arial" w:hAnsi="Arial"/>
                <w:sz w:val="16"/>
                <w:szCs w:val="16"/>
              </w:rPr>
            </w:pPr>
            <w:r>
              <w:rPr>
                <w:rFonts w:ascii="Arial" w:hAnsi="Arial"/>
                <w:b/>
                <w:sz w:val="16"/>
                <w:szCs w:val="16"/>
              </w:rPr>
              <w:t>Short-term loan</w:t>
            </w:r>
            <w:r w:rsidR="001F590F" w:rsidRPr="00F1355D">
              <w:rPr>
                <w:rFonts w:ascii="Arial" w:hAnsi="Arial"/>
                <w:b/>
                <w:sz w:val="16"/>
                <w:szCs w:val="16"/>
              </w:rPr>
              <w:t xml:space="preserve"> and accrued interest payables </w:t>
            </w:r>
            <w:r w:rsidR="001F590F">
              <w:rPr>
                <w:rFonts w:ascii="Arial" w:hAnsi="Arial"/>
                <w:b/>
                <w:sz w:val="16"/>
                <w:szCs w:val="16"/>
              </w:rPr>
              <w:t xml:space="preserve">- </w:t>
            </w:r>
            <w:r>
              <w:rPr>
                <w:rFonts w:ascii="Arial" w:hAnsi="Arial"/>
                <w:b/>
                <w:sz w:val="16"/>
                <w:szCs w:val="16"/>
              </w:rPr>
              <w:t>related party</w:t>
            </w:r>
          </w:p>
        </w:tc>
        <w:tc>
          <w:tcPr>
            <w:tcW w:w="1350" w:type="dxa"/>
          </w:tcPr>
          <w:p w:rsidR="001F590F" w:rsidRPr="00F1355D" w:rsidRDefault="001F590F" w:rsidP="001F590F">
            <w:pPr>
              <w:tabs>
                <w:tab w:val="decimal" w:pos="979"/>
              </w:tabs>
              <w:spacing w:line="286" w:lineRule="exact"/>
              <w:ind w:left="-18" w:right="-18"/>
              <w:rPr>
                <w:rFonts w:ascii="Arial" w:hAnsi="Arial"/>
                <w:sz w:val="16"/>
                <w:szCs w:val="16"/>
              </w:rPr>
            </w:pPr>
          </w:p>
        </w:tc>
        <w:tc>
          <w:tcPr>
            <w:tcW w:w="1350" w:type="dxa"/>
          </w:tcPr>
          <w:p w:rsidR="001F590F" w:rsidRPr="00F1355D" w:rsidRDefault="001F590F" w:rsidP="001F590F">
            <w:pPr>
              <w:spacing w:line="286" w:lineRule="exact"/>
              <w:ind w:left="-18" w:right="-18"/>
              <w:jc w:val="right"/>
              <w:rPr>
                <w:rFonts w:ascii="Arial" w:hAnsi="Arial"/>
                <w:sz w:val="16"/>
                <w:szCs w:val="16"/>
              </w:rPr>
            </w:pPr>
          </w:p>
        </w:tc>
      </w:tr>
      <w:tr w:rsidR="001F590F" w:rsidRPr="00F1355D" w:rsidTr="00A26E27">
        <w:tc>
          <w:tcPr>
            <w:tcW w:w="3330" w:type="dxa"/>
          </w:tcPr>
          <w:p w:rsidR="001F590F" w:rsidRPr="00F1355D" w:rsidRDefault="00E3756F" w:rsidP="001F590F">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1F590F" w:rsidRPr="00AC4AFA" w:rsidRDefault="001F590F" w:rsidP="001F590F">
            <w:pPr>
              <w:tabs>
                <w:tab w:val="decimal" w:pos="1072"/>
              </w:tabs>
              <w:spacing w:line="280" w:lineRule="exact"/>
              <w:ind w:right="-36"/>
              <w:jc w:val="both"/>
              <w:rPr>
                <w:rFonts w:ascii="Arial" w:hAnsi="Arial" w:cs="Arial"/>
                <w:sz w:val="16"/>
                <w:szCs w:val="16"/>
              </w:rPr>
            </w:pPr>
          </w:p>
        </w:tc>
        <w:tc>
          <w:tcPr>
            <w:tcW w:w="1350" w:type="dxa"/>
          </w:tcPr>
          <w:p w:rsidR="001F590F" w:rsidRPr="00AC4AFA" w:rsidRDefault="001F590F" w:rsidP="001F590F">
            <w:pPr>
              <w:tabs>
                <w:tab w:val="decimal" w:pos="792"/>
                <w:tab w:val="decimal" w:pos="1072"/>
              </w:tabs>
              <w:spacing w:line="280" w:lineRule="exact"/>
              <w:ind w:right="-36"/>
              <w:jc w:val="both"/>
              <w:rPr>
                <w:rFonts w:ascii="Arial" w:hAnsi="Arial" w:cs="Arial"/>
                <w:sz w:val="16"/>
                <w:szCs w:val="16"/>
              </w:rPr>
            </w:pPr>
          </w:p>
        </w:tc>
        <w:tc>
          <w:tcPr>
            <w:tcW w:w="1350" w:type="dxa"/>
          </w:tcPr>
          <w:p w:rsidR="001F590F" w:rsidRPr="00AC4AFA" w:rsidRDefault="001F590F" w:rsidP="001F590F">
            <w:pPr>
              <w:tabs>
                <w:tab w:val="decimal" w:pos="979"/>
                <w:tab w:val="decimal" w:pos="1072"/>
              </w:tabs>
              <w:spacing w:line="280" w:lineRule="exact"/>
              <w:ind w:left="-18" w:right="-36"/>
              <w:jc w:val="both"/>
              <w:rPr>
                <w:rFonts w:ascii="Arial" w:hAnsi="Arial" w:cs="Arial"/>
                <w:sz w:val="16"/>
                <w:szCs w:val="16"/>
              </w:rPr>
            </w:pPr>
          </w:p>
        </w:tc>
        <w:tc>
          <w:tcPr>
            <w:tcW w:w="1350" w:type="dxa"/>
          </w:tcPr>
          <w:p w:rsidR="001F590F" w:rsidRPr="00AC4AFA" w:rsidRDefault="001F590F" w:rsidP="001F590F">
            <w:pPr>
              <w:tabs>
                <w:tab w:val="decimal" w:pos="1072"/>
              </w:tabs>
              <w:spacing w:line="280" w:lineRule="exact"/>
              <w:ind w:left="-18" w:right="-36"/>
              <w:jc w:val="both"/>
              <w:rPr>
                <w:rFonts w:ascii="Arial" w:hAnsi="Arial" w:cs="Arial"/>
                <w:sz w:val="16"/>
                <w:szCs w:val="16"/>
              </w:rPr>
            </w:pPr>
          </w:p>
        </w:tc>
      </w:tr>
      <w:tr w:rsidR="00907765" w:rsidRPr="00F1355D" w:rsidTr="00A26E27">
        <w:tc>
          <w:tcPr>
            <w:tcW w:w="3330" w:type="dxa"/>
          </w:tcPr>
          <w:p w:rsidR="00907765" w:rsidRPr="00F1355D" w:rsidRDefault="00907765" w:rsidP="00907765">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42.1</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3.8</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(44.3)</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1.6</w:t>
            </w:r>
          </w:p>
        </w:tc>
      </w:tr>
      <w:tr w:rsidR="00907765" w:rsidRPr="00F1355D" w:rsidTr="00A05E42">
        <w:trPr>
          <w:cantSplit/>
        </w:trPr>
        <w:tc>
          <w:tcPr>
            <w:tcW w:w="6030" w:type="dxa"/>
            <w:gridSpan w:val="3"/>
          </w:tcPr>
          <w:p w:rsidR="00907765" w:rsidRPr="00F1355D" w:rsidRDefault="00907765" w:rsidP="00907765">
            <w:pPr>
              <w:spacing w:line="286" w:lineRule="exact"/>
              <w:ind w:right="-43"/>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Pr>
                <w:rFonts w:ascii="Arial" w:hAnsi="Arial"/>
                <w:b/>
                <w:sz w:val="16"/>
                <w:szCs w:val="16"/>
              </w:rPr>
              <w:t>- related party</w:t>
            </w:r>
          </w:p>
        </w:tc>
        <w:tc>
          <w:tcPr>
            <w:tcW w:w="1350" w:type="dxa"/>
          </w:tcPr>
          <w:p w:rsidR="00907765" w:rsidRPr="00F1355D" w:rsidRDefault="00907765" w:rsidP="00907765">
            <w:pPr>
              <w:tabs>
                <w:tab w:val="decimal" w:pos="979"/>
              </w:tabs>
              <w:spacing w:line="286" w:lineRule="exact"/>
              <w:ind w:left="-18" w:right="-18"/>
              <w:rPr>
                <w:rFonts w:ascii="Arial" w:hAnsi="Arial"/>
                <w:sz w:val="16"/>
                <w:szCs w:val="16"/>
              </w:rPr>
            </w:pPr>
          </w:p>
        </w:tc>
        <w:tc>
          <w:tcPr>
            <w:tcW w:w="1350" w:type="dxa"/>
          </w:tcPr>
          <w:p w:rsidR="00907765" w:rsidRPr="00F1355D" w:rsidRDefault="00907765" w:rsidP="00907765">
            <w:pPr>
              <w:spacing w:line="286" w:lineRule="exact"/>
              <w:ind w:left="-18" w:right="-18"/>
              <w:jc w:val="right"/>
              <w:rPr>
                <w:rFonts w:ascii="Arial" w:hAnsi="Arial"/>
                <w:sz w:val="16"/>
                <w:szCs w:val="16"/>
              </w:rPr>
            </w:pPr>
          </w:p>
        </w:tc>
      </w:tr>
      <w:tr w:rsidR="00907765" w:rsidRPr="00F1355D" w:rsidTr="00A05E42">
        <w:tc>
          <w:tcPr>
            <w:tcW w:w="3330" w:type="dxa"/>
          </w:tcPr>
          <w:p w:rsidR="00907765" w:rsidRPr="00F1355D" w:rsidRDefault="00907765" w:rsidP="00907765">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907765" w:rsidRPr="00AC4AFA" w:rsidRDefault="00907765" w:rsidP="00907765">
            <w:pPr>
              <w:tabs>
                <w:tab w:val="decimal" w:pos="1072"/>
              </w:tabs>
              <w:spacing w:line="280" w:lineRule="exact"/>
              <w:ind w:right="-36"/>
              <w:jc w:val="both"/>
              <w:rPr>
                <w:rFonts w:ascii="Arial" w:hAnsi="Arial" w:cs="Arial"/>
                <w:sz w:val="16"/>
                <w:szCs w:val="16"/>
              </w:rPr>
            </w:pPr>
          </w:p>
        </w:tc>
        <w:tc>
          <w:tcPr>
            <w:tcW w:w="1350" w:type="dxa"/>
          </w:tcPr>
          <w:p w:rsidR="00907765" w:rsidRPr="00AC4AFA" w:rsidRDefault="00907765" w:rsidP="00907765">
            <w:pPr>
              <w:tabs>
                <w:tab w:val="decimal" w:pos="792"/>
                <w:tab w:val="decimal" w:pos="1072"/>
              </w:tabs>
              <w:spacing w:line="280" w:lineRule="exact"/>
              <w:ind w:right="-36"/>
              <w:jc w:val="both"/>
              <w:rPr>
                <w:rFonts w:ascii="Arial" w:hAnsi="Arial" w:cs="Arial"/>
                <w:sz w:val="16"/>
                <w:szCs w:val="16"/>
              </w:rPr>
            </w:pPr>
          </w:p>
        </w:tc>
        <w:tc>
          <w:tcPr>
            <w:tcW w:w="1350" w:type="dxa"/>
          </w:tcPr>
          <w:p w:rsidR="00907765" w:rsidRPr="00AC4AFA" w:rsidRDefault="00907765" w:rsidP="00907765">
            <w:pPr>
              <w:tabs>
                <w:tab w:val="decimal" w:pos="979"/>
                <w:tab w:val="decimal" w:pos="1072"/>
              </w:tabs>
              <w:spacing w:line="280" w:lineRule="exact"/>
              <w:ind w:left="-18" w:right="-36"/>
              <w:jc w:val="both"/>
              <w:rPr>
                <w:rFonts w:ascii="Arial" w:hAnsi="Arial" w:cs="Arial"/>
                <w:sz w:val="16"/>
                <w:szCs w:val="16"/>
              </w:rPr>
            </w:pPr>
          </w:p>
        </w:tc>
        <w:tc>
          <w:tcPr>
            <w:tcW w:w="1350" w:type="dxa"/>
          </w:tcPr>
          <w:p w:rsidR="00907765" w:rsidRPr="00AC4AFA" w:rsidRDefault="00907765" w:rsidP="00907765">
            <w:pPr>
              <w:tabs>
                <w:tab w:val="decimal" w:pos="1072"/>
              </w:tabs>
              <w:spacing w:line="280" w:lineRule="exact"/>
              <w:ind w:left="-18" w:right="-36"/>
              <w:jc w:val="both"/>
              <w:rPr>
                <w:rFonts w:ascii="Arial" w:hAnsi="Arial" w:cs="Arial"/>
                <w:sz w:val="16"/>
                <w:szCs w:val="16"/>
              </w:rPr>
            </w:pPr>
          </w:p>
        </w:tc>
      </w:tr>
      <w:tr w:rsidR="00907765" w:rsidRPr="00F1355D" w:rsidTr="00A05E42">
        <w:tc>
          <w:tcPr>
            <w:tcW w:w="3330" w:type="dxa"/>
          </w:tcPr>
          <w:p w:rsidR="00907765" w:rsidRPr="00F1355D" w:rsidRDefault="00907765" w:rsidP="00907765">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840.0</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907765" w:rsidRPr="001F590F" w:rsidRDefault="00907765" w:rsidP="00907765">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840.0</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periods ended 31 March </w:t>
      </w:r>
      <w:r w:rsidR="00ED1136">
        <w:rPr>
          <w:rFonts w:ascii="Arial" w:hAnsi="Arial"/>
          <w:sz w:val="22"/>
          <w:szCs w:val="22"/>
        </w:rPr>
        <w:t>2019</w:t>
      </w:r>
      <w:r w:rsidRPr="007E158A">
        <w:rPr>
          <w:rFonts w:ascii="Arial" w:hAnsi="Arial"/>
          <w:sz w:val="22"/>
          <w:szCs w:val="22"/>
        </w:rPr>
        <w:t xml:space="preserve"> and </w:t>
      </w:r>
      <w:r w:rsidR="006854EA">
        <w:rPr>
          <w:rFonts w:ascii="Arial" w:hAnsi="Arial"/>
          <w:sz w:val="22"/>
          <w:szCs w:val="22"/>
        </w:rPr>
        <w:t>2018</w:t>
      </w:r>
      <w:r w:rsidRPr="007E158A">
        <w:rPr>
          <w:rFonts w:ascii="Arial" w:hAnsi="Arial"/>
          <w:sz w:val="22"/>
          <w:szCs w:val="22"/>
        </w:rPr>
        <w:t>, the Company and its subsidiaries had employee benefit expenses payable to their directors and management as below.</w:t>
      </w:r>
      <w:r w:rsidRPr="007E158A">
        <w:rPr>
          <w:rFonts w:ascii="Arial" w:hAnsi="Arial" w:cs="Arial"/>
          <w:sz w:val="22"/>
          <w:szCs w:val="22"/>
        </w:rPr>
        <w:t xml:space="preserve"> </w:t>
      </w:r>
    </w:p>
    <w:p w:rsidR="008A0FA5" w:rsidRPr="00AC4AFA" w:rsidRDefault="008A0FA5" w:rsidP="004866B3">
      <w:pPr>
        <w:tabs>
          <w:tab w:val="left" w:pos="1440"/>
          <w:tab w:val="right" w:pos="6480"/>
          <w:tab w:val="right" w:pos="8640"/>
        </w:tabs>
        <w:spacing w:before="120" w:line="380" w:lineRule="exact"/>
        <w:jc w:val="right"/>
        <w:rPr>
          <w:rFonts w:ascii="Arial" w:hAnsi="Arial"/>
          <w:sz w:val="20"/>
          <w:szCs w:val="20"/>
        </w:rPr>
      </w:pPr>
      <w:r w:rsidRPr="00AC4AFA">
        <w:rPr>
          <w:rFonts w:ascii="Arial" w:hAnsi="Arial"/>
          <w:sz w:val="20"/>
          <w:szCs w:val="20"/>
        </w:rPr>
        <w:t xml:space="preserve">(Unit: </w:t>
      </w:r>
      <w:r w:rsidR="0044544E" w:rsidRPr="00AC4AFA">
        <w:rPr>
          <w:rFonts w:ascii="Arial" w:hAnsi="Arial"/>
          <w:sz w:val="20"/>
          <w:szCs w:val="20"/>
        </w:rPr>
        <w:t>Million</w:t>
      </w:r>
      <w:r w:rsidRPr="00AC4AFA">
        <w:rPr>
          <w:rFonts w:ascii="Arial" w:hAnsi="Arial"/>
          <w:sz w:val="20"/>
          <w:szCs w:val="20"/>
        </w:rPr>
        <w:t xml:space="preserve">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8A0FA5" w:rsidRPr="00AC4AFA" w:rsidTr="00A26E27">
        <w:tc>
          <w:tcPr>
            <w:tcW w:w="2880" w:type="dxa"/>
          </w:tcPr>
          <w:p w:rsidR="008A0FA5" w:rsidRPr="00AC4AFA" w:rsidRDefault="008A0FA5" w:rsidP="00D40C35">
            <w:pPr>
              <w:spacing w:line="300" w:lineRule="exact"/>
              <w:ind w:right="-43"/>
              <w:jc w:val="center"/>
              <w:rPr>
                <w:rFonts w:ascii="Arial" w:hAnsi="Arial"/>
                <w:sz w:val="20"/>
                <w:szCs w:val="20"/>
              </w:rPr>
            </w:pPr>
          </w:p>
        </w:tc>
        <w:tc>
          <w:tcPr>
            <w:tcW w:w="2880" w:type="dxa"/>
            <w:gridSpan w:val="2"/>
          </w:tcPr>
          <w:p w:rsidR="008A0FA5" w:rsidRPr="00AC4AFA" w:rsidRDefault="008A0FA5" w:rsidP="00D40C35">
            <w:pPr>
              <w:pBdr>
                <w:bottom w:val="single" w:sz="4" w:space="1" w:color="auto"/>
              </w:pBdr>
              <w:spacing w:line="300" w:lineRule="exact"/>
              <w:ind w:right="-43"/>
              <w:jc w:val="center"/>
              <w:rPr>
                <w:rFonts w:ascii="Arial" w:hAnsi="Arial"/>
                <w:sz w:val="20"/>
                <w:szCs w:val="20"/>
              </w:rPr>
            </w:pPr>
            <w:r w:rsidRPr="00AC4AFA">
              <w:rPr>
                <w:rFonts w:ascii="Arial" w:hAnsi="Arial"/>
                <w:sz w:val="20"/>
                <w:szCs w:val="20"/>
              </w:rPr>
              <w:t>Consolidated               financial statements</w:t>
            </w:r>
          </w:p>
        </w:tc>
        <w:tc>
          <w:tcPr>
            <w:tcW w:w="2880" w:type="dxa"/>
            <w:gridSpan w:val="2"/>
          </w:tcPr>
          <w:p w:rsidR="008A0FA5" w:rsidRPr="00AC4AFA" w:rsidRDefault="008A0FA5" w:rsidP="00D40C35">
            <w:pPr>
              <w:pBdr>
                <w:bottom w:val="single" w:sz="4" w:space="1" w:color="auto"/>
              </w:pBdr>
              <w:spacing w:line="300" w:lineRule="exact"/>
              <w:ind w:right="-43"/>
              <w:jc w:val="center"/>
              <w:rPr>
                <w:rFonts w:ascii="Arial" w:hAnsi="Arial"/>
                <w:sz w:val="20"/>
                <w:szCs w:val="20"/>
              </w:rPr>
            </w:pPr>
            <w:r w:rsidRPr="00AC4AFA">
              <w:rPr>
                <w:rFonts w:ascii="Arial" w:hAnsi="Arial"/>
                <w:sz w:val="20"/>
                <w:szCs w:val="20"/>
              </w:rPr>
              <w:t>Separate                     financial statements</w:t>
            </w:r>
          </w:p>
        </w:tc>
      </w:tr>
      <w:tr w:rsidR="008A0FA5" w:rsidRPr="00AC4AFA" w:rsidTr="00A26E27">
        <w:tc>
          <w:tcPr>
            <w:tcW w:w="2880" w:type="dxa"/>
          </w:tcPr>
          <w:p w:rsidR="008A0FA5" w:rsidRPr="00AC4AFA" w:rsidRDefault="008A0FA5" w:rsidP="00D40C35">
            <w:pPr>
              <w:spacing w:line="300" w:lineRule="exact"/>
              <w:ind w:right="-43"/>
              <w:jc w:val="center"/>
              <w:rPr>
                <w:rFonts w:ascii="Arial" w:hAnsi="Arial"/>
                <w:sz w:val="20"/>
                <w:szCs w:val="20"/>
              </w:rPr>
            </w:pPr>
          </w:p>
        </w:tc>
        <w:tc>
          <w:tcPr>
            <w:tcW w:w="1440" w:type="dxa"/>
          </w:tcPr>
          <w:p w:rsidR="008A0FA5" w:rsidRPr="00AC4AFA" w:rsidRDefault="00ED1136"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2019</w:t>
            </w:r>
          </w:p>
        </w:tc>
        <w:tc>
          <w:tcPr>
            <w:tcW w:w="1440" w:type="dxa"/>
          </w:tcPr>
          <w:p w:rsidR="008A0FA5" w:rsidRPr="00AC4AFA" w:rsidRDefault="006854EA"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2018</w:t>
            </w:r>
          </w:p>
        </w:tc>
        <w:tc>
          <w:tcPr>
            <w:tcW w:w="1440" w:type="dxa"/>
          </w:tcPr>
          <w:p w:rsidR="008A0FA5" w:rsidRPr="00AC4AFA" w:rsidRDefault="00ED1136"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2019</w:t>
            </w:r>
          </w:p>
        </w:tc>
        <w:tc>
          <w:tcPr>
            <w:tcW w:w="1440" w:type="dxa"/>
          </w:tcPr>
          <w:p w:rsidR="008A0FA5" w:rsidRPr="00AC4AFA" w:rsidRDefault="006854EA" w:rsidP="00D40C35">
            <w:pPr>
              <w:pBdr>
                <w:bottom w:val="single" w:sz="4" w:space="1" w:color="auto"/>
              </w:pBdr>
              <w:spacing w:line="300" w:lineRule="exact"/>
              <w:ind w:right="-43"/>
              <w:jc w:val="center"/>
              <w:rPr>
                <w:rFonts w:ascii="Arial" w:hAnsi="Arial"/>
                <w:sz w:val="20"/>
                <w:szCs w:val="20"/>
              </w:rPr>
            </w:pPr>
            <w:r>
              <w:rPr>
                <w:rFonts w:ascii="Arial" w:hAnsi="Arial"/>
                <w:sz w:val="20"/>
                <w:szCs w:val="20"/>
              </w:rPr>
              <w:t>2018</w:t>
            </w:r>
          </w:p>
        </w:tc>
      </w:tr>
      <w:tr w:rsidR="00ED1136" w:rsidRPr="00AC4AFA" w:rsidTr="00A26E27">
        <w:tc>
          <w:tcPr>
            <w:tcW w:w="2880" w:type="dxa"/>
          </w:tcPr>
          <w:p w:rsidR="00ED1136" w:rsidRPr="00AC4AFA" w:rsidRDefault="00ED1136" w:rsidP="00D40C35">
            <w:pPr>
              <w:spacing w:line="300" w:lineRule="exact"/>
              <w:ind w:right="-43"/>
              <w:jc w:val="both"/>
              <w:rPr>
                <w:rFonts w:ascii="Arial" w:hAnsi="Arial"/>
                <w:sz w:val="20"/>
                <w:szCs w:val="20"/>
              </w:rPr>
            </w:pPr>
            <w:r w:rsidRPr="00AC4AFA">
              <w:rPr>
                <w:rFonts w:ascii="Arial" w:hAnsi="Arial" w:cs="Arial"/>
                <w:sz w:val="20"/>
                <w:szCs w:val="20"/>
              </w:rPr>
              <w:t>Short-term employee benefits</w:t>
            </w:r>
          </w:p>
        </w:tc>
        <w:tc>
          <w:tcPr>
            <w:tcW w:w="1440" w:type="dxa"/>
          </w:tcPr>
          <w:p w:rsidR="00ED1136" w:rsidRPr="001F590F" w:rsidRDefault="00410D9B" w:rsidP="00D40C35">
            <w:pPr>
              <w:tabs>
                <w:tab w:val="decimal" w:pos="1152"/>
              </w:tabs>
              <w:spacing w:line="300" w:lineRule="exact"/>
              <w:ind w:right="-43"/>
              <w:rPr>
                <w:rFonts w:ascii="Arial" w:hAnsi="Arial"/>
                <w:sz w:val="20"/>
                <w:szCs w:val="20"/>
                <w:cs/>
              </w:rPr>
            </w:pPr>
            <w:r>
              <w:rPr>
                <w:rFonts w:ascii="Arial" w:hAnsi="Arial"/>
                <w:sz w:val="20"/>
                <w:szCs w:val="20"/>
              </w:rPr>
              <w:t>51</w:t>
            </w:r>
          </w:p>
        </w:tc>
        <w:tc>
          <w:tcPr>
            <w:tcW w:w="1440" w:type="dxa"/>
          </w:tcPr>
          <w:p w:rsidR="00ED1136" w:rsidRPr="001F590F" w:rsidRDefault="00ED1136" w:rsidP="00D40C35">
            <w:pPr>
              <w:tabs>
                <w:tab w:val="decimal" w:pos="1152"/>
              </w:tabs>
              <w:spacing w:line="300" w:lineRule="exact"/>
              <w:ind w:right="-43"/>
              <w:rPr>
                <w:rFonts w:ascii="Arial" w:hAnsi="Arial"/>
                <w:sz w:val="20"/>
                <w:szCs w:val="20"/>
                <w:cs/>
              </w:rPr>
            </w:pPr>
            <w:r w:rsidRPr="001F590F">
              <w:rPr>
                <w:rFonts w:ascii="Arial" w:hAnsi="Arial"/>
                <w:sz w:val="20"/>
                <w:szCs w:val="20"/>
              </w:rPr>
              <w:t>50</w:t>
            </w:r>
          </w:p>
        </w:tc>
        <w:tc>
          <w:tcPr>
            <w:tcW w:w="1440" w:type="dxa"/>
          </w:tcPr>
          <w:p w:rsidR="00ED1136" w:rsidRPr="001F590F" w:rsidRDefault="00410D9B" w:rsidP="00D40C35">
            <w:pPr>
              <w:tabs>
                <w:tab w:val="decimal" w:pos="1152"/>
              </w:tabs>
              <w:spacing w:line="300" w:lineRule="exact"/>
              <w:ind w:right="-43"/>
              <w:rPr>
                <w:rFonts w:ascii="Arial" w:hAnsi="Arial"/>
                <w:sz w:val="20"/>
                <w:szCs w:val="20"/>
              </w:rPr>
            </w:pPr>
            <w:r>
              <w:rPr>
                <w:rFonts w:ascii="Arial" w:hAnsi="Arial"/>
                <w:sz w:val="20"/>
                <w:szCs w:val="20"/>
              </w:rPr>
              <w:t>36</w:t>
            </w:r>
          </w:p>
        </w:tc>
        <w:tc>
          <w:tcPr>
            <w:tcW w:w="1440" w:type="dxa"/>
          </w:tcPr>
          <w:p w:rsidR="00ED1136" w:rsidRPr="001F590F" w:rsidRDefault="00ED1136" w:rsidP="00D40C35">
            <w:pPr>
              <w:tabs>
                <w:tab w:val="decimal" w:pos="1152"/>
              </w:tabs>
              <w:spacing w:line="300" w:lineRule="exact"/>
              <w:ind w:right="-43"/>
              <w:rPr>
                <w:rFonts w:ascii="Arial" w:hAnsi="Arial"/>
                <w:sz w:val="20"/>
                <w:szCs w:val="20"/>
              </w:rPr>
            </w:pPr>
            <w:r w:rsidRPr="001F590F">
              <w:rPr>
                <w:rFonts w:ascii="Arial" w:hAnsi="Arial"/>
                <w:sz w:val="20"/>
                <w:szCs w:val="20"/>
              </w:rPr>
              <w:t>41</w:t>
            </w:r>
          </w:p>
        </w:tc>
      </w:tr>
      <w:tr w:rsidR="00ED1136" w:rsidRPr="00AC4AFA" w:rsidTr="00A26E27">
        <w:tc>
          <w:tcPr>
            <w:tcW w:w="2880" w:type="dxa"/>
          </w:tcPr>
          <w:p w:rsidR="00ED1136" w:rsidRPr="00AC4AFA" w:rsidRDefault="00ED1136" w:rsidP="00D40C35">
            <w:pPr>
              <w:spacing w:line="300" w:lineRule="exact"/>
              <w:ind w:right="-43"/>
              <w:jc w:val="both"/>
              <w:rPr>
                <w:rFonts w:ascii="Arial" w:hAnsi="Arial"/>
                <w:sz w:val="20"/>
                <w:szCs w:val="20"/>
                <w:cs/>
              </w:rPr>
            </w:pPr>
            <w:r w:rsidRPr="00AC4AFA">
              <w:rPr>
                <w:rFonts w:ascii="Arial" w:hAnsi="Arial" w:cs="Arial"/>
                <w:sz w:val="20"/>
                <w:szCs w:val="20"/>
              </w:rPr>
              <w:t>Post-employment benefits</w:t>
            </w:r>
          </w:p>
        </w:tc>
        <w:tc>
          <w:tcPr>
            <w:tcW w:w="1440" w:type="dxa"/>
          </w:tcPr>
          <w:p w:rsidR="00ED1136" w:rsidRPr="001F590F" w:rsidRDefault="00410D9B" w:rsidP="00D40C35">
            <w:pPr>
              <w:pBdr>
                <w:bottom w:val="single" w:sz="4" w:space="1" w:color="auto"/>
              </w:pBdr>
              <w:tabs>
                <w:tab w:val="decimal" w:pos="1152"/>
              </w:tabs>
              <w:spacing w:line="300" w:lineRule="exact"/>
              <w:ind w:right="-43"/>
              <w:rPr>
                <w:rFonts w:ascii="Arial" w:hAnsi="Arial"/>
                <w:sz w:val="20"/>
                <w:szCs w:val="20"/>
                <w:cs/>
              </w:rPr>
            </w:pPr>
            <w:r>
              <w:rPr>
                <w:rFonts w:ascii="Arial" w:hAnsi="Arial"/>
                <w:sz w:val="20"/>
                <w:szCs w:val="20"/>
              </w:rPr>
              <w:t>2</w:t>
            </w:r>
          </w:p>
        </w:tc>
        <w:tc>
          <w:tcPr>
            <w:tcW w:w="1440" w:type="dxa"/>
          </w:tcPr>
          <w:p w:rsidR="00ED1136" w:rsidRPr="001F590F" w:rsidRDefault="00ED1136" w:rsidP="00D40C35">
            <w:pPr>
              <w:pBdr>
                <w:bottom w:val="single" w:sz="4" w:space="1" w:color="auto"/>
              </w:pBdr>
              <w:tabs>
                <w:tab w:val="decimal" w:pos="1152"/>
              </w:tabs>
              <w:spacing w:line="300" w:lineRule="exact"/>
              <w:ind w:right="-43"/>
              <w:rPr>
                <w:rFonts w:ascii="Arial" w:hAnsi="Arial"/>
                <w:sz w:val="20"/>
                <w:szCs w:val="20"/>
                <w:cs/>
              </w:rPr>
            </w:pPr>
            <w:r w:rsidRPr="001F590F">
              <w:rPr>
                <w:rFonts w:ascii="Arial" w:hAnsi="Arial"/>
                <w:sz w:val="20"/>
                <w:szCs w:val="20"/>
              </w:rPr>
              <w:t>2</w:t>
            </w:r>
          </w:p>
        </w:tc>
        <w:tc>
          <w:tcPr>
            <w:tcW w:w="1440" w:type="dxa"/>
          </w:tcPr>
          <w:p w:rsidR="00ED1136" w:rsidRPr="001F590F" w:rsidRDefault="00410D9B" w:rsidP="00D40C35">
            <w:pPr>
              <w:pBdr>
                <w:bottom w:val="single" w:sz="4" w:space="1" w:color="auto"/>
              </w:pBdr>
              <w:tabs>
                <w:tab w:val="decimal" w:pos="1152"/>
              </w:tabs>
              <w:spacing w:line="300" w:lineRule="exact"/>
              <w:ind w:left="-18" w:right="-43"/>
              <w:rPr>
                <w:rFonts w:ascii="Arial" w:hAnsi="Arial"/>
                <w:sz w:val="20"/>
                <w:szCs w:val="20"/>
              </w:rPr>
            </w:pPr>
            <w:r>
              <w:rPr>
                <w:rFonts w:ascii="Arial" w:hAnsi="Arial"/>
                <w:sz w:val="20"/>
                <w:szCs w:val="20"/>
              </w:rPr>
              <w:t>1</w:t>
            </w:r>
          </w:p>
        </w:tc>
        <w:tc>
          <w:tcPr>
            <w:tcW w:w="1440" w:type="dxa"/>
          </w:tcPr>
          <w:p w:rsidR="00ED1136" w:rsidRPr="001F590F" w:rsidRDefault="00ED1136" w:rsidP="00D40C35">
            <w:pPr>
              <w:pBdr>
                <w:bottom w:val="single" w:sz="4" w:space="1" w:color="auto"/>
              </w:pBdr>
              <w:tabs>
                <w:tab w:val="decimal" w:pos="1152"/>
              </w:tabs>
              <w:spacing w:line="300" w:lineRule="exact"/>
              <w:ind w:left="-18" w:right="-43"/>
              <w:rPr>
                <w:rFonts w:ascii="Arial" w:hAnsi="Arial"/>
                <w:sz w:val="20"/>
                <w:szCs w:val="20"/>
              </w:rPr>
            </w:pPr>
            <w:r w:rsidRPr="001F590F">
              <w:rPr>
                <w:rFonts w:ascii="Arial" w:hAnsi="Arial"/>
                <w:sz w:val="20"/>
                <w:szCs w:val="20"/>
              </w:rPr>
              <w:t>1</w:t>
            </w:r>
          </w:p>
        </w:tc>
      </w:tr>
      <w:tr w:rsidR="00ED1136" w:rsidRPr="00AC4AFA" w:rsidTr="00A26E27">
        <w:tc>
          <w:tcPr>
            <w:tcW w:w="2880" w:type="dxa"/>
          </w:tcPr>
          <w:p w:rsidR="00ED1136" w:rsidRPr="00AC4AFA" w:rsidRDefault="00ED1136" w:rsidP="00D40C35">
            <w:pPr>
              <w:spacing w:line="300" w:lineRule="exact"/>
              <w:ind w:right="-43"/>
              <w:jc w:val="both"/>
              <w:rPr>
                <w:rFonts w:ascii="Arial" w:hAnsi="Arial"/>
                <w:sz w:val="20"/>
                <w:szCs w:val="20"/>
                <w:cs/>
              </w:rPr>
            </w:pPr>
            <w:r w:rsidRPr="00AC4AFA">
              <w:rPr>
                <w:rFonts w:ascii="Arial" w:hAnsi="Arial"/>
                <w:sz w:val="20"/>
                <w:szCs w:val="20"/>
              </w:rPr>
              <w:t>Total</w:t>
            </w:r>
          </w:p>
        </w:tc>
        <w:tc>
          <w:tcPr>
            <w:tcW w:w="1440" w:type="dxa"/>
          </w:tcPr>
          <w:p w:rsidR="00ED1136" w:rsidRPr="001F590F" w:rsidRDefault="00410D9B" w:rsidP="00D40C35">
            <w:pPr>
              <w:pBdr>
                <w:bottom w:val="double" w:sz="4" w:space="1" w:color="auto"/>
              </w:pBdr>
              <w:tabs>
                <w:tab w:val="decimal" w:pos="1152"/>
              </w:tabs>
              <w:spacing w:line="300" w:lineRule="exact"/>
              <w:ind w:right="-43"/>
              <w:rPr>
                <w:rFonts w:ascii="Arial" w:hAnsi="Arial"/>
                <w:sz w:val="20"/>
                <w:szCs w:val="20"/>
                <w:cs/>
              </w:rPr>
            </w:pPr>
            <w:r>
              <w:rPr>
                <w:rFonts w:ascii="Arial" w:hAnsi="Arial"/>
                <w:sz w:val="20"/>
                <w:szCs w:val="20"/>
              </w:rPr>
              <w:t>53</w:t>
            </w:r>
          </w:p>
        </w:tc>
        <w:tc>
          <w:tcPr>
            <w:tcW w:w="1440" w:type="dxa"/>
          </w:tcPr>
          <w:p w:rsidR="00ED1136" w:rsidRPr="001F590F" w:rsidRDefault="00ED1136" w:rsidP="00D40C35">
            <w:pPr>
              <w:pBdr>
                <w:bottom w:val="double" w:sz="4" w:space="1" w:color="auto"/>
              </w:pBdr>
              <w:tabs>
                <w:tab w:val="decimal" w:pos="1152"/>
              </w:tabs>
              <w:spacing w:line="300" w:lineRule="exact"/>
              <w:ind w:right="-43"/>
              <w:rPr>
                <w:rFonts w:ascii="Arial" w:hAnsi="Arial"/>
                <w:sz w:val="20"/>
                <w:szCs w:val="20"/>
                <w:cs/>
              </w:rPr>
            </w:pPr>
            <w:r w:rsidRPr="001F590F">
              <w:rPr>
                <w:rFonts w:ascii="Arial" w:hAnsi="Arial"/>
                <w:sz w:val="20"/>
                <w:szCs w:val="20"/>
              </w:rPr>
              <w:t>52</w:t>
            </w:r>
          </w:p>
        </w:tc>
        <w:tc>
          <w:tcPr>
            <w:tcW w:w="1440" w:type="dxa"/>
          </w:tcPr>
          <w:p w:rsidR="00ED1136" w:rsidRPr="001F590F" w:rsidRDefault="00410D9B" w:rsidP="00D40C35">
            <w:pPr>
              <w:pBdr>
                <w:bottom w:val="double" w:sz="4" w:space="1" w:color="auto"/>
              </w:pBdr>
              <w:tabs>
                <w:tab w:val="decimal" w:pos="1152"/>
              </w:tabs>
              <w:spacing w:line="300" w:lineRule="exact"/>
              <w:ind w:right="-43"/>
              <w:rPr>
                <w:rFonts w:ascii="Arial" w:hAnsi="Arial"/>
                <w:sz w:val="20"/>
                <w:szCs w:val="20"/>
              </w:rPr>
            </w:pPr>
            <w:r>
              <w:rPr>
                <w:rFonts w:ascii="Arial" w:hAnsi="Arial"/>
                <w:sz w:val="20"/>
                <w:szCs w:val="20"/>
              </w:rPr>
              <w:t>37</w:t>
            </w:r>
          </w:p>
        </w:tc>
        <w:tc>
          <w:tcPr>
            <w:tcW w:w="1440" w:type="dxa"/>
          </w:tcPr>
          <w:p w:rsidR="00ED1136" w:rsidRPr="001F590F" w:rsidRDefault="00ED1136" w:rsidP="00D40C35">
            <w:pPr>
              <w:pBdr>
                <w:bottom w:val="double" w:sz="4" w:space="1" w:color="auto"/>
              </w:pBdr>
              <w:tabs>
                <w:tab w:val="decimal" w:pos="1152"/>
              </w:tabs>
              <w:spacing w:line="300" w:lineRule="exact"/>
              <w:ind w:right="-43"/>
              <w:rPr>
                <w:rFonts w:ascii="Arial" w:hAnsi="Arial"/>
                <w:sz w:val="20"/>
                <w:szCs w:val="20"/>
              </w:rPr>
            </w:pPr>
            <w:r w:rsidRPr="001F590F">
              <w:rPr>
                <w:rFonts w:ascii="Arial" w:hAnsi="Arial"/>
                <w:sz w:val="20"/>
                <w:szCs w:val="20"/>
              </w:rPr>
              <w:t>42</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The Company and its subsidiaries had commitments related to project management, consulting,</w:t>
      </w:r>
      <w:r w:rsidR="00557BB9">
        <w:rPr>
          <w:rFonts w:ascii="Arial" w:hAnsi="Arial"/>
          <w:sz w:val="22"/>
          <w:szCs w:val="22"/>
        </w:rPr>
        <w:t xml:space="preserve"> and</w:t>
      </w:r>
      <w:r>
        <w:rPr>
          <w:rFonts w:ascii="Arial" w:hAnsi="Arial"/>
          <w:sz w:val="22"/>
          <w:szCs w:val="22"/>
        </w:rPr>
        <w:t xml:space="preserve"> operating lease and service agreement with related companies as described in Note </w:t>
      </w:r>
      <w:r w:rsidR="00A05E42">
        <w:rPr>
          <w:rFonts w:ascii="Arial" w:hAnsi="Arial"/>
          <w:sz w:val="22"/>
          <w:szCs w:val="22"/>
        </w:rPr>
        <w:t>25</w:t>
      </w:r>
      <w:r w:rsidR="005200C7">
        <w:rPr>
          <w:rFonts w:ascii="Arial" w:hAnsi="Arial"/>
          <w:sz w:val="22"/>
          <w:szCs w:val="22"/>
        </w:rPr>
        <w:t>.</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A05E42">
        <w:rPr>
          <w:rFonts w:ascii="Arial" w:hAnsi="Arial"/>
          <w:sz w:val="22"/>
          <w:szCs w:val="22"/>
        </w:rPr>
        <w:t>25</w:t>
      </w:r>
      <w:r>
        <w:rPr>
          <w:rFonts w:ascii="Arial" w:hAnsi="Arial"/>
          <w:sz w:val="22"/>
          <w:szCs w:val="22"/>
        </w:rPr>
        <w:t>.3.</w:t>
      </w:r>
    </w:p>
    <w:p w:rsidR="00F4785F" w:rsidRPr="001251CF" w:rsidRDefault="00CD0F75"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lastRenderedPageBreak/>
        <w:t>4</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F4785F" w:rsidRPr="00AC4AFA" w:rsidRDefault="00F4785F" w:rsidP="00707F25">
      <w:pPr>
        <w:tabs>
          <w:tab w:val="left" w:pos="1440"/>
          <w:tab w:val="right" w:pos="6480"/>
          <w:tab w:val="right" w:pos="8640"/>
        </w:tabs>
        <w:spacing w:before="120" w:after="120" w:line="360" w:lineRule="exact"/>
        <w:jc w:val="right"/>
        <w:rPr>
          <w:rFonts w:ascii="Arial" w:hAnsi="Arial"/>
          <w:sz w:val="20"/>
          <w:szCs w:val="20"/>
        </w:rPr>
      </w:pPr>
      <w:r w:rsidRPr="00AC4AFA">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F4785F" w:rsidRPr="00AC4AFA" w:rsidTr="00A26E27">
        <w:tc>
          <w:tcPr>
            <w:tcW w:w="2880" w:type="dxa"/>
          </w:tcPr>
          <w:p w:rsidR="00F4785F" w:rsidRPr="00AC4AFA" w:rsidRDefault="00F4785F" w:rsidP="00707F25">
            <w:pPr>
              <w:spacing w:line="360" w:lineRule="exact"/>
              <w:ind w:right="-43"/>
              <w:jc w:val="center"/>
              <w:rPr>
                <w:rFonts w:ascii="Arial" w:hAnsi="Arial" w:cs="Arial"/>
                <w:sz w:val="20"/>
                <w:szCs w:val="20"/>
              </w:rPr>
            </w:pP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Separate                     financial statements</w:t>
            </w:r>
          </w:p>
        </w:tc>
      </w:tr>
      <w:tr w:rsidR="00C82F5D" w:rsidRPr="00AC4AFA" w:rsidTr="00A26E27">
        <w:tc>
          <w:tcPr>
            <w:tcW w:w="2880" w:type="dxa"/>
          </w:tcPr>
          <w:p w:rsidR="00C82F5D" w:rsidRPr="00AC4AFA" w:rsidRDefault="00C82F5D" w:rsidP="00C82F5D">
            <w:pPr>
              <w:spacing w:line="360" w:lineRule="exact"/>
              <w:ind w:right="-43"/>
              <w:jc w:val="center"/>
              <w:rPr>
                <w:rFonts w:ascii="Arial" w:hAnsi="Arial" w:cs="Arial"/>
                <w:sz w:val="20"/>
                <w:szCs w:val="20"/>
              </w:rPr>
            </w:pP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March </w:t>
            </w:r>
            <w:r w:rsidR="00ED1136">
              <w:rPr>
                <w:rFonts w:ascii="Arial" w:hAnsi="Arial" w:cs="Arial"/>
                <w:sz w:val="20"/>
                <w:szCs w:val="20"/>
              </w:rPr>
              <w:t>2019</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March </w:t>
            </w:r>
            <w:r w:rsidR="00ED1136">
              <w:rPr>
                <w:rFonts w:ascii="Arial" w:hAnsi="Arial" w:cs="Arial"/>
                <w:sz w:val="20"/>
                <w:szCs w:val="20"/>
              </w:rPr>
              <w:t>2019</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r>
      <w:tr w:rsidR="00ED1136" w:rsidRPr="00AC4AFA" w:rsidTr="00A26E27">
        <w:trPr>
          <w:trHeight w:val="80"/>
        </w:trPr>
        <w:tc>
          <w:tcPr>
            <w:tcW w:w="2880" w:type="dxa"/>
          </w:tcPr>
          <w:p w:rsidR="00ED1136" w:rsidRPr="004D0E85" w:rsidRDefault="00ED1136" w:rsidP="00ED1136">
            <w:pPr>
              <w:spacing w:line="360" w:lineRule="exact"/>
              <w:ind w:right="-43"/>
              <w:jc w:val="both"/>
              <w:rPr>
                <w:rFonts w:ascii="Arial" w:hAnsi="Arial" w:cs="Arial"/>
                <w:sz w:val="20"/>
                <w:szCs w:val="20"/>
                <w:cs/>
              </w:rPr>
            </w:pPr>
            <w:r w:rsidRPr="004D0E85">
              <w:rPr>
                <w:rFonts w:ascii="Arial" w:hAnsi="Arial" w:cs="Arial"/>
                <w:sz w:val="20"/>
                <w:szCs w:val="20"/>
              </w:rPr>
              <w:t>Cash</w:t>
            </w:r>
          </w:p>
        </w:tc>
        <w:tc>
          <w:tcPr>
            <w:tcW w:w="1440" w:type="dxa"/>
          </w:tcPr>
          <w:p w:rsidR="00ED1136" w:rsidRPr="00F5395A" w:rsidRDefault="00410D9B" w:rsidP="00ED1136">
            <w:pPr>
              <w:tabs>
                <w:tab w:val="decimal" w:pos="1152"/>
              </w:tabs>
              <w:spacing w:line="360" w:lineRule="exact"/>
              <w:ind w:right="-43"/>
              <w:rPr>
                <w:rFonts w:ascii="Arial" w:hAnsi="Arial" w:cs="Arial"/>
                <w:sz w:val="20"/>
                <w:szCs w:val="20"/>
              </w:rPr>
            </w:pPr>
            <w:r>
              <w:rPr>
                <w:rFonts w:ascii="Arial" w:hAnsi="Arial" w:cs="Arial"/>
                <w:sz w:val="20"/>
                <w:szCs w:val="20"/>
              </w:rPr>
              <w:t>6,835</w:t>
            </w:r>
          </w:p>
        </w:tc>
        <w:tc>
          <w:tcPr>
            <w:tcW w:w="1440" w:type="dxa"/>
          </w:tcPr>
          <w:p w:rsidR="00ED1136" w:rsidRPr="00F5395A" w:rsidRDefault="00ED1136" w:rsidP="00ED1136">
            <w:pPr>
              <w:tabs>
                <w:tab w:val="decimal" w:pos="1152"/>
              </w:tabs>
              <w:spacing w:line="360" w:lineRule="exact"/>
              <w:ind w:right="-43"/>
              <w:rPr>
                <w:rFonts w:ascii="Arial" w:hAnsi="Arial" w:cs="Arial"/>
                <w:sz w:val="20"/>
                <w:szCs w:val="20"/>
              </w:rPr>
            </w:pPr>
            <w:r w:rsidRPr="00F5395A">
              <w:rPr>
                <w:rFonts w:ascii="Arial" w:hAnsi="Arial" w:cs="Arial"/>
                <w:sz w:val="20"/>
                <w:szCs w:val="20"/>
              </w:rPr>
              <w:t>7,669</w:t>
            </w:r>
          </w:p>
        </w:tc>
        <w:tc>
          <w:tcPr>
            <w:tcW w:w="1440" w:type="dxa"/>
          </w:tcPr>
          <w:p w:rsidR="00ED1136" w:rsidRPr="00F5395A" w:rsidRDefault="00410D9B" w:rsidP="00ED1136">
            <w:pPr>
              <w:tabs>
                <w:tab w:val="decimal" w:pos="1152"/>
              </w:tabs>
              <w:spacing w:line="360" w:lineRule="exact"/>
              <w:ind w:right="-43"/>
              <w:rPr>
                <w:rFonts w:ascii="Arial" w:hAnsi="Arial" w:cs="Arial"/>
                <w:sz w:val="20"/>
                <w:szCs w:val="20"/>
              </w:rPr>
            </w:pPr>
            <w:r>
              <w:rPr>
                <w:rFonts w:ascii="Arial" w:hAnsi="Arial" w:cs="Arial"/>
                <w:sz w:val="20"/>
                <w:szCs w:val="20"/>
              </w:rPr>
              <w:t>2,405</w:t>
            </w:r>
          </w:p>
        </w:tc>
        <w:tc>
          <w:tcPr>
            <w:tcW w:w="1440" w:type="dxa"/>
          </w:tcPr>
          <w:p w:rsidR="00ED1136" w:rsidRPr="00F5395A" w:rsidRDefault="00ED1136" w:rsidP="00ED1136">
            <w:pPr>
              <w:tabs>
                <w:tab w:val="decimal" w:pos="1152"/>
              </w:tabs>
              <w:spacing w:line="360" w:lineRule="exact"/>
              <w:ind w:right="-43"/>
              <w:rPr>
                <w:rFonts w:ascii="Arial" w:hAnsi="Arial" w:cs="Arial"/>
                <w:sz w:val="20"/>
                <w:szCs w:val="20"/>
              </w:rPr>
            </w:pPr>
            <w:r w:rsidRPr="00F5395A">
              <w:rPr>
                <w:rFonts w:ascii="Arial" w:hAnsi="Arial" w:cs="Arial"/>
                <w:sz w:val="20"/>
                <w:szCs w:val="20"/>
              </w:rPr>
              <w:t>2,395</w:t>
            </w:r>
          </w:p>
        </w:tc>
      </w:tr>
      <w:tr w:rsidR="00ED1136" w:rsidRPr="00AC4AFA" w:rsidTr="00A26E27">
        <w:tc>
          <w:tcPr>
            <w:tcW w:w="2880" w:type="dxa"/>
          </w:tcPr>
          <w:p w:rsidR="00ED1136" w:rsidRPr="004D0E85" w:rsidRDefault="00ED1136" w:rsidP="00ED1136">
            <w:pPr>
              <w:spacing w:line="360" w:lineRule="exact"/>
              <w:ind w:right="-43"/>
              <w:jc w:val="both"/>
              <w:rPr>
                <w:rFonts w:ascii="Arial" w:hAnsi="Arial" w:cs="Arial"/>
                <w:sz w:val="20"/>
                <w:szCs w:val="20"/>
                <w:cs/>
              </w:rPr>
            </w:pPr>
            <w:r w:rsidRPr="004D0E85">
              <w:rPr>
                <w:rFonts w:ascii="Arial" w:hAnsi="Arial" w:cs="Arial"/>
                <w:sz w:val="20"/>
                <w:szCs w:val="20"/>
              </w:rPr>
              <w:t xml:space="preserve">Bank deposits </w:t>
            </w:r>
          </w:p>
        </w:tc>
        <w:tc>
          <w:tcPr>
            <w:tcW w:w="1440" w:type="dxa"/>
          </w:tcPr>
          <w:p w:rsidR="00ED1136" w:rsidRPr="00F5395A" w:rsidRDefault="00410D9B" w:rsidP="00ED1136">
            <w:pPr>
              <w:tabs>
                <w:tab w:val="decimal" w:pos="1152"/>
              </w:tabs>
              <w:spacing w:line="360" w:lineRule="exact"/>
              <w:ind w:right="-43"/>
              <w:rPr>
                <w:rFonts w:ascii="Arial" w:hAnsi="Arial" w:cs="Arial"/>
                <w:sz w:val="20"/>
                <w:szCs w:val="20"/>
              </w:rPr>
            </w:pPr>
            <w:r>
              <w:rPr>
                <w:rFonts w:ascii="Arial" w:hAnsi="Arial" w:cs="Arial"/>
                <w:sz w:val="20"/>
                <w:szCs w:val="20"/>
              </w:rPr>
              <w:t>2,491,301</w:t>
            </w:r>
          </w:p>
        </w:tc>
        <w:tc>
          <w:tcPr>
            <w:tcW w:w="1440" w:type="dxa"/>
          </w:tcPr>
          <w:p w:rsidR="00ED1136" w:rsidRPr="00F5395A" w:rsidRDefault="00ED1136" w:rsidP="00ED1136">
            <w:pPr>
              <w:tabs>
                <w:tab w:val="decimal" w:pos="1152"/>
              </w:tabs>
              <w:spacing w:line="360" w:lineRule="exact"/>
              <w:ind w:right="-43"/>
              <w:rPr>
                <w:rFonts w:ascii="Arial" w:hAnsi="Arial" w:cs="Arial"/>
                <w:sz w:val="20"/>
                <w:szCs w:val="20"/>
              </w:rPr>
            </w:pPr>
            <w:r w:rsidRPr="00F5395A">
              <w:rPr>
                <w:rFonts w:ascii="Arial" w:hAnsi="Arial" w:cs="Arial"/>
                <w:sz w:val="20"/>
                <w:szCs w:val="20"/>
              </w:rPr>
              <w:t>3,034,728</w:t>
            </w:r>
          </w:p>
        </w:tc>
        <w:tc>
          <w:tcPr>
            <w:tcW w:w="1440" w:type="dxa"/>
          </w:tcPr>
          <w:p w:rsidR="00ED1136" w:rsidRPr="00F5395A" w:rsidRDefault="00410D9B" w:rsidP="00ED1136">
            <w:pPr>
              <w:tabs>
                <w:tab w:val="decimal" w:pos="1152"/>
              </w:tabs>
              <w:spacing w:line="360" w:lineRule="exact"/>
              <w:ind w:right="-43"/>
              <w:rPr>
                <w:rFonts w:ascii="Arial" w:hAnsi="Arial" w:cs="Arial"/>
                <w:sz w:val="20"/>
                <w:szCs w:val="20"/>
              </w:rPr>
            </w:pPr>
            <w:r>
              <w:rPr>
                <w:rFonts w:ascii="Arial" w:hAnsi="Arial" w:cs="Arial"/>
                <w:sz w:val="20"/>
                <w:szCs w:val="20"/>
              </w:rPr>
              <w:t>1,703,091</w:t>
            </w:r>
          </w:p>
        </w:tc>
        <w:tc>
          <w:tcPr>
            <w:tcW w:w="1440" w:type="dxa"/>
          </w:tcPr>
          <w:p w:rsidR="00ED1136" w:rsidRPr="00F5395A" w:rsidRDefault="00ED1136" w:rsidP="00ED1136">
            <w:pPr>
              <w:tabs>
                <w:tab w:val="decimal" w:pos="1152"/>
              </w:tabs>
              <w:spacing w:line="360" w:lineRule="exact"/>
              <w:ind w:right="-43"/>
              <w:rPr>
                <w:rFonts w:ascii="Arial" w:hAnsi="Arial" w:cs="Arial"/>
                <w:sz w:val="20"/>
                <w:szCs w:val="20"/>
              </w:rPr>
            </w:pPr>
            <w:r w:rsidRPr="00F5395A">
              <w:rPr>
                <w:rFonts w:ascii="Arial" w:hAnsi="Arial" w:cs="Arial"/>
                <w:sz w:val="20"/>
                <w:szCs w:val="20"/>
              </w:rPr>
              <w:t>1,986,106</w:t>
            </w:r>
          </w:p>
        </w:tc>
      </w:tr>
      <w:tr w:rsidR="00ED1136" w:rsidRPr="00AC4AFA" w:rsidTr="00A26E27">
        <w:tc>
          <w:tcPr>
            <w:tcW w:w="2880" w:type="dxa"/>
          </w:tcPr>
          <w:p w:rsidR="00ED1136" w:rsidRPr="004D0E85" w:rsidRDefault="00ED1136" w:rsidP="00ED1136">
            <w:pPr>
              <w:spacing w:line="360" w:lineRule="exact"/>
              <w:ind w:right="-43"/>
              <w:jc w:val="both"/>
              <w:rPr>
                <w:rFonts w:ascii="Arial" w:hAnsi="Arial" w:cs="Arial"/>
                <w:sz w:val="20"/>
                <w:szCs w:val="20"/>
              </w:rPr>
            </w:pPr>
            <w:r w:rsidRPr="004D0E85">
              <w:rPr>
                <w:rFonts w:ascii="Arial" w:hAnsi="Arial" w:cs="Arial"/>
                <w:sz w:val="20"/>
                <w:szCs w:val="20"/>
              </w:rPr>
              <w:t>Cheques in transit</w:t>
            </w:r>
          </w:p>
        </w:tc>
        <w:tc>
          <w:tcPr>
            <w:tcW w:w="1440" w:type="dxa"/>
          </w:tcPr>
          <w:p w:rsidR="00ED1136" w:rsidRPr="00F5395A" w:rsidRDefault="00410D9B" w:rsidP="00ED1136">
            <w:pPr>
              <w:tabs>
                <w:tab w:val="decimal" w:pos="1152"/>
              </w:tabs>
              <w:spacing w:line="360" w:lineRule="exact"/>
              <w:ind w:right="-43"/>
              <w:rPr>
                <w:rFonts w:ascii="Arial" w:hAnsi="Arial" w:cs="Arial"/>
                <w:sz w:val="20"/>
                <w:szCs w:val="20"/>
              </w:rPr>
            </w:pPr>
            <w:r>
              <w:rPr>
                <w:rFonts w:ascii="Arial" w:hAnsi="Arial" w:cs="Arial"/>
                <w:sz w:val="20"/>
                <w:szCs w:val="20"/>
              </w:rPr>
              <w:t>755,889</w:t>
            </w:r>
          </w:p>
        </w:tc>
        <w:tc>
          <w:tcPr>
            <w:tcW w:w="1440" w:type="dxa"/>
          </w:tcPr>
          <w:p w:rsidR="00ED1136" w:rsidRPr="00F5395A" w:rsidRDefault="00ED1136" w:rsidP="00ED1136">
            <w:pPr>
              <w:tabs>
                <w:tab w:val="decimal" w:pos="1152"/>
              </w:tabs>
              <w:spacing w:line="360" w:lineRule="exact"/>
              <w:ind w:right="-43"/>
              <w:rPr>
                <w:rFonts w:ascii="Arial" w:hAnsi="Arial" w:cs="Arial"/>
                <w:sz w:val="20"/>
                <w:szCs w:val="20"/>
              </w:rPr>
            </w:pPr>
            <w:r w:rsidRPr="00F5395A">
              <w:rPr>
                <w:rFonts w:ascii="Arial" w:hAnsi="Arial" w:cs="Arial"/>
                <w:sz w:val="20"/>
                <w:szCs w:val="20"/>
              </w:rPr>
              <w:t>668,428</w:t>
            </w:r>
          </w:p>
        </w:tc>
        <w:tc>
          <w:tcPr>
            <w:tcW w:w="1440" w:type="dxa"/>
          </w:tcPr>
          <w:p w:rsidR="00ED1136" w:rsidRPr="00F5395A" w:rsidRDefault="00410D9B" w:rsidP="00ED1136">
            <w:pPr>
              <w:tabs>
                <w:tab w:val="decimal" w:pos="1152"/>
              </w:tabs>
              <w:spacing w:line="360" w:lineRule="exact"/>
              <w:ind w:right="-43"/>
              <w:rPr>
                <w:rFonts w:ascii="Arial" w:hAnsi="Arial" w:cs="Arial"/>
                <w:sz w:val="20"/>
                <w:szCs w:val="20"/>
              </w:rPr>
            </w:pPr>
            <w:r>
              <w:rPr>
                <w:rFonts w:ascii="Arial" w:hAnsi="Arial" w:cs="Arial"/>
                <w:sz w:val="20"/>
                <w:szCs w:val="20"/>
              </w:rPr>
              <w:t>746,924</w:t>
            </w:r>
          </w:p>
        </w:tc>
        <w:tc>
          <w:tcPr>
            <w:tcW w:w="1440" w:type="dxa"/>
          </w:tcPr>
          <w:p w:rsidR="00ED1136" w:rsidRPr="00F5395A" w:rsidRDefault="00ED1136" w:rsidP="00ED1136">
            <w:pPr>
              <w:tabs>
                <w:tab w:val="decimal" w:pos="1152"/>
              </w:tabs>
              <w:spacing w:line="360" w:lineRule="exact"/>
              <w:ind w:right="-43"/>
              <w:rPr>
                <w:rFonts w:ascii="Arial" w:hAnsi="Arial" w:cs="Arial"/>
                <w:sz w:val="20"/>
                <w:szCs w:val="20"/>
              </w:rPr>
            </w:pPr>
            <w:r w:rsidRPr="00F5395A">
              <w:rPr>
                <w:rFonts w:ascii="Arial" w:hAnsi="Arial" w:cs="Arial"/>
                <w:sz w:val="20"/>
                <w:szCs w:val="20"/>
              </w:rPr>
              <w:t>665,673</w:t>
            </w:r>
          </w:p>
        </w:tc>
      </w:tr>
      <w:tr w:rsidR="00ED1136" w:rsidRPr="00AC4AFA" w:rsidTr="00A26E27">
        <w:trPr>
          <w:trHeight w:val="87"/>
        </w:trPr>
        <w:tc>
          <w:tcPr>
            <w:tcW w:w="2880" w:type="dxa"/>
          </w:tcPr>
          <w:p w:rsidR="00ED1136" w:rsidRPr="004D0E85" w:rsidRDefault="00ED1136" w:rsidP="00ED1136">
            <w:pPr>
              <w:spacing w:line="360" w:lineRule="exact"/>
              <w:ind w:right="-43"/>
              <w:jc w:val="both"/>
              <w:rPr>
                <w:rFonts w:ascii="Arial" w:hAnsi="Arial" w:cs="Arial"/>
                <w:sz w:val="20"/>
                <w:szCs w:val="20"/>
                <w:cs/>
              </w:rPr>
            </w:pPr>
            <w:r w:rsidRPr="004D0E85">
              <w:rPr>
                <w:rFonts w:ascii="Arial" w:hAnsi="Arial" w:cs="Arial"/>
                <w:sz w:val="20"/>
                <w:szCs w:val="20"/>
              </w:rPr>
              <w:t xml:space="preserve">Fixed deposits receipt </w:t>
            </w:r>
          </w:p>
        </w:tc>
        <w:tc>
          <w:tcPr>
            <w:tcW w:w="1440" w:type="dxa"/>
          </w:tcPr>
          <w:p w:rsidR="00ED1136" w:rsidRPr="00F5395A" w:rsidRDefault="00410D9B" w:rsidP="00ED1136">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2,771,244</w:t>
            </w:r>
          </w:p>
        </w:tc>
        <w:tc>
          <w:tcPr>
            <w:tcW w:w="1440" w:type="dxa"/>
          </w:tcPr>
          <w:p w:rsidR="00ED1136" w:rsidRPr="00F5395A" w:rsidRDefault="00ED1136" w:rsidP="00ED1136">
            <w:pPr>
              <w:pBdr>
                <w:bottom w:val="sing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3,420,979</w:t>
            </w:r>
          </w:p>
        </w:tc>
        <w:tc>
          <w:tcPr>
            <w:tcW w:w="1440" w:type="dxa"/>
          </w:tcPr>
          <w:p w:rsidR="00ED1136" w:rsidRPr="00F5395A" w:rsidRDefault="00410D9B" w:rsidP="00ED1136">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2,500,000</w:t>
            </w:r>
          </w:p>
        </w:tc>
        <w:tc>
          <w:tcPr>
            <w:tcW w:w="1440" w:type="dxa"/>
          </w:tcPr>
          <w:p w:rsidR="00ED1136" w:rsidRPr="00F5395A" w:rsidRDefault="00ED1136" w:rsidP="00ED1136">
            <w:pPr>
              <w:pBdr>
                <w:bottom w:val="sing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3,000,000</w:t>
            </w:r>
          </w:p>
        </w:tc>
      </w:tr>
      <w:tr w:rsidR="00ED1136" w:rsidRPr="00AC4AFA" w:rsidTr="00A26E27">
        <w:tc>
          <w:tcPr>
            <w:tcW w:w="2880" w:type="dxa"/>
          </w:tcPr>
          <w:p w:rsidR="00ED1136" w:rsidRPr="004D0E85" w:rsidRDefault="00ED1136" w:rsidP="00ED1136">
            <w:pPr>
              <w:spacing w:line="360" w:lineRule="exact"/>
              <w:ind w:right="-43"/>
              <w:jc w:val="both"/>
              <w:rPr>
                <w:rFonts w:ascii="Arial" w:hAnsi="Arial" w:cs="Arial"/>
                <w:sz w:val="20"/>
                <w:szCs w:val="20"/>
                <w:cs/>
              </w:rPr>
            </w:pPr>
            <w:r w:rsidRPr="004D0E85">
              <w:rPr>
                <w:rFonts w:ascii="Arial" w:hAnsi="Arial" w:cs="Arial"/>
                <w:sz w:val="20"/>
                <w:szCs w:val="20"/>
              </w:rPr>
              <w:t>Total</w:t>
            </w:r>
          </w:p>
        </w:tc>
        <w:tc>
          <w:tcPr>
            <w:tcW w:w="1440" w:type="dxa"/>
          </w:tcPr>
          <w:p w:rsidR="00ED1136" w:rsidRPr="00F5395A" w:rsidRDefault="00410D9B" w:rsidP="00ED1136">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6,025,269</w:t>
            </w:r>
          </w:p>
        </w:tc>
        <w:tc>
          <w:tcPr>
            <w:tcW w:w="1440" w:type="dxa"/>
          </w:tcPr>
          <w:p w:rsidR="00ED1136" w:rsidRPr="00F5395A" w:rsidRDefault="00ED1136" w:rsidP="00ED1136">
            <w:pPr>
              <w:pBdr>
                <w:bottom w:val="doub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7,131,804</w:t>
            </w:r>
          </w:p>
        </w:tc>
        <w:tc>
          <w:tcPr>
            <w:tcW w:w="1440" w:type="dxa"/>
          </w:tcPr>
          <w:p w:rsidR="00ED1136" w:rsidRPr="00F5395A" w:rsidRDefault="00410D9B" w:rsidP="00ED1136">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4,952,420</w:t>
            </w:r>
          </w:p>
        </w:tc>
        <w:tc>
          <w:tcPr>
            <w:tcW w:w="1440" w:type="dxa"/>
          </w:tcPr>
          <w:p w:rsidR="00ED1136" w:rsidRPr="00F5395A" w:rsidRDefault="00ED1136" w:rsidP="00ED1136">
            <w:pPr>
              <w:pBdr>
                <w:bottom w:val="doub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5,654,174</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31 </w:t>
      </w:r>
      <w:r w:rsidR="00C82F5D">
        <w:rPr>
          <w:rFonts w:ascii="Arial" w:hAnsi="Arial"/>
          <w:sz w:val="22"/>
          <w:szCs w:val="22"/>
        </w:rPr>
        <w:t>March</w:t>
      </w:r>
      <w:r w:rsidRPr="008B1ED0">
        <w:rPr>
          <w:rFonts w:ascii="Arial" w:hAnsi="Arial"/>
          <w:sz w:val="22"/>
          <w:szCs w:val="22"/>
        </w:rPr>
        <w:t xml:space="preserve"> </w:t>
      </w:r>
      <w:r w:rsidR="00ED1136">
        <w:rPr>
          <w:rFonts w:ascii="Arial" w:hAnsi="Arial"/>
          <w:sz w:val="22"/>
          <w:szCs w:val="22"/>
        </w:rPr>
        <w:t>2019</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410D9B">
        <w:rPr>
          <w:rFonts w:ascii="Arial" w:hAnsi="Arial"/>
          <w:sz w:val="22"/>
          <w:szCs w:val="22"/>
        </w:rPr>
        <w:t>0.10% and 1.80%</w:t>
      </w:r>
      <w:r w:rsidRPr="008B1ED0">
        <w:rPr>
          <w:rFonts w:ascii="Arial" w:hAnsi="Arial"/>
          <w:sz w:val="22"/>
          <w:szCs w:val="22"/>
        </w:rPr>
        <w:t xml:space="preserve"> per annum (</w:t>
      </w:r>
      <w:r w:rsidR="00C82F5D" w:rsidRPr="008B1ED0">
        <w:rPr>
          <w:rFonts w:ascii="Arial" w:hAnsi="Arial"/>
          <w:sz w:val="22"/>
          <w:szCs w:val="22"/>
        </w:rPr>
        <w:t xml:space="preserve">31 December </w:t>
      </w:r>
      <w:r w:rsidR="006854EA">
        <w:rPr>
          <w:rFonts w:ascii="Arial" w:hAnsi="Arial"/>
          <w:sz w:val="22"/>
          <w:szCs w:val="22"/>
        </w:rPr>
        <w:t>2018</w:t>
      </w:r>
      <w:r w:rsidRPr="008B1ED0">
        <w:rPr>
          <w:rFonts w:ascii="Arial" w:hAnsi="Arial"/>
          <w:sz w:val="22"/>
          <w:szCs w:val="22"/>
        </w:rPr>
        <w:t>:</w:t>
      </w:r>
      <w:r w:rsidR="00CD0F75">
        <w:rPr>
          <w:rFonts w:ascii="Arial" w:hAnsi="Arial"/>
          <w:sz w:val="22"/>
          <w:szCs w:val="22"/>
        </w:rPr>
        <w:t xml:space="preserve"> </w:t>
      </w:r>
      <w:r w:rsidR="00A05E42">
        <w:rPr>
          <w:rFonts w:ascii="Arial" w:hAnsi="Arial"/>
          <w:sz w:val="22"/>
          <w:szCs w:val="22"/>
        </w:rPr>
        <w:t>0.10%</w:t>
      </w:r>
      <w:r w:rsidR="0063571D">
        <w:rPr>
          <w:rFonts w:ascii="Arial" w:hAnsi="Arial"/>
          <w:sz w:val="22"/>
          <w:szCs w:val="22"/>
        </w:rPr>
        <w:t xml:space="preserve"> and </w:t>
      </w:r>
      <w:r w:rsidR="00A05E42">
        <w:rPr>
          <w:rFonts w:ascii="Arial" w:hAnsi="Arial"/>
          <w:sz w:val="22"/>
          <w:szCs w:val="22"/>
        </w:rPr>
        <w:t>1.25%</w:t>
      </w:r>
      <w:r w:rsidR="0063571D" w:rsidRPr="008B1ED0">
        <w:rPr>
          <w:rFonts w:ascii="Arial" w:hAnsi="Arial"/>
          <w:sz w:val="22"/>
          <w:szCs w:val="22"/>
        </w:rPr>
        <w:t xml:space="preserve"> </w:t>
      </w:r>
      <w:r w:rsidRPr="008B1ED0">
        <w:rPr>
          <w:rFonts w:ascii="Arial" w:hAnsi="Arial"/>
          <w:sz w:val="22"/>
          <w:szCs w:val="22"/>
        </w:rPr>
        <w:t>per annum).</w:t>
      </w:r>
    </w:p>
    <w:p w:rsidR="00A632AD" w:rsidRDefault="00CD0F75"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5</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632AD" w:rsidRPr="00182C5A">
        <w:rPr>
          <w:rFonts w:ascii="Arial" w:hAnsi="Arial" w:cs="Arial"/>
          <w:b/>
          <w:bCs/>
          <w:sz w:val="22"/>
          <w:szCs w:val="22"/>
        </w:rPr>
        <w:t>Current investments</w:t>
      </w:r>
    </w:p>
    <w:p w:rsidR="00191AE5" w:rsidRPr="00040189" w:rsidRDefault="00191AE5" w:rsidP="00191AE5">
      <w:pPr>
        <w:tabs>
          <w:tab w:val="left" w:pos="1440"/>
          <w:tab w:val="right" w:pos="6480"/>
          <w:tab w:val="right" w:pos="8640"/>
        </w:tabs>
        <w:spacing w:before="120" w:after="120" w:line="360" w:lineRule="exact"/>
        <w:jc w:val="right"/>
        <w:rPr>
          <w:rFonts w:ascii="Arial" w:hAnsi="Arial" w:cs="Arial"/>
          <w:sz w:val="18"/>
          <w:szCs w:val="18"/>
        </w:rPr>
      </w:pPr>
      <w:r w:rsidRPr="00040189">
        <w:rPr>
          <w:rFonts w:ascii="Arial" w:hAnsi="Arial" w:cs="Arial"/>
          <w:sz w:val="18"/>
          <w:szCs w:val="18"/>
        </w:rPr>
        <w:t>(Unit: Thousand Baht)</w:t>
      </w:r>
    </w:p>
    <w:tbl>
      <w:tblPr>
        <w:tblW w:w="9090" w:type="dxa"/>
        <w:tblInd w:w="18" w:type="dxa"/>
        <w:tblLayout w:type="fixed"/>
        <w:tblLook w:val="0000" w:firstRow="0" w:lastRow="0" w:firstColumn="0" w:lastColumn="0" w:noHBand="0" w:noVBand="0"/>
      </w:tblPr>
      <w:tblGrid>
        <w:gridCol w:w="3420"/>
        <w:gridCol w:w="1350"/>
        <w:gridCol w:w="1440"/>
        <w:gridCol w:w="1440"/>
        <w:gridCol w:w="1440"/>
      </w:tblGrid>
      <w:tr w:rsidR="00191AE5" w:rsidRPr="00040189" w:rsidTr="000C08C0">
        <w:tc>
          <w:tcPr>
            <w:tcW w:w="3420" w:type="dxa"/>
          </w:tcPr>
          <w:p w:rsidR="00191AE5" w:rsidRPr="00040189" w:rsidRDefault="00191AE5" w:rsidP="00191AE5">
            <w:pPr>
              <w:spacing w:line="360" w:lineRule="exact"/>
              <w:ind w:right="-36"/>
              <w:jc w:val="center"/>
              <w:rPr>
                <w:rFonts w:ascii="Arial" w:hAnsi="Arial" w:cs="Arial"/>
                <w:sz w:val="18"/>
                <w:szCs w:val="18"/>
              </w:rPr>
            </w:pPr>
          </w:p>
        </w:tc>
        <w:tc>
          <w:tcPr>
            <w:tcW w:w="2790" w:type="dxa"/>
            <w:gridSpan w:val="2"/>
          </w:tcPr>
          <w:p w:rsidR="00191AE5" w:rsidRPr="00040189" w:rsidRDefault="00191AE5" w:rsidP="00191AE5">
            <w:pPr>
              <w:pBdr>
                <w:bottom w:val="single" w:sz="4" w:space="1" w:color="auto"/>
              </w:pBdr>
              <w:spacing w:line="360" w:lineRule="exact"/>
              <w:ind w:right="-36"/>
              <w:jc w:val="center"/>
              <w:rPr>
                <w:rFonts w:ascii="Arial" w:hAnsi="Arial" w:cs="Arial"/>
                <w:sz w:val="18"/>
                <w:szCs w:val="18"/>
              </w:rPr>
            </w:pPr>
            <w:r w:rsidRPr="00040189">
              <w:rPr>
                <w:rFonts w:ascii="Arial" w:hAnsi="Arial" w:cs="Arial"/>
                <w:sz w:val="18"/>
                <w:szCs w:val="18"/>
              </w:rPr>
              <w:t xml:space="preserve">Consolidated </w:t>
            </w:r>
            <w:r>
              <w:rPr>
                <w:rFonts w:ascii="Arial" w:hAnsi="Arial" w:cs="Arial"/>
                <w:sz w:val="18"/>
                <w:szCs w:val="18"/>
              </w:rPr>
              <w:t xml:space="preserve">                           </w:t>
            </w:r>
            <w:r w:rsidRPr="00040189">
              <w:rPr>
                <w:rFonts w:ascii="Arial" w:hAnsi="Arial" w:cs="Arial"/>
                <w:sz w:val="18"/>
                <w:szCs w:val="18"/>
              </w:rPr>
              <w:t>financial statements</w:t>
            </w:r>
          </w:p>
        </w:tc>
        <w:tc>
          <w:tcPr>
            <w:tcW w:w="2880" w:type="dxa"/>
            <w:gridSpan w:val="2"/>
          </w:tcPr>
          <w:p w:rsidR="00191AE5" w:rsidRPr="00040189" w:rsidRDefault="00191AE5" w:rsidP="00191AE5">
            <w:pPr>
              <w:pBdr>
                <w:bottom w:val="single" w:sz="4" w:space="1" w:color="auto"/>
              </w:pBdr>
              <w:spacing w:line="360" w:lineRule="exact"/>
              <w:ind w:right="-36"/>
              <w:jc w:val="center"/>
              <w:rPr>
                <w:rFonts w:ascii="Arial" w:hAnsi="Arial" w:cs="Arial"/>
                <w:sz w:val="18"/>
                <w:szCs w:val="18"/>
              </w:rPr>
            </w:pPr>
            <w:r w:rsidRPr="00040189">
              <w:rPr>
                <w:rFonts w:ascii="Arial" w:hAnsi="Arial" w:cs="Arial"/>
                <w:sz w:val="18"/>
                <w:szCs w:val="18"/>
              </w:rPr>
              <w:t>Separate</w:t>
            </w:r>
            <w:r>
              <w:rPr>
                <w:rFonts w:ascii="Arial" w:hAnsi="Arial" w:cs="Arial"/>
                <w:sz w:val="18"/>
                <w:szCs w:val="18"/>
              </w:rPr>
              <w:t xml:space="preserve">                                 </w:t>
            </w:r>
            <w:r w:rsidRPr="00040189">
              <w:rPr>
                <w:rFonts w:ascii="Arial" w:hAnsi="Arial" w:cs="Arial"/>
                <w:sz w:val="18"/>
                <w:szCs w:val="18"/>
              </w:rPr>
              <w:t xml:space="preserve"> financial statements</w:t>
            </w:r>
          </w:p>
        </w:tc>
      </w:tr>
      <w:tr w:rsidR="00191AE5" w:rsidRPr="00040189" w:rsidTr="000C08C0">
        <w:trPr>
          <w:trHeight w:val="360"/>
        </w:trPr>
        <w:tc>
          <w:tcPr>
            <w:tcW w:w="3420" w:type="dxa"/>
          </w:tcPr>
          <w:p w:rsidR="00191AE5" w:rsidRPr="00040189" w:rsidRDefault="00191AE5" w:rsidP="00191AE5">
            <w:pPr>
              <w:spacing w:line="360" w:lineRule="exact"/>
              <w:ind w:right="-36"/>
              <w:jc w:val="center"/>
              <w:rPr>
                <w:rFonts w:ascii="Arial" w:hAnsi="Arial" w:cs="Arial"/>
                <w:sz w:val="18"/>
                <w:szCs w:val="18"/>
              </w:rPr>
            </w:pPr>
          </w:p>
        </w:tc>
        <w:tc>
          <w:tcPr>
            <w:tcW w:w="1350" w:type="dxa"/>
          </w:tcPr>
          <w:p w:rsidR="00191AE5" w:rsidRPr="00AC4AFA"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4AFA">
              <w:rPr>
                <w:rFonts w:ascii="Arial" w:hAnsi="Arial" w:cs="Arial"/>
                <w:sz w:val="20"/>
                <w:szCs w:val="20"/>
              </w:rPr>
              <w:t>31</w:t>
            </w:r>
            <w:r w:rsidR="000C08C0">
              <w:rPr>
                <w:rFonts w:ascii="Arial" w:hAnsi="Arial" w:cs="Arial"/>
                <w:sz w:val="20"/>
                <w:szCs w:val="20"/>
              </w:rPr>
              <w:t xml:space="preserve"> </w:t>
            </w:r>
            <w:r w:rsidRPr="00AC4AFA">
              <w:rPr>
                <w:rFonts w:ascii="Arial" w:hAnsi="Arial" w:cs="Arial"/>
                <w:sz w:val="20"/>
                <w:szCs w:val="20"/>
              </w:rPr>
              <w:t xml:space="preserve">March </w:t>
            </w:r>
            <w:r w:rsidR="00ED1136">
              <w:rPr>
                <w:rFonts w:ascii="Arial" w:hAnsi="Arial" w:cs="Arial"/>
                <w:sz w:val="20"/>
                <w:szCs w:val="20"/>
              </w:rPr>
              <w:t>2019</w:t>
            </w:r>
          </w:p>
        </w:tc>
        <w:tc>
          <w:tcPr>
            <w:tcW w:w="1440" w:type="dxa"/>
          </w:tcPr>
          <w:p w:rsidR="00191AE5" w:rsidRPr="00AC4AFA"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c>
          <w:tcPr>
            <w:tcW w:w="1440" w:type="dxa"/>
          </w:tcPr>
          <w:p w:rsidR="00191AE5" w:rsidRPr="00AC4AFA" w:rsidRDefault="000C08C0"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31 </w:t>
            </w:r>
            <w:r w:rsidR="00191AE5" w:rsidRPr="00AC4AFA">
              <w:rPr>
                <w:rFonts w:ascii="Arial" w:hAnsi="Arial" w:cs="Arial"/>
                <w:sz w:val="20"/>
                <w:szCs w:val="20"/>
              </w:rPr>
              <w:t xml:space="preserve">March </w:t>
            </w:r>
            <w:r w:rsidR="00191AE5">
              <w:rPr>
                <w:rFonts w:ascii="Arial" w:hAnsi="Arial" w:cs="Arial"/>
                <w:sz w:val="20"/>
                <w:szCs w:val="20"/>
              </w:rPr>
              <w:t xml:space="preserve">    </w:t>
            </w:r>
            <w:r w:rsidR="00ED1136">
              <w:rPr>
                <w:rFonts w:ascii="Arial" w:hAnsi="Arial" w:cs="Arial"/>
                <w:sz w:val="20"/>
                <w:szCs w:val="20"/>
              </w:rPr>
              <w:t>2019</w:t>
            </w:r>
          </w:p>
        </w:tc>
        <w:tc>
          <w:tcPr>
            <w:tcW w:w="1440" w:type="dxa"/>
          </w:tcPr>
          <w:p w:rsidR="00191AE5" w:rsidRPr="00AC4AFA"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r>
      <w:tr w:rsidR="00191AE5" w:rsidRPr="00040189" w:rsidTr="000C08C0">
        <w:trPr>
          <w:trHeight w:val="108"/>
        </w:trPr>
        <w:tc>
          <w:tcPr>
            <w:tcW w:w="3420" w:type="dxa"/>
          </w:tcPr>
          <w:p w:rsidR="00191AE5" w:rsidRPr="00040189" w:rsidRDefault="00191AE5" w:rsidP="001F590F">
            <w:pPr>
              <w:spacing w:line="40" w:lineRule="exact"/>
              <w:ind w:right="-36"/>
              <w:jc w:val="both"/>
              <w:rPr>
                <w:rFonts w:ascii="Arial" w:hAnsi="Arial" w:cs="Arial"/>
                <w:sz w:val="18"/>
                <w:szCs w:val="18"/>
                <w:cs/>
              </w:rPr>
            </w:pPr>
          </w:p>
        </w:tc>
        <w:tc>
          <w:tcPr>
            <w:tcW w:w="1350" w:type="dxa"/>
          </w:tcPr>
          <w:p w:rsidR="00191AE5" w:rsidRPr="00040189" w:rsidRDefault="00191AE5" w:rsidP="001F590F">
            <w:pPr>
              <w:tabs>
                <w:tab w:val="decimal" w:pos="882"/>
              </w:tabs>
              <w:spacing w:line="40" w:lineRule="exact"/>
              <w:ind w:right="-18"/>
              <w:rPr>
                <w:rFonts w:ascii="Arial" w:hAnsi="Arial" w:cs="Arial"/>
                <w:sz w:val="18"/>
                <w:szCs w:val="18"/>
              </w:rPr>
            </w:pPr>
          </w:p>
        </w:tc>
        <w:tc>
          <w:tcPr>
            <w:tcW w:w="1440" w:type="dxa"/>
          </w:tcPr>
          <w:p w:rsidR="00191AE5" w:rsidRPr="00040189" w:rsidRDefault="00191AE5" w:rsidP="001F590F">
            <w:pPr>
              <w:tabs>
                <w:tab w:val="decimal" w:pos="882"/>
              </w:tabs>
              <w:spacing w:line="40" w:lineRule="exact"/>
              <w:ind w:left="-18" w:right="-18"/>
              <w:rPr>
                <w:rFonts w:ascii="Arial" w:hAnsi="Arial" w:cs="Arial"/>
                <w:sz w:val="18"/>
                <w:szCs w:val="18"/>
              </w:rPr>
            </w:pPr>
          </w:p>
        </w:tc>
        <w:tc>
          <w:tcPr>
            <w:tcW w:w="1440" w:type="dxa"/>
          </w:tcPr>
          <w:p w:rsidR="00191AE5" w:rsidRPr="00040189" w:rsidRDefault="00191AE5" w:rsidP="001F590F">
            <w:pPr>
              <w:tabs>
                <w:tab w:val="decimal" w:pos="972"/>
              </w:tabs>
              <w:spacing w:line="40" w:lineRule="exact"/>
              <w:ind w:right="-18"/>
              <w:rPr>
                <w:rFonts w:ascii="Arial" w:hAnsi="Arial" w:cs="Arial"/>
                <w:sz w:val="18"/>
                <w:szCs w:val="18"/>
              </w:rPr>
            </w:pPr>
          </w:p>
        </w:tc>
        <w:tc>
          <w:tcPr>
            <w:tcW w:w="1440" w:type="dxa"/>
          </w:tcPr>
          <w:p w:rsidR="00191AE5" w:rsidRPr="00040189" w:rsidRDefault="00191AE5" w:rsidP="001F590F">
            <w:pPr>
              <w:tabs>
                <w:tab w:val="decimal" w:pos="882"/>
              </w:tabs>
              <w:spacing w:line="40" w:lineRule="exact"/>
              <w:ind w:right="-18"/>
              <w:rPr>
                <w:rFonts w:ascii="Arial" w:hAnsi="Arial" w:cs="Arial"/>
                <w:sz w:val="18"/>
                <w:szCs w:val="18"/>
              </w:rPr>
            </w:pPr>
          </w:p>
        </w:tc>
      </w:tr>
      <w:tr w:rsidR="00ED1136" w:rsidRPr="00040189" w:rsidTr="000C08C0">
        <w:trPr>
          <w:trHeight w:val="90"/>
        </w:trPr>
        <w:tc>
          <w:tcPr>
            <w:tcW w:w="3420" w:type="dxa"/>
          </w:tcPr>
          <w:p w:rsidR="000C08C0" w:rsidRDefault="00ED1136" w:rsidP="00ED1136">
            <w:pPr>
              <w:spacing w:line="360" w:lineRule="exact"/>
              <w:ind w:left="165" w:right="-36" w:hanging="165"/>
              <w:jc w:val="both"/>
              <w:rPr>
                <w:rFonts w:ascii="Arial" w:hAnsi="Arial" w:cs="Arial"/>
                <w:sz w:val="18"/>
                <w:szCs w:val="18"/>
              </w:rPr>
            </w:pPr>
            <w:r w:rsidRPr="00040189">
              <w:rPr>
                <w:rFonts w:ascii="Arial" w:hAnsi="Arial"/>
                <w:sz w:val="18"/>
                <w:szCs w:val="18"/>
              </w:rPr>
              <w:t xml:space="preserve">Fixed deposits over three </w:t>
            </w:r>
            <w:r w:rsidRPr="00040189">
              <w:rPr>
                <w:rFonts w:ascii="Arial" w:hAnsi="Arial" w:cs="Arial"/>
                <w:sz w:val="18"/>
                <w:szCs w:val="18"/>
              </w:rPr>
              <w:t xml:space="preserve">months </w:t>
            </w:r>
          </w:p>
          <w:p w:rsidR="00ED1136" w:rsidRPr="00040189" w:rsidRDefault="000C08C0" w:rsidP="000C08C0">
            <w:pPr>
              <w:spacing w:line="360" w:lineRule="exact"/>
              <w:ind w:left="165" w:right="-36" w:hanging="165"/>
              <w:jc w:val="both"/>
              <w:rPr>
                <w:rFonts w:ascii="Arial" w:hAnsi="Arial" w:cs="Arial"/>
                <w:sz w:val="18"/>
                <w:szCs w:val="18"/>
                <w:cs/>
              </w:rPr>
            </w:pPr>
            <w:r>
              <w:rPr>
                <w:rFonts w:ascii="Arial" w:hAnsi="Arial" w:cs="Arial"/>
                <w:sz w:val="18"/>
                <w:szCs w:val="18"/>
              </w:rPr>
              <w:t xml:space="preserve">   but not</w:t>
            </w:r>
            <w:r w:rsidR="00ED1136">
              <w:rPr>
                <w:rFonts w:ascii="Arial" w:hAnsi="Arial" w:cs="Arial"/>
                <w:sz w:val="18"/>
                <w:szCs w:val="18"/>
              </w:rPr>
              <w:t xml:space="preserve"> </w:t>
            </w:r>
            <w:r w:rsidR="00ED1136" w:rsidRPr="00040189">
              <w:rPr>
                <w:rFonts w:ascii="Arial" w:hAnsi="Arial" w:cs="Arial"/>
                <w:sz w:val="18"/>
                <w:szCs w:val="18"/>
              </w:rPr>
              <w:t>over one year</w:t>
            </w:r>
          </w:p>
        </w:tc>
        <w:tc>
          <w:tcPr>
            <w:tcW w:w="1350" w:type="dxa"/>
          </w:tcPr>
          <w:p w:rsidR="00ED1136" w:rsidRPr="00F5395A" w:rsidRDefault="00ED1136" w:rsidP="00ED1136">
            <w:pPr>
              <w:tabs>
                <w:tab w:val="decimal" w:pos="882"/>
              </w:tabs>
              <w:spacing w:line="360" w:lineRule="exact"/>
              <w:ind w:left="-18" w:right="-18"/>
              <w:rPr>
                <w:rFonts w:ascii="Arial" w:hAnsi="Arial" w:cs="Arial"/>
                <w:sz w:val="18"/>
                <w:szCs w:val="18"/>
              </w:rPr>
            </w:pPr>
          </w:p>
          <w:p w:rsidR="00ED1136" w:rsidRPr="00F5395A" w:rsidRDefault="00410D9B" w:rsidP="00D40C35">
            <w:pPr>
              <w:tabs>
                <w:tab w:val="decimal" w:pos="1065"/>
              </w:tabs>
              <w:spacing w:line="360" w:lineRule="exact"/>
              <w:ind w:left="-18" w:right="-18"/>
              <w:rPr>
                <w:rFonts w:ascii="Arial" w:hAnsi="Arial" w:cs="Arial"/>
                <w:sz w:val="18"/>
                <w:szCs w:val="18"/>
              </w:rPr>
            </w:pPr>
            <w:r>
              <w:rPr>
                <w:rFonts w:ascii="Arial" w:hAnsi="Arial" w:cs="Arial"/>
                <w:sz w:val="18"/>
                <w:szCs w:val="18"/>
              </w:rPr>
              <w:t>505,645</w:t>
            </w:r>
          </w:p>
        </w:tc>
        <w:tc>
          <w:tcPr>
            <w:tcW w:w="1440" w:type="dxa"/>
          </w:tcPr>
          <w:p w:rsidR="00ED1136" w:rsidRPr="00F5395A" w:rsidRDefault="00ED1136" w:rsidP="000C08C0">
            <w:pPr>
              <w:tabs>
                <w:tab w:val="decimal" w:pos="1065"/>
              </w:tabs>
              <w:spacing w:line="360" w:lineRule="exact"/>
              <w:ind w:left="-18" w:right="-18"/>
              <w:rPr>
                <w:rFonts w:ascii="Arial" w:hAnsi="Arial" w:cs="Arial"/>
                <w:sz w:val="18"/>
                <w:szCs w:val="18"/>
              </w:rPr>
            </w:pPr>
          </w:p>
          <w:p w:rsidR="00ED1136" w:rsidRPr="00F5395A" w:rsidRDefault="00ED1136" w:rsidP="000C08C0">
            <w:pPr>
              <w:tabs>
                <w:tab w:val="decimal" w:pos="1065"/>
              </w:tabs>
              <w:spacing w:line="360" w:lineRule="exact"/>
              <w:ind w:left="-18" w:right="-18"/>
              <w:rPr>
                <w:rFonts w:ascii="Arial" w:hAnsi="Arial" w:cs="Arial"/>
                <w:sz w:val="18"/>
                <w:szCs w:val="18"/>
              </w:rPr>
            </w:pPr>
            <w:r w:rsidRPr="00F5395A">
              <w:rPr>
                <w:rFonts w:ascii="Arial" w:hAnsi="Arial" w:cs="Arial"/>
                <w:sz w:val="18"/>
                <w:szCs w:val="18"/>
              </w:rPr>
              <w:t>200,242</w:t>
            </w:r>
          </w:p>
        </w:tc>
        <w:tc>
          <w:tcPr>
            <w:tcW w:w="1440" w:type="dxa"/>
          </w:tcPr>
          <w:p w:rsidR="00ED1136" w:rsidRPr="00F5395A" w:rsidRDefault="00ED1136" w:rsidP="008774A0">
            <w:pPr>
              <w:tabs>
                <w:tab w:val="decimal" w:pos="1065"/>
              </w:tabs>
              <w:spacing w:line="360" w:lineRule="exact"/>
              <w:ind w:left="-18" w:right="-18"/>
              <w:rPr>
                <w:rFonts w:ascii="Arial" w:hAnsi="Arial" w:cs="Arial"/>
                <w:sz w:val="18"/>
                <w:szCs w:val="18"/>
              </w:rPr>
            </w:pPr>
          </w:p>
          <w:p w:rsidR="00ED1136" w:rsidRPr="00F5395A" w:rsidRDefault="00ED1136" w:rsidP="008774A0">
            <w:pPr>
              <w:tabs>
                <w:tab w:val="decimal" w:pos="1065"/>
              </w:tabs>
              <w:spacing w:line="360" w:lineRule="exact"/>
              <w:ind w:left="-18" w:right="-18"/>
              <w:rPr>
                <w:rFonts w:ascii="Arial" w:hAnsi="Arial" w:cs="Arial"/>
                <w:sz w:val="18"/>
                <w:szCs w:val="18"/>
              </w:rPr>
            </w:pPr>
            <w:r w:rsidRPr="00F5395A">
              <w:rPr>
                <w:rFonts w:ascii="Arial" w:hAnsi="Arial" w:cs="Arial"/>
                <w:sz w:val="18"/>
                <w:szCs w:val="18"/>
              </w:rPr>
              <w:t>-</w:t>
            </w:r>
          </w:p>
        </w:tc>
        <w:tc>
          <w:tcPr>
            <w:tcW w:w="1440" w:type="dxa"/>
          </w:tcPr>
          <w:p w:rsidR="00ED1136" w:rsidRPr="00F5395A" w:rsidRDefault="00ED1136" w:rsidP="000C08C0">
            <w:pPr>
              <w:tabs>
                <w:tab w:val="decimal" w:pos="1065"/>
              </w:tabs>
              <w:spacing w:line="360" w:lineRule="exact"/>
              <w:ind w:left="-18" w:right="-18"/>
              <w:rPr>
                <w:rFonts w:ascii="Arial" w:hAnsi="Arial" w:cs="Arial"/>
                <w:sz w:val="18"/>
                <w:szCs w:val="18"/>
              </w:rPr>
            </w:pPr>
          </w:p>
          <w:p w:rsidR="00ED1136" w:rsidRPr="00F5395A" w:rsidRDefault="00ED1136" w:rsidP="000C08C0">
            <w:pPr>
              <w:tabs>
                <w:tab w:val="decimal" w:pos="1065"/>
              </w:tabs>
              <w:spacing w:line="360" w:lineRule="exact"/>
              <w:ind w:left="-18" w:right="-18"/>
              <w:rPr>
                <w:rFonts w:ascii="Arial" w:hAnsi="Arial" w:cs="Arial"/>
                <w:sz w:val="18"/>
                <w:szCs w:val="18"/>
              </w:rPr>
            </w:pPr>
            <w:r w:rsidRPr="00F5395A">
              <w:rPr>
                <w:rFonts w:ascii="Arial" w:hAnsi="Arial" w:cs="Arial"/>
                <w:sz w:val="18"/>
                <w:szCs w:val="18"/>
              </w:rPr>
              <w:t>-</w:t>
            </w:r>
          </w:p>
        </w:tc>
      </w:tr>
      <w:tr w:rsidR="00ED1136" w:rsidRPr="00040189" w:rsidTr="000C08C0">
        <w:trPr>
          <w:trHeight w:val="90"/>
        </w:trPr>
        <w:tc>
          <w:tcPr>
            <w:tcW w:w="3420" w:type="dxa"/>
          </w:tcPr>
          <w:p w:rsidR="000C08C0" w:rsidRDefault="00ED1136" w:rsidP="00ED1136">
            <w:pPr>
              <w:spacing w:line="360" w:lineRule="exact"/>
              <w:ind w:left="165" w:right="-36" w:hanging="165"/>
              <w:jc w:val="both"/>
              <w:rPr>
                <w:rFonts w:ascii="Arial" w:hAnsi="Arial" w:cs="Arial"/>
                <w:sz w:val="18"/>
                <w:szCs w:val="18"/>
              </w:rPr>
            </w:pPr>
            <w:r w:rsidRPr="00040189">
              <w:rPr>
                <w:rFonts w:ascii="Arial" w:hAnsi="Arial" w:cs="Arial"/>
                <w:sz w:val="18"/>
                <w:szCs w:val="18"/>
              </w:rPr>
              <w:t xml:space="preserve">Investments in LH Money Market </w:t>
            </w:r>
          </w:p>
          <w:p w:rsidR="00ED1136" w:rsidRPr="00040189" w:rsidRDefault="000C08C0" w:rsidP="00ED1136">
            <w:pPr>
              <w:spacing w:line="360" w:lineRule="exact"/>
              <w:ind w:left="165" w:right="-36" w:hanging="165"/>
              <w:jc w:val="both"/>
              <w:rPr>
                <w:rFonts w:ascii="Arial" w:hAnsi="Arial" w:cs="Arial"/>
                <w:sz w:val="18"/>
                <w:szCs w:val="18"/>
              </w:rPr>
            </w:pPr>
            <w:r>
              <w:rPr>
                <w:rFonts w:ascii="Arial" w:hAnsi="Arial" w:cs="Arial"/>
                <w:sz w:val="18"/>
                <w:szCs w:val="18"/>
              </w:rPr>
              <w:t xml:space="preserve">   </w:t>
            </w:r>
            <w:r w:rsidR="008774A0">
              <w:rPr>
                <w:rFonts w:ascii="Arial" w:hAnsi="Arial" w:cs="Arial"/>
                <w:sz w:val="18"/>
                <w:szCs w:val="18"/>
              </w:rPr>
              <w:t>Fund -</w:t>
            </w:r>
            <w:r w:rsidR="00ED1136" w:rsidRPr="00040189">
              <w:rPr>
                <w:rFonts w:ascii="Arial" w:hAnsi="Arial" w:cs="Arial"/>
                <w:sz w:val="18"/>
                <w:szCs w:val="18"/>
              </w:rPr>
              <w:t xml:space="preserve"> Cost</w:t>
            </w:r>
          </w:p>
        </w:tc>
        <w:tc>
          <w:tcPr>
            <w:tcW w:w="1350" w:type="dxa"/>
          </w:tcPr>
          <w:p w:rsidR="00ED1136" w:rsidRDefault="00ED1136" w:rsidP="00ED1136">
            <w:pPr>
              <w:tabs>
                <w:tab w:val="decimal" w:pos="882"/>
              </w:tabs>
              <w:spacing w:line="360" w:lineRule="exact"/>
              <w:ind w:left="-18" w:right="-18"/>
              <w:rPr>
                <w:rFonts w:ascii="Arial" w:hAnsi="Arial" w:cs="Arial"/>
                <w:sz w:val="18"/>
                <w:szCs w:val="18"/>
              </w:rPr>
            </w:pPr>
          </w:p>
          <w:p w:rsidR="00410D9B" w:rsidRDefault="00410D9B" w:rsidP="00D40C35">
            <w:pPr>
              <w:tabs>
                <w:tab w:val="decimal" w:pos="1065"/>
              </w:tabs>
              <w:spacing w:line="360" w:lineRule="exact"/>
              <w:ind w:left="-18" w:right="-18"/>
              <w:rPr>
                <w:rFonts w:ascii="Arial" w:hAnsi="Arial" w:cs="Arial"/>
                <w:sz w:val="18"/>
                <w:szCs w:val="18"/>
              </w:rPr>
            </w:pPr>
            <w:r>
              <w:rPr>
                <w:rFonts w:ascii="Arial" w:hAnsi="Arial" w:cs="Arial"/>
                <w:sz w:val="18"/>
                <w:szCs w:val="18"/>
              </w:rPr>
              <w:t>500,000</w:t>
            </w:r>
          </w:p>
        </w:tc>
        <w:tc>
          <w:tcPr>
            <w:tcW w:w="1440" w:type="dxa"/>
          </w:tcPr>
          <w:p w:rsidR="00ED1136" w:rsidRDefault="00ED1136" w:rsidP="000C08C0">
            <w:pPr>
              <w:tabs>
                <w:tab w:val="decimal" w:pos="1065"/>
              </w:tabs>
              <w:spacing w:line="360" w:lineRule="exact"/>
              <w:ind w:left="-18" w:right="-18"/>
              <w:rPr>
                <w:rFonts w:ascii="Arial" w:hAnsi="Arial" w:cs="Arial"/>
                <w:sz w:val="18"/>
                <w:szCs w:val="18"/>
              </w:rPr>
            </w:pPr>
          </w:p>
          <w:p w:rsidR="00410D9B" w:rsidRDefault="00410D9B" w:rsidP="000C08C0">
            <w:pPr>
              <w:tabs>
                <w:tab w:val="decimal" w:pos="1065"/>
              </w:tabs>
              <w:spacing w:line="360" w:lineRule="exact"/>
              <w:ind w:left="-18" w:right="-18"/>
              <w:rPr>
                <w:rFonts w:ascii="Arial" w:hAnsi="Arial" w:cs="Arial"/>
                <w:sz w:val="18"/>
                <w:szCs w:val="18"/>
              </w:rPr>
            </w:pPr>
            <w:r>
              <w:rPr>
                <w:rFonts w:ascii="Arial" w:hAnsi="Arial" w:cs="Arial"/>
                <w:sz w:val="18"/>
                <w:szCs w:val="18"/>
              </w:rPr>
              <w:t>500,000</w:t>
            </w:r>
          </w:p>
        </w:tc>
        <w:tc>
          <w:tcPr>
            <w:tcW w:w="1440" w:type="dxa"/>
          </w:tcPr>
          <w:p w:rsidR="00ED1136" w:rsidRDefault="00ED1136" w:rsidP="008774A0">
            <w:pPr>
              <w:tabs>
                <w:tab w:val="decimal" w:pos="1065"/>
              </w:tabs>
              <w:spacing w:line="360" w:lineRule="exact"/>
              <w:ind w:right="-18"/>
              <w:rPr>
                <w:rFonts w:ascii="Arial" w:hAnsi="Arial" w:cs="Arial"/>
                <w:sz w:val="18"/>
                <w:szCs w:val="18"/>
              </w:rPr>
            </w:pPr>
          </w:p>
          <w:p w:rsidR="00410D9B" w:rsidRDefault="00410D9B" w:rsidP="008774A0">
            <w:pPr>
              <w:tabs>
                <w:tab w:val="decimal" w:pos="1065"/>
              </w:tabs>
              <w:spacing w:line="360" w:lineRule="exact"/>
              <w:ind w:right="-18"/>
              <w:rPr>
                <w:rFonts w:ascii="Arial" w:hAnsi="Arial" w:cs="Arial"/>
                <w:sz w:val="18"/>
                <w:szCs w:val="18"/>
              </w:rPr>
            </w:pPr>
            <w:r>
              <w:rPr>
                <w:rFonts w:ascii="Arial" w:hAnsi="Arial" w:cs="Arial"/>
                <w:sz w:val="18"/>
                <w:szCs w:val="18"/>
              </w:rPr>
              <w:t>500,000</w:t>
            </w:r>
          </w:p>
        </w:tc>
        <w:tc>
          <w:tcPr>
            <w:tcW w:w="1440" w:type="dxa"/>
          </w:tcPr>
          <w:p w:rsidR="00ED1136" w:rsidRDefault="00ED1136" w:rsidP="000C08C0">
            <w:pPr>
              <w:tabs>
                <w:tab w:val="decimal" w:pos="1065"/>
              </w:tabs>
              <w:spacing w:line="360" w:lineRule="exact"/>
              <w:ind w:left="-18" w:right="-18"/>
              <w:rPr>
                <w:rFonts w:ascii="Arial" w:hAnsi="Arial" w:cs="Arial"/>
                <w:sz w:val="18"/>
                <w:szCs w:val="18"/>
              </w:rPr>
            </w:pPr>
          </w:p>
          <w:p w:rsidR="00410D9B" w:rsidRDefault="00410D9B" w:rsidP="000C08C0">
            <w:pPr>
              <w:tabs>
                <w:tab w:val="decimal" w:pos="1065"/>
              </w:tabs>
              <w:spacing w:line="360" w:lineRule="exact"/>
              <w:ind w:left="-18" w:right="-18"/>
              <w:rPr>
                <w:rFonts w:ascii="Arial" w:hAnsi="Arial" w:cs="Arial"/>
                <w:sz w:val="18"/>
                <w:szCs w:val="18"/>
              </w:rPr>
            </w:pPr>
            <w:r>
              <w:rPr>
                <w:rFonts w:ascii="Arial" w:hAnsi="Arial" w:cs="Arial"/>
                <w:sz w:val="18"/>
                <w:szCs w:val="18"/>
              </w:rPr>
              <w:t>500,000</w:t>
            </w:r>
          </w:p>
        </w:tc>
      </w:tr>
      <w:tr w:rsidR="00ED1136" w:rsidRPr="00040189" w:rsidTr="000C08C0">
        <w:trPr>
          <w:trHeight w:val="90"/>
        </w:trPr>
        <w:tc>
          <w:tcPr>
            <w:tcW w:w="3420" w:type="dxa"/>
          </w:tcPr>
          <w:p w:rsidR="000C08C0" w:rsidRDefault="00ED1136" w:rsidP="00ED1136">
            <w:pPr>
              <w:spacing w:line="360" w:lineRule="exact"/>
              <w:ind w:left="165" w:right="-36" w:hanging="165"/>
              <w:jc w:val="both"/>
              <w:rPr>
                <w:rFonts w:ascii="Arial" w:hAnsi="Arial" w:cs="Arial"/>
                <w:sz w:val="18"/>
                <w:szCs w:val="18"/>
              </w:rPr>
            </w:pPr>
            <w:r w:rsidRPr="00040189">
              <w:rPr>
                <w:rFonts w:ascii="Arial" w:hAnsi="Arial" w:cs="Arial"/>
                <w:sz w:val="18"/>
                <w:szCs w:val="18"/>
              </w:rPr>
              <w:t xml:space="preserve">Add: Unrealised gain on changes </w:t>
            </w:r>
          </w:p>
          <w:p w:rsidR="00ED1136" w:rsidRPr="00040189" w:rsidRDefault="000C08C0" w:rsidP="000C08C0">
            <w:pPr>
              <w:spacing w:line="360" w:lineRule="exact"/>
              <w:ind w:left="165" w:right="-36" w:hanging="165"/>
              <w:jc w:val="both"/>
              <w:rPr>
                <w:rFonts w:ascii="Arial" w:hAnsi="Arial" w:cs="Arial"/>
                <w:sz w:val="18"/>
                <w:szCs w:val="18"/>
              </w:rPr>
            </w:pPr>
            <w:r>
              <w:rPr>
                <w:rFonts w:ascii="Arial" w:hAnsi="Arial" w:cs="Arial"/>
                <w:sz w:val="18"/>
                <w:szCs w:val="18"/>
              </w:rPr>
              <w:t xml:space="preserve">           </w:t>
            </w:r>
            <w:r w:rsidR="00ED1136" w:rsidRPr="00040189">
              <w:rPr>
                <w:rFonts w:ascii="Arial" w:hAnsi="Arial" w:cs="Arial"/>
                <w:sz w:val="18"/>
                <w:szCs w:val="18"/>
              </w:rPr>
              <w:t>in value of investments</w:t>
            </w:r>
          </w:p>
        </w:tc>
        <w:tc>
          <w:tcPr>
            <w:tcW w:w="1350" w:type="dxa"/>
          </w:tcPr>
          <w:p w:rsidR="00ED1136" w:rsidRDefault="00ED1136" w:rsidP="00ED1136">
            <w:pPr>
              <w:tabs>
                <w:tab w:val="decimal" w:pos="882"/>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56192" behindDoc="1" locked="0" layoutInCell="1" allowOverlap="1" wp14:anchorId="1135927C" wp14:editId="4F4151B3">
                      <wp:simplePos x="0" y="0"/>
                      <wp:positionH relativeFrom="column">
                        <wp:posOffset>-11430</wp:posOffset>
                      </wp:positionH>
                      <wp:positionV relativeFrom="paragraph">
                        <wp:posOffset>-205740</wp:posOffset>
                      </wp:positionV>
                      <wp:extent cx="733425" cy="724619"/>
                      <wp:effectExtent l="0" t="0" r="28575" b="18415"/>
                      <wp:wrapNone/>
                      <wp:docPr id="1" name="Rectangle 1"/>
                      <wp:cNvGraphicFramePr/>
                      <a:graphic xmlns:a="http://schemas.openxmlformats.org/drawingml/2006/main">
                        <a:graphicData uri="http://schemas.microsoft.com/office/word/2010/wordprocessingShape">
                          <wps:wsp>
                            <wps:cNvSpPr/>
                            <wps:spPr>
                              <a:xfrm>
                                <a:off x="0" y="0"/>
                                <a:ext cx="7334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E8AF03" id="Rectangle 1" o:spid="_x0000_s1026" style="position:absolute;margin-left:-.9pt;margin-top:-16.2pt;width:57.75pt;height:5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" filled="f" strokecolor="black [3213]" strokeweight=".25pt"/>
                  </w:pict>
                </mc:Fallback>
              </mc:AlternateContent>
            </w:r>
          </w:p>
          <w:p w:rsidR="00ED1136" w:rsidRPr="00040189" w:rsidRDefault="00410D9B" w:rsidP="00D40C35">
            <w:pPr>
              <w:tabs>
                <w:tab w:val="decimal" w:pos="1065"/>
              </w:tabs>
              <w:spacing w:line="360" w:lineRule="exact"/>
              <w:ind w:left="-18" w:right="-18"/>
              <w:rPr>
                <w:rFonts w:ascii="Arial" w:hAnsi="Arial" w:cs="Arial"/>
                <w:sz w:val="18"/>
                <w:szCs w:val="18"/>
              </w:rPr>
            </w:pPr>
            <w:r>
              <w:rPr>
                <w:rFonts w:ascii="Arial" w:hAnsi="Arial" w:cs="Arial"/>
                <w:sz w:val="18"/>
                <w:szCs w:val="18"/>
              </w:rPr>
              <w:t>2,139</w:t>
            </w:r>
          </w:p>
        </w:tc>
        <w:tc>
          <w:tcPr>
            <w:tcW w:w="1440" w:type="dxa"/>
          </w:tcPr>
          <w:p w:rsidR="00ED1136" w:rsidRDefault="00ED1136" w:rsidP="000C08C0">
            <w:pPr>
              <w:tabs>
                <w:tab w:val="decimal" w:pos="1065"/>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74624" behindDoc="1" locked="0" layoutInCell="1" allowOverlap="1" wp14:anchorId="17E811C7" wp14:editId="3CFEB94A">
                      <wp:simplePos x="0" y="0"/>
                      <wp:positionH relativeFrom="column">
                        <wp:posOffset>-11430</wp:posOffset>
                      </wp:positionH>
                      <wp:positionV relativeFrom="paragraph">
                        <wp:posOffset>-205740</wp:posOffset>
                      </wp:positionV>
                      <wp:extent cx="771525" cy="724619"/>
                      <wp:effectExtent l="0" t="0" r="28575" b="18415"/>
                      <wp:wrapNone/>
                      <wp:docPr id="5" name="Rectangle 5"/>
                      <wp:cNvGraphicFramePr/>
                      <a:graphic xmlns:a="http://schemas.openxmlformats.org/drawingml/2006/main">
                        <a:graphicData uri="http://schemas.microsoft.com/office/word/2010/wordprocessingShape">
                          <wps:wsp>
                            <wps:cNvSpPr/>
                            <wps:spPr>
                              <a:xfrm>
                                <a:off x="0" y="0"/>
                                <a:ext cx="7715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11FFC" id="Rectangle 5" o:spid="_x0000_s1026" style="position:absolute;margin-left:-.9pt;margin-top:-16.2pt;width:60.75pt;height:57.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" filled="f" strokecolor="black [3213]" strokeweight=".25pt"/>
                  </w:pict>
                </mc:Fallback>
              </mc:AlternateContent>
            </w:r>
          </w:p>
          <w:p w:rsidR="00ED1136" w:rsidRPr="00040189" w:rsidRDefault="00ED1136" w:rsidP="000C08C0">
            <w:pPr>
              <w:tabs>
                <w:tab w:val="decimal" w:pos="1065"/>
              </w:tabs>
              <w:spacing w:line="360" w:lineRule="exact"/>
              <w:ind w:left="-18" w:right="-18"/>
              <w:rPr>
                <w:rFonts w:ascii="Arial" w:hAnsi="Arial" w:cs="Arial"/>
                <w:sz w:val="18"/>
                <w:szCs w:val="18"/>
              </w:rPr>
            </w:pPr>
            <w:r>
              <w:rPr>
                <w:rFonts w:ascii="Arial" w:hAnsi="Arial" w:cs="Arial"/>
                <w:sz w:val="18"/>
                <w:szCs w:val="18"/>
              </w:rPr>
              <w:t>390</w:t>
            </w:r>
          </w:p>
        </w:tc>
        <w:tc>
          <w:tcPr>
            <w:tcW w:w="1440" w:type="dxa"/>
          </w:tcPr>
          <w:p w:rsidR="00ED1136" w:rsidRDefault="00ED1136" w:rsidP="008774A0">
            <w:pPr>
              <w:tabs>
                <w:tab w:val="decimal" w:pos="1065"/>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65408" behindDoc="1" locked="0" layoutInCell="1" allowOverlap="1" wp14:anchorId="131715FD" wp14:editId="77B35709">
                      <wp:simplePos x="0" y="0"/>
                      <wp:positionH relativeFrom="column">
                        <wp:posOffset>-11430</wp:posOffset>
                      </wp:positionH>
                      <wp:positionV relativeFrom="paragraph">
                        <wp:posOffset>-205740</wp:posOffset>
                      </wp:positionV>
                      <wp:extent cx="781050" cy="724619"/>
                      <wp:effectExtent l="0" t="0" r="19050" b="18415"/>
                      <wp:wrapNone/>
                      <wp:docPr id="4" name="Rectangle 4"/>
                      <wp:cNvGraphicFramePr/>
                      <a:graphic xmlns:a="http://schemas.openxmlformats.org/drawingml/2006/main">
                        <a:graphicData uri="http://schemas.microsoft.com/office/word/2010/wordprocessingShape">
                          <wps:wsp>
                            <wps:cNvSpPr/>
                            <wps:spPr>
                              <a:xfrm>
                                <a:off x="0" y="0"/>
                                <a:ext cx="781050"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DA58E9" id="Rectangle 4" o:spid="_x0000_s1026" style="position:absolute;margin-left:-.9pt;margin-top:-16.2pt;width:61.5pt;height:57.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" filled="f" strokecolor="black [3213]" strokeweight=".25pt"/>
                  </w:pict>
                </mc:Fallback>
              </mc:AlternateContent>
            </w:r>
          </w:p>
          <w:p w:rsidR="00ED1136" w:rsidRPr="00040189" w:rsidRDefault="00410D9B" w:rsidP="008774A0">
            <w:pPr>
              <w:tabs>
                <w:tab w:val="decimal" w:pos="1065"/>
              </w:tabs>
              <w:spacing w:line="360" w:lineRule="exact"/>
              <w:ind w:left="-18" w:right="-18"/>
              <w:rPr>
                <w:rFonts w:ascii="Arial" w:hAnsi="Arial" w:cs="Arial"/>
                <w:sz w:val="18"/>
                <w:szCs w:val="18"/>
              </w:rPr>
            </w:pPr>
            <w:r>
              <w:rPr>
                <w:rFonts w:ascii="Arial" w:hAnsi="Arial" w:cs="Arial"/>
                <w:sz w:val="18"/>
                <w:szCs w:val="18"/>
              </w:rPr>
              <w:t>2,139</w:t>
            </w:r>
          </w:p>
        </w:tc>
        <w:tc>
          <w:tcPr>
            <w:tcW w:w="1440" w:type="dxa"/>
          </w:tcPr>
          <w:p w:rsidR="00ED1136" w:rsidRDefault="00ED1136" w:rsidP="000C08C0">
            <w:pPr>
              <w:tabs>
                <w:tab w:val="decimal" w:pos="1065"/>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83840" behindDoc="1" locked="0" layoutInCell="1" allowOverlap="1" wp14:anchorId="28BC98C3" wp14:editId="663D420F">
                      <wp:simplePos x="0" y="0"/>
                      <wp:positionH relativeFrom="column">
                        <wp:posOffset>-11430</wp:posOffset>
                      </wp:positionH>
                      <wp:positionV relativeFrom="paragraph">
                        <wp:posOffset>-205740</wp:posOffset>
                      </wp:positionV>
                      <wp:extent cx="781050" cy="724619"/>
                      <wp:effectExtent l="0" t="0" r="19050" b="18415"/>
                      <wp:wrapNone/>
                      <wp:docPr id="2" name="Rectangle 2"/>
                      <wp:cNvGraphicFramePr/>
                      <a:graphic xmlns:a="http://schemas.openxmlformats.org/drawingml/2006/main">
                        <a:graphicData uri="http://schemas.microsoft.com/office/word/2010/wordprocessingShape">
                          <wps:wsp>
                            <wps:cNvSpPr/>
                            <wps:spPr>
                              <a:xfrm>
                                <a:off x="0" y="0"/>
                                <a:ext cx="781050"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707A1" id="Rectangle 2" o:spid="_x0000_s1026" style="position:absolute;margin-left:-.9pt;margin-top:-16.2pt;width:61.5pt;height:57.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" filled="f" strokecolor="black [3213]" strokeweight=".25pt"/>
                  </w:pict>
                </mc:Fallback>
              </mc:AlternateContent>
            </w:r>
          </w:p>
          <w:p w:rsidR="00ED1136" w:rsidRPr="00040189" w:rsidRDefault="00ED1136" w:rsidP="000C08C0">
            <w:pPr>
              <w:tabs>
                <w:tab w:val="decimal" w:pos="1065"/>
              </w:tabs>
              <w:spacing w:line="360" w:lineRule="exact"/>
              <w:ind w:left="-18" w:right="-18"/>
              <w:rPr>
                <w:rFonts w:ascii="Arial" w:hAnsi="Arial" w:cs="Arial"/>
                <w:sz w:val="18"/>
                <w:szCs w:val="18"/>
              </w:rPr>
            </w:pPr>
            <w:r>
              <w:rPr>
                <w:rFonts w:ascii="Arial" w:hAnsi="Arial" w:cs="Arial"/>
                <w:sz w:val="18"/>
                <w:szCs w:val="18"/>
              </w:rPr>
              <w:t>390</w:t>
            </w:r>
          </w:p>
        </w:tc>
      </w:tr>
      <w:tr w:rsidR="00ED1136" w:rsidRPr="00040189" w:rsidTr="000C08C0">
        <w:tc>
          <w:tcPr>
            <w:tcW w:w="3420" w:type="dxa"/>
          </w:tcPr>
          <w:p w:rsidR="00ED1136" w:rsidRPr="00040189" w:rsidRDefault="008774A0" w:rsidP="00ED1136">
            <w:pPr>
              <w:spacing w:line="360" w:lineRule="exact"/>
              <w:ind w:right="-36"/>
              <w:jc w:val="both"/>
              <w:rPr>
                <w:rFonts w:ascii="Arial" w:hAnsi="Arial" w:cs="Arial"/>
                <w:sz w:val="18"/>
                <w:szCs w:val="18"/>
              </w:rPr>
            </w:pPr>
            <w:r>
              <w:rPr>
                <w:rFonts w:ascii="Arial" w:hAnsi="Arial" w:cs="Arial"/>
                <w:sz w:val="18"/>
                <w:szCs w:val="18"/>
              </w:rPr>
              <w:t>Trading securities - F</w:t>
            </w:r>
            <w:r w:rsidR="00ED1136" w:rsidRPr="00040189">
              <w:rPr>
                <w:rFonts w:ascii="Arial" w:hAnsi="Arial" w:cs="Arial"/>
                <w:sz w:val="18"/>
                <w:szCs w:val="18"/>
              </w:rPr>
              <w:t>air value</w:t>
            </w:r>
          </w:p>
        </w:tc>
        <w:tc>
          <w:tcPr>
            <w:tcW w:w="1350" w:type="dxa"/>
            <w:vAlign w:val="bottom"/>
          </w:tcPr>
          <w:p w:rsidR="00ED1136" w:rsidRPr="00F5395A" w:rsidRDefault="00410D9B" w:rsidP="00D40C35">
            <w:pPr>
              <w:pBdr>
                <w:bottom w:val="single" w:sz="4" w:space="1" w:color="auto"/>
              </w:pBdr>
              <w:tabs>
                <w:tab w:val="decimal" w:pos="1065"/>
              </w:tabs>
              <w:spacing w:line="360" w:lineRule="exact"/>
              <w:ind w:left="-18" w:right="-18"/>
              <w:rPr>
                <w:rFonts w:ascii="Arial" w:hAnsi="Arial" w:cs="Arial"/>
                <w:sz w:val="18"/>
                <w:szCs w:val="18"/>
              </w:rPr>
            </w:pPr>
            <w:r>
              <w:rPr>
                <w:rFonts w:ascii="Arial" w:hAnsi="Arial" w:cs="Arial"/>
                <w:sz w:val="18"/>
                <w:szCs w:val="18"/>
              </w:rPr>
              <w:t>502,139</w:t>
            </w:r>
          </w:p>
        </w:tc>
        <w:tc>
          <w:tcPr>
            <w:tcW w:w="1440" w:type="dxa"/>
            <w:vAlign w:val="bottom"/>
          </w:tcPr>
          <w:p w:rsidR="00ED1136" w:rsidRPr="00F5395A" w:rsidRDefault="00ED1136" w:rsidP="000C08C0">
            <w:pPr>
              <w:pBdr>
                <w:bottom w:val="single" w:sz="4" w:space="1" w:color="auto"/>
              </w:pBdr>
              <w:tabs>
                <w:tab w:val="decimal" w:pos="1065"/>
              </w:tabs>
              <w:spacing w:line="360" w:lineRule="exact"/>
              <w:ind w:left="-18" w:right="-18"/>
              <w:rPr>
                <w:rFonts w:ascii="Arial" w:hAnsi="Arial" w:cs="Arial"/>
                <w:sz w:val="18"/>
                <w:szCs w:val="18"/>
              </w:rPr>
            </w:pPr>
            <w:r w:rsidRPr="00F5395A">
              <w:rPr>
                <w:rFonts w:ascii="Arial" w:hAnsi="Arial" w:cs="Arial"/>
                <w:sz w:val="18"/>
                <w:szCs w:val="18"/>
              </w:rPr>
              <w:t>500,390</w:t>
            </w:r>
          </w:p>
        </w:tc>
        <w:tc>
          <w:tcPr>
            <w:tcW w:w="1440" w:type="dxa"/>
            <w:vAlign w:val="bottom"/>
          </w:tcPr>
          <w:p w:rsidR="00ED1136" w:rsidRPr="00F5395A" w:rsidRDefault="00410D9B" w:rsidP="008774A0">
            <w:pPr>
              <w:pBdr>
                <w:bottom w:val="single" w:sz="4" w:space="1" w:color="auto"/>
              </w:pBdr>
              <w:tabs>
                <w:tab w:val="decimal" w:pos="1065"/>
              </w:tabs>
              <w:spacing w:line="360" w:lineRule="exact"/>
              <w:ind w:left="-18" w:right="-18"/>
              <w:rPr>
                <w:rFonts w:ascii="Arial" w:hAnsi="Arial" w:cs="Arial"/>
                <w:sz w:val="18"/>
                <w:szCs w:val="18"/>
              </w:rPr>
            </w:pPr>
            <w:r>
              <w:rPr>
                <w:rFonts w:ascii="Arial" w:hAnsi="Arial" w:cs="Arial"/>
                <w:sz w:val="18"/>
                <w:szCs w:val="18"/>
              </w:rPr>
              <w:t>502,139</w:t>
            </w:r>
          </w:p>
        </w:tc>
        <w:tc>
          <w:tcPr>
            <w:tcW w:w="1440" w:type="dxa"/>
            <w:vAlign w:val="bottom"/>
          </w:tcPr>
          <w:p w:rsidR="00ED1136" w:rsidRPr="00F5395A" w:rsidRDefault="00ED1136" w:rsidP="000C08C0">
            <w:pPr>
              <w:pBdr>
                <w:bottom w:val="single" w:sz="4" w:space="1" w:color="auto"/>
              </w:pBdr>
              <w:tabs>
                <w:tab w:val="decimal" w:pos="1065"/>
              </w:tabs>
              <w:spacing w:line="360" w:lineRule="exact"/>
              <w:ind w:left="-18" w:right="-18"/>
              <w:rPr>
                <w:rFonts w:ascii="Arial" w:hAnsi="Arial" w:cs="Arial"/>
                <w:sz w:val="18"/>
                <w:szCs w:val="18"/>
              </w:rPr>
            </w:pPr>
            <w:r w:rsidRPr="00F5395A">
              <w:rPr>
                <w:rFonts w:ascii="Arial" w:hAnsi="Arial" w:cs="Arial"/>
                <w:sz w:val="18"/>
                <w:szCs w:val="18"/>
              </w:rPr>
              <w:t>500,390</w:t>
            </w:r>
          </w:p>
        </w:tc>
      </w:tr>
      <w:tr w:rsidR="00ED1136" w:rsidRPr="00040189" w:rsidTr="000C08C0">
        <w:tc>
          <w:tcPr>
            <w:tcW w:w="3420" w:type="dxa"/>
          </w:tcPr>
          <w:p w:rsidR="00ED1136" w:rsidRPr="00040189" w:rsidRDefault="00ED1136" w:rsidP="00ED1136">
            <w:pPr>
              <w:spacing w:line="360" w:lineRule="exact"/>
              <w:ind w:right="-36"/>
              <w:jc w:val="both"/>
              <w:rPr>
                <w:rFonts w:ascii="Arial" w:hAnsi="Arial" w:cs="Arial"/>
                <w:sz w:val="18"/>
                <w:szCs w:val="18"/>
                <w:cs/>
              </w:rPr>
            </w:pPr>
            <w:r w:rsidRPr="00040189">
              <w:rPr>
                <w:rFonts w:ascii="Arial" w:hAnsi="Arial" w:cs="Arial"/>
                <w:sz w:val="18"/>
                <w:szCs w:val="18"/>
              </w:rPr>
              <w:t>Total</w:t>
            </w:r>
          </w:p>
        </w:tc>
        <w:tc>
          <w:tcPr>
            <w:tcW w:w="1350" w:type="dxa"/>
          </w:tcPr>
          <w:p w:rsidR="00ED1136" w:rsidRPr="00F5395A" w:rsidRDefault="00410D9B" w:rsidP="00D40C35">
            <w:pPr>
              <w:pBdr>
                <w:bottom w:val="double" w:sz="4" w:space="1" w:color="auto"/>
              </w:pBdr>
              <w:tabs>
                <w:tab w:val="decimal" w:pos="1065"/>
              </w:tabs>
              <w:spacing w:line="360" w:lineRule="exact"/>
              <w:ind w:left="-18" w:right="-18"/>
              <w:rPr>
                <w:rFonts w:ascii="Arial" w:hAnsi="Arial" w:cs="Arial"/>
                <w:sz w:val="18"/>
                <w:szCs w:val="18"/>
              </w:rPr>
            </w:pPr>
            <w:r>
              <w:rPr>
                <w:rFonts w:ascii="Arial" w:hAnsi="Arial" w:cs="Arial"/>
                <w:sz w:val="18"/>
                <w:szCs w:val="18"/>
              </w:rPr>
              <w:t>1,007,784</w:t>
            </w:r>
          </w:p>
        </w:tc>
        <w:tc>
          <w:tcPr>
            <w:tcW w:w="1440" w:type="dxa"/>
          </w:tcPr>
          <w:p w:rsidR="00ED1136" w:rsidRPr="00F5395A" w:rsidRDefault="00ED1136" w:rsidP="000C08C0">
            <w:pPr>
              <w:pBdr>
                <w:bottom w:val="double" w:sz="4" w:space="1" w:color="auto"/>
              </w:pBdr>
              <w:tabs>
                <w:tab w:val="decimal" w:pos="1065"/>
              </w:tabs>
              <w:spacing w:line="360" w:lineRule="exact"/>
              <w:ind w:left="-18" w:right="-18"/>
              <w:rPr>
                <w:rFonts w:ascii="Arial" w:hAnsi="Arial" w:cs="Arial"/>
                <w:sz w:val="18"/>
                <w:szCs w:val="18"/>
              </w:rPr>
            </w:pPr>
            <w:r w:rsidRPr="00F5395A">
              <w:rPr>
                <w:rFonts w:ascii="Arial" w:hAnsi="Arial" w:cs="Arial"/>
                <w:sz w:val="18"/>
                <w:szCs w:val="18"/>
              </w:rPr>
              <w:t>700,632</w:t>
            </w:r>
          </w:p>
        </w:tc>
        <w:tc>
          <w:tcPr>
            <w:tcW w:w="1440" w:type="dxa"/>
          </w:tcPr>
          <w:p w:rsidR="00ED1136" w:rsidRPr="00F5395A" w:rsidRDefault="00410D9B" w:rsidP="008774A0">
            <w:pPr>
              <w:pBdr>
                <w:bottom w:val="double" w:sz="4" w:space="1" w:color="auto"/>
              </w:pBdr>
              <w:tabs>
                <w:tab w:val="decimal" w:pos="1065"/>
              </w:tabs>
              <w:spacing w:line="360" w:lineRule="exact"/>
              <w:ind w:left="-18" w:right="-18"/>
              <w:rPr>
                <w:rFonts w:ascii="Arial" w:hAnsi="Arial" w:cs="Arial"/>
                <w:sz w:val="18"/>
                <w:szCs w:val="18"/>
              </w:rPr>
            </w:pPr>
            <w:r>
              <w:rPr>
                <w:rFonts w:ascii="Arial" w:hAnsi="Arial" w:cs="Arial"/>
                <w:sz w:val="18"/>
                <w:szCs w:val="18"/>
              </w:rPr>
              <w:t>502,139</w:t>
            </w:r>
          </w:p>
        </w:tc>
        <w:tc>
          <w:tcPr>
            <w:tcW w:w="1440" w:type="dxa"/>
          </w:tcPr>
          <w:p w:rsidR="00ED1136" w:rsidRPr="00F5395A" w:rsidRDefault="00ED1136" w:rsidP="000C08C0">
            <w:pPr>
              <w:pBdr>
                <w:bottom w:val="double" w:sz="4" w:space="1" w:color="auto"/>
              </w:pBdr>
              <w:tabs>
                <w:tab w:val="decimal" w:pos="1065"/>
              </w:tabs>
              <w:spacing w:line="360" w:lineRule="exact"/>
              <w:ind w:left="-18" w:right="-18"/>
              <w:rPr>
                <w:rFonts w:ascii="Arial" w:hAnsi="Arial" w:cs="Arial"/>
                <w:sz w:val="18"/>
                <w:szCs w:val="18"/>
              </w:rPr>
            </w:pPr>
            <w:r w:rsidRPr="00F5395A">
              <w:rPr>
                <w:rFonts w:ascii="Arial" w:hAnsi="Arial" w:cs="Arial"/>
                <w:sz w:val="18"/>
                <w:szCs w:val="18"/>
              </w:rPr>
              <w:t>500,390</w:t>
            </w:r>
          </w:p>
        </w:tc>
      </w:tr>
    </w:tbl>
    <w:p w:rsidR="008774A0" w:rsidRDefault="008774A0"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p>
    <w:p w:rsidR="008774A0" w:rsidRDefault="008774A0" w:rsidP="008774A0">
      <w:r>
        <w:br w:type="page"/>
      </w:r>
    </w:p>
    <w:p w:rsidR="00F4785F" w:rsidRDefault="00CD0F7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707F25" w:rsidRPr="00AC4AFA" w:rsidRDefault="00707F25" w:rsidP="000C08C0">
      <w:pPr>
        <w:tabs>
          <w:tab w:val="left" w:pos="720"/>
          <w:tab w:val="left" w:pos="1440"/>
          <w:tab w:val="left" w:pos="2160"/>
        </w:tabs>
        <w:spacing w:line="360" w:lineRule="exact"/>
        <w:ind w:left="547" w:right="29" w:hanging="547"/>
        <w:jc w:val="right"/>
        <w:rPr>
          <w:rFonts w:ascii="Arial" w:hAnsi="Arial" w:cs="Arial"/>
          <w:b/>
          <w:bCs/>
          <w:sz w:val="20"/>
          <w:szCs w:val="20"/>
        </w:rPr>
      </w:pPr>
      <w:r w:rsidRPr="00AC4AFA">
        <w:rPr>
          <w:rFonts w:ascii="Arial" w:hAnsi="Arial" w:cs="Arial"/>
          <w:sz w:val="20"/>
          <w:szCs w:val="20"/>
        </w:rPr>
        <w:t>(Unit: Thousand Baht)</w:t>
      </w:r>
    </w:p>
    <w:tbl>
      <w:tblPr>
        <w:tblW w:w="8880" w:type="dxa"/>
        <w:tblInd w:w="108" w:type="dxa"/>
        <w:tblLayout w:type="fixed"/>
        <w:tblLook w:val="0000" w:firstRow="0" w:lastRow="0" w:firstColumn="0" w:lastColumn="0" w:noHBand="0" w:noVBand="0"/>
      </w:tblPr>
      <w:tblGrid>
        <w:gridCol w:w="3210"/>
        <w:gridCol w:w="1350"/>
        <w:gridCol w:w="1440"/>
        <w:gridCol w:w="1440"/>
        <w:gridCol w:w="1440"/>
      </w:tblGrid>
      <w:tr w:rsidR="00707F25" w:rsidRPr="00AC4AFA" w:rsidTr="000C08C0">
        <w:trPr>
          <w:tblHeader/>
        </w:trPr>
        <w:tc>
          <w:tcPr>
            <w:tcW w:w="3210" w:type="dxa"/>
          </w:tcPr>
          <w:p w:rsidR="00707F25" w:rsidRPr="00AC4AFA" w:rsidRDefault="00707F25" w:rsidP="001A48AB">
            <w:pPr>
              <w:spacing w:line="320" w:lineRule="exact"/>
              <w:ind w:right="-18"/>
              <w:jc w:val="thaiDistribute"/>
              <w:rPr>
                <w:rFonts w:ascii="Arial" w:hAnsi="Arial" w:cs="Arial"/>
                <w:sz w:val="20"/>
                <w:szCs w:val="20"/>
              </w:rPr>
            </w:pPr>
          </w:p>
        </w:tc>
        <w:tc>
          <w:tcPr>
            <w:tcW w:w="2790" w:type="dxa"/>
            <w:gridSpan w:val="2"/>
            <w:vAlign w:val="bottom"/>
          </w:tcPr>
          <w:p w:rsidR="00707F25" w:rsidRPr="00AC4AFA"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vAlign w:val="bottom"/>
          </w:tcPr>
          <w:p w:rsidR="00707F25" w:rsidRPr="00AC4AFA"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Separate                         </w:t>
            </w:r>
            <w:r w:rsidR="00AC4AFA" w:rsidRPr="00AC4AFA">
              <w:rPr>
                <w:rFonts w:ascii="Arial" w:hAnsi="Arial" w:cs="Arial"/>
                <w:sz w:val="20"/>
                <w:szCs w:val="20"/>
              </w:rPr>
              <w:t xml:space="preserve">     </w:t>
            </w:r>
            <w:r w:rsidRPr="00AC4AFA">
              <w:rPr>
                <w:rFonts w:ascii="Arial" w:hAnsi="Arial" w:cs="Arial"/>
                <w:sz w:val="20"/>
                <w:szCs w:val="20"/>
              </w:rPr>
              <w:t xml:space="preserve"> financial statements</w:t>
            </w:r>
          </w:p>
        </w:tc>
      </w:tr>
      <w:tr w:rsidR="007A7140" w:rsidRPr="00AC4AFA" w:rsidTr="000C08C0">
        <w:trPr>
          <w:tblHeader/>
        </w:trPr>
        <w:tc>
          <w:tcPr>
            <w:tcW w:w="3210" w:type="dxa"/>
          </w:tcPr>
          <w:p w:rsidR="007A7140" w:rsidRPr="00AC4AFA" w:rsidRDefault="007A7140" w:rsidP="007A7140">
            <w:pPr>
              <w:spacing w:line="320" w:lineRule="exact"/>
              <w:ind w:right="-18"/>
              <w:jc w:val="thaiDistribute"/>
              <w:rPr>
                <w:rFonts w:ascii="Arial" w:hAnsi="Arial" w:cs="Arial"/>
                <w:b/>
                <w:bCs/>
                <w:sz w:val="20"/>
                <w:szCs w:val="20"/>
                <w:u w:val="single"/>
              </w:rPr>
            </w:pPr>
          </w:p>
        </w:tc>
        <w:tc>
          <w:tcPr>
            <w:tcW w:w="1350" w:type="dxa"/>
          </w:tcPr>
          <w:p w:rsidR="007A7140" w:rsidRPr="00AC4AFA" w:rsidRDefault="007A7140"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March </w:t>
            </w:r>
            <w:r w:rsidR="00ED1136">
              <w:rPr>
                <w:rFonts w:ascii="Arial" w:hAnsi="Arial" w:cs="Arial"/>
                <w:sz w:val="20"/>
                <w:szCs w:val="20"/>
              </w:rPr>
              <w:t>2019</w:t>
            </w:r>
          </w:p>
        </w:tc>
        <w:tc>
          <w:tcPr>
            <w:tcW w:w="1440" w:type="dxa"/>
          </w:tcPr>
          <w:p w:rsidR="007A7140" w:rsidRPr="00AC4AFA" w:rsidRDefault="007A7140"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c>
          <w:tcPr>
            <w:tcW w:w="1440" w:type="dxa"/>
          </w:tcPr>
          <w:p w:rsidR="007A7140" w:rsidRPr="00AC4AFA" w:rsidRDefault="007A7140"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March </w:t>
            </w:r>
            <w:r w:rsidR="00ED1136">
              <w:rPr>
                <w:rFonts w:ascii="Arial" w:hAnsi="Arial" w:cs="Arial"/>
                <w:sz w:val="20"/>
                <w:szCs w:val="20"/>
              </w:rPr>
              <w:t>2019</w:t>
            </w:r>
          </w:p>
        </w:tc>
        <w:tc>
          <w:tcPr>
            <w:tcW w:w="1440" w:type="dxa"/>
          </w:tcPr>
          <w:p w:rsidR="007A7140" w:rsidRPr="00AC4AFA" w:rsidRDefault="007A7140" w:rsidP="007A71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r>
      <w:tr w:rsidR="00ED1136" w:rsidRPr="00A90BF6" w:rsidTr="000C08C0">
        <w:tc>
          <w:tcPr>
            <w:tcW w:w="4560" w:type="dxa"/>
            <w:gridSpan w:val="2"/>
          </w:tcPr>
          <w:p w:rsidR="00ED1136" w:rsidRPr="00A90BF6" w:rsidRDefault="00ED1136" w:rsidP="00ED1136">
            <w:pPr>
              <w:tabs>
                <w:tab w:val="decimal" w:pos="1002"/>
              </w:tabs>
              <w:spacing w:line="320" w:lineRule="exact"/>
              <w:ind w:left="-48" w:right="-18"/>
              <w:rPr>
                <w:rFonts w:ascii="Angsana New" w:hAnsi="Angsana New"/>
                <w:sz w:val="20"/>
                <w:szCs w:val="20"/>
                <w:cs/>
              </w:rPr>
            </w:pPr>
            <w:r w:rsidRPr="00A90BF6">
              <w:rPr>
                <w:rFonts w:ascii="Arial" w:hAnsi="Arial"/>
                <w:sz w:val="20"/>
                <w:szCs w:val="20"/>
                <w:u w:val="single"/>
              </w:rPr>
              <w:t>Trade receivables - unrelated parties</w:t>
            </w:r>
          </w:p>
        </w:tc>
        <w:tc>
          <w:tcPr>
            <w:tcW w:w="1440" w:type="dxa"/>
          </w:tcPr>
          <w:p w:rsidR="00ED1136" w:rsidRPr="00A90BF6" w:rsidRDefault="00ED1136" w:rsidP="00ED1136">
            <w:pPr>
              <w:tabs>
                <w:tab w:val="decimal" w:pos="1002"/>
              </w:tabs>
              <w:spacing w:line="320" w:lineRule="exact"/>
              <w:ind w:right="-18"/>
              <w:rPr>
                <w:rFonts w:ascii="Angsana New" w:hAnsi="Angsana New"/>
                <w:sz w:val="20"/>
                <w:szCs w:val="20"/>
                <w:cs/>
              </w:rPr>
            </w:pPr>
          </w:p>
        </w:tc>
        <w:tc>
          <w:tcPr>
            <w:tcW w:w="1440" w:type="dxa"/>
          </w:tcPr>
          <w:p w:rsidR="00ED1136" w:rsidRPr="00A90BF6" w:rsidRDefault="00ED1136" w:rsidP="00ED1136">
            <w:pPr>
              <w:tabs>
                <w:tab w:val="decimal" w:pos="1002"/>
              </w:tabs>
              <w:spacing w:line="320" w:lineRule="exact"/>
              <w:ind w:right="-18"/>
              <w:rPr>
                <w:rFonts w:ascii="Angsana New" w:hAnsi="Angsana New"/>
                <w:sz w:val="20"/>
                <w:szCs w:val="20"/>
                <w:cs/>
              </w:rPr>
            </w:pPr>
          </w:p>
        </w:tc>
        <w:tc>
          <w:tcPr>
            <w:tcW w:w="1440" w:type="dxa"/>
          </w:tcPr>
          <w:p w:rsidR="00ED1136" w:rsidRPr="00A90BF6" w:rsidRDefault="00ED1136" w:rsidP="00ED1136">
            <w:pPr>
              <w:tabs>
                <w:tab w:val="decimal" w:pos="1002"/>
              </w:tabs>
              <w:spacing w:line="320" w:lineRule="exact"/>
              <w:ind w:right="-18"/>
              <w:rPr>
                <w:rFonts w:ascii="Angsana New" w:hAnsi="Angsana New"/>
                <w:sz w:val="20"/>
                <w:szCs w:val="20"/>
                <w:cs/>
              </w:rPr>
            </w:pPr>
          </w:p>
        </w:tc>
      </w:tr>
      <w:tr w:rsidR="000C08C0" w:rsidRPr="002059F0" w:rsidTr="000C08C0">
        <w:tc>
          <w:tcPr>
            <w:tcW w:w="3210" w:type="dxa"/>
          </w:tcPr>
          <w:p w:rsidR="000C08C0" w:rsidRPr="00A90BF6" w:rsidRDefault="000C08C0" w:rsidP="000C08C0">
            <w:pPr>
              <w:tabs>
                <w:tab w:val="left" w:pos="222"/>
              </w:tabs>
              <w:spacing w:line="320" w:lineRule="exact"/>
              <w:ind w:left="-48" w:right="-45"/>
              <w:jc w:val="thaiDistribute"/>
              <w:rPr>
                <w:rFonts w:ascii="Arial" w:hAnsi="Arial" w:cs="Arial"/>
                <w:sz w:val="20"/>
                <w:szCs w:val="20"/>
              </w:rPr>
            </w:pPr>
            <w:r>
              <w:rPr>
                <w:rFonts w:ascii="Arial" w:hAnsi="Arial" w:cs="Arial"/>
                <w:sz w:val="20"/>
                <w:szCs w:val="20"/>
              </w:rPr>
              <w:t>Not yet due</w:t>
            </w:r>
          </w:p>
        </w:tc>
        <w:tc>
          <w:tcPr>
            <w:tcW w:w="135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75,284</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101,797</w:t>
            </w:r>
          </w:p>
        </w:tc>
        <w:tc>
          <w:tcPr>
            <w:tcW w:w="144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left" w:pos="162"/>
              </w:tabs>
              <w:spacing w:line="320" w:lineRule="exact"/>
              <w:ind w:left="-48" w:right="-45"/>
              <w:jc w:val="thaiDistribute"/>
              <w:rPr>
                <w:rFonts w:ascii="Arial" w:hAnsi="Arial" w:cs="Arial"/>
                <w:sz w:val="20"/>
                <w:szCs w:val="20"/>
              </w:rPr>
            </w:pPr>
            <w:r w:rsidRPr="00A90BF6">
              <w:rPr>
                <w:rFonts w:ascii="Arial" w:hAnsi="Arial" w:cs="Arial"/>
                <w:sz w:val="20"/>
                <w:szCs w:val="20"/>
              </w:rPr>
              <w:t>Past due</w:t>
            </w:r>
          </w:p>
        </w:tc>
        <w:tc>
          <w:tcPr>
            <w:tcW w:w="135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p>
        </w:tc>
      </w:tr>
      <w:tr w:rsidR="000C08C0" w:rsidRPr="002059F0" w:rsidTr="000C08C0">
        <w:tc>
          <w:tcPr>
            <w:tcW w:w="3210" w:type="dxa"/>
          </w:tcPr>
          <w:p w:rsidR="000C08C0" w:rsidRPr="00A90BF6" w:rsidRDefault="000C08C0" w:rsidP="000C08C0">
            <w:pPr>
              <w:tabs>
                <w:tab w:val="left" w:pos="222"/>
              </w:tabs>
              <w:spacing w:line="320" w:lineRule="exact"/>
              <w:ind w:left="-48" w:right="-45"/>
              <w:jc w:val="thaiDistribute"/>
              <w:rPr>
                <w:rFonts w:ascii="Arial" w:hAnsi="Arial" w:cs="Arial"/>
                <w:sz w:val="20"/>
                <w:szCs w:val="20"/>
                <w:cs/>
              </w:rPr>
            </w:pPr>
            <w:r w:rsidRPr="00A90BF6">
              <w:rPr>
                <w:rFonts w:ascii="Arial" w:hAnsi="Arial" w:cs="Arial"/>
                <w:sz w:val="20"/>
                <w:szCs w:val="20"/>
              </w:rPr>
              <w:tab/>
              <w:t>Less than 3 months</w:t>
            </w:r>
          </w:p>
        </w:tc>
        <w:tc>
          <w:tcPr>
            <w:tcW w:w="135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49,314</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45,932</w:t>
            </w:r>
          </w:p>
        </w:tc>
        <w:tc>
          <w:tcPr>
            <w:tcW w:w="144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 xml:space="preserve"> </w:t>
            </w:r>
            <w:r w:rsidRPr="00A90BF6">
              <w:rPr>
                <w:rFonts w:ascii="Arial" w:hAnsi="Arial" w:cs="Arial"/>
                <w:sz w:val="20"/>
                <w:szCs w:val="20"/>
              </w:rPr>
              <w:tab/>
              <w:t>3 - 6 months</w:t>
            </w:r>
          </w:p>
        </w:tc>
        <w:tc>
          <w:tcPr>
            <w:tcW w:w="135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2,356</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5,502</w:t>
            </w:r>
          </w:p>
        </w:tc>
        <w:tc>
          <w:tcPr>
            <w:tcW w:w="144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left" w:pos="222"/>
              </w:tabs>
              <w:spacing w:line="320" w:lineRule="exact"/>
              <w:ind w:right="-45"/>
              <w:jc w:val="thaiDistribute"/>
              <w:rPr>
                <w:rFonts w:ascii="Arial" w:hAnsi="Arial" w:cs="Arial"/>
                <w:sz w:val="20"/>
                <w:szCs w:val="20"/>
              </w:rPr>
            </w:pPr>
            <w:r w:rsidRPr="00A90BF6">
              <w:rPr>
                <w:rFonts w:ascii="Arial" w:hAnsi="Arial" w:cs="Arial"/>
                <w:sz w:val="20"/>
                <w:szCs w:val="20"/>
              </w:rPr>
              <w:tab/>
              <w:t>6 - 9 months</w:t>
            </w:r>
          </w:p>
        </w:tc>
        <w:tc>
          <w:tcPr>
            <w:tcW w:w="135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947</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345</w:t>
            </w:r>
          </w:p>
        </w:tc>
        <w:tc>
          <w:tcPr>
            <w:tcW w:w="144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ab/>
              <w:t>9</w:t>
            </w:r>
            <w:r w:rsidRPr="00A90BF6">
              <w:rPr>
                <w:rFonts w:ascii="Arial" w:hAnsi="Arial" w:cs="Arial"/>
                <w:sz w:val="20"/>
                <w:szCs w:val="20"/>
                <w:cs/>
              </w:rPr>
              <w:t xml:space="preserve"> -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2</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2</w:t>
            </w:r>
          </w:p>
        </w:tc>
        <w:tc>
          <w:tcPr>
            <w:tcW w:w="1440" w:type="dxa"/>
            <w:vAlign w:val="bottom"/>
          </w:tcPr>
          <w:p w:rsidR="000C08C0" w:rsidRPr="00F5395A" w:rsidRDefault="00410D9B" w:rsidP="000C08C0">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rPr>
          <w:trHeight w:val="252"/>
        </w:trPr>
        <w:tc>
          <w:tcPr>
            <w:tcW w:w="3210" w:type="dxa"/>
          </w:tcPr>
          <w:p w:rsidR="000C08C0" w:rsidRPr="00A90BF6" w:rsidRDefault="000C08C0" w:rsidP="000C08C0">
            <w:pPr>
              <w:tabs>
                <w:tab w:val="left" w:pos="222"/>
              </w:tabs>
              <w:spacing w:line="320" w:lineRule="exact"/>
              <w:ind w:left="-48" w:right="-17"/>
              <w:rPr>
                <w:rFonts w:ascii="Arial" w:hAnsi="Arial" w:cs="Arial"/>
                <w:sz w:val="20"/>
                <w:szCs w:val="20"/>
              </w:rPr>
            </w:pPr>
            <w:r w:rsidRPr="00A90BF6">
              <w:rPr>
                <w:rFonts w:ascii="Arial" w:hAnsi="Arial" w:cs="Arial"/>
                <w:sz w:val="20"/>
                <w:szCs w:val="20"/>
              </w:rPr>
              <w:tab/>
              <w:t>Over</w:t>
            </w:r>
            <w:r w:rsidRPr="00A90BF6">
              <w:rPr>
                <w:rFonts w:ascii="Arial" w:hAnsi="Arial" w:cs="Arial"/>
                <w:sz w:val="20"/>
                <w:szCs w:val="20"/>
                <w:cs/>
              </w:rPr>
              <w:t xml:space="preserve">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vAlign w:val="bottom"/>
          </w:tcPr>
          <w:p w:rsidR="000C08C0" w:rsidRPr="00F5395A" w:rsidRDefault="00410D9B"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182</w:t>
            </w:r>
          </w:p>
        </w:tc>
        <w:tc>
          <w:tcPr>
            <w:tcW w:w="1440" w:type="dxa"/>
            <w:vAlign w:val="bottom"/>
          </w:tcPr>
          <w:p w:rsidR="000C08C0" w:rsidRPr="00F5395A"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98</w:t>
            </w:r>
          </w:p>
        </w:tc>
        <w:tc>
          <w:tcPr>
            <w:tcW w:w="1440" w:type="dxa"/>
            <w:vAlign w:val="bottom"/>
          </w:tcPr>
          <w:p w:rsidR="000C08C0" w:rsidRPr="00F5395A" w:rsidRDefault="00410D9B"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Total trade receivables - unrelated </w:t>
            </w:r>
          </w:p>
          <w:p w:rsidR="000C08C0" w:rsidRPr="00A90BF6" w:rsidRDefault="008774A0" w:rsidP="000C08C0">
            <w:pPr>
              <w:tabs>
                <w:tab w:val="left" w:pos="162"/>
              </w:tabs>
              <w:spacing w:line="320" w:lineRule="exact"/>
              <w:ind w:left="-48" w:right="-17"/>
              <w:rPr>
                <w:rFonts w:ascii="Arial" w:hAnsi="Arial" w:cs="Arial"/>
                <w:sz w:val="20"/>
                <w:szCs w:val="20"/>
              </w:rPr>
            </w:pPr>
            <w:r>
              <w:rPr>
                <w:rFonts w:ascii="Arial" w:hAnsi="Arial" w:cs="Arial"/>
                <w:sz w:val="20"/>
                <w:szCs w:val="20"/>
              </w:rPr>
              <w:t xml:space="preserve">   parties</w:t>
            </w:r>
          </w:p>
        </w:tc>
        <w:tc>
          <w:tcPr>
            <w:tcW w:w="1350" w:type="dxa"/>
            <w:vAlign w:val="bottom"/>
          </w:tcPr>
          <w:p w:rsidR="000C08C0" w:rsidRPr="00F5395A" w:rsidRDefault="00410D9B"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128,085</w:t>
            </w:r>
          </w:p>
        </w:tc>
        <w:tc>
          <w:tcPr>
            <w:tcW w:w="1440" w:type="dxa"/>
            <w:vAlign w:val="bottom"/>
          </w:tcPr>
          <w:p w:rsidR="000C08C0" w:rsidRPr="00F5395A"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153,676</w:t>
            </w:r>
          </w:p>
        </w:tc>
        <w:tc>
          <w:tcPr>
            <w:tcW w:w="1440" w:type="dxa"/>
            <w:vAlign w:val="bottom"/>
          </w:tcPr>
          <w:p w:rsidR="000C08C0" w:rsidRPr="00F5395A" w:rsidRDefault="00410D9B"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0C08C0" w:rsidRPr="002059F0"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0C08C0" w:rsidRPr="002059F0" w:rsidTr="000C08C0">
        <w:tc>
          <w:tcPr>
            <w:tcW w:w="3210" w:type="dxa"/>
          </w:tcPr>
          <w:p w:rsidR="000C08C0" w:rsidRPr="00A90BF6" w:rsidRDefault="000C08C0" w:rsidP="000C08C0">
            <w:pPr>
              <w:tabs>
                <w:tab w:val="decimal" w:pos="1002"/>
              </w:tabs>
              <w:spacing w:line="320" w:lineRule="exact"/>
              <w:ind w:left="-48" w:right="-17"/>
              <w:rPr>
                <w:rFonts w:ascii="Arial" w:hAnsi="Arial" w:cs="Arial"/>
                <w:sz w:val="20"/>
                <w:szCs w:val="20"/>
              </w:rPr>
            </w:pPr>
            <w:r w:rsidRPr="00A90BF6">
              <w:rPr>
                <w:rFonts w:ascii="Arial" w:hAnsi="Arial" w:cs="Arial"/>
                <w:sz w:val="20"/>
                <w:szCs w:val="20"/>
                <w:u w:val="single"/>
              </w:rPr>
              <w:t xml:space="preserve">Other receivables </w:t>
            </w:r>
          </w:p>
        </w:tc>
        <w:tc>
          <w:tcPr>
            <w:tcW w:w="135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c>
          <w:tcPr>
            <w:tcW w:w="144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c>
          <w:tcPr>
            <w:tcW w:w="144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c>
          <w:tcPr>
            <w:tcW w:w="1440" w:type="dxa"/>
            <w:vAlign w:val="bottom"/>
          </w:tcPr>
          <w:p w:rsidR="000C08C0" w:rsidRPr="005C7715" w:rsidRDefault="000C08C0" w:rsidP="000C08C0">
            <w:pPr>
              <w:tabs>
                <w:tab w:val="decimal" w:pos="1062"/>
              </w:tabs>
              <w:spacing w:line="360" w:lineRule="exact"/>
              <w:ind w:left="-18" w:right="-18"/>
              <w:rPr>
                <w:rFonts w:ascii="Angsana New" w:hAnsi="Angsana New"/>
                <w:sz w:val="30"/>
                <w:szCs w:val="30"/>
              </w:rPr>
            </w:pPr>
          </w:p>
        </w:tc>
      </w:tr>
      <w:tr w:rsidR="000C08C0" w:rsidRPr="002059F0" w:rsidTr="000C08C0">
        <w:tc>
          <w:tcPr>
            <w:tcW w:w="3210" w:type="dxa"/>
          </w:tcPr>
          <w:p w:rsidR="000C08C0" w:rsidRPr="00A90BF6" w:rsidRDefault="000C08C0" w:rsidP="000C08C0">
            <w:pPr>
              <w:tabs>
                <w:tab w:val="left" w:pos="162"/>
              </w:tabs>
              <w:spacing w:line="320" w:lineRule="exact"/>
              <w:ind w:left="-48" w:right="-108"/>
              <w:rPr>
                <w:rFonts w:ascii="Arial" w:hAnsi="Arial" w:cs="Arial"/>
                <w:sz w:val="20"/>
                <w:szCs w:val="20"/>
              </w:rPr>
            </w:pPr>
            <w:r w:rsidRPr="00A90BF6">
              <w:rPr>
                <w:rFonts w:ascii="Arial" w:hAnsi="Arial" w:cs="Arial"/>
                <w:sz w:val="20"/>
                <w:szCs w:val="20"/>
              </w:rPr>
              <w:t xml:space="preserve">Amounts due from and accounts </w:t>
            </w:r>
          </w:p>
          <w:p w:rsidR="000C08C0" w:rsidRPr="00A90BF6" w:rsidRDefault="000C08C0" w:rsidP="000C08C0">
            <w:pPr>
              <w:tabs>
                <w:tab w:val="left" w:pos="162"/>
              </w:tabs>
              <w:spacing w:line="320" w:lineRule="exact"/>
              <w:ind w:left="-48" w:right="-108"/>
              <w:rPr>
                <w:rFonts w:ascii="Arial" w:hAnsi="Arial" w:cs="Arial"/>
                <w:sz w:val="20"/>
                <w:szCs w:val="20"/>
                <w:cs/>
              </w:rPr>
            </w:pPr>
            <w:r w:rsidRPr="00A90BF6">
              <w:rPr>
                <w:rFonts w:ascii="Arial" w:hAnsi="Arial" w:cs="Arial"/>
                <w:sz w:val="20"/>
                <w:szCs w:val="20"/>
              </w:rPr>
              <w:t xml:space="preserve">   receivables - related parties</w:t>
            </w:r>
          </w:p>
        </w:tc>
        <w:tc>
          <w:tcPr>
            <w:tcW w:w="1350" w:type="dxa"/>
            <w:vAlign w:val="bottom"/>
          </w:tcPr>
          <w:p w:rsidR="000C08C0" w:rsidRPr="00F5395A" w:rsidRDefault="008774A0" w:rsidP="000C08C0">
            <w:pPr>
              <w:tabs>
                <w:tab w:val="decimal" w:pos="1062"/>
              </w:tabs>
              <w:spacing w:line="320" w:lineRule="exact"/>
              <w:ind w:left="-18" w:right="-18"/>
              <w:rPr>
                <w:rFonts w:ascii="Arial" w:hAnsi="Arial" w:cs="Arial"/>
                <w:sz w:val="20"/>
                <w:szCs w:val="20"/>
              </w:rPr>
            </w:pPr>
            <w:r>
              <w:rPr>
                <w:rFonts w:ascii="Arial" w:hAnsi="Arial" w:cs="Arial"/>
                <w:sz w:val="20"/>
                <w:szCs w:val="20"/>
              </w:rPr>
              <w:t>74,526</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26,724</w:t>
            </w:r>
          </w:p>
        </w:tc>
        <w:tc>
          <w:tcPr>
            <w:tcW w:w="1440" w:type="dxa"/>
            <w:vAlign w:val="bottom"/>
          </w:tcPr>
          <w:p w:rsidR="000C08C0" w:rsidRPr="00F5395A" w:rsidRDefault="008774A0" w:rsidP="000C08C0">
            <w:pPr>
              <w:tabs>
                <w:tab w:val="decimal" w:pos="1062"/>
              </w:tabs>
              <w:spacing w:line="320" w:lineRule="exact"/>
              <w:ind w:left="-18" w:right="-18"/>
              <w:rPr>
                <w:rFonts w:ascii="Arial" w:hAnsi="Arial" w:cs="Arial"/>
                <w:sz w:val="20"/>
                <w:szCs w:val="20"/>
              </w:rPr>
            </w:pPr>
            <w:r>
              <w:rPr>
                <w:rFonts w:ascii="Arial" w:hAnsi="Arial" w:cs="Arial"/>
                <w:sz w:val="20"/>
                <w:szCs w:val="20"/>
              </w:rPr>
              <w:t>67,141</w:t>
            </w:r>
          </w:p>
        </w:tc>
        <w:tc>
          <w:tcPr>
            <w:tcW w:w="1440" w:type="dxa"/>
            <w:vAlign w:val="bottom"/>
          </w:tcPr>
          <w:p w:rsidR="000C08C0" w:rsidRPr="00F5395A" w:rsidRDefault="000C08C0" w:rsidP="000C08C0">
            <w:pPr>
              <w:tabs>
                <w:tab w:val="decimal" w:pos="1062"/>
              </w:tabs>
              <w:spacing w:line="320" w:lineRule="exact"/>
              <w:ind w:left="-18" w:right="-18"/>
              <w:rPr>
                <w:rFonts w:ascii="Arial" w:hAnsi="Arial" w:cs="Arial"/>
                <w:sz w:val="20"/>
                <w:szCs w:val="20"/>
              </w:rPr>
            </w:pPr>
            <w:r w:rsidRPr="00F5395A">
              <w:rPr>
                <w:rFonts w:ascii="Arial" w:hAnsi="Arial" w:cs="Arial"/>
                <w:sz w:val="20"/>
                <w:szCs w:val="20"/>
              </w:rPr>
              <w:t>13,524</w:t>
            </w:r>
          </w:p>
        </w:tc>
      </w:tr>
      <w:tr w:rsidR="000C08C0" w:rsidRPr="002059F0" w:rsidTr="000C08C0">
        <w:tc>
          <w:tcPr>
            <w:tcW w:w="3210" w:type="dxa"/>
          </w:tcPr>
          <w:p w:rsidR="000C08C0" w:rsidRPr="00A90BF6" w:rsidRDefault="000C08C0" w:rsidP="000C08C0">
            <w:pPr>
              <w:spacing w:line="320" w:lineRule="exact"/>
              <w:ind w:left="-48" w:right="-17"/>
              <w:rPr>
                <w:rFonts w:ascii="Arial" w:hAnsi="Arial" w:cs="Arial"/>
                <w:sz w:val="20"/>
                <w:szCs w:val="20"/>
              </w:rPr>
            </w:pPr>
            <w:r w:rsidRPr="00A90BF6">
              <w:rPr>
                <w:rFonts w:ascii="Arial" w:hAnsi="Arial" w:cs="Arial"/>
                <w:sz w:val="20"/>
                <w:szCs w:val="20"/>
              </w:rPr>
              <w:t>Other</w:t>
            </w:r>
            <w:r>
              <w:rPr>
                <w:rFonts w:ascii="Arial" w:hAnsi="Arial" w:cs="Arial"/>
                <w:sz w:val="20"/>
                <w:szCs w:val="20"/>
              </w:rPr>
              <w:t>s</w:t>
            </w:r>
          </w:p>
        </w:tc>
        <w:tc>
          <w:tcPr>
            <w:tcW w:w="1350" w:type="dxa"/>
            <w:vAlign w:val="bottom"/>
          </w:tcPr>
          <w:p w:rsidR="000C08C0" w:rsidRPr="00F5395A" w:rsidRDefault="008774A0"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43,737</w:t>
            </w:r>
          </w:p>
        </w:tc>
        <w:tc>
          <w:tcPr>
            <w:tcW w:w="1440" w:type="dxa"/>
            <w:vAlign w:val="bottom"/>
          </w:tcPr>
          <w:p w:rsidR="000C08C0" w:rsidRPr="00F5395A"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48,167</w:t>
            </w:r>
          </w:p>
        </w:tc>
        <w:tc>
          <w:tcPr>
            <w:tcW w:w="1440" w:type="dxa"/>
            <w:vAlign w:val="bottom"/>
          </w:tcPr>
          <w:p w:rsidR="000C08C0" w:rsidRPr="00F5395A" w:rsidRDefault="008774A0"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41,242</w:t>
            </w:r>
          </w:p>
        </w:tc>
        <w:tc>
          <w:tcPr>
            <w:tcW w:w="1440" w:type="dxa"/>
            <w:vAlign w:val="bottom"/>
          </w:tcPr>
          <w:p w:rsidR="000C08C0" w:rsidRPr="00F5395A"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41,963</w:t>
            </w:r>
          </w:p>
        </w:tc>
      </w:tr>
      <w:tr w:rsidR="000C08C0" w:rsidRPr="002059F0" w:rsidTr="000C08C0">
        <w:tc>
          <w:tcPr>
            <w:tcW w:w="3210" w:type="dxa"/>
          </w:tcPr>
          <w:p w:rsidR="000C08C0" w:rsidRPr="00A90BF6" w:rsidRDefault="000C08C0" w:rsidP="000C08C0">
            <w:pPr>
              <w:spacing w:line="320" w:lineRule="exact"/>
              <w:ind w:left="-48" w:right="-17"/>
              <w:rPr>
                <w:rFonts w:ascii="Arial" w:hAnsi="Arial" w:cs="Arial"/>
                <w:sz w:val="20"/>
                <w:szCs w:val="20"/>
              </w:rPr>
            </w:pPr>
            <w:r>
              <w:rPr>
                <w:rFonts w:ascii="Arial" w:hAnsi="Arial" w:cs="Arial"/>
                <w:sz w:val="20"/>
                <w:szCs w:val="20"/>
              </w:rPr>
              <w:t>Total o</w:t>
            </w:r>
            <w:r w:rsidRPr="00A90BF6">
              <w:rPr>
                <w:rFonts w:ascii="Arial" w:hAnsi="Arial" w:cs="Arial"/>
                <w:sz w:val="20"/>
                <w:szCs w:val="20"/>
              </w:rPr>
              <w:t>ther receivables</w:t>
            </w:r>
          </w:p>
        </w:tc>
        <w:tc>
          <w:tcPr>
            <w:tcW w:w="1350" w:type="dxa"/>
            <w:vAlign w:val="bottom"/>
          </w:tcPr>
          <w:p w:rsidR="000C08C0" w:rsidRPr="00F5395A" w:rsidRDefault="00410D9B"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118,263</w:t>
            </w:r>
          </w:p>
        </w:tc>
        <w:tc>
          <w:tcPr>
            <w:tcW w:w="1440" w:type="dxa"/>
            <w:vAlign w:val="bottom"/>
          </w:tcPr>
          <w:p w:rsidR="000C08C0" w:rsidRPr="00F5395A"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74,891</w:t>
            </w:r>
          </w:p>
        </w:tc>
        <w:tc>
          <w:tcPr>
            <w:tcW w:w="1440" w:type="dxa"/>
            <w:vAlign w:val="bottom"/>
          </w:tcPr>
          <w:p w:rsidR="000C08C0" w:rsidRPr="00F5395A" w:rsidRDefault="00410D9B" w:rsidP="000C08C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108,383</w:t>
            </w:r>
          </w:p>
        </w:tc>
        <w:tc>
          <w:tcPr>
            <w:tcW w:w="1440" w:type="dxa"/>
            <w:vAlign w:val="bottom"/>
          </w:tcPr>
          <w:p w:rsidR="000C08C0" w:rsidRPr="00F5395A" w:rsidRDefault="000C08C0" w:rsidP="000C08C0">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55,487</w:t>
            </w:r>
          </w:p>
        </w:tc>
      </w:tr>
      <w:tr w:rsidR="000C08C0" w:rsidRPr="002059F0" w:rsidTr="000C08C0">
        <w:tc>
          <w:tcPr>
            <w:tcW w:w="3210" w:type="dxa"/>
          </w:tcPr>
          <w:p w:rsidR="000C08C0" w:rsidRPr="00A90BF6" w:rsidRDefault="000C08C0" w:rsidP="008774A0">
            <w:pPr>
              <w:spacing w:line="320" w:lineRule="exact"/>
              <w:ind w:left="-48" w:right="-17"/>
              <w:rPr>
                <w:rFonts w:ascii="Arial" w:hAnsi="Arial" w:cs="Arial"/>
                <w:sz w:val="20"/>
                <w:szCs w:val="20"/>
                <w:cs/>
              </w:rPr>
            </w:pPr>
            <w:r w:rsidRPr="00A90BF6">
              <w:rPr>
                <w:rFonts w:ascii="Arial" w:hAnsi="Arial" w:cs="Arial"/>
                <w:sz w:val="20"/>
                <w:szCs w:val="20"/>
              </w:rPr>
              <w:t>To</w:t>
            </w:r>
            <w:r w:rsidR="008774A0">
              <w:rPr>
                <w:rFonts w:ascii="Arial" w:hAnsi="Arial" w:cs="Arial"/>
                <w:sz w:val="20"/>
                <w:szCs w:val="20"/>
              </w:rPr>
              <w:t>tal trade and other receivables</w:t>
            </w:r>
          </w:p>
        </w:tc>
        <w:tc>
          <w:tcPr>
            <w:tcW w:w="1350" w:type="dxa"/>
            <w:vAlign w:val="bottom"/>
          </w:tcPr>
          <w:p w:rsidR="000C08C0" w:rsidRPr="00F5395A" w:rsidRDefault="00410D9B" w:rsidP="008774A0">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246,348</w:t>
            </w:r>
          </w:p>
        </w:tc>
        <w:tc>
          <w:tcPr>
            <w:tcW w:w="1440" w:type="dxa"/>
            <w:vAlign w:val="bottom"/>
          </w:tcPr>
          <w:p w:rsidR="000C08C0" w:rsidRPr="00F5395A" w:rsidRDefault="000C08C0" w:rsidP="008774A0">
            <w:pPr>
              <w:pBdr>
                <w:bottom w:val="double" w:sz="4" w:space="1" w:color="auto"/>
              </w:pBdr>
              <w:tabs>
                <w:tab w:val="decimal" w:pos="1062"/>
              </w:tabs>
              <w:spacing w:line="320" w:lineRule="exact"/>
              <w:ind w:right="-18"/>
              <w:rPr>
                <w:rFonts w:ascii="Arial" w:hAnsi="Arial" w:cs="Arial"/>
                <w:sz w:val="20"/>
                <w:szCs w:val="20"/>
              </w:rPr>
            </w:pPr>
            <w:r w:rsidRPr="00F5395A">
              <w:rPr>
                <w:rFonts w:ascii="Arial" w:hAnsi="Arial" w:cs="Arial"/>
                <w:sz w:val="20"/>
                <w:szCs w:val="20"/>
              </w:rPr>
              <w:t>228,567</w:t>
            </w:r>
          </w:p>
        </w:tc>
        <w:tc>
          <w:tcPr>
            <w:tcW w:w="1440" w:type="dxa"/>
            <w:vAlign w:val="bottom"/>
          </w:tcPr>
          <w:p w:rsidR="000C08C0" w:rsidRPr="00F5395A" w:rsidRDefault="00410D9B" w:rsidP="008774A0">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108,383</w:t>
            </w:r>
          </w:p>
        </w:tc>
        <w:tc>
          <w:tcPr>
            <w:tcW w:w="1440" w:type="dxa"/>
            <w:vAlign w:val="bottom"/>
          </w:tcPr>
          <w:p w:rsidR="000C08C0" w:rsidRPr="00F5395A" w:rsidRDefault="000C08C0" w:rsidP="008774A0">
            <w:pPr>
              <w:pBdr>
                <w:bottom w:val="double" w:sz="4" w:space="1" w:color="auto"/>
              </w:pBdr>
              <w:tabs>
                <w:tab w:val="decimal" w:pos="1062"/>
              </w:tabs>
              <w:spacing w:line="320" w:lineRule="exact"/>
              <w:ind w:right="-18"/>
              <w:rPr>
                <w:rFonts w:ascii="Arial" w:hAnsi="Arial" w:cs="Arial"/>
                <w:sz w:val="20"/>
                <w:szCs w:val="20"/>
              </w:rPr>
            </w:pPr>
            <w:r w:rsidRPr="00F5395A">
              <w:rPr>
                <w:rFonts w:ascii="Arial" w:hAnsi="Arial" w:cs="Arial"/>
                <w:sz w:val="20"/>
                <w:szCs w:val="20"/>
              </w:rPr>
              <w:t>55,487</w:t>
            </w:r>
          </w:p>
        </w:tc>
      </w:tr>
    </w:tbl>
    <w:p w:rsidR="00F4785F" w:rsidRPr="008A0FA5" w:rsidRDefault="00CD0F75"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40116F">
        <w:rPr>
          <w:rFonts w:ascii="Arial" w:hAnsi="Arial"/>
          <w:sz w:val="22"/>
          <w:szCs w:val="22"/>
        </w:rPr>
        <w:t>T</w:t>
      </w:r>
      <w:r w:rsidR="00CB16C6">
        <w:rPr>
          <w:rFonts w:ascii="Arial" w:hAnsi="Arial"/>
          <w:sz w:val="22"/>
          <w:szCs w:val="22"/>
        </w:rPr>
        <w:t xml:space="preserve">he Company and </w:t>
      </w:r>
      <w:r w:rsidR="00F12B16">
        <w:rPr>
          <w:rFonts w:ascii="Arial" w:hAnsi="Arial"/>
          <w:sz w:val="22"/>
          <w:szCs w:val="22"/>
        </w:rPr>
        <w:t>a</w:t>
      </w:r>
      <w:r w:rsidR="00CB16C6">
        <w:rPr>
          <w:rFonts w:ascii="Arial" w:hAnsi="Arial"/>
          <w:sz w:val="22"/>
          <w:szCs w:val="22"/>
        </w:rPr>
        <w:t xml:space="preserve"> subsidiary</w:t>
      </w:r>
      <w:r w:rsidRPr="001251CF">
        <w:rPr>
          <w:rFonts w:ascii="Arial" w:hAnsi="Arial"/>
          <w:sz w:val="22"/>
          <w:szCs w:val="22"/>
        </w:rPr>
        <w:t xml:space="preserve"> have mortgaged land and structures thereon to secure the loans and the overdraft facilities of the Company and its subsidiary, of with net book values as follows:</w:t>
      </w:r>
    </w:p>
    <w:p w:rsidR="00A05E42" w:rsidRPr="005D77C0" w:rsidRDefault="00A05E42" w:rsidP="00A05E4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5D77C0">
        <w:rPr>
          <w:rFonts w:ascii="Arial" w:hAnsi="Arial"/>
          <w:sz w:val="20"/>
          <w:szCs w:val="20"/>
        </w:rPr>
        <w:t>(Unit: Million Baht)</w:t>
      </w:r>
    </w:p>
    <w:tbl>
      <w:tblPr>
        <w:tblW w:w="8640" w:type="dxa"/>
        <w:tblInd w:w="558" w:type="dxa"/>
        <w:tblLayout w:type="fixed"/>
        <w:tblLook w:val="0000" w:firstRow="0" w:lastRow="0" w:firstColumn="0" w:lastColumn="0" w:noHBand="0" w:noVBand="0"/>
      </w:tblPr>
      <w:tblGrid>
        <w:gridCol w:w="3510"/>
        <w:gridCol w:w="1282"/>
        <w:gridCol w:w="1283"/>
        <w:gridCol w:w="1282"/>
        <w:gridCol w:w="1283"/>
      </w:tblGrid>
      <w:tr w:rsidR="00A05E42" w:rsidRPr="005D77C0" w:rsidTr="00A05E42">
        <w:tc>
          <w:tcPr>
            <w:tcW w:w="3510" w:type="dxa"/>
          </w:tcPr>
          <w:p w:rsidR="00A05E42" w:rsidRPr="005D77C0" w:rsidRDefault="00A05E42" w:rsidP="00A05E42">
            <w:pPr>
              <w:spacing w:line="320" w:lineRule="exact"/>
              <w:ind w:right="-36"/>
              <w:jc w:val="thaiDistribute"/>
              <w:rPr>
                <w:rFonts w:ascii="Arial" w:hAnsi="Arial"/>
                <w:sz w:val="20"/>
                <w:szCs w:val="20"/>
                <w:u w:val="single"/>
              </w:rPr>
            </w:pPr>
          </w:p>
        </w:tc>
        <w:tc>
          <w:tcPr>
            <w:tcW w:w="2565" w:type="dxa"/>
            <w:gridSpan w:val="2"/>
          </w:tcPr>
          <w:p w:rsidR="00A05E42" w:rsidRPr="005D77C0"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5D77C0">
              <w:rPr>
                <w:rFonts w:ascii="Arial" w:hAnsi="Arial"/>
                <w:sz w:val="20"/>
                <w:szCs w:val="20"/>
              </w:rPr>
              <w:t>Consolidated                 financial statements</w:t>
            </w:r>
          </w:p>
        </w:tc>
        <w:tc>
          <w:tcPr>
            <w:tcW w:w="2565" w:type="dxa"/>
            <w:gridSpan w:val="2"/>
          </w:tcPr>
          <w:p w:rsidR="00A05E42" w:rsidRPr="005D77C0"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5D77C0">
              <w:rPr>
                <w:rFonts w:ascii="Arial" w:hAnsi="Arial"/>
                <w:sz w:val="20"/>
                <w:szCs w:val="20"/>
              </w:rPr>
              <w:t>Separate                        financial statements</w:t>
            </w:r>
          </w:p>
        </w:tc>
      </w:tr>
      <w:tr w:rsidR="00A05E42" w:rsidRPr="005D77C0" w:rsidTr="00A05E42">
        <w:tc>
          <w:tcPr>
            <w:tcW w:w="3510" w:type="dxa"/>
          </w:tcPr>
          <w:p w:rsidR="00A05E42" w:rsidRPr="005D77C0" w:rsidRDefault="00A05E42" w:rsidP="00A05E42">
            <w:pPr>
              <w:spacing w:line="320" w:lineRule="exact"/>
              <w:ind w:right="-36"/>
              <w:jc w:val="thaiDistribute"/>
              <w:rPr>
                <w:rFonts w:ascii="Arial" w:hAnsi="Arial"/>
                <w:sz w:val="20"/>
                <w:szCs w:val="20"/>
                <w:u w:val="single"/>
              </w:rPr>
            </w:pPr>
          </w:p>
        </w:tc>
        <w:tc>
          <w:tcPr>
            <w:tcW w:w="1282" w:type="dxa"/>
          </w:tcPr>
          <w:p w:rsidR="00A05E42" w:rsidRPr="007A7140" w:rsidRDefault="00A05E42" w:rsidP="00A05E42">
            <w:pPr>
              <w:pBdr>
                <w:bottom w:val="single" w:sz="4" w:space="1" w:color="auto"/>
              </w:pBdr>
              <w:tabs>
                <w:tab w:val="center" w:pos="6480"/>
                <w:tab w:val="center" w:pos="8820"/>
              </w:tabs>
              <w:spacing w:line="320" w:lineRule="exact"/>
              <w:ind w:right="-36"/>
              <w:jc w:val="center"/>
              <w:rPr>
                <w:rFonts w:ascii="Arial" w:hAnsi="Arial"/>
                <w:sz w:val="18"/>
                <w:szCs w:val="18"/>
              </w:rPr>
            </w:pPr>
            <w:r w:rsidRPr="007A7140">
              <w:rPr>
                <w:rFonts w:ascii="Arial" w:hAnsi="Arial"/>
                <w:sz w:val="18"/>
                <w:szCs w:val="18"/>
              </w:rPr>
              <w:t xml:space="preserve">31 March </w:t>
            </w:r>
            <w:r>
              <w:rPr>
                <w:rFonts w:ascii="Arial" w:hAnsi="Arial"/>
                <w:sz w:val="18"/>
                <w:szCs w:val="18"/>
              </w:rPr>
              <w:t>2019</w:t>
            </w:r>
          </w:p>
        </w:tc>
        <w:tc>
          <w:tcPr>
            <w:tcW w:w="1283" w:type="dxa"/>
          </w:tcPr>
          <w:p w:rsidR="00A05E42" w:rsidRPr="007A7140" w:rsidRDefault="00A05E42" w:rsidP="00A05E42">
            <w:pPr>
              <w:pBdr>
                <w:bottom w:val="single" w:sz="4" w:space="1" w:color="auto"/>
              </w:pBdr>
              <w:tabs>
                <w:tab w:val="center" w:pos="6480"/>
                <w:tab w:val="center" w:pos="8820"/>
              </w:tabs>
              <w:spacing w:line="320" w:lineRule="exact"/>
              <w:ind w:right="-36"/>
              <w:jc w:val="center"/>
              <w:rPr>
                <w:rFonts w:ascii="Arial" w:hAnsi="Arial"/>
                <w:sz w:val="18"/>
                <w:szCs w:val="18"/>
              </w:rPr>
            </w:pPr>
            <w:r w:rsidRPr="007A7140">
              <w:rPr>
                <w:rFonts w:ascii="Arial" w:hAnsi="Arial"/>
                <w:sz w:val="18"/>
                <w:szCs w:val="18"/>
              </w:rPr>
              <w:t xml:space="preserve">31 December </w:t>
            </w:r>
            <w:r>
              <w:rPr>
                <w:rFonts w:ascii="Arial" w:hAnsi="Arial"/>
                <w:sz w:val="18"/>
                <w:szCs w:val="18"/>
              </w:rPr>
              <w:t>2018</w:t>
            </w:r>
          </w:p>
        </w:tc>
        <w:tc>
          <w:tcPr>
            <w:tcW w:w="1282" w:type="dxa"/>
          </w:tcPr>
          <w:p w:rsidR="00A05E42" w:rsidRPr="007A7140" w:rsidRDefault="00A05E42" w:rsidP="00A05E42">
            <w:pPr>
              <w:pBdr>
                <w:bottom w:val="single" w:sz="4" w:space="1" w:color="auto"/>
              </w:pBdr>
              <w:tabs>
                <w:tab w:val="center" w:pos="6480"/>
                <w:tab w:val="center" w:pos="8820"/>
              </w:tabs>
              <w:spacing w:line="320" w:lineRule="exact"/>
              <w:ind w:right="-36"/>
              <w:jc w:val="center"/>
              <w:rPr>
                <w:rFonts w:ascii="Arial" w:hAnsi="Arial"/>
                <w:sz w:val="18"/>
                <w:szCs w:val="18"/>
              </w:rPr>
            </w:pPr>
            <w:r w:rsidRPr="007A7140">
              <w:rPr>
                <w:rFonts w:ascii="Arial" w:hAnsi="Arial"/>
                <w:sz w:val="18"/>
                <w:szCs w:val="18"/>
              </w:rPr>
              <w:t xml:space="preserve">31 March </w:t>
            </w:r>
            <w:r>
              <w:rPr>
                <w:rFonts w:ascii="Arial" w:hAnsi="Arial"/>
                <w:sz w:val="18"/>
                <w:szCs w:val="18"/>
              </w:rPr>
              <w:t>2019</w:t>
            </w:r>
          </w:p>
        </w:tc>
        <w:tc>
          <w:tcPr>
            <w:tcW w:w="1283" w:type="dxa"/>
          </w:tcPr>
          <w:p w:rsidR="00A05E42" w:rsidRPr="007A7140" w:rsidRDefault="00A05E42" w:rsidP="00A05E42">
            <w:pPr>
              <w:pBdr>
                <w:bottom w:val="single" w:sz="4" w:space="1" w:color="auto"/>
              </w:pBdr>
              <w:tabs>
                <w:tab w:val="center" w:pos="6480"/>
                <w:tab w:val="center" w:pos="8820"/>
              </w:tabs>
              <w:spacing w:line="320" w:lineRule="exact"/>
              <w:ind w:right="-36"/>
              <w:jc w:val="center"/>
              <w:rPr>
                <w:rFonts w:ascii="Arial" w:hAnsi="Arial"/>
                <w:sz w:val="18"/>
                <w:szCs w:val="18"/>
              </w:rPr>
            </w:pPr>
            <w:r w:rsidRPr="007A7140">
              <w:rPr>
                <w:rFonts w:ascii="Arial" w:hAnsi="Arial"/>
                <w:sz w:val="18"/>
                <w:szCs w:val="18"/>
              </w:rPr>
              <w:t xml:space="preserve">31 December </w:t>
            </w:r>
            <w:r>
              <w:rPr>
                <w:rFonts w:ascii="Arial" w:hAnsi="Arial"/>
                <w:sz w:val="18"/>
                <w:szCs w:val="18"/>
              </w:rPr>
              <w:t>2018</w:t>
            </w:r>
          </w:p>
        </w:tc>
      </w:tr>
      <w:tr w:rsidR="00A05E42" w:rsidRPr="005D77C0" w:rsidTr="00A05E42">
        <w:tc>
          <w:tcPr>
            <w:tcW w:w="3510" w:type="dxa"/>
          </w:tcPr>
          <w:p w:rsidR="00A05E42" w:rsidRPr="005D77C0" w:rsidRDefault="00A05E42" w:rsidP="00A05E42">
            <w:pPr>
              <w:spacing w:line="320" w:lineRule="exact"/>
              <w:ind w:right="-36"/>
              <w:jc w:val="thaiDistribute"/>
              <w:rPr>
                <w:rFonts w:ascii="Arial" w:hAnsi="Arial"/>
                <w:sz w:val="20"/>
                <w:szCs w:val="20"/>
              </w:rPr>
            </w:pPr>
            <w:r w:rsidRPr="005D77C0">
              <w:rPr>
                <w:rFonts w:ascii="Arial" w:hAnsi="Arial"/>
                <w:sz w:val="20"/>
                <w:szCs w:val="20"/>
              </w:rPr>
              <w:t xml:space="preserve">Net book value of land and structures </w:t>
            </w:r>
          </w:p>
        </w:tc>
        <w:tc>
          <w:tcPr>
            <w:tcW w:w="1282"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283"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282"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283"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r>
      <w:tr w:rsidR="00A05E42" w:rsidRPr="005D77C0" w:rsidTr="00A05E42">
        <w:tc>
          <w:tcPr>
            <w:tcW w:w="3510" w:type="dxa"/>
          </w:tcPr>
          <w:p w:rsidR="00A05E42" w:rsidRPr="005D77C0" w:rsidRDefault="00A05E42" w:rsidP="00A05E42">
            <w:pPr>
              <w:spacing w:line="320" w:lineRule="exact"/>
              <w:ind w:right="-36"/>
              <w:jc w:val="thaiDistribute"/>
              <w:rPr>
                <w:rFonts w:ascii="Arial" w:hAnsi="Arial"/>
                <w:sz w:val="20"/>
                <w:szCs w:val="20"/>
              </w:rPr>
            </w:pPr>
            <w:r w:rsidRPr="005D77C0">
              <w:rPr>
                <w:rFonts w:ascii="Arial" w:hAnsi="Arial"/>
                <w:sz w:val="20"/>
                <w:szCs w:val="20"/>
              </w:rPr>
              <w:t xml:space="preserve">   thereon mortgaged as collateral</w:t>
            </w:r>
          </w:p>
        </w:tc>
        <w:tc>
          <w:tcPr>
            <w:tcW w:w="1282" w:type="dxa"/>
            <w:vAlign w:val="bottom"/>
          </w:tcPr>
          <w:p w:rsidR="00A05E42" w:rsidRPr="00171F70" w:rsidRDefault="00410D9B" w:rsidP="00A05E42">
            <w:pPr>
              <w:tabs>
                <w:tab w:val="decimal" w:pos="972"/>
              </w:tabs>
              <w:spacing w:line="320" w:lineRule="exact"/>
              <w:ind w:right="-14"/>
              <w:jc w:val="thaiDistribute"/>
              <w:rPr>
                <w:rFonts w:ascii="Arial" w:hAnsi="Arial"/>
                <w:sz w:val="20"/>
                <w:szCs w:val="20"/>
              </w:rPr>
            </w:pPr>
            <w:r>
              <w:rPr>
                <w:rFonts w:ascii="Arial" w:hAnsi="Arial"/>
                <w:sz w:val="20"/>
                <w:szCs w:val="20"/>
              </w:rPr>
              <w:t>6,545</w:t>
            </w:r>
          </w:p>
        </w:tc>
        <w:tc>
          <w:tcPr>
            <w:tcW w:w="1283" w:type="dxa"/>
            <w:vAlign w:val="bottom"/>
          </w:tcPr>
          <w:p w:rsidR="00A05E42" w:rsidRPr="00171F70" w:rsidRDefault="00A05E42" w:rsidP="00A05E42">
            <w:pPr>
              <w:tabs>
                <w:tab w:val="decimal" w:pos="972"/>
              </w:tabs>
              <w:spacing w:line="320" w:lineRule="exact"/>
              <w:ind w:right="-14"/>
              <w:jc w:val="thaiDistribute"/>
              <w:rPr>
                <w:rFonts w:ascii="Arial" w:hAnsi="Arial"/>
                <w:sz w:val="20"/>
                <w:szCs w:val="20"/>
              </w:rPr>
            </w:pPr>
            <w:r w:rsidRPr="00F5395A">
              <w:rPr>
                <w:rFonts w:ascii="Arial" w:hAnsi="Arial"/>
                <w:sz w:val="20"/>
                <w:szCs w:val="20"/>
              </w:rPr>
              <w:t>6,484</w:t>
            </w:r>
          </w:p>
        </w:tc>
        <w:tc>
          <w:tcPr>
            <w:tcW w:w="1282" w:type="dxa"/>
            <w:vAlign w:val="bottom"/>
          </w:tcPr>
          <w:p w:rsidR="00A05E42" w:rsidRPr="00171F70" w:rsidRDefault="00410D9B" w:rsidP="00A05E42">
            <w:pPr>
              <w:tabs>
                <w:tab w:val="decimal" w:pos="972"/>
              </w:tabs>
              <w:spacing w:line="320" w:lineRule="exact"/>
              <w:ind w:right="-14"/>
              <w:jc w:val="thaiDistribute"/>
              <w:rPr>
                <w:rFonts w:ascii="Arial" w:hAnsi="Arial"/>
                <w:sz w:val="20"/>
                <w:szCs w:val="20"/>
              </w:rPr>
            </w:pPr>
            <w:r>
              <w:rPr>
                <w:rFonts w:ascii="Arial" w:hAnsi="Arial"/>
                <w:sz w:val="20"/>
                <w:szCs w:val="20"/>
              </w:rPr>
              <w:t>5,896</w:t>
            </w:r>
          </w:p>
        </w:tc>
        <w:tc>
          <w:tcPr>
            <w:tcW w:w="1283" w:type="dxa"/>
            <w:vAlign w:val="bottom"/>
          </w:tcPr>
          <w:p w:rsidR="00A05E42" w:rsidRPr="00A37C74" w:rsidRDefault="00A05E42" w:rsidP="00A05E42">
            <w:pPr>
              <w:tabs>
                <w:tab w:val="decimal" w:pos="972"/>
              </w:tabs>
              <w:spacing w:line="320" w:lineRule="exact"/>
              <w:ind w:right="-14"/>
              <w:jc w:val="thaiDistribute"/>
              <w:rPr>
                <w:rFonts w:ascii="Arial" w:hAnsi="Arial"/>
                <w:sz w:val="20"/>
                <w:szCs w:val="20"/>
              </w:rPr>
            </w:pPr>
            <w:r w:rsidRPr="00F5395A">
              <w:rPr>
                <w:rFonts w:ascii="Arial" w:hAnsi="Arial"/>
                <w:sz w:val="20"/>
                <w:szCs w:val="20"/>
              </w:rPr>
              <w:t>5,826</w:t>
            </w:r>
          </w:p>
        </w:tc>
      </w:tr>
    </w:tbl>
    <w:p w:rsidR="008774A0" w:rsidRDefault="008774A0" w:rsidP="005200C7">
      <w:pPr>
        <w:spacing w:before="240" w:after="120" w:line="380" w:lineRule="exact"/>
        <w:ind w:left="547" w:hanging="547"/>
        <w:jc w:val="both"/>
        <w:rPr>
          <w:rFonts w:ascii="Arial" w:hAnsi="Arial" w:cs="Arial"/>
          <w:b/>
          <w:bCs/>
          <w:sz w:val="22"/>
          <w:szCs w:val="22"/>
        </w:rPr>
      </w:pPr>
    </w:p>
    <w:p w:rsidR="008774A0" w:rsidRDefault="008774A0" w:rsidP="008774A0">
      <w:r>
        <w:br w:type="page"/>
      </w:r>
    </w:p>
    <w:p w:rsidR="005200C7" w:rsidRPr="005A45B2" w:rsidRDefault="005200C7" w:rsidP="005200C7">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Pr="005A45B2">
        <w:rPr>
          <w:rFonts w:ascii="Arial" w:hAnsi="Arial" w:cs="Arial"/>
          <w:b/>
          <w:bCs/>
          <w:sz w:val="22"/>
          <w:szCs w:val="22"/>
        </w:rPr>
        <w:t xml:space="preserve">.    </w:t>
      </w:r>
      <w:r>
        <w:rPr>
          <w:rFonts w:ascii="Arial" w:hAnsi="Arial" w:cs="Arial"/>
          <w:b/>
          <w:bCs/>
          <w:sz w:val="22"/>
          <w:szCs w:val="22"/>
        </w:rPr>
        <w:tab/>
      </w:r>
      <w:r w:rsidRPr="005A45B2">
        <w:rPr>
          <w:rFonts w:ascii="Arial" w:hAnsi="Arial" w:cs="Arial"/>
          <w:b/>
          <w:bCs/>
          <w:sz w:val="22"/>
          <w:szCs w:val="22"/>
        </w:rPr>
        <w:t xml:space="preserve">Restricted </w:t>
      </w:r>
      <w:r w:rsidR="00F60D42">
        <w:rPr>
          <w:rFonts w:ascii="Arial" w:hAnsi="Arial" w:cs="Arial"/>
          <w:b/>
          <w:bCs/>
          <w:sz w:val="22"/>
          <w:szCs w:val="22"/>
        </w:rPr>
        <w:t xml:space="preserve">bank </w:t>
      </w:r>
      <w:r w:rsidRPr="005A45B2">
        <w:rPr>
          <w:rFonts w:ascii="Arial" w:hAnsi="Arial" w:cs="Arial"/>
          <w:b/>
          <w:bCs/>
          <w:sz w:val="22"/>
          <w:szCs w:val="22"/>
        </w:rPr>
        <w:t xml:space="preserve">deposit </w:t>
      </w:r>
    </w:p>
    <w:p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31 March </w:t>
      </w:r>
      <w:r w:rsidR="00ED1136">
        <w:rPr>
          <w:rFonts w:ascii="Arial" w:hAnsi="Arial" w:cs="Arial"/>
          <w:sz w:val="22"/>
          <w:szCs w:val="22"/>
        </w:rPr>
        <w:t>2019</w:t>
      </w:r>
      <w:r w:rsidR="00DC6567">
        <w:rPr>
          <w:rFonts w:ascii="Arial" w:hAnsi="Arial" w:cs="Arial"/>
          <w:sz w:val="22"/>
          <w:szCs w:val="22"/>
        </w:rPr>
        <w:t xml:space="preserve"> and</w:t>
      </w:r>
      <w:r>
        <w:rPr>
          <w:rFonts w:ascii="Arial" w:hAnsi="Arial" w:cs="Arial"/>
          <w:sz w:val="22"/>
          <w:szCs w:val="22"/>
        </w:rPr>
        <w:t xml:space="preserve"> 31 December </w:t>
      </w:r>
      <w:r w:rsidR="006854EA">
        <w:rPr>
          <w:rFonts w:ascii="Arial" w:hAnsi="Arial" w:cs="Arial"/>
          <w:sz w:val="22"/>
          <w:szCs w:val="22"/>
        </w:rPr>
        <w:t>2018</w:t>
      </w:r>
      <w:r w:rsidRPr="005A45B2">
        <w:rPr>
          <w:rFonts w:ascii="Arial" w:hAnsi="Arial" w:cs="Arial"/>
          <w:sz w:val="22"/>
          <w:szCs w:val="22"/>
        </w:rPr>
        <w:t xml:space="preserve"> represent saving account which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to secure land and building rental guarantees for 1 year 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ubsidiary sold this project to LHHOTEL in J</w:t>
      </w:r>
      <w:r w:rsidR="00982763">
        <w:rPr>
          <w:rFonts w:ascii="Arial" w:hAnsi="Arial" w:cs="Arial"/>
          <w:sz w:val="22"/>
          <w:szCs w:val="22"/>
        </w:rPr>
        <w:t>une 2017.</w:t>
      </w:r>
    </w:p>
    <w:p w:rsidR="00F4785F" w:rsidRPr="001251CF" w:rsidRDefault="005200C7"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Pr="001251CF" w:rsidRDefault="005200C7"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9</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F4785F" w:rsidRPr="006D56CD" w:rsidRDefault="00F4785F"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6D56CD">
        <w:rPr>
          <w:rFonts w:ascii="Arial" w:hAnsi="Arial" w:cs="Arial"/>
          <w:sz w:val="14"/>
          <w:szCs w:val="14"/>
        </w:rPr>
        <w:t xml:space="preserve"> (Unit: Thousand Baht)</w:t>
      </w:r>
    </w:p>
    <w:tbl>
      <w:tblPr>
        <w:tblW w:w="8694" w:type="dxa"/>
        <w:tblInd w:w="558" w:type="dxa"/>
        <w:tblLayout w:type="fixed"/>
        <w:tblLook w:val="01E0" w:firstRow="1" w:lastRow="1" w:firstColumn="1" w:lastColumn="1" w:noHBand="0" w:noVBand="0"/>
      </w:tblPr>
      <w:tblGrid>
        <w:gridCol w:w="2070"/>
        <w:gridCol w:w="828"/>
        <w:gridCol w:w="828"/>
        <w:gridCol w:w="828"/>
        <w:gridCol w:w="828"/>
        <w:gridCol w:w="828"/>
        <w:gridCol w:w="828"/>
        <w:gridCol w:w="828"/>
        <w:gridCol w:w="828"/>
      </w:tblGrid>
      <w:tr w:rsidR="006D56CD" w:rsidRPr="006D56CD" w:rsidTr="006D56CD">
        <w:tc>
          <w:tcPr>
            <w:tcW w:w="2070" w:type="dxa"/>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656"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Carrying amount based</w:t>
            </w:r>
          </w:p>
        </w:tc>
      </w:tr>
      <w:tr w:rsidR="006D56CD" w:rsidRPr="006D56CD" w:rsidTr="006D56CD">
        <w:tc>
          <w:tcPr>
            <w:tcW w:w="2070" w:type="dxa"/>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Cost</w:t>
            </w:r>
          </w:p>
        </w:tc>
        <w:tc>
          <w:tcPr>
            <w:tcW w:w="1656"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6D56CD" w:rsidRPr="006D56CD" w:rsidTr="006D56CD">
        <w:tc>
          <w:tcPr>
            <w:tcW w:w="2070" w:type="dxa"/>
          </w:tcPr>
          <w:p w:rsidR="006D56CD" w:rsidRPr="006D56CD" w:rsidRDefault="006D56CD" w:rsidP="00B113FC">
            <w:pPr>
              <w:overflowPunct/>
              <w:autoSpaceDE/>
              <w:autoSpaceDN/>
              <w:adjustRightInd/>
              <w:spacing w:line="24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828" w:type="dxa"/>
            <w:shd w:val="clear" w:color="auto" w:fill="auto"/>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sidR="00ED1136">
              <w:rPr>
                <w:rFonts w:ascii="Arial" w:hAnsi="Arial" w:cs="Arial"/>
                <w:sz w:val="14"/>
                <w:szCs w:val="14"/>
              </w:rPr>
              <w:t>2019</w:t>
            </w:r>
          </w:p>
        </w:tc>
        <w:tc>
          <w:tcPr>
            <w:tcW w:w="828" w:type="dxa"/>
            <w:shd w:val="clear" w:color="auto" w:fill="auto"/>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sidR="006854EA">
              <w:rPr>
                <w:rFonts w:ascii="Arial" w:hAnsi="Arial" w:cs="Arial"/>
                <w:sz w:val="14"/>
                <w:szCs w:val="14"/>
              </w:rPr>
              <w:t>2018</w:t>
            </w:r>
          </w:p>
        </w:tc>
        <w:tc>
          <w:tcPr>
            <w:tcW w:w="828" w:type="dxa"/>
            <w:shd w:val="clear" w:color="auto" w:fill="auto"/>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sidR="00ED1136">
              <w:rPr>
                <w:rFonts w:ascii="Arial" w:hAnsi="Arial" w:cs="Arial"/>
                <w:sz w:val="14"/>
                <w:szCs w:val="14"/>
              </w:rPr>
              <w:t>2019</w:t>
            </w:r>
          </w:p>
        </w:tc>
        <w:tc>
          <w:tcPr>
            <w:tcW w:w="828" w:type="dxa"/>
            <w:shd w:val="clear" w:color="auto" w:fill="auto"/>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sidR="006854EA">
              <w:rPr>
                <w:rFonts w:ascii="Arial" w:hAnsi="Arial" w:cs="Arial"/>
                <w:sz w:val="14"/>
                <w:szCs w:val="14"/>
              </w:rPr>
              <w:t>2018</w:t>
            </w:r>
          </w:p>
        </w:tc>
        <w:tc>
          <w:tcPr>
            <w:tcW w:w="828" w:type="dxa"/>
            <w:shd w:val="clear" w:color="auto" w:fill="auto"/>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sidR="00ED1136">
              <w:rPr>
                <w:rFonts w:ascii="Arial" w:hAnsi="Arial" w:cs="Arial"/>
                <w:sz w:val="14"/>
                <w:szCs w:val="14"/>
              </w:rPr>
              <w:t>2019</w:t>
            </w:r>
          </w:p>
        </w:tc>
        <w:tc>
          <w:tcPr>
            <w:tcW w:w="828" w:type="dxa"/>
            <w:shd w:val="clear" w:color="auto" w:fill="auto"/>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sidR="006854EA">
              <w:rPr>
                <w:rFonts w:ascii="Arial" w:hAnsi="Arial" w:cs="Arial"/>
                <w:sz w:val="14"/>
                <w:szCs w:val="14"/>
              </w:rPr>
              <w:t>2018</w:t>
            </w:r>
          </w:p>
        </w:tc>
        <w:tc>
          <w:tcPr>
            <w:tcW w:w="828" w:type="dxa"/>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March         </w:t>
            </w:r>
            <w:r w:rsidR="00ED1136">
              <w:rPr>
                <w:rFonts w:ascii="Arial" w:hAnsi="Arial" w:cs="Arial"/>
                <w:sz w:val="14"/>
                <w:szCs w:val="14"/>
              </w:rPr>
              <w:t>2019</w:t>
            </w:r>
          </w:p>
        </w:tc>
        <w:tc>
          <w:tcPr>
            <w:tcW w:w="828" w:type="dxa"/>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sidR="006854EA">
              <w:rPr>
                <w:rFonts w:ascii="Arial" w:hAnsi="Arial" w:cs="Arial"/>
                <w:sz w:val="14"/>
                <w:szCs w:val="14"/>
              </w:rPr>
              <w:t>2018</w:t>
            </w:r>
          </w:p>
        </w:tc>
      </w:tr>
      <w:tr w:rsidR="00CD0F75" w:rsidRPr="006D56CD" w:rsidTr="006D56CD">
        <w:tc>
          <w:tcPr>
            <w:tcW w:w="2070" w:type="dxa"/>
          </w:tcPr>
          <w:p w:rsidR="00CD0F75" w:rsidRPr="006D56CD" w:rsidRDefault="00CD0F75" w:rsidP="00B113FC">
            <w:pPr>
              <w:spacing w:line="240" w:lineRule="exact"/>
              <w:ind w:right="-43"/>
              <w:contextualSpacing/>
              <w:jc w:val="thaiDistribute"/>
              <w:rPr>
                <w:rFonts w:ascii="Arial" w:hAnsi="Arial" w:cs="Arial"/>
                <w:sz w:val="14"/>
                <w:szCs w:val="14"/>
              </w:rPr>
            </w:pPr>
          </w:p>
        </w:tc>
        <w:tc>
          <w:tcPr>
            <w:tcW w:w="828" w:type="dxa"/>
            <w:shd w:val="clear" w:color="auto" w:fill="auto"/>
          </w:tcPr>
          <w:p w:rsidR="00CD0F75" w:rsidRPr="006D56CD" w:rsidRDefault="00CD0F75" w:rsidP="00B113FC">
            <w:pPr>
              <w:tabs>
                <w:tab w:val="decimal" w:pos="702"/>
              </w:tabs>
              <w:spacing w:line="240" w:lineRule="exact"/>
              <w:ind w:right="-43"/>
              <w:contextualSpacing/>
              <w:rPr>
                <w:rFonts w:ascii="Arial" w:hAnsi="Arial" w:cs="Arial"/>
                <w:sz w:val="14"/>
                <w:szCs w:val="14"/>
              </w:rPr>
            </w:pPr>
          </w:p>
        </w:tc>
        <w:tc>
          <w:tcPr>
            <w:tcW w:w="828" w:type="dxa"/>
            <w:shd w:val="clear" w:color="auto" w:fill="auto"/>
          </w:tcPr>
          <w:p w:rsidR="00CD0F75" w:rsidRPr="006D56CD" w:rsidRDefault="00CD0F75" w:rsidP="00B113FC">
            <w:pPr>
              <w:tabs>
                <w:tab w:val="decimal" w:pos="702"/>
              </w:tabs>
              <w:spacing w:line="240" w:lineRule="exact"/>
              <w:ind w:right="-43"/>
              <w:contextualSpacing/>
              <w:rPr>
                <w:rFonts w:ascii="Arial" w:hAnsi="Arial" w:cs="Arial"/>
                <w:sz w:val="14"/>
                <w:szCs w:val="14"/>
              </w:rPr>
            </w:pPr>
          </w:p>
        </w:tc>
        <w:tc>
          <w:tcPr>
            <w:tcW w:w="828" w:type="dxa"/>
            <w:shd w:val="clear" w:color="auto" w:fill="auto"/>
          </w:tcPr>
          <w:p w:rsidR="00CD0F75" w:rsidRPr="006D56CD" w:rsidRDefault="00CD0F75" w:rsidP="00B113F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CD0F75" w:rsidRPr="006D56CD" w:rsidRDefault="00CD0F75" w:rsidP="00B113F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828" w:type="dxa"/>
            <w:shd w:val="clear" w:color="auto" w:fill="auto"/>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828" w:type="dxa"/>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828" w:type="dxa"/>
          </w:tcPr>
          <w:p w:rsidR="00CD0F75" w:rsidRPr="006D56CD" w:rsidRDefault="00CD0F75" w:rsidP="00B113FC">
            <w:pPr>
              <w:tabs>
                <w:tab w:val="decimal" w:pos="662"/>
              </w:tabs>
              <w:spacing w:line="240" w:lineRule="exact"/>
              <w:ind w:right="-43"/>
              <w:contextualSpacing/>
              <w:jc w:val="thaiDistribute"/>
              <w:rPr>
                <w:rFonts w:ascii="Arial" w:hAnsi="Arial" w:cs="Arial"/>
                <w:sz w:val="14"/>
                <w:szCs w:val="14"/>
              </w:rPr>
            </w:pPr>
          </w:p>
        </w:tc>
      </w:tr>
      <w:tr w:rsidR="00410D9B" w:rsidRPr="006D56CD" w:rsidTr="006D56CD">
        <w:trPr>
          <w:trHeight w:val="126"/>
        </w:trPr>
        <w:tc>
          <w:tcPr>
            <w:tcW w:w="2070" w:type="dxa"/>
          </w:tcPr>
          <w:p w:rsidR="00410D9B" w:rsidRPr="006D56CD" w:rsidRDefault="00410D9B" w:rsidP="00410D9B">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14,998</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14,998</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w:t>
            </w:r>
            <w:r>
              <w:rPr>
                <w:rFonts w:ascii="Arial" w:hAnsi="Arial" w:cs="Arial"/>
                <w:sz w:val="14"/>
                <w:szCs w:val="14"/>
              </w:rPr>
              <w:t>27,017</w:t>
            </w:r>
            <w:r w:rsidRPr="00F5395A">
              <w:rPr>
                <w:rFonts w:ascii="Arial" w:hAnsi="Arial" w:cs="Arial"/>
                <w:sz w:val="14"/>
                <w:szCs w:val="14"/>
              </w:rPr>
              <w:t>)</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(26,037)</w:t>
            </w:r>
          </w:p>
        </w:tc>
      </w:tr>
      <w:tr w:rsidR="00410D9B" w:rsidRPr="006D56CD" w:rsidTr="00191AE5">
        <w:tc>
          <w:tcPr>
            <w:tcW w:w="2070" w:type="dxa"/>
          </w:tcPr>
          <w:p w:rsidR="00410D9B" w:rsidRPr="006D56CD" w:rsidRDefault="00410D9B" w:rsidP="00410D9B">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3,177,328</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2,864,514</w:t>
            </w:r>
          </w:p>
        </w:tc>
      </w:tr>
      <w:tr w:rsidR="00410D9B" w:rsidRPr="006D56CD" w:rsidTr="00191AE5">
        <w:tc>
          <w:tcPr>
            <w:tcW w:w="2070" w:type="dxa"/>
          </w:tcPr>
          <w:p w:rsidR="00410D9B" w:rsidRPr="006D56CD" w:rsidRDefault="00410D9B" w:rsidP="00410D9B">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ab/>
              <w:t>and it</w:t>
            </w:r>
            <w:r w:rsidR="00D40C35">
              <w:rPr>
                <w:rFonts w:ascii="Arial" w:hAnsi="Arial" w:cs="Arial"/>
                <w:sz w:val="14"/>
                <w:szCs w:val="14"/>
              </w:rPr>
              <w:t>s</w:t>
            </w:r>
            <w:r w:rsidRPr="006D56CD">
              <w:rPr>
                <w:rFonts w:ascii="Arial" w:hAnsi="Arial" w:cs="Arial"/>
                <w:sz w:val="14"/>
                <w:szCs w:val="14"/>
              </w:rPr>
              <w:t xml:space="preserve"> subsidiaries </w:t>
            </w:r>
          </w:p>
        </w:tc>
        <w:tc>
          <w:tcPr>
            <w:tcW w:w="828" w:type="dxa"/>
            <w:shd w:val="clear" w:color="auto" w:fill="auto"/>
            <w:vAlign w:val="bottom"/>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vAlign w:val="bottom"/>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vAlign w:val="bottom"/>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shd w:val="clear" w:color="auto" w:fill="auto"/>
            <w:vAlign w:val="bottom"/>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15,769</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15,781</w:t>
            </w:r>
          </w:p>
        </w:tc>
      </w:tr>
      <w:tr w:rsidR="00410D9B" w:rsidRPr="006D56CD" w:rsidTr="006D56CD">
        <w:tc>
          <w:tcPr>
            <w:tcW w:w="2070" w:type="dxa"/>
          </w:tcPr>
          <w:p w:rsidR="00410D9B" w:rsidRPr="006D56CD" w:rsidRDefault="00410D9B" w:rsidP="00410D9B">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 xml:space="preserve">   </w:t>
            </w:r>
            <w:r w:rsidRPr="006D56CD">
              <w:rPr>
                <w:rFonts w:ascii="Arial" w:hAnsi="Arial" w:cs="Arial"/>
                <w:sz w:val="14"/>
                <w:szCs w:val="14"/>
              </w:rPr>
              <w:tab/>
              <w:t>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149,999</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326,054</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325,691</w:t>
            </w: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Tanee Property </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64,859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64,859</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163,315</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163,257</w:t>
            </w: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25,000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25,000</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18,809</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18,802</w:t>
            </w: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52,734</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52,734</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491,337</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471,656</w:t>
            </w:r>
          </w:p>
        </w:tc>
      </w:tr>
      <w:tr w:rsidR="00410D9B" w:rsidRPr="006D56CD" w:rsidTr="006D56CD">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Muang Mai 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495,000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495,000</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685,981</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689,871</w:t>
            </w:r>
          </w:p>
        </w:tc>
      </w:tr>
      <w:tr w:rsidR="00410D9B" w:rsidRPr="006D56CD" w:rsidTr="00191AE5">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L&amp;H Property 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shd w:val="clear" w:color="auto" w:fill="auto"/>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319,326</w:t>
            </w: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306,851</w:t>
            </w:r>
          </w:p>
        </w:tc>
      </w:tr>
      <w:tr w:rsidR="00410D9B" w:rsidRPr="006D56CD" w:rsidTr="00191AE5">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rPr>
            </w:pPr>
            <w:r>
              <w:rPr>
                <w:rFonts w:ascii="Arial" w:hAnsi="Arial" w:cs="Arial"/>
                <w:sz w:val="14"/>
                <w:szCs w:val="14"/>
              </w:rPr>
              <w:t xml:space="preserve">   and its subsidiary</w:t>
            </w:r>
          </w:p>
        </w:tc>
        <w:tc>
          <w:tcPr>
            <w:tcW w:w="828" w:type="dxa"/>
            <w:shd w:val="clear" w:color="auto" w:fill="auto"/>
          </w:tcPr>
          <w:p w:rsidR="00410D9B"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Default="00410D9B" w:rsidP="00410D9B">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cs/>
              </w:rPr>
            </w:pP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cs/>
              </w:rPr>
            </w:pPr>
          </w:p>
        </w:tc>
        <w:tc>
          <w:tcPr>
            <w:tcW w:w="828" w:type="dxa"/>
            <w:shd w:val="clear" w:color="auto" w:fill="auto"/>
          </w:tcPr>
          <w:p w:rsidR="00410D9B" w:rsidRDefault="00410D9B" w:rsidP="00410D9B">
            <w:pPr>
              <w:tabs>
                <w:tab w:val="decimal" w:pos="615"/>
              </w:tabs>
              <w:spacing w:line="240" w:lineRule="exact"/>
              <w:ind w:left="-18" w:right="-43"/>
              <w:contextualSpacing/>
              <w:rPr>
                <w:rFonts w:ascii="Arial" w:hAnsi="Arial" w:cs="Arial"/>
                <w:sz w:val="14"/>
                <w:szCs w:val="14"/>
              </w:rPr>
            </w:pPr>
          </w:p>
        </w:tc>
        <w:tc>
          <w:tcPr>
            <w:tcW w:w="828" w:type="dxa"/>
            <w:shd w:val="clear" w:color="auto" w:fill="auto"/>
          </w:tcPr>
          <w:p w:rsidR="00410D9B" w:rsidRDefault="00410D9B" w:rsidP="00410D9B">
            <w:pPr>
              <w:tabs>
                <w:tab w:val="decimal" w:pos="615"/>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c>
          <w:tcPr>
            <w:tcW w:w="828" w:type="dxa"/>
          </w:tcPr>
          <w:p w:rsidR="00410D9B" w:rsidRPr="00F5395A" w:rsidRDefault="00410D9B" w:rsidP="00410D9B">
            <w:pPr>
              <w:tabs>
                <w:tab w:val="decimal" w:pos="600"/>
              </w:tabs>
              <w:spacing w:line="240" w:lineRule="exact"/>
              <w:ind w:left="-18" w:right="-43"/>
              <w:contextualSpacing/>
              <w:rPr>
                <w:rFonts w:ascii="Arial" w:hAnsi="Arial" w:cs="Arial"/>
                <w:sz w:val="14"/>
                <w:szCs w:val="14"/>
              </w:rPr>
            </w:pPr>
          </w:p>
        </w:tc>
      </w:tr>
      <w:tr w:rsidR="00410D9B" w:rsidRPr="006D56CD" w:rsidTr="006D56CD">
        <w:tc>
          <w:tcPr>
            <w:tcW w:w="2070" w:type="dxa"/>
          </w:tcPr>
          <w:p w:rsidR="00410D9B" w:rsidRPr="006D56CD" w:rsidRDefault="00410D9B" w:rsidP="00410D9B">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vAlign w:val="bottom"/>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1,343,127</w:t>
            </w:r>
          </w:p>
        </w:tc>
        <w:tc>
          <w:tcPr>
            <w:tcW w:w="828" w:type="dxa"/>
            <w:shd w:val="clear" w:color="auto" w:fill="auto"/>
            <w:vAlign w:val="bottom"/>
          </w:tcPr>
          <w:p w:rsidR="00410D9B" w:rsidRPr="006D56CD" w:rsidRDefault="00410D9B" w:rsidP="00410D9B">
            <w:pPr>
              <w:tabs>
                <w:tab w:val="decimal" w:pos="615"/>
              </w:tabs>
              <w:spacing w:line="240" w:lineRule="exact"/>
              <w:ind w:left="-18" w:right="-43"/>
              <w:contextualSpacing/>
              <w:rPr>
                <w:rFonts w:ascii="Arial" w:hAnsi="Arial" w:cs="Arial"/>
                <w:sz w:val="14"/>
                <w:szCs w:val="14"/>
              </w:rPr>
            </w:pPr>
            <w:r w:rsidRPr="006D56CD">
              <w:rPr>
                <w:rFonts w:ascii="Arial" w:hAnsi="Arial" w:cs="Arial"/>
                <w:sz w:val="14"/>
                <w:szCs w:val="14"/>
              </w:rPr>
              <w:t>1,343,127</w:t>
            </w:r>
          </w:p>
        </w:tc>
        <w:tc>
          <w:tcPr>
            <w:tcW w:w="828" w:type="dxa"/>
            <w:vAlign w:val="bottom"/>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Pr>
                <w:rFonts w:ascii="Arial" w:hAnsi="Arial" w:cs="Arial"/>
                <w:sz w:val="14"/>
                <w:szCs w:val="14"/>
              </w:rPr>
              <w:t>1,367,356</w:t>
            </w:r>
          </w:p>
        </w:tc>
        <w:tc>
          <w:tcPr>
            <w:tcW w:w="828" w:type="dxa"/>
            <w:vAlign w:val="bottom"/>
          </w:tcPr>
          <w:p w:rsidR="00410D9B" w:rsidRPr="00F5395A" w:rsidRDefault="00410D9B" w:rsidP="00410D9B">
            <w:pP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1,516,259</w:t>
            </w:r>
          </w:p>
        </w:tc>
      </w:tr>
      <w:tr w:rsidR="00410D9B" w:rsidRPr="006D56CD" w:rsidTr="00191AE5">
        <w:tc>
          <w:tcPr>
            <w:tcW w:w="2070" w:type="dxa"/>
          </w:tcPr>
          <w:p w:rsidR="00410D9B" w:rsidRPr="006D56CD" w:rsidRDefault="00410D9B" w:rsidP="00410D9B">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28" w:type="dxa"/>
            <w:shd w:val="clear" w:color="auto" w:fill="auto"/>
          </w:tcPr>
          <w:p w:rsidR="00410D9B" w:rsidRPr="006D56CD" w:rsidRDefault="00410D9B" w:rsidP="00410D9B">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tcPr>
          <w:p w:rsidR="00410D9B" w:rsidRPr="006D56CD" w:rsidRDefault="00410D9B" w:rsidP="00410D9B">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vAlign w:val="bottom"/>
          </w:tcPr>
          <w:p w:rsidR="00410D9B" w:rsidRPr="00F5395A" w:rsidRDefault="00410D9B" w:rsidP="00410D9B">
            <w:pPr>
              <w:pBdr>
                <w:bottom w:val="sing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100</w:t>
            </w:r>
          </w:p>
        </w:tc>
        <w:tc>
          <w:tcPr>
            <w:tcW w:w="828" w:type="dxa"/>
            <w:shd w:val="clear" w:color="auto" w:fill="auto"/>
            <w:vAlign w:val="bottom"/>
          </w:tcPr>
          <w:p w:rsidR="00410D9B" w:rsidRPr="00F5395A" w:rsidRDefault="00410D9B" w:rsidP="00410D9B">
            <w:pPr>
              <w:pBdr>
                <w:bottom w:val="sing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100</w:t>
            </w:r>
          </w:p>
        </w:tc>
        <w:tc>
          <w:tcPr>
            <w:tcW w:w="828" w:type="dxa"/>
            <w:vAlign w:val="bottom"/>
          </w:tcPr>
          <w:p w:rsidR="00410D9B" w:rsidRPr="00F5395A" w:rsidRDefault="00410D9B" w:rsidP="00410D9B">
            <w:pPr>
              <w:pBdr>
                <w:bottom w:val="single" w:sz="4" w:space="1" w:color="auto"/>
              </w:pBdr>
              <w:tabs>
                <w:tab w:val="decimal" w:pos="600"/>
              </w:tabs>
              <w:spacing w:line="240" w:lineRule="exact"/>
              <w:ind w:left="-18" w:right="-43"/>
              <w:contextualSpacing/>
              <w:rPr>
                <w:rFonts w:ascii="Arial" w:hAnsi="Arial" w:cs="Arial"/>
                <w:sz w:val="14"/>
                <w:szCs w:val="14"/>
              </w:rPr>
            </w:pPr>
            <w:r>
              <w:rPr>
                <w:rFonts w:ascii="Arial" w:hAnsi="Arial" w:cs="Arial"/>
                <w:sz w:val="14"/>
                <w:szCs w:val="14"/>
              </w:rPr>
              <w:t>962</w:t>
            </w:r>
          </w:p>
        </w:tc>
        <w:tc>
          <w:tcPr>
            <w:tcW w:w="828" w:type="dxa"/>
            <w:vAlign w:val="bottom"/>
          </w:tcPr>
          <w:p w:rsidR="00410D9B" w:rsidRPr="00F5395A" w:rsidRDefault="00410D9B" w:rsidP="00410D9B">
            <w:pPr>
              <w:pBdr>
                <w:bottom w:val="single" w:sz="4" w:space="1" w:color="auto"/>
              </w:pBd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993</w:t>
            </w:r>
          </w:p>
        </w:tc>
      </w:tr>
      <w:tr w:rsidR="00410D9B" w:rsidRPr="006D56CD" w:rsidTr="00191AE5">
        <w:tc>
          <w:tcPr>
            <w:tcW w:w="2070" w:type="dxa"/>
          </w:tcPr>
          <w:p w:rsidR="00410D9B" w:rsidRPr="006D56CD" w:rsidRDefault="00410D9B" w:rsidP="00410D9B">
            <w:pPr>
              <w:tabs>
                <w:tab w:val="left" w:pos="110"/>
              </w:tabs>
              <w:spacing w:line="240" w:lineRule="exact"/>
              <w:ind w:left="-18" w:right="-43"/>
              <w:contextualSpacing/>
              <w:jc w:val="thaiDistribute"/>
              <w:rPr>
                <w:rFonts w:ascii="Arial" w:hAnsi="Arial" w:cs="Arial"/>
                <w:sz w:val="14"/>
                <w:szCs w:val="14"/>
              </w:rPr>
            </w:pPr>
          </w:p>
        </w:tc>
        <w:tc>
          <w:tcPr>
            <w:tcW w:w="828" w:type="dxa"/>
            <w:shd w:val="clear" w:color="auto" w:fill="auto"/>
          </w:tcPr>
          <w:p w:rsidR="00410D9B" w:rsidRPr="006D56CD" w:rsidRDefault="00410D9B" w:rsidP="00410D9B">
            <w:pPr>
              <w:tabs>
                <w:tab w:val="decimal" w:pos="522"/>
              </w:tabs>
              <w:spacing w:line="240" w:lineRule="exact"/>
              <w:ind w:right="-43"/>
              <w:contextualSpacing/>
              <w:jc w:val="thaiDistribute"/>
              <w:rPr>
                <w:rFonts w:ascii="Arial" w:hAnsi="Arial" w:cs="Arial"/>
                <w:sz w:val="14"/>
                <w:szCs w:val="14"/>
              </w:rPr>
            </w:pPr>
          </w:p>
        </w:tc>
        <w:tc>
          <w:tcPr>
            <w:tcW w:w="828" w:type="dxa"/>
            <w:shd w:val="clear" w:color="auto" w:fill="auto"/>
          </w:tcPr>
          <w:p w:rsidR="00410D9B" w:rsidRPr="006D56CD" w:rsidRDefault="00410D9B" w:rsidP="00410D9B">
            <w:pPr>
              <w:tabs>
                <w:tab w:val="decimal" w:pos="522"/>
              </w:tabs>
              <w:spacing w:line="240" w:lineRule="exact"/>
              <w:ind w:right="-43"/>
              <w:contextualSpacing/>
              <w:jc w:val="thaiDistribute"/>
              <w:rPr>
                <w:rFonts w:ascii="Arial" w:hAnsi="Arial" w:cs="Arial"/>
                <w:sz w:val="14"/>
                <w:szCs w:val="14"/>
              </w:rPr>
            </w:pPr>
          </w:p>
        </w:tc>
        <w:tc>
          <w:tcPr>
            <w:tcW w:w="828" w:type="dxa"/>
            <w:shd w:val="clear" w:color="auto" w:fill="auto"/>
          </w:tcPr>
          <w:p w:rsidR="00410D9B" w:rsidRPr="006D56CD" w:rsidRDefault="00410D9B" w:rsidP="00410D9B">
            <w:pPr>
              <w:spacing w:line="240" w:lineRule="exact"/>
              <w:ind w:right="-43"/>
              <w:contextualSpacing/>
              <w:jc w:val="thaiDistribute"/>
              <w:rPr>
                <w:rFonts w:ascii="Arial" w:hAnsi="Arial" w:cs="Arial"/>
                <w:sz w:val="14"/>
                <w:szCs w:val="14"/>
              </w:rPr>
            </w:pPr>
          </w:p>
        </w:tc>
        <w:tc>
          <w:tcPr>
            <w:tcW w:w="828" w:type="dxa"/>
            <w:shd w:val="clear" w:color="auto" w:fill="auto"/>
          </w:tcPr>
          <w:p w:rsidR="00410D9B" w:rsidRPr="006D56CD" w:rsidRDefault="00410D9B" w:rsidP="00410D9B">
            <w:pPr>
              <w:spacing w:line="240" w:lineRule="exact"/>
              <w:ind w:right="-43"/>
              <w:contextualSpacing/>
              <w:jc w:val="thaiDistribute"/>
              <w:rPr>
                <w:rFonts w:ascii="Arial" w:hAnsi="Arial" w:cs="Arial"/>
                <w:sz w:val="14"/>
                <w:szCs w:val="14"/>
              </w:rPr>
            </w:pPr>
          </w:p>
        </w:tc>
        <w:tc>
          <w:tcPr>
            <w:tcW w:w="828" w:type="dxa"/>
            <w:shd w:val="clear" w:color="auto" w:fill="auto"/>
          </w:tcPr>
          <w:p w:rsidR="00410D9B" w:rsidRPr="00F5395A" w:rsidRDefault="00410D9B" w:rsidP="00410D9B">
            <w:pPr>
              <w:pBdr>
                <w:bottom w:val="doub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4,333,317</w:t>
            </w:r>
          </w:p>
        </w:tc>
        <w:tc>
          <w:tcPr>
            <w:tcW w:w="828" w:type="dxa"/>
            <w:shd w:val="clear" w:color="auto" w:fill="auto"/>
          </w:tcPr>
          <w:p w:rsidR="00410D9B" w:rsidRPr="00F5395A" w:rsidRDefault="00410D9B" w:rsidP="00410D9B">
            <w:pPr>
              <w:pBdr>
                <w:bottom w:val="double" w:sz="4" w:space="1" w:color="auto"/>
              </w:pBdr>
              <w:tabs>
                <w:tab w:val="decimal" w:pos="615"/>
              </w:tabs>
              <w:spacing w:line="240" w:lineRule="exact"/>
              <w:ind w:left="-18" w:right="-43"/>
              <w:contextualSpacing/>
              <w:rPr>
                <w:rFonts w:ascii="Arial" w:hAnsi="Arial" w:cs="Arial"/>
                <w:sz w:val="14"/>
                <w:szCs w:val="14"/>
              </w:rPr>
            </w:pPr>
            <w:r w:rsidRPr="00F5395A">
              <w:rPr>
                <w:rFonts w:ascii="Arial" w:hAnsi="Arial" w:cs="Arial"/>
                <w:sz w:val="14"/>
                <w:szCs w:val="14"/>
              </w:rPr>
              <w:t>4,333,317</w:t>
            </w:r>
          </w:p>
        </w:tc>
        <w:tc>
          <w:tcPr>
            <w:tcW w:w="828" w:type="dxa"/>
          </w:tcPr>
          <w:p w:rsidR="00410D9B" w:rsidRPr="00F5395A" w:rsidRDefault="00410D9B" w:rsidP="00410D9B">
            <w:pPr>
              <w:pBdr>
                <w:bottom w:val="double" w:sz="4" w:space="1" w:color="auto"/>
              </w:pBdr>
              <w:tabs>
                <w:tab w:val="decimal" w:pos="600"/>
              </w:tabs>
              <w:spacing w:line="240" w:lineRule="exact"/>
              <w:ind w:left="-18" w:right="-43"/>
              <w:contextualSpacing/>
              <w:rPr>
                <w:rFonts w:ascii="Arial" w:hAnsi="Arial" w:cs="Arial"/>
                <w:sz w:val="14"/>
                <w:szCs w:val="14"/>
              </w:rPr>
            </w:pPr>
            <w:r>
              <w:rPr>
                <w:rFonts w:ascii="Arial" w:hAnsi="Arial" w:cs="Arial"/>
                <w:sz w:val="14"/>
                <w:szCs w:val="14"/>
              </w:rPr>
              <w:t>6,539,220</w:t>
            </w:r>
          </w:p>
        </w:tc>
        <w:tc>
          <w:tcPr>
            <w:tcW w:w="828" w:type="dxa"/>
          </w:tcPr>
          <w:p w:rsidR="00410D9B" w:rsidRPr="00F5395A" w:rsidRDefault="00410D9B" w:rsidP="00410D9B">
            <w:pPr>
              <w:pBdr>
                <w:bottom w:val="double" w:sz="4" w:space="1" w:color="auto"/>
              </w:pBdr>
              <w:tabs>
                <w:tab w:val="decimal" w:pos="600"/>
              </w:tabs>
              <w:spacing w:line="240" w:lineRule="exact"/>
              <w:ind w:left="-18" w:right="-43"/>
              <w:contextualSpacing/>
              <w:rPr>
                <w:rFonts w:ascii="Arial" w:hAnsi="Arial" w:cs="Arial"/>
                <w:sz w:val="14"/>
                <w:szCs w:val="14"/>
              </w:rPr>
            </w:pPr>
            <w:r w:rsidRPr="00F5395A">
              <w:rPr>
                <w:rFonts w:ascii="Arial" w:hAnsi="Arial" w:cs="Arial"/>
                <w:sz w:val="14"/>
                <w:szCs w:val="14"/>
              </w:rPr>
              <w:t>6,347,638</w:t>
            </w:r>
          </w:p>
        </w:tc>
      </w:tr>
    </w:tbl>
    <w:p w:rsidR="00420C40" w:rsidRPr="00575720" w:rsidRDefault="004C39C6" w:rsidP="004C39C6">
      <w:pPr>
        <w:pStyle w:val="BlockText"/>
        <w:tabs>
          <w:tab w:val="clear" w:pos="720"/>
          <w:tab w:val="left" w:pos="900"/>
        </w:tabs>
        <w:spacing w:before="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31 </w:t>
      </w:r>
      <w:r w:rsidR="006D56CD">
        <w:rPr>
          <w:rFonts w:ascii="Arial" w:hAnsi="Arial"/>
          <w:sz w:val="10"/>
          <w:szCs w:val="10"/>
        </w:rPr>
        <w:t>March</w:t>
      </w:r>
      <w:r w:rsidR="00420C40" w:rsidRPr="00575720">
        <w:rPr>
          <w:rFonts w:ascii="Arial" w:hAnsi="Arial"/>
          <w:sz w:val="10"/>
          <w:szCs w:val="10"/>
        </w:rPr>
        <w:t xml:space="preserve"> </w:t>
      </w:r>
      <w:r w:rsidR="00ED1136">
        <w:rPr>
          <w:rFonts w:ascii="Arial" w:hAnsi="Arial"/>
          <w:sz w:val="10"/>
          <w:szCs w:val="10"/>
        </w:rPr>
        <w:t>2019</w:t>
      </w:r>
      <w:r w:rsidR="004A64F4">
        <w:rPr>
          <w:rFonts w:ascii="Arial" w:hAnsi="Arial"/>
          <w:sz w:val="10"/>
          <w:szCs w:val="10"/>
        </w:rPr>
        <w:t xml:space="preserve"> and </w:t>
      </w:r>
      <w:r w:rsidR="006D56CD">
        <w:rPr>
          <w:rFonts w:ascii="Arial" w:hAnsi="Arial"/>
          <w:sz w:val="10"/>
          <w:szCs w:val="10"/>
        </w:rPr>
        <w:t xml:space="preserve">31 December </w:t>
      </w:r>
      <w:r w:rsidR="006854EA">
        <w:rPr>
          <w:rFonts w:ascii="Arial" w:hAnsi="Arial"/>
          <w:sz w:val="10"/>
          <w:szCs w:val="10"/>
        </w:rPr>
        <w:t>2018</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3E3C03">
        <w:rPr>
          <w:rFonts w:ascii="Arial" w:hAnsi="Arial"/>
          <w:sz w:val="10"/>
          <w:szCs w:val="10"/>
        </w:rPr>
        <w:t>.</w:t>
      </w:r>
    </w:p>
    <w:p w:rsidR="008774A0" w:rsidRDefault="008774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07480" w:rsidRPr="00407480" w:rsidRDefault="005200C7" w:rsidP="002E7098">
      <w:pPr>
        <w:pStyle w:val="BlockText"/>
        <w:tabs>
          <w:tab w:val="clear" w:pos="720"/>
        </w:tabs>
        <w:spacing w:after="0"/>
        <w:ind w:left="547" w:right="0" w:hanging="547"/>
        <w:rPr>
          <w:rFonts w:ascii="Arial" w:hAnsi="Arial"/>
          <w:sz w:val="22"/>
          <w:szCs w:val="22"/>
        </w:rPr>
      </w:pPr>
      <w:r>
        <w:rPr>
          <w:rFonts w:ascii="Arial" w:hAnsi="Arial"/>
          <w:sz w:val="22"/>
          <w:szCs w:val="22"/>
        </w:rPr>
        <w:lastRenderedPageBreak/>
        <w:t>9</w:t>
      </w:r>
      <w:r w:rsidR="002F5DA6">
        <w:rPr>
          <w:rFonts w:ascii="Arial" w:hAnsi="Arial"/>
          <w:sz w:val="22"/>
          <w:szCs w:val="22"/>
        </w:rPr>
        <w:t>.2</w:t>
      </w:r>
      <w:r w:rsidR="002F5DA6">
        <w:rPr>
          <w:rFonts w:ascii="Arial" w:hAnsi="Arial"/>
          <w:sz w:val="22"/>
          <w:szCs w:val="22"/>
        </w:rPr>
        <w:tab/>
        <w:t>Share of comprehensive income</w:t>
      </w:r>
    </w:p>
    <w:p w:rsidR="006D56CD" w:rsidRP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recognised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rsidR="006D56CD" w:rsidRPr="006D56CD" w:rsidRDefault="006D56CD" w:rsidP="006D56CD">
      <w:pPr>
        <w:tabs>
          <w:tab w:val="left" w:pos="360"/>
          <w:tab w:val="left" w:pos="1440"/>
          <w:tab w:val="left" w:pos="1620"/>
          <w:tab w:val="decimal" w:pos="4950"/>
          <w:tab w:val="left" w:pos="5580"/>
          <w:tab w:val="center" w:pos="5850"/>
          <w:tab w:val="decimal" w:pos="6120"/>
          <w:tab w:val="left" w:pos="6660"/>
        </w:tabs>
        <w:spacing w:line="380" w:lineRule="exact"/>
        <w:ind w:right="90"/>
        <w:jc w:val="right"/>
        <w:rPr>
          <w:rFonts w:ascii="Arial" w:hAnsi="Arial" w:cs="Arial"/>
          <w:sz w:val="18"/>
          <w:szCs w:val="18"/>
        </w:rPr>
      </w:pPr>
      <w:r w:rsidRPr="006D56CD">
        <w:rPr>
          <w:rFonts w:ascii="Arial" w:hAnsi="Arial" w:cs="Arial"/>
          <w:sz w:val="18"/>
          <w:szCs w:val="18"/>
        </w:rPr>
        <w:t>(Unit: Thousand Baht)</w:t>
      </w:r>
    </w:p>
    <w:tbl>
      <w:tblPr>
        <w:tblW w:w="4643" w:type="pct"/>
        <w:tblInd w:w="558" w:type="dxa"/>
        <w:tblLayout w:type="fixed"/>
        <w:tblLook w:val="0000" w:firstRow="0" w:lastRow="0" w:firstColumn="0" w:lastColumn="0" w:noHBand="0" w:noVBand="0"/>
      </w:tblPr>
      <w:tblGrid>
        <w:gridCol w:w="3633"/>
        <w:gridCol w:w="1238"/>
        <w:gridCol w:w="1238"/>
        <w:gridCol w:w="1238"/>
        <w:gridCol w:w="1238"/>
      </w:tblGrid>
      <w:tr w:rsidR="006D56CD" w:rsidRPr="006D56CD" w:rsidTr="002E7098">
        <w:tc>
          <w:tcPr>
            <w:tcW w:w="2116" w:type="pct"/>
          </w:tcPr>
          <w:p w:rsidR="006D56CD" w:rsidRPr="006D56CD" w:rsidRDefault="006D56CD" w:rsidP="00A26E27">
            <w:pPr>
              <w:spacing w:line="320" w:lineRule="exact"/>
              <w:ind w:left="162" w:right="-36" w:hanging="162"/>
              <w:rPr>
                <w:rFonts w:ascii="Arial" w:hAnsi="Arial" w:cs="Arial"/>
                <w:sz w:val="18"/>
                <w:szCs w:val="18"/>
              </w:rPr>
            </w:pPr>
          </w:p>
        </w:tc>
        <w:tc>
          <w:tcPr>
            <w:tcW w:w="2884" w:type="pct"/>
            <w:gridSpan w:val="4"/>
          </w:tcPr>
          <w:p w:rsidR="006D56CD" w:rsidRPr="006D56CD" w:rsidRDefault="006D56CD" w:rsidP="00A26E27">
            <w:pPr>
              <w:pBdr>
                <w:bottom w:val="single" w:sz="4" w:space="1" w:color="auto"/>
              </w:pBdr>
              <w:spacing w:line="320" w:lineRule="exact"/>
              <w:ind w:right="-36"/>
              <w:jc w:val="center"/>
              <w:rPr>
                <w:rFonts w:ascii="Arial" w:hAnsi="Arial" w:cs="Arial"/>
                <w:sz w:val="18"/>
                <w:szCs w:val="18"/>
                <w:cs/>
              </w:rPr>
            </w:pPr>
            <w:r w:rsidRPr="006D56CD">
              <w:rPr>
                <w:rFonts w:ascii="Arial" w:hAnsi="Arial" w:cs="Arial"/>
                <w:sz w:val="18"/>
                <w:szCs w:val="18"/>
              </w:rPr>
              <w:t>For the three-month periods ended 31 March</w:t>
            </w:r>
          </w:p>
        </w:tc>
      </w:tr>
      <w:tr w:rsidR="006D56CD" w:rsidRPr="006D56CD" w:rsidTr="002E7098">
        <w:tc>
          <w:tcPr>
            <w:tcW w:w="2116" w:type="pct"/>
            <w:vAlign w:val="bottom"/>
          </w:tcPr>
          <w:p w:rsidR="006D56CD" w:rsidRPr="006D56CD" w:rsidRDefault="006D56CD" w:rsidP="00A26E27">
            <w:pPr>
              <w:pBdr>
                <w:bottom w:val="single" w:sz="4" w:space="1" w:color="auto"/>
              </w:pBdr>
              <w:spacing w:line="320" w:lineRule="exact"/>
              <w:jc w:val="center"/>
              <w:rPr>
                <w:rFonts w:ascii="Arial" w:hAnsi="Arial" w:cs="Arial"/>
                <w:sz w:val="18"/>
                <w:szCs w:val="18"/>
                <w:cs/>
              </w:rPr>
            </w:pPr>
            <w:r w:rsidRPr="006D56CD">
              <w:rPr>
                <w:rFonts w:ascii="Arial" w:hAnsi="Arial" w:cs="Arial"/>
                <w:sz w:val="18"/>
                <w:szCs w:val="18"/>
              </w:rPr>
              <w:t>Company’s name</w:t>
            </w:r>
          </w:p>
        </w:tc>
        <w:tc>
          <w:tcPr>
            <w:tcW w:w="1442" w:type="pct"/>
            <w:gridSpan w:val="2"/>
            <w:vAlign w:val="bottom"/>
          </w:tcPr>
          <w:p w:rsidR="006D56CD" w:rsidRPr="006D56CD" w:rsidRDefault="006D56CD" w:rsidP="006123B3">
            <w:pPr>
              <w:pBdr>
                <w:bottom w:val="single" w:sz="4" w:space="1" w:color="auto"/>
              </w:pBdr>
              <w:spacing w:line="320" w:lineRule="exact"/>
              <w:ind w:left="-19" w:right="-18"/>
              <w:jc w:val="center"/>
              <w:rPr>
                <w:rFonts w:ascii="Arial" w:hAnsi="Arial" w:cs="Arial"/>
                <w:sz w:val="18"/>
                <w:szCs w:val="18"/>
                <w:cs/>
              </w:rPr>
            </w:pPr>
            <w:r w:rsidRPr="006D56CD">
              <w:rPr>
                <w:rFonts w:ascii="Arial" w:hAnsi="Arial" w:cs="Arial"/>
                <w:sz w:val="18"/>
                <w:szCs w:val="18"/>
              </w:rPr>
              <w:t xml:space="preserve">Share of profit </w:t>
            </w:r>
            <w:r w:rsidR="006123B3">
              <w:rPr>
                <w:rFonts w:ascii="Arial" w:hAnsi="Arial" w:cs="Arial"/>
                <w:sz w:val="18"/>
                <w:szCs w:val="18"/>
              </w:rPr>
              <w:t>or loss</w:t>
            </w:r>
          </w:p>
        </w:tc>
        <w:tc>
          <w:tcPr>
            <w:tcW w:w="1442" w:type="pct"/>
            <w:gridSpan w:val="2"/>
          </w:tcPr>
          <w:p w:rsidR="006D56CD" w:rsidRPr="006D56CD" w:rsidRDefault="006D56CD" w:rsidP="006123B3">
            <w:pPr>
              <w:pBdr>
                <w:bottom w:val="single" w:sz="4" w:space="1" w:color="auto"/>
              </w:pBdr>
              <w:spacing w:line="320" w:lineRule="exact"/>
              <w:ind w:right="-36"/>
              <w:jc w:val="center"/>
              <w:rPr>
                <w:rFonts w:ascii="Arial" w:hAnsi="Arial" w:cs="Arial"/>
                <w:sz w:val="18"/>
                <w:szCs w:val="18"/>
                <w:cs/>
              </w:rPr>
            </w:pPr>
            <w:r w:rsidRPr="006D56CD">
              <w:rPr>
                <w:rFonts w:ascii="Arial" w:hAnsi="Arial" w:cs="Arial"/>
                <w:sz w:val="18"/>
                <w:szCs w:val="18"/>
              </w:rPr>
              <w:t xml:space="preserve">Share of other comprehensive income </w:t>
            </w:r>
            <w:r w:rsidR="002E7098">
              <w:rPr>
                <w:rFonts w:ascii="Arial" w:hAnsi="Arial" w:cs="Arial"/>
                <w:sz w:val="18"/>
                <w:szCs w:val="18"/>
              </w:rPr>
              <w:t xml:space="preserve">                   </w:t>
            </w:r>
          </w:p>
        </w:tc>
      </w:tr>
      <w:tr w:rsidR="006D56CD" w:rsidRPr="006D56CD" w:rsidTr="002E7098">
        <w:tc>
          <w:tcPr>
            <w:tcW w:w="2116" w:type="pct"/>
          </w:tcPr>
          <w:p w:rsidR="006D56CD" w:rsidRPr="006D56CD" w:rsidRDefault="006D56CD" w:rsidP="00A26E27">
            <w:pPr>
              <w:spacing w:line="320" w:lineRule="exact"/>
              <w:ind w:left="162" w:right="-36" w:hanging="162"/>
              <w:rPr>
                <w:rFonts w:ascii="Arial" w:hAnsi="Arial" w:cs="Arial"/>
                <w:sz w:val="18"/>
                <w:szCs w:val="18"/>
              </w:rPr>
            </w:pPr>
          </w:p>
        </w:tc>
        <w:tc>
          <w:tcPr>
            <w:tcW w:w="721" w:type="pct"/>
          </w:tcPr>
          <w:p w:rsidR="006D56CD" w:rsidRPr="006D56CD" w:rsidRDefault="00ED1136" w:rsidP="00A26E27">
            <w:pPr>
              <w:pBdr>
                <w:bottom w:val="single" w:sz="4" w:space="1" w:color="auto"/>
              </w:pBdr>
              <w:spacing w:line="320" w:lineRule="exact"/>
              <w:ind w:left="-19" w:right="-18"/>
              <w:jc w:val="center"/>
              <w:rPr>
                <w:rFonts w:ascii="Arial" w:hAnsi="Arial" w:cs="Arial"/>
                <w:sz w:val="18"/>
                <w:szCs w:val="18"/>
                <w:cs/>
              </w:rPr>
            </w:pPr>
            <w:r>
              <w:rPr>
                <w:rFonts w:ascii="Arial" w:hAnsi="Arial" w:cs="Arial"/>
                <w:sz w:val="18"/>
                <w:szCs w:val="18"/>
              </w:rPr>
              <w:t>2019</w:t>
            </w:r>
          </w:p>
        </w:tc>
        <w:tc>
          <w:tcPr>
            <w:tcW w:w="721" w:type="pct"/>
          </w:tcPr>
          <w:p w:rsidR="006D56CD" w:rsidRPr="006D56CD" w:rsidRDefault="006854EA" w:rsidP="00A26E27">
            <w:pPr>
              <w:pBdr>
                <w:bottom w:val="single" w:sz="4" w:space="1" w:color="auto"/>
              </w:pBdr>
              <w:spacing w:line="320" w:lineRule="exact"/>
              <w:ind w:left="-108" w:right="-18"/>
              <w:jc w:val="center"/>
              <w:rPr>
                <w:rFonts w:ascii="Arial" w:hAnsi="Arial" w:cs="Arial"/>
                <w:sz w:val="18"/>
                <w:szCs w:val="18"/>
                <w:cs/>
              </w:rPr>
            </w:pPr>
            <w:r>
              <w:rPr>
                <w:rFonts w:ascii="Arial" w:hAnsi="Arial" w:cs="Arial"/>
                <w:sz w:val="18"/>
                <w:szCs w:val="18"/>
              </w:rPr>
              <w:t>2018</w:t>
            </w:r>
          </w:p>
        </w:tc>
        <w:tc>
          <w:tcPr>
            <w:tcW w:w="721" w:type="pct"/>
          </w:tcPr>
          <w:p w:rsidR="006D56CD" w:rsidRPr="006D56CD" w:rsidRDefault="00ED1136" w:rsidP="00A26E27">
            <w:pPr>
              <w:pBdr>
                <w:bottom w:val="single" w:sz="4" w:space="1" w:color="auto"/>
              </w:pBdr>
              <w:spacing w:line="320" w:lineRule="exact"/>
              <w:ind w:left="-19" w:right="-18"/>
              <w:jc w:val="center"/>
              <w:rPr>
                <w:rFonts w:ascii="Arial" w:hAnsi="Arial" w:cs="Arial"/>
                <w:sz w:val="18"/>
                <w:szCs w:val="18"/>
                <w:cs/>
              </w:rPr>
            </w:pPr>
            <w:r>
              <w:rPr>
                <w:rFonts w:ascii="Arial" w:hAnsi="Arial" w:cs="Arial"/>
                <w:sz w:val="18"/>
                <w:szCs w:val="18"/>
              </w:rPr>
              <w:t>2019</w:t>
            </w:r>
          </w:p>
        </w:tc>
        <w:tc>
          <w:tcPr>
            <w:tcW w:w="721" w:type="pct"/>
          </w:tcPr>
          <w:p w:rsidR="006D56CD" w:rsidRPr="006D56CD" w:rsidRDefault="006854EA" w:rsidP="00A26E27">
            <w:pPr>
              <w:pBdr>
                <w:bottom w:val="single" w:sz="4" w:space="1" w:color="auto"/>
              </w:pBdr>
              <w:spacing w:line="320" w:lineRule="exact"/>
              <w:ind w:left="-108" w:right="-18"/>
              <w:jc w:val="center"/>
              <w:rPr>
                <w:rFonts w:ascii="Arial" w:hAnsi="Arial" w:cs="Arial"/>
                <w:sz w:val="18"/>
                <w:szCs w:val="18"/>
                <w:cs/>
              </w:rPr>
            </w:pPr>
            <w:r>
              <w:rPr>
                <w:rFonts w:ascii="Arial" w:hAnsi="Arial" w:cs="Arial"/>
                <w:sz w:val="18"/>
                <w:szCs w:val="18"/>
              </w:rPr>
              <w:t>2018</w:t>
            </w:r>
          </w:p>
        </w:tc>
      </w:tr>
      <w:tr w:rsidR="00410D9B" w:rsidRPr="002F5DA6" w:rsidTr="00AA73EC">
        <w:tc>
          <w:tcPr>
            <w:tcW w:w="2116" w:type="pct"/>
            <w:vAlign w:val="center"/>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Atlantic Real Estate Co., Ltd.</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(980)</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(713)</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center"/>
          </w:tcPr>
          <w:p w:rsidR="00410D9B" w:rsidRPr="002F5DA6" w:rsidRDefault="00410D9B" w:rsidP="00410D9B">
            <w:pPr>
              <w:spacing w:line="320" w:lineRule="exact"/>
              <w:ind w:left="162" w:right="-106" w:hanging="162"/>
              <w:rPr>
                <w:rFonts w:ascii="Arial" w:hAnsi="Arial" w:cs="Arial"/>
                <w:sz w:val="18"/>
                <w:szCs w:val="18"/>
              </w:rPr>
            </w:pPr>
            <w:r w:rsidRPr="002F5DA6">
              <w:rPr>
                <w:rFonts w:ascii="Arial" w:hAnsi="Arial" w:cs="Arial"/>
                <w:sz w:val="18"/>
                <w:szCs w:val="18"/>
              </w:rPr>
              <w:t>LH Mall &amp; Hotel Co., Ltd. and its subsidiaries</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173,313</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32,978</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139,501</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35,</w:t>
            </w:r>
            <w:r>
              <w:rPr>
                <w:rFonts w:ascii="Arial" w:eastAsiaTheme="minorHAnsi" w:hAnsi="Arial" w:cs="Arial"/>
                <w:sz w:val="18"/>
                <w:szCs w:val="18"/>
              </w:rPr>
              <w:t>539</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Land and Houses North Co., Ltd.</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(12)</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33</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Land and Houses Northeast Co., Ltd.</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363</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60,404</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106" w:hanging="162"/>
              <w:rPr>
                <w:rFonts w:ascii="Arial" w:hAnsi="Arial" w:cs="Arial"/>
                <w:sz w:val="18"/>
                <w:szCs w:val="18"/>
              </w:rPr>
            </w:pPr>
            <w:r w:rsidRPr="002F5DA6">
              <w:rPr>
                <w:rFonts w:ascii="Arial" w:hAnsi="Arial" w:cs="Arial"/>
                <w:sz w:val="18"/>
                <w:szCs w:val="18"/>
              </w:rPr>
              <w:t>Siam Tanee Property Co., Ltd. and its subsidiary</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58</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(87)</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L H Real Estate Co., Ltd.</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7</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(155)</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LH Asset Co., Ltd.</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19,681</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2,298</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105" w:hanging="162"/>
              <w:rPr>
                <w:rFonts w:ascii="Arial" w:hAnsi="Arial" w:cs="Arial"/>
                <w:sz w:val="18"/>
                <w:szCs w:val="18"/>
              </w:rPr>
            </w:pPr>
            <w:r w:rsidRPr="002F5DA6">
              <w:rPr>
                <w:rFonts w:ascii="Arial" w:hAnsi="Arial" w:cs="Arial"/>
                <w:sz w:val="18"/>
                <w:szCs w:val="18"/>
              </w:rPr>
              <w:t>L H Muang Ma</w:t>
            </w:r>
            <w:r>
              <w:rPr>
                <w:rFonts w:ascii="Arial" w:hAnsi="Arial" w:cs="Arial"/>
                <w:sz w:val="18"/>
                <w:szCs w:val="18"/>
              </w:rPr>
              <w:t xml:space="preserve">i Co., Ltd. </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(3,890)</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3,078</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L&amp;H Propert</w:t>
            </w:r>
            <w:r w:rsidR="008774A0">
              <w:rPr>
                <w:rFonts w:ascii="Arial" w:hAnsi="Arial" w:cs="Arial"/>
                <w:sz w:val="18"/>
                <w:szCs w:val="18"/>
              </w:rPr>
              <w:t>y Co., Ltd. and its subsidiary</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12,475</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7,861</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Land and Houses U.S.A., Inc.</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(119,903)</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30,244</w:t>
            </w:r>
          </w:p>
        </w:tc>
        <w:tc>
          <w:tcPr>
            <w:tcW w:w="721" w:type="pct"/>
            <w:vAlign w:val="bottom"/>
          </w:tcPr>
          <w:p w:rsidR="00410D9B" w:rsidRPr="00410D9B" w:rsidRDefault="00410D9B" w:rsidP="00410D9B">
            <w:pP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(29,000)</w:t>
            </w:r>
          </w:p>
        </w:tc>
        <w:tc>
          <w:tcPr>
            <w:tcW w:w="721" w:type="pct"/>
            <w:vAlign w:val="bottom"/>
          </w:tcPr>
          <w:p w:rsidR="00410D9B" w:rsidRPr="00171F70" w:rsidRDefault="00410D9B" w:rsidP="00410D9B">
            <w:pP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(27,</w:t>
            </w:r>
            <w:r>
              <w:rPr>
                <w:rFonts w:ascii="Arial" w:eastAsiaTheme="minorHAnsi" w:hAnsi="Arial" w:cs="Arial"/>
                <w:sz w:val="18"/>
                <w:szCs w:val="18"/>
              </w:rPr>
              <w:t>307</w:t>
            </w: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43" w:hanging="162"/>
              <w:rPr>
                <w:rFonts w:ascii="Arial" w:hAnsi="Arial" w:cs="Arial"/>
                <w:sz w:val="18"/>
                <w:szCs w:val="18"/>
              </w:rPr>
            </w:pPr>
            <w:r w:rsidRPr="002F5DA6">
              <w:rPr>
                <w:rFonts w:ascii="Arial" w:hAnsi="Arial" w:cs="Arial"/>
                <w:sz w:val="18"/>
                <w:szCs w:val="18"/>
              </w:rPr>
              <w:t>Asia Asset Advisory Co., Ltd.</w:t>
            </w:r>
          </w:p>
        </w:tc>
        <w:tc>
          <w:tcPr>
            <w:tcW w:w="721" w:type="pct"/>
            <w:vAlign w:val="bottom"/>
          </w:tcPr>
          <w:p w:rsidR="00410D9B" w:rsidRPr="00410D9B" w:rsidRDefault="00410D9B" w:rsidP="00410D9B">
            <w:pPr>
              <w:pBdr>
                <w:bottom w:val="single" w:sz="4" w:space="1" w:color="auto"/>
              </w:pBd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(31)</w:t>
            </w:r>
          </w:p>
        </w:tc>
        <w:tc>
          <w:tcPr>
            <w:tcW w:w="721" w:type="pct"/>
            <w:vAlign w:val="bottom"/>
          </w:tcPr>
          <w:p w:rsidR="00410D9B" w:rsidRPr="00410D9B" w:rsidRDefault="00410D9B" w:rsidP="00410D9B">
            <w:pPr>
              <w:pBdr>
                <w:bottom w:val="single" w:sz="4" w:space="1" w:color="auto"/>
              </w:pBd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(55)</w:t>
            </w:r>
          </w:p>
        </w:tc>
        <w:tc>
          <w:tcPr>
            <w:tcW w:w="721" w:type="pct"/>
            <w:vAlign w:val="bottom"/>
          </w:tcPr>
          <w:p w:rsidR="00410D9B" w:rsidRPr="00410D9B" w:rsidRDefault="00410D9B" w:rsidP="00410D9B">
            <w:pPr>
              <w:pBdr>
                <w:bottom w:val="single" w:sz="4" w:space="1" w:color="auto"/>
              </w:pBd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w:t>
            </w:r>
          </w:p>
        </w:tc>
        <w:tc>
          <w:tcPr>
            <w:tcW w:w="721" w:type="pct"/>
            <w:vAlign w:val="bottom"/>
          </w:tcPr>
          <w:p w:rsidR="00410D9B" w:rsidRPr="00171F70" w:rsidRDefault="00410D9B" w:rsidP="00410D9B">
            <w:pPr>
              <w:pBdr>
                <w:bottom w:val="single" w:sz="4" w:space="1" w:color="auto"/>
              </w:pBd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w:t>
            </w:r>
          </w:p>
        </w:tc>
      </w:tr>
      <w:tr w:rsidR="00410D9B" w:rsidRPr="002F5DA6" w:rsidTr="00AA73EC">
        <w:tc>
          <w:tcPr>
            <w:tcW w:w="2116" w:type="pct"/>
            <w:vAlign w:val="bottom"/>
          </w:tcPr>
          <w:p w:rsidR="00410D9B" w:rsidRPr="002F5DA6" w:rsidRDefault="00410D9B" w:rsidP="00410D9B">
            <w:pPr>
              <w:spacing w:line="320" w:lineRule="exact"/>
              <w:ind w:left="162" w:right="-144" w:hanging="162"/>
              <w:rPr>
                <w:rFonts w:ascii="Arial" w:hAnsi="Arial" w:cs="Arial"/>
                <w:sz w:val="18"/>
                <w:szCs w:val="18"/>
              </w:rPr>
            </w:pPr>
            <w:r>
              <w:rPr>
                <w:rFonts w:ascii="Arial" w:hAnsi="Arial" w:cs="Arial"/>
                <w:sz w:val="18"/>
                <w:szCs w:val="18"/>
              </w:rPr>
              <w:t>Total</w:t>
            </w:r>
          </w:p>
        </w:tc>
        <w:tc>
          <w:tcPr>
            <w:tcW w:w="721" w:type="pct"/>
            <w:vAlign w:val="bottom"/>
          </w:tcPr>
          <w:p w:rsidR="00410D9B" w:rsidRPr="00410D9B" w:rsidRDefault="00410D9B" w:rsidP="00410D9B">
            <w:pPr>
              <w:pBdr>
                <w:bottom w:val="double" w:sz="4" w:space="1" w:color="auto"/>
              </w:pBd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81,081</w:t>
            </w:r>
          </w:p>
        </w:tc>
        <w:tc>
          <w:tcPr>
            <w:tcW w:w="721" w:type="pct"/>
            <w:vAlign w:val="bottom"/>
          </w:tcPr>
          <w:p w:rsidR="00410D9B" w:rsidRPr="00410D9B" w:rsidRDefault="00410D9B" w:rsidP="00410D9B">
            <w:pPr>
              <w:pBdr>
                <w:bottom w:val="double" w:sz="4" w:space="1" w:color="auto"/>
              </w:pBd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135,886</w:t>
            </w:r>
          </w:p>
        </w:tc>
        <w:tc>
          <w:tcPr>
            <w:tcW w:w="721" w:type="pct"/>
            <w:vAlign w:val="bottom"/>
          </w:tcPr>
          <w:p w:rsidR="00410D9B" w:rsidRPr="00410D9B" w:rsidRDefault="00410D9B" w:rsidP="00410D9B">
            <w:pPr>
              <w:pBdr>
                <w:bottom w:val="double" w:sz="4" w:space="1" w:color="auto"/>
              </w:pBdr>
              <w:tabs>
                <w:tab w:val="decimal" w:pos="874"/>
              </w:tabs>
              <w:spacing w:line="320" w:lineRule="exact"/>
              <w:rPr>
                <w:rFonts w:ascii="Arial" w:eastAsiaTheme="minorHAnsi" w:hAnsi="Arial" w:cs="Arial"/>
                <w:sz w:val="18"/>
                <w:szCs w:val="18"/>
              </w:rPr>
            </w:pPr>
            <w:r w:rsidRPr="00410D9B">
              <w:rPr>
                <w:rFonts w:ascii="Arial" w:eastAsiaTheme="minorHAnsi" w:hAnsi="Arial" w:cs="Arial"/>
                <w:sz w:val="18"/>
                <w:szCs w:val="18"/>
              </w:rPr>
              <w:t>110,501</w:t>
            </w:r>
          </w:p>
        </w:tc>
        <w:tc>
          <w:tcPr>
            <w:tcW w:w="721" w:type="pct"/>
            <w:vAlign w:val="bottom"/>
          </w:tcPr>
          <w:p w:rsidR="00410D9B" w:rsidRPr="00171F70" w:rsidRDefault="00410D9B" w:rsidP="00410D9B">
            <w:pPr>
              <w:pBdr>
                <w:bottom w:val="double" w:sz="4" w:space="1" w:color="auto"/>
              </w:pBdr>
              <w:tabs>
                <w:tab w:val="decimal" w:pos="874"/>
              </w:tabs>
              <w:spacing w:line="320" w:lineRule="exact"/>
              <w:rPr>
                <w:rFonts w:ascii="Arial" w:eastAsiaTheme="minorHAnsi" w:hAnsi="Arial" w:cs="Arial"/>
                <w:sz w:val="18"/>
                <w:szCs w:val="18"/>
              </w:rPr>
            </w:pPr>
            <w:r w:rsidRPr="00171F70">
              <w:rPr>
                <w:rFonts w:ascii="Arial" w:eastAsiaTheme="minorHAnsi" w:hAnsi="Arial" w:cs="Arial"/>
                <w:sz w:val="18"/>
                <w:szCs w:val="18"/>
              </w:rPr>
              <w:t>8,232</w:t>
            </w:r>
          </w:p>
        </w:tc>
      </w:tr>
    </w:tbl>
    <w:p w:rsidR="00F4785F" w:rsidRPr="001251CF" w:rsidRDefault="005200C7"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10.</w:t>
      </w:r>
      <w:r w:rsidR="00F4785F" w:rsidRPr="001251CF">
        <w:rPr>
          <w:rFonts w:ascii="Arial" w:hAnsi="Arial"/>
          <w:b/>
          <w:bCs/>
          <w:sz w:val="22"/>
          <w:szCs w:val="22"/>
        </w:rPr>
        <w:tab/>
        <w:t>Investments in associates</w:t>
      </w:r>
    </w:p>
    <w:p w:rsidR="00F4785F" w:rsidRPr="008B1EFC" w:rsidRDefault="005200C7" w:rsidP="00E8641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10</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3A1E7E">
        <w:rPr>
          <w:rFonts w:ascii="Arial" w:hAnsi="Arial"/>
          <w:sz w:val="22"/>
          <w:szCs w:val="22"/>
        </w:rPr>
        <w:t xml:space="preserve"> as presented in the consolidated and separate financial statements are as follows:</w:t>
      </w:r>
    </w:p>
    <w:p w:rsidR="002A5016" w:rsidRPr="00803998" w:rsidRDefault="002A5016" w:rsidP="00D40C35">
      <w:pPr>
        <w:tabs>
          <w:tab w:val="left" w:pos="360"/>
          <w:tab w:val="left" w:pos="1440"/>
          <w:tab w:val="left" w:pos="1620"/>
          <w:tab w:val="decimal" w:pos="4950"/>
          <w:tab w:val="left" w:pos="5580"/>
          <w:tab w:val="center" w:pos="5850"/>
          <w:tab w:val="decimal" w:pos="6120"/>
          <w:tab w:val="left" w:pos="6660"/>
        </w:tabs>
        <w:spacing w:line="380" w:lineRule="exact"/>
        <w:ind w:right="-331"/>
        <w:jc w:val="right"/>
        <w:rPr>
          <w:rFonts w:ascii="Arial" w:hAnsi="Arial" w:cs="Arial"/>
          <w:sz w:val="12"/>
          <w:szCs w:val="12"/>
        </w:rPr>
      </w:pPr>
      <w:r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803998" w:rsidTr="002A5016">
        <w:tc>
          <w:tcPr>
            <w:tcW w:w="1980" w:type="dxa"/>
          </w:tcPr>
          <w:p w:rsidR="002A5016" w:rsidRPr="00803998" w:rsidRDefault="002A5016" w:rsidP="00803998">
            <w:pPr>
              <w:spacing w:line="200" w:lineRule="exact"/>
              <w:ind w:right="-144"/>
              <w:jc w:val="center"/>
              <w:rPr>
                <w:rFonts w:ascii="Arial" w:hAnsi="Arial" w:cs="Arial"/>
                <w:sz w:val="12"/>
                <w:szCs w:val="12"/>
                <w:u w:val="single"/>
              </w:rPr>
            </w:pPr>
          </w:p>
        </w:tc>
        <w:tc>
          <w:tcPr>
            <w:tcW w:w="1440"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990" w:type="dxa"/>
          </w:tcPr>
          <w:p w:rsidR="002A5016" w:rsidRPr="00803998" w:rsidRDefault="002A5016" w:rsidP="00803998">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2A5016" w:rsidRPr="00803998" w:rsidRDefault="002A5016" w:rsidP="00803998">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2A5016" w:rsidRPr="00803998" w:rsidRDefault="002A5016" w:rsidP="00803998">
            <w:pPr>
              <w:spacing w:line="200" w:lineRule="exact"/>
              <w:ind w:left="-18" w:right="-36"/>
              <w:jc w:val="center"/>
              <w:rPr>
                <w:rFonts w:ascii="Arial" w:hAnsi="Arial" w:cs="Arial"/>
                <w:sz w:val="12"/>
                <w:szCs w:val="12"/>
              </w:rPr>
            </w:pPr>
          </w:p>
        </w:tc>
        <w:tc>
          <w:tcPr>
            <w:tcW w:w="1631" w:type="dxa"/>
            <w:gridSpan w:val="2"/>
          </w:tcPr>
          <w:p w:rsidR="002A5016" w:rsidRPr="00803998" w:rsidRDefault="002A5016" w:rsidP="00803998">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2A5016" w:rsidRPr="00803998" w:rsidTr="002A5016">
        <w:tc>
          <w:tcPr>
            <w:tcW w:w="1980" w:type="dxa"/>
            <w:vAlign w:val="bottom"/>
          </w:tcPr>
          <w:p w:rsidR="002A5016" w:rsidRPr="00803998" w:rsidRDefault="002A5016" w:rsidP="00803998">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2A5016" w:rsidRPr="00803998" w:rsidRDefault="002A5016" w:rsidP="00803998">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2A5016" w:rsidRPr="00803998" w:rsidRDefault="002A5016" w:rsidP="00803998">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2A5016" w:rsidRPr="00803998"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002A5016" w:rsidRPr="00803998">
              <w:rPr>
                <w:rFonts w:ascii="Arial" w:hAnsi="Arial" w:cs="Arial"/>
                <w:sz w:val="12"/>
                <w:szCs w:val="12"/>
              </w:rPr>
              <w:t>quity method</w:t>
            </w:r>
          </w:p>
        </w:tc>
      </w:tr>
      <w:tr w:rsidR="000418C5" w:rsidRPr="00803998" w:rsidTr="002A5016">
        <w:trPr>
          <w:gridBefore w:val="3"/>
          <w:wBefore w:w="4410" w:type="dxa"/>
        </w:trPr>
        <w:tc>
          <w:tcPr>
            <w:tcW w:w="832" w:type="dxa"/>
            <w:shd w:val="clear" w:color="auto" w:fill="auto"/>
            <w:vAlign w:val="bottom"/>
          </w:tcPr>
          <w:p w:rsidR="000418C5" w:rsidRPr="00803998" w:rsidRDefault="000418C5" w:rsidP="000418C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31               March               </w:t>
            </w:r>
            <w:r w:rsidR="00ED1136">
              <w:rPr>
                <w:rFonts w:ascii="Arial" w:hAnsi="Arial" w:cs="Arial"/>
                <w:sz w:val="12"/>
                <w:szCs w:val="12"/>
              </w:rPr>
              <w:t>2019</w:t>
            </w:r>
          </w:p>
        </w:tc>
        <w:tc>
          <w:tcPr>
            <w:tcW w:w="833" w:type="dxa"/>
            <w:gridSpan w:val="2"/>
          </w:tcPr>
          <w:p w:rsidR="000418C5" w:rsidRPr="00803998" w:rsidRDefault="000418C5" w:rsidP="000418C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31 December </w:t>
            </w:r>
            <w:r w:rsidR="00ED1136">
              <w:rPr>
                <w:rFonts w:ascii="Arial" w:hAnsi="Arial" w:cs="Arial"/>
                <w:sz w:val="12"/>
                <w:szCs w:val="12"/>
              </w:rPr>
              <w:t>2018</w:t>
            </w:r>
          </w:p>
        </w:tc>
        <w:tc>
          <w:tcPr>
            <w:tcW w:w="832" w:type="dxa"/>
            <w:shd w:val="clear" w:color="auto" w:fill="auto"/>
            <w:vAlign w:val="bottom"/>
          </w:tcPr>
          <w:p w:rsidR="000418C5" w:rsidRPr="00803998" w:rsidRDefault="000418C5" w:rsidP="000418C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31               March               </w:t>
            </w:r>
            <w:r w:rsidR="00ED1136">
              <w:rPr>
                <w:rFonts w:ascii="Arial" w:hAnsi="Arial" w:cs="Arial"/>
                <w:sz w:val="12"/>
                <w:szCs w:val="12"/>
              </w:rPr>
              <w:t>2019</w:t>
            </w:r>
          </w:p>
        </w:tc>
        <w:tc>
          <w:tcPr>
            <w:tcW w:w="833" w:type="dxa"/>
          </w:tcPr>
          <w:p w:rsidR="000418C5" w:rsidRPr="00803998" w:rsidRDefault="000418C5" w:rsidP="000418C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31 December </w:t>
            </w:r>
            <w:r w:rsidR="00ED1136">
              <w:rPr>
                <w:rFonts w:ascii="Arial" w:hAnsi="Arial" w:cs="Arial"/>
                <w:sz w:val="12"/>
                <w:szCs w:val="12"/>
              </w:rPr>
              <w:t>2018</w:t>
            </w:r>
          </w:p>
        </w:tc>
        <w:tc>
          <w:tcPr>
            <w:tcW w:w="832" w:type="dxa"/>
            <w:gridSpan w:val="2"/>
            <w:shd w:val="clear" w:color="auto" w:fill="auto"/>
            <w:vAlign w:val="bottom"/>
          </w:tcPr>
          <w:p w:rsidR="000418C5" w:rsidRPr="00803998" w:rsidRDefault="000418C5" w:rsidP="000418C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31               March               </w:t>
            </w:r>
            <w:r w:rsidR="00ED1136">
              <w:rPr>
                <w:rFonts w:ascii="Arial" w:hAnsi="Arial" w:cs="Arial"/>
                <w:sz w:val="12"/>
                <w:szCs w:val="12"/>
              </w:rPr>
              <w:t>2019</w:t>
            </w:r>
          </w:p>
        </w:tc>
        <w:tc>
          <w:tcPr>
            <w:tcW w:w="833" w:type="dxa"/>
          </w:tcPr>
          <w:p w:rsidR="000418C5" w:rsidRPr="00803998" w:rsidRDefault="000418C5" w:rsidP="000418C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31 December </w:t>
            </w:r>
            <w:r w:rsidR="00ED1136">
              <w:rPr>
                <w:rFonts w:ascii="Arial" w:hAnsi="Arial" w:cs="Arial"/>
                <w:sz w:val="12"/>
                <w:szCs w:val="12"/>
              </w:rPr>
              <w:t>2018</w:t>
            </w:r>
          </w:p>
        </w:tc>
      </w:tr>
      <w:tr w:rsidR="002A5016" w:rsidRPr="00803998" w:rsidTr="002A5016">
        <w:trPr>
          <w:gridBefore w:val="3"/>
          <w:wBefore w:w="4410" w:type="dxa"/>
        </w:trPr>
        <w:tc>
          <w:tcPr>
            <w:tcW w:w="832"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rPr>
            </w:pPr>
          </w:p>
        </w:tc>
      </w:tr>
      <w:tr w:rsidR="00410D9B" w:rsidRPr="00803998" w:rsidTr="002A5016">
        <w:tc>
          <w:tcPr>
            <w:tcW w:w="1980" w:type="dxa"/>
          </w:tcPr>
          <w:p w:rsidR="00410D9B" w:rsidRPr="00803998" w:rsidRDefault="00410D9B" w:rsidP="00410D9B">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410D9B" w:rsidRPr="00803998" w:rsidRDefault="00410D9B" w:rsidP="00410D9B">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410D9B" w:rsidRPr="00803998" w:rsidRDefault="00410D9B" w:rsidP="008774A0">
            <w:pPr>
              <w:spacing w:line="200" w:lineRule="exact"/>
              <w:ind w:right="-40"/>
              <w:jc w:val="center"/>
              <w:rPr>
                <w:rFonts w:ascii="Arial" w:hAnsi="Arial" w:cs="Arial"/>
                <w:sz w:val="12"/>
                <w:szCs w:val="12"/>
                <w:u w:val="single"/>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21.88</w:t>
            </w:r>
          </w:p>
        </w:tc>
        <w:tc>
          <w:tcPr>
            <w:tcW w:w="833" w:type="dxa"/>
            <w:gridSpan w:val="2"/>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21.88</w:t>
            </w:r>
          </w:p>
        </w:tc>
        <w:tc>
          <w:tcPr>
            <w:tcW w:w="832" w:type="dxa"/>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4,538,712</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4,538,712</w:t>
            </w:r>
          </w:p>
        </w:tc>
        <w:tc>
          <w:tcPr>
            <w:tcW w:w="832" w:type="dxa"/>
            <w:gridSpan w:val="2"/>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Pr>
                <w:rFonts w:ascii="Arial" w:hAnsi="Arial" w:cs="Arial"/>
                <w:sz w:val="12"/>
                <w:szCs w:val="12"/>
              </w:rPr>
              <w:t>9,094,695</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8,697,404</w:t>
            </w:r>
          </w:p>
        </w:tc>
      </w:tr>
      <w:tr w:rsidR="00410D9B" w:rsidRPr="00803998" w:rsidTr="002A5016">
        <w:tc>
          <w:tcPr>
            <w:tcW w:w="1980" w:type="dxa"/>
          </w:tcPr>
          <w:p w:rsidR="00410D9B" w:rsidRPr="00803998" w:rsidRDefault="00410D9B" w:rsidP="00410D9B">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410D9B" w:rsidRPr="00803998" w:rsidRDefault="00410D9B" w:rsidP="00410D9B">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410D9B" w:rsidRPr="00803998" w:rsidRDefault="00410D9B" w:rsidP="00410D9B">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410D9B" w:rsidRPr="009B3E33" w:rsidRDefault="00410D9B" w:rsidP="008774A0">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21.16</w:t>
            </w:r>
          </w:p>
        </w:tc>
        <w:tc>
          <w:tcPr>
            <w:tcW w:w="833" w:type="dxa"/>
            <w:gridSpan w:val="2"/>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21.16</w:t>
            </w:r>
          </w:p>
        </w:tc>
        <w:tc>
          <w:tcPr>
            <w:tcW w:w="832" w:type="dxa"/>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179,178</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179,178</w:t>
            </w:r>
          </w:p>
        </w:tc>
        <w:tc>
          <w:tcPr>
            <w:tcW w:w="832" w:type="dxa"/>
            <w:gridSpan w:val="2"/>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Pr>
                <w:rFonts w:ascii="Arial" w:hAnsi="Arial" w:cs="Arial"/>
                <w:sz w:val="12"/>
                <w:szCs w:val="12"/>
              </w:rPr>
              <w:t>399,374</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391,700</w:t>
            </w:r>
          </w:p>
        </w:tc>
      </w:tr>
      <w:tr w:rsidR="00410D9B" w:rsidRPr="00803998" w:rsidTr="002A5016">
        <w:tc>
          <w:tcPr>
            <w:tcW w:w="1980" w:type="dxa"/>
          </w:tcPr>
          <w:p w:rsidR="00410D9B" w:rsidRPr="00803998" w:rsidRDefault="00410D9B" w:rsidP="00410D9B">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410D9B" w:rsidRPr="00803998" w:rsidRDefault="00410D9B" w:rsidP="00410D9B">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410D9B" w:rsidRPr="00803998" w:rsidRDefault="00410D9B" w:rsidP="00410D9B">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410D9B" w:rsidRPr="009B3E33" w:rsidRDefault="00410D9B" w:rsidP="008774A0">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30.23</w:t>
            </w:r>
          </w:p>
        </w:tc>
        <w:tc>
          <w:tcPr>
            <w:tcW w:w="833" w:type="dxa"/>
            <w:gridSpan w:val="2"/>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30.23</w:t>
            </w:r>
          </w:p>
        </w:tc>
        <w:tc>
          <w:tcPr>
            <w:tcW w:w="832" w:type="dxa"/>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1,489,020</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1,489,020</w:t>
            </w:r>
          </w:p>
        </w:tc>
        <w:tc>
          <w:tcPr>
            <w:tcW w:w="832" w:type="dxa"/>
            <w:gridSpan w:val="2"/>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Pr>
                <w:rFonts w:ascii="Arial" w:hAnsi="Arial" w:cs="Arial"/>
                <w:sz w:val="12"/>
                <w:szCs w:val="12"/>
              </w:rPr>
              <w:t>7,069,827</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6,639,182</w:t>
            </w:r>
          </w:p>
        </w:tc>
      </w:tr>
      <w:tr w:rsidR="00410D9B" w:rsidRPr="00803998" w:rsidTr="002A5016">
        <w:tc>
          <w:tcPr>
            <w:tcW w:w="1980" w:type="dxa"/>
          </w:tcPr>
          <w:p w:rsidR="00410D9B" w:rsidRPr="00803998" w:rsidRDefault="00410D9B" w:rsidP="00410D9B">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410D9B" w:rsidRPr="00803998" w:rsidRDefault="00410D9B" w:rsidP="00410D9B">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410D9B" w:rsidRPr="009B3E33" w:rsidRDefault="00410D9B" w:rsidP="008774A0">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49.99</w:t>
            </w:r>
          </w:p>
        </w:tc>
        <w:tc>
          <w:tcPr>
            <w:tcW w:w="833" w:type="dxa"/>
            <w:gridSpan w:val="2"/>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49.99</w:t>
            </w:r>
          </w:p>
        </w:tc>
        <w:tc>
          <w:tcPr>
            <w:tcW w:w="832" w:type="dxa"/>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743,925</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743,925</w:t>
            </w:r>
          </w:p>
        </w:tc>
        <w:tc>
          <w:tcPr>
            <w:tcW w:w="832" w:type="dxa"/>
            <w:gridSpan w:val="2"/>
            <w:shd w:val="clear" w:color="auto" w:fill="auto"/>
          </w:tcPr>
          <w:p w:rsidR="00410D9B" w:rsidRPr="008A09BC" w:rsidRDefault="00410D9B" w:rsidP="00410D9B">
            <w:pPr>
              <w:tabs>
                <w:tab w:val="decimal" w:pos="594"/>
              </w:tabs>
              <w:spacing w:line="200" w:lineRule="exact"/>
              <w:ind w:left="-18" w:right="-36"/>
              <w:jc w:val="both"/>
              <w:rPr>
                <w:rFonts w:ascii="Arial" w:hAnsi="Arial" w:cs="Arial"/>
                <w:sz w:val="12"/>
                <w:szCs w:val="12"/>
              </w:rPr>
            </w:pPr>
            <w:r>
              <w:rPr>
                <w:rFonts w:ascii="Arial" w:hAnsi="Arial" w:cs="Arial"/>
                <w:sz w:val="12"/>
                <w:szCs w:val="12"/>
              </w:rPr>
              <w:t>389,055</w:t>
            </w:r>
          </w:p>
        </w:tc>
        <w:tc>
          <w:tcPr>
            <w:tcW w:w="833" w:type="dxa"/>
          </w:tcPr>
          <w:p w:rsidR="00410D9B" w:rsidRPr="008A09BC" w:rsidRDefault="00410D9B" w:rsidP="00410D9B">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419,337</w:t>
            </w:r>
          </w:p>
        </w:tc>
      </w:tr>
      <w:tr w:rsidR="00410D9B" w:rsidRPr="00803998" w:rsidTr="002A5016">
        <w:tc>
          <w:tcPr>
            <w:tcW w:w="1980" w:type="dxa"/>
          </w:tcPr>
          <w:p w:rsidR="00410D9B" w:rsidRPr="00803998" w:rsidRDefault="00410D9B" w:rsidP="00410D9B">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410D9B" w:rsidRPr="00803998" w:rsidRDefault="00410D9B" w:rsidP="00410D9B">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410D9B" w:rsidRPr="009B3E33" w:rsidRDefault="00410D9B" w:rsidP="008774A0">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24.98</w:t>
            </w:r>
          </w:p>
        </w:tc>
        <w:tc>
          <w:tcPr>
            <w:tcW w:w="833" w:type="dxa"/>
            <w:gridSpan w:val="2"/>
          </w:tcPr>
          <w:p w:rsidR="00410D9B" w:rsidRPr="00284370" w:rsidRDefault="00410D9B" w:rsidP="00410D9B">
            <w:pPr>
              <w:tabs>
                <w:tab w:val="decimal" w:pos="252"/>
              </w:tabs>
              <w:spacing w:line="200" w:lineRule="exact"/>
              <w:rPr>
                <w:rFonts w:ascii="Arial" w:hAnsi="Arial" w:cs="Arial"/>
                <w:sz w:val="12"/>
                <w:szCs w:val="12"/>
              </w:rPr>
            </w:pPr>
            <w:r>
              <w:rPr>
                <w:rFonts w:ascii="Arial" w:hAnsi="Arial" w:cs="Arial"/>
                <w:sz w:val="12"/>
                <w:szCs w:val="12"/>
              </w:rPr>
              <w:t>24.98</w:t>
            </w:r>
          </w:p>
        </w:tc>
        <w:tc>
          <w:tcPr>
            <w:tcW w:w="832" w:type="dxa"/>
            <w:shd w:val="clear" w:color="auto" w:fill="auto"/>
          </w:tcPr>
          <w:p w:rsidR="00410D9B" w:rsidRPr="008A09BC" w:rsidRDefault="00410D9B" w:rsidP="00410D9B">
            <w:pPr>
              <w:pBdr>
                <w:bottom w:val="sing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3,282,682</w:t>
            </w:r>
          </w:p>
        </w:tc>
        <w:tc>
          <w:tcPr>
            <w:tcW w:w="833" w:type="dxa"/>
          </w:tcPr>
          <w:p w:rsidR="00410D9B" w:rsidRPr="008A09BC" w:rsidRDefault="00410D9B" w:rsidP="00410D9B">
            <w:pPr>
              <w:pBdr>
                <w:bottom w:val="sing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3,282,682</w:t>
            </w:r>
          </w:p>
        </w:tc>
        <w:tc>
          <w:tcPr>
            <w:tcW w:w="832" w:type="dxa"/>
            <w:gridSpan w:val="2"/>
            <w:shd w:val="clear" w:color="auto" w:fill="auto"/>
          </w:tcPr>
          <w:p w:rsidR="00410D9B" w:rsidRPr="008A09BC" w:rsidRDefault="00410D9B" w:rsidP="00410D9B">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7,681,517</w:t>
            </w:r>
          </w:p>
        </w:tc>
        <w:tc>
          <w:tcPr>
            <w:tcW w:w="833" w:type="dxa"/>
          </w:tcPr>
          <w:p w:rsidR="00410D9B" w:rsidRPr="008A09BC" w:rsidRDefault="00410D9B" w:rsidP="00410D9B">
            <w:pPr>
              <w:pBdr>
                <w:bottom w:val="sing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7,425,351</w:t>
            </w:r>
          </w:p>
        </w:tc>
      </w:tr>
      <w:tr w:rsidR="00410D9B" w:rsidRPr="00803998" w:rsidTr="00803998">
        <w:tc>
          <w:tcPr>
            <w:tcW w:w="1980" w:type="dxa"/>
          </w:tcPr>
          <w:p w:rsidR="00410D9B" w:rsidRPr="00803998" w:rsidRDefault="00410D9B" w:rsidP="00410D9B">
            <w:pPr>
              <w:spacing w:line="200" w:lineRule="exact"/>
              <w:ind w:right="-144"/>
              <w:rPr>
                <w:rFonts w:ascii="Arial" w:hAnsi="Arial" w:cs="Arial"/>
                <w:sz w:val="12"/>
                <w:szCs w:val="12"/>
              </w:rPr>
            </w:pPr>
          </w:p>
        </w:tc>
        <w:tc>
          <w:tcPr>
            <w:tcW w:w="1440" w:type="dxa"/>
          </w:tcPr>
          <w:p w:rsidR="00410D9B" w:rsidRPr="00803998" w:rsidRDefault="00410D9B" w:rsidP="00410D9B">
            <w:pPr>
              <w:spacing w:line="200" w:lineRule="exact"/>
              <w:ind w:left="2" w:right="-36"/>
              <w:jc w:val="both"/>
              <w:rPr>
                <w:rFonts w:ascii="Arial" w:hAnsi="Arial" w:cs="Arial"/>
                <w:sz w:val="12"/>
                <w:szCs w:val="12"/>
              </w:rPr>
            </w:pPr>
          </w:p>
        </w:tc>
        <w:tc>
          <w:tcPr>
            <w:tcW w:w="990" w:type="dxa"/>
          </w:tcPr>
          <w:p w:rsidR="00410D9B" w:rsidRPr="00803998" w:rsidRDefault="00410D9B" w:rsidP="00410D9B">
            <w:pPr>
              <w:spacing w:line="200" w:lineRule="exact"/>
              <w:ind w:right="-144"/>
              <w:jc w:val="center"/>
              <w:rPr>
                <w:rFonts w:ascii="Arial" w:hAnsi="Arial" w:cs="Arial"/>
                <w:sz w:val="12"/>
                <w:szCs w:val="12"/>
              </w:rPr>
            </w:pPr>
          </w:p>
        </w:tc>
        <w:tc>
          <w:tcPr>
            <w:tcW w:w="832" w:type="dxa"/>
            <w:shd w:val="clear" w:color="auto" w:fill="auto"/>
          </w:tcPr>
          <w:p w:rsidR="00410D9B" w:rsidRPr="00284370" w:rsidRDefault="00410D9B" w:rsidP="00410D9B">
            <w:pPr>
              <w:tabs>
                <w:tab w:val="decimal" w:pos="252"/>
              </w:tabs>
              <w:spacing w:line="200" w:lineRule="exact"/>
              <w:rPr>
                <w:rFonts w:ascii="Arial" w:hAnsi="Arial" w:cs="Arial"/>
                <w:sz w:val="12"/>
                <w:szCs w:val="12"/>
              </w:rPr>
            </w:pPr>
          </w:p>
        </w:tc>
        <w:tc>
          <w:tcPr>
            <w:tcW w:w="833" w:type="dxa"/>
            <w:gridSpan w:val="2"/>
          </w:tcPr>
          <w:p w:rsidR="00410D9B" w:rsidRPr="00284370" w:rsidRDefault="00410D9B" w:rsidP="00410D9B">
            <w:pPr>
              <w:tabs>
                <w:tab w:val="decimal" w:pos="252"/>
              </w:tabs>
              <w:spacing w:line="200" w:lineRule="exact"/>
              <w:rPr>
                <w:rFonts w:ascii="Arial" w:hAnsi="Arial" w:cs="Arial"/>
                <w:sz w:val="12"/>
                <w:szCs w:val="12"/>
              </w:rPr>
            </w:pPr>
          </w:p>
        </w:tc>
        <w:tc>
          <w:tcPr>
            <w:tcW w:w="832" w:type="dxa"/>
            <w:shd w:val="clear" w:color="auto" w:fill="auto"/>
          </w:tcPr>
          <w:p w:rsidR="00410D9B" w:rsidRPr="008A09BC" w:rsidRDefault="00410D9B" w:rsidP="00410D9B">
            <w:pPr>
              <w:pBdr>
                <w:bottom w:val="doub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10,233,517</w:t>
            </w:r>
          </w:p>
        </w:tc>
        <w:tc>
          <w:tcPr>
            <w:tcW w:w="833" w:type="dxa"/>
          </w:tcPr>
          <w:p w:rsidR="00410D9B" w:rsidRPr="008A09BC" w:rsidRDefault="00410D9B" w:rsidP="00410D9B">
            <w:pPr>
              <w:pBdr>
                <w:bottom w:val="doub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10,233,517</w:t>
            </w:r>
          </w:p>
        </w:tc>
        <w:tc>
          <w:tcPr>
            <w:tcW w:w="832" w:type="dxa"/>
            <w:gridSpan w:val="2"/>
            <w:shd w:val="clear" w:color="auto" w:fill="auto"/>
          </w:tcPr>
          <w:p w:rsidR="00410D9B" w:rsidRPr="008A09BC" w:rsidRDefault="00410D9B" w:rsidP="00410D9B">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24,634,468</w:t>
            </w:r>
          </w:p>
        </w:tc>
        <w:tc>
          <w:tcPr>
            <w:tcW w:w="833" w:type="dxa"/>
          </w:tcPr>
          <w:p w:rsidR="00410D9B" w:rsidRPr="008A09BC" w:rsidRDefault="00410D9B" w:rsidP="00410D9B">
            <w:pPr>
              <w:pBdr>
                <w:bottom w:val="doub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23,572,974</w:t>
            </w:r>
          </w:p>
        </w:tc>
      </w:tr>
    </w:tbl>
    <w:p w:rsidR="00B113FC" w:rsidRDefault="00B113FC" w:rsidP="006123B3">
      <w:pPr>
        <w:tabs>
          <w:tab w:val="left" w:pos="900"/>
          <w:tab w:val="left" w:pos="1440"/>
          <w:tab w:val="left" w:pos="2160"/>
        </w:tabs>
        <w:spacing w:before="240" w:after="120" w:line="380" w:lineRule="exact"/>
        <w:ind w:left="547" w:hanging="547"/>
        <w:jc w:val="both"/>
        <w:rPr>
          <w:rFonts w:ascii="Arial" w:hAnsi="Arial"/>
          <w:sz w:val="22"/>
          <w:szCs w:val="22"/>
        </w:rPr>
      </w:pPr>
    </w:p>
    <w:p w:rsidR="00B113FC" w:rsidRDefault="00B113FC" w:rsidP="00B113FC">
      <w:r>
        <w:br w:type="page"/>
      </w:r>
    </w:p>
    <w:p w:rsidR="002F5DA6" w:rsidRPr="008B1EFC" w:rsidRDefault="005200C7" w:rsidP="006123B3">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10</w:t>
      </w:r>
      <w:r w:rsidR="002F5DA6" w:rsidRPr="008B1EFC">
        <w:rPr>
          <w:rFonts w:ascii="Arial" w:hAnsi="Arial"/>
          <w:sz w:val="22"/>
          <w:szCs w:val="22"/>
        </w:rPr>
        <w:t>.</w:t>
      </w:r>
      <w:r w:rsidR="002F5DA6">
        <w:rPr>
          <w:rFonts w:ascii="Arial" w:hAnsi="Arial"/>
          <w:sz w:val="22"/>
          <w:szCs w:val="22"/>
        </w:rPr>
        <w:t>2</w:t>
      </w:r>
      <w:r w:rsidR="002F5DA6" w:rsidRPr="008B1EFC">
        <w:rPr>
          <w:rFonts w:ascii="Arial" w:hAnsi="Arial"/>
          <w:sz w:val="22"/>
          <w:szCs w:val="22"/>
        </w:rPr>
        <w:tab/>
        <w:t xml:space="preserve">Share of comprehensive income </w:t>
      </w:r>
    </w:p>
    <w:p w:rsidR="002F5DA6" w:rsidRPr="001251CF"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recognised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p w:rsidR="002F5DA6" w:rsidRPr="00AD4EE5" w:rsidRDefault="002F5DA6" w:rsidP="00AD4EE5">
      <w:pPr>
        <w:tabs>
          <w:tab w:val="left" w:pos="360"/>
          <w:tab w:val="left" w:pos="1440"/>
          <w:tab w:val="left" w:pos="1620"/>
          <w:tab w:val="decimal" w:pos="4950"/>
          <w:tab w:val="left" w:pos="5580"/>
          <w:tab w:val="center" w:pos="5850"/>
          <w:tab w:val="decimal" w:pos="6120"/>
          <w:tab w:val="left" w:pos="6660"/>
        </w:tabs>
        <w:spacing w:line="340" w:lineRule="exact"/>
        <w:ind w:right="-90"/>
        <w:jc w:val="right"/>
        <w:rPr>
          <w:rFonts w:ascii="Arial" w:hAnsi="Arial" w:cs="Arial"/>
          <w:sz w:val="16"/>
          <w:szCs w:val="16"/>
        </w:rPr>
      </w:pPr>
      <w:r w:rsidRPr="00AD4EE5">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610"/>
        <w:gridCol w:w="990"/>
        <w:gridCol w:w="990"/>
        <w:gridCol w:w="990"/>
        <w:gridCol w:w="1170"/>
        <w:gridCol w:w="990"/>
        <w:gridCol w:w="1080"/>
      </w:tblGrid>
      <w:tr w:rsidR="00AD4EE5" w:rsidRPr="00AD4EE5" w:rsidTr="00321387">
        <w:tc>
          <w:tcPr>
            <w:tcW w:w="2610" w:type="dxa"/>
          </w:tcPr>
          <w:p w:rsidR="00AD4EE5" w:rsidRPr="00AD4EE5" w:rsidRDefault="00AD4EE5" w:rsidP="00AD4EE5">
            <w:pPr>
              <w:spacing w:line="340" w:lineRule="exact"/>
              <w:ind w:right="-36"/>
              <w:jc w:val="center"/>
              <w:rPr>
                <w:rFonts w:ascii="Arial" w:hAnsi="Arial" w:cs="Arial"/>
                <w:sz w:val="16"/>
                <w:szCs w:val="16"/>
              </w:rPr>
            </w:pPr>
          </w:p>
        </w:tc>
        <w:tc>
          <w:tcPr>
            <w:tcW w:w="6210" w:type="dxa"/>
            <w:gridSpan w:val="6"/>
          </w:tcPr>
          <w:p w:rsidR="00AD4EE5" w:rsidRPr="00AD4EE5" w:rsidRDefault="00AD4EE5" w:rsidP="00AD4EE5">
            <w:pPr>
              <w:pBdr>
                <w:bottom w:val="single" w:sz="4" w:space="1" w:color="auto"/>
              </w:pBdr>
              <w:spacing w:line="340" w:lineRule="exact"/>
              <w:ind w:right="-36"/>
              <w:jc w:val="center"/>
              <w:rPr>
                <w:rFonts w:ascii="Arial" w:hAnsi="Arial" w:cs="Arial"/>
                <w:sz w:val="16"/>
                <w:szCs w:val="16"/>
                <w:cs/>
              </w:rPr>
            </w:pPr>
            <w:r w:rsidRPr="00AD4EE5">
              <w:rPr>
                <w:rFonts w:ascii="Arial" w:hAnsi="Arial" w:cs="Arial"/>
                <w:sz w:val="16"/>
                <w:szCs w:val="16"/>
              </w:rPr>
              <w:t>For the three-month periods ended 31 March</w:t>
            </w:r>
          </w:p>
        </w:tc>
      </w:tr>
      <w:tr w:rsidR="00AD4EE5" w:rsidRPr="00AD4EE5" w:rsidTr="00321387">
        <w:tc>
          <w:tcPr>
            <w:tcW w:w="2610" w:type="dxa"/>
            <w:vAlign w:val="bottom"/>
          </w:tcPr>
          <w:p w:rsidR="00AD4EE5" w:rsidRPr="00AD4EE5" w:rsidRDefault="00AD4EE5" w:rsidP="00AD4EE5">
            <w:pPr>
              <w:pBdr>
                <w:bottom w:val="single" w:sz="4" w:space="1" w:color="auto"/>
              </w:pBdr>
              <w:spacing w:line="340" w:lineRule="exact"/>
              <w:jc w:val="center"/>
              <w:rPr>
                <w:rFonts w:ascii="Arial" w:hAnsi="Arial" w:cs="Arial"/>
                <w:sz w:val="16"/>
                <w:szCs w:val="16"/>
                <w:cs/>
              </w:rPr>
            </w:pPr>
            <w:r w:rsidRPr="00AD4EE5">
              <w:rPr>
                <w:rFonts w:ascii="Arial" w:hAnsi="Arial" w:cs="Arial"/>
                <w:sz w:val="16"/>
                <w:szCs w:val="16"/>
              </w:rPr>
              <w:t>Company’s name</w:t>
            </w:r>
          </w:p>
        </w:tc>
        <w:tc>
          <w:tcPr>
            <w:tcW w:w="1980" w:type="dxa"/>
            <w:gridSpan w:val="2"/>
            <w:vAlign w:val="bottom"/>
          </w:tcPr>
          <w:p w:rsidR="00AD4EE5" w:rsidRPr="00AD4EE5" w:rsidRDefault="00AD4EE5" w:rsidP="00AD4EE5">
            <w:pPr>
              <w:pBdr>
                <w:bottom w:val="single" w:sz="4" w:space="1" w:color="auto"/>
              </w:pBdr>
              <w:spacing w:line="340" w:lineRule="exact"/>
              <w:ind w:left="-18" w:right="-18"/>
              <w:jc w:val="center"/>
              <w:rPr>
                <w:rFonts w:ascii="Arial" w:hAnsi="Arial" w:cs="Arial"/>
                <w:sz w:val="16"/>
                <w:szCs w:val="16"/>
                <w:cs/>
              </w:rPr>
            </w:pPr>
            <w:r w:rsidRPr="00AD4EE5">
              <w:rPr>
                <w:rFonts w:ascii="Arial" w:hAnsi="Arial" w:cs="Arial"/>
                <w:sz w:val="16"/>
                <w:szCs w:val="16"/>
              </w:rPr>
              <w:t>Share of profit or loss</w:t>
            </w:r>
          </w:p>
        </w:tc>
        <w:tc>
          <w:tcPr>
            <w:tcW w:w="2160" w:type="dxa"/>
            <w:gridSpan w:val="2"/>
          </w:tcPr>
          <w:p w:rsidR="00AD4EE5" w:rsidRPr="00AD4EE5" w:rsidRDefault="00AD4EE5" w:rsidP="00AD4EE5">
            <w:pPr>
              <w:pBdr>
                <w:bottom w:val="single" w:sz="4" w:space="1" w:color="auto"/>
              </w:pBdr>
              <w:spacing w:line="340" w:lineRule="exact"/>
              <w:ind w:right="-18"/>
              <w:jc w:val="center"/>
              <w:rPr>
                <w:rFonts w:ascii="Arial" w:hAnsi="Arial" w:cs="Arial"/>
                <w:sz w:val="16"/>
                <w:szCs w:val="16"/>
              </w:rPr>
            </w:pPr>
            <w:r w:rsidRPr="00AD4EE5">
              <w:rPr>
                <w:rFonts w:ascii="Arial" w:hAnsi="Arial" w:cs="Arial"/>
                <w:sz w:val="16"/>
                <w:szCs w:val="16"/>
              </w:rPr>
              <w:t xml:space="preserve">Share of other       comprehensive income </w:t>
            </w:r>
          </w:p>
        </w:tc>
        <w:tc>
          <w:tcPr>
            <w:tcW w:w="2070" w:type="dxa"/>
            <w:gridSpan w:val="2"/>
          </w:tcPr>
          <w:p w:rsidR="00AD4EE5" w:rsidRPr="00AD4EE5" w:rsidRDefault="00AD4EE5" w:rsidP="00B113FC">
            <w:pPr>
              <w:pBdr>
                <w:bottom w:val="single" w:sz="4" w:space="1" w:color="auto"/>
              </w:pBdr>
              <w:spacing w:line="340" w:lineRule="exact"/>
              <w:ind w:right="-36"/>
              <w:jc w:val="center"/>
              <w:rPr>
                <w:rFonts w:ascii="Arial" w:hAnsi="Arial" w:cs="Arial"/>
                <w:sz w:val="16"/>
                <w:szCs w:val="16"/>
                <w:cs/>
              </w:rPr>
            </w:pPr>
            <w:r w:rsidRPr="00AD4EE5">
              <w:rPr>
                <w:rFonts w:ascii="Arial" w:hAnsi="Arial" w:cs="Arial"/>
                <w:sz w:val="16"/>
                <w:szCs w:val="16"/>
              </w:rPr>
              <w:t xml:space="preserve">Dividend </w:t>
            </w:r>
            <w:r w:rsidR="00254500">
              <w:rPr>
                <w:rFonts w:ascii="Arial" w:hAnsi="Arial" w:cs="Arial"/>
                <w:sz w:val="16"/>
                <w:szCs w:val="16"/>
              </w:rPr>
              <w:t>r</w:t>
            </w:r>
            <w:r w:rsidRPr="00AD4EE5">
              <w:rPr>
                <w:rFonts w:ascii="Arial" w:hAnsi="Arial" w:cs="Arial"/>
                <w:sz w:val="16"/>
                <w:szCs w:val="16"/>
              </w:rPr>
              <w:t>eceived</w:t>
            </w:r>
            <w:r w:rsidR="00B113FC">
              <w:rPr>
                <w:rFonts w:ascii="Arial" w:hAnsi="Arial" w:cs="Arial"/>
                <w:sz w:val="16"/>
                <w:szCs w:val="16"/>
              </w:rPr>
              <w:t xml:space="preserve">      during period</w:t>
            </w:r>
          </w:p>
        </w:tc>
      </w:tr>
      <w:tr w:rsidR="00AD4EE5" w:rsidRPr="00AD4EE5" w:rsidTr="00321387">
        <w:tc>
          <w:tcPr>
            <w:tcW w:w="2610" w:type="dxa"/>
          </w:tcPr>
          <w:p w:rsidR="00AD4EE5" w:rsidRPr="00AD4EE5" w:rsidRDefault="00AD4EE5" w:rsidP="00AD4EE5">
            <w:pPr>
              <w:spacing w:line="340" w:lineRule="exact"/>
              <w:jc w:val="center"/>
              <w:rPr>
                <w:rFonts w:ascii="Arial" w:hAnsi="Arial" w:cs="Arial"/>
                <w:sz w:val="16"/>
                <w:szCs w:val="16"/>
                <w:cs/>
              </w:rPr>
            </w:pPr>
          </w:p>
        </w:tc>
        <w:tc>
          <w:tcPr>
            <w:tcW w:w="990" w:type="dxa"/>
            <w:vAlign w:val="bottom"/>
          </w:tcPr>
          <w:p w:rsidR="00AD4EE5" w:rsidRPr="00AD4EE5" w:rsidRDefault="00ED1136" w:rsidP="00AD4EE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2019</w:t>
            </w:r>
          </w:p>
        </w:tc>
        <w:tc>
          <w:tcPr>
            <w:tcW w:w="990" w:type="dxa"/>
            <w:vAlign w:val="bottom"/>
          </w:tcPr>
          <w:p w:rsidR="00AD4EE5" w:rsidRPr="00AD4EE5" w:rsidRDefault="00ED1136" w:rsidP="00AD4EE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2018</w:t>
            </w:r>
          </w:p>
        </w:tc>
        <w:tc>
          <w:tcPr>
            <w:tcW w:w="990" w:type="dxa"/>
            <w:vAlign w:val="bottom"/>
          </w:tcPr>
          <w:p w:rsidR="00AD4EE5" w:rsidRPr="00AD4EE5" w:rsidRDefault="00ED1136" w:rsidP="00AD4EE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2019</w:t>
            </w:r>
          </w:p>
        </w:tc>
        <w:tc>
          <w:tcPr>
            <w:tcW w:w="1170" w:type="dxa"/>
            <w:vAlign w:val="bottom"/>
          </w:tcPr>
          <w:p w:rsidR="00AD4EE5" w:rsidRPr="00AD4EE5" w:rsidRDefault="00ED1136" w:rsidP="00AD4EE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2018</w:t>
            </w:r>
          </w:p>
        </w:tc>
        <w:tc>
          <w:tcPr>
            <w:tcW w:w="990" w:type="dxa"/>
            <w:vAlign w:val="bottom"/>
          </w:tcPr>
          <w:p w:rsidR="00AD4EE5" w:rsidRPr="00AD4EE5" w:rsidRDefault="00ED1136" w:rsidP="00AD4EE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2019</w:t>
            </w:r>
          </w:p>
        </w:tc>
        <w:tc>
          <w:tcPr>
            <w:tcW w:w="1080" w:type="dxa"/>
            <w:vAlign w:val="bottom"/>
          </w:tcPr>
          <w:p w:rsidR="00AD4EE5" w:rsidRPr="00AD4EE5" w:rsidRDefault="00ED1136" w:rsidP="00AD4EE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2018</w:t>
            </w:r>
          </w:p>
        </w:tc>
      </w:tr>
      <w:tr w:rsidR="00410D9B" w:rsidRPr="00AD4EE5" w:rsidTr="00321387">
        <w:tc>
          <w:tcPr>
            <w:tcW w:w="2610" w:type="dxa"/>
            <w:vAlign w:val="center"/>
          </w:tcPr>
          <w:p w:rsidR="00410D9B" w:rsidRPr="00AD4EE5" w:rsidRDefault="00410D9B" w:rsidP="00410D9B">
            <w:pPr>
              <w:spacing w:line="340" w:lineRule="exact"/>
              <w:ind w:right="-43"/>
              <w:rPr>
                <w:rFonts w:ascii="Arial" w:hAnsi="Arial" w:cs="Arial"/>
                <w:sz w:val="16"/>
                <w:szCs w:val="16"/>
              </w:rPr>
            </w:pPr>
            <w:r w:rsidRPr="00AD4EE5">
              <w:rPr>
                <w:rFonts w:ascii="Arial" w:hAnsi="Arial" w:cs="Arial"/>
                <w:sz w:val="16"/>
                <w:szCs w:val="16"/>
              </w:rPr>
              <w:t>LH Financial Group Plc.</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176,500</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168,706</w:t>
            </w:r>
          </w:p>
        </w:tc>
        <w:tc>
          <w:tcPr>
            <w:tcW w:w="990" w:type="dxa"/>
            <w:vAlign w:val="bottom"/>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220,791</w:t>
            </w:r>
          </w:p>
        </w:tc>
        <w:tc>
          <w:tcPr>
            <w:tcW w:w="1170" w:type="dxa"/>
            <w:vAlign w:val="bottom"/>
          </w:tcPr>
          <w:p w:rsidR="00410D9B" w:rsidRPr="00410D9B" w:rsidRDefault="00410D9B" w:rsidP="00410D9B">
            <w:pPr>
              <w:tabs>
                <w:tab w:val="decimal" w:pos="900"/>
              </w:tabs>
              <w:spacing w:line="340" w:lineRule="exact"/>
              <w:ind w:right="-14"/>
              <w:rPr>
                <w:rFonts w:ascii="Arial" w:hAnsi="Arial" w:cs="Arial"/>
                <w:sz w:val="16"/>
                <w:szCs w:val="16"/>
              </w:rPr>
            </w:pPr>
            <w:r w:rsidRPr="00410D9B">
              <w:rPr>
                <w:rFonts w:ascii="Arial" w:hAnsi="Arial" w:cs="Arial"/>
                <w:sz w:val="16"/>
                <w:szCs w:val="16"/>
              </w:rPr>
              <w:t>(10,427)</w:t>
            </w:r>
          </w:p>
        </w:tc>
        <w:tc>
          <w:tcPr>
            <w:tcW w:w="990" w:type="dxa"/>
            <w:vAlign w:val="bottom"/>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w:t>
            </w:r>
          </w:p>
        </w:tc>
        <w:tc>
          <w:tcPr>
            <w:tcW w:w="1080" w:type="dxa"/>
            <w:vAlign w:val="bottom"/>
          </w:tcPr>
          <w:p w:rsidR="00410D9B" w:rsidRPr="00AD4EE5" w:rsidRDefault="00410D9B" w:rsidP="00410D9B">
            <w:pPr>
              <w:tabs>
                <w:tab w:val="decimal" w:pos="792"/>
              </w:tabs>
              <w:spacing w:line="340" w:lineRule="exact"/>
              <w:ind w:right="-14"/>
              <w:rPr>
                <w:rFonts w:ascii="Arial" w:hAnsi="Arial" w:cs="Arial"/>
                <w:sz w:val="16"/>
                <w:szCs w:val="16"/>
              </w:rPr>
            </w:pPr>
            <w:r w:rsidRPr="00AD4EE5">
              <w:rPr>
                <w:rFonts w:ascii="Arial" w:hAnsi="Arial" w:cs="Arial"/>
                <w:sz w:val="16"/>
                <w:szCs w:val="16"/>
              </w:rPr>
              <w:t>-</w:t>
            </w:r>
          </w:p>
        </w:tc>
      </w:tr>
      <w:tr w:rsidR="00410D9B" w:rsidRPr="00AD4EE5" w:rsidTr="00410D9B">
        <w:tc>
          <w:tcPr>
            <w:tcW w:w="2610" w:type="dxa"/>
            <w:vAlign w:val="center"/>
          </w:tcPr>
          <w:p w:rsidR="00410D9B" w:rsidRPr="00AD4EE5" w:rsidRDefault="00410D9B" w:rsidP="00410D9B">
            <w:pPr>
              <w:spacing w:line="340" w:lineRule="exact"/>
              <w:ind w:right="-43"/>
              <w:rPr>
                <w:rFonts w:ascii="Arial" w:hAnsi="Arial" w:cs="Arial"/>
                <w:sz w:val="16"/>
                <w:szCs w:val="16"/>
              </w:rPr>
            </w:pPr>
            <w:r w:rsidRPr="00AD4EE5">
              <w:rPr>
                <w:rFonts w:ascii="Arial" w:hAnsi="Arial" w:cs="Arial"/>
                <w:sz w:val="16"/>
                <w:szCs w:val="16"/>
              </w:rPr>
              <w:t>Quality Construction Products Plc.</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12,752</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3,168</w:t>
            </w:r>
          </w:p>
        </w:tc>
        <w:tc>
          <w:tcPr>
            <w:tcW w:w="990" w:type="dxa"/>
          </w:tcPr>
          <w:p w:rsidR="00410D9B" w:rsidRPr="00410D9B" w:rsidRDefault="00410D9B" w:rsidP="00410D9B">
            <w:pPr>
              <w:tabs>
                <w:tab w:val="decimal" w:pos="792"/>
              </w:tabs>
              <w:spacing w:line="340" w:lineRule="exact"/>
              <w:ind w:right="-14"/>
              <w:jc w:val="right"/>
              <w:rPr>
                <w:rFonts w:ascii="Arial" w:hAnsi="Arial" w:cs="Arial"/>
                <w:sz w:val="16"/>
                <w:szCs w:val="16"/>
              </w:rPr>
            </w:pPr>
            <w:r w:rsidRPr="00410D9B">
              <w:rPr>
                <w:rFonts w:ascii="Arial" w:hAnsi="Arial" w:cs="Arial"/>
                <w:sz w:val="16"/>
                <w:szCs w:val="16"/>
              </w:rPr>
              <w:t>-</w:t>
            </w:r>
          </w:p>
        </w:tc>
        <w:tc>
          <w:tcPr>
            <w:tcW w:w="1170" w:type="dxa"/>
          </w:tcPr>
          <w:p w:rsidR="00410D9B" w:rsidRPr="00410D9B" w:rsidRDefault="00410D9B" w:rsidP="00410D9B">
            <w:pPr>
              <w:tabs>
                <w:tab w:val="decimal" w:pos="900"/>
              </w:tabs>
              <w:spacing w:line="340" w:lineRule="exact"/>
              <w:ind w:right="-14"/>
              <w:rPr>
                <w:rFonts w:ascii="Arial" w:hAnsi="Arial" w:cs="Arial"/>
                <w:sz w:val="16"/>
                <w:szCs w:val="16"/>
              </w:rPr>
            </w:pPr>
            <w:r w:rsidRPr="00410D9B">
              <w:rPr>
                <w:rFonts w:ascii="Arial" w:hAnsi="Arial" w:cs="Arial"/>
                <w:sz w:val="16"/>
                <w:szCs w:val="16"/>
              </w:rPr>
              <w:t>-</w:t>
            </w:r>
          </w:p>
        </w:tc>
        <w:tc>
          <w:tcPr>
            <w:tcW w:w="990" w:type="dxa"/>
          </w:tcPr>
          <w:p w:rsidR="00410D9B" w:rsidRPr="00410D9B" w:rsidRDefault="00410D9B" w:rsidP="00410D9B">
            <w:pPr>
              <w:tabs>
                <w:tab w:val="decimal" w:pos="792"/>
              </w:tabs>
              <w:spacing w:line="340" w:lineRule="exact"/>
              <w:ind w:right="-14"/>
              <w:jc w:val="right"/>
              <w:rPr>
                <w:rFonts w:ascii="Arial" w:hAnsi="Arial" w:cs="Arial"/>
                <w:sz w:val="16"/>
                <w:szCs w:val="16"/>
              </w:rPr>
            </w:pPr>
            <w:r w:rsidRPr="00410D9B">
              <w:rPr>
                <w:rFonts w:ascii="Arial" w:hAnsi="Arial" w:cs="Arial"/>
                <w:sz w:val="16"/>
                <w:szCs w:val="16"/>
              </w:rPr>
              <w:t>5,078</w:t>
            </w:r>
          </w:p>
        </w:tc>
        <w:tc>
          <w:tcPr>
            <w:tcW w:w="1080" w:type="dxa"/>
            <w:vAlign w:val="bottom"/>
          </w:tcPr>
          <w:p w:rsidR="00410D9B" w:rsidRPr="00AD4EE5" w:rsidRDefault="00410D9B" w:rsidP="00410D9B">
            <w:pPr>
              <w:tabs>
                <w:tab w:val="decimal" w:pos="792"/>
              </w:tabs>
              <w:spacing w:line="340" w:lineRule="exact"/>
              <w:ind w:right="-14"/>
              <w:rPr>
                <w:rFonts w:ascii="Arial" w:hAnsi="Arial" w:cs="Arial"/>
                <w:sz w:val="16"/>
                <w:szCs w:val="16"/>
              </w:rPr>
            </w:pPr>
            <w:r w:rsidRPr="00AD4EE5">
              <w:rPr>
                <w:rFonts w:ascii="Arial" w:hAnsi="Arial" w:cs="Arial"/>
                <w:sz w:val="16"/>
                <w:szCs w:val="16"/>
              </w:rPr>
              <w:t>2,539</w:t>
            </w:r>
          </w:p>
        </w:tc>
      </w:tr>
      <w:tr w:rsidR="00410D9B" w:rsidRPr="00AD4EE5" w:rsidTr="00410D9B">
        <w:tc>
          <w:tcPr>
            <w:tcW w:w="2610" w:type="dxa"/>
            <w:vAlign w:val="center"/>
          </w:tcPr>
          <w:p w:rsidR="00410D9B" w:rsidRPr="00AD4EE5" w:rsidRDefault="00410D9B" w:rsidP="00410D9B">
            <w:pPr>
              <w:spacing w:line="340" w:lineRule="exact"/>
              <w:ind w:right="-43"/>
              <w:rPr>
                <w:rFonts w:ascii="Arial" w:hAnsi="Arial" w:cs="Arial"/>
                <w:sz w:val="16"/>
                <w:szCs w:val="16"/>
              </w:rPr>
            </w:pPr>
            <w:r w:rsidRPr="00AD4EE5">
              <w:rPr>
                <w:rFonts w:ascii="Arial" w:hAnsi="Arial" w:cs="Arial"/>
                <w:sz w:val="16"/>
                <w:szCs w:val="16"/>
              </w:rPr>
              <w:t>Home Product Center Plc.</w:t>
            </w:r>
            <w:r w:rsidRPr="00AD4EE5">
              <w:rPr>
                <w:rFonts w:ascii="Arial" w:hAnsi="Arial" w:cs="Arial"/>
                <w:sz w:val="16"/>
                <w:szCs w:val="16"/>
                <w:cs/>
              </w:rPr>
              <w:t xml:space="preserve"> </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429,247</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377,439</w:t>
            </w:r>
          </w:p>
        </w:tc>
        <w:tc>
          <w:tcPr>
            <w:tcW w:w="990" w:type="dxa"/>
          </w:tcPr>
          <w:p w:rsidR="00410D9B" w:rsidRPr="00410D9B" w:rsidRDefault="00410D9B" w:rsidP="00410D9B">
            <w:pPr>
              <w:tabs>
                <w:tab w:val="decimal" w:pos="792"/>
              </w:tabs>
              <w:spacing w:line="340" w:lineRule="exact"/>
              <w:ind w:right="-14"/>
              <w:jc w:val="right"/>
              <w:rPr>
                <w:rFonts w:ascii="Arial" w:hAnsi="Arial" w:cs="Arial"/>
                <w:sz w:val="16"/>
                <w:szCs w:val="16"/>
              </w:rPr>
            </w:pPr>
            <w:r w:rsidRPr="00410D9B">
              <w:rPr>
                <w:rFonts w:ascii="Arial" w:hAnsi="Arial" w:cs="Arial"/>
                <w:sz w:val="16"/>
                <w:szCs w:val="16"/>
              </w:rPr>
              <w:t>1,398</w:t>
            </w:r>
          </w:p>
        </w:tc>
        <w:tc>
          <w:tcPr>
            <w:tcW w:w="1170" w:type="dxa"/>
          </w:tcPr>
          <w:p w:rsidR="00410D9B" w:rsidRPr="00410D9B" w:rsidRDefault="00410D9B" w:rsidP="00410D9B">
            <w:pPr>
              <w:tabs>
                <w:tab w:val="decimal" w:pos="900"/>
              </w:tabs>
              <w:spacing w:line="340" w:lineRule="exact"/>
              <w:ind w:right="-14"/>
              <w:rPr>
                <w:rFonts w:ascii="Arial" w:hAnsi="Arial" w:cs="Arial"/>
                <w:sz w:val="16"/>
                <w:szCs w:val="16"/>
              </w:rPr>
            </w:pPr>
            <w:r w:rsidRPr="00410D9B">
              <w:rPr>
                <w:rFonts w:ascii="Arial" w:hAnsi="Arial" w:cs="Arial"/>
                <w:sz w:val="16"/>
                <w:szCs w:val="16"/>
              </w:rPr>
              <w:t>(170)</w:t>
            </w:r>
          </w:p>
        </w:tc>
        <w:tc>
          <w:tcPr>
            <w:tcW w:w="990" w:type="dxa"/>
          </w:tcPr>
          <w:p w:rsidR="00410D9B" w:rsidRPr="00410D9B" w:rsidRDefault="00410D9B" w:rsidP="00410D9B">
            <w:pPr>
              <w:tabs>
                <w:tab w:val="decimal" w:pos="792"/>
              </w:tabs>
              <w:spacing w:line="340" w:lineRule="exact"/>
              <w:ind w:right="-14"/>
              <w:jc w:val="right"/>
              <w:rPr>
                <w:rFonts w:ascii="Arial" w:hAnsi="Arial" w:cs="Arial"/>
                <w:sz w:val="16"/>
                <w:szCs w:val="16"/>
              </w:rPr>
            </w:pPr>
            <w:r w:rsidRPr="00410D9B">
              <w:rPr>
                <w:rFonts w:ascii="Arial" w:hAnsi="Arial" w:cs="Arial"/>
                <w:sz w:val="16"/>
                <w:szCs w:val="16"/>
              </w:rPr>
              <w:t>-</w:t>
            </w:r>
          </w:p>
        </w:tc>
        <w:tc>
          <w:tcPr>
            <w:tcW w:w="1080" w:type="dxa"/>
            <w:vAlign w:val="bottom"/>
          </w:tcPr>
          <w:p w:rsidR="00410D9B" w:rsidRPr="00AD4EE5" w:rsidRDefault="00410D9B" w:rsidP="00410D9B">
            <w:pPr>
              <w:tabs>
                <w:tab w:val="decimal" w:pos="792"/>
              </w:tabs>
              <w:spacing w:line="340" w:lineRule="exact"/>
              <w:ind w:right="-14"/>
              <w:rPr>
                <w:rFonts w:ascii="Arial" w:hAnsi="Arial" w:cs="Arial"/>
                <w:sz w:val="16"/>
                <w:szCs w:val="16"/>
              </w:rPr>
            </w:pPr>
            <w:r w:rsidRPr="00AD4EE5">
              <w:rPr>
                <w:rFonts w:ascii="Arial" w:hAnsi="Arial" w:cs="Arial"/>
                <w:sz w:val="16"/>
                <w:szCs w:val="16"/>
              </w:rPr>
              <w:t>-</w:t>
            </w:r>
          </w:p>
        </w:tc>
      </w:tr>
      <w:tr w:rsidR="00410D9B" w:rsidRPr="00AD4EE5" w:rsidTr="00410D9B">
        <w:tc>
          <w:tcPr>
            <w:tcW w:w="2610" w:type="dxa"/>
            <w:vAlign w:val="center"/>
          </w:tcPr>
          <w:p w:rsidR="00410D9B" w:rsidRPr="00AD4EE5" w:rsidRDefault="00410D9B" w:rsidP="00410D9B">
            <w:pPr>
              <w:spacing w:line="340" w:lineRule="exact"/>
              <w:ind w:left="162" w:right="-43" w:hanging="162"/>
              <w:rPr>
                <w:rFonts w:ascii="Arial" w:hAnsi="Arial" w:cs="Arial"/>
                <w:sz w:val="16"/>
                <w:szCs w:val="16"/>
              </w:rPr>
            </w:pPr>
            <w:r w:rsidRPr="00AD4EE5">
              <w:rPr>
                <w:rFonts w:ascii="Arial" w:hAnsi="Arial" w:cs="Arial"/>
                <w:sz w:val="16"/>
                <w:szCs w:val="16"/>
              </w:rPr>
              <w:t>Land and Houses Property and Loan Fund-II</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p>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17,999</w:t>
            </w:r>
          </w:p>
        </w:tc>
        <w:tc>
          <w:tcPr>
            <w:tcW w:w="990" w:type="dxa"/>
          </w:tcPr>
          <w:p w:rsidR="00410D9B" w:rsidRPr="00410D9B" w:rsidRDefault="00410D9B" w:rsidP="00410D9B">
            <w:pPr>
              <w:tabs>
                <w:tab w:val="decimal" w:pos="792"/>
              </w:tabs>
              <w:spacing w:line="340" w:lineRule="exact"/>
              <w:ind w:right="-14"/>
              <w:rPr>
                <w:rFonts w:ascii="Arial" w:hAnsi="Arial" w:cs="Arial"/>
                <w:sz w:val="16"/>
                <w:szCs w:val="16"/>
              </w:rPr>
            </w:pPr>
          </w:p>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17,960</w:t>
            </w:r>
          </w:p>
        </w:tc>
        <w:tc>
          <w:tcPr>
            <w:tcW w:w="990" w:type="dxa"/>
            <w:vAlign w:val="bottom"/>
          </w:tcPr>
          <w:p w:rsidR="00410D9B" w:rsidRPr="00410D9B" w:rsidRDefault="00410D9B" w:rsidP="00410D9B">
            <w:pPr>
              <w:tabs>
                <w:tab w:val="decimal" w:pos="792"/>
              </w:tabs>
              <w:spacing w:line="340" w:lineRule="exact"/>
              <w:ind w:right="-14"/>
              <w:rPr>
                <w:rFonts w:ascii="Arial" w:hAnsi="Arial" w:cs="Arial"/>
                <w:sz w:val="16"/>
                <w:szCs w:val="16"/>
              </w:rPr>
            </w:pPr>
            <w:r w:rsidRPr="00410D9B">
              <w:rPr>
                <w:rFonts w:ascii="Arial" w:hAnsi="Arial" w:cs="Arial"/>
                <w:sz w:val="16"/>
                <w:szCs w:val="16"/>
              </w:rPr>
              <w:t>-</w:t>
            </w:r>
          </w:p>
        </w:tc>
        <w:tc>
          <w:tcPr>
            <w:tcW w:w="1170" w:type="dxa"/>
            <w:vAlign w:val="bottom"/>
          </w:tcPr>
          <w:p w:rsidR="00410D9B" w:rsidRPr="00410D9B" w:rsidRDefault="00410D9B" w:rsidP="00410D9B">
            <w:pPr>
              <w:tabs>
                <w:tab w:val="decimal" w:pos="900"/>
              </w:tabs>
              <w:spacing w:line="340" w:lineRule="exact"/>
              <w:ind w:right="-14"/>
              <w:rPr>
                <w:rFonts w:ascii="Arial" w:hAnsi="Arial" w:cs="Arial"/>
                <w:sz w:val="16"/>
                <w:szCs w:val="16"/>
              </w:rPr>
            </w:pPr>
            <w:r w:rsidRPr="00410D9B">
              <w:rPr>
                <w:rFonts w:ascii="Arial" w:hAnsi="Arial" w:cs="Arial"/>
                <w:sz w:val="16"/>
                <w:szCs w:val="16"/>
              </w:rPr>
              <w:t>-</w:t>
            </w:r>
          </w:p>
        </w:tc>
        <w:tc>
          <w:tcPr>
            <w:tcW w:w="990" w:type="dxa"/>
            <w:vAlign w:val="bottom"/>
          </w:tcPr>
          <w:p w:rsidR="00410D9B" w:rsidRPr="00410D9B" w:rsidRDefault="00410D9B" w:rsidP="00410D9B">
            <w:pPr>
              <w:tabs>
                <w:tab w:val="decimal" w:pos="792"/>
              </w:tabs>
              <w:spacing w:line="340" w:lineRule="exact"/>
              <w:ind w:right="-14"/>
              <w:jc w:val="right"/>
              <w:rPr>
                <w:rFonts w:ascii="Arial" w:hAnsi="Arial" w:cs="Arial"/>
                <w:sz w:val="16"/>
                <w:szCs w:val="16"/>
              </w:rPr>
            </w:pPr>
            <w:r w:rsidRPr="00410D9B">
              <w:rPr>
                <w:rFonts w:ascii="Arial" w:hAnsi="Arial" w:cs="Arial"/>
                <w:sz w:val="16"/>
                <w:szCs w:val="16"/>
              </w:rPr>
              <w:t>48,281</w:t>
            </w:r>
          </w:p>
        </w:tc>
        <w:tc>
          <w:tcPr>
            <w:tcW w:w="1080" w:type="dxa"/>
            <w:vAlign w:val="bottom"/>
          </w:tcPr>
          <w:p w:rsidR="00410D9B" w:rsidRPr="00AD4EE5" w:rsidRDefault="00410D9B" w:rsidP="00410D9B">
            <w:pPr>
              <w:tabs>
                <w:tab w:val="decimal" w:pos="792"/>
              </w:tabs>
              <w:spacing w:line="340" w:lineRule="exact"/>
              <w:ind w:right="-14"/>
              <w:rPr>
                <w:rFonts w:ascii="Arial" w:hAnsi="Arial" w:cs="Arial"/>
                <w:sz w:val="16"/>
                <w:szCs w:val="16"/>
              </w:rPr>
            </w:pPr>
            <w:r w:rsidRPr="00AD4EE5">
              <w:rPr>
                <w:rFonts w:ascii="Arial" w:hAnsi="Arial" w:cs="Arial"/>
                <w:sz w:val="16"/>
                <w:szCs w:val="16"/>
              </w:rPr>
              <w:t>44,567</w:t>
            </w:r>
          </w:p>
        </w:tc>
      </w:tr>
      <w:tr w:rsidR="00410D9B" w:rsidRPr="00AD4EE5" w:rsidTr="00410D9B">
        <w:tc>
          <w:tcPr>
            <w:tcW w:w="2610" w:type="dxa"/>
            <w:vAlign w:val="center"/>
          </w:tcPr>
          <w:p w:rsidR="00410D9B" w:rsidRPr="00AD4EE5" w:rsidRDefault="00410D9B" w:rsidP="00410D9B">
            <w:pPr>
              <w:spacing w:line="340" w:lineRule="exact"/>
              <w:ind w:right="-43"/>
              <w:rPr>
                <w:rFonts w:ascii="Arial" w:hAnsi="Arial" w:cs="Arial"/>
                <w:sz w:val="16"/>
                <w:szCs w:val="16"/>
                <w:cs/>
              </w:rPr>
            </w:pPr>
            <w:r w:rsidRPr="00AD4EE5">
              <w:rPr>
                <w:rFonts w:ascii="Arial" w:hAnsi="Arial" w:cs="Arial"/>
                <w:sz w:val="16"/>
                <w:szCs w:val="16"/>
              </w:rPr>
              <w:t>Quality Houses Plc.</w:t>
            </w:r>
          </w:p>
        </w:tc>
        <w:tc>
          <w:tcPr>
            <w:tcW w:w="990" w:type="dxa"/>
          </w:tcPr>
          <w:p w:rsidR="00410D9B" w:rsidRPr="00410D9B" w:rsidRDefault="00410D9B" w:rsidP="00410D9B">
            <w:pPr>
              <w:pBdr>
                <w:bottom w:val="single" w:sz="4" w:space="1" w:color="auto"/>
              </w:pBdr>
              <w:tabs>
                <w:tab w:val="decimal" w:pos="792"/>
              </w:tabs>
              <w:spacing w:line="340" w:lineRule="exact"/>
              <w:ind w:right="-14"/>
              <w:rPr>
                <w:rFonts w:ascii="Arial" w:hAnsi="Arial" w:cs="Arial"/>
                <w:sz w:val="16"/>
                <w:szCs w:val="16"/>
              </w:rPr>
            </w:pPr>
            <w:r w:rsidRPr="00410D9B">
              <w:rPr>
                <w:rFonts w:ascii="Arial" w:hAnsi="Arial" w:cs="Arial"/>
                <w:sz w:val="16"/>
                <w:szCs w:val="16"/>
              </w:rPr>
              <w:t>221,312</w:t>
            </w:r>
          </w:p>
        </w:tc>
        <w:tc>
          <w:tcPr>
            <w:tcW w:w="990" w:type="dxa"/>
          </w:tcPr>
          <w:p w:rsidR="00410D9B" w:rsidRPr="00410D9B" w:rsidRDefault="00410D9B" w:rsidP="00410D9B">
            <w:pPr>
              <w:pBdr>
                <w:bottom w:val="single" w:sz="4" w:space="1" w:color="auto"/>
              </w:pBdr>
              <w:tabs>
                <w:tab w:val="decimal" w:pos="792"/>
              </w:tabs>
              <w:spacing w:line="340" w:lineRule="exact"/>
              <w:ind w:right="-14"/>
              <w:rPr>
                <w:rFonts w:ascii="Arial" w:hAnsi="Arial" w:cs="Arial"/>
                <w:sz w:val="16"/>
                <w:szCs w:val="16"/>
              </w:rPr>
            </w:pPr>
            <w:r w:rsidRPr="00410D9B">
              <w:rPr>
                <w:rFonts w:ascii="Arial" w:hAnsi="Arial" w:cs="Arial"/>
                <w:sz w:val="16"/>
                <w:szCs w:val="16"/>
              </w:rPr>
              <w:t>210,963</w:t>
            </w:r>
          </w:p>
        </w:tc>
        <w:tc>
          <w:tcPr>
            <w:tcW w:w="990" w:type="dxa"/>
          </w:tcPr>
          <w:p w:rsidR="00410D9B" w:rsidRPr="00410D9B" w:rsidRDefault="00410D9B" w:rsidP="00410D9B">
            <w:pPr>
              <w:pBdr>
                <w:bottom w:val="single" w:sz="4" w:space="1" w:color="auto"/>
              </w:pBdr>
              <w:tabs>
                <w:tab w:val="decimal" w:pos="792"/>
              </w:tabs>
              <w:spacing w:line="340" w:lineRule="exact"/>
              <w:ind w:right="-14"/>
              <w:rPr>
                <w:rFonts w:ascii="Arial" w:hAnsi="Arial" w:cs="Arial"/>
                <w:sz w:val="16"/>
                <w:szCs w:val="16"/>
              </w:rPr>
            </w:pPr>
            <w:r w:rsidRPr="00410D9B">
              <w:rPr>
                <w:rFonts w:ascii="Arial" w:hAnsi="Arial" w:cs="Arial"/>
                <w:sz w:val="16"/>
                <w:szCs w:val="16"/>
              </w:rPr>
              <w:t>34,854</w:t>
            </w:r>
          </w:p>
        </w:tc>
        <w:tc>
          <w:tcPr>
            <w:tcW w:w="1170" w:type="dxa"/>
          </w:tcPr>
          <w:p w:rsidR="00410D9B" w:rsidRPr="00410D9B" w:rsidRDefault="00410D9B" w:rsidP="00410D9B">
            <w:pPr>
              <w:pBdr>
                <w:bottom w:val="single" w:sz="4" w:space="1" w:color="auto"/>
              </w:pBdr>
              <w:tabs>
                <w:tab w:val="decimal" w:pos="900"/>
              </w:tabs>
              <w:spacing w:line="340" w:lineRule="exact"/>
              <w:ind w:right="-14"/>
              <w:rPr>
                <w:rFonts w:ascii="Arial" w:hAnsi="Arial" w:cs="Arial"/>
                <w:sz w:val="16"/>
                <w:szCs w:val="16"/>
              </w:rPr>
            </w:pPr>
            <w:r w:rsidRPr="00410D9B">
              <w:rPr>
                <w:rFonts w:ascii="Arial" w:hAnsi="Arial" w:cs="Arial"/>
                <w:sz w:val="16"/>
                <w:szCs w:val="16"/>
              </w:rPr>
              <w:t>(1,663)</w:t>
            </w:r>
          </w:p>
        </w:tc>
        <w:tc>
          <w:tcPr>
            <w:tcW w:w="990" w:type="dxa"/>
          </w:tcPr>
          <w:p w:rsidR="00410D9B" w:rsidRPr="00410D9B" w:rsidRDefault="00410D9B" w:rsidP="00410D9B">
            <w:pPr>
              <w:pBdr>
                <w:bottom w:val="single" w:sz="4" w:space="1" w:color="auto"/>
              </w:pBdr>
              <w:tabs>
                <w:tab w:val="decimal" w:pos="792"/>
              </w:tabs>
              <w:spacing w:line="340" w:lineRule="exact"/>
              <w:ind w:right="-14"/>
              <w:jc w:val="right"/>
              <w:rPr>
                <w:rFonts w:ascii="Arial" w:hAnsi="Arial" w:cs="Arial"/>
                <w:sz w:val="16"/>
                <w:szCs w:val="16"/>
              </w:rPr>
            </w:pPr>
            <w:r w:rsidRPr="00410D9B">
              <w:rPr>
                <w:rFonts w:ascii="Arial" w:hAnsi="Arial" w:cs="Arial"/>
                <w:sz w:val="16"/>
                <w:szCs w:val="16"/>
              </w:rPr>
              <w:t>-</w:t>
            </w:r>
          </w:p>
        </w:tc>
        <w:tc>
          <w:tcPr>
            <w:tcW w:w="1080" w:type="dxa"/>
            <w:vAlign w:val="bottom"/>
          </w:tcPr>
          <w:p w:rsidR="00410D9B" w:rsidRPr="00AD4EE5" w:rsidRDefault="00410D9B" w:rsidP="00410D9B">
            <w:pPr>
              <w:pBdr>
                <w:bottom w:val="single" w:sz="4" w:space="1" w:color="auto"/>
              </w:pBdr>
              <w:tabs>
                <w:tab w:val="decimal" w:pos="792"/>
              </w:tabs>
              <w:spacing w:line="340" w:lineRule="exact"/>
              <w:ind w:right="-14"/>
              <w:rPr>
                <w:rFonts w:ascii="Arial" w:hAnsi="Arial" w:cs="Arial"/>
                <w:sz w:val="16"/>
                <w:szCs w:val="16"/>
              </w:rPr>
            </w:pPr>
            <w:r w:rsidRPr="00AD4EE5">
              <w:rPr>
                <w:rFonts w:ascii="Arial" w:hAnsi="Arial" w:cs="Arial"/>
                <w:sz w:val="16"/>
                <w:szCs w:val="16"/>
              </w:rPr>
              <w:t>-</w:t>
            </w:r>
          </w:p>
        </w:tc>
      </w:tr>
      <w:tr w:rsidR="00410D9B" w:rsidRPr="00AD4EE5" w:rsidTr="00410D9B">
        <w:tc>
          <w:tcPr>
            <w:tcW w:w="2610" w:type="dxa"/>
          </w:tcPr>
          <w:p w:rsidR="00410D9B" w:rsidRPr="00AD4EE5" w:rsidRDefault="00410D9B" w:rsidP="00410D9B">
            <w:pPr>
              <w:spacing w:line="340" w:lineRule="exact"/>
              <w:rPr>
                <w:rFonts w:ascii="Arial" w:hAnsi="Arial" w:cs="Arial"/>
                <w:sz w:val="16"/>
                <w:szCs w:val="16"/>
              </w:rPr>
            </w:pPr>
            <w:r w:rsidRPr="00AD4EE5">
              <w:rPr>
                <w:rFonts w:ascii="Arial" w:hAnsi="Arial" w:cs="Arial"/>
                <w:sz w:val="16"/>
                <w:szCs w:val="16"/>
              </w:rPr>
              <w:t>Total</w:t>
            </w:r>
          </w:p>
        </w:tc>
        <w:tc>
          <w:tcPr>
            <w:tcW w:w="990" w:type="dxa"/>
          </w:tcPr>
          <w:p w:rsidR="00410D9B" w:rsidRPr="00410D9B" w:rsidRDefault="00410D9B" w:rsidP="00410D9B">
            <w:pPr>
              <w:pBdr>
                <w:bottom w:val="double" w:sz="4" w:space="1" w:color="auto"/>
              </w:pBdr>
              <w:tabs>
                <w:tab w:val="decimal" w:pos="792"/>
              </w:tabs>
              <w:spacing w:line="340" w:lineRule="exact"/>
              <w:ind w:right="-14"/>
              <w:rPr>
                <w:rFonts w:ascii="Arial" w:hAnsi="Arial" w:cs="Arial"/>
                <w:sz w:val="16"/>
                <w:szCs w:val="16"/>
              </w:rPr>
            </w:pPr>
            <w:r w:rsidRPr="00410D9B">
              <w:rPr>
                <w:rFonts w:ascii="Arial" w:hAnsi="Arial" w:cs="Arial"/>
                <w:sz w:val="16"/>
                <w:szCs w:val="16"/>
              </w:rPr>
              <w:t>857,810</w:t>
            </w:r>
          </w:p>
        </w:tc>
        <w:tc>
          <w:tcPr>
            <w:tcW w:w="990" w:type="dxa"/>
          </w:tcPr>
          <w:p w:rsidR="00410D9B" w:rsidRPr="00410D9B" w:rsidRDefault="00410D9B" w:rsidP="00410D9B">
            <w:pPr>
              <w:pBdr>
                <w:bottom w:val="double" w:sz="4" w:space="1" w:color="auto"/>
              </w:pBdr>
              <w:tabs>
                <w:tab w:val="decimal" w:pos="792"/>
              </w:tabs>
              <w:spacing w:line="340" w:lineRule="exact"/>
              <w:ind w:right="-14"/>
              <w:rPr>
                <w:rFonts w:ascii="Arial" w:hAnsi="Arial" w:cs="Arial"/>
                <w:sz w:val="16"/>
                <w:szCs w:val="16"/>
              </w:rPr>
            </w:pPr>
            <w:r w:rsidRPr="00410D9B">
              <w:rPr>
                <w:rFonts w:ascii="Arial" w:hAnsi="Arial" w:cs="Arial"/>
                <w:sz w:val="16"/>
                <w:szCs w:val="16"/>
              </w:rPr>
              <w:t>778,236</w:t>
            </w:r>
          </w:p>
        </w:tc>
        <w:tc>
          <w:tcPr>
            <w:tcW w:w="990" w:type="dxa"/>
          </w:tcPr>
          <w:p w:rsidR="00410D9B" w:rsidRPr="00410D9B" w:rsidRDefault="00410D9B" w:rsidP="00410D9B">
            <w:pPr>
              <w:pBdr>
                <w:bottom w:val="double" w:sz="4" w:space="1" w:color="auto"/>
              </w:pBdr>
              <w:tabs>
                <w:tab w:val="decimal" w:pos="792"/>
              </w:tabs>
              <w:spacing w:line="340" w:lineRule="exact"/>
              <w:ind w:right="-14"/>
              <w:rPr>
                <w:rFonts w:ascii="Arial" w:hAnsi="Arial" w:cs="Arial"/>
                <w:sz w:val="16"/>
                <w:szCs w:val="16"/>
              </w:rPr>
            </w:pPr>
            <w:r w:rsidRPr="00410D9B">
              <w:rPr>
                <w:rFonts w:ascii="Arial" w:hAnsi="Arial" w:cs="Arial"/>
                <w:sz w:val="16"/>
                <w:szCs w:val="16"/>
              </w:rPr>
              <w:t>257,043</w:t>
            </w:r>
          </w:p>
        </w:tc>
        <w:tc>
          <w:tcPr>
            <w:tcW w:w="1170" w:type="dxa"/>
          </w:tcPr>
          <w:p w:rsidR="00410D9B" w:rsidRPr="00410D9B" w:rsidRDefault="00410D9B" w:rsidP="00410D9B">
            <w:pPr>
              <w:pBdr>
                <w:bottom w:val="double" w:sz="4" w:space="1" w:color="auto"/>
              </w:pBdr>
              <w:tabs>
                <w:tab w:val="decimal" w:pos="900"/>
              </w:tabs>
              <w:spacing w:line="340" w:lineRule="exact"/>
              <w:ind w:right="-14"/>
              <w:rPr>
                <w:rFonts w:ascii="Arial" w:hAnsi="Arial" w:cs="Arial"/>
                <w:sz w:val="16"/>
                <w:szCs w:val="16"/>
              </w:rPr>
            </w:pPr>
            <w:r w:rsidRPr="00410D9B">
              <w:rPr>
                <w:rFonts w:ascii="Arial" w:hAnsi="Arial" w:cs="Arial"/>
                <w:sz w:val="16"/>
                <w:szCs w:val="16"/>
              </w:rPr>
              <w:t>(12,260)</w:t>
            </w:r>
          </w:p>
        </w:tc>
        <w:tc>
          <w:tcPr>
            <w:tcW w:w="990" w:type="dxa"/>
          </w:tcPr>
          <w:p w:rsidR="00410D9B" w:rsidRPr="00410D9B" w:rsidRDefault="00410D9B" w:rsidP="00410D9B">
            <w:pPr>
              <w:pBdr>
                <w:bottom w:val="double" w:sz="4" w:space="1" w:color="auto"/>
              </w:pBdr>
              <w:tabs>
                <w:tab w:val="decimal" w:pos="792"/>
              </w:tabs>
              <w:spacing w:line="340" w:lineRule="exact"/>
              <w:ind w:right="-14"/>
              <w:jc w:val="right"/>
              <w:rPr>
                <w:rFonts w:ascii="Arial" w:hAnsi="Arial" w:cs="Arial"/>
                <w:sz w:val="16"/>
                <w:szCs w:val="16"/>
              </w:rPr>
            </w:pPr>
            <w:r w:rsidRPr="00410D9B">
              <w:rPr>
                <w:rFonts w:ascii="Arial" w:hAnsi="Arial" w:cs="Arial"/>
                <w:sz w:val="16"/>
                <w:szCs w:val="16"/>
              </w:rPr>
              <w:t>53,359</w:t>
            </w:r>
          </w:p>
        </w:tc>
        <w:tc>
          <w:tcPr>
            <w:tcW w:w="1080" w:type="dxa"/>
            <w:vAlign w:val="bottom"/>
          </w:tcPr>
          <w:p w:rsidR="00410D9B" w:rsidRPr="00AD4EE5" w:rsidRDefault="00410D9B" w:rsidP="00410D9B">
            <w:pPr>
              <w:pBdr>
                <w:bottom w:val="double" w:sz="4" w:space="1" w:color="auto"/>
              </w:pBdr>
              <w:tabs>
                <w:tab w:val="decimal" w:pos="792"/>
              </w:tabs>
              <w:spacing w:line="340" w:lineRule="exact"/>
              <w:ind w:right="-14"/>
              <w:rPr>
                <w:rFonts w:ascii="Arial" w:hAnsi="Arial" w:cs="Arial"/>
                <w:sz w:val="16"/>
                <w:szCs w:val="16"/>
              </w:rPr>
            </w:pPr>
            <w:r w:rsidRPr="00AD4EE5">
              <w:rPr>
                <w:rFonts w:ascii="Arial" w:hAnsi="Arial" w:cs="Arial"/>
                <w:sz w:val="16"/>
                <w:szCs w:val="16"/>
              </w:rPr>
              <w:t>47,106</w:t>
            </w:r>
          </w:p>
        </w:tc>
      </w:tr>
    </w:tbl>
    <w:p w:rsidR="00F4785F" w:rsidRPr="008B1EFC" w:rsidRDefault="005200C7"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t>10</w:t>
      </w:r>
      <w:r w:rsidR="00CD0F75">
        <w:rPr>
          <w:rFonts w:ascii="Arial" w:hAnsi="Arial"/>
          <w:bCs/>
          <w:sz w:val="22"/>
          <w:szCs w:val="22"/>
        </w:rPr>
        <w:t>.3</w:t>
      </w:r>
      <w:r w:rsidR="00F4785F" w:rsidRPr="008B1EFC">
        <w:rPr>
          <w:rFonts w:ascii="Arial" w:hAnsi="Arial"/>
          <w:bCs/>
          <w:sz w:val="22"/>
          <w:szCs w:val="22"/>
        </w:rPr>
        <w:tab/>
        <w:t>Fair values of investments in listed associates</w:t>
      </w:r>
    </w:p>
    <w:p w:rsidR="00F4785F" w:rsidRPr="001251C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F4785F" w:rsidRPr="001251C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8640" w:type="dxa"/>
        <w:tblInd w:w="558" w:type="dxa"/>
        <w:tblLayout w:type="fixed"/>
        <w:tblLook w:val="0000" w:firstRow="0" w:lastRow="0" w:firstColumn="0" w:lastColumn="0" w:noHBand="0" w:noVBand="0"/>
      </w:tblPr>
      <w:tblGrid>
        <w:gridCol w:w="5310"/>
        <w:gridCol w:w="1665"/>
        <w:gridCol w:w="1665"/>
      </w:tblGrid>
      <w:tr w:rsidR="00B113FC" w:rsidRPr="00803998" w:rsidTr="00B113FC">
        <w:tc>
          <w:tcPr>
            <w:tcW w:w="5310" w:type="dxa"/>
            <w:tcBorders>
              <w:top w:val="nil"/>
              <w:left w:val="nil"/>
              <w:bottom w:val="nil"/>
              <w:right w:val="nil"/>
            </w:tcBorders>
          </w:tcPr>
          <w:p w:rsidR="00B113FC" w:rsidRPr="00803998" w:rsidRDefault="00B113FC" w:rsidP="00B113FC">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330" w:type="dxa"/>
            <w:gridSpan w:val="2"/>
            <w:tcBorders>
              <w:top w:val="nil"/>
              <w:left w:val="nil"/>
              <w:right w:val="nil"/>
            </w:tcBorders>
            <w:vAlign w:val="bottom"/>
          </w:tcPr>
          <w:p w:rsidR="00B113FC" w:rsidRPr="00803998" w:rsidRDefault="00B113FC" w:rsidP="000418C5">
            <w:pPr>
              <w:pBdr>
                <w:bottom w:val="single" w:sz="4" w:space="1" w:color="auto"/>
              </w:pBdr>
              <w:spacing w:line="380" w:lineRule="exact"/>
              <w:jc w:val="center"/>
              <w:rPr>
                <w:rFonts w:ascii="Arial" w:hAnsi="Arial"/>
                <w:sz w:val="22"/>
                <w:szCs w:val="22"/>
                <w:cs/>
              </w:rPr>
            </w:pPr>
            <w:r>
              <w:rPr>
                <w:rFonts w:ascii="Arial" w:hAnsi="Arial"/>
                <w:sz w:val="22"/>
                <w:szCs w:val="22"/>
              </w:rPr>
              <w:t>Fair values as at</w:t>
            </w:r>
          </w:p>
        </w:tc>
      </w:tr>
      <w:tr w:rsidR="00B113FC" w:rsidRPr="00803998" w:rsidTr="00B113FC">
        <w:trPr>
          <w:trHeight w:val="172"/>
        </w:trPr>
        <w:tc>
          <w:tcPr>
            <w:tcW w:w="5310" w:type="dxa"/>
            <w:tcBorders>
              <w:top w:val="nil"/>
              <w:left w:val="nil"/>
              <w:bottom w:val="nil"/>
              <w:right w:val="nil"/>
            </w:tcBorders>
          </w:tcPr>
          <w:p w:rsidR="00B113FC" w:rsidRPr="00803998" w:rsidRDefault="00B113FC" w:rsidP="00167641">
            <w:pPr>
              <w:spacing w:line="380" w:lineRule="exact"/>
              <w:jc w:val="center"/>
              <w:rPr>
                <w:rFonts w:ascii="Arial" w:hAnsi="Arial"/>
                <w:sz w:val="22"/>
                <w:szCs w:val="22"/>
                <w:cs/>
              </w:rPr>
            </w:pPr>
          </w:p>
        </w:tc>
        <w:tc>
          <w:tcPr>
            <w:tcW w:w="1665" w:type="dxa"/>
            <w:tcBorders>
              <w:top w:val="nil"/>
              <w:left w:val="nil"/>
              <w:right w:val="nil"/>
            </w:tcBorders>
            <w:vAlign w:val="bottom"/>
          </w:tcPr>
          <w:p w:rsidR="00B113FC" w:rsidRPr="00803998" w:rsidRDefault="00B113FC" w:rsidP="000A1566">
            <w:pPr>
              <w:pBdr>
                <w:bottom w:val="single" w:sz="4" w:space="1" w:color="auto"/>
              </w:pBdr>
              <w:spacing w:line="380" w:lineRule="exact"/>
              <w:jc w:val="center"/>
              <w:rPr>
                <w:rFonts w:ascii="Arial" w:hAnsi="Arial"/>
                <w:sz w:val="22"/>
                <w:szCs w:val="22"/>
                <w:cs/>
              </w:rPr>
            </w:pPr>
            <w:r>
              <w:rPr>
                <w:rFonts w:ascii="Arial" w:hAnsi="Arial"/>
                <w:sz w:val="22"/>
                <w:szCs w:val="22"/>
              </w:rPr>
              <w:t>31 March 2019</w:t>
            </w:r>
          </w:p>
        </w:tc>
        <w:tc>
          <w:tcPr>
            <w:tcW w:w="1665" w:type="dxa"/>
            <w:tcBorders>
              <w:top w:val="nil"/>
              <w:left w:val="nil"/>
              <w:right w:val="nil"/>
            </w:tcBorders>
            <w:vAlign w:val="bottom"/>
          </w:tcPr>
          <w:p w:rsidR="00B113FC" w:rsidRPr="00803998" w:rsidRDefault="00B113FC" w:rsidP="000A1566">
            <w:pPr>
              <w:pBdr>
                <w:bottom w:val="single" w:sz="4" w:space="1" w:color="auto"/>
              </w:pBdr>
              <w:spacing w:line="380" w:lineRule="exact"/>
              <w:jc w:val="center"/>
              <w:rPr>
                <w:rFonts w:ascii="Arial" w:hAnsi="Arial"/>
                <w:sz w:val="22"/>
                <w:szCs w:val="22"/>
                <w:cs/>
              </w:rPr>
            </w:pPr>
            <w:r>
              <w:rPr>
                <w:rFonts w:ascii="Arial" w:hAnsi="Arial"/>
                <w:sz w:val="22"/>
                <w:szCs w:val="22"/>
              </w:rPr>
              <w:t>31 December 2018</w:t>
            </w:r>
          </w:p>
        </w:tc>
      </w:tr>
      <w:tr w:rsidR="00B113FC" w:rsidRPr="00803998" w:rsidTr="00B113FC">
        <w:tc>
          <w:tcPr>
            <w:tcW w:w="5310" w:type="dxa"/>
            <w:tcBorders>
              <w:top w:val="nil"/>
              <w:left w:val="nil"/>
              <w:bottom w:val="nil"/>
              <w:right w:val="nil"/>
            </w:tcBorders>
          </w:tcPr>
          <w:p w:rsidR="00B113FC" w:rsidRPr="00803998" w:rsidRDefault="00B113FC" w:rsidP="00905137">
            <w:pPr>
              <w:spacing w:line="380" w:lineRule="exact"/>
              <w:rPr>
                <w:rFonts w:ascii="Arial" w:hAnsi="Arial"/>
                <w:sz w:val="22"/>
                <w:szCs w:val="22"/>
              </w:rPr>
            </w:pPr>
            <w:r w:rsidRPr="00803998">
              <w:rPr>
                <w:rFonts w:ascii="Arial" w:hAnsi="Arial"/>
                <w:sz w:val="22"/>
                <w:szCs w:val="22"/>
              </w:rPr>
              <w:t>LH Financial Group Plc.</w:t>
            </w:r>
          </w:p>
        </w:tc>
        <w:tc>
          <w:tcPr>
            <w:tcW w:w="1665" w:type="dxa"/>
            <w:tcBorders>
              <w:top w:val="nil"/>
              <w:left w:val="nil"/>
              <w:right w:val="nil"/>
            </w:tcBorders>
          </w:tcPr>
          <w:p w:rsidR="00B113FC" w:rsidRPr="008A09BC" w:rsidRDefault="001D7968" w:rsidP="00905137">
            <w:pPr>
              <w:tabs>
                <w:tab w:val="decimal" w:pos="1245"/>
              </w:tabs>
              <w:spacing w:line="380" w:lineRule="exact"/>
              <w:jc w:val="both"/>
              <w:rPr>
                <w:rFonts w:ascii="Arial" w:hAnsi="Arial" w:cs="AngsanaUPC"/>
                <w:sz w:val="22"/>
                <w:szCs w:val="22"/>
              </w:rPr>
            </w:pPr>
            <w:r>
              <w:rPr>
                <w:rFonts w:ascii="Arial" w:hAnsi="Arial" w:cs="AngsanaUPC"/>
                <w:sz w:val="22"/>
                <w:szCs w:val="22"/>
              </w:rPr>
              <w:t>6,906</w:t>
            </w:r>
          </w:p>
        </w:tc>
        <w:tc>
          <w:tcPr>
            <w:tcW w:w="1665" w:type="dxa"/>
            <w:tcBorders>
              <w:top w:val="nil"/>
              <w:left w:val="nil"/>
              <w:right w:val="nil"/>
            </w:tcBorders>
          </w:tcPr>
          <w:p w:rsidR="00B113FC" w:rsidRPr="008A09BC" w:rsidRDefault="00B113FC" w:rsidP="00905137">
            <w:pPr>
              <w:tabs>
                <w:tab w:val="decimal" w:pos="1245"/>
              </w:tabs>
              <w:spacing w:line="380" w:lineRule="exact"/>
              <w:jc w:val="both"/>
              <w:rPr>
                <w:rFonts w:ascii="Arial" w:hAnsi="Arial" w:cs="AngsanaUPC"/>
                <w:sz w:val="22"/>
                <w:szCs w:val="22"/>
              </w:rPr>
            </w:pPr>
            <w:r w:rsidRPr="008A09BC">
              <w:rPr>
                <w:rFonts w:ascii="Arial" w:hAnsi="Arial" w:cs="AngsanaUPC"/>
                <w:sz w:val="22"/>
                <w:szCs w:val="22"/>
              </w:rPr>
              <w:t>6,303</w:t>
            </w:r>
          </w:p>
        </w:tc>
      </w:tr>
      <w:tr w:rsidR="00B113FC" w:rsidRPr="00803998" w:rsidTr="00B113FC">
        <w:tc>
          <w:tcPr>
            <w:tcW w:w="5310" w:type="dxa"/>
            <w:tcBorders>
              <w:top w:val="nil"/>
              <w:left w:val="nil"/>
              <w:bottom w:val="nil"/>
              <w:right w:val="nil"/>
            </w:tcBorders>
          </w:tcPr>
          <w:p w:rsidR="00B113FC" w:rsidRPr="00803998" w:rsidRDefault="00B113FC" w:rsidP="00905137">
            <w:pPr>
              <w:spacing w:line="380" w:lineRule="exact"/>
              <w:rPr>
                <w:rFonts w:ascii="Arial" w:hAnsi="Arial"/>
                <w:sz w:val="22"/>
                <w:szCs w:val="22"/>
              </w:rPr>
            </w:pPr>
            <w:r w:rsidRPr="00803998">
              <w:rPr>
                <w:rFonts w:ascii="Arial" w:hAnsi="Arial"/>
                <w:sz w:val="22"/>
                <w:szCs w:val="22"/>
              </w:rPr>
              <w:t>Quality Construction Products Plc.</w:t>
            </w:r>
          </w:p>
        </w:tc>
        <w:tc>
          <w:tcPr>
            <w:tcW w:w="1665" w:type="dxa"/>
            <w:tcBorders>
              <w:top w:val="nil"/>
              <w:left w:val="nil"/>
              <w:right w:val="nil"/>
            </w:tcBorders>
          </w:tcPr>
          <w:p w:rsidR="00B113FC" w:rsidRPr="008A09BC" w:rsidRDefault="001D7968" w:rsidP="00905137">
            <w:pPr>
              <w:tabs>
                <w:tab w:val="decimal" w:pos="1245"/>
              </w:tabs>
              <w:spacing w:line="380" w:lineRule="exact"/>
              <w:jc w:val="both"/>
              <w:rPr>
                <w:rFonts w:ascii="Arial" w:hAnsi="Arial" w:cs="AngsanaUPC"/>
                <w:sz w:val="22"/>
                <w:szCs w:val="22"/>
              </w:rPr>
            </w:pPr>
            <w:r>
              <w:rPr>
                <w:rFonts w:ascii="Arial" w:hAnsi="Arial" w:cs="AngsanaUPC"/>
                <w:sz w:val="22"/>
                <w:szCs w:val="22"/>
              </w:rPr>
              <w:t>418</w:t>
            </w:r>
          </w:p>
        </w:tc>
        <w:tc>
          <w:tcPr>
            <w:tcW w:w="1665" w:type="dxa"/>
            <w:tcBorders>
              <w:top w:val="nil"/>
              <w:left w:val="nil"/>
              <w:right w:val="nil"/>
            </w:tcBorders>
          </w:tcPr>
          <w:p w:rsidR="00B113FC" w:rsidRPr="008A09BC" w:rsidRDefault="00B113FC" w:rsidP="00905137">
            <w:pPr>
              <w:tabs>
                <w:tab w:val="decimal" w:pos="1245"/>
              </w:tabs>
              <w:spacing w:line="380" w:lineRule="exact"/>
              <w:jc w:val="both"/>
              <w:rPr>
                <w:rFonts w:ascii="Arial" w:hAnsi="Arial" w:cs="AngsanaUPC"/>
                <w:sz w:val="22"/>
                <w:szCs w:val="22"/>
              </w:rPr>
            </w:pPr>
            <w:r w:rsidRPr="008A09BC">
              <w:rPr>
                <w:rFonts w:ascii="Arial" w:hAnsi="Arial" w:cs="AngsanaUPC"/>
                <w:sz w:val="22"/>
                <w:szCs w:val="22"/>
              </w:rPr>
              <w:t>374</w:t>
            </w:r>
          </w:p>
        </w:tc>
      </w:tr>
      <w:tr w:rsidR="00B113FC" w:rsidRPr="00803998" w:rsidTr="00B113FC">
        <w:tc>
          <w:tcPr>
            <w:tcW w:w="5310" w:type="dxa"/>
            <w:tcBorders>
              <w:top w:val="nil"/>
              <w:left w:val="nil"/>
              <w:bottom w:val="nil"/>
              <w:right w:val="nil"/>
            </w:tcBorders>
          </w:tcPr>
          <w:p w:rsidR="00B113FC" w:rsidRPr="00803998" w:rsidRDefault="00B113FC" w:rsidP="00905137">
            <w:pPr>
              <w:spacing w:line="380" w:lineRule="exact"/>
              <w:rPr>
                <w:rFonts w:ascii="Arial" w:hAnsi="Arial"/>
                <w:sz w:val="22"/>
                <w:szCs w:val="22"/>
              </w:rPr>
            </w:pPr>
            <w:r w:rsidRPr="00803998">
              <w:rPr>
                <w:rFonts w:ascii="Arial" w:hAnsi="Arial"/>
                <w:sz w:val="22"/>
                <w:szCs w:val="22"/>
              </w:rPr>
              <w:t>Home Product Center Plc.</w:t>
            </w:r>
          </w:p>
        </w:tc>
        <w:tc>
          <w:tcPr>
            <w:tcW w:w="1665" w:type="dxa"/>
            <w:tcBorders>
              <w:top w:val="nil"/>
              <w:left w:val="nil"/>
              <w:right w:val="nil"/>
            </w:tcBorders>
          </w:tcPr>
          <w:p w:rsidR="00B113FC" w:rsidRPr="008A09BC" w:rsidRDefault="001D7968" w:rsidP="00905137">
            <w:pPr>
              <w:tabs>
                <w:tab w:val="decimal" w:pos="1245"/>
              </w:tabs>
              <w:spacing w:line="380" w:lineRule="exact"/>
              <w:jc w:val="both"/>
              <w:rPr>
                <w:rFonts w:ascii="Arial" w:hAnsi="Arial" w:cs="AngsanaUPC"/>
                <w:sz w:val="22"/>
                <w:szCs w:val="22"/>
              </w:rPr>
            </w:pPr>
            <w:r>
              <w:rPr>
                <w:rFonts w:ascii="Arial" w:hAnsi="Arial" w:cs="AngsanaUPC"/>
                <w:sz w:val="22"/>
                <w:szCs w:val="22"/>
              </w:rPr>
              <w:t>60,433</w:t>
            </w:r>
          </w:p>
        </w:tc>
        <w:tc>
          <w:tcPr>
            <w:tcW w:w="1665" w:type="dxa"/>
            <w:tcBorders>
              <w:top w:val="nil"/>
              <w:left w:val="nil"/>
              <w:right w:val="nil"/>
            </w:tcBorders>
          </w:tcPr>
          <w:p w:rsidR="00B113FC" w:rsidRPr="008A09BC" w:rsidRDefault="00B113FC" w:rsidP="00905137">
            <w:pPr>
              <w:tabs>
                <w:tab w:val="decimal" w:pos="1245"/>
              </w:tabs>
              <w:spacing w:line="380" w:lineRule="exact"/>
              <w:jc w:val="both"/>
              <w:rPr>
                <w:rFonts w:ascii="Arial" w:hAnsi="Arial" w:cs="AngsanaUPC"/>
                <w:sz w:val="22"/>
                <w:szCs w:val="22"/>
              </w:rPr>
            </w:pPr>
            <w:r w:rsidRPr="008A09BC">
              <w:rPr>
                <w:rFonts w:ascii="Arial" w:hAnsi="Arial" w:cs="AngsanaUPC"/>
                <w:sz w:val="22"/>
                <w:szCs w:val="22"/>
              </w:rPr>
              <w:t>60,433</w:t>
            </w:r>
          </w:p>
        </w:tc>
      </w:tr>
      <w:tr w:rsidR="00B113FC" w:rsidRPr="00803998" w:rsidTr="00B113FC">
        <w:tc>
          <w:tcPr>
            <w:tcW w:w="5310" w:type="dxa"/>
            <w:tcBorders>
              <w:top w:val="nil"/>
              <w:left w:val="nil"/>
              <w:bottom w:val="nil"/>
              <w:right w:val="nil"/>
            </w:tcBorders>
          </w:tcPr>
          <w:p w:rsidR="00B113FC" w:rsidRPr="00803998" w:rsidRDefault="00B113FC" w:rsidP="00905137">
            <w:pPr>
              <w:spacing w:line="380" w:lineRule="exact"/>
              <w:rPr>
                <w:rFonts w:ascii="Arial" w:hAnsi="Arial"/>
                <w:sz w:val="22"/>
                <w:szCs w:val="22"/>
              </w:rPr>
            </w:pPr>
            <w:r w:rsidRPr="00803998">
              <w:rPr>
                <w:rFonts w:ascii="Arial" w:hAnsi="Arial"/>
                <w:sz w:val="22"/>
                <w:szCs w:val="22"/>
              </w:rPr>
              <w:t>Quality Houses Plc.</w:t>
            </w:r>
          </w:p>
        </w:tc>
        <w:tc>
          <w:tcPr>
            <w:tcW w:w="1665" w:type="dxa"/>
            <w:tcBorders>
              <w:top w:val="nil"/>
              <w:left w:val="nil"/>
              <w:right w:val="nil"/>
            </w:tcBorders>
          </w:tcPr>
          <w:p w:rsidR="00B113FC" w:rsidRPr="008A09BC" w:rsidRDefault="001D7968" w:rsidP="00905137">
            <w:pPr>
              <w:tabs>
                <w:tab w:val="decimal" w:pos="1245"/>
              </w:tabs>
              <w:spacing w:line="380" w:lineRule="exact"/>
              <w:jc w:val="both"/>
              <w:rPr>
                <w:rFonts w:ascii="Arial" w:hAnsi="Arial" w:cs="AngsanaUPC"/>
                <w:sz w:val="22"/>
                <w:szCs w:val="22"/>
              </w:rPr>
            </w:pPr>
            <w:r>
              <w:rPr>
                <w:rFonts w:ascii="Arial" w:hAnsi="Arial" w:cs="AngsanaUPC"/>
                <w:sz w:val="22"/>
                <w:szCs w:val="22"/>
              </w:rPr>
              <w:t>7,921</w:t>
            </w:r>
          </w:p>
        </w:tc>
        <w:tc>
          <w:tcPr>
            <w:tcW w:w="1665" w:type="dxa"/>
            <w:tcBorders>
              <w:top w:val="nil"/>
              <w:left w:val="nil"/>
              <w:right w:val="nil"/>
            </w:tcBorders>
          </w:tcPr>
          <w:p w:rsidR="00B113FC" w:rsidRPr="008A09BC" w:rsidRDefault="00B113FC" w:rsidP="00905137">
            <w:pPr>
              <w:tabs>
                <w:tab w:val="decimal" w:pos="1245"/>
              </w:tabs>
              <w:spacing w:line="380" w:lineRule="exact"/>
              <w:jc w:val="both"/>
              <w:rPr>
                <w:rFonts w:ascii="Arial" w:hAnsi="Arial" w:cs="AngsanaUPC"/>
                <w:sz w:val="22"/>
                <w:szCs w:val="22"/>
              </w:rPr>
            </w:pPr>
            <w:r w:rsidRPr="008A09BC">
              <w:rPr>
                <w:rFonts w:ascii="Arial" w:hAnsi="Arial" w:cs="AngsanaUPC"/>
                <w:sz w:val="22"/>
                <w:szCs w:val="22"/>
              </w:rPr>
              <w:t>6,958</w:t>
            </w:r>
          </w:p>
        </w:tc>
      </w:tr>
      <w:tr w:rsidR="00B113FC" w:rsidRPr="00803998" w:rsidTr="00B113FC">
        <w:tc>
          <w:tcPr>
            <w:tcW w:w="5310" w:type="dxa"/>
            <w:tcBorders>
              <w:top w:val="nil"/>
              <w:left w:val="nil"/>
              <w:bottom w:val="nil"/>
              <w:right w:val="nil"/>
            </w:tcBorders>
          </w:tcPr>
          <w:p w:rsidR="00B113FC" w:rsidRPr="00803998" w:rsidRDefault="00B113FC" w:rsidP="00905137">
            <w:pPr>
              <w:spacing w:line="380" w:lineRule="exact"/>
              <w:rPr>
                <w:rFonts w:ascii="Arial" w:hAnsi="Arial"/>
                <w:sz w:val="22"/>
                <w:szCs w:val="22"/>
              </w:rPr>
            </w:pPr>
            <w:r w:rsidRPr="00803998">
              <w:rPr>
                <w:rFonts w:ascii="Arial" w:hAnsi="Arial"/>
                <w:sz w:val="22"/>
                <w:szCs w:val="22"/>
              </w:rPr>
              <w:t>Total</w:t>
            </w:r>
          </w:p>
        </w:tc>
        <w:tc>
          <w:tcPr>
            <w:tcW w:w="1665" w:type="dxa"/>
            <w:tcBorders>
              <w:left w:val="nil"/>
              <w:right w:val="nil"/>
            </w:tcBorders>
            <w:vAlign w:val="bottom"/>
          </w:tcPr>
          <w:p w:rsidR="00B113FC" w:rsidRPr="008A09BC" w:rsidRDefault="001D7968" w:rsidP="00905137">
            <w:pPr>
              <w:pBdr>
                <w:top w:val="single" w:sz="4" w:space="1" w:color="auto"/>
                <w:bottom w:val="doub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75,678</w:t>
            </w:r>
          </w:p>
        </w:tc>
        <w:tc>
          <w:tcPr>
            <w:tcW w:w="1665" w:type="dxa"/>
            <w:tcBorders>
              <w:left w:val="nil"/>
              <w:right w:val="nil"/>
            </w:tcBorders>
            <w:vAlign w:val="bottom"/>
          </w:tcPr>
          <w:p w:rsidR="00B113FC" w:rsidRPr="008A09BC" w:rsidRDefault="00B113FC" w:rsidP="00905137">
            <w:pPr>
              <w:pBdr>
                <w:top w:val="single" w:sz="4" w:space="1" w:color="auto"/>
                <w:bottom w:val="double" w:sz="4" w:space="1" w:color="auto"/>
              </w:pBdr>
              <w:tabs>
                <w:tab w:val="decimal" w:pos="1245"/>
              </w:tabs>
              <w:spacing w:line="380" w:lineRule="exact"/>
              <w:jc w:val="both"/>
              <w:rPr>
                <w:rFonts w:ascii="Arial" w:hAnsi="Arial" w:cs="AngsanaUPC"/>
                <w:sz w:val="22"/>
                <w:szCs w:val="22"/>
              </w:rPr>
            </w:pPr>
            <w:r w:rsidRPr="008A09BC">
              <w:rPr>
                <w:rFonts w:ascii="Arial" w:hAnsi="Arial" w:cs="AngsanaUPC"/>
                <w:sz w:val="22"/>
                <w:szCs w:val="22"/>
              </w:rPr>
              <w:t>74,068</w:t>
            </w:r>
          </w:p>
        </w:tc>
      </w:tr>
    </w:tbl>
    <w:p w:rsidR="00905137" w:rsidRDefault="00905137" w:rsidP="00BB21C4">
      <w:pPr>
        <w:tabs>
          <w:tab w:val="left" w:pos="900"/>
          <w:tab w:val="left" w:pos="1440"/>
          <w:tab w:val="left" w:pos="2160"/>
        </w:tabs>
        <w:spacing w:before="240" w:after="120" w:line="380" w:lineRule="exact"/>
        <w:ind w:left="547" w:right="-43" w:hanging="547"/>
        <w:jc w:val="both"/>
        <w:rPr>
          <w:rFonts w:ascii="Arial" w:hAnsi="Arial"/>
          <w:b/>
          <w:bCs/>
          <w:sz w:val="22"/>
          <w:szCs w:val="22"/>
        </w:rPr>
      </w:pPr>
    </w:p>
    <w:p w:rsidR="00905137" w:rsidRDefault="00905137" w:rsidP="00905137">
      <w:r>
        <w:br w:type="page"/>
      </w:r>
    </w:p>
    <w:p w:rsidR="00F4785F" w:rsidRDefault="005200C7" w:rsidP="00BB21C4">
      <w:pPr>
        <w:tabs>
          <w:tab w:val="left" w:pos="90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11</w:t>
      </w:r>
      <w:r w:rsidR="00F4785F" w:rsidRPr="001251CF">
        <w:rPr>
          <w:rFonts w:ascii="Arial" w:hAnsi="Arial"/>
          <w:b/>
          <w:bCs/>
          <w:sz w:val="22"/>
          <w:szCs w:val="22"/>
        </w:rPr>
        <w:t>.</w:t>
      </w:r>
      <w:r w:rsidR="00F4785F" w:rsidRPr="001251CF">
        <w:rPr>
          <w:rFonts w:ascii="Arial" w:hAnsi="Arial"/>
          <w:b/>
          <w:bCs/>
          <w:sz w:val="22"/>
          <w:szCs w:val="22"/>
        </w:rPr>
        <w:tab/>
        <w:t>Other long-term investments</w:t>
      </w:r>
    </w:p>
    <w:p w:rsidR="00F4785F" w:rsidRPr="001251CF" w:rsidRDefault="00115E72" w:rsidP="00AB01E3">
      <w:pPr>
        <w:tabs>
          <w:tab w:val="left" w:pos="1440"/>
          <w:tab w:val="right" w:pos="6480"/>
          <w:tab w:val="right" w:pos="8640"/>
        </w:tabs>
        <w:spacing w:line="340" w:lineRule="exact"/>
        <w:ind w:right="-43"/>
        <w:jc w:val="right"/>
        <w:rPr>
          <w:rFonts w:ascii="Arial" w:hAnsi="Arial"/>
          <w:sz w:val="18"/>
          <w:szCs w:val="18"/>
        </w:rPr>
      </w:pPr>
      <w:r w:rsidRPr="001251CF">
        <w:rPr>
          <w:rFonts w:ascii="Arial" w:hAnsi="Arial"/>
          <w:sz w:val="18"/>
          <w:szCs w:val="18"/>
        </w:rPr>
        <w:t xml:space="preserve"> </w:t>
      </w:r>
      <w:r w:rsidR="00F4785F" w:rsidRPr="001251CF">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420"/>
        <w:gridCol w:w="1305"/>
        <w:gridCol w:w="1305"/>
        <w:gridCol w:w="1305"/>
        <w:gridCol w:w="1305"/>
      </w:tblGrid>
      <w:tr w:rsidR="00F4785F" w:rsidRPr="001251CF" w:rsidTr="00A26E27">
        <w:tc>
          <w:tcPr>
            <w:tcW w:w="3420" w:type="dxa"/>
          </w:tcPr>
          <w:p w:rsidR="00F4785F" w:rsidRPr="001251CF" w:rsidRDefault="00F4785F" w:rsidP="00AB01E3">
            <w:pPr>
              <w:spacing w:line="320" w:lineRule="exact"/>
              <w:ind w:right="-43"/>
              <w:jc w:val="center"/>
              <w:rPr>
                <w:rFonts w:ascii="Arial" w:hAnsi="Arial"/>
                <w:sz w:val="18"/>
                <w:szCs w:val="18"/>
              </w:rPr>
            </w:pPr>
          </w:p>
        </w:tc>
        <w:tc>
          <w:tcPr>
            <w:tcW w:w="261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 xml:space="preserve">Consolidated         </w:t>
            </w:r>
            <w:r w:rsidR="003B47FC">
              <w:rPr>
                <w:rFonts w:ascii="Arial" w:hAnsi="Arial"/>
                <w:sz w:val="18"/>
                <w:szCs w:val="18"/>
              </w:rPr>
              <w:t xml:space="preserve">          </w:t>
            </w:r>
            <w:r w:rsidRPr="001251CF">
              <w:rPr>
                <w:rFonts w:ascii="Arial" w:hAnsi="Arial"/>
                <w:sz w:val="18"/>
                <w:szCs w:val="18"/>
              </w:rPr>
              <w:t xml:space="preserve">    financial statements</w:t>
            </w:r>
          </w:p>
        </w:tc>
        <w:tc>
          <w:tcPr>
            <w:tcW w:w="261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Separate                      financial statements</w:t>
            </w:r>
          </w:p>
        </w:tc>
      </w:tr>
      <w:tr w:rsidR="003B47FC" w:rsidRPr="001251CF" w:rsidTr="00A26E27">
        <w:tc>
          <w:tcPr>
            <w:tcW w:w="3420" w:type="dxa"/>
          </w:tcPr>
          <w:p w:rsidR="003B47FC" w:rsidRPr="001251CF" w:rsidRDefault="003B47FC" w:rsidP="003B47FC">
            <w:pPr>
              <w:spacing w:line="320" w:lineRule="exact"/>
              <w:ind w:right="-43"/>
              <w:jc w:val="center"/>
              <w:rPr>
                <w:rFonts w:ascii="Arial" w:hAnsi="Arial"/>
                <w:sz w:val="18"/>
                <w:szCs w:val="18"/>
              </w:rPr>
            </w:pP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March </w:t>
            </w:r>
            <w:r w:rsidR="00ED1136">
              <w:rPr>
                <w:rFonts w:ascii="Arial" w:hAnsi="Arial"/>
                <w:sz w:val="18"/>
                <w:szCs w:val="18"/>
              </w:rPr>
              <w:t>2019</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December </w:t>
            </w:r>
            <w:r w:rsidR="00ED1136">
              <w:rPr>
                <w:rFonts w:ascii="Arial" w:hAnsi="Arial"/>
                <w:sz w:val="18"/>
                <w:szCs w:val="18"/>
              </w:rPr>
              <w:t>2018</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March </w:t>
            </w:r>
            <w:r w:rsidR="00ED1136">
              <w:rPr>
                <w:rFonts w:ascii="Arial" w:hAnsi="Arial"/>
                <w:sz w:val="18"/>
                <w:szCs w:val="18"/>
              </w:rPr>
              <w:t>2019</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December </w:t>
            </w:r>
            <w:r w:rsidR="00ED1136">
              <w:rPr>
                <w:rFonts w:ascii="Arial" w:hAnsi="Arial"/>
                <w:sz w:val="18"/>
                <w:szCs w:val="18"/>
              </w:rPr>
              <w:t>2018</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b/>
                <w:bCs/>
                <w:sz w:val="18"/>
                <w:szCs w:val="18"/>
                <w:cs/>
              </w:rPr>
            </w:pPr>
            <w:r w:rsidRPr="001251CF">
              <w:rPr>
                <w:rFonts w:ascii="Arial" w:hAnsi="Arial"/>
                <w:b/>
                <w:bCs/>
                <w:sz w:val="18"/>
                <w:szCs w:val="18"/>
              </w:rPr>
              <w:t xml:space="preserve">Available-for-sale securities </w:t>
            </w: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r>
      <w:tr w:rsidR="00905137" w:rsidRPr="001251CF" w:rsidTr="00A26E27">
        <w:tc>
          <w:tcPr>
            <w:tcW w:w="3420" w:type="dxa"/>
          </w:tcPr>
          <w:p w:rsidR="00905137" w:rsidRPr="001251CF" w:rsidRDefault="00905137" w:rsidP="00905137">
            <w:pPr>
              <w:spacing w:line="320" w:lineRule="exact"/>
              <w:ind w:right="-43"/>
              <w:jc w:val="both"/>
              <w:rPr>
                <w:rFonts w:ascii="Arial" w:hAnsi="Arial"/>
                <w:sz w:val="18"/>
                <w:szCs w:val="18"/>
                <w:cs/>
              </w:rPr>
            </w:pPr>
            <w:r w:rsidRPr="001251CF">
              <w:rPr>
                <w:rFonts w:ascii="Arial" w:hAnsi="Arial"/>
                <w:sz w:val="18"/>
                <w:szCs w:val="18"/>
              </w:rPr>
              <w:t>Equity securities</w:t>
            </w:r>
            <w:r>
              <w:rPr>
                <w:rFonts w:ascii="Arial" w:hAnsi="Arial"/>
                <w:sz w:val="18"/>
                <w:szCs w:val="18"/>
              </w:rPr>
              <w:t xml:space="preserve"> - Overseas</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2,368,704</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2,368,704</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2,368,704</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2,368,704</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sz w:val="18"/>
                <w:szCs w:val="18"/>
              </w:rPr>
            </w:pPr>
            <w:r>
              <w:rPr>
                <w:rFonts w:ascii="Arial" w:hAnsi="Arial"/>
                <w:sz w:val="18"/>
                <w:szCs w:val="18"/>
              </w:rPr>
              <w:t xml:space="preserve">Unit trust - Domestic </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2,381,276</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2,381,276</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1,091,343</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1,091,343</w:t>
            </w:r>
          </w:p>
        </w:tc>
      </w:tr>
      <w:tr w:rsidR="00905137" w:rsidRPr="001251CF" w:rsidTr="00A26E27">
        <w:tc>
          <w:tcPr>
            <w:tcW w:w="3420" w:type="dxa"/>
          </w:tcPr>
          <w:p w:rsidR="00905137" w:rsidRPr="001251CF" w:rsidRDefault="00905137" w:rsidP="00905137">
            <w:pPr>
              <w:spacing w:line="320" w:lineRule="exact"/>
              <w:ind w:right="-198"/>
              <w:rPr>
                <w:rFonts w:ascii="Arial" w:hAnsi="Arial"/>
                <w:sz w:val="18"/>
                <w:szCs w:val="18"/>
                <w:cs/>
              </w:rPr>
            </w:pPr>
            <w:r>
              <w:rPr>
                <w:rFonts w:ascii="Arial" w:hAnsi="Arial"/>
                <w:sz w:val="18"/>
                <w:szCs w:val="18"/>
              </w:rPr>
              <w:t>Add</w:t>
            </w:r>
            <w:r w:rsidRPr="001251CF">
              <w:rPr>
                <w:rFonts w:ascii="Arial" w:hAnsi="Arial"/>
                <w:sz w:val="18"/>
                <w:szCs w:val="18"/>
              </w:rPr>
              <w:t>: Changes in fair value of securities</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1,571,694</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863,631</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825,382</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291,696</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sz w:val="18"/>
                <w:szCs w:val="18"/>
              </w:rPr>
            </w:pPr>
            <w:r w:rsidRPr="001251CF">
              <w:rPr>
                <w:rFonts w:ascii="Arial" w:hAnsi="Arial"/>
                <w:sz w:val="18"/>
                <w:szCs w:val="18"/>
              </w:rPr>
              <w:t>Available-for-sale securities - net</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6,321,674</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5,613,611</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4,285,429</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3,751,743</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b/>
                <w:bCs/>
                <w:sz w:val="18"/>
                <w:szCs w:val="18"/>
                <w:cs/>
              </w:rPr>
            </w:pPr>
            <w:r w:rsidRPr="001251CF">
              <w:rPr>
                <w:rFonts w:ascii="Arial" w:hAnsi="Arial"/>
                <w:b/>
                <w:bCs/>
                <w:sz w:val="18"/>
                <w:szCs w:val="18"/>
              </w:rPr>
              <w:t>Other investments</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p>
        </w:tc>
      </w:tr>
      <w:tr w:rsidR="00905137" w:rsidRPr="001251CF" w:rsidTr="00A26E27">
        <w:tc>
          <w:tcPr>
            <w:tcW w:w="3420" w:type="dxa"/>
          </w:tcPr>
          <w:p w:rsidR="00905137" w:rsidRPr="001251CF" w:rsidRDefault="00905137" w:rsidP="00905137">
            <w:pPr>
              <w:spacing w:line="320" w:lineRule="exact"/>
              <w:ind w:right="-43"/>
              <w:jc w:val="both"/>
              <w:rPr>
                <w:rFonts w:ascii="Arial" w:hAnsi="Arial"/>
                <w:sz w:val="18"/>
                <w:szCs w:val="18"/>
                <w:cs/>
              </w:rPr>
            </w:pPr>
            <w:r w:rsidRPr="001251CF">
              <w:rPr>
                <w:rFonts w:ascii="Arial" w:hAnsi="Arial"/>
                <w:sz w:val="18"/>
                <w:szCs w:val="18"/>
              </w:rPr>
              <w:t xml:space="preserve">Equity </w:t>
            </w:r>
            <w:r>
              <w:rPr>
                <w:rFonts w:ascii="Arial" w:hAnsi="Arial"/>
                <w:sz w:val="18"/>
                <w:szCs w:val="18"/>
              </w:rPr>
              <w:t>securities - Domestic</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204,239</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204,239</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26,000</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26,000</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sz w:val="18"/>
                <w:szCs w:val="18"/>
              </w:rPr>
            </w:pPr>
            <w:r>
              <w:rPr>
                <w:rFonts w:ascii="Arial" w:hAnsi="Arial"/>
                <w:sz w:val="18"/>
                <w:szCs w:val="18"/>
              </w:rPr>
              <w:t>Unit trust - Domestic</w:t>
            </w:r>
          </w:p>
        </w:tc>
        <w:tc>
          <w:tcPr>
            <w:tcW w:w="1305" w:type="dxa"/>
            <w:vAlign w:val="bottom"/>
          </w:tcPr>
          <w:p w:rsidR="00905137" w:rsidRPr="008A09BC" w:rsidRDefault="001D7968" w:rsidP="00905137">
            <w:pPr>
              <w:tabs>
                <w:tab w:val="decimal" w:pos="972"/>
              </w:tabs>
              <w:spacing w:line="320" w:lineRule="exact"/>
              <w:ind w:left="-18"/>
              <w:rPr>
                <w:rFonts w:ascii="Arial" w:hAnsi="Arial"/>
                <w:sz w:val="18"/>
                <w:szCs w:val="18"/>
              </w:rPr>
            </w:pPr>
            <w:r>
              <w:rPr>
                <w:rFonts w:ascii="Arial" w:hAnsi="Arial"/>
                <w:sz w:val="18"/>
                <w:szCs w:val="18"/>
              </w:rPr>
              <w:t>165</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165</w:t>
            </w:r>
          </w:p>
        </w:tc>
        <w:tc>
          <w:tcPr>
            <w:tcW w:w="1305" w:type="dxa"/>
            <w:vAlign w:val="bottom"/>
          </w:tcPr>
          <w:p w:rsidR="00905137" w:rsidRPr="008A09BC" w:rsidRDefault="00B15C48" w:rsidP="00905137">
            <w:pPr>
              <w:tabs>
                <w:tab w:val="decimal" w:pos="972"/>
              </w:tabs>
              <w:spacing w:line="320" w:lineRule="exact"/>
              <w:ind w:left="-18"/>
              <w:rPr>
                <w:rFonts w:ascii="Arial" w:hAnsi="Arial"/>
                <w:sz w:val="18"/>
                <w:szCs w:val="18"/>
              </w:rPr>
            </w:pPr>
            <w:r>
              <w:rPr>
                <w:rFonts w:ascii="Arial" w:hAnsi="Arial"/>
                <w:sz w:val="18"/>
                <w:szCs w:val="18"/>
              </w:rPr>
              <w:t>-</w:t>
            </w:r>
          </w:p>
        </w:tc>
        <w:tc>
          <w:tcPr>
            <w:tcW w:w="1305" w:type="dxa"/>
            <w:vAlign w:val="bottom"/>
          </w:tcPr>
          <w:p w:rsidR="00905137" w:rsidRPr="008A09BC" w:rsidRDefault="00905137" w:rsidP="00905137">
            <w:pPr>
              <w:tabs>
                <w:tab w:val="decimal" w:pos="972"/>
              </w:tabs>
              <w:spacing w:line="320" w:lineRule="exact"/>
              <w:ind w:left="-18"/>
              <w:rPr>
                <w:rFonts w:ascii="Arial" w:hAnsi="Arial"/>
                <w:sz w:val="18"/>
                <w:szCs w:val="18"/>
              </w:rPr>
            </w:pPr>
            <w:r w:rsidRPr="008A09BC">
              <w:rPr>
                <w:rFonts w:ascii="Arial" w:hAnsi="Arial"/>
                <w:sz w:val="18"/>
                <w:szCs w:val="18"/>
              </w:rPr>
              <w:t>-</w:t>
            </w:r>
          </w:p>
        </w:tc>
      </w:tr>
      <w:tr w:rsidR="00905137" w:rsidRPr="001251CF" w:rsidTr="00A26E27">
        <w:tc>
          <w:tcPr>
            <w:tcW w:w="3420" w:type="dxa"/>
          </w:tcPr>
          <w:p w:rsidR="00905137" w:rsidRPr="001251CF" w:rsidRDefault="00905137" w:rsidP="00905137">
            <w:pPr>
              <w:tabs>
                <w:tab w:val="left" w:pos="522"/>
              </w:tabs>
              <w:spacing w:line="320" w:lineRule="exact"/>
              <w:ind w:right="-43"/>
              <w:jc w:val="both"/>
              <w:rPr>
                <w:rFonts w:ascii="Arial" w:hAnsi="Arial"/>
                <w:sz w:val="18"/>
                <w:szCs w:val="18"/>
                <w:cs/>
              </w:rPr>
            </w:pPr>
            <w:r w:rsidRPr="001251CF">
              <w:rPr>
                <w:rFonts w:ascii="Arial" w:hAnsi="Arial"/>
                <w:sz w:val="18"/>
                <w:szCs w:val="18"/>
              </w:rPr>
              <w:t>Less: Allowance for impairment</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(110,500)</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(110,500)</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(26,000)</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(26,000)</w:t>
            </w:r>
          </w:p>
        </w:tc>
      </w:tr>
      <w:tr w:rsidR="00905137" w:rsidRPr="001251CF" w:rsidTr="00A26E27">
        <w:tc>
          <w:tcPr>
            <w:tcW w:w="3420" w:type="dxa"/>
          </w:tcPr>
          <w:p w:rsidR="00905137" w:rsidRPr="001251CF" w:rsidRDefault="00905137" w:rsidP="00905137">
            <w:pPr>
              <w:tabs>
                <w:tab w:val="left" w:pos="522"/>
              </w:tabs>
              <w:spacing w:line="320" w:lineRule="exact"/>
              <w:ind w:left="162" w:right="-43" w:hanging="162"/>
              <w:rPr>
                <w:rFonts w:ascii="Arial" w:hAnsi="Arial"/>
                <w:sz w:val="18"/>
                <w:szCs w:val="18"/>
              </w:rPr>
            </w:pPr>
            <w:r w:rsidRPr="001251CF">
              <w:rPr>
                <w:rFonts w:ascii="Arial" w:hAnsi="Arial"/>
                <w:sz w:val="18"/>
                <w:szCs w:val="18"/>
              </w:rPr>
              <w:t>Other investment</w:t>
            </w:r>
            <w:r>
              <w:rPr>
                <w:rFonts w:ascii="Arial" w:hAnsi="Arial"/>
                <w:sz w:val="18"/>
                <w:szCs w:val="18"/>
              </w:rPr>
              <w:t>s</w:t>
            </w:r>
            <w:r w:rsidRPr="001251CF">
              <w:rPr>
                <w:rFonts w:ascii="Arial" w:hAnsi="Arial"/>
                <w:sz w:val="18"/>
                <w:szCs w:val="18"/>
              </w:rPr>
              <w:t xml:space="preserve"> - net</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93,904</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93,904</w:t>
            </w:r>
          </w:p>
        </w:tc>
        <w:tc>
          <w:tcPr>
            <w:tcW w:w="1305" w:type="dxa"/>
            <w:vAlign w:val="bottom"/>
          </w:tcPr>
          <w:p w:rsidR="00905137" w:rsidRPr="008A09BC" w:rsidRDefault="001D7968" w:rsidP="00905137">
            <w:pPr>
              <w:pBdr>
                <w:bottom w:val="single" w:sz="4" w:space="1" w:color="auto"/>
              </w:pBdr>
              <w:tabs>
                <w:tab w:val="decimal" w:pos="972"/>
              </w:tabs>
              <w:spacing w:line="320" w:lineRule="exact"/>
              <w:ind w:left="-18"/>
              <w:rPr>
                <w:rFonts w:ascii="Arial" w:hAnsi="Arial"/>
                <w:sz w:val="18"/>
                <w:szCs w:val="18"/>
              </w:rPr>
            </w:pPr>
            <w:r>
              <w:rPr>
                <w:rFonts w:ascii="Arial" w:hAnsi="Arial"/>
                <w:sz w:val="18"/>
                <w:szCs w:val="18"/>
              </w:rPr>
              <w:t>-</w:t>
            </w:r>
          </w:p>
        </w:tc>
        <w:tc>
          <w:tcPr>
            <w:tcW w:w="1305" w:type="dxa"/>
            <w:vAlign w:val="bottom"/>
          </w:tcPr>
          <w:p w:rsidR="00905137" w:rsidRPr="008A09BC" w:rsidRDefault="00905137" w:rsidP="00905137">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sz w:val="18"/>
                <w:szCs w:val="18"/>
                <w:cs/>
              </w:rPr>
            </w:pPr>
            <w:r w:rsidRPr="001251CF">
              <w:rPr>
                <w:rFonts w:ascii="Arial" w:hAnsi="Arial"/>
                <w:sz w:val="18"/>
                <w:szCs w:val="18"/>
              </w:rPr>
              <w:t>Total</w:t>
            </w:r>
          </w:p>
        </w:tc>
        <w:tc>
          <w:tcPr>
            <w:tcW w:w="1305" w:type="dxa"/>
            <w:vAlign w:val="bottom"/>
          </w:tcPr>
          <w:p w:rsidR="00905137" w:rsidRPr="008A09BC" w:rsidRDefault="001D7968" w:rsidP="00905137">
            <w:pPr>
              <w:pBdr>
                <w:bottom w:val="double" w:sz="4" w:space="1" w:color="auto"/>
              </w:pBdr>
              <w:tabs>
                <w:tab w:val="decimal" w:pos="972"/>
              </w:tabs>
              <w:spacing w:line="320" w:lineRule="exact"/>
              <w:ind w:left="-18"/>
              <w:rPr>
                <w:rFonts w:ascii="Arial" w:hAnsi="Arial"/>
                <w:sz w:val="18"/>
                <w:szCs w:val="18"/>
              </w:rPr>
            </w:pPr>
            <w:r>
              <w:rPr>
                <w:rFonts w:ascii="Arial" w:hAnsi="Arial"/>
                <w:sz w:val="18"/>
                <w:szCs w:val="18"/>
              </w:rPr>
              <w:t>6,415,578</w:t>
            </w:r>
          </w:p>
        </w:tc>
        <w:tc>
          <w:tcPr>
            <w:tcW w:w="1305" w:type="dxa"/>
            <w:vAlign w:val="bottom"/>
          </w:tcPr>
          <w:p w:rsidR="00905137" w:rsidRPr="008A09BC" w:rsidRDefault="00905137" w:rsidP="00905137">
            <w:pPr>
              <w:pBdr>
                <w:bottom w:val="double" w:sz="4" w:space="1" w:color="auto"/>
              </w:pBdr>
              <w:tabs>
                <w:tab w:val="decimal" w:pos="972"/>
              </w:tabs>
              <w:spacing w:line="320" w:lineRule="exact"/>
              <w:ind w:left="-18"/>
              <w:rPr>
                <w:rFonts w:ascii="Arial" w:hAnsi="Arial"/>
                <w:sz w:val="18"/>
                <w:szCs w:val="18"/>
              </w:rPr>
            </w:pPr>
            <w:r w:rsidRPr="008A09BC">
              <w:rPr>
                <w:rFonts w:ascii="Arial" w:hAnsi="Arial"/>
                <w:sz w:val="18"/>
                <w:szCs w:val="18"/>
              </w:rPr>
              <w:t>5,707,515</w:t>
            </w:r>
          </w:p>
        </w:tc>
        <w:tc>
          <w:tcPr>
            <w:tcW w:w="1305" w:type="dxa"/>
            <w:vAlign w:val="bottom"/>
          </w:tcPr>
          <w:p w:rsidR="00905137" w:rsidRPr="008A09BC" w:rsidRDefault="001D7968" w:rsidP="00905137">
            <w:pPr>
              <w:pBdr>
                <w:bottom w:val="double" w:sz="4" w:space="1" w:color="auto"/>
              </w:pBdr>
              <w:tabs>
                <w:tab w:val="decimal" w:pos="972"/>
              </w:tabs>
              <w:spacing w:line="320" w:lineRule="exact"/>
              <w:ind w:left="-18"/>
              <w:rPr>
                <w:rFonts w:ascii="Arial" w:hAnsi="Arial"/>
                <w:sz w:val="18"/>
                <w:szCs w:val="18"/>
              </w:rPr>
            </w:pPr>
            <w:r>
              <w:rPr>
                <w:rFonts w:ascii="Arial" w:hAnsi="Arial"/>
                <w:sz w:val="18"/>
                <w:szCs w:val="18"/>
              </w:rPr>
              <w:t>4,285,429</w:t>
            </w:r>
          </w:p>
        </w:tc>
        <w:tc>
          <w:tcPr>
            <w:tcW w:w="1305" w:type="dxa"/>
            <w:vAlign w:val="bottom"/>
          </w:tcPr>
          <w:p w:rsidR="00905137" w:rsidRPr="008A09BC" w:rsidRDefault="00905137" w:rsidP="00905137">
            <w:pPr>
              <w:pBdr>
                <w:bottom w:val="double" w:sz="4" w:space="1" w:color="auto"/>
              </w:pBdr>
              <w:tabs>
                <w:tab w:val="decimal" w:pos="972"/>
              </w:tabs>
              <w:spacing w:line="320" w:lineRule="exact"/>
              <w:ind w:left="-18"/>
              <w:rPr>
                <w:rFonts w:ascii="Arial" w:hAnsi="Arial"/>
                <w:sz w:val="18"/>
                <w:szCs w:val="18"/>
              </w:rPr>
            </w:pPr>
            <w:r w:rsidRPr="008A09BC">
              <w:rPr>
                <w:rFonts w:ascii="Arial" w:hAnsi="Arial"/>
                <w:sz w:val="18"/>
                <w:szCs w:val="18"/>
              </w:rPr>
              <w:t>3,751,743</w:t>
            </w:r>
          </w:p>
        </w:tc>
      </w:tr>
    </w:tbl>
    <w:p w:rsidR="005200C7" w:rsidRDefault="005200C7" w:rsidP="005200C7">
      <w:pPr>
        <w:tabs>
          <w:tab w:val="left" w:pos="900"/>
          <w:tab w:val="left" w:pos="2160"/>
        </w:tabs>
        <w:spacing w:before="240" w:after="120" w:line="380" w:lineRule="exact"/>
        <w:ind w:left="547" w:right="-43" w:hanging="547"/>
        <w:jc w:val="both"/>
        <w:rPr>
          <w:rFonts w:ascii="Arial" w:hAnsi="Arial"/>
          <w:sz w:val="22"/>
          <w:szCs w:val="22"/>
        </w:rPr>
      </w:pPr>
      <w:r>
        <w:rPr>
          <w:rFonts w:ascii="Arial" w:hAnsi="Arial" w:cs="AngsanaUPC"/>
          <w:sz w:val="22"/>
          <w:szCs w:val="22"/>
        </w:rPr>
        <w:tab/>
      </w:r>
      <w:r w:rsidRPr="001251CF">
        <w:rPr>
          <w:rFonts w:ascii="Arial" w:hAnsi="Arial"/>
          <w:sz w:val="22"/>
          <w:szCs w:val="22"/>
        </w:rPr>
        <w:t xml:space="preserve">As at 31 </w:t>
      </w:r>
      <w:r>
        <w:rPr>
          <w:rFonts w:ascii="Arial" w:hAnsi="Arial"/>
          <w:sz w:val="22"/>
          <w:szCs w:val="22"/>
        </w:rPr>
        <w:t>March</w:t>
      </w:r>
      <w:r w:rsidRPr="001251CF">
        <w:rPr>
          <w:rFonts w:ascii="Arial" w:hAnsi="Arial"/>
          <w:sz w:val="22"/>
          <w:szCs w:val="22"/>
        </w:rPr>
        <w:t xml:space="preserve"> </w:t>
      </w:r>
      <w:r w:rsidR="00ED1136">
        <w:rPr>
          <w:rFonts w:ascii="Arial" w:hAnsi="Arial"/>
          <w:sz w:val="22"/>
          <w:szCs w:val="22"/>
        </w:rPr>
        <w:t>2019</w:t>
      </w:r>
      <w:r>
        <w:rPr>
          <w:rFonts w:ascii="Arial" w:hAnsi="Arial"/>
          <w:sz w:val="22"/>
          <w:szCs w:val="22"/>
        </w:rPr>
        <w:t xml:space="preserve">, a subsidiary has pledge domestic unit </w:t>
      </w:r>
      <w:r w:rsidR="003A1E7E">
        <w:rPr>
          <w:rFonts w:ascii="Arial" w:hAnsi="Arial"/>
          <w:sz w:val="22"/>
          <w:szCs w:val="22"/>
        </w:rPr>
        <w:t>trust</w:t>
      </w:r>
      <w:r>
        <w:rPr>
          <w:rFonts w:ascii="Arial" w:hAnsi="Arial"/>
          <w:sz w:val="22"/>
          <w:szCs w:val="22"/>
        </w:rPr>
        <w:t xml:space="preserve"> of approximately Baht </w:t>
      </w:r>
      <w:r w:rsidR="001D7968">
        <w:rPr>
          <w:rFonts w:ascii="Arial" w:hAnsi="Arial"/>
          <w:sz w:val="22"/>
          <w:szCs w:val="22"/>
        </w:rPr>
        <w:t>2,036</w:t>
      </w:r>
      <w:r>
        <w:rPr>
          <w:rFonts w:ascii="Arial" w:hAnsi="Arial"/>
          <w:sz w:val="22"/>
          <w:szCs w:val="22"/>
        </w:rPr>
        <w:t xml:space="preserve"> million (31 December </w:t>
      </w:r>
      <w:r w:rsidR="00ED1136">
        <w:rPr>
          <w:rFonts w:ascii="Arial" w:hAnsi="Arial"/>
          <w:sz w:val="22"/>
          <w:szCs w:val="22"/>
        </w:rPr>
        <w:t>2018</w:t>
      </w:r>
      <w:r>
        <w:rPr>
          <w:rFonts w:ascii="Arial" w:hAnsi="Arial"/>
          <w:sz w:val="22"/>
          <w:szCs w:val="22"/>
        </w:rPr>
        <w:t xml:space="preserve">: Baht </w:t>
      </w:r>
      <w:r w:rsidR="00B113FC">
        <w:rPr>
          <w:rFonts w:ascii="Arial" w:hAnsi="Arial"/>
          <w:sz w:val="22"/>
          <w:szCs w:val="22"/>
        </w:rPr>
        <w:t>1,862</w:t>
      </w:r>
      <w:r>
        <w:rPr>
          <w:rFonts w:ascii="Arial" w:hAnsi="Arial"/>
          <w:sz w:val="22"/>
          <w:szCs w:val="22"/>
        </w:rPr>
        <w:t xml:space="preserve"> million) to secure credit facilities from a financial institution.</w:t>
      </w:r>
    </w:p>
    <w:p w:rsidR="00F4785F" w:rsidRPr="001251CF" w:rsidRDefault="005200C7" w:rsidP="005200C7">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12</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31 </w:t>
      </w:r>
      <w:r w:rsidR="003B47FC">
        <w:rPr>
          <w:rFonts w:ascii="Arial" w:hAnsi="Arial"/>
          <w:sz w:val="22"/>
          <w:szCs w:val="22"/>
        </w:rPr>
        <w:t>March</w:t>
      </w:r>
      <w:r w:rsidR="00F4785F" w:rsidRPr="001251CF">
        <w:rPr>
          <w:rFonts w:ascii="Arial" w:hAnsi="Arial"/>
          <w:sz w:val="22"/>
          <w:szCs w:val="22"/>
        </w:rPr>
        <w:t xml:space="preserve"> </w:t>
      </w:r>
      <w:r w:rsidR="00ED1136">
        <w:rPr>
          <w:rFonts w:ascii="Arial" w:hAnsi="Arial"/>
          <w:sz w:val="22"/>
          <w:szCs w:val="22"/>
        </w:rPr>
        <w:t>2019</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ED1136">
        <w:rPr>
          <w:rFonts w:ascii="Arial" w:hAnsi="Arial"/>
          <w:sz w:val="22"/>
          <w:szCs w:val="22"/>
        </w:rPr>
        <w:t>2018</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 xml:space="preserve">some of the </w:t>
      </w:r>
      <w:r w:rsidR="00F4785F" w:rsidRPr="001251CF">
        <w:rPr>
          <w:rFonts w:ascii="Arial" w:hAnsi="Arial"/>
          <w:sz w:val="22"/>
          <w:szCs w:val="22"/>
        </w:rPr>
        <w:t>land held for development to secure long-term loans with net book value as follows:</w:t>
      </w:r>
    </w:p>
    <w:p w:rsidR="00F4785F" w:rsidRPr="003B47FC" w:rsidRDefault="00F4785F" w:rsidP="00191738">
      <w:pPr>
        <w:tabs>
          <w:tab w:val="left" w:pos="1440"/>
          <w:tab w:val="right" w:pos="6480"/>
          <w:tab w:val="right" w:pos="8640"/>
        </w:tabs>
        <w:spacing w:before="120" w:after="120" w:line="340" w:lineRule="exact"/>
        <w:ind w:right="-43"/>
        <w:jc w:val="right"/>
        <w:rPr>
          <w:rFonts w:ascii="Arial" w:hAnsi="Arial"/>
          <w:sz w:val="18"/>
          <w:szCs w:val="18"/>
        </w:rPr>
      </w:pPr>
      <w:r w:rsidRPr="003B47FC">
        <w:rPr>
          <w:rFonts w:ascii="Arial" w:hAnsi="Arial"/>
          <w:sz w:val="18"/>
          <w:szCs w:val="18"/>
        </w:rPr>
        <w:t>(Unit: Million Baht)</w:t>
      </w:r>
    </w:p>
    <w:tbl>
      <w:tblPr>
        <w:tblW w:w="8640" w:type="dxa"/>
        <w:tblInd w:w="558" w:type="dxa"/>
        <w:tblLayout w:type="fixed"/>
        <w:tblLook w:val="0000" w:firstRow="0" w:lastRow="0" w:firstColumn="0" w:lastColumn="0" w:noHBand="0" w:noVBand="0"/>
      </w:tblPr>
      <w:tblGrid>
        <w:gridCol w:w="3420"/>
        <w:gridCol w:w="1350"/>
        <w:gridCol w:w="1260"/>
        <w:gridCol w:w="1260"/>
        <w:gridCol w:w="1350"/>
      </w:tblGrid>
      <w:tr w:rsidR="00982763" w:rsidRPr="003B47FC" w:rsidTr="00A26E27">
        <w:tc>
          <w:tcPr>
            <w:tcW w:w="3420" w:type="dxa"/>
          </w:tcPr>
          <w:p w:rsidR="00982763" w:rsidRPr="003B47FC" w:rsidRDefault="00982763" w:rsidP="00982763">
            <w:pPr>
              <w:spacing w:line="340" w:lineRule="exact"/>
              <w:ind w:right="-43"/>
              <w:jc w:val="center"/>
              <w:rPr>
                <w:rFonts w:ascii="Arial" w:hAnsi="Arial"/>
                <w:sz w:val="18"/>
                <w:szCs w:val="18"/>
              </w:rPr>
            </w:pPr>
          </w:p>
        </w:tc>
        <w:tc>
          <w:tcPr>
            <w:tcW w:w="2610" w:type="dxa"/>
            <w:gridSpan w:val="2"/>
          </w:tcPr>
          <w:p w:rsidR="00982763" w:rsidRPr="003B47FC" w:rsidRDefault="00982763" w:rsidP="00982763">
            <w:pPr>
              <w:spacing w:line="340" w:lineRule="exact"/>
              <w:ind w:right="-43"/>
              <w:jc w:val="center"/>
              <w:rPr>
                <w:rFonts w:ascii="Arial" w:hAnsi="Arial"/>
                <w:sz w:val="18"/>
                <w:szCs w:val="18"/>
              </w:rPr>
            </w:pPr>
          </w:p>
        </w:tc>
        <w:tc>
          <w:tcPr>
            <w:tcW w:w="2610" w:type="dxa"/>
            <w:gridSpan w:val="2"/>
          </w:tcPr>
          <w:p w:rsidR="00982763" w:rsidRPr="003B47FC" w:rsidRDefault="00982763" w:rsidP="00CC649B">
            <w:pPr>
              <w:pBdr>
                <w:bottom w:val="single" w:sz="4" w:space="1" w:color="auto"/>
              </w:pBdr>
              <w:spacing w:line="340" w:lineRule="exact"/>
              <w:ind w:right="-43"/>
              <w:jc w:val="center"/>
              <w:rPr>
                <w:rFonts w:ascii="Arial" w:hAnsi="Arial"/>
                <w:sz w:val="18"/>
                <w:szCs w:val="18"/>
              </w:rPr>
            </w:pPr>
            <w:r w:rsidRPr="003B47FC">
              <w:rPr>
                <w:rFonts w:ascii="Arial" w:hAnsi="Arial"/>
                <w:sz w:val="18"/>
                <w:szCs w:val="18"/>
              </w:rPr>
              <w:t xml:space="preserve">Consolidated            </w:t>
            </w:r>
            <w:r>
              <w:rPr>
                <w:rFonts w:ascii="Arial" w:hAnsi="Arial"/>
                <w:sz w:val="18"/>
                <w:szCs w:val="18"/>
              </w:rPr>
              <w:t xml:space="preserve">             </w:t>
            </w:r>
            <w:r w:rsidRPr="003B47FC">
              <w:rPr>
                <w:rFonts w:ascii="Arial" w:hAnsi="Arial"/>
                <w:sz w:val="18"/>
                <w:szCs w:val="18"/>
              </w:rPr>
              <w:t xml:space="preserve"> </w:t>
            </w:r>
            <w:r>
              <w:rPr>
                <w:rFonts w:ascii="Arial" w:hAnsi="Arial"/>
                <w:sz w:val="18"/>
                <w:szCs w:val="18"/>
              </w:rPr>
              <w:t xml:space="preserve">and </w:t>
            </w:r>
            <w:r w:rsidR="00CC649B">
              <w:rPr>
                <w:rFonts w:ascii="Arial" w:hAnsi="Arial"/>
                <w:sz w:val="18"/>
                <w:szCs w:val="18"/>
              </w:rPr>
              <w:t>s</w:t>
            </w:r>
            <w:r w:rsidRPr="003B47FC">
              <w:rPr>
                <w:rFonts w:ascii="Arial" w:hAnsi="Arial"/>
                <w:sz w:val="18"/>
                <w:szCs w:val="18"/>
              </w:rPr>
              <w:t>eparate                      financial statements</w:t>
            </w:r>
          </w:p>
        </w:tc>
      </w:tr>
      <w:tr w:rsidR="00982763" w:rsidRPr="003B47FC" w:rsidTr="00ED1136">
        <w:tc>
          <w:tcPr>
            <w:tcW w:w="3420" w:type="dxa"/>
          </w:tcPr>
          <w:p w:rsidR="00982763" w:rsidRPr="003B47FC" w:rsidRDefault="00982763" w:rsidP="00982763">
            <w:pPr>
              <w:spacing w:line="340" w:lineRule="exact"/>
              <w:ind w:right="-43"/>
              <w:jc w:val="center"/>
              <w:rPr>
                <w:rFonts w:ascii="Arial" w:hAnsi="Arial"/>
                <w:sz w:val="18"/>
                <w:szCs w:val="18"/>
              </w:rPr>
            </w:pPr>
          </w:p>
        </w:tc>
        <w:tc>
          <w:tcPr>
            <w:tcW w:w="1350" w:type="dxa"/>
          </w:tcPr>
          <w:p w:rsidR="00982763" w:rsidRPr="003B47FC" w:rsidRDefault="00982763" w:rsidP="00982763">
            <w:pPr>
              <w:spacing w:line="340" w:lineRule="exact"/>
              <w:ind w:right="-43"/>
              <w:jc w:val="center"/>
              <w:rPr>
                <w:rFonts w:ascii="Arial" w:hAnsi="Arial"/>
                <w:sz w:val="18"/>
                <w:szCs w:val="18"/>
              </w:rPr>
            </w:pPr>
          </w:p>
        </w:tc>
        <w:tc>
          <w:tcPr>
            <w:tcW w:w="1260" w:type="dxa"/>
          </w:tcPr>
          <w:p w:rsidR="00982763" w:rsidRPr="003B47FC" w:rsidRDefault="00982763" w:rsidP="00982763">
            <w:pPr>
              <w:spacing w:line="340" w:lineRule="exact"/>
              <w:ind w:right="-43"/>
              <w:jc w:val="center"/>
              <w:rPr>
                <w:rFonts w:ascii="Arial" w:hAnsi="Arial"/>
                <w:sz w:val="18"/>
                <w:szCs w:val="18"/>
              </w:rPr>
            </w:pPr>
          </w:p>
        </w:tc>
        <w:tc>
          <w:tcPr>
            <w:tcW w:w="1260" w:type="dxa"/>
            <w:vAlign w:val="bottom"/>
          </w:tcPr>
          <w:p w:rsidR="00982763" w:rsidRPr="003B47FC" w:rsidRDefault="00982763" w:rsidP="00982763">
            <w:pPr>
              <w:pBdr>
                <w:bottom w:val="single" w:sz="4" w:space="1" w:color="auto"/>
              </w:pBdr>
              <w:spacing w:line="340" w:lineRule="exact"/>
              <w:ind w:right="-43"/>
              <w:jc w:val="center"/>
              <w:rPr>
                <w:rFonts w:ascii="Arial" w:hAnsi="Arial"/>
                <w:sz w:val="18"/>
                <w:szCs w:val="18"/>
                <w:cs/>
              </w:rPr>
            </w:pPr>
            <w:r w:rsidRPr="003B47FC">
              <w:rPr>
                <w:rFonts w:ascii="Arial" w:hAnsi="Arial"/>
                <w:sz w:val="18"/>
                <w:szCs w:val="18"/>
              </w:rPr>
              <w:t xml:space="preserve">31 March </w:t>
            </w:r>
            <w:r w:rsidR="00ED1136">
              <w:rPr>
                <w:rFonts w:ascii="Arial" w:hAnsi="Arial"/>
                <w:sz w:val="18"/>
                <w:szCs w:val="18"/>
              </w:rPr>
              <w:t>2019</w:t>
            </w:r>
          </w:p>
        </w:tc>
        <w:tc>
          <w:tcPr>
            <w:tcW w:w="1350" w:type="dxa"/>
            <w:vAlign w:val="bottom"/>
          </w:tcPr>
          <w:p w:rsidR="00982763" w:rsidRPr="003B47FC" w:rsidRDefault="00982763" w:rsidP="00982763">
            <w:pPr>
              <w:pBdr>
                <w:bottom w:val="single" w:sz="4" w:space="1" w:color="auto"/>
              </w:pBdr>
              <w:spacing w:line="340" w:lineRule="exact"/>
              <w:ind w:right="-43"/>
              <w:jc w:val="center"/>
              <w:rPr>
                <w:rFonts w:ascii="Arial" w:hAnsi="Arial"/>
                <w:sz w:val="18"/>
                <w:szCs w:val="18"/>
                <w:cs/>
              </w:rPr>
            </w:pPr>
            <w:r w:rsidRPr="003B47FC">
              <w:rPr>
                <w:rFonts w:ascii="Arial" w:hAnsi="Arial"/>
                <w:sz w:val="18"/>
                <w:szCs w:val="18"/>
              </w:rPr>
              <w:t xml:space="preserve">31 December </w:t>
            </w:r>
            <w:r w:rsidR="00ED1136">
              <w:rPr>
                <w:rFonts w:ascii="Arial" w:hAnsi="Arial"/>
                <w:sz w:val="18"/>
                <w:szCs w:val="18"/>
              </w:rPr>
              <w:t>2018</w:t>
            </w:r>
          </w:p>
        </w:tc>
      </w:tr>
      <w:tr w:rsidR="00982763" w:rsidRPr="003B47FC" w:rsidTr="00A26E27">
        <w:tc>
          <w:tcPr>
            <w:tcW w:w="3420" w:type="dxa"/>
          </w:tcPr>
          <w:p w:rsidR="00982763" w:rsidRPr="003B47FC" w:rsidRDefault="00982763" w:rsidP="00982763">
            <w:pPr>
              <w:spacing w:line="340" w:lineRule="exact"/>
              <w:ind w:right="-43"/>
              <w:jc w:val="both"/>
              <w:rPr>
                <w:rFonts w:ascii="Arial" w:hAnsi="Arial"/>
                <w:sz w:val="18"/>
                <w:szCs w:val="18"/>
                <w:cs/>
              </w:rPr>
            </w:pPr>
            <w:r w:rsidRPr="003B47FC">
              <w:rPr>
                <w:rFonts w:ascii="Arial" w:hAnsi="Arial"/>
                <w:sz w:val="18"/>
                <w:szCs w:val="18"/>
              </w:rPr>
              <w:t xml:space="preserve">Net book value of mortgaged land </w:t>
            </w:r>
          </w:p>
        </w:tc>
        <w:tc>
          <w:tcPr>
            <w:tcW w:w="1350" w:type="dxa"/>
          </w:tcPr>
          <w:p w:rsidR="00982763" w:rsidRPr="003B47FC" w:rsidRDefault="00982763" w:rsidP="00982763">
            <w:pPr>
              <w:spacing w:line="340" w:lineRule="exact"/>
              <w:ind w:right="-43"/>
              <w:jc w:val="center"/>
              <w:rPr>
                <w:rFonts w:ascii="Arial" w:hAnsi="Arial"/>
                <w:sz w:val="18"/>
                <w:szCs w:val="18"/>
              </w:rPr>
            </w:pPr>
          </w:p>
        </w:tc>
        <w:tc>
          <w:tcPr>
            <w:tcW w:w="1260" w:type="dxa"/>
          </w:tcPr>
          <w:p w:rsidR="00982763" w:rsidRPr="003B47FC" w:rsidRDefault="00982763" w:rsidP="00982763">
            <w:pPr>
              <w:spacing w:line="340" w:lineRule="exact"/>
              <w:ind w:right="-43"/>
              <w:jc w:val="center"/>
              <w:rPr>
                <w:rFonts w:ascii="Arial" w:hAnsi="Arial"/>
                <w:sz w:val="18"/>
                <w:szCs w:val="18"/>
              </w:rPr>
            </w:pPr>
          </w:p>
        </w:tc>
        <w:tc>
          <w:tcPr>
            <w:tcW w:w="1260" w:type="dxa"/>
          </w:tcPr>
          <w:p w:rsidR="00982763" w:rsidRPr="003B47FC" w:rsidRDefault="00982763" w:rsidP="00982763">
            <w:pPr>
              <w:tabs>
                <w:tab w:val="decimal" w:pos="792"/>
              </w:tabs>
              <w:spacing w:line="340" w:lineRule="exact"/>
              <w:ind w:right="-43"/>
              <w:rPr>
                <w:rFonts w:ascii="Arial" w:hAnsi="Arial"/>
                <w:sz w:val="18"/>
                <w:szCs w:val="18"/>
              </w:rPr>
            </w:pPr>
          </w:p>
        </w:tc>
        <w:tc>
          <w:tcPr>
            <w:tcW w:w="1350" w:type="dxa"/>
          </w:tcPr>
          <w:p w:rsidR="00982763" w:rsidRPr="003B47FC" w:rsidRDefault="00982763" w:rsidP="00982763">
            <w:pPr>
              <w:tabs>
                <w:tab w:val="decimal" w:pos="792"/>
              </w:tabs>
              <w:spacing w:line="340" w:lineRule="exact"/>
              <w:ind w:right="-43"/>
              <w:rPr>
                <w:rFonts w:ascii="Arial" w:hAnsi="Arial"/>
                <w:sz w:val="18"/>
                <w:szCs w:val="18"/>
              </w:rPr>
            </w:pPr>
          </w:p>
        </w:tc>
      </w:tr>
      <w:tr w:rsidR="00982763" w:rsidRPr="003B47FC" w:rsidTr="00ED1136">
        <w:tc>
          <w:tcPr>
            <w:tcW w:w="3420" w:type="dxa"/>
          </w:tcPr>
          <w:p w:rsidR="00982763" w:rsidRPr="003B47FC" w:rsidRDefault="00982763" w:rsidP="00982763">
            <w:pPr>
              <w:spacing w:line="340" w:lineRule="exact"/>
              <w:ind w:right="-108"/>
              <w:jc w:val="both"/>
              <w:rPr>
                <w:rFonts w:ascii="Arial" w:hAnsi="Arial"/>
                <w:sz w:val="18"/>
                <w:szCs w:val="18"/>
              </w:rPr>
            </w:pPr>
            <w:r w:rsidRPr="003B47FC">
              <w:rPr>
                <w:rFonts w:ascii="Arial" w:hAnsi="Arial"/>
                <w:sz w:val="18"/>
                <w:szCs w:val="18"/>
              </w:rPr>
              <w:t xml:space="preserve">   held for development to secure loans</w:t>
            </w:r>
          </w:p>
        </w:tc>
        <w:tc>
          <w:tcPr>
            <w:tcW w:w="1350" w:type="dxa"/>
          </w:tcPr>
          <w:p w:rsidR="00982763" w:rsidRPr="003B47FC" w:rsidRDefault="00982763" w:rsidP="00982763">
            <w:pPr>
              <w:spacing w:line="340" w:lineRule="exact"/>
              <w:ind w:right="-43"/>
              <w:jc w:val="center"/>
              <w:rPr>
                <w:rFonts w:ascii="Arial" w:hAnsi="Arial"/>
                <w:sz w:val="18"/>
                <w:szCs w:val="18"/>
              </w:rPr>
            </w:pPr>
          </w:p>
        </w:tc>
        <w:tc>
          <w:tcPr>
            <w:tcW w:w="1260" w:type="dxa"/>
          </w:tcPr>
          <w:p w:rsidR="00982763" w:rsidRPr="003B47FC" w:rsidRDefault="00982763" w:rsidP="00982763">
            <w:pPr>
              <w:spacing w:line="340" w:lineRule="exact"/>
              <w:ind w:right="-43"/>
              <w:jc w:val="center"/>
              <w:rPr>
                <w:rFonts w:ascii="Arial" w:hAnsi="Arial"/>
                <w:sz w:val="18"/>
                <w:szCs w:val="18"/>
              </w:rPr>
            </w:pPr>
          </w:p>
        </w:tc>
        <w:tc>
          <w:tcPr>
            <w:tcW w:w="1260" w:type="dxa"/>
            <w:vAlign w:val="bottom"/>
          </w:tcPr>
          <w:p w:rsidR="00982763" w:rsidRPr="003B47FC" w:rsidRDefault="001D7968" w:rsidP="00982763">
            <w:pPr>
              <w:tabs>
                <w:tab w:val="decimal" w:pos="972"/>
              </w:tabs>
              <w:spacing w:line="320" w:lineRule="exact"/>
              <w:ind w:left="-18"/>
              <w:rPr>
                <w:rFonts w:ascii="Arial" w:hAnsi="Arial"/>
                <w:sz w:val="18"/>
                <w:szCs w:val="18"/>
              </w:rPr>
            </w:pPr>
            <w:r>
              <w:rPr>
                <w:rFonts w:ascii="Arial" w:hAnsi="Arial"/>
                <w:sz w:val="18"/>
                <w:szCs w:val="18"/>
              </w:rPr>
              <w:t>689</w:t>
            </w:r>
          </w:p>
        </w:tc>
        <w:tc>
          <w:tcPr>
            <w:tcW w:w="1350" w:type="dxa"/>
            <w:vAlign w:val="bottom"/>
          </w:tcPr>
          <w:p w:rsidR="00982763" w:rsidRPr="003B47FC" w:rsidRDefault="00B113FC" w:rsidP="00982763">
            <w:pPr>
              <w:tabs>
                <w:tab w:val="decimal" w:pos="972"/>
              </w:tabs>
              <w:spacing w:line="320" w:lineRule="exact"/>
              <w:ind w:left="-18"/>
              <w:rPr>
                <w:rFonts w:ascii="Arial" w:hAnsi="Arial"/>
                <w:sz w:val="18"/>
                <w:szCs w:val="18"/>
              </w:rPr>
            </w:pPr>
            <w:r>
              <w:rPr>
                <w:rFonts w:ascii="Arial" w:hAnsi="Arial"/>
                <w:sz w:val="18"/>
                <w:szCs w:val="18"/>
              </w:rPr>
              <w:t>689</w:t>
            </w:r>
          </w:p>
        </w:tc>
      </w:tr>
    </w:tbl>
    <w:p w:rsidR="00905137" w:rsidRDefault="00905137"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rsidR="00905137" w:rsidRDefault="00905137" w:rsidP="00905137">
      <w:r>
        <w:br w:type="page"/>
      </w:r>
    </w:p>
    <w:p w:rsidR="00006454" w:rsidRDefault="005200C7"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Movements</w:t>
      </w:r>
      <w:r w:rsidR="00C664AA" w:rsidRPr="001251CF">
        <w:rPr>
          <w:rFonts w:ascii="Arial" w:hAnsi="Arial"/>
          <w:sz w:val="22"/>
          <w:szCs w:val="22"/>
        </w:rPr>
        <w:t xml:space="preserve"> of the investment properties </w:t>
      </w:r>
      <w:r w:rsidR="00EC2756">
        <w:rPr>
          <w:rFonts w:ascii="Arial" w:hAnsi="Arial"/>
          <w:sz w:val="22"/>
          <w:szCs w:val="22"/>
        </w:rPr>
        <w:t>account during the three-month period ended</w:t>
      </w:r>
      <w:r w:rsidRPr="001251CF">
        <w:rPr>
          <w:rFonts w:ascii="Arial" w:hAnsi="Arial"/>
          <w:sz w:val="22"/>
          <w:szCs w:val="22"/>
        </w:rPr>
        <w:t xml:space="preserve"> 31 </w:t>
      </w:r>
      <w:r>
        <w:rPr>
          <w:rFonts w:ascii="Arial" w:hAnsi="Arial"/>
          <w:sz w:val="22"/>
          <w:szCs w:val="22"/>
        </w:rPr>
        <w:t>March</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2E7098" w:rsidRDefault="009D004F" w:rsidP="009D004F">
      <w:pPr>
        <w:tabs>
          <w:tab w:val="left" w:pos="2160"/>
        </w:tabs>
        <w:spacing w:before="120" w:line="380" w:lineRule="exact"/>
        <w:ind w:left="605" w:right="-43" w:hanging="605"/>
        <w:jc w:val="right"/>
        <w:rPr>
          <w:rFonts w:ascii="Arial" w:hAnsi="Arial"/>
          <w:sz w:val="20"/>
          <w:szCs w:val="20"/>
        </w:rPr>
      </w:pPr>
      <w:r w:rsidRPr="002E7098">
        <w:rPr>
          <w:rFonts w:ascii="Arial" w:hAnsi="Arial" w:cs="Arial"/>
          <w:sz w:val="20"/>
          <w:szCs w:val="20"/>
        </w:rPr>
        <w:t xml:space="preserve">  (Unit: 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070"/>
        <w:gridCol w:w="2070"/>
      </w:tblGrid>
      <w:tr w:rsidR="009D004F" w:rsidRPr="002E7098" w:rsidTr="00A26E27">
        <w:tc>
          <w:tcPr>
            <w:tcW w:w="4500" w:type="dxa"/>
          </w:tcPr>
          <w:p w:rsidR="009D004F" w:rsidRPr="002E7098" w:rsidRDefault="009D004F" w:rsidP="002E7098">
            <w:pPr>
              <w:spacing w:line="380" w:lineRule="exact"/>
              <w:ind w:left="151" w:hanging="151"/>
              <w:jc w:val="center"/>
              <w:outlineLvl w:val="0"/>
              <w:rPr>
                <w:sz w:val="20"/>
              </w:rPr>
            </w:pPr>
          </w:p>
        </w:tc>
        <w:tc>
          <w:tcPr>
            <w:tcW w:w="2070" w:type="dxa"/>
          </w:tcPr>
          <w:p w:rsidR="009D004F" w:rsidRPr="002E7098" w:rsidRDefault="009D004F" w:rsidP="002E709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2E7098">
              <w:rPr>
                <w:rFonts w:ascii="Arial" w:hAnsi="Arial"/>
                <w:sz w:val="20"/>
              </w:rPr>
              <w:t>Consolidated</w:t>
            </w:r>
          </w:p>
          <w:p w:rsidR="009D004F" w:rsidRPr="002E7098" w:rsidRDefault="009D004F" w:rsidP="002E70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E7098">
              <w:rPr>
                <w:rFonts w:ascii="Arial" w:hAnsi="Arial"/>
                <w:sz w:val="20"/>
              </w:rPr>
              <w:t xml:space="preserve"> financial statements</w:t>
            </w:r>
          </w:p>
        </w:tc>
        <w:tc>
          <w:tcPr>
            <w:tcW w:w="2070" w:type="dxa"/>
          </w:tcPr>
          <w:p w:rsidR="009D004F" w:rsidRPr="002E7098" w:rsidRDefault="009D004F" w:rsidP="002E709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2E7098">
              <w:rPr>
                <w:rFonts w:ascii="Arial" w:hAnsi="Arial"/>
                <w:sz w:val="20"/>
              </w:rPr>
              <w:t>Separate</w:t>
            </w:r>
          </w:p>
          <w:p w:rsidR="009D004F" w:rsidRPr="002E7098" w:rsidRDefault="009D004F" w:rsidP="002E70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E7098">
              <w:rPr>
                <w:rFonts w:ascii="Arial" w:hAnsi="Arial"/>
                <w:sz w:val="20"/>
              </w:rPr>
              <w:t xml:space="preserve"> financial statements</w:t>
            </w:r>
          </w:p>
        </w:tc>
      </w:tr>
      <w:tr w:rsidR="00EC2756" w:rsidRPr="002E7098" w:rsidTr="00A26E27">
        <w:trPr>
          <w:trHeight w:val="198"/>
        </w:trPr>
        <w:tc>
          <w:tcPr>
            <w:tcW w:w="4500" w:type="dxa"/>
          </w:tcPr>
          <w:p w:rsidR="00EC2756" w:rsidRPr="002E7098" w:rsidRDefault="00EC2756" w:rsidP="002E7098">
            <w:pPr>
              <w:spacing w:line="380" w:lineRule="exact"/>
              <w:ind w:left="151" w:right="-72" w:hanging="169"/>
              <w:rPr>
                <w:rFonts w:ascii="Arial" w:hAnsi="Arial" w:cs="Arial"/>
                <w:sz w:val="20"/>
              </w:rPr>
            </w:pPr>
            <w:r w:rsidRPr="002E7098">
              <w:rPr>
                <w:rFonts w:ascii="Arial" w:hAnsi="Arial" w:cs="Arial"/>
                <w:sz w:val="20"/>
              </w:rPr>
              <w:t xml:space="preserve">Net book value as at 1 January </w:t>
            </w:r>
            <w:r w:rsidR="00ED1136">
              <w:rPr>
                <w:rFonts w:ascii="Arial" w:hAnsi="Arial" w:cs="Arial"/>
                <w:sz w:val="20"/>
              </w:rPr>
              <w:t>2019</w:t>
            </w:r>
          </w:p>
        </w:tc>
        <w:tc>
          <w:tcPr>
            <w:tcW w:w="2070" w:type="dxa"/>
            <w:vAlign w:val="bottom"/>
          </w:tcPr>
          <w:p w:rsidR="00EC2756" w:rsidRPr="002E7098" w:rsidRDefault="00B113FC" w:rsidP="002E7098">
            <w:pPr>
              <w:tabs>
                <w:tab w:val="decimal" w:pos="1692"/>
              </w:tabs>
              <w:spacing w:line="380" w:lineRule="exact"/>
              <w:ind w:right="-18"/>
              <w:rPr>
                <w:rFonts w:ascii="Arial" w:hAnsi="Arial" w:cs="Arial"/>
                <w:sz w:val="20"/>
              </w:rPr>
            </w:pPr>
            <w:r>
              <w:rPr>
                <w:rFonts w:ascii="Arial" w:hAnsi="Arial" w:cs="Arial"/>
                <w:sz w:val="20"/>
              </w:rPr>
              <w:t>14,406,733</w:t>
            </w:r>
          </w:p>
        </w:tc>
        <w:tc>
          <w:tcPr>
            <w:tcW w:w="2070" w:type="dxa"/>
            <w:vAlign w:val="bottom"/>
          </w:tcPr>
          <w:p w:rsidR="00EC2756" w:rsidRPr="002E7098" w:rsidRDefault="00B113FC" w:rsidP="002E7098">
            <w:pPr>
              <w:tabs>
                <w:tab w:val="decimal" w:pos="1692"/>
              </w:tabs>
              <w:spacing w:line="380" w:lineRule="exact"/>
              <w:ind w:right="-18"/>
              <w:rPr>
                <w:rFonts w:ascii="Arial" w:hAnsi="Arial" w:cs="Arial"/>
                <w:sz w:val="20"/>
              </w:rPr>
            </w:pPr>
            <w:r>
              <w:rPr>
                <w:rFonts w:ascii="Arial" w:hAnsi="Arial" w:cs="Arial"/>
                <w:sz w:val="20"/>
              </w:rPr>
              <w:t>211,432</w:t>
            </w:r>
          </w:p>
        </w:tc>
      </w:tr>
      <w:tr w:rsidR="00410D9B" w:rsidRPr="002E7098" w:rsidTr="00A26E27">
        <w:trPr>
          <w:trHeight w:val="198"/>
        </w:trPr>
        <w:tc>
          <w:tcPr>
            <w:tcW w:w="4500" w:type="dxa"/>
          </w:tcPr>
          <w:p w:rsidR="00410D9B" w:rsidRPr="002E7098" w:rsidRDefault="00410D9B" w:rsidP="00410D9B">
            <w:pPr>
              <w:spacing w:line="380" w:lineRule="exact"/>
              <w:ind w:left="151" w:right="-72" w:hanging="169"/>
              <w:rPr>
                <w:rFonts w:ascii="Arial" w:hAnsi="Arial" w:cs="Arial"/>
                <w:sz w:val="20"/>
              </w:rPr>
            </w:pPr>
            <w:r w:rsidRPr="002E7098">
              <w:rPr>
                <w:rFonts w:ascii="Arial" w:hAnsi="Arial" w:cs="Arial"/>
                <w:sz w:val="20"/>
              </w:rPr>
              <w:t>Acquisition</w:t>
            </w:r>
            <w:r w:rsidR="00B15C48">
              <w:rPr>
                <w:rFonts w:ascii="Arial" w:hAnsi="Arial" w:cs="Arial"/>
                <w:sz w:val="20"/>
              </w:rPr>
              <w:t>s</w:t>
            </w:r>
            <w:r w:rsidRPr="002E7098">
              <w:rPr>
                <w:rFonts w:ascii="Arial" w:hAnsi="Arial" w:cs="Arial"/>
                <w:sz w:val="20"/>
              </w:rPr>
              <w:t xml:space="preserve"> </w:t>
            </w:r>
            <w:r>
              <w:rPr>
                <w:rFonts w:ascii="Arial" w:hAnsi="Arial" w:cs="Arial"/>
                <w:sz w:val="20"/>
              </w:rPr>
              <w:t>-</w:t>
            </w:r>
            <w:r w:rsidRPr="002E7098">
              <w:rPr>
                <w:rFonts w:ascii="Arial" w:hAnsi="Arial" w:cs="Arial"/>
                <w:sz w:val="20"/>
              </w:rPr>
              <w:t xml:space="preserve"> at cost</w:t>
            </w:r>
          </w:p>
        </w:tc>
        <w:tc>
          <w:tcPr>
            <w:tcW w:w="2070" w:type="dxa"/>
            <w:vAlign w:val="bottom"/>
          </w:tcPr>
          <w:p w:rsidR="00410D9B" w:rsidRPr="00410D9B" w:rsidRDefault="00410D9B" w:rsidP="00410D9B">
            <w:pPr>
              <w:tabs>
                <w:tab w:val="decimal" w:pos="1692"/>
              </w:tabs>
              <w:spacing w:line="380" w:lineRule="exact"/>
              <w:ind w:right="-18"/>
              <w:rPr>
                <w:rFonts w:ascii="Arial" w:hAnsi="Arial" w:cs="Arial"/>
                <w:sz w:val="20"/>
              </w:rPr>
            </w:pPr>
            <w:r w:rsidRPr="00410D9B">
              <w:rPr>
                <w:rFonts w:ascii="Arial" w:hAnsi="Arial" w:cs="Arial"/>
                <w:sz w:val="20"/>
              </w:rPr>
              <w:t>42,901</w:t>
            </w:r>
          </w:p>
        </w:tc>
        <w:tc>
          <w:tcPr>
            <w:tcW w:w="2070" w:type="dxa"/>
            <w:vAlign w:val="bottom"/>
          </w:tcPr>
          <w:p w:rsidR="00410D9B" w:rsidRPr="00410D9B" w:rsidRDefault="00410D9B" w:rsidP="00410D9B">
            <w:pPr>
              <w:tabs>
                <w:tab w:val="decimal" w:pos="1692"/>
              </w:tabs>
              <w:spacing w:line="380" w:lineRule="exact"/>
              <w:ind w:right="-18"/>
              <w:rPr>
                <w:rFonts w:ascii="Arial" w:hAnsi="Arial" w:cs="Arial"/>
                <w:sz w:val="20"/>
              </w:rPr>
            </w:pPr>
            <w:r w:rsidRPr="00410D9B">
              <w:rPr>
                <w:rFonts w:ascii="Arial" w:hAnsi="Arial" w:cs="Arial"/>
                <w:sz w:val="20"/>
              </w:rPr>
              <w:t>-</w:t>
            </w:r>
          </w:p>
        </w:tc>
      </w:tr>
      <w:tr w:rsidR="00410D9B" w:rsidRPr="002E7098" w:rsidTr="00A26E27">
        <w:trPr>
          <w:trHeight w:val="198"/>
        </w:trPr>
        <w:tc>
          <w:tcPr>
            <w:tcW w:w="4500" w:type="dxa"/>
          </w:tcPr>
          <w:p w:rsidR="00410D9B" w:rsidRPr="002E7098" w:rsidRDefault="00410D9B" w:rsidP="00410D9B">
            <w:pPr>
              <w:spacing w:line="380" w:lineRule="exact"/>
              <w:ind w:left="151" w:right="-72" w:hanging="169"/>
              <w:rPr>
                <w:rFonts w:ascii="Arial" w:hAnsi="Arial" w:cs="Arial"/>
                <w:sz w:val="20"/>
                <w:cs/>
              </w:rPr>
            </w:pPr>
            <w:r w:rsidRPr="002E7098">
              <w:rPr>
                <w:rFonts w:ascii="Arial" w:hAnsi="Arial" w:cs="Arial"/>
                <w:sz w:val="20"/>
              </w:rPr>
              <w:t>Depreciation charged</w:t>
            </w:r>
          </w:p>
        </w:tc>
        <w:tc>
          <w:tcPr>
            <w:tcW w:w="2070" w:type="dxa"/>
            <w:vAlign w:val="bottom"/>
          </w:tcPr>
          <w:p w:rsidR="00410D9B" w:rsidRPr="00410D9B" w:rsidRDefault="00410D9B" w:rsidP="00410D9B">
            <w:pPr>
              <w:tabs>
                <w:tab w:val="decimal" w:pos="1692"/>
              </w:tabs>
              <w:spacing w:line="380" w:lineRule="exact"/>
              <w:ind w:right="-18"/>
              <w:rPr>
                <w:rFonts w:ascii="Arial" w:hAnsi="Arial" w:cs="Arial"/>
                <w:sz w:val="20"/>
              </w:rPr>
            </w:pPr>
            <w:r w:rsidRPr="00410D9B">
              <w:rPr>
                <w:rFonts w:ascii="Arial" w:hAnsi="Arial" w:cs="Arial"/>
                <w:sz w:val="20"/>
              </w:rPr>
              <w:t>(78,446)</w:t>
            </w:r>
          </w:p>
        </w:tc>
        <w:tc>
          <w:tcPr>
            <w:tcW w:w="2070" w:type="dxa"/>
            <w:vAlign w:val="bottom"/>
          </w:tcPr>
          <w:p w:rsidR="00410D9B" w:rsidRPr="00410D9B" w:rsidRDefault="00410D9B" w:rsidP="00410D9B">
            <w:pPr>
              <w:tabs>
                <w:tab w:val="decimal" w:pos="1692"/>
              </w:tabs>
              <w:spacing w:line="380" w:lineRule="exact"/>
              <w:ind w:right="-18"/>
              <w:rPr>
                <w:rFonts w:ascii="Arial" w:hAnsi="Arial" w:cs="Arial"/>
                <w:sz w:val="20"/>
              </w:rPr>
            </w:pPr>
            <w:r w:rsidRPr="00410D9B">
              <w:rPr>
                <w:rFonts w:ascii="Arial" w:hAnsi="Arial" w:cs="Arial"/>
                <w:sz w:val="20"/>
              </w:rPr>
              <w:t>-</w:t>
            </w:r>
          </w:p>
        </w:tc>
      </w:tr>
      <w:tr w:rsidR="00410D9B" w:rsidRPr="002E7098" w:rsidTr="00A26E27">
        <w:tc>
          <w:tcPr>
            <w:tcW w:w="4500" w:type="dxa"/>
          </w:tcPr>
          <w:p w:rsidR="00410D9B" w:rsidRPr="002E7098" w:rsidRDefault="00410D9B" w:rsidP="00410D9B">
            <w:pPr>
              <w:spacing w:line="380" w:lineRule="exact"/>
              <w:ind w:left="151" w:right="-72" w:hanging="169"/>
              <w:rPr>
                <w:rFonts w:ascii="Arial" w:hAnsi="Arial" w:cs="Arial"/>
                <w:sz w:val="20"/>
              </w:rPr>
            </w:pPr>
            <w:r w:rsidRPr="002E7098">
              <w:rPr>
                <w:rFonts w:ascii="Arial" w:hAnsi="Arial" w:cs="Arial"/>
                <w:sz w:val="20"/>
              </w:rPr>
              <w:t>Translation adjustment</w:t>
            </w:r>
          </w:p>
        </w:tc>
        <w:tc>
          <w:tcPr>
            <w:tcW w:w="2070" w:type="dxa"/>
            <w:vAlign w:val="bottom"/>
          </w:tcPr>
          <w:p w:rsidR="00410D9B" w:rsidRPr="00410D9B" w:rsidRDefault="00410D9B" w:rsidP="00410D9B">
            <w:pPr>
              <w:tabs>
                <w:tab w:val="decimal" w:pos="1692"/>
              </w:tabs>
              <w:spacing w:line="380" w:lineRule="exact"/>
              <w:ind w:right="-18"/>
              <w:rPr>
                <w:rFonts w:ascii="Arial" w:hAnsi="Arial" w:cs="Arial"/>
                <w:sz w:val="20"/>
              </w:rPr>
            </w:pPr>
            <w:r w:rsidRPr="00410D9B">
              <w:rPr>
                <w:rFonts w:ascii="Arial" w:hAnsi="Arial" w:cs="Arial"/>
                <w:sz w:val="20"/>
              </w:rPr>
              <w:t>(279,887)</w:t>
            </w:r>
          </w:p>
        </w:tc>
        <w:tc>
          <w:tcPr>
            <w:tcW w:w="2070" w:type="dxa"/>
            <w:vAlign w:val="bottom"/>
          </w:tcPr>
          <w:p w:rsidR="00410D9B" w:rsidRPr="00410D9B" w:rsidRDefault="00410D9B" w:rsidP="00410D9B">
            <w:pPr>
              <w:tabs>
                <w:tab w:val="decimal" w:pos="1692"/>
              </w:tabs>
              <w:spacing w:line="380" w:lineRule="exact"/>
              <w:ind w:right="-18"/>
              <w:rPr>
                <w:rFonts w:ascii="Arial" w:hAnsi="Arial" w:cs="Arial"/>
                <w:sz w:val="20"/>
              </w:rPr>
            </w:pPr>
            <w:r w:rsidRPr="00410D9B">
              <w:rPr>
                <w:rFonts w:ascii="Arial" w:hAnsi="Arial" w:cs="Arial"/>
                <w:sz w:val="20"/>
              </w:rPr>
              <w:t>-</w:t>
            </w:r>
          </w:p>
        </w:tc>
      </w:tr>
      <w:tr w:rsidR="00410D9B" w:rsidRPr="002E7098" w:rsidTr="00A26E27">
        <w:tc>
          <w:tcPr>
            <w:tcW w:w="4500" w:type="dxa"/>
          </w:tcPr>
          <w:p w:rsidR="00410D9B" w:rsidRPr="002E7098" w:rsidRDefault="00410D9B" w:rsidP="00410D9B">
            <w:pPr>
              <w:spacing w:line="380" w:lineRule="exact"/>
              <w:ind w:left="151" w:right="-72" w:hanging="169"/>
              <w:rPr>
                <w:rFonts w:ascii="Arial" w:hAnsi="Arial" w:cs="Arial"/>
                <w:sz w:val="20"/>
              </w:rPr>
            </w:pPr>
            <w:r w:rsidRPr="002E7098">
              <w:rPr>
                <w:rFonts w:ascii="Arial" w:hAnsi="Arial" w:cs="Arial"/>
                <w:sz w:val="20"/>
              </w:rPr>
              <w:t xml:space="preserve">Net book value as at 31 March </w:t>
            </w:r>
            <w:r>
              <w:rPr>
                <w:rFonts w:ascii="Arial" w:hAnsi="Arial" w:cs="Arial"/>
                <w:sz w:val="20"/>
              </w:rPr>
              <w:t>2019</w:t>
            </w:r>
          </w:p>
        </w:tc>
        <w:tc>
          <w:tcPr>
            <w:tcW w:w="2070" w:type="dxa"/>
            <w:vAlign w:val="bottom"/>
          </w:tcPr>
          <w:p w:rsidR="00410D9B" w:rsidRPr="00410D9B" w:rsidRDefault="00410D9B" w:rsidP="00410D9B">
            <w:pPr>
              <w:pBdr>
                <w:top w:val="single" w:sz="4" w:space="1" w:color="auto"/>
                <w:bottom w:val="double" w:sz="4" w:space="1" w:color="auto"/>
              </w:pBdr>
              <w:tabs>
                <w:tab w:val="decimal" w:pos="1692"/>
              </w:tabs>
              <w:spacing w:line="380" w:lineRule="exact"/>
              <w:ind w:right="-18"/>
              <w:rPr>
                <w:rFonts w:ascii="Arial" w:hAnsi="Arial" w:cs="Arial"/>
                <w:sz w:val="20"/>
              </w:rPr>
            </w:pPr>
            <w:r w:rsidRPr="00410D9B">
              <w:rPr>
                <w:rFonts w:ascii="Arial" w:hAnsi="Arial" w:cs="Arial"/>
                <w:sz w:val="20"/>
              </w:rPr>
              <w:t>14,091,301</w:t>
            </w:r>
          </w:p>
        </w:tc>
        <w:tc>
          <w:tcPr>
            <w:tcW w:w="2070" w:type="dxa"/>
            <w:vAlign w:val="bottom"/>
          </w:tcPr>
          <w:p w:rsidR="00410D9B" w:rsidRPr="00410D9B" w:rsidRDefault="00410D9B" w:rsidP="00410D9B">
            <w:pPr>
              <w:pBdr>
                <w:top w:val="single" w:sz="4" w:space="1" w:color="auto"/>
                <w:bottom w:val="double" w:sz="4" w:space="1" w:color="auto"/>
              </w:pBdr>
              <w:tabs>
                <w:tab w:val="decimal" w:pos="1692"/>
              </w:tabs>
              <w:spacing w:line="380" w:lineRule="exact"/>
              <w:ind w:right="-18"/>
              <w:rPr>
                <w:rFonts w:ascii="Arial" w:hAnsi="Arial" w:cs="Arial"/>
                <w:sz w:val="20"/>
              </w:rPr>
            </w:pPr>
            <w:r w:rsidRPr="00410D9B">
              <w:rPr>
                <w:rFonts w:ascii="Arial" w:hAnsi="Arial" w:cs="Arial"/>
                <w:sz w:val="20"/>
              </w:rPr>
              <w:t>211,432</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w:t>
      </w:r>
      <w:r w:rsidR="003418C5">
        <w:rPr>
          <w:rFonts w:ascii="Arial" w:hAnsi="Arial"/>
          <w:sz w:val="22"/>
          <w:szCs w:val="22"/>
        </w:rPr>
        <w:t>apartments</w:t>
      </w:r>
      <w:r>
        <w:rPr>
          <w:rFonts w:ascii="Arial" w:hAnsi="Arial"/>
          <w:sz w:val="22"/>
          <w:szCs w:val="22"/>
        </w:rPr>
        <w:t xml:space="preserve"> with a total net book value as at</w:t>
      </w:r>
      <w:r w:rsidR="003418C5">
        <w:rPr>
          <w:rFonts w:ascii="Arial" w:hAnsi="Arial"/>
          <w:sz w:val="22"/>
          <w:szCs w:val="22"/>
        </w:rPr>
        <w:t xml:space="preserve"> </w:t>
      </w:r>
      <w:r>
        <w:rPr>
          <w:rFonts w:ascii="Arial" w:hAnsi="Arial"/>
          <w:sz w:val="22"/>
          <w:szCs w:val="22"/>
        </w:rPr>
        <w:t xml:space="preserve">31 </w:t>
      </w:r>
      <w:r w:rsidR="003B47FC">
        <w:rPr>
          <w:rFonts w:ascii="Arial" w:hAnsi="Arial"/>
          <w:sz w:val="22"/>
          <w:szCs w:val="22"/>
        </w:rPr>
        <w:t>March</w:t>
      </w:r>
      <w:r>
        <w:rPr>
          <w:rFonts w:ascii="Arial" w:hAnsi="Arial"/>
          <w:sz w:val="22"/>
          <w:szCs w:val="22"/>
        </w:rPr>
        <w:t xml:space="preserve"> </w:t>
      </w:r>
      <w:r w:rsidR="00ED1136">
        <w:rPr>
          <w:rFonts w:ascii="Arial" w:hAnsi="Arial"/>
          <w:sz w:val="22"/>
          <w:szCs w:val="22"/>
        </w:rPr>
        <w:t>2019</w:t>
      </w:r>
      <w:r w:rsidR="00DD3EDC">
        <w:rPr>
          <w:rFonts w:ascii="Arial" w:hAnsi="Arial"/>
          <w:sz w:val="22"/>
          <w:szCs w:val="22"/>
        </w:rPr>
        <w:t xml:space="preserve"> of Baht </w:t>
      </w:r>
      <w:r w:rsidR="00410D9B">
        <w:rPr>
          <w:rFonts w:ascii="Arial" w:hAnsi="Arial"/>
          <w:sz w:val="22"/>
          <w:szCs w:val="22"/>
        </w:rPr>
        <w:t>5,855</w:t>
      </w:r>
      <w:r>
        <w:rPr>
          <w:rFonts w:ascii="Arial" w:hAnsi="Arial"/>
          <w:sz w:val="22"/>
          <w:szCs w:val="22"/>
        </w:rPr>
        <w:t xml:space="preserve"> million </w:t>
      </w:r>
      <w:r w:rsidR="003B47FC">
        <w:rPr>
          <w:rFonts w:ascii="Arial" w:hAnsi="Arial"/>
          <w:sz w:val="22"/>
          <w:szCs w:val="22"/>
        </w:rPr>
        <w:t xml:space="preserve">             </w:t>
      </w:r>
      <w:r>
        <w:rPr>
          <w:rFonts w:ascii="Arial" w:hAnsi="Arial"/>
          <w:sz w:val="22"/>
          <w:szCs w:val="22"/>
        </w:rPr>
        <w:t>(</w:t>
      </w:r>
      <w:r w:rsidR="003B47FC">
        <w:rPr>
          <w:rFonts w:ascii="Arial" w:hAnsi="Arial"/>
          <w:sz w:val="22"/>
          <w:szCs w:val="22"/>
        </w:rPr>
        <w:t xml:space="preserve">31 December </w:t>
      </w:r>
      <w:r w:rsidR="00ED1136">
        <w:rPr>
          <w:rFonts w:ascii="Arial" w:hAnsi="Arial"/>
          <w:sz w:val="22"/>
          <w:szCs w:val="22"/>
        </w:rPr>
        <w:t>2018</w:t>
      </w:r>
      <w:r>
        <w:rPr>
          <w:rFonts w:ascii="Arial" w:hAnsi="Arial"/>
          <w:sz w:val="22"/>
          <w:szCs w:val="22"/>
        </w:rPr>
        <w:t xml:space="preserve">: Baht </w:t>
      </w:r>
      <w:r w:rsidR="00B113FC">
        <w:rPr>
          <w:rFonts w:ascii="Arial" w:hAnsi="Arial"/>
          <w:sz w:val="22"/>
          <w:szCs w:val="22"/>
        </w:rPr>
        <w:t>5,995</w:t>
      </w:r>
      <w:r>
        <w:rPr>
          <w:rFonts w:ascii="Arial" w:hAnsi="Arial"/>
          <w:sz w:val="22"/>
          <w:szCs w:val="22"/>
        </w:rPr>
        <w:t xml:space="preserve"> million) have been </w:t>
      </w:r>
      <w:r w:rsidR="003A1E7E">
        <w:rPr>
          <w:rFonts w:ascii="Arial" w:hAnsi="Arial"/>
          <w:sz w:val="22"/>
          <w:szCs w:val="22"/>
        </w:rPr>
        <w:t>pledged</w:t>
      </w:r>
      <w:r>
        <w:rPr>
          <w:rFonts w:ascii="Arial" w:hAnsi="Arial"/>
          <w:sz w:val="22"/>
          <w:szCs w:val="22"/>
        </w:rPr>
        <w:t xml:space="preserve"> as collateral for long-term loans from overseas financial institutions.</w:t>
      </w:r>
    </w:p>
    <w:p w:rsidR="00F4785F" w:rsidRPr="001251CF" w:rsidRDefault="005200C7"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Movements of the property, plant and equipment account during the</w:t>
      </w:r>
      <w:r w:rsidRPr="00F1355D">
        <w:rPr>
          <w:rFonts w:ascii="Arial" w:hAnsi="Arial"/>
          <w:sz w:val="22"/>
          <w:szCs w:val="22"/>
          <w:cs/>
        </w:rPr>
        <w:t xml:space="preserve"> </w:t>
      </w:r>
      <w:r>
        <w:rPr>
          <w:rFonts w:ascii="Arial" w:hAnsi="Arial"/>
          <w:sz w:val="22"/>
          <w:szCs w:val="22"/>
        </w:rPr>
        <w:t>three</w:t>
      </w:r>
      <w:r w:rsidRPr="00F1355D">
        <w:rPr>
          <w:rFonts w:ascii="Arial" w:hAnsi="Arial"/>
          <w:sz w:val="22"/>
          <w:szCs w:val="22"/>
        </w:rPr>
        <w:t xml:space="preserve">-month period ended </w:t>
      </w:r>
      <w:r>
        <w:rPr>
          <w:rFonts w:ascii="Arial" w:hAnsi="Arial"/>
          <w:sz w:val="22"/>
          <w:szCs w:val="22"/>
        </w:rPr>
        <w:t xml:space="preserve">31 March </w:t>
      </w:r>
      <w:r w:rsidR="00ED1136">
        <w:rPr>
          <w:rFonts w:ascii="Arial" w:hAnsi="Arial"/>
          <w:sz w:val="22"/>
          <w:szCs w:val="22"/>
        </w:rPr>
        <w:t>2019</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FA06B6" w:rsidRDefault="003B47FC" w:rsidP="003B47FC">
      <w:pPr>
        <w:tabs>
          <w:tab w:val="left" w:pos="1440"/>
          <w:tab w:val="right" w:pos="6480"/>
          <w:tab w:val="right" w:pos="8640"/>
        </w:tabs>
        <w:spacing w:line="380" w:lineRule="exact"/>
        <w:ind w:right="-43"/>
        <w:jc w:val="right"/>
        <w:rPr>
          <w:rFonts w:ascii="Arial" w:hAnsi="Arial"/>
          <w:sz w:val="20"/>
          <w:szCs w:val="20"/>
        </w:rPr>
      </w:pPr>
      <w:r w:rsidRPr="00FA06B6">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4500"/>
        <w:gridCol w:w="2070"/>
        <w:gridCol w:w="2070"/>
      </w:tblGrid>
      <w:tr w:rsidR="003B47FC" w:rsidRPr="00FA06B6" w:rsidTr="00A26E27">
        <w:tc>
          <w:tcPr>
            <w:tcW w:w="4500" w:type="dxa"/>
          </w:tcPr>
          <w:p w:rsidR="003B47FC" w:rsidRPr="00FA06B6" w:rsidRDefault="003B47FC" w:rsidP="003B47FC">
            <w:pPr>
              <w:tabs>
                <w:tab w:val="left" w:pos="162"/>
              </w:tabs>
              <w:spacing w:line="380" w:lineRule="exact"/>
              <w:ind w:right="-108"/>
              <w:jc w:val="both"/>
              <w:rPr>
                <w:rFonts w:ascii="Arial" w:hAnsi="Arial"/>
                <w:sz w:val="20"/>
                <w:szCs w:val="20"/>
                <w:cs/>
              </w:rPr>
            </w:pPr>
          </w:p>
        </w:tc>
        <w:tc>
          <w:tcPr>
            <w:tcW w:w="2070" w:type="dxa"/>
          </w:tcPr>
          <w:p w:rsidR="003B47FC" w:rsidRPr="00FA06B6" w:rsidRDefault="003B47FC" w:rsidP="003B47FC">
            <w:pPr>
              <w:pBdr>
                <w:bottom w:val="single" w:sz="4" w:space="1" w:color="auto"/>
              </w:pBdr>
              <w:spacing w:line="380" w:lineRule="exact"/>
              <w:ind w:left="-18" w:right="-18"/>
              <w:jc w:val="center"/>
              <w:rPr>
                <w:rFonts w:ascii="Arial" w:hAnsi="Arial"/>
                <w:sz w:val="20"/>
                <w:szCs w:val="20"/>
              </w:rPr>
            </w:pPr>
            <w:r w:rsidRPr="00FA06B6">
              <w:rPr>
                <w:rFonts w:ascii="Arial" w:hAnsi="Arial"/>
                <w:sz w:val="20"/>
                <w:szCs w:val="20"/>
              </w:rPr>
              <w:t>Consolidated financial statements</w:t>
            </w:r>
          </w:p>
        </w:tc>
        <w:tc>
          <w:tcPr>
            <w:tcW w:w="2070" w:type="dxa"/>
          </w:tcPr>
          <w:p w:rsidR="003B47FC" w:rsidRPr="00FA06B6" w:rsidRDefault="003B47FC" w:rsidP="003B47FC">
            <w:pPr>
              <w:pBdr>
                <w:bottom w:val="single" w:sz="4" w:space="1" w:color="auto"/>
              </w:pBdr>
              <w:spacing w:line="380" w:lineRule="exact"/>
              <w:ind w:left="-18" w:right="-18"/>
              <w:jc w:val="center"/>
              <w:rPr>
                <w:rFonts w:ascii="Arial" w:hAnsi="Arial"/>
                <w:sz w:val="20"/>
                <w:szCs w:val="20"/>
              </w:rPr>
            </w:pPr>
            <w:r w:rsidRPr="00FA06B6">
              <w:rPr>
                <w:rFonts w:ascii="Arial" w:hAnsi="Arial"/>
                <w:sz w:val="20"/>
                <w:szCs w:val="20"/>
              </w:rPr>
              <w:t>Separate         financial statements</w:t>
            </w:r>
          </w:p>
        </w:tc>
      </w:tr>
      <w:tr w:rsidR="003B47FC" w:rsidRPr="00FA06B6" w:rsidTr="00A26E27">
        <w:tc>
          <w:tcPr>
            <w:tcW w:w="4500" w:type="dxa"/>
          </w:tcPr>
          <w:p w:rsidR="003B47FC" w:rsidRPr="00FA06B6" w:rsidRDefault="003B47FC" w:rsidP="003B47FC">
            <w:pPr>
              <w:tabs>
                <w:tab w:val="left" w:pos="162"/>
              </w:tabs>
              <w:spacing w:line="380" w:lineRule="exact"/>
              <w:ind w:right="-108"/>
              <w:jc w:val="both"/>
              <w:rPr>
                <w:rFonts w:ascii="Arial" w:eastAsia="Arial Unicode MS" w:hAnsi="Arial" w:cs="Arial Unicode MS"/>
                <w:bCs/>
                <w:sz w:val="20"/>
                <w:szCs w:val="20"/>
                <w:cs/>
              </w:rPr>
            </w:pPr>
            <w:r w:rsidRPr="00FA06B6">
              <w:rPr>
                <w:rFonts w:ascii="Arial" w:eastAsia="Arial Unicode MS" w:hAnsi="Arial" w:cs="Arial Unicode MS"/>
                <w:bCs/>
                <w:sz w:val="20"/>
                <w:szCs w:val="20"/>
              </w:rPr>
              <w:t xml:space="preserve">Net book value as at 1 January </w:t>
            </w:r>
            <w:r w:rsidR="00ED1136">
              <w:rPr>
                <w:rFonts w:ascii="Arial" w:eastAsia="Arial Unicode MS" w:hAnsi="Arial" w:cs="Arial Unicode MS"/>
                <w:bCs/>
                <w:sz w:val="20"/>
                <w:szCs w:val="20"/>
              </w:rPr>
              <w:t>2019</w:t>
            </w:r>
          </w:p>
        </w:tc>
        <w:tc>
          <w:tcPr>
            <w:tcW w:w="2070" w:type="dxa"/>
          </w:tcPr>
          <w:p w:rsidR="003B47FC" w:rsidRPr="00FA06B6" w:rsidRDefault="00B113FC" w:rsidP="00FA06B6">
            <w:pPr>
              <w:tabs>
                <w:tab w:val="decimal" w:pos="1692"/>
              </w:tabs>
              <w:spacing w:line="380" w:lineRule="exact"/>
              <w:ind w:right="-18"/>
              <w:rPr>
                <w:rFonts w:ascii="Arial" w:hAnsi="Arial" w:cs="Arial"/>
                <w:sz w:val="20"/>
                <w:szCs w:val="20"/>
              </w:rPr>
            </w:pPr>
            <w:r>
              <w:rPr>
                <w:rFonts w:ascii="Arial" w:hAnsi="Arial" w:cs="Arial"/>
                <w:sz w:val="20"/>
                <w:szCs w:val="20"/>
              </w:rPr>
              <w:t>863,090</w:t>
            </w:r>
          </w:p>
        </w:tc>
        <w:tc>
          <w:tcPr>
            <w:tcW w:w="2070" w:type="dxa"/>
          </w:tcPr>
          <w:p w:rsidR="003B47FC" w:rsidRPr="00FA06B6" w:rsidRDefault="00B113FC" w:rsidP="00FA06B6">
            <w:pPr>
              <w:tabs>
                <w:tab w:val="decimal" w:pos="1692"/>
              </w:tabs>
              <w:spacing w:line="380" w:lineRule="exact"/>
              <w:ind w:right="-18"/>
              <w:rPr>
                <w:rFonts w:ascii="Arial" w:hAnsi="Arial" w:cs="Arial"/>
                <w:sz w:val="20"/>
                <w:szCs w:val="20"/>
              </w:rPr>
            </w:pPr>
            <w:r>
              <w:rPr>
                <w:rFonts w:ascii="Arial" w:hAnsi="Arial" w:cs="Arial"/>
                <w:sz w:val="20"/>
                <w:szCs w:val="20"/>
              </w:rPr>
              <w:t>330,119</w:t>
            </w:r>
          </w:p>
        </w:tc>
      </w:tr>
      <w:tr w:rsidR="00410D9B" w:rsidRPr="00FA06B6" w:rsidTr="00A26E27">
        <w:tc>
          <w:tcPr>
            <w:tcW w:w="4500" w:type="dxa"/>
          </w:tcPr>
          <w:p w:rsidR="00410D9B" w:rsidRPr="00FA06B6" w:rsidRDefault="00410D9B" w:rsidP="00410D9B">
            <w:pPr>
              <w:tabs>
                <w:tab w:val="left" w:pos="522"/>
              </w:tabs>
              <w:spacing w:line="38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Acquisitions - at cost</w:t>
            </w:r>
          </w:p>
        </w:tc>
        <w:tc>
          <w:tcPr>
            <w:tcW w:w="2070" w:type="dxa"/>
          </w:tcPr>
          <w:p w:rsidR="00410D9B" w:rsidRPr="00410D9B" w:rsidRDefault="00410D9B" w:rsidP="00410D9B">
            <w:pPr>
              <w:tabs>
                <w:tab w:val="decimal" w:pos="1692"/>
              </w:tabs>
              <w:spacing w:line="380" w:lineRule="exact"/>
              <w:ind w:right="-18"/>
              <w:rPr>
                <w:rFonts w:ascii="Arial" w:hAnsi="Arial" w:cs="Arial"/>
                <w:sz w:val="20"/>
                <w:szCs w:val="20"/>
              </w:rPr>
            </w:pPr>
            <w:r w:rsidRPr="00410D9B">
              <w:rPr>
                <w:rFonts w:ascii="Arial" w:hAnsi="Arial" w:cs="Arial"/>
                <w:sz w:val="20"/>
                <w:szCs w:val="20"/>
              </w:rPr>
              <w:t>39,409</w:t>
            </w:r>
          </w:p>
        </w:tc>
        <w:tc>
          <w:tcPr>
            <w:tcW w:w="2070" w:type="dxa"/>
          </w:tcPr>
          <w:p w:rsidR="00410D9B" w:rsidRPr="00410D9B" w:rsidRDefault="00410D9B" w:rsidP="00410D9B">
            <w:pPr>
              <w:tabs>
                <w:tab w:val="decimal" w:pos="1692"/>
              </w:tabs>
              <w:spacing w:line="380" w:lineRule="exact"/>
              <w:ind w:right="-18"/>
              <w:rPr>
                <w:rFonts w:ascii="Arial" w:hAnsi="Arial" w:cs="Arial"/>
                <w:sz w:val="20"/>
                <w:szCs w:val="20"/>
              </w:rPr>
            </w:pPr>
            <w:r w:rsidRPr="00410D9B">
              <w:rPr>
                <w:rFonts w:ascii="Arial" w:hAnsi="Arial" w:cs="Arial"/>
                <w:sz w:val="20"/>
                <w:szCs w:val="20"/>
              </w:rPr>
              <w:t>23,107</w:t>
            </w:r>
          </w:p>
        </w:tc>
      </w:tr>
      <w:tr w:rsidR="00410D9B" w:rsidRPr="00FA06B6" w:rsidTr="00A26E27">
        <w:tc>
          <w:tcPr>
            <w:tcW w:w="4500" w:type="dxa"/>
          </w:tcPr>
          <w:p w:rsidR="00410D9B" w:rsidRPr="00FA06B6" w:rsidRDefault="00410D9B" w:rsidP="00410D9B">
            <w:pPr>
              <w:tabs>
                <w:tab w:val="left" w:pos="522"/>
              </w:tabs>
              <w:spacing w:line="380" w:lineRule="exact"/>
              <w:ind w:right="-198"/>
              <w:rPr>
                <w:rFonts w:ascii="Arial" w:eastAsia="Arial Unicode MS" w:hAnsi="Arial" w:cs="Arial Unicode MS"/>
                <w:sz w:val="20"/>
                <w:szCs w:val="20"/>
                <w:cs/>
              </w:rPr>
            </w:pPr>
            <w:r w:rsidRPr="00FA06B6">
              <w:rPr>
                <w:rFonts w:ascii="Arial" w:eastAsia="Arial Unicode MS" w:hAnsi="Arial" w:cs="Arial Unicode MS"/>
                <w:sz w:val="20"/>
                <w:szCs w:val="20"/>
              </w:rPr>
              <w:t xml:space="preserve">Disposals - net book value </w:t>
            </w:r>
          </w:p>
        </w:tc>
        <w:tc>
          <w:tcPr>
            <w:tcW w:w="2070" w:type="dxa"/>
          </w:tcPr>
          <w:p w:rsidR="00410D9B" w:rsidRPr="00410D9B" w:rsidRDefault="001D7968" w:rsidP="00410D9B">
            <w:pPr>
              <w:tabs>
                <w:tab w:val="decimal" w:pos="1692"/>
              </w:tabs>
              <w:spacing w:line="380" w:lineRule="exact"/>
              <w:ind w:right="-18"/>
              <w:rPr>
                <w:rFonts w:ascii="Arial" w:hAnsi="Arial" w:cs="Arial"/>
                <w:sz w:val="20"/>
                <w:szCs w:val="20"/>
              </w:rPr>
            </w:pPr>
            <w:r>
              <w:rPr>
                <w:rFonts w:ascii="Arial" w:hAnsi="Arial" w:cs="Arial"/>
                <w:sz w:val="20"/>
                <w:szCs w:val="20"/>
              </w:rPr>
              <w:t>(3,776)</w:t>
            </w:r>
          </w:p>
        </w:tc>
        <w:tc>
          <w:tcPr>
            <w:tcW w:w="2070" w:type="dxa"/>
          </w:tcPr>
          <w:p w:rsidR="00410D9B" w:rsidRPr="00410D9B" w:rsidRDefault="00410D9B" w:rsidP="00410D9B">
            <w:pPr>
              <w:tabs>
                <w:tab w:val="decimal" w:pos="1692"/>
              </w:tabs>
              <w:spacing w:line="380" w:lineRule="exact"/>
              <w:ind w:right="-18"/>
              <w:rPr>
                <w:rFonts w:ascii="Arial" w:hAnsi="Arial" w:cs="Arial"/>
                <w:sz w:val="20"/>
                <w:szCs w:val="20"/>
              </w:rPr>
            </w:pPr>
            <w:r w:rsidRPr="00410D9B">
              <w:rPr>
                <w:rFonts w:ascii="Arial" w:hAnsi="Arial" w:cs="Arial"/>
                <w:sz w:val="20"/>
                <w:szCs w:val="20"/>
              </w:rPr>
              <w:t>(3,776)</w:t>
            </w:r>
          </w:p>
        </w:tc>
      </w:tr>
      <w:tr w:rsidR="00410D9B" w:rsidRPr="00FA06B6" w:rsidTr="00A26E27">
        <w:tc>
          <w:tcPr>
            <w:tcW w:w="4500" w:type="dxa"/>
          </w:tcPr>
          <w:p w:rsidR="00410D9B" w:rsidRPr="00FA06B6" w:rsidRDefault="00410D9B" w:rsidP="00410D9B">
            <w:pPr>
              <w:tabs>
                <w:tab w:val="left" w:pos="522"/>
              </w:tabs>
              <w:spacing w:line="38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 xml:space="preserve">Depreciation </w:t>
            </w:r>
            <w:r>
              <w:rPr>
                <w:rFonts w:ascii="Arial" w:eastAsia="Arial Unicode MS" w:hAnsi="Arial" w:cs="Arial Unicode MS"/>
                <w:sz w:val="20"/>
                <w:szCs w:val="20"/>
              </w:rPr>
              <w:t>charged</w:t>
            </w:r>
          </w:p>
        </w:tc>
        <w:tc>
          <w:tcPr>
            <w:tcW w:w="2070" w:type="dxa"/>
          </w:tcPr>
          <w:p w:rsidR="00410D9B" w:rsidRPr="00410D9B" w:rsidRDefault="001D7968" w:rsidP="00410D9B">
            <w:pPr>
              <w:tabs>
                <w:tab w:val="decimal" w:pos="1692"/>
              </w:tabs>
              <w:spacing w:line="380" w:lineRule="exact"/>
              <w:ind w:right="-18"/>
              <w:rPr>
                <w:rFonts w:ascii="Arial" w:hAnsi="Arial" w:cs="Arial"/>
                <w:sz w:val="20"/>
                <w:szCs w:val="20"/>
              </w:rPr>
            </w:pPr>
            <w:r>
              <w:rPr>
                <w:rFonts w:ascii="Arial" w:hAnsi="Arial" w:cs="Arial"/>
                <w:sz w:val="20"/>
                <w:szCs w:val="20"/>
              </w:rPr>
              <w:t>(49,026)</w:t>
            </w:r>
          </w:p>
        </w:tc>
        <w:tc>
          <w:tcPr>
            <w:tcW w:w="2070" w:type="dxa"/>
          </w:tcPr>
          <w:p w:rsidR="00410D9B" w:rsidRPr="00410D9B" w:rsidRDefault="00410D9B" w:rsidP="00410D9B">
            <w:pPr>
              <w:tabs>
                <w:tab w:val="decimal" w:pos="1692"/>
              </w:tabs>
              <w:spacing w:line="380" w:lineRule="exact"/>
              <w:ind w:right="-18"/>
              <w:rPr>
                <w:rFonts w:ascii="Arial" w:hAnsi="Arial" w:cs="Arial"/>
                <w:sz w:val="20"/>
                <w:szCs w:val="20"/>
              </w:rPr>
            </w:pPr>
            <w:r w:rsidRPr="00410D9B">
              <w:rPr>
                <w:rFonts w:ascii="Arial" w:hAnsi="Arial" w:cs="Arial"/>
                <w:sz w:val="20"/>
                <w:szCs w:val="20"/>
              </w:rPr>
              <w:t>(15,168)</w:t>
            </w:r>
          </w:p>
        </w:tc>
      </w:tr>
      <w:tr w:rsidR="00410D9B" w:rsidRPr="00FA06B6" w:rsidTr="00A26E27">
        <w:tc>
          <w:tcPr>
            <w:tcW w:w="4500" w:type="dxa"/>
          </w:tcPr>
          <w:p w:rsidR="00410D9B" w:rsidRPr="00FA06B6" w:rsidRDefault="00410D9B" w:rsidP="00410D9B">
            <w:pPr>
              <w:spacing w:line="380" w:lineRule="exact"/>
              <w:ind w:right="-108"/>
              <w:rPr>
                <w:rFonts w:ascii="Arial" w:eastAsia="Arial Unicode MS" w:hAnsi="Arial" w:cs="Arial Unicode MS"/>
                <w:sz w:val="20"/>
                <w:szCs w:val="20"/>
              </w:rPr>
            </w:pPr>
            <w:r w:rsidRPr="00FA06B6">
              <w:rPr>
                <w:rFonts w:ascii="Arial" w:eastAsia="Arial Unicode MS" w:hAnsi="Arial" w:cs="Arial Unicode MS"/>
                <w:sz w:val="20"/>
                <w:szCs w:val="20"/>
              </w:rPr>
              <w:t>Translation adjustment</w:t>
            </w:r>
          </w:p>
        </w:tc>
        <w:tc>
          <w:tcPr>
            <w:tcW w:w="2070" w:type="dxa"/>
          </w:tcPr>
          <w:p w:rsidR="00410D9B" w:rsidRPr="00410D9B" w:rsidRDefault="001D7968" w:rsidP="00410D9B">
            <w:pPr>
              <w:pBdr>
                <w:bottom w:val="single" w:sz="4" w:space="1" w:color="auto"/>
              </w:pBdr>
              <w:tabs>
                <w:tab w:val="decimal" w:pos="1692"/>
              </w:tabs>
              <w:spacing w:line="380" w:lineRule="exact"/>
              <w:ind w:right="-18"/>
              <w:rPr>
                <w:rFonts w:ascii="Arial" w:hAnsi="Arial" w:cs="Arial"/>
                <w:sz w:val="20"/>
                <w:szCs w:val="20"/>
              </w:rPr>
            </w:pPr>
            <w:r>
              <w:rPr>
                <w:rFonts w:ascii="Arial" w:hAnsi="Arial" w:cs="Arial"/>
                <w:sz w:val="20"/>
                <w:szCs w:val="20"/>
              </w:rPr>
              <w:t>(457)</w:t>
            </w:r>
          </w:p>
        </w:tc>
        <w:tc>
          <w:tcPr>
            <w:tcW w:w="2070" w:type="dxa"/>
          </w:tcPr>
          <w:p w:rsidR="00410D9B" w:rsidRPr="00410D9B" w:rsidRDefault="00410D9B" w:rsidP="00410D9B">
            <w:pPr>
              <w:pBdr>
                <w:bottom w:val="single" w:sz="4" w:space="1" w:color="auto"/>
              </w:pBdr>
              <w:tabs>
                <w:tab w:val="decimal" w:pos="1692"/>
              </w:tabs>
              <w:spacing w:line="380" w:lineRule="exact"/>
              <w:ind w:right="-18"/>
              <w:rPr>
                <w:rFonts w:ascii="Arial" w:hAnsi="Arial" w:cs="Arial"/>
                <w:sz w:val="20"/>
                <w:szCs w:val="20"/>
              </w:rPr>
            </w:pPr>
            <w:r w:rsidRPr="00410D9B">
              <w:rPr>
                <w:rFonts w:ascii="Arial" w:hAnsi="Arial" w:cs="Arial"/>
                <w:sz w:val="20"/>
                <w:szCs w:val="20"/>
              </w:rPr>
              <w:t>-</w:t>
            </w:r>
          </w:p>
        </w:tc>
      </w:tr>
      <w:tr w:rsidR="00410D9B" w:rsidRPr="00FA06B6" w:rsidTr="00A26E27">
        <w:tc>
          <w:tcPr>
            <w:tcW w:w="4500" w:type="dxa"/>
          </w:tcPr>
          <w:p w:rsidR="00410D9B" w:rsidRPr="00FA06B6" w:rsidRDefault="00410D9B" w:rsidP="00410D9B">
            <w:pPr>
              <w:tabs>
                <w:tab w:val="left" w:pos="162"/>
              </w:tabs>
              <w:spacing w:line="380" w:lineRule="exact"/>
              <w:ind w:right="-108"/>
              <w:jc w:val="both"/>
              <w:rPr>
                <w:rFonts w:ascii="Arial" w:eastAsia="Arial Unicode MS" w:hAnsi="Arial" w:cs="Arial Unicode MS"/>
                <w:bCs/>
                <w:sz w:val="20"/>
                <w:szCs w:val="20"/>
              </w:rPr>
            </w:pPr>
            <w:r w:rsidRPr="00FA06B6">
              <w:rPr>
                <w:rFonts w:ascii="Arial" w:eastAsia="Arial Unicode MS" w:hAnsi="Arial" w:cs="Arial Unicode MS"/>
                <w:bCs/>
                <w:sz w:val="20"/>
                <w:szCs w:val="20"/>
              </w:rPr>
              <w:t xml:space="preserve">Net book value as at 31 March </w:t>
            </w:r>
            <w:r>
              <w:rPr>
                <w:rFonts w:ascii="Arial" w:eastAsia="Arial Unicode MS" w:hAnsi="Arial" w:cs="Arial Unicode MS"/>
                <w:bCs/>
                <w:sz w:val="20"/>
                <w:szCs w:val="20"/>
              </w:rPr>
              <w:t>2019</w:t>
            </w:r>
          </w:p>
        </w:tc>
        <w:tc>
          <w:tcPr>
            <w:tcW w:w="2070" w:type="dxa"/>
          </w:tcPr>
          <w:p w:rsidR="00410D9B" w:rsidRPr="00410D9B" w:rsidRDefault="00410D9B" w:rsidP="00410D9B">
            <w:pPr>
              <w:pBdr>
                <w:bottom w:val="double" w:sz="4" w:space="1" w:color="auto"/>
              </w:pBdr>
              <w:tabs>
                <w:tab w:val="decimal" w:pos="1692"/>
              </w:tabs>
              <w:spacing w:line="380" w:lineRule="exact"/>
              <w:ind w:right="-18"/>
              <w:rPr>
                <w:rFonts w:ascii="Arial" w:hAnsi="Arial" w:cs="Arial"/>
                <w:sz w:val="20"/>
                <w:szCs w:val="20"/>
              </w:rPr>
            </w:pPr>
            <w:r w:rsidRPr="00410D9B">
              <w:rPr>
                <w:rFonts w:ascii="Arial" w:hAnsi="Arial" w:cs="Arial"/>
                <w:sz w:val="20"/>
                <w:szCs w:val="20"/>
              </w:rPr>
              <w:t>849,240</w:t>
            </w:r>
          </w:p>
        </w:tc>
        <w:tc>
          <w:tcPr>
            <w:tcW w:w="2070" w:type="dxa"/>
          </w:tcPr>
          <w:p w:rsidR="00410D9B" w:rsidRPr="00410D9B" w:rsidRDefault="00410D9B" w:rsidP="00410D9B">
            <w:pPr>
              <w:pBdr>
                <w:bottom w:val="double" w:sz="4" w:space="1" w:color="auto"/>
              </w:pBdr>
              <w:tabs>
                <w:tab w:val="decimal" w:pos="1692"/>
              </w:tabs>
              <w:spacing w:line="380" w:lineRule="exact"/>
              <w:ind w:right="-18"/>
              <w:rPr>
                <w:rFonts w:ascii="Arial" w:hAnsi="Arial" w:cs="Arial"/>
                <w:sz w:val="20"/>
                <w:szCs w:val="20"/>
              </w:rPr>
            </w:pPr>
            <w:r w:rsidRPr="00410D9B">
              <w:rPr>
                <w:rFonts w:ascii="Arial" w:hAnsi="Arial" w:cs="Arial"/>
                <w:sz w:val="20"/>
                <w:szCs w:val="20"/>
              </w:rPr>
              <w:t>334,282</w:t>
            </w:r>
          </w:p>
        </w:tc>
      </w:tr>
    </w:tbl>
    <w:p w:rsidR="0048384B" w:rsidRDefault="0048384B" w:rsidP="00472696">
      <w:pPr>
        <w:tabs>
          <w:tab w:val="left" w:pos="900"/>
          <w:tab w:val="left" w:pos="2160"/>
        </w:tabs>
        <w:spacing w:before="240" w:after="120" w:line="380" w:lineRule="exact"/>
        <w:ind w:left="547" w:right="-43" w:hanging="547"/>
        <w:jc w:val="thaiDistribute"/>
        <w:rPr>
          <w:rFonts w:ascii="Arial" w:hAnsi="Arial"/>
          <w:b/>
          <w:bCs/>
          <w:sz w:val="22"/>
          <w:szCs w:val="22"/>
        </w:rPr>
      </w:pPr>
    </w:p>
    <w:p w:rsidR="0048384B" w:rsidRDefault="0048384B" w:rsidP="0048384B">
      <w:r>
        <w:br w:type="page"/>
      </w:r>
    </w:p>
    <w:p w:rsidR="00F4785F" w:rsidRPr="001251CF" w:rsidRDefault="005200C7"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F4785F" w:rsidRPr="001251CF">
        <w:rPr>
          <w:rFonts w:ascii="Arial" w:hAnsi="Arial"/>
          <w:b/>
          <w:bCs/>
          <w:sz w:val="22"/>
          <w:szCs w:val="22"/>
        </w:rPr>
        <w:t>.</w:t>
      </w:r>
      <w:r w:rsidR="00F4785F" w:rsidRPr="001251CF">
        <w:rPr>
          <w:rFonts w:ascii="Arial" w:hAnsi="Arial"/>
          <w:b/>
          <w:bCs/>
          <w:sz w:val="22"/>
          <w:szCs w:val="22"/>
        </w:rPr>
        <w:tab/>
        <w:t>Leasehold rights</w:t>
      </w:r>
    </w:p>
    <w:p w:rsidR="00F4785F" w:rsidRPr="00557BB9" w:rsidRDefault="00F4785F" w:rsidP="005D09C8">
      <w:pPr>
        <w:spacing w:before="120" w:after="120" w:line="260" w:lineRule="exact"/>
        <w:ind w:left="5760" w:firstLine="720"/>
        <w:jc w:val="right"/>
        <w:rPr>
          <w:rFonts w:ascii="Arial" w:hAnsi="Arial" w:cs="Arial"/>
          <w:sz w:val="18"/>
          <w:szCs w:val="18"/>
        </w:rPr>
      </w:pPr>
      <w:r w:rsidRPr="00557BB9">
        <w:rPr>
          <w:rFonts w:ascii="Arial" w:hAnsi="Arial" w:cs="Arial"/>
          <w:sz w:val="18"/>
          <w:szCs w:val="18"/>
        </w:rPr>
        <w:t>(Unit: Thousand Baht)</w:t>
      </w:r>
    </w:p>
    <w:tbl>
      <w:tblPr>
        <w:tblW w:w="8610" w:type="dxa"/>
        <w:tblInd w:w="558" w:type="dxa"/>
        <w:tblLayout w:type="fixed"/>
        <w:tblLook w:val="0000" w:firstRow="0" w:lastRow="0" w:firstColumn="0" w:lastColumn="0" w:noHBand="0" w:noVBand="0"/>
      </w:tblPr>
      <w:tblGrid>
        <w:gridCol w:w="2430"/>
        <w:gridCol w:w="1260"/>
        <w:gridCol w:w="1260"/>
        <w:gridCol w:w="1170"/>
        <w:gridCol w:w="1320"/>
        <w:gridCol w:w="1170"/>
      </w:tblGrid>
      <w:tr w:rsidR="00F4785F" w:rsidRPr="00557BB9" w:rsidTr="00A26E27">
        <w:trPr>
          <w:cantSplit/>
        </w:trPr>
        <w:tc>
          <w:tcPr>
            <w:tcW w:w="2430" w:type="dxa"/>
          </w:tcPr>
          <w:p w:rsidR="00F4785F" w:rsidRPr="00557BB9" w:rsidRDefault="00F4785F" w:rsidP="00557BB9">
            <w:pPr>
              <w:spacing w:line="300" w:lineRule="exact"/>
              <w:ind w:right="-132"/>
              <w:jc w:val="center"/>
              <w:rPr>
                <w:rFonts w:ascii="Arial" w:hAnsi="Arial" w:cs="Arial"/>
                <w:sz w:val="18"/>
                <w:szCs w:val="18"/>
                <w:vertAlign w:val="superscript"/>
              </w:rPr>
            </w:pPr>
          </w:p>
        </w:tc>
        <w:tc>
          <w:tcPr>
            <w:tcW w:w="6180" w:type="dxa"/>
            <w:gridSpan w:val="5"/>
          </w:tcPr>
          <w:p w:rsidR="00F4785F" w:rsidRPr="00557BB9" w:rsidRDefault="00F4785F"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Consolidated financial statements</w:t>
            </w:r>
          </w:p>
        </w:tc>
      </w:tr>
      <w:tr w:rsidR="00B13192" w:rsidRPr="00557BB9" w:rsidTr="00A26E27">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Remaining</w:t>
            </w:r>
          </w:p>
        </w:tc>
        <w:tc>
          <w:tcPr>
            <w:tcW w:w="1260" w:type="dxa"/>
          </w:tcPr>
          <w:p w:rsidR="00B13192" w:rsidRPr="00557BB9" w:rsidRDefault="00B13192" w:rsidP="00557BB9">
            <w:pPr>
              <w:spacing w:line="300" w:lineRule="exact"/>
              <w:ind w:right="-36"/>
              <w:jc w:val="center"/>
              <w:rPr>
                <w:rFonts w:ascii="Arial" w:hAnsi="Arial" w:cs="Arial"/>
                <w:sz w:val="18"/>
                <w:szCs w:val="18"/>
              </w:rPr>
            </w:pPr>
          </w:p>
        </w:tc>
        <w:tc>
          <w:tcPr>
            <w:tcW w:w="117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2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170" w:type="dxa"/>
          </w:tcPr>
          <w:p w:rsidR="00B13192" w:rsidRPr="00557BB9" w:rsidRDefault="00B13192" w:rsidP="00557BB9">
            <w:pPr>
              <w:spacing w:line="300" w:lineRule="exact"/>
              <w:ind w:right="-36"/>
              <w:jc w:val="center"/>
              <w:rPr>
                <w:rFonts w:ascii="Arial" w:hAnsi="Arial" w:cs="Arial"/>
                <w:sz w:val="18"/>
                <w:szCs w:val="18"/>
                <w:cs/>
              </w:rPr>
            </w:pPr>
          </w:p>
        </w:tc>
      </w:tr>
      <w:tr w:rsidR="00B13192" w:rsidRPr="00557BB9" w:rsidTr="00A26E27">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periods of</w:t>
            </w:r>
          </w:p>
        </w:tc>
        <w:tc>
          <w:tcPr>
            <w:tcW w:w="1260" w:type="dxa"/>
          </w:tcPr>
          <w:p w:rsidR="00B13192" w:rsidRPr="00557BB9" w:rsidRDefault="00B13192" w:rsidP="00557BB9">
            <w:pPr>
              <w:spacing w:line="300" w:lineRule="exact"/>
              <w:ind w:right="-36"/>
              <w:jc w:val="center"/>
              <w:rPr>
                <w:rFonts w:ascii="Arial" w:hAnsi="Arial" w:cs="Arial"/>
                <w:sz w:val="18"/>
                <w:szCs w:val="18"/>
              </w:rPr>
            </w:pPr>
          </w:p>
        </w:tc>
        <w:tc>
          <w:tcPr>
            <w:tcW w:w="117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2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170" w:type="dxa"/>
          </w:tcPr>
          <w:p w:rsidR="00B13192" w:rsidRPr="00557BB9" w:rsidRDefault="00B13192" w:rsidP="00557BB9">
            <w:pPr>
              <w:spacing w:line="300" w:lineRule="exact"/>
              <w:ind w:right="-36"/>
              <w:jc w:val="center"/>
              <w:rPr>
                <w:rFonts w:ascii="Arial" w:hAnsi="Arial" w:cs="Arial"/>
                <w:sz w:val="18"/>
                <w:szCs w:val="18"/>
                <w:cs/>
              </w:rPr>
            </w:pPr>
          </w:p>
        </w:tc>
      </w:tr>
      <w:tr w:rsidR="00557BB9" w:rsidRPr="00557BB9" w:rsidTr="00A26E27">
        <w:tc>
          <w:tcPr>
            <w:tcW w:w="2430" w:type="dxa"/>
          </w:tcPr>
          <w:p w:rsidR="00557BB9" w:rsidRPr="00557BB9" w:rsidRDefault="00557BB9" w:rsidP="00557BB9">
            <w:pPr>
              <w:spacing w:line="300" w:lineRule="exact"/>
              <w:ind w:right="-132"/>
              <w:jc w:val="center"/>
              <w:rPr>
                <w:rFonts w:ascii="Arial" w:hAnsi="Arial" w:cs="Arial"/>
                <w:sz w:val="18"/>
                <w:szCs w:val="18"/>
                <w:vertAlign w:val="superscript"/>
              </w:rPr>
            </w:pPr>
          </w:p>
        </w:tc>
        <w:tc>
          <w:tcPr>
            <w:tcW w:w="1260" w:type="dxa"/>
          </w:tcPr>
          <w:p w:rsidR="00557BB9" w:rsidRPr="00557BB9" w:rsidRDefault="00557BB9" w:rsidP="00557BB9">
            <w:pPr>
              <w:spacing w:line="300" w:lineRule="exact"/>
              <w:ind w:right="-36"/>
              <w:jc w:val="center"/>
              <w:rPr>
                <w:rFonts w:ascii="Arial" w:hAnsi="Arial" w:cs="Arial"/>
                <w:sz w:val="18"/>
                <w:szCs w:val="18"/>
              </w:rPr>
            </w:pPr>
            <w:r w:rsidRPr="00557BB9">
              <w:rPr>
                <w:rFonts w:ascii="Arial" w:hAnsi="Arial" w:cs="Arial"/>
                <w:sz w:val="18"/>
                <w:szCs w:val="18"/>
              </w:rPr>
              <w:t>leasehold</w:t>
            </w:r>
          </w:p>
        </w:tc>
        <w:tc>
          <w:tcPr>
            <w:tcW w:w="1260" w:type="dxa"/>
          </w:tcPr>
          <w:p w:rsidR="00557BB9" w:rsidRPr="00557BB9" w:rsidRDefault="00557BB9" w:rsidP="00557BB9">
            <w:pPr>
              <w:spacing w:line="300" w:lineRule="exact"/>
              <w:ind w:right="-36"/>
              <w:jc w:val="center"/>
              <w:rPr>
                <w:rFonts w:ascii="Arial" w:hAnsi="Arial" w:cs="Arial"/>
                <w:sz w:val="18"/>
                <w:szCs w:val="18"/>
              </w:rPr>
            </w:pPr>
          </w:p>
        </w:tc>
        <w:tc>
          <w:tcPr>
            <w:tcW w:w="1170" w:type="dxa"/>
          </w:tcPr>
          <w:p w:rsidR="00557BB9" w:rsidRPr="00557BB9" w:rsidRDefault="00557BB9" w:rsidP="00557BB9">
            <w:pPr>
              <w:tabs>
                <w:tab w:val="decimal" w:pos="839"/>
              </w:tabs>
              <w:spacing w:line="300" w:lineRule="exact"/>
              <w:ind w:right="-36" w:firstLine="14"/>
              <w:jc w:val="both"/>
              <w:rPr>
                <w:rFonts w:ascii="Arial" w:hAnsi="Arial" w:cs="Arial"/>
                <w:sz w:val="18"/>
                <w:szCs w:val="18"/>
              </w:rPr>
            </w:pPr>
          </w:p>
        </w:tc>
        <w:tc>
          <w:tcPr>
            <w:tcW w:w="1320" w:type="dxa"/>
          </w:tcPr>
          <w:p w:rsidR="00557BB9" w:rsidRPr="00557BB9" w:rsidRDefault="00557BB9" w:rsidP="00557BB9">
            <w:pPr>
              <w:tabs>
                <w:tab w:val="decimal" w:pos="839"/>
              </w:tabs>
              <w:spacing w:line="300" w:lineRule="exact"/>
              <w:ind w:right="-36" w:firstLine="14"/>
              <w:jc w:val="both"/>
              <w:rPr>
                <w:rFonts w:ascii="Arial" w:hAnsi="Arial" w:cs="Arial"/>
                <w:sz w:val="18"/>
                <w:szCs w:val="18"/>
              </w:rPr>
            </w:pPr>
          </w:p>
        </w:tc>
        <w:tc>
          <w:tcPr>
            <w:tcW w:w="1170" w:type="dxa"/>
          </w:tcPr>
          <w:p w:rsidR="00557BB9" w:rsidRPr="00557BB9" w:rsidRDefault="00557BB9" w:rsidP="00557BB9">
            <w:pPr>
              <w:spacing w:line="300" w:lineRule="exact"/>
              <w:ind w:right="-36"/>
              <w:jc w:val="center"/>
              <w:rPr>
                <w:rFonts w:ascii="Arial" w:hAnsi="Arial" w:cs="Arial"/>
                <w:sz w:val="18"/>
                <w:szCs w:val="18"/>
                <w:cs/>
              </w:rPr>
            </w:pPr>
          </w:p>
        </w:tc>
      </w:tr>
      <w:tr w:rsidR="00B13192" w:rsidRPr="00557BB9" w:rsidTr="00A26E27">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rights</w:t>
            </w:r>
          </w:p>
        </w:tc>
        <w:tc>
          <w:tcPr>
            <w:tcW w:w="126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1 January</w:t>
            </w:r>
          </w:p>
        </w:tc>
        <w:tc>
          <w:tcPr>
            <w:tcW w:w="1170" w:type="dxa"/>
          </w:tcPr>
          <w:p w:rsidR="00B13192" w:rsidRPr="00557BB9" w:rsidRDefault="00B13192" w:rsidP="00557BB9">
            <w:pPr>
              <w:spacing w:line="300" w:lineRule="exact"/>
              <w:ind w:right="-36" w:firstLine="14"/>
              <w:jc w:val="center"/>
              <w:rPr>
                <w:rFonts w:ascii="Arial" w:hAnsi="Arial" w:cs="Arial"/>
                <w:sz w:val="18"/>
                <w:szCs w:val="18"/>
              </w:rPr>
            </w:pPr>
          </w:p>
        </w:tc>
        <w:tc>
          <w:tcPr>
            <w:tcW w:w="132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170" w:type="dxa"/>
          </w:tcPr>
          <w:p w:rsidR="00B13192" w:rsidRPr="00557BB9" w:rsidRDefault="00B13192" w:rsidP="001B052A">
            <w:pPr>
              <w:spacing w:line="300" w:lineRule="exact"/>
              <w:ind w:right="-36"/>
              <w:jc w:val="center"/>
              <w:rPr>
                <w:rFonts w:ascii="Arial" w:hAnsi="Arial" w:cs="Arial"/>
                <w:sz w:val="18"/>
                <w:szCs w:val="18"/>
                <w:cs/>
              </w:rPr>
            </w:pPr>
            <w:r w:rsidRPr="00557BB9">
              <w:rPr>
                <w:rFonts w:ascii="Arial" w:hAnsi="Arial" w:cs="Arial"/>
                <w:sz w:val="18"/>
                <w:szCs w:val="18"/>
              </w:rPr>
              <w:t xml:space="preserve">31 </w:t>
            </w:r>
            <w:r w:rsidR="001B052A">
              <w:rPr>
                <w:rFonts w:ascii="Arial" w:hAnsi="Arial" w:cs="Arial"/>
                <w:sz w:val="18"/>
                <w:szCs w:val="18"/>
              </w:rPr>
              <w:t>March</w:t>
            </w:r>
          </w:p>
        </w:tc>
      </w:tr>
      <w:tr w:rsidR="00B13192" w:rsidRPr="00557BB9" w:rsidTr="00A26E27">
        <w:tc>
          <w:tcPr>
            <w:tcW w:w="243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Project</w:t>
            </w:r>
          </w:p>
        </w:tc>
        <w:tc>
          <w:tcPr>
            <w:tcW w:w="126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(years)</w:t>
            </w:r>
          </w:p>
        </w:tc>
        <w:tc>
          <w:tcPr>
            <w:tcW w:w="1260" w:type="dxa"/>
          </w:tcPr>
          <w:p w:rsidR="00B13192" w:rsidRPr="00557BB9" w:rsidRDefault="00ED1136" w:rsidP="00557BB9">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c>
          <w:tcPr>
            <w:tcW w:w="117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Increase</w:t>
            </w:r>
          </w:p>
        </w:tc>
        <w:tc>
          <w:tcPr>
            <w:tcW w:w="132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Amortisation</w:t>
            </w:r>
          </w:p>
        </w:tc>
        <w:tc>
          <w:tcPr>
            <w:tcW w:w="1170" w:type="dxa"/>
          </w:tcPr>
          <w:p w:rsidR="00B13192" w:rsidRPr="00557BB9" w:rsidRDefault="00ED1136" w:rsidP="00557BB9">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r>
      <w:tr w:rsidR="00410D9B" w:rsidRPr="00557BB9" w:rsidTr="00410D9B">
        <w:tc>
          <w:tcPr>
            <w:tcW w:w="2430" w:type="dxa"/>
          </w:tcPr>
          <w:p w:rsidR="00410D9B" w:rsidRPr="00557BB9" w:rsidRDefault="00410D9B" w:rsidP="00410D9B">
            <w:pPr>
              <w:spacing w:line="300" w:lineRule="exact"/>
              <w:ind w:left="162" w:right="-36" w:hanging="162"/>
              <w:rPr>
                <w:rFonts w:ascii="Arial" w:hAnsi="Arial" w:cs="Arial"/>
                <w:sz w:val="18"/>
                <w:szCs w:val="18"/>
              </w:rPr>
            </w:pPr>
            <w:r w:rsidRPr="00557BB9">
              <w:rPr>
                <w:rFonts w:ascii="Arial" w:hAnsi="Arial" w:cs="Arial"/>
                <w:sz w:val="18"/>
                <w:szCs w:val="18"/>
              </w:rPr>
              <w:t xml:space="preserve">Grande Centre Point Hotel </w:t>
            </w:r>
            <w:r>
              <w:rPr>
                <w:rFonts w:ascii="Arial" w:hAnsi="Arial" w:cs="Arial"/>
                <w:sz w:val="18"/>
                <w:szCs w:val="18"/>
              </w:rPr>
              <w:t>Sukhumvit 55</w:t>
            </w:r>
          </w:p>
        </w:tc>
        <w:tc>
          <w:tcPr>
            <w:tcW w:w="1260" w:type="dxa"/>
            <w:vAlign w:val="bottom"/>
          </w:tcPr>
          <w:p w:rsidR="00410D9B" w:rsidRPr="00557BB9" w:rsidRDefault="00410D9B" w:rsidP="00410D9B">
            <w:pPr>
              <w:spacing w:line="300" w:lineRule="exact"/>
              <w:ind w:right="-43"/>
              <w:jc w:val="center"/>
              <w:rPr>
                <w:rFonts w:ascii="Arial" w:hAnsi="Arial" w:cs="Arial"/>
                <w:sz w:val="18"/>
                <w:szCs w:val="18"/>
                <w:cs/>
              </w:rPr>
            </w:pPr>
            <w:r>
              <w:rPr>
                <w:rFonts w:ascii="Arial" w:hAnsi="Arial" w:cs="Arial"/>
                <w:sz w:val="18"/>
                <w:szCs w:val="18"/>
              </w:rPr>
              <w:t>28</w:t>
            </w:r>
          </w:p>
        </w:tc>
        <w:tc>
          <w:tcPr>
            <w:tcW w:w="1260" w:type="dxa"/>
            <w:vAlign w:val="bottom"/>
          </w:tcPr>
          <w:p w:rsidR="00410D9B" w:rsidRPr="00557BB9" w:rsidRDefault="00410D9B" w:rsidP="00410D9B">
            <w:pPr>
              <w:tabs>
                <w:tab w:val="decimal" w:pos="882"/>
              </w:tabs>
              <w:spacing w:line="300" w:lineRule="exact"/>
              <w:ind w:right="-43"/>
              <w:jc w:val="center"/>
              <w:rPr>
                <w:rFonts w:ascii="Arial" w:hAnsi="Arial" w:cs="Arial"/>
                <w:sz w:val="18"/>
                <w:szCs w:val="18"/>
              </w:rPr>
            </w:pPr>
            <w:r>
              <w:rPr>
                <w:rFonts w:ascii="Arial" w:hAnsi="Arial" w:cs="Arial"/>
                <w:sz w:val="18"/>
                <w:szCs w:val="18"/>
              </w:rPr>
              <w:t>1,530,384</w:t>
            </w:r>
          </w:p>
        </w:tc>
        <w:tc>
          <w:tcPr>
            <w:tcW w:w="1170" w:type="dxa"/>
            <w:vAlign w:val="bottom"/>
          </w:tcPr>
          <w:p w:rsidR="00410D9B" w:rsidRPr="00410D9B" w:rsidRDefault="00410D9B" w:rsidP="00B15C48">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w:t>
            </w:r>
          </w:p>
        </w:tc>
        <w:tc>
          <w:tcPr>
            <w:tcW w:w="1320" w:type="dxa"/>
            <w:vAlign w:val="bottom"/>
          </w:tcPr>
          <w:p w:rsidR="00410D9B" w:rsidRPr="00410D9B" w:rsidRDefault="00410D9B" w:rsidP="00B15C48">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(13,379)</w:t>
            </w:r>
          </w:p>
        </w:tc>
        <w:tc>
          <w:tcPr>
            <w:tcW w:w="1170" w:type="dxa"/>
            <w:vAlign w:val="bottom"/>
          </w:tcPr>
          <w:p w:rsidR="00410D9B" w:rsidRPr="00410D9B" w:rsidRDefault="00410D9B" w:rsidP="0003295E">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1,517,005</w:t>
            </w:r>
          </w:p>
        </w:tc>
      </w:tr>
      <w:tr w:rsidR="00410D9B" w:rsidRPr="00557BB9" w:rsidTr="00410D9B">
        <w:tc>
          <w:tcPr>
            <w:tcW w:w="2430" w:type="dxa"/>
          </w:tcPr>
          <w:p w:rsidR="00410D9B" w:rsidRPr="00557BB9" w:rsidRDefault="00410D9B" w:rsidP="00410D9B">
            <w:pPr>
              <w:spacing w:line="300" w:lineRule="exact"/>
              <w:ind w:left="162" w:right="-36" w:hanging="162"/>
              <w:rPr>
                <w:rFonts w:ascii="Arial" w:hAnsi="Arial" w:cs="Arial"/>
                <w:sz w:val="18"/>
                <w:szCs w:val="18"/>
              </w:rPr>
            </w:pPr>
            <w:r>
              <w:rPr>
                <w:rFonts w:ascii="Arial" w:hAnsi="Arial" w:cs="Arial"/>
                <w:sz w:val="18"/>
                <w:szCs w:val="18"/>
              </w:rPr>
              <w:t>Grande Centre Point Hotel Pattaya and Terminal 21 Shopping Center Pattaya</w:t>
            </w:r>
          </w:p>
        </w:tc>
        <w:tc>
          <w:tcPr>
            <w:tcW w:w="1260" w:type="dxa"/>
            <w:vAlign w:val="bottom"/>
          </w:tcPr>
          <w:p w:rsidR="00410D9B" w:rsidRDefault="00410D9B" w:rsidP="00410D9B">
            <w:pPr>
              <w:spacing w:line="300" w:lineRule="exact"/>
              <w:ind w:right="-43"/>
              <w:jc w:val="center"/>
              <w:rPr>
                <w:rFonts w:ascii="Arial" w:hAnsi="Arial" w:cs="Arial"/>
                <w:sz w:val="18"/>
                <w:szCs w:val="18"/>
              </w:rPr>
            </w:pPr>
            <w:r>
              <w:rPr>
                <w:rFonts w:ascii="Arial" w:hAnsi="Arial" w:cs="Arial"/>
                <w:sz w:val="18"/>
                <w:szCs w:val="18"/>
              </w:rPr>
              <w:t>30</w:t>
            </w:r>
          </w:p>
        </w:tc>
        <w:tc>
          <w:tcPr>
            <w:tcW w:w="1260" w:type="dxa"/>
            <w:vAlign w:val="bottom"/>
          </w:tcPr>
          <w:p w:rsidR="00410D9B" w:rsidRPr="00557BB9" w:rsidRDefault="00410D9B" w:rsidP="00410D9B">
            <w:pPr>
              <w:tabs>
                <w:tab w:val="decimal" w:pos="882"/>
              </w:tabs>
              <w:spacing w:line="300" w:lineRule="exact"/>
              <w:ind w:right="-43"/>
              <w:jc w:val="center"/>
              <w:rPr>
                <w:rFonts w:ascii="Arial" w:hAnsi="Arial" w:cs="Arial"/>
                <w:sz w:val="18"/>
                <w:szCs w:val="18"/>
              </w:rPr>
            </w:pPr>
            <w:r>
              <w:rPr>
                <w:rFonts w:ascii="Arial" w:hAnsi="Arial" w:cs="Arial"/>
                <w:sz w:val="18"/>
                <w:szCs w:val="18"/>
              </w:rPr>
              <w:t>4,436,408</w:t>
            </w:r>
          </w:p>
        </w:tc>
        <w:tc>
          <w:tcPr>
            <w:tcW w:w="1170" w:type="dxa"/>
            <w:vAlign w:val="bottom"/>
          </w:tcPr>
          <w:p w:rsidR="00410D9B" w:rsidRPr="00410D9B" w:rsidRDefault="00410D9B" w:rsidP="00B15C48">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12,203</w:t>
            </w:r>
          </w:p>
        </w:tc>
        <w:tc>
          <w:tcPr>
            <w:tcW w:w="1320" w:type="dxa"/>
            <w:vAlign w:val="bottom"/>
          </w:tcPr>
          <w:p w:rsidR="00410D9B" w:rsidRPr="00410D9B" w:rsidRDefault="00410D9B" w:rsidP="00B15C48">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(35,842)</w:t>
            </w:r>
          </w:p>
        </w:tc>
        <w:tc>
          <w:tcPr>
            <w:tcW w:w="1170" w:type="dxa"/>
            <w:vAlign w:val="bottom"/>
          </w:tcPr>
          <w:p w:rsidR="00410D9B" w:rsidRPr="00410D9B" w:rsidRDefault="00410D9B" w:rsidP="0003295E">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4,412,769</w:t>
            </w:r>
          </w:p>
        </w:tc>
      </w:tr>
      <w:tr w:rsidR="00410D9B" w:rsidRPr="00557BB9" w:rsidTr="00410D9B">
        <w:tc>
          <w:tcPr>
            <w:tcW w:w="2430" w:type="dxa"/>
          </w:tcPr>
          <w:p w:rsidR="00410D9B" w:rsidRDefault="00410D9B" w:rsidP="00410D9B">
            <w:pPr>
              <w:spacing w:line="300" w:lineRule="exact"/>
              <w:ind w:left="162" w:right="-36" w:hanging="162"/>
              <w:rPr>
                <w:rFonts w:ascii="Arial" w:hAnsi="Arial" w:cs="Arial"/>
                <w:sz w:val="18"/>
                <w:szCs w:val="18"/>
              </w:rPr>
            </w:pPr>
            <w:r>
              <w:rPr>
                <w:rFonts w:ascii="Arial" w:hAnsi="Arial" w:cs="Arial"/>
                <w:sz w:val="18"/>
                <w:szCs w:val="18"/>
              </w:rPr>
              <w:t>Terminal 21 Shopping Center Rama III</w:t>
            </w:r>
          </w:p>
        </w:tc>
        <w:tc>
          <w:tcPr>
            <w:tcW w:w="1260" w:type="dxa"/>
            <w:vAlign w:val="bottom"/>
          </w:tcPr>
          <w:p w:rsidR="00410D9B" w:rsidRDefault="00410D9B" w:rsidP="00410D9B">
            <w:pPr>
              <w:spacing w:line="300" w:lineRule="exact"/>
              <w:ind w:right="-43"/>
              <w:jc w:val="center"/>
              <w:rPr>
                <w:rFonts w:ascii="Arial" w:hAnsi="Arial" w:cs="Arial"/>
                <w:sz w:val="18"/>
                <w:szCs w:val="18"/>
              </w:rPr>
            </w:pPr>
            <w:r>
              <w:rPr>
                <w:rFonts w:ascii="Arial" w:hAnsi="Arial" w:cs="Arial"/>
                <w:sz w:val="18"/>
                <w:szCs w:val="18"/>
              </w:rPr>
              <w:t>33</w:t>
            </w:r>
          </w:p>
        </w:tc>
        <w:tc>
          <w:tcPr>
            <w:tcW w:w="1260" w:type="dxa"/>
            <w:vAlign w:val="bottom"/>
          </w:tcPr>
          <w:p w:rsidR="00410D9B" w:rsidRDefault="00410D9B" w:rsidP="00410D9B">
            <w:pPr>
              <w:tabs>
                <w:tab w:val="decimal" w:pos="882"/>
              </w:tabs>
              <w:spacing w:line="300" w:lineRule="exact"/>
              <w:ind w:right="-43"/>
              <w:jc w:val="center"/>
              <w:rPr>
                <w:rFonts w:ascii="Arial" w:hAnsi="Arial" w:cs="Arial"/>
                <w:sz w:val="18"/>
                <w:szCs w:val="18"/>
              </w:rPr>
            </w:pPr>
            <w:r>
              <w:rPr>
                <w:rFonts w:ascii="Arial" w:hAnsi="Arial" w:cs="Arial"/>
                <w:sz w:val="18"/>
                <w:szCs w:val="18"/>
              </w:rPr>
              <w:t>445,167</w:t>
            </w:r>
          </w:p>
        </w:tc>
        <w:tc>
          <w:tcPr>
            <w:tcW w:w="1170" w:type="dxa"/>
            <w:vAlign w:val="bottom"/>
          </w:tcPr>
          <w:p w:rsidR="00410D9B" w:rsidRPr="00410D9B" w:rsidRDefault="00410D9B" w:rsidP="00B15C48">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73,655</w:t>
            </w:r>
          </w:p>
        </w:tc>
        <w:tc>
          <w:tcPr>
            <w:tcW w:w="1320" w:type="dxa"/>
            <w:vAlign w:val="bottom"/>
          </w:tcPr>
          <w:p w:rsidR="00410D9B" w:rsidRPr="00410D9B" w:rsidRDefault="00410D9B" w:rsidP="00B15C48">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(3,001)</w:t>
            </w:r>
          </w:p>
        </w:tc>
        <w:tc>
          <w:tcPr>
            <w:tcW w:w="1170" w:type="dxa"/>
            <w:vAlign w:val="bottom"/>
          </w:tcPr>
          <w:p w:rsidR="00410D9B" w:rsidRPr="00410D9B" w:rsidRDefault="00410D9B" w:rsidP="0003295E">
            <w:pPr>
              <w:tabs>
                <w:tab w:val="decimal" w:pos="882"/>
              </w:tabs>
              <w:spacing w:line="300" w:lineRule="exact"/>
              <w:ind w:right="-43"/>
              <w:jc w:val="center"/>
              <w:rPr>
                <w:rFonts w:ascii="Arial" w:hAnsi="Arial" w:cs="Arial"/>
                <w:sz w:val="18"/>
                <w:szCs w:val="18"/>
              </w:rPr>
            </w:pPr>
            <w:r w:rsidRPr="00410D9B">
              <w:rPr>
                <w:rFonts w:ascii="Arial" w:hAnsi="Arial" w:cs="Arial"/>
                <w:sz w:val="18"/>
                <w:szCs w:val="18"/>
              </w:rPr>
              <w:t>515,821</w:t>
            </w:r>
          </w:p>
        </w:tc>
      </w:tr>
      <w:tr w:rsidR="00410D9B" w:rsidRPr="00557BB9" w:rsidTr="00A26E27">
        <w:tc>
          <w:tcPr>
            <w:tcW w:w="2430" w:type="dxa"/>
          </w:tcPr>
          <w:p w:rsidR="00410D9B" w:rsidRPr="00557BB9" w:rsidRDefault="00410D9B" w:rsidP="00410D9B">
            <w:pPr>
              <w:spacing w:line="300" w:lineRule="exact"/>
              <w:ind w:left="162" w:right="-36" w:hanging="162"/>
              <w:rPr>
                <w:rFonts w:ascii="Arial" w:hAnsi="Arial" w:cs="Arial"/>
                <w:sz w:val="18"/>
                <w:szCs w:val="18"/>
              </w:rPr>
            </w:pPr>
            <w:r w:rsidRPr="00557BB9">
              <w:rPr>
                <w:rFonts w:ascii="Arial" w:hAnsi="Arial" w:cs="Arial"/>
                <w:sz w:val="18"/>
                <w:szCs w:val="18"/>
              </w:rPr>
              <w:t>Vacant land</w:t>
            </w:r>
          </w:p>
        </w:tc>
        <w:tc>
          <w:tcPr>
            <w:tcW w:w="1260" w:type="dxa"/>
          </w:tcPr>
          <w:p w:rsidR="00410D9B" w:rsidRPr="00557BB9" w:rsidRDefault="00410D9B" w:rsidP="00410D9B">
            <w:pPr>
              <w:spacing w:line="300" w:lineRule="exact"/>
              <w:ind w:right="-43"/>
              <w:jc w:val="center"/>
              <w:rPr>
                <w:rFonts w:ascii="Arial" w:hAnsi="Arial" w:cs="Arial"/>
                <w:sz w:val="18"/>
                <w:szCs w:val="18"/>
              </w:rPr>
            </w:pPr>
            <w:r>
              <w:rPr>
                <w:rFonts w:ascii="Arial" w:hAnsi="Arial" w:cs="Arial"/>
                <w:sz w:val="18"/>
                <w:szCs w:val="18"/>
              </w:rPr>
              <w:t>8 and 40</w:t>
            </w:r>
          </w:p>
        </w:tc>
        <w:tc>
          <w:tcPr>
            <w:tcW w:w="1260" w:type="dxa"/>
          </w:tcPr>
          <w:p w:rsidR="00410D9B" w:rsidRPr="00557BB9" w:rsidRDefault="00410D9B" w:rsidP="00410D9B">
            <w:pPr>
              <w:pBdr>
                <w:bottom w:val="single" w:sz="4" w:space="1" w:color="auto"/>
              </w:pBdr>
              <w:tabs>
                <w:tab w:val="decimal" w:pos="882"/>
              </w:tabs>
              <w:spacing w:line="300" w:lineRule="exact"/>
              <w:ind w:right="-43"/>
              <w:jc w:val="center"/>
              <w:rPr>
                <w:rFonts w:ascii="Arial" w:hAnsi="Arial" w:cs="Arial"/>
                <w:sz w:val="18"/>
                <w:szCs w:val="18"/>
              </w:rPr>
            </w:pPr>
            <w:r>
              <w:rPr>
                <w:rFonts w:ascii="Arial" w:hAnsi="Arial" w:cs="Arial"/>
                <w:sz w:val="18"/>
                <w:szCs w:val="18"/>
              </w:rPr>
              <w:t>240,642</w:t>
            </w:r>
          </w:p>
        </w:tc>
        <w:tc>
          <w:tcPr>
            <w:tcW w:w="1170" w:type="dxa"/>
          </w:tcPr>
          <w:p w:rsidR="00410D9B" w:rsidRPr="00410D9B" w:rsidRDefault="00410D9B" w:rsidP="00410D9B">
            <w:pPr>
              <w:pBdr>
                <w:bottom w:val="single" w:sz="4" w:space="1" w:color="auto"/>
              </w:pBdr>
              <w:tabs>
                <w:tab w:val="decimal" w:pos="882"/>
              </w:tabs>
              <w:spacing w:line="300" w:lineRule="exact"/>
              <w:ind w:right="-43"/>
              <w:jc w:val="center"/>
              <w:rPr>
                <w:rFonts w:ascii="Arial" w:hAnsi="Arial" w:cs="Arial"/>
                <w:sz w:val="18"/>
                <w:szCs w:val="18"/>
              </w:rPr>
            </w:pPr>
            <w:r w:rsidRPr="00410D9B">
              <w:rPr>
                <w:rFonts w:ascii="Arial" w:hAnsi="Arial" w:cs="Arial"/>
                <w:sz w:val="18"/>
                <w:szCs w:val="18"/>
              </w:rPr>
              <w:t>-</w:t>
            </w:r>
          </w:p>
        </w:tc>
        <w:tc>
          <w:tcPr>
            <w:tcW w:w="1320" w:type="dxa"/>
          </w:tcPr>
          <w:p w:rsidR="00410D9B" w:rsidRPr="00410D9B" w:rsidRDefault="00410D9B" w:rsidP="00410D9B">
            <w:pPr>
              <w:pBdr>
                <w:bottom w:val="single" w:sz="4" w:space="1" w:color="auto"/>
              </w:pBdr>
              <w:tabs>
                <w:tab w:val="decimal" w:pos="882"/>
              </w:tabs>
              <w:spacing w:line="300" w:lineRule="exact"/>
              <w:ind w:right="-43"/>
              <w:jc w:val="center"/>
              <w:rPr>
                <w:rFonts w:ascii="Arial" w:hAnsi="Arial" w:cs="Arial"/>
                <w:sz w:val="18"/>
                <w:szCs w:val="18"/>
              </w:rPr>
            </w:pPr>
            <w:r w:rsidRPr="00410D9B">
              <w:rPr>
                <w:rFonts w:ascii="Arial" w:hAnsi="Arial" w:cs="Arial"/>
                <w:sz w:val="18"/>
                <w:szCs w:val="18"/>
              </w:rPr>
              <w:t>(1,501)</w:t>
            </w:r>
          </w:p>
        </w:tc>
        <w:tc>
          <w:tcPr>
            <w:tcW w:w="1170" w:type="dxa"/>
          </w:tcPr>
          <w:p w:rsidR="00410D9B" w:rsidRPr="00410D9B" w:rsidRDefault="00410D9B" w:rsidP="00410D9B">
            <w:pPr>
              <w:pBdr>
                <w:bottom w:val="single" w:sz="4" w:space="1" w:color="auto"/>
              </w:pBdr>
              <w:tabs>
                <w:tab w:val="decimal" w:pos="882"/>
              </w:tabs>
              <w:spacing w:line="300" w:lineRule="exact"/>
              <w:ind w:right="-43"/>
              <w:jc w:val="center"/>
              <w:rPr>
                <w:rFonts w:ascii="Arial" w:hAnsi="Arial" w:cs="Arial"/>
                <w:sz w:val="18"/>
                <w:szCs w:val="18"/>
              </w:rPr>
            </w:pPr>
            <w:r w:rsidRPr="00410D9B">
              <w:rPr>
                <w:rFonts w:ascii="Arial" w:hAnsi="Arial" w:cs="Arial"/>
                <w:sz w:val="18"/>
                <w:szCs w:val="18"/>
              </w:rPr>
              <w:t>239,141</w:t>
            </w:r>
          </w:p>
        </w:tc>
      </w:tr>
      <w:tr w:rsidR="00410D9B" w:rsidRPr="00557BB9" w:rsidTr="00A26E27">
        <w:tc>
          <w:tcPr>
            <w:tcW w:w="2430" w:type="dxa"/>
          </w:tcPr>
          <w:p w:rsidR="00410D9B" w:rsidRPr="00557BB9" w:rsidRDefault="00410D9B" w:rsidP="00410D9B">
            <w:pPr>
              <w:spacing w:line="300" w:lineRule="exact"/>
              <w:ind w:left="162" w:right="-36" w:hanging="162"/>
              <w:rPr>
                <w:rFonts w:ascii="Arial" w:hAnsi="Arial" w:cs="Arial"/>
                <w:sz w:val="18"/>
                <w:szCs w:val="18"/>
              </w:rPr>
            </w:pPr>
            <w:r w:rsidRPr="00557BB9">
              <w:rPr>
                <w:rFonts w:ascii="Arial" w:hAnsi="Arial" w:cs="Arial"/>
                <w:sz w:val="18"/>
                <w:szCs w:val="18"/>
              </w:rPr>
              <w:t>Total</w:t>
            </w:r>
          </w:p>
        </w:tc>
        <w:tc>
          <w:tcPr>
            <w:tcW w:w="1260" w:type="dxa"/>
          </w:tcPr>
          <w:p w:rsidR="00410D9B" w:rsidRPr="00557BB9" w:rsidRDefault="00410D9B" w:rsidP="00410D9B">
            <w:pPr>
              <w:spacing w:line="300" w:lineRule="exact"/>
              <w:ind w:right="-43"/>
              <w:jc w:val="center"/>
              <w:rPr>
                <w:rFonts w:ascii="Arial" w:hAnsi="Arial" w:cs="Arial"/>
                <w:sz w:val="18"/>
                <w:szCs w:val="18"/>
              </w:rPr>
            </w:pPr>
          </w:p>
        </w:tc>
        <w:tc>
          <w:tcPr>
            <w:tcW w:w="1260" w:type="dxa"/>
          </w:tcPr>
          <w:p w:rsidR="00410D9B" w:rsidRPr="00557BB9" w:rsidRDefault="00410D9B" w:rsidP="00410D9B">
            <w:pPr>
              <w:pBdr>
                <w:bottom w:val="double" w:sz="4" w:space="1" w:color="auto"/>
              </w:pBdr>
              <w:tabs>
                <w:tab w:val="decimal" w:pos="882"/>
              </w:tabs>
              <w:spacing w:line="300" w:lineRule="exact"/>
              <w:ind w:right="-43"/>
              <w:jc w:val="center"/>
              <w:rPr>
                <w:rFonts w:ascii="Arial" w:hAnsi="Arial" w:cs="Arial"/>
                <w:sz w:val="18"/>
                <w:szCs w:val="18"/>
              </w:rPr>
            </w:pPr>
            <w:r>
              <w:rPr>
                <w:rFonts w:ascii="Arial" w:hAnsi="Arial" w:cs="Arial"/>
                <w:sz w:val="18"/>
                <w:szCs w:val="18"/>
              </w:rPr>
              <w:t>6,652,601</w:t>
            </w:r>
          </w:p>
        </w:tc>
        <w:tc>
          <w:tcPr>
            <w:tcW w:w="1170" w:type="dxa"/>
          </w:tcPr>
          <w:p w:rsidR="00410D9B" w:rsidRPr="00410D9B" w:rsidRDefault="00410D9B" w:rsidP="00410D9B">
            <w:pPr>
              <w:pBdr>
                <w:bottom w:val="double" w:sz="4" w:space="1" w:color="auto"/>
              </w:pBdr>
              <w:tabs>
                <w:tab w:val="decimal" w:pos="882"/>
              </w:tabs>
              <w:spacing w:line="300" w:lineRule="exact"/>
              <w:ind w:right="-43"/>
              <w:jc w:val="center"/>
              <w:rPr>
                <w:rFonts w:ascii="Arial" w:hAnsi="Arial" w:cs="Arial"/>
                <w:sz w:val="18"/>
                <w:szCs w:val="18"/>
              </w:rPr>
            </w:pPr>
            <w:r w:rsidRPr="00410D9B">
              <w:rPr>
                <w:rFonts w:ascii="Arial" w:hAnsi="Arial" w:cs="Arial"/>
                <w:sz w:val="18"/>
                <w:szCs w:val="18"/>
              </w:rPr>
              <w:t>85,858</w:t>
            </w:r>
          </w:p>
        </w:tc>
        <w:tc>
          <w:tcPr>
            <w:tcW w:w="1320" w:type="dxa"/>
          </w:tcPr>
          <w:p w:rsidR="00410D9B" w:rsidRPr="00410D9B" w:rsidRDefault="00410D9B" w:rsidP="00410D9B">
            <w:pPr>
              <w:pBdr>
                <w:bottom w:val="double" w:sz="4" w:space="1" w:color="auto"/>
              </w:pBdr>
              <w:tabs>
                <w:tab w:val="decimal" w:pos="882"/>
              </w:tabs>
              <w:spacing w:line="300" w:lineRule="exact"/>
              <w:ind w:right="-43"/>
              <w:jc w:val="center"/>
              <w:rPr>
                <w:rFonts w:ascii="Arial" w:hAnsi="Arial" w:cs="Arial"/>
                <w:sz w:val="18"/>
                <w:szCs w:val="18"/>
              </w:rPr>
            </w:pPr>
            <w:r w:rsidRPr="00410D9B">
              <w:rPr>
                <w:rFonts w:ascii="Arial" w:hAnsi="Arial" w:cs="Arial"/>
                <w:sz w:val="18"/>
                <w:szCs w:val="18"/>
              </w:rPr>
              <w:t>(53,723)</w:t>
            </w:r>
          </w:p>
        </w:tc>
        <w:tc>
          <w:tcPr>
            <w:tcW w:w="1170" w:type="dxa"/>
          </w:tcPr>
          <w:p w:rsidR="00410D9B" w:rsidRPr="00410D9B" w:rsidRDefault="00410D9B" w:rsidP="00410D9B">
            <w:pPr>
              <w:pBdr>
                <w:bottom w:val="double" w:sz="4" w:space="1" w:color="auto"/>
              </w:pBdr>
              <w:tabs>
                <w:tab w:val="decimal" w:pos="882"/>
              </w:tabs>
              <w:spacing w:line="300" w:lineRule="exact"/>
              <w:ind w:right="-43"/>
              <w:jc w:val="center"/>
              <w:rPr>
                <w:rFonts w:ascii="Arial" w:hAnsi="Arial" w:cs="Arial"/>
                <w:sz w:val="18"/>
                <w:szCs w:val="18"/>
              </w:rPr>
            </w:pPr>
            <w:r w:rsidRPr="00410D9B">
              <w:rPr>
                <w:rFonts w:ascii="Arial" w:hAnsi="Arial" w:cs="Arial"/>
                <w:sz w:val="18"/>
                <w:szCs w:val="18"/>
              </w:rPr>
              <w:t>6,684,736</w:t>
            </w:r>
          </w:p>
        </w:tc>
      </w:tr>
    </w:tbl>
    <w:p w:rsidR="00F86210" w:rsidRDefault="00F86210" w:rsidP="005200C7">
      <w:pPr>
        <w:tabs>
          <w:tab w:val="left" w:pos="900"/>
          <w:tab w:val="left" w:pos="2160"/>
        </w:tabs>
        <w:spacing w:before="240" w:after="120" w:line="380" w:lineRule="exact"/>
        <w:ind w:left="547" w:right="-43" w:hanging="547"/>
        <w:jc w:val="both"/>
        <w:rPr>
          <w:rFonts w:ascii="Arial" w:hAnsi="Arial"/>
          <w:sz w:val="22"/>
          <w:szCs w:val="22"/>
        </w:rPr>
      </w:pPr>
      <w:r w:rsidRPr="001251CF">
        <w:rPr>
          <w:rFonts w:ascii="Arial" w:hAnsi="Arial"/>
          <w:b/>
          <w:bCs/>
          <w:sz w:val="22"/>
          <w:szCs w:val="22"/>
        </w:rPr>
        <w:tab/>
      </w:r>
      <w:r>
        <w:rPr>
          <w:rFonts w:ascii="Arial" w:hAnsi="Arial"/>
          <w:sz w:val="22"/>
          <w:szCs w:val="22"/>
        </w:rPr>
        <w:t>The subsidiary has pledged th</w:t>
      </w:r>
      <w:r w:rsidR="00B113FC">
        <w:rPr>
          <w:rFonts w:ascii="Arial" w:hAnsi="Arial"/>
          <w:sz w:val="22"/>
          <w:szCs w:val="22"/>
        </w:rPr>
        <w:t>eir land leasehold rights of</w:t>
      </w:r>
      <w:r w:rsidR="00CD0F75">
        <w:rPr>
          <w:rFonts w:ascii="Arial" w:hAnsi="Arial"/>
          <w:sz w:val="22"/>
          <w:szCs w:val="22"/>
        </w:rPr>
        <w:t xml:space="preserve"> Grande Centre Point Hotel Pattaya and Terminal 21 Shopping Center Pattaya</w:t>
      </w:r>
      <w:r>
        <w:rPr>
          <w:rFonts w:ascii="Arial" w:hAnsi="Arial"/>
          <w:sz w:val="22"/>
          <w:szCs w:val="22"/>
        </w:rPr>
        <w:t xml:space="preserve"> project with construction as collateral for ban</w:t>
      </w:r>
      <w:r w:rsidR="00687C04">
        <w:rPr>
          <w:rFonts w:ascii="Arial" w:hAnsi="Arial"/>
          <w:sz w:val="22"/>
          <w:szCs w:val="22"/>
        </w:rPr>
        <w:t>k overdrafts and long-term loan</w:t>
      </w:r>
      <w:r w:rsidR="00040189">
        <w:rPr>
          <w:rFonts w:ascii="Arial" w:hAnsi="Arial"/>
          <w:sz w:val="22"/>
          <w:szCs w:val="22"/>
        </w:rPr>
        <w:t>s</w:t>
      </w:r>
      <w:r w:rsidR="00687C04">
        <w:rPr>
          <w:rFonts w:ascii="Arial" w:hAnsi="Arial"/>
          <w:sz w:val="22"/>
          <w:szCs w:val="22"/>
        </w:rPr>
        <w:t>.</w:t>
      </w:r>
    </w:p>
    <w:p w:rsidR="00DD4F70" w:rsidRDefault="005200C7" w:rsidP="00F630E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16</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Movements of other intangible assets </w:t>
      </w:r>
      <w:r w:rsidR="003A1E7E">
        <w:rPr>
          <w:rFonts w:ascii="Arial" w:hAnsi="Arial"/>
          <w:sz w:val="22"/>
          <w:szCs w:val="22"/>
        </w:rPr>
        <w:t xml:space="preserve">account </w:t>
      </w:r>
      <w:r w:rsidR="00052752">
        <w:rPr>
          <w:rFonts w:ascii="Arial" w:hAnsi="Arial"/>
          <w:sz w:val="22"/>
          <w:szCs w:val="22"/>
        </w:rPr>
        <w:t xml:space="preserve">(computer software) during the three-month period ended </w:t>
      </w:r>
      <w:r w:rsidRPr="00065F4A">
        <w:rPr>
          <w:rFonts w:ascii="Arial" w:hAnsi="Arial"/>
          <w:sz w:val="22"/>
          <w:szCs w:val="22"/>
        </w:rPr>
        <w:t xml:space="preserve">31 </w:t>
      </w:r>
      <w:r>
        <w:rPr>
          <w:rFonts w:ascii="Arial" w:hAnsi="Arial"/>
          <w:sz w:val="22"/>
          <w:szCs w:val="22"/>
        </w:rPr>
        <w:t>March</w:t>
      </w:r>
      <w:r w:rsidRPr="00065F4A">
        <w:rPr>
          <w:rFonts w:ascii="Arial" w:hAnsi="Arial"/>
          <w:sz w:val="22"/>
          <w:szCs w:val="22"/>
        </w:rPr>
        <w:t xml:space="preserve"> </w:t>
      </w:r>
      <w:r w:rsidR="00ED1136">
        <w:rPr>
          <w:rFonts w:ascii="Arial" w:hAnsi="Arial"/>
          <w:sz w:val="22"/>
          <w:szCs w:val="22"/>
        </w:rPr>
        <w:t>2019</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86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052752" w:rsidRPr="00CD0F75" w:rsidTr="00651518">
        <w:tc>
          <w:tcPr>
            <w:tcW w:w="4320" w:type="dxa"/>
          </w:tcPr>
          <w:p w:rsidR="00052752" w:rsidRPr="00CD0F75" w:rsidRDefault="00052752" w:rsidP="005D09C8">
            <w:pPr>
              <w:spacing w:line="32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052752" w:rsidRPr="00CD0F75" w:rsidRDefault="00052752" w:rsidP="005D09C8">
            <w:pPr>
              <w:tabs>
                <w:tab w:val="right" w:pos="1033"/>
              </w:tabs>
              <w:spacing w:line="320" w:lineRule="exact"/>
              <w:ind w:right="-72"/>
              <w:jc w:val="center"/>
              <w:rPr>
                <w:rFonts w:ascii="Arial" w:hAnsi="Arial" w:cs="Arial"/>
                <w:sz w:val="20"/>
              </w:rPr>
            </w:pPr>
          </w:p>
        </w:tc>
        <w:tc>
          <w:tcPr>
            <w:tcW w:w="2704" w:type="dxa"/>
            <w:gridSpan w:val="2"/>
          </w:tcPr>
          <w:p w:rsidR="00052752" w:rsidRPr="00CD0F75" w:rsidRDefault="00052752" w:rsidP="005D09C8">
            <w:pPr>
              <w:tabs>
                <w:tab w:val="right" w:pos="1033"/>
              </w:tabs>
              <w:spacing w:line="32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E0629A" w:rsidRPr="00CD0F75" w:rsidTr="00052752">
        <w:tc>
          <w:tcPr>
            <w:tcW w:w="4320" w:type="dxa"/>
          </w:tcPr>
          <w:p w:rsidR="00E0629A" w:rsidRPr="00CD0F75" w:rsidRDefault="00E0629A" w:rsidP="005D09C8">
            <w:pPr>
              <w:spacing w:line="320" w:lineRule="exact"/>
              <w:ind w:left="151" w:hanging="151"/>
              <w:jc w:val="center"/>
              <w:outlineLvl w:val="0"/>
              <w:rPr>
                <w:rFonts w:ascii="Arial" w:hAnsi="Arial" w:cs="Arial"/>
                <w:sz w:val="20"/>
              </w:rPr>
            </w:pPr>
          </w:p>
        </w:tc>
        <w:tc>
          <w:tcPr>
            <w:tcW w:w="2160" w:type="dxa"/>
            <w:gridSpan w:val="2"/>
          </w:tcPr>
          <w:p w:rsidR="00E0629A" w:rsidRPr="00CD0F75" w:rsidRDefault="00E0629A" w:rsidP="005D09C8">
            <w:pPr>
              <w:tabs>
                <w:tab w:val="left" w:pos="600"/>
                <w:tab w:val="left" w:pos="900"/>
                <w:tab w:val="right" w:pos="7280"/>
                <w:tab w:val="right" w:pos="8540"/>
              </w:tabs>
              <w:spacing w:line="320" w:lineRule="exact"/>
              <w:ind w:right="-45"/>
              <w:jc w:val="center"/>
              <w:rPr>
                <w:rFonts w:ascii="Arial" w:hAnsi="Arial" w:cs="Arial"/>
                <w:sz w:val="20"/>
              </w:rPr>
            </w:pPr>
            <w:r w:rsidRPr="00CD0F75">
              <w:rPr>
                <w:rFonts w:ascii="Arial" w:hAnsi="Arial" w:cs="Arial"/>
                <w:sz w:val="20"/>
              </w:rPr>
              <w:t>Consolidated</w:t>
            </w:r>
          </w:p>
        </w:tc>
        <w:tc>
          <w:tcPr>
            <w:tcW w:w="2178" w:type="dxa"/>
          </w:tcPr>
          <w:p w:rsidR="00E0629A" w:rsidRPr="00CD0F75" w:rsidRDefault="00E0629A" w:rsidP="005D09C8">
            <w:pPr>
              <w:tabs>
                <w:tab w:val="left" w:pos="600"/>
                <w:tab w:val="left" w:pos="900"/>
                <w:tab w:val="right" w:pos="7280"/>
                <w:tab w:val="right" w:pos="8540"/>
              </w:tabs>
              <w:spacing w:line="320" w:lineRule="exact"/>
              <w:ind w:right="-45"/>
              <w:jc w:val="center"/>
              <w:rPr>
                <w:rFonts w:ascii="Arial" w:hAnsi="Arial" w:cs="Arial"/>
                <w:sz w:val="20"/>
              </w:rPr>
            </w:pPr>
            <w:r w:rsidRPr="00CD0F75">
              <w:rPr>
                <w:rFonts w:ascii="Arial" w:hAnsi="Arial" w:cs="Arial"/>
                <w:sz w:val="20"/>
              </w:rPr>
              <w:t xml:space="preserve">Separate </w:t>
            </w:r>
          </w:p>
        </w:tc>
      </w:tr>
      <w:tr w:rsidR="00E0629A" w:rsidRPr="00CD0F75" w:rsidTr="00052752">
        <w:tc>
          <w:tcPr>
            <w:tcW w:w="4320" w:type="dxa"/>
          </w:tcPr>
          <w:p w:rsidR="00E0629A" w:rsidRPr="00CD0F75" w:rsidRDefault="00E0629A" w:rsidP="005D09C8">
            <w:pPr>
              <w:spacing w:line="320" w:lineRule="exact"/>
              <w:ind w:left="151" w:hanging="151"/>
              <w:jc w:val="center"/>
              <w:outlineLvl w:val="0"/>
              <w:rPr>
                <w:rFonts w:ascii="Arial" w:hAnsi="Arial" w:cs="Arial"/>
                <w:sz w:val="20"/>
              </w:rPr>
            </w:pPr>
          </w:p>
        </w:tc>
        <w:tc>
          <w:tcPr>
            <w:tcW w:w="2160" w:type="dxa"/>
            <w:gridSpan w:val="2"/>
          </w:tcPr>
          <w:p w:rsidR="00E0629A" w:rsidRPr="00CD0F75" w:rsidRDefault="00E0629A"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CD0F75">
              <w:rPr>
                <w:rFonts w:ascii="Arial" w:hAnsi="Arial" w:cs="Arial"/>
                <w:sz w:val="20"/>
              </w:rPr>
              <w:t>financial statements</w:t>
            </w:r>
          </w:p>
        </w:tc>
        <w:tc>
          <w:tcPr>
            <w:tcW w:w="2178" w:type="dxa"/>
          </w:tcPr>
          <w:p w:rsidR="00E0629A" w:rsidRPr="00CD0F75" w:rsidRDefault="00E0629A"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CD0F75">
              <w:rPr>
                <w:rFonts w:ascii="Arial" w:hAnsi="Arial" w:cs="Arial"/>
                <w:sz w:val="20"/>
              </w:rPr>
              <w:t>financial statements</w:t>
            </w:r>
          </w:p>
        </w:tc>
      </w:tr>
      <w:tr w:rsidR="00052752" w:rsidRPr="00CD0F75" w:rsidTr="00052752">
        <w:trPr>
          <w:trHeight w:val="198"/>
        </w:trPr>
        <w:tc>
          <w:tcPr>
            <w:tcW w:w="4320" w:type="dxa"/>
          </w:tcPr>
          <w:p w:rsidR="00052752" w:rsidRPr="00CD0F75" w:rsidRDefault="00052752" w:rsidP="00052752">
            <w:pPr>
              <w:spacing w:line="320" w:lineRule="exact"/>
              <w:ind w:left="153" w:right="-198" w:hanging="153"/>
              <w:rPr>
                <w:rFonts w:ascii="Arial" w:hAnsi="Arial" w:cs="Arial"/>
                <w:sz w:val="20"/>
              </w:rPr>
            </w:pPr>
            <w:r w:rsidRPr="00CD0F75">
              <w:rPr>
                <w:rFonts w:ascii="Arial" w:hAnsi="Arial" w:cs="Arial"/>
                <w:sz w:val="20"/>
              </w:rPr>
              <w:t xml:space="preserve">Net book value as at 1 January </w:t>
            </w:r>
            <w:r w:rsidR="00ED1136">
              <w:rPr>
                <w:rFonts w:ascii="Arial" w:hAnsi="Arial" w:cs="Arial"/>
                <w:sz w:val="20"/>
              </w:rPr>
              <w:t>2019</w:t>
            </w:r>
          </w:p>
        </w:tc>
        <w:tc>
          <w:tcPr>
            <w:tcW w:w="2160" w:type="dxa"/>
            <w:gridSpan w:val="2"/>
          </w:tcPr>
          <w:p w:rsidR="00052752" w:rsidRPr="00CD0F75" w:rsidRDefault="00B113FC" w:rsidP="00052752">
            <w:pPr>
              <w:tabs>
                <w:tab w:val="decimal" w:pos="1782"/>
              </w:tabs>
              <w:spacing w:line="320" w:lineRule="exact"/>
              <w:ind w:right="-72"/>
              <w:rPr>
                <w:rFonts w:ascii="Arial" w:hAnsi="Arial" w:cs="Arial"/>
                <w:sz w:val="20"/>
              </w:rPr>
            </w:pPr>
            <w:r>
              <w:rPr>
                <w:rFonts w:ascii="Arial" w:hAnsi="Arial" w:cs="Arial"/>
                <w:sz w:val="20"/>
              </w:rPr>
              <w:t>45,286</w:t>
            </w:r>
          </w:p>
        </w:tc>
        <w:tc>
          <w:tcPr>
            <w:tcW w:w="2178" w:type="dxa"/>
          </w:tcPr>
          <w:p w:rsidR="00052752" w:rsidRPr="00CD0F75" w:rsidRDefault="00B113FC" w:rsidP="00052752">
            <w:pPr>
              <w:tabs>
                <w:tab w:val="decimal" w:pos="1782"/>
              </w:tabs>
              <w:spacing w:line="320" w:lineRule="exact"/>
              <w:ind w:right="-72"/>
              <w:rPr>
                <w:rFonts w:ascii="Arial" w:hAnsi="Arial" w:cs="Arial"/>
                <w:sz w:val="20"/>
              </w:rPr>
            </w:pPr>
            <w:r>
              <w:rPr>
                <w:rFonts w:ascii="Arial" w:hAnsi="Arial" w:cs="Arial"/>
                <w:sz w:val="20"/>
              </w:rPr>
              <w:t>16,645</w:t>
            </w:r>
          </w:p>
        </w:tc>
      </w:tr>
      <w:tr w:rsidR="00410D9B" w:rsidRPr="00CD0F75" w:rsidTr="00052752">
        <w:tc>
          <w:tcPr>
            <w:tcW w:w="4320" w:type="dxa"/>
          </w:tcPr>
          <w:p w:rsidR="00410D9B" w:rsidRPr="00CD0F75" w:rsidRDefault="00410D9B" w:rsidP="00410D9B">
            <w:pPr>
              <w:spacing w:line="320" w:lineRule="exact"/>
              <w:ind w:left="151" w:right="-72" w:hanging="151"/>
              <w:rPr>
                <w:rFonts w:ascii="Arial" w:hAnsi="Arial" w:cs="Arial"/>
                <w:sz w:val="20"/>
                <w:cs/>
              </w:rPr>
            </w:pPr>
            <w:r w:rsidRPr="00CD0F75">
              <w:rPr>
                <w:rFonts w:ascii="Arial" w:hAnsi="Arial" w:cs="Arial"/>
                <w:sz w:val="20"/>
              </w:rPr>
              <w:t>Acquisition of computer software</w:t>
            </w:r>
          </w:p>
        </w:tc>
        <w:tc>
          <w:tcPr>
            <w:tcW w:w="2160" w:type="dxa"/>
            <w:gridSpan w:val="2"/>
          </w:tcPr>
          <w:p w:rsidR="00410D9B" w:rsidRPr="00410D9B" w:rsidRDefault="00410D9B" w:rsidP="00410D9B">
            <w:pPr>
              <w:tabs>
                <w:tab w:val="decimal" w:pos="1782"/>
              </w:tabs>
              <w:spacing w:line="320" w:lineRule="exact"/>
              <w:ind w:right="-72"/>
              <w:rPr>
                <w:rFonts w:ascii="Arial" w:hAnsi="Arial" w:cs="Arial"/>
                <w:sz w:val="20"/>
              </w:rPr>
            </w:pPr>
            <w:r w:rsidRPr="00410D9B">
              <w:rPr>
                <w:rFonts w:ascii="Arial" w:hAnsi="Arial" w:cs="Arial"/>
                <w:sz w:val="20"/>
              </w:rPr>
              <w:t>512</w:t>
            </w:r>
          </w:p>
        </w:tc>
        <w:tc>
          <w:tcPr>
            <w:tcW w:w="2178" w:type="dxa"/>
          </w:tcPr>
          <w:p w:rsidR="00410D9B" w:rsidRPr="00410D9B" w:rsidRDefault="00410D9B" w:rsidP="00410D9B">
            <w:pPr>
              <w:tabs>
                <w:tab w:val="decimal" w:pos="1782"/>
              </w:tabs>
              <w:spacing w:line="320" w:lineRule="exact"/>
              <w:ind w:right="-72"/>
              <w:rPr>
                <w:rFonts w:ascii="Arial" w:hAnsi="Arial" w:cs="Arial"/>
                <w:sz w:val="20"/>
              </w:rPr>
            </w:pPr>
            <w:r w:rsidRPr="00410D9B">
              <w:rPr>
                <w:rFonts w:ascii="Arial" w:hAnsi="Arial" w:cs="Arial"/>
                <w:sz w:val="20"/>
              </w:rPr>
              <w:t>330</w:t>
            </w:r>
          </w:p>
        </w:tc>
      </w:tr>
      <w:tr w:rsidR="00410D9B" w:rsidRPr="00CD0F75" w:rsidTr="00052752">
        <w:tc>
          <w:tcPr>
            <w:tcW w:w="4320" w:type="dxa"/>
          </w:tcPr>
          <w:p w:rsidR="00410D9B" w:rsidRPr="00CD0F75" w:rsidRDefault="00410D9B" w:rsidP="00410D9B">
            <w:pPr>
              <w:spacing w:line="320" w:lineRule="exact"/>
              <w:ind w:right="-72"/>
              <w:rPr>
                <w:rFonts w:ascii="Arial" w:hAnsi="Arial" w:cs="Arial"/>
                <w:sz w:val="20"/>
                <w:cs/>
              </w:rPr>
            </w:pPr>
            <w:r w:rsidRPr="00CD0F75">
              <w:rPr>
                <w:rFonts w:ascii="Arial" w:hAnsi="Arial" w:cs="Arial"/>
                <w:sz w:val="20"/>
              </w:rPr>
              <w:t>Amortisation</w:t>
            </w:r>
          </w:p>
        </w:tc>
        <w:tc>
          <w:tcPr>
            <w:tcW w:w="2160" w:type="dxa"/>
            <w:gridSpan w:val="2"/>
          </w:tcPr>
          <w:p w:rsidR="00410D9B" w:rsidRPr="00410D9B" w:rsidRDefault="00410D9B" w:rsidP="00410D9B">
            <w:pPr>
              <w:tabs>
                <w:tab w:val="decimal" w:pos="1782"/>
              </w:tabs>
              <w:spacing w:line="320" w:lineRule="exact"/>
              <w:ind w:right="-72"/>
              <w:rPr>
                <w:rFonts w:ascii="Arial" w:hAnsi="Arial" w:cs="Arial"/>
                <w:sz w:val="20"/>
              </w:rPr>
            </w:pPr>
            <w:r w:rsidRPr="00410D9B">
              <w:rPr>
                <w:rFonts w:ascii="Arial" w:hAnsi="Arial" w:cs="Arial"/>
                <w:sz w:val="20"/>
              </w:rPr>
              <w:t>(2,599)</w:t>
            </w:r>
          </w:p>
        </w:tc>
        <w:tc>
          <w:tcPr>
            <w:tcW w:w="2178" w:type="dxa"/>
          </w:tcPr>
          <w:p w:rsidR="00410D9B" w:rsidRPr="00410D9B" w:rsidRDefault="00410D9B" w:rsidP="00410D9B">
            <w:pPr>
              <w:tabs>
                <w:tab w:val="decimal" w:pos="1782"/>
              </w:tabs>
              <w:spacing w:line="320" w:lineRule="exact"/>
              <w:ind w:right="-72"/>
              <w:rPr>
                <w:rFonts w:ascii="Arial" w:hAnsi="Arial" w:cs="Arial"/>
                <w:sz w:val="20"/>
              </w:rPr>
            </w:pPr>
            <w:r w:rsidRPr="00410D9B">
              <w:rPr>
                <w:rFonts w:ascii="Arial" w:hAnsi="Arial" w:cs="Arial"/>
                <w:sz w:val="20"/>
              </w:rPr>
              <w:t>(910)</w:t>
            </w:r>
          </w:p>
        </w:tc>
      </w:tr>
      <w:tr w:rsidR="00410D9B" w:rsidRPr="00CD0F75" w:rsidTr="00052752">
        <w:tc>
          <w:tcPr>
            <w:tcW w:w="4320" w:type="dxa"/>
          </w:tcPr>
          <w:p w:rsidR="00410D9B" w:rsidRPr="00CD0F75" w:rsidRDefault="00410D9B" w:rsidP="00410D9B">
            <w:pPr>
              <w:spacing w:line="320" w:lineRule="exact"/>
              <w:ind w:right="-72"/>
              <w:rPr>
                <w:rFonts w:ascii="Arial" w:hAnsi="Arial" w:cs="Arial"/>
                <w:sz w:val="20"/>
              </w:rPr>
            </w:pPr>
            <w:r w:rsidRPr="00CD0F75">
              <w:rPr>
                <w:rFonts w:ascii="Arial" w:hAnsi="Arial" w:cs="Arial"/>
                <w:sz w:val="20"/>
              </w:rPr>
              <w:t>Translation adjustment</w:t>
            </w:r>
          </w:p>
        </w:tc>
        <w:tc>
          <w:tcPr>
            <w:tcW w:w="2160" w:type="dxa"/>
            <w:gridSpan w:val="2"/>
          </w:tcPr>
          <w:p w:rsidR="00410D9B" w:rsidRPr="00410D9B" w:rsidRDefault="00410D9B" w:rsidP="00410D9B">
            <w:pPr>
              <w:pBdr>
                <w:bottom w:val="single" w:sz="4" w:space="1" w:color="auto"/>
              </w:pBdr>
              <w:tabs>
                <w:tab w:val="decimal" w:pos="1782"/>
              </w:tabs>
              <w:spacing w:line="320" w:lineRule="exact"/>
              <w:ind w:right="-72"/>
              <w:rPr>
                <w:rFonts w:ascii="Arial" w:hAnsi="Arial" w:cs="Arial"/>
                <w:sz w:val="20"/>
              </w:rPr>
            </w:pPr>
            <w:r w:rsidRPr="00410D9B">
              <w:rPr>
                <w:rFonts w:ascii="Arial" w:hAnsi="Arial" w:cs="Arial"/>
                <w:sz w:val="20"/>
              </w:rPr>
              <w:t>(397)</w:t>
            </w:r>
          </w:p>
        </w:tc>
        <w:tc>
          <w:tcPr>
            <w:tcW w:w="2178" w:type="dxa"/>
          </w:tcPr>
          <w:p w:rsidR="00410D9B" w:rsidRPr="00410D9B" w:rsidRDefault="00410D9B" w:rsidP="00410D9B">
            <w:pPr>
              <w:pBdr>
                <w:bottom w:val="single" w:sz="4" w:space="1" w:color="auto"/>
              </w:pBdr>
              <w:tabs>
                <w:tab w:val="decimal" w:pos="1782"/>
              </w:tabs>
              <w:spacing w:line="320" w:lineRule="exact"/>
              <w:ind w:right="-72"/>
              <w:rPr>
                <w:rFonts w:ascii="Arial" w:hAnsi="Arial" w:cs="Arial"/>
                <w:sz w:val="20"/>
              </w:rPr>
            </w:pPr>
            <w:r w:rsidRPr="00410D9B">
              <w:rPr>
                <w:rFonts w:ascii="Arial" w:hAnsi="Arial" w:cs="Arial"/>
                <w:sz w:val="20"/>
              </w:rPr>
              <w:t>-</w:t>
            </w:r>
          </w:p>
        </w:tc>
      </w:tr>
      <w:tr w:rsidR="00410D9B" w:rsidRPr="00CD0F75" w:rsidTr="00052752">
        <w:tc>
          <w:tcPr>
            <w:tcW w:w="4320" w:type="dxa"/>
          </w:tcPr>
          <w:p w:rsidR="00410D9B" w:rsidRPr="00CD0F75" w:rsidRDefault="00410D9B" w:rsidP="00410D9B">
            <w:pPr>
              <w:spacing w:line="320" w:lineRule="exact"/>
              <w:ind w:left="151" w:right="-72" w:hanging="151"/>
              <w:rPr>
                <w:rFonts w:ascii="Arial" w:hAnsi="Arial" w:cs="Arial"/>
                <w:sz w:val="20"/>
              </w:rPr>
            </w:pPr>
            <w:r w:rsidRPr="00CD0F75">
              <w:rPr>
                <w:rFonts w:ascii="Arial" w:hAnsi="Arial" w:cs="Arial"/>
                <w:sz w:val="20"/>
              </w:rPr>
              <w:t xml:space="preserve">Net book value as at 31 March </w:t>
            </w:r>
            <w:r>
              <w:rPr>
                <w:rFonts w:ascii="Arial" w:hAnsi="Arial" w:cs="Arial"/>
                <w:sz w:val="20"/>
              </w:rPr>
              <w:t>2019</w:t>
            </w:r>
          </w:p>
        </w:tc>
        <w:tc>
          <w:tcPr>
            <w:tcW w:w="2160" w:type="dxa"/>
            <w:gridSpan w:val="2"/>
          </w:tcPr>
          <w:p w:rsidR="00410D9B" w:rsidRPr="00410D9B" w:rsidRDefault="00410D9B" w:rsidP="00410D9B">
            <w:pPr>
              <w:pBdr>
                <w:bottom w:val="double" w:sz="4" w:space="1" w:color="auto"/>
              </w:pBdr>
              <w:tabs>
                <w:tab w:val="decimal" w:pos="1782"/>
              </w:tabs>
              <w:spacing w:line="320" w:lineRule="exact"/>
              <w:ind w:right="-72"/>
              <w:rPr>
                <w:rFonts w:ascii="Arial" w:hAnsi="Arial" w:cs="Arial"/>
                <w:sz w:val="20"/>
              </w:rPr>
            </w:pPr>
            <w:r w:rsidRPr="00410D9B">
              <w:rPr>
                <w:rFonts w:ascii="Arial" w:hAnsi="Arial" w:cs="Arial"/>
                <w:sz w:val="20"/>
              </w:rPr>
              <w:t>42,802</w:t>
            </w:r>
          </w:p>
        </w:tc>
        <w:tc>
          <w:tcPr>
            <w:tcW w:w="2178" w:type="dxa"/>
          </w:tcPr>
          <w:p w:rsidR="00410D9B" w:rsidRPr="00410D9B" w:rsidRDefault="00410D9B" w:rsidP="00410D9B">
            <w:pPr>
              <w:pBdr>
                <w:bottom w:val="double" w:sz="4" w:space="1" w:color="auto"/>
              </w:pBdr>
              <w:tabs>
                <w:tab w:val="decimal" w:pos="1782"/>
              </w:tabs>
              <w:spacing w:line="320" w:lineRule="exact"/>
              <w:ind w:right="-72"/>
              <w:rPr>
                <w:rFonts w:ascii="Arial" w:hAnsi="Arial" w:cs="Arial"/>
                <w:sz w:val="20"/>
              </w:rPr>
            </w:pPr>
            <w:r w:rsidRPr="00410D9B">
              <w:rPr>
                <w:rFonts w:ascii="Arial" w:hAnsi="Arial" w:cs="Arial"/>
                <w:sz w:val="20"/>
              </w:rPr>
              <w:t>16,065</w:t>
            </w:r>
          </w:p>
        </w:tc>
      </w:tr>
    </w:tbl>
    <w:p w:rsidR="0003295E" w:rsidRDefault="0003295E" w:rsidP="00F508C2">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03295E" w:rsidRDefault="0003295E" w:rsidP="0003295E">
      <w:r>
        <w:br w:type="page"/>
      </w:r>
    </w:p>
    <w:p w:rsidR="00B47867" w:rsidRPr="007A3D42" w:rsidRDefault="004F3C0C" w:rsidP="00F508C2">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Pr>
          <w:rFonts w:ascii="Arial" w:hAnsi="Arial"/>
          <w:b/>
          <w:bCs/>
          <w:sz w:val="22"/>
          <w:szCs w:val="22"/>
        </w:rPr>
        <w:t>Short</w:t>
      </w:r>
      <w:r w:rsidRPr="001251CF">
        <w:rPr>
          <w:rFonts w:ascii="Arial" w:hAnsi="Arial"/>
          <w:b/>
          <w:bCs/>
          <w:sz w:val="22"/>
          <w:szCs w:val="22"/>
        </w:rPr>
        <w:t xml:space="preserve">-term </w:t>
      </w:r>
      <w:r>
        <w:rPr>
          <w:rFonts w:ascii="Arial" w:hAnsi="Arial"/>
          <w:b/>
          <w:bCs/>
          <w:sz w:val="22"/>
          <w:szCs w:val="22"/>
        </w:rPr>
        <w:t>l</w:t>
      </w:r>
      <w:r w:rsidR="00075948">
        <w:rPr>
          <w:rFonts w:ascii="Arial" w:hAnsi="Arial"/>
          <w:b/>
          <w:bCs/>
          <w:sz w:val="22"/>
          <w:szCs w:val="22"/>
        </w:rPr>
        <w:t>oans from financial institution</w:t>
      </w:r>
    </w:p>
    <w:p w:rsidR="00B83F9A" w:rsidRPr="00982763" w:rsidRDefault="00B83F9A" w:rsidP="00B83F9A">
      <w:pPr>
        <w:tabs>
          <w:tab w:val="left" w:pos="1440"/>
          <w:tab w:val="right" w:pos="6480"/>
          <w:tab w:val="right" w:pos="8640"/>
        </w:tabs>
        <w:spacing w:line="380" w:lineRule="exact"/>
        <w:ind w:right="-43"/>
        <w:jc w:val="right"/>
        <w:rPr>
          <w:rFonts w:ascii="Arial" w:hAnsi="Arial"/>
          <w:sz w:val="20"/>
          <w:szCs w:val="20"/>
        </w:rPr>
      </w:pPr>
      <w:r w:rsidRPr="00982763">
        <w:rPr>
          <w:rFonts w:ascii="Arial" w:hAnsi="Arial"/>
          <w:sz w:val="20"/>
          <w:szCs w:val="20"/>
        </w:rPr>
        <w:t>(Unit: Thousand Baht)</w:t>
      </w:r>
    </w:p>
    <w:tbl>
      <w:tblPr>
        <w:tblW w:w="8640" w:type="dxa"/>
        <w:tblInd w:w="558" w:type="dxa"/>
        <w:tblLayout w:type="fixed"/>
        <w:tblLook w:val="04A0" w:firstRow="1" w:lastRow="0" w:firstColumn="1" w:lastColumn="0" w:noHBand="0" w:noVBand="1"/>
      </w:tblPr>
      <w:tblGrid>
        <w:gridCol w:w="4050"/>
        <w:gridCol w:w="1080"/>
        <w:gridCol w:w="1260"/>
        <w:gridCol w:w="990"/>
        <w:gridCol w:w="1260"/>
      </w:tblGrid>
      <w:tr w:rsidR="00982763" w:rsidRPr="00982763" w:rsidTr="00982763">
        <w:tc>
          <w:tcPr>
            <w:tcW w:w="4050" w:type="dxa"/>
          </w:tcPr>
          <w:p w:rsidR="00982763" w:rsidRPr="00982763" w:rsidRDefault="00982763" w:rsidP="00B83F9A">
            <w:pPr>
              <w:spacing w:line="300" w:lineRule="exact"/>
              <w:ind w:right="-36"/>
              <w:jc w:val="center"/>
              <w:rPr>
                <w:rFonts w:ascii="Arial" w:hAnsi="Arial"/>
                <w:sz w:val="20"/>
                <w:szCs w:val="20"/>
              </w:rPr>
            </w:pPr>
          </w:p>
        </w:tc>
        <w:tc>
          <w:tcPr>
            <w:tcW w:w="2340" w:type="dxa"/>
            <w:gridSpan w:val="2"/>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Interest rate                   (percent per annum)</w:t>
            </w:r>
          </w:p>
        </w:tc>
        <w:tc>
          <w:tcPr>
            <w:tcW w:w="2250" w:type="dxa"/>
            <w:gridSpan w:val="2"/>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Consolidated                financial statements</w:t>
            </w:r>
          </w:p>
        </w:tc>
      </w:tr>
      <w:tr w:rsidR="00982763" w:rsidRPr="00982763" w:rsidTr="00982763">
        <w:tc>
          <w:tcPr>
            <w:tcW w:w="4050" w:type="dxa"/>
          </w:tcPr>
          <w:p w:rsidR="00982763" w:rsidRPr="00982763" w:rsidRDefault="00982763" w:rsidP="00B83F9A">
            <w:pPr>
              <w:spacing w:line="300" w:lineRule="exact"/>
              <w:ind w:right="-36"/>
              <w:jc w:val="center"/>
              <w:rPr>
                <w:rFonts w:ascii="Arial" w:hAnsi="Arial"/>
                <w:sz w:val="20"/>
                <w:szCs w:val="20"/>
              </w:rPr>
            </w:pPr>
          </w:p>
        </w:tc>
        <w:tc>
          <w:tcPr>
            <w:tcW w:w="1080" w:type="dxa"/>
            <w:hideMark/>
          </w:tcPr>
          <w:p w:rsidR="00982763" w:rsidRPr="00982763" w:rsidRDefault="00CC649B" w:rsidP="00CC649B">
            <w:pPr>
              <w:pBdr>
                <w:bottom w:val="single" w:sz="4" w:space="1" w:color="auto"/>
              </w:pBdr>
              <w:spacing w:line="300" w:lineRule="exact"/>
              <w:ind w:right="-36"/>
              <w:jc w:val="center"/>
              <w:rPr>
                <w:rFonts w:ascii="Arial" w:hAnsi="Arial"/>
                <w:sz w:val="20"/>
                <w:szCs w:val="20"/>
              </w:rPr>
            </w:pPr>
            <w:r>
              <w:rPr>
                <w:rFonts w:ascii="Arial" w:hAnsi="Arial"/>
                <w:sz w:val="20"/>
                <w:szCs w:val="20"/>
              </w:rPr>
              <w:t xml:space="preserve">31    </w:t>
            </w:r>
            <w:r w:rsidR="00982763" w:rsidRPr="00982763">
              <w:rPr>
                <w:rFonts w:ascii="Arial" w:hAnsi="Arial"/>
                <w:sz w:val="20"/>
                <w:szCs w:val="20"/>
              </w:rPr>
              <w:t>March</w:t>
            </w:r>
          </w:p>
          <w:p w:rsidR="00982763" w:rsidRPr="00982763" w:rsidRDefault="00ED1136" w:rsidP="00B83F9A">
            <w:pPr>
              <w:pBdr>
                <w:bottom w:val="single" w:sz="4" w:space="1" w:color="auto"/>
              </w:pBdr>
              <w:spacing w:line="300" w:lineRule="exact"/>
              <w:ind w:right="-36"/>
              <w:jc w:val="center"/>
              <w:rPr>
                <w:rFonts w:ascii="Arial" w:hAnsi="Arial"/>
                <w:sz w:val="20"/>
                <w:szCs w:val="20"/>
              </w:rPr>
            </w:pPr>
            <w:r>
              <w:rPr>
                <w:rFonts w:ascii="Arial" w:hAnsi="Arial"/>
                <w:sz w:val="20"/>
                <w:szCs w:val="20"/>
              </w:rPr>
              <w:t>2019</w:t>
            </w:r>
          </w:p>
        </w:tc>
        <w:tc>
          <w:tcPr>
            <w:tcW w:w="1260" w:type="dxa"/>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31 December</w:t>
            </w:r>
          </w:p>
          <w:p w:rsidR="00982763" w:rsidRPr="00982763" w:rsidRDefault="00ED1136" w:rsidP="00B83F9A">
            <w:pPr>
              <w:pBdr>
                <w:bottom w:val="single" w:sz="4" w:space="1" w:color="auto"/>
              </w:pBdr>
              <w:spacing w:line="300" w:lineRule="exact"/>
              <w:ind w:right="-36"/>
              <w:jc w:val="center"/>
              <w:rPr>
                <w:rFonts w:ascii="Arial" w:hAnsi="Arial"/>
                <w:sz w:val="20"/>
                <w:szCs w:val="20"/>
              </w:rPr>
            </w:pPr>
            <w:r>
              <w:rPr>
                <w:rFonts w:ascii="Arial" w:hAnsi="Arial"/>
                <w:sz w:val="20"/>
                <w:szCs w:val="20"/>
              </w:rPr>
              <w:t>2018</w:t>
            </w:r>
          </w:p>
        </w:tc>
        <w:tc>
          <w:tcPr>
            <w:tcW w:w="990" w:type="dxa"/>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31 March</w:t>
            </w:r>
          </w:p>
          <w:p w:rsidR="00982763" w:rsidRPr="00982763" w:rsidRDefault="00ED1136" w:rsidP="00B83F9A">
            <w:pPr>
              <w:pBdr>
                <w:bottom w:val="single" w:sz="4" w:space="1" w:color="auto"/>
              </w:pBdr>
              <w:spacing w:line="300" w:lineRule="exact"/>
              <w:ind w:right="-36"/>
              <w:jc w:val="center"/>
              <w:rPr>
                <w:rFonts w:ascii="Arial" w:hAnsi="Arial"/>
                <w:sz w:val="20"/>
                <w:szCs w:val="20"/>
              </w:rPr>
            </w:pPr>
            <w:r>
              <w:rPr>
                <w:rFonts w:ascii="Arial" w:hAnsi="Arial"/>
                <w:sz w:val="20"/>
                <w:szCs w:val="20"/>
              </w:rPr>
              <w:t>2019</w:t>
            </w:r>
          </w:p>
        </w:tc>
        <w:tc>
          <w:tcPr>
            <w:tcW w:w="1260" w:type="dxa"/>
            <w:hideMark/>
          </w:tcPr>
          <w:p w:rsidR="00982763" w:rsidRPr="00982763" w:rsidRDefault="00982763" w:rsidP="00B83F9A">
            <w:pPr>
              <w:pBdr>
                <w:bottom w:val="single" w:sz="4" w:space="1" w:color="auto"/>
              </w:pBdr>
              <w:spacing w:line="300" w:lineRule="exact"/>
              <w:ind w:right="-36"/>
              <w:jc w:val="center"/>
              <w:rPr>
                <w:rFonts w:ascii="Arial" w:hAnsi="Arial"/>
                <w:sz w:val="20"/>
                <w:szCs w:val="20"/>
              </w:rPr>
            </w:pPr>
            <w:r w:rsidRPr="00982763">
              <w:rPr>
                <w:rFonts w:ascii="Arial" w:hAnsi="Arial"/>
                <w:sz w:val="20"/>
                <w:szCs w:val="20"/>
              </w:rPr>
              <w:t>31 December</w:t>
            </w:r>
          </w:p>
          <w:p w:rsidR="00982763" w:rsidRPr="00982763" w:rsidRDefault="00ED1136" w:rsidP="00B83F9A">
            <w:pPr>
              <w:pBdr>
                <w:bottom w:val="single" w:sz="4" w:space="1" w:color="auto"/>
              </w:pBdr>
              <w:spacing w:line="300" w:lineRule="exact"/>
              <w:ind w:right="-36"/>
              <w:jc w:val="center"/>
              <w:rPr>
                <w:rFonts w:ascii="Arial" w:hAnsi="Arial"/>
                <w:sz w:val="20"/>
                <w:szCs w:val="20"/>
              </w:rPr>
            </w:pPr>
            <w:r>
              <w:rPr>
                <w:rFonts w:ascii="Arial" w:hAnsi="Arial"/>
                <w:sz w:val="20"/>
                <w:szCs w:val="20"/>
              </w:rPr>
              <w:t>2018</w:t>
            </w:r>
          </w:p>
        </w:tc>
      </w:tr>
      <w:tr w:rsidR="00410D9B" w:rsidRPr="00982763" w:rsidTr="0048384B">
        <w:tc>
          <w:tcPr>
            <w:tcW w:w="4050" w:type="dxa"/>
            <w:hideMark/>
          </w:tcPr>
          <w:p w:rsidR="00410D9B" w:rsidRPr="00982763" w:rsidRDefault="00410D9B" w:rsidP="00410D9B">
            <w:pPr>
              <w:spacing w:line="300" w:lineRule="exact"/>
              <w:ind w:right="-108"/>
              <w:jc w:val="both"/>
              <w:rPr>
                <w:rFonts w:ascii="Arial" w:hAnsi="Arial"/>
                <w:sz w:val="20"/>
                <w:szCs w:val="20"/>
              </w:rPr>
            </w:pPr>
            <w:r w:rsidRPr="00982763">
              <w:rPr>
                <w:rFonts w:ascii="Arial" w:hAnsi="Arial"/>
                <w:sz w:val="20"/>
                <w:szCs w:val="20"/>
              </w:rPr>
              <w:t>Promissory notes</w:t>
            </w:r>
          </w:p>
        </w:tc>
        <w:tc>
          <w:tcPr>
            <w:tcW w:w="1080" w:type="dxa"/>
          </w:tcPr>
          <w:p w:rsidR="00410D9B" w:rsidRPr="00982763" w:rsidRDefault="00410D9B" w:rsidP="00410D9B">
            <w:pPr>
              <w:spacing w:line="300" w:lineRule="exact"/>
              <w:ind w:right="-36"/>
              <w:jc w:val="center"/>
              <w:rPr>
                <w:rFonts w:ascii="Arial" w:hAnsi="Arial"/>
                <w:sz w:val="20"/>
                <w:szCs w:val="20"/>
              </w:rPr>
            </w:pPr>
            <w:r>
              <w:rPr>
                <w:rFonts w:ascii="Arial" w:hAnsi="Arial"/>
                <w:sz w:val="20"/>
                <w:szCs w:val="20"/>
              </w:rPr>
              <w:t>2.80</w:t>
            </w:r>
          </w:p>
        </w:tc>
        <w:tc>
          <w:tcPr>
            <w:tcW w:w="1260" w:type="dxa"/>
          </w:tcPr>
          <w:p w:rsidR="00410D9B" w:rsidRPr="00982763" w:rsidRDefault="00410D9B" w:rsidP="00410D9B">
            <w:pPr>
              <w:spacing w:line="300" w:lineRule="exact"/>
              <w:ind w:right="-36"/>
              <w:jc w:val="center"/>
              <w:rPr>
                <w:rFonts w:ascii="Arial" w:hAnsi="Arial"/>
                <w:sz w:val="20"/>
                <w:szCs w:val="20"/>
              </w:rPr>
            </w:pPr>
            <w:r>
              <w:rPr>
                <w:rFonts w:ascii="Arial" w:hAnsi="Arial"/>
                <w:sz w:val="20"/>
                <w:szCs w:val="20"/>
              </w:rPr>
              <w:t>2.65</w:t>
            </w:r>
          </w:p>
        </w:tc>
        <w:tc>
          <w:tcPr>
            <w:tcW w:w="990" w:type="dxa"/>
          </w:tcPr>
          <w:p w:rsidR="00410D9B" w:rsidRPr="00982763" w:rsidRDefault="00410D9B" w:rsidP="00410D9B">
            <w:pPr>
              <w:pBdr>
                <w:bottom w:val="single" w:sz="4" w:space="1" w:color="auto"/>
              </w:pBdr>
              <w:tabs>
                <w:tab w:val="decimal" w:pos="780"/>
              </w:tabs>
              <w:spacing w:line="300" w:lineRule="exact"/>
              <w:ind w:left="-18" w:right="-43"/>
              <w:rPr>
                <w:rFonts w:ascii="Arial" w:hAnsi="Arial"/>
                <w:sz w:val="20"/>
                <w:szCs w:val="20"/>
              </w:rPr>
            </w:pPr>
            <w:r>
              <w:rPr>
                <w:rFonts w:ascii="Arial" w:hAnsi="Arial"/>
                <w:sz w:val="20"/>
                <w:szCs w:val="20"/>
              </w:rPr>
              <w:t>609,000</w:t>
            </w:r>
          </w:p>
        </w:tc>
        <w:tc>
          <w:tcPr>
            <w:tcW w:w="1260" w:type="dxa"/>
            <w:hideMark/>
          </w:tcPr>
          <w:p w:rsidR="00410D9B" w:rsidRPr="00982763" w:rsidRDefault="00410D9B" w:rsidP="00410D9B">
            <w:pPr>
              <w:pBdr>
                <w:bottom w:val="single" w:sz="4" w:space="1" w:color="auto"/>
              </w:pBdr>
              <w:tabs>
                <w:tab w:val="decimal" w:pos="975"/>
              </w:tabs>
              <w:spacing w:line="300" w:lineRule="exact"/>
              <w:ind w:left="-18" w:right="-43"/>
              <w:rPr>
                <w:rFonts w:ascii="Arial" w:hAnsi="Arial"/>
                <w:sz w:val="20"/>
                <w:szCs w:val="20"/>
              </w:rPr>
            </w:pPr>
            <w:r>
              <w:rPr>
                <w:rFonts w:ascii="Arial" w:hAnsi="Arial"/>
                <w:sz w:val="20"/>
                <w:szCs w:val="20"/>
              </w:rPr>
              <w:t>609,000</w:t>
            </w:r>
          </w:p>
        </w:tc>
      </w:tr>
      <w:tr w:rsidR="00D40C35" w:rsidRPr="00982763" w:rsidTr="0048384B">
        <w:tc>
          <w:tcPr>
            <w:tcW w:w="4050" w:type="dxa"/>
          </w:tcPr>
          <w:p w:rsidR="00D40C35" w:rsidRPr="00982763" w:rsidRDefault="00D40C35" w:rsidP="00D40C35">
            <w:pPr>
              <w:spacing w:line="300" w:lineRule="exact"/>
              <w:ind w:right="-108"/>
              <w:jc w:val="both"/>
              <w:rPr>
                <w:rFonts w:ascii="Arial" w:hAnsi="Arial"/>
                <w:sz w:val="20"/>
                <w:szCs w:val="20"/>
              </w:rPr>
            </w:pPr>
            <w:r w:rsidRPr="00982763">
              <w:rPr>
                <w:rFonts w:ascii="Arial" w:hAnsi="Arial"/>
                <w:sz w:val="20"/>
                <w:szCs w:val="20"/>
              </w:rPr>
              <w:t>Total</w:t>
            </w:r>
          </w:p>
        </w:tc>
        <w:tc>
          <w:tcPr>
            <w:tcW w:w="1080" w:type="dxa"/>
          </w:tcPr>
          <w:p w:rsidR="00D40C35" w:rsidRDefault="00D40C35" w:rsidP="00D40C35">
            <w:pPr>
              <w:spacing w:line="300" w:lineRule="exact"/>
              <w:ind w:right="-36"/>
              <w:jc w:val="center"/>
              <w:rPr>
                <w:rFonts w:ascii="Arial" w:hAnsi="Arial"/>
                <w:sz w:val="20"/>
                <w:szCs w:val="20"/>
              </w:rPr>
            </w:pPr>
          </w:p>
        </w:tc>
        <w:tc>
          <w:tcPr>
            <w:tcW w:w="1260" w:type="dxa"/>
          </w:tcPr>
          <w:p w:rsidR="00D40C35" w:rsidRDefault="00D40C35" w:rsidP="00D40C35">
            <w:pPr>
              <w:spacing w:line="300" w:lineRule="exact"/>
              <w:ind w:right="-36"/>
              <w:jc w:val="center"/>
              <w:rPr>
                <w:rFonts w:ascii="Arial" w:hAnsi="Arial"/>
                <w:sz w:val="20"/>
                <w:szCs w:val="20"/>
              </w:rPr>
            </w:pPr>
          </w:p>
        </w:tc>
        <w:tc>
          <w:tcPr>
            <w:tcW w:w="990" w:type="dxa"/>
          </w:tcPr>
          <w:p w:rsidR="00D40C35" w:rsidRPr="00982763" w:rsidRDefault="00D40C35" w:rsidP="00D40C35">
            <w:pPr>
              <w:pBdr>
                <w:bottom w:val="double" w:sz="4" w:space="1" w:color="auto"/>
              </w:pBdr>
              <w:tabs>
                <w:tab w:val="decimal" w:pos="780"/>
              </w:tabs>
              <w:spacing w:line="300" w:lineRule="exact"/>
              <w:ind w:left="-18" w:right="-43"/>
              <w:rPr>
                <w:rFonts w:ascii="Arial" w:hAnsi="Arial"/>
                <w:sz w:val="20"/>
                <w:szCs w:val="20"/>
              </w:rPr>
            </w:pPr>
            <w:r>
              <w:rPr>
                <w:rFonts w:ascii="Arial" w:hAnsi="Arial"/>
                <w:sz w:val="20"/>
                <w:szCs w:val="20"/>
              </w:rPr>
              <w:t>609,000</w:t>
            </w:r>
          </w:p>
        </w:tc>
        <w:tc>
          <w:tcPr>
            <w:tcW w:w="1260" w:type="dxa"/>
          </w:tcPr>
          <w:p w:rsidR="00D40C35" w:rsidRPr="00982763" w:rsidRDefault="00D40C35" w:rsidP="00D40C35">
            <w:pPr>
              <w:pBdr>
                <w:bottom w:val="double" w:sz="4" w:space="1" w:color="auto"/>
              </w:pBdr>
              <w:tabs>
                <w:tab w:val="decimal" w:pos="975"/>
              </w:tabs>
              <w:spacing w:line="300" w:lineRule="exact"/>
              <w:ind w:left="-18" w:right="-43"/>
              <w:rPr>
                <w:rFonts w:ascii="Arial" w:hAnsi="Arial"/>
                <w:sz w:val="20"/>
                <w:szCs w:val="20"/>
              </w:rPr>
            </w:pPr>
            <w:r>
              <w:rPr>
                <w:rFonts w:ascii="Arial" w:hAnsi="Arial"/>
                <w:sz w:val="20"/>
                <w:szCs w:val="20"/>
              </w:rPr>
              <w:t>609,000</w:t>
            </w:r>
          </w:p>
        </w:tc>
      </w:tr>
    </w:tbl>
    <w:p w:rsidR="00B83F9A" w:rsidRDefault="00B83F9A" w:rsidP="00B83F9A">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t>Short-term l</w:t>
      </w:r>
      <w:r w:rsidR="00075948">
        <w:rPr>
          <w:rFonts w:ascii="Arial" w:hAnsi="Arial"/>
          <w:sz w:val="22"/>
          <w:szCs w:val="22"/>
        </w:rPr>
        <w:t>oans from financial institution</w:t>
      </w:r>
      <w:r>
        <w:rPr>
          <w:rFonts w:ascii="Arial" w:hAnsi="Arial"/>
          <w:sz w:val="22"/>
          <w:szCs w:val="22"/>
        </w:rPr>
        <w:t xml:space="preserve"> </w:t>
      </w:r>
      <w:r w:rsidR="00982763">
        <w:rPr>
          <w:rFonts w:ascii="Arial" w:hAnsi="Arial"/>
          <w:sz w:val="22"/>
          <w:szCs w:val="22"/>
        </w:rPr>
        <w:t xml:space="preserve">of subsidiary </w:t>
      </w:r>
      <w:r>
        <w:rPr>
          <w:rFonts w:ascii="Arial" w:hAnsi="Arial"/>
          <w:sz w:val="22"/>
          <w:szCs w:val="22"/>
        </w:rPr>
        <w:t xml:space="preserve">are secured by the pledge </w:t>
      </w:r>
      <w:r w:rsidR="00EB2C34">
        <w:rPr>
          <w:rFonts w:ascii="Arial" w:hAnsi="Arial"/>
          <w:sz w:val="22"/>
          <w:szCs w:val="22"/>
        </w:rPr>
        <w:t xml:space="preserve">of unit trusts </w:t>
      </w:r>
      <w:r>
        <w:rPr>
          <w:rFonts w:ascii="Arial" w:hAnsi="Arial"/>
          <w:sz w:val="22"/>
          <w:szCs w:val="22"/>
        </w:rPr>
        <w:t xml:space="preserve">of </w:t>
      </w:r>
      <w:r w:rsidR="00982763">
        <w:rPr>
          <w:rFonts w:ascii="Arial" w:hAnsi="Arial"/>
          <w:sz w:val="22"/>
          <w:szCs w:val="22"/>
        </w:rPr>
        <w:t xml:space="preserve">LH Shopping Centers Leasehold Real Estate Investment Trust and LH Hotel Leasehold Real Estate Investment Trust and </w:t>
      </w:r>
      <w:r w:rsidR="003A1E7E">
        <w:rPr>
          <w:rFonts w:ascii="Arial" w:hAnsi="Arial"/>
          <w:sz w:val="22"/>
          <w:szCs w:val="22"/>
        </w:rPr>
        <w:t>guaranteed</w:t>
      </w:r>
      <w:r w:rsidR="00982763">
        <w:rPr>
          <w:rFonts w:ascii="Arial" w:hAnsi="Arial"/>
          <w:sz w:val="22"/>
          <w:szCs w:val="22"/>
        </w:rPr>
        <w:t xml:space="preserve"> by the Company.</w:t>
      </w:r>
    </w:p>
    <w:p w:rsidR="00254500" w:rsidRPr="00254500" w:rsidRDefault="00254500" w:rsidP="00B83F9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54500">
        <w:rPr>
          <w:rFonts w:ascii="Arial" w:hAnsi="Arial" w:cs="Arial"/>
          <w:b/>
          <w:bCs/>
          <w:sz w:val="22"/>
          <w:szCs w:val="22"/>
        </w:rPr>
        <w:t>18.</w:t>
      </w:r>
      <w:r w:rsidRPr="00254500">
        <w:rPr>
          <w:rFonts w:ascii="Arial" w:hAnsi="Arial" w:cs="Arial"/>
          <w:b/>
          <w:bCs/>
          <w:sz w:val="22"/>
          <w:szCs w:val="22"/>
          <w:cs/>
        </w:rPr>
        <w:t xml:space="preserve"> </w:t>
      </w:r>
      <w:r>
        <w:rPr>
          <w:rFonts w:ascii="Arial" w:hAnsi="Arial" w:cs="Arial"/>
          <w:b/>
          <w:bCs/>
          <w:sz w:val="22"/>
          <w:szCs w:val="22"/>
        </w:rPr>
        <w:tab/>
      </w:r>
      <w:r w:rsidR="004F3C0C">
        <w:rPr>
          <w:rFonts w:ascii="Arial" w:hAnsi="Arial" w:cs="Arial"/>
          <w:b/>
          <w:bCs/>
          <w:sz w:val="22"/>
          <w:szCs w:val="22"/>
        </w:rPr>
        <w:t>Trade and other payables</w:t>
      </w:r>
    </w:p>
    <w:p w:rsidR="004F3C0C" w:rsidRPr="00FA06B6" w:rsidRDefault="004F3C0C" w:rsidP="004F3C0C">
      <w:pPr>
        <w:tabs>
          <w:tab w:val="left" w:pos="1440"/>
          <w:tab w:val="right" w:pos="6480"/>
          <w:tab w:val="right" w:pos="8640"/>
        </w:tabs>
        <w:spacing w:after="120" w:line="380" w:lineRule="exact"/>
        <w:ind w:right="-43"/>
        <w:jc w:val="right"/>
        <w:rPr>
          <w:rFonts w:ascii="Arial" w:hAnsi="Arial"/>
          <w:sz w:val="18"/>
          <w:szCs w:val="18"/>
        </w:rPr>
      </w:pPr>
      <w:r w:rsidRPr="00FA06B6">
        <w:rPr>
          <w:rFonts w:ascii="Arial" w:hAnsi="Arial"/>
          <w:sz w:val="18"/>
          <w:szCs w:val="18"/>
        </w:rPr>
        <w:t>(Unit: 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4F3C0C" w:rsidRPr="00FA06B6" w:rsidTr="00ED1136">
        <w:tc>
          <w:tcPr>
            <w:tcW w:w="3330" w:type="dxa"/>
          </w:tcPr>
          <w:p w:rsidR="004F3C0C" w:rsidRPr="00FA06B6" w:rsidRDefault="004F3C0C" w:rsidP="00ED1136">
            <w:pPr>
              <w:spacing w:line="320" w:lineRule="exact"/>
              <w:ind w:right="-36"/>
              <w:jc w:val="center"/>
              <w:rPr>
                <w:rFonts w:ascii="Arial" w:hAnsi="Arial"/>
                <w:sz w:val="18"/>
                <w:szCs w:val="18"/>
              </w:rPr>
            </w:pPr>
          </w:p>
        </w:tc>
        <w:tc>
          <w:tcPr>
            <w:tcW w:w="2700" w:type="dxa"/>
            <w:gridSpan w:val="2"/>
          </w:tcPr>
          <w:p w:rsidR="004F3C0C" w:rsidRPr="00FA06B6" w:rsidRDefault="004F3C0C" w:rsidP="00ED1136">
            <w:pPr>
              <w:pBdr>
                <w:bottom w:val="single" w:sz="4" w:space="1" w:color="auto"/>
              </w:pBdr>
              <w:spacing w:line="320" w:lineRule="exact"/>
              <w:ind w:right="-36"/>
              <w:jc w:val="center"/>
              <w:rPr>
                <w:rFonts w:ascii="Arial" w:hAnsi="Arial"/>
                <w:sz w:val="18"/>
                <w:szCs w:val="18"/>
              </w:rPr>
            </w:pPr>
            <w:r w:rsidRPr="00FA06B6">
              <w:rPr>
                <w:rFonts w:ascii="Arial" w:hAnsi="Arial"/>
                <w:sz w:val="18"/>
                <w:szCs w:val="18"/>
              </w:rPr>
              <w:t xml:space="preserve">Consolidated              </w:t>
            </w:r>
            <w:r>
              <w:rPr>
                <w:rFonts w:ascii="Arial" w:hAnsi="Arial"/>
                <w:sz w:val="18"/>
                <w:szCs w:val="18"/>
              </w:rPr>
              <w:t xml:space="preserve">                 </w:t>
            </w:r>
            <w:r w:rsidRPr="00FA06B6">
              <w:rPr>
                <w:rFonts w:ascii="Arial" w:hAnsi="Arial"/>
                <w:sz w:val="18"/>
                <w:szCs w:val="18"/>
              </w:rPr>
              <w:t>financial statements</w:t>
            </w:r>
          </w:p>
        </w:tc>
        <w:tc>
          <w:tcPr>
            <w:tcW w:w="2700" w:type="dxa"/>
            <w:gridSpan w:val="2"/>
          </w:tcPr>
          <w:p w:rsidR="004F3C0C" w:rsidRPr="00FA06B6" w:rsidRDefault="004F3C0C" w:rsidP="00ED1136">
            <w:pPr>
              <w:pBdr>
                <w:bottom w:val="single" w:sz="4" w:space="1" w:color="auto"/>
              </w:pBdr>
              <w:spacing w:line="320" w:lineRule="exact"/>
              <w:ind w:right="-36"/>
              <w:jc w:val="center"/>
              <w:rPr>
                <w:rFonts w:ascii="Arial" w:hAnsi="Arial"/>
                <w:sz w:val="18"/>
                <w:szCs w:val="18"/>
              </w:rPr>
            </w:pPr>
            <w:r w:rsidRPr="00FA06B6">
              <w:rPr>
                <w:rFonts w:ascii="Arial" w:hAnsi="Arial"/>
                <w:sz w:val="18"/>
                <w:szCs w:val="18"/>
              </w:rPr>
              <w:t xml:space="preserve">Separate               </w:t>
            </w:r>
            <w:r>
              <w:rPr>
                <w:rFonts w:ascii="Arial" w:hAnsi="Arial"/>
                <w:sz w:val="18"/>
                <w:szCs w:val="18"/>
              </w:rPr>
              <w:t xml:space="preserve">                </w:t>
            </w:r>
            <w:r w:rsidRPr="00FA06B6">
              <w:rPr>
                <w:rFonts w:ascii="Arial" w:hAnsi="Arial"/>
                <w:sz w:val="18"/>
                <w:szCs w:val="18"/>
              </w:rPr>
              <w:t xml:space="preserve">      financial statements</w:t>
            </w:r>
          </w:p>
        </w:tc>
      </w:tr>
      <w:tr w:rsidR="004F3C0C" w:rsidRPr="00FA06B6" w:rsidTr="00ED1136">
        <w:tc>
          <w:tcPr>
            <w:tcW w:w="3330" w:type="dxa"/>
          </w:tcPr>
          <w:p w:rsidR="004F3C0C" w:rsidRPr="00FA06B6" w:rsidRDefault="004F3C0C" w:rsidP="00ED1136">
            <w:pPr>
              <w:spacing w:line="320" w:lineRule="exact"/>
              <w:ind w:right="-36"/>
              <w:jc w:val="center"/>
              <w:rPr>
                <w:rFonts w:ascii="Arial" w:hAnsi="Arial"/>
                <w:sz w:val="18"/>
                <w:szCs w:val="18"/>
              </w:rPr>
            </w:pPr>
          </w:p>
        </w:tc>
        <w:tc>
          <w:tcPr>
            <w:tcW w:w="1350" w:type="dxa"/>
            <w:vAlign w:val="bottom"/>
          </w:tcPr>
          <w:p w:rsidR="004F3C0C" w:rsidRPr="00FA06B6" w:rsidRDefault="004F3C0C" w:rsidP="00ED1136">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sidR="00ED1136">
              <w:rPr>
                <w:rFonts w:ascii="Arial" w:hAnsi="Arial"/>
                <w:sz w:val="18"/>
                <w:szCs w:val="18"/>
              </w:rPr>
              <w:t>2019</w:t>
            </w:r>
          </w:p>
        </w:tc>
        <w:tc>
          <w:tcPr>
            <w:tcW w:w="1350" w:type="dxa"/>
            <w:vAlign w:val="bottom"/>
          </w:tcPr>
          <w:p w:rsidR="004F3C0C" w:rsidRPr="00FA06B6" w:rsidRDefault="004F3C0C" w:rsidP="00ED1136">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sidR="00ED1136">
              <w:rPr>
                <w:rFonts w:ascii="Arial" w:hAnsi="Arial"/>
                <w:sz w:val="18"/>
                <w:szCs w:val="18"/>
              </w:rPr>
              <w:t>2018</w:t>
            </w:r>
          </w:p>
        </w:tc>
        <w:tc>
          <w:tcPr>
            <w:tcW w:w="1350" w:type="dxa"/>
            <w:vAlign w:val="bottom"/>
          </w:tcPr>
          <w:p w:rsidR="004F3C0C" w:rsidRPr="00FA06B6" w:rsidRDefault="004F3C0C" w:rsidP="00ED1136">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sidR="00ED1136">
              <w:rPr>
                <w:rFonts w:ascii="Arial" w:hAnsi="Arial"/>
                <w:sz w:val="18"/>
                <w:szCs w:val="18"/>
              </w:rPr>
              <w:t>2019</w:t>
            </w:r>
          </w:p>
        </w:tc>
        <w:tc>
          <w:tcPr>
            <w:tcW w:w="1350" w:type="dxa"/>
            <w:vAlign w:val="bottom"/>
          </w:tcPr>
          <w:p w:rsidR="004F3C0C" w:rsidRPr="00FA06B6" w:rsidRDefault="004F3C0C" w:rsidP="00ED1136">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sidR="00ED1136">
              <w:rPr>
                <w:rFonts w:ascii="Arial" w:hAnsi="Arial"/>
                <w:sz w:val="18"/>
                <w:szCs w:val="18"/>
              </w:rPr>
              <w:t>2018</w:t>
            </w:r>
          </w:p>
        </w:tc>
      </w:tr>
      <w:tr w:rsidR="00410D9B" w:rsidRPr="00FA06B6" w:rsidTr="00ED1136">
        <w:tc>
          <w:tcPr>
            <w:tcW w:w="3330" w:type="dxa"/>
          </w:tcPr>
          <w:p w:rsidR="00410D9B" w:rsidRPr="00553EC9" w:rsidRDefault="00410D9B" w:rsidP="00410D9B">
            <w:pPr>
              <w:spacing w:line="380" w:lineRule="exact"/>
              <w:ind w:left="-48" w:right="-17"/>
              <w:rPr>
                <w:rFonts w:ascii="Arial" w:hAnsi="Arial" w:cs="Arial"/>
                <w:sz w:val="20"/>
                <w:szCs w:val="20"/>
              </w:rPr>
            </w:pPr>
            <w:r w:rsidRPr="00553EC9">
              <w:rPr>
                <w:rFonts w:ascii="Arial" w:hAnsi="Arial" w:cs="Arial"/>
                <w:sz w:val="20"/>
                <w:szCs w:val="20"/>
              </w:rPr>
              <w:t>Trade payables - unrelated parties</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2,049,859</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2,032,859</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1,721,596</w:t>
            </w:r>
          </w:p>
        </w:tc>
        <w:tc>
          <w:tcPr>
            <w:tcW w:w="1350" w:type="dxa"/>
          </w:tcPr>
          <w:p w:rsidR="00410D9B" w:rsidRPr="00454207" w:rsidRDefault="00410D9B" w:rsidP="00410D9B">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1,622,130</w:t>
            </w:r>
          </w:p>
        </w:tc>
      </w:tr>
      <w:tr w:rsidR="00410D9B" w:rsidRPr="00FA06B6" w:rsidTr="00ED1136">
        <w:tc>
          <w:tcPr>
            <w:tcW w:w="3330" w:type="dxa"/>
          </w:tcPr>
          <w:p w:rsidR="00410D9B" w:rsidRPr="00553EC9" w:rsidRDefault="00410D9B" w:rsidP="00410D9B">
            <w:pPr>
              <w:spacing w:line="380" w:lineRule="exact"/>
              <w:ind w:left="-48" w:right="-17"/>
              <w:rPr>
                <w:rFonts w:ascii="Arial" w:hAnsi="Arial" w:cs="Arial"/>
                <w:sz w:val="20"/>
                <w:szCs w:val="20"/>
              </w:rPr>
            </w:pPr>
            <w:r w:rsidRPr="00553EC9">
              <w:rPr>
                <w:rFonts w:ascii="Arial" w:hAnsi="Arial" w:cs="Arial"/>
                <w:sz w:val="20"/>
                <w:szCs w:val="20"/>
              </w:rPr>
              <w:t>Trade payables - related parties</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cs/>
              </w:rPr>
            </w:pPr>
            <w:r w:rsidRPr="00410D9B">
              <w:rPr>
                <w:rFonts w:ascii="Arial" w:hAnsi="Arial" w:cs="Arial"/>
                <w:sz w:val="20"/>
                <w:szCs w:val="20"/>
              </w:rPr>
              <w:t>2,957</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cs/>
              </w:rPr>
            </w:pPr>
            <w:r w:rsidRPr="00410D9B">
              <w:rPr>
                <w:rFonts w:ascii="Arial" w:hAnsi="Arial" w:cs="Arial"/>
                <w:sz w:val="20"/>
                <w:szCs w:val="20"/>
              </w:rPr>
              <w:t>6,087</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cs/>
              </w:rPr>
            </w:pPr>
            <w:r w:rsidRPr="00410D9B">
              <w:rPr>
                <w:rFonts w:ascii="Arial" w:hAnsi="Arial" w:cs="Arial"/>
                <w:sz w:val="20"/>
                <w:szCs w:val="20"/>
              </w:rPr>
              <w:t>2,730</w:t>
            </w:r>
          </w:p>
        </w:tc>
        <w:tc>
          <w:tcPr>
            <w:tcW w:w="1350" w:type="dxa"/>
          </w:tcPr>
          <w:p w:rsidR="00410D9B" w:rsidRPr="00454207" w:rsidRDefault="00410D9B" w:rsidP="00410D9B">
            <w:pPr>
              <w:tabs>
                <w:tab w:val="decimal" w:pos="1065"/>
              </w:tabs>
              <w:spacing w:line="380" w:lineRule="exact"/>
              <w:ind w:right="-36"/>
              <w:jc w:val="both"/>
              <w:rPr>
                <w:rFonts w:ascii="Arial" w:hAnsi="Arial" w:cs="Arial"/>
                <w:sz w:val="20"/>
                <w:szCs w:val="20"/>
                <w:cs/>
              </w:rPr>
            </w:pPr>
            <w:r w:rsidRPr="00454207">
              <w:rPr>
                <w:rFonts w:ascii="Arial" w:hAnsi="Arial" w:cs="Arial"/>
                <w:sz w:val="20"/>
                <w:szCs w:val="20"/>
              </w:rPr>
              <w:t>5,810</w:t>
            </w:r>
          </w:p>
        </w:tc>
      </w:tr>
      <w:tr w:rsidR="00410D9B" w:rsidRPr="00FA06B6" w:rsidTr="00ED1136">
        <w:tc>
          <w:tcPr>
            <w:tcW w:w="3330" w:type="dxa"/>
          </w:tcPr>
          <w:p w:rsidR="00410D9B" w:rsidRPr="00553EC9" w:rsidRDefault="00410D9B" w:rsidP="00410D9B">
            <w:pPr>
              <w:spacing w:line="380" w:lineRule="exact"/>
              <w:ind w:left="-48" w:right="-17"/>
              <w:rPr>
                <w:rFonts w:ascii="Arial" w:hAnsi="Arial" w:cs="Arial"/>
                <w:sz w:val="20"/>
                <w:szCs w:val="20"/>
                <w:cs/>
              </w:rPr>
            </w:pPr>
            <w:r w:rsidRPr="00553EC9">
              <w:rPr>
                <w:rFonts w:ascii="Arial" w:hAnsi="Arial" w:cs="Arial"/>
                <w:sz w:val="20"/>
                <w:szCs w:val="20"/>
              </w:rPr>
              <w:t>Other payables - related parties</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262,184</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225,930</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3,874</w:t>
            </w:r>
          </w:p>
        </w:tc>
        <w:tc>
          <w:tcPr>
            <w:tcW w:w="1350" w:type="dxa"/>
          </w:tcPr>
          <w:p w:rsidR="00410D9B" w:rsidRPr="00454207" w:rsidRDefault="00410D9B" w:rsidP="00410D9B">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420</w:t>
            </w:r>
          </w:p>
        </w:tc>
      </w:tr>
      <w:tr w:rsidR="00410D9B" w:rsidRPr="00FA06B6" w:rsidTr="00ED1136">
        <w:tc>
          <w:tcPr>
            <w:tcW w:w="3330" w:type="dxa"/>
          </w:tcPr>
          <w:p w:rsidR="00410D9B" w:rsidRPr="00553EC9" w:rsidRDefault="00410D9B" w:rsidP="00410D9B">
            <w:pPr>
              <w:tabs>
                <w:tab w:val="left" w:pos="162"/>
              </w:tabs>
              <w:spacing w:line="380" w:lineRule="exact"/>
              <w:ind w:left="-48" w:right="-17"/>
              <w:rPr>
                <w:rFonts w:ascii="Arial" w:hAnsi="Arial" w:cs="Arial"/>
                <w:sz w:val="20"/>
                <w:szCs w:val="20"/>
                <w:cs/>
              </w:rPr>
            </w:pPr>
            <w:r w:rsidRPr="00553EC9">
              <w:rPr>
                <w:rFonts w:ascii="Arial" w:hAnsi="Arial" w:cs="Arial"/>
                <w:sz w:val="20"/>
                <w:szCs w:val="20"/>
              </w:rPr>
              <w:t>Accrued expenses</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995,504</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1,266,542</w:t>
            </w:r>
          </w:p>
        </w:tc>
        <w:tc>
          <w:tcPr>
            <w:tcW w:w="1350" w:type="dxa"/>
          </w:tcPr>
          <w:p w:rsidR="00410D9B" w:rsidRPr="00410D9B" w:rsidRDefault="00410D9B" w:rsidP="00410D9B">
            <w:pPr>
              <w:tabs>
                <w:tab w:val="decimal" w:pos="1065"/>
              </w:tabs>
              <w:spacing w:line="380" w:lineRule="exact"/>
              <w:ind w:right="-36"/>
              <w:jc w:val="both"/>
              <w:rPr>
                <w:rFonts w:ascii="Arial" w:hAnsi="Arial" w:cs="Arial"/>
                <w:sz w:val="20"/>
                <w:szCs w:val="20"/>
              </w:rPr>
            </w:pPr>
            <w:r w:rsidRPr="00410D9B">
              <w:rPr>
                <w:rFonts w:ascii="Arial" w:hAnsi="Arial" w:cs="Arial"/>
                <w:sz w:val="20"/>
                <w:szCs w:val="20"/>
              </w:rPr>
              <w:t>795,511</w:t>
            </w:r>
          </w:p>
        </w:tc>
        <w:tc>
          <w:tcPr>
            <w:tcW w:w="1350" w:type="dxa"/>
          </w:tcPr>
          <w:p w:rsidR="00410D9B" w:rsidRPr="00454207" w:rsidRDefault="00410D9B" w:rsidP="00410D9B">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1,0</w:t>
            </w:r>
            <w:r>
              <w:rPr>
                <w:rFonts w:ascii="Arial" w:hAnsi="Arial" w:cs="Arial"/>
                <w:sz w:val="20"/>
                <w:szCs w:val="20"/>
              </w:rPr>
              <w:t>09,771</w:t>
            </w:r>
          </w:p>
        </w:tc>
      </w:tr>
      <w:tr w:rsidR="00410D9B" w:rsidRPr="00FA06B6" w:rsidTr="00ED1136">
        <w:tc>
          <w:tcPr>
            <w:tcW w:w="3330" w:type="dxa"/>
          </w:tcPr>
          <w:p w:rsidR="00410D9B" w:rsidRPr="00553EC9" w:rsidRDefault="00410D9B" w:rsidP="00410D9B">
            <w:pPr>
              <w:spacing w:line="380" w:lineRule="exact"/>
              <w:ind w:left="-48" w:right="-17"/>
              <w:rPr>
                <w:rFonts w:ascii="Arial" w:hAnsi="Arial" w:cs="Arial"/>
                <w:sz w:val="20"/>
                <w:szCs w:val="20"/>
              </w:rPr>
            </w:pPr>
            <w:r w:rsidRPr="00553EC9">
              <w:rPr>
                <w:rFonts w:ascii="Arial" w:hAnsi="Arial" w:cs="Arial"/>
                <w:sz w:val="20"/>
                <w:szCs w:val="20"/>
              </w:rPr>
              <w:t>Others</w:t>
            </w:r>
          </w:p>
        </w:tc>
        <w:tc>
          <w:tcPr>
            <w:tcW w:w="1350" w:type="dxa"/>
          </w:tcPr>
          <w:p w:rsidR="00410D9B" w:rsidRPr="00410D9B" w:rsidRDefault="00410D9B" w:rsidP="00410D9B">
            <w:pPr>
              <w:pBdr>
                <w:bottom w:val="single" w:sz="4" w:space="1" w:color="auto"/>
              </w:pBdr>
              <w:tabs>
                <w:tab w:val="decimal" w:pos="1065"/>
              </w:tabs>
              <w:spacing w:line="380" w:lineRule="exact"/>
              <w:ind w:right="-36"/>
              <w:jc w:val="both"/>
              <w:rPr>
                <w:rFonts w:ascii="Arial" w:hAnsi="Arial" w:cs="Arial"/>
                <w:sz w:val="20"/>
                <w:szCs w:val="20"/>
              </w:rPr>
            </w:pPr>
            <w:r w:rsidRPr="00410D9B">
              <w:rPr>
                <w:rFonts w:ascii="Arial" w:hAnsi="Arial" w:cs="Arial"/>
                <w:sz w:val="20"/>
                <w:szCs w:val="20"/>
              </w:rPr>
              <w:t>153,322</w:t>
            </w:r>
          </w:p>
        </w:tc>
        <w:tc>
          <w:tcPr>
            <w:tcW w:w="1350" w:type="dxa"/>
          </w:tcPr>
          <w:p w:rsidR="00410D9B" w:rsidRPr="00410D9B" w:rsidRDefault="00410D9B" w:rsidP="00410D9B">
            <w:pPr>
              <w:pBdr>
                <w:bottom w:val="single" w:sz="4" w:space="1" w:color="auto"/>
              </w:pBdr>
              <w:tabs>
                <w:tab w:val="decimal" w:pos="1065"/>
              </w:tabs>
              <w:spacing w:line="380" w:lineRule="exact"/>
              <w:ind w:right="-36"/>
              <w:jc w:val="both"/>
              <w:rPr>
                <w:rFonts w:ascii="Arial" w:hAnsi="Arial" w:cs="Arial"/>
                <w:sz w:val="20"/>
                <w:szCs w:val="20"/>
              </w:rPr>
            </w:pPr>
            <w:r w:rsidRPr="00410D9B">
              <w:rPr>
                <w:rFonts w:ascii="Arial" w:hAnsi="Arial" w:cs="Arial"/>
                <w:sz w:val="20"/>
                <w:szCs w:val="20"/>
              </w:rPr>
              <w:t>169,789</w:t>
            </w:r>
          </w:p>
        </w:tc>
        <w:tc>
          <w:tcPr>
            <w:tcW w:w="1350" w:type="dxa"/>
          </w:tcPr>
          <w:p w:rsidR="00410D9B" w:rsidRPr="00410D9B" w:rsidRDefault="00410D9B" w:rsidP="00410D9B">
            <w:pPr>
              <w:pBdr>
                <w:bottom w:val="single" w:sz="4" w:space="1" w:color="auto"/>
              </w:pBdr>
              <w:tabs>
                <w:tab w:val="decimal" w:pos="1065"/>
              </w:tabs>
              <w:spacing w:line="380" w:lineRule="exact"/>
              <w:ind w:right="-36"/>
              <w:jc w:val="both"/>
              <w:rPr>
                <w:rFonts w:ascii="Arial" w:hAnsi="Arial" w:cs="Arial"/>
                <w:sz w:val="20"/>
                <w:szCs w:val="20"/>
              </w:rPr>
            </w:pPr>
            <w:r w:rsidRPr="00410D9B">
              <w:rPr>
                <w:rFonts w:ascii="Arial" w:hAnsi="Arial" w:cs="Arial"/>
                <w:sz w:val="20"/>
                <w:szCs w:val="20"/>
              </w:rPr>
              <w:t>30,880</w:t>
            </w:r>
          </w:p>
        </w:tc>
        <w:tc>
          <w:tcPr>
            <w:tcW w:w="1350" w:type="dxa"/>
          </w:tcPr>
          <w:p w:rsidR="00410D9B" w:rsidRPr="00454207" w:rsidRDefault="00410D9B" w:rsidP="00410D9B">
            <w:pPr>
              <w:pBdr>
                <w:bottom w:val="sing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32,546</w:t>
            </w:r>
          </w:p>
        </w:tc>
      </w:tr>
      <w:tr w:rsidR="00410D9B" w:rsidRPr="00FA06B6" w:rsidTr="00ED1136">
        <w:tc>
          <w:tcPr>
            <w:tcW w:w="3330" w:type="dxa"/>
          </w:tcPr>
          <w:p w:rsidR="00410D9B" w:rsidRPr="00553EC9" w:rsidRDefault="00410D9B" w:rsidP="00410D9B">
            <w:pPr>
              <w:spacing w:line="380" w:lineRule="exact"/>
              <w:ind w:left="-48" w:right="-17"/>
              <w:rPr>
                <w:rFonts w:ascii="Arial" w:hAnsi="Arial" w:cs="Arial"/>
                <w:sz w:val="20"/>
                <w:szCs w:val="20"/>
                <w:cs/>
              </w:rPr>
            </w:pPr>
            <w:r w:rsidRPr="00553EC9">
              <w:rPr>
                <w:rFonts w:ascii="Arial" w:hAnsi="Arial" w:cs="Arial"/>
                <w:sz w:val="20"/>
                <w:szCs w:val="20"/>
              </w:rPr>
              <w:t xml:space="preserve">Total </w:t>
            </w:r>
          </w:p>
        </w:tc>
        <w:tc>
          <w:tcPr>
            <w:tcW w:w="1350" w:type="dxa"/>
          </w:tcPr>
          <w:p w:rsidR="00410D9B" w:rsidRPr="00410D9B" w:rsidRDefault="00410D9B" w:rsidP="00410D9B">
            <w:pPr>
              <w:pBdr>
                <w:bottom w:val="double" w:sz="4" w:space="1" w:color="auto"/>
              </w:pBdr>
              <w:tabs>
                <w:tab w:val="decimal" w:pos="1065"/>
              </w:tabs>
              <w:spacing w:line="380" w:lineRule="exact"/>
              <w:ind w:right="-36"/>
              <w:jc w:val="both"/>
              <w:rPr>
                <w:rFonts w:ascii="Arial" w:hAnsi="Arial" w:cs="Arial"/>
                <w:sz w:val="20"/>
                <w:szCs w:val="20"/>
              </w:rPr>
            </w:pPr>
            <w:r w:rsidRPr="00410D9B">
              <w:rPr>
                <w:rFonts w:ascii="Arial" w:hAnsi="Arial" w:cs="Arial"/>
                <w:sz w:val="20"/>
                <w:szCs w:val="20"/>
              </w:rPr>
              <w:t>3,463,826</w:t>
            </w:r>
          </w:p>
        </w:tc>
        <w:tc>
          <w:tcPr>
            <w:tcW w:w="1350" w:type="dxa"/>
          </w:tcPr>
          <w:p w:rsidR="00410D9B" w:rsidRPr="00410D9B" w:rsidRDefault="00410D9B" w:rsidP="00410D9B">
            <w:pPr>
              <w:pBdr>
                <w:bottom w:val="double" w:sz="4" w:space="1" w:color="auto"/>
              </w:pBdr>
              <w:tabs>
                <w:tab w:val="decimal" w:pos="1065"/>
              </w:tabs>
              <w:spacing w:line="380" w:lineRule="exact"/>
              <w:ind w:right="-36"/>
              <w:jc w:val="both"/>
              <w:rPr>
                <w:rFonts w:ascii="Arial" w:hAnsi="Arial" w:cs="Arial"/>
                <w:sz w:val="20"/>
                <w:szCs w:val="20"/>
              </w:rPr>
            </w:pPr>
            <w:r w:rsidRPr="00410D9B">
              <w:rPr>
                <w:rFonts w:ascii="Arial" w:hAnsi="Arial" w:cs="Arial"/>
                <w:sz w:val="20"/>
                <w:szCs w:val="20"/>
              </w:rPr>
              <w:t>3,701,207</w:t>
            </w:r>
          </w:p>
        </w:tc>
        <w:tc>
          <w:tcPr>
            <w:tcW w:w="1350" w:type="dxa"/>
          </w:tcPr>
          <w:p w:rsidR="00410D9B" w:rsidRPr="00410D9B" w:rsidRDefault="00410D9B" w:rsidP="00410D9B">
            <w:pPr>
              <w:pBdr>
                <w:bottom w:val="double" w:sz="4" w:space="1" w:color="auto"/>
              </w:pBdr>
              <w:tabs>
                <w:tab w:val="decimal" w:pos="1065"/>
              </w:tabs>
              <w:spacing w:line="380" w:lineRule="exact"/>
              <w:ind w:right="-36"/>
              <w:jc w:val="both"/>
              <w:rPr>
                <w:rFonts w:ascii="Arial" w:hAnsi="Arial" w:cs="Arial"/>
                <w:sz w:val="20"/>
                <w:szCs w:val="20"/>
              </w:rPr>
            </w:pPr>
            <w:r w:rsidRPr="00410D9B">
              <w:rPr>
                <w:rFonts w:ascii="Arial" w:hAnsi="Arial" w:cs="Arial"/>
                <w:sz w:val="20"/>
                <w:szCs w:val="20"/>
              </w:rPr>
              <w:t>2,554,591</w:t>
            </w:r>
          </w:p>
        </w:tc>
        <w:tc>
          <w:tcPr>
            <w:tcW w:w="1350" w:type="dxa"/>
          </w:tcPr>
          <w:p w:rsidR="00410D9B" w:rsidRPr="00454207" w:rsidRDefault="00410D9B" w:rsidP="00410D9B">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2,670,677</w:t>
            </w:r>
          </w:p>
        </w:tc>
      </w:tr>
    </w:tbl>
    <w:p w:rsidR="00F4785F" w:rsidRPr="001251CF" w:rsidRDefault="00F87C99"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Pr>
          <w:rFonts w:ascii="Arial" w:hAnsi="Arial"/>
          <w:b/>
          <w:bCs/>
          <w:sz w:val="22"/>
          <w:szCs w:val="22"/>
        </w:rPr>
        <w:tab/>
      </w:r>
      <w:r w:rsidR="00F4785F" w:rsidRPr="001251CF">
        <w:rPr>
          <w:rFonts w:ascii="Arial" w:hAnsi="Arial"/>
          <w:b/>
          <w:bCs/>
          <w:sz w:val="22"/>
          <w:szCs w:val="22"/>
        </w:rPr>
        <w:t>Long-term loans</w:t>
      </w:r>
    </w:p>
    <w:p w:rsidR="00F4785F" w:rsidRPr="00FA06B6" w:rsidRDefault="00F4785F" w:rsidP="00FA06B6">
      <w:pPr>
        <w:tabs>
          <w:tab w:val="left" w:pos="1440"/>
          <w:tab w:val="right" w:pos="6480"/>
          <w:tab w:val="right" w:pos="8640"/>
        </w:tabs>
        <w:spacing w:after="120" w:line="380" w:lineRule="exact"/>
        <w:ind w:right="-43"/>
        <w:jc w:val="right"/>
        <w:rPr>
          <w:rFonts w:ascii="Arial" w:hAnsi="Arial"/>
          <w:sz w:val="18"/>
          <w:szCs w:val="18"/>
        </w:rPr>
      </w:pPr>
      <w:r w:rsidRPr="00FA06B6">
        <w:rPr>
          <w:rFonts w:ascii="Arial" w:hAnsi="Arial"/>
          <w:sz w:val="18"/>
          <w:szCs w:val="18"/>
        </w:rPr>
        <w:t>(Unit: 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F4785F" w:rsidRPr="00FA06B6" w:rsidTr="00FA06B6">
        <w:tc>
          <w:tcPr>
            <w:tcW w:w="3330" w:type="dxa"/>
          </w:tcPr>
          <w:p w:rsidR="00F4785F" w:rsidRPr="00FA06B6" w:rsidRDefault="00F4785F" w:rsidP="00F87C99">
            <w:pPr>
              <w:spacing w:line="320" w:lineRule="exact"/>
              <w:ind w:right="-36"/>
              <w:jc w:val="center"/>
              <w:rPr>
                <w:rFonts w:ascii="Arial" w:hAnsi="Arial"/>
                <w:sz w:val="18"/>
                <w:szCs w:val="18"/>
              </w:rPr>
            </w:pPr>
          </w:p>
        </w:tc>
        <w:tc>
          <w:tcPr>
            <w:tcW w:w="2700" w:type="dxa"/>
            <w:gridSpan w:val="2"/>
          </w:tcPr>
          <w:p w:rsidR="00F4785F" w:rsidRPr="00FA06B6" w:rsidRDefault="00F4785F" w:rsidP="00F87C99">
            <w:pPr>
              <w:pBdr>
                <w:bottom w:val="single" w:sz="4" w:space="1" w:color="auto"/>
              </w:pBdr>
              <w:spacing w:line="320" w:lineRule="exact"/>
              <w:ind w:right="-36"/>
              <w:jc w:val="center"/>
              <w:rPr>
                <w:rFonts w:ascii="Arial" w:hAnsi="Arial"/>
                <w:sz w:val="18"/>
                <w:szCs w:val="18"/>
              </w:rPr>
            </w:pPr>
            <w:r w:rsidRPr="00FA06B6">
              <w:rPr>
                <w:rFonts w:ascii="Arial" w:hAnsi="Arial"/>
                <w:sz w:val="18"/>
                <w:szCs w:val="18"/>
              </w:rPr>
              <w:t xml:space="preserve">Consolidated              </w:t>
            </w:r>
            <w:r w:rsidR="00FA06B6">
              <w:rPr>
                <w:rFonts w:ascii="Arial" w:hAnsi="Arial"/>
                <w:sz w:val="18"/>
                <w:szCs w:val="18"/>
              </w:rPr>
              <w:t xml:space="preserve">                 </w:t>
            </w:r>
            <w:r w:rsidRPr="00FA06B6">
              <w:rPr>
                <w:rFonts w:ascii="Arial" w:hAnsi="Arial"/>
                <w:sz w:val="18"/>
                <w:szCs w:val="18"/>
              </w:rPr>
              <w:t>financial statements</w:t>
            </w:r>
          </w:p>
        </w:tc>
        <w:tc>
          <w:tcPr>
            <w:tcW w:w="2700" w:type="dxa"/>
            <w:gridSpan w:val="2"/>
          </w:tcPr>
          <w:p w:rsidR="00F4785F" w:rsidRPr="00FA06B6" w:rsidRDefault="00F4785F" w:rsidP="00F87C99">
            <w:pPr>
              <w:pBdr>
                <w:bottom w:val="single" w:sz="4" w:space="1" w:color="auto"/>
              </w:pBdr>
              <w:spacing w:line="320" w:lineRule="exact"/>
              <w:ind w:right="-36"/>
              <w:jc w:val="center"/>
              <w:rPr>
                <w:rFonts w:ascii="Arial" w:hAnsi="Arial"/>
                <w:sz w:val="18"/>
                <w:szCs w:val="18"/>
              </w:rPr>
            </w:pPr>
            <w:r w:rsidRPr="00FA06B6">
              <w:rPr>
                <w:rFonts w:ascii="Arial" w:hAnsi="Arial"/>
                <w:sz w:val="18"/>
                <w:szCs w:val="18"/>
              </w:rPr>
              <w:t xml:space="preserve">Separate               </w:t>
            </w:r>
            <w:r w:rsidR="00FA06B6">
              <w:rPr>
                <w:rFonts w:ascii="Arial" w:hAnsi="Arial"/>
                <w:sz w:val="18"/>
                <w:szCs w:val="18"/>
              </w:rPr>
              <w:t xml:space="preserve">                </w:t>
            </w:r>
            <w:r w:rsidRPr="00FA06B6">
              <w:rPr>
                <w:rFonts w:ascii="Arial" w:hAnsi="Arial"/>
                <w:sz w:val="18"/>
                <w:szCs w:val="18"/>
              </w:rPr>
              <w:t xml:space="preserve">      financial statements</w:t>
            </w:r>
          </w:p>
        </w:tc>
      </w:tr>
      <w:tr w:rsidR="008C203A" w:rsidRPr="00FA06B6" w:rsidTr="00FA06B6">
        <w:tc>
          <w:tcPr>
            <w:tcW w:w="3330" w:type="dxa"/>
          </w:tcPr>
          <w:p w:rsidR="008C203A" w:rsidRPr="00FA06B6" w:rsidRDefault="008C203A" w:rsidP="00F87C99">
            <w:pPr>
              <w:spacing w:line="320" w:lineRule="exact"/>
              <w:ind w:right="-36"/>
              <w:jc w:val="center"/>
              <w:rPr>
                <w:rFonts w:ascii="Arial" w:hAnsi="Arial"/>
                <w:sz w:val="18"/>
                <w:szCs w:val="18"/>
              </w:rPr>
            </w:pPr>
          </w:p>
        </w:tc>
        <w:tc>
          <w:tcPr>
            <w:tcW w:w="1350" w:type="dxa"/>
            <w:vAlign w:val="bottom"/>
          </w:tcPr>
          <w:p w:rsidR="008C203A" w:rsidRPr="00FA06B6" w:rsidRDefault="008C203A" w:rsidP="00F87C99">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sidR="00ED1136">
              <w:rPr>
                <w:rFonts w:ascii="Arial" w:hAnsi="Arial"/>
                <w:sz w:val="18"/>
                <w:szCs w:val="18"/>
              </w:rPr>
              <w:t>2019</w:t>
            </w:r>
          </w:p>
        </w:tc>
        <w:tc>
          <w:tcPr>
            <w:tcW w:w="1350" w:type="dxa"/>
            <w:vAlign w:val="bottom"/>
          </w:tcPr>
          <w:p w:rsidR="008C203A" w:rsidRPr="00FA06B6" w:rsidRDefault="008C203A" w:rsidP="00F87C99">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sidR="00ED1136">
              <w:rPr>
                <w:rFonts w:ascii="Arial" w:hAnsi="Arial"/>
                <w:sz w:val="18"/>
                <w:szCs w:val="18"/>
              </w:rPr>
              <w:t>2018</w:t>
            </w:r>
          </w:p>
        </w:tc>
        <w:tc>
          <w:tcPr>
            <w:tcW w:w="1350" w:type="dxa"/>
            <w:vAlign w:val="bottom"/>
          </w:tcPr>
          <w:p w:rsidR="008C203A" w:rsidRPr="00FA06B6" w:rsidRDefault="008C203A" w:rsidP="00F87C99">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sidR="00ED1136">
              <w:rPr>
                <w:rFonts w:ascii="Arial" w:hAnsi="Arial"/>
                <w:sz w:val="18"/>
                <w:szCs w:val="18"/>
              </w:rPr>
              <w:t>2019</w:t>
            </w:r>
          </w:p>
        </w:tc>
        <w:tc>
          <w:tcPr>
            <w:tcW w:w="1350" w:type="dxa"/>
            <w:vAlign w:val="bottom"/>
          </w:tcPr>
          <w:p w:rsidR="008C203A" w:rsidRPr="00FA06B6" w:rsidRDefault="008C203A" w:rsidP="00F87C99">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sidR="00ED1136">
              <w:rPr>
                <w:rFonts w:ascii="Arial" w:hAnsi="Arial"/>
                <w:sz w:val="18"/>
                <w:szCs w:val="18"/>
              </w:rPr>
              <w:t>2018</w:t>
            </w:r>
          </w:p>
        </w:tc>
      </w:tr>
      <w:tr w:rsidR="00410D9B" w:rsidRPr="00FA06B6" w:rsidTr="00FA06B6">
        <w:tc>
          <w:tcPr>
            <w:tcW w:w="3330" w:type="dxa"/>
          </w:tcPr>
          <w:p w:rsidR="00410D9B" w:rsidRPr="00002043" w:rsidRDefault="00410D9B" w:rsidP="00410D9B">
            <w:pPr>
              <w:spacing w:line="380" w:lineRule="exact"/>
              <w:ind w:right="-108"/>
              <w:jc w:val="both"/>
              <w:rPr>
                <w:rFonts w:ascii="Arial" w:hAnsi="Arial"/>
                <w:sz w:val="18"/>
                <w:szCs w:val="18"/>
                <w:cs/>
              </w:rPr>
            </w:pPr>
            <w:r w:rsidRPr="00002043">
              <w:rPr>
                <w:rFonts w:ascii="Arial" w:hAnsi="Arial"/>
                <w:sz w:val="18"/>
                <w:szCs w:val="18"/>
              </w:rPr>
              <w:t>Long-term loans</w:t>
            </w:r>
          </w:p>
        </w:tc>
        <w:tc>
          <w:tcPr>
            <w:tcW w:w="1350" w:type="dxa"/>
          </w:tcPr>
          <w:p w:rsidR="00410D9B" w:rsidRPr="00410D9B" w:rsidRDefault="00410D9B" w:rsidP="00410D9B">
            <w:pPr>
              <w:tabs>
                <w:tab w:val="decimal" w:pos="1062"/>
              </w:tabs>
              <w:spacing w:line="380" w:lineRule="exact"/>
              <w:ind w:right="-36"/>
              <w:rPr>
                <w:rFonts w:ascii="Arial" w:hAnsi="Arial" w:cs="Arial"/>
                <w:sz w:val="18"/>
                <w:szCs w:val="18"/>
              </w:rPr>
            </w:pPr>
            <w:r w:rsidRPr="00410D9B">
              <w:rPr>
                <w:rFonts w:ascii="Arial" w:hAnsi="Arial" w:cs="Arial"/>
                <w:sz w:val="18"/>
                <w:szCs w:val="18"/>
              </w:rPr>
              <w:t>9,539,353</w:t>
            </w:r>
          </w:p>
        </w:tc>
        <w:tc>
          <w:tcPr>
            <w:tcW w:w="1350" w:type="dxa"/>
          </w:tcPr>
          <w:p w:rsidR="00410D9B" w:rsidRPr="00410D9B" w:rsidRDefault="00410D9B" w:rsidP="00410D9B">
            <w:pPr>
              <w:tabs>
                <w:tab w:val="decimal" w:pos="1062"/>
              </w:tabs>
              <w:spacing w:line="380" w:lineRule="exact"/>
              <w:ind w:right="-36"/>
              <w:rPr>
                <w:rFonts w:ascii="Arial" w:hAnsi="Arial" w:cs="Arial"/>
                <w:sz w:val="18"/>
                <w:szCs w:val="18"/>
              </w:rPr>
            </w:pPr>
            <w:r w:rsidRPr="00410D9B">
              <w:rPr>
                <w:rFonts w:ascii="Arial" w:hAnsi="Arial" w:cs="Arial"/>
                <w:sz w:val="18"/>
                <w:szCs w:val="18"/>
              </w:rPr>
              <w:t>9,605,318</w:t>
            </w:r>
          </w:p>
        </w:tc>
        <w:tc>
          <w:tcPr>
            <w:tcW w:w="1350" w:type="dxa"/>
          </w:tcPr>
          <w:p w:rsidR="00410D9B" w:rsidRPr="00410D9B" w:rsidRDefault="00410D9B" w:rsidP="00410D9B">
            <w:pPr>
              <w:tabs>
                <w:tab w:val="decimal" w:pos="1062"/>
              </w:tabs>
              <w:spacing w:line="380" w:lineRule="exact"/>
              <w:ind w:right="-36"/>
              <w:rPr>
                <w:rFonts w:ascii="Arial" w:hAnsi="Arial" w:cs="Arial"/>
                <w:sz w:val="18"/>
                <w:szCs w:val="18"/>
              </w:rPr>
            </w:pPr>
            <w:r w:rsidRPr="00410D9B">
              <w:rPr>
                <w:rFonts w:ascii="Arial" w:hAnsi="Arial" w:cs="Arial"/>
                <w:sz w:val="18"/>
                <w:szCs w:val="18"/>
              </w:rPr>
              <w:t>4,000,000</w:t>
            </w:r>
          </w:p>
        </w:tc>
        <w:tc>
          <w:tcPr>
            <w:tcW w:w="1350" w:type="dxa"/>
          </w:tcPr>
          <w:p w:rsidR="00410D9B" w:rsidRPr="00002043" w:rsidRDefault="00410D9B" w:rsidP="00410D9B">
            <w:pPr>
              <w:tabs>
                <w:tab w:val="decimal" w:pos="1062"/>
              </w:tabs>
              <w:spacing w:line="380" w:lineRule="exact"/>
              <w:ind w:right="-36"/>
              <w:rPr>
                <w:rFonts w:ascii="Arial" w:hAnsi="Arial" w:cs="Arial"/>
                <w:sz w:val="18"/>
                <w:szCs w:val="18"/>
              </w:rPr>
            </w:pPr>
            <w:r w:rsidRPr="00002043">
              <w:rPr>
                <w:rFonts w:ascii="Arial" w:hAnsi="Arial" w:cs="Arial"/>
                <w:sz w:val="18"/>
                <w:szCs w:val="18"/>
              </w:rPr>
              <w:t>4,000,000</w:t>
            </w:r>
          </w:p>
        </w:tc>
      </w:tr>
      <w:tr w:rsidR="00410D9B" w:rsidRPr="00FA06B6" w:rsidTr="00FA06B6">
        <w:tc>
          <w:tcPr>
            <w:tcW w:w="3330" w:type="dxa"/>
          </w:tcPr>
          <w:p w:rsidR="00410D9B" w:rsidRPr="00002043" w:rsidRDefault="00410D9B" w:rsidP="00410D9B">
            <w:pPr>
              <w:tabs>
                <w:tab w:val="left" w:pos="522"/>
              </w:tabs>
              <w:spacing w:line="380" w:lineRule="exact"/>
              <w:ind w:right="-108"/>
              <w:jc w:val="both"/>
              <w:rPr>
                <w:rFonts w:ascii="Arial" w:hAnsi="Arial"/>
                <w:sz w:val="18"/>
                <w:szCs w:val="18"/>
                <w:cs/>
              </w:rPr>
            </w:pPr>
            <w:r w:rsidRPr="00002043">
              <w:rPr>
                <w:rFonts w:ascii="Arial" w:hAnsi="Arial"/>
                <w:sz w:val="18"/>
                <w:szCs w:val="18"/>
              </w:rPr>
              <w:t>Less: Current portion</w:t>
            </w:r>
          </w:p>
        </w:tc>
        <w:tc>
          <w:tcPr>
            <w:tcW w:w="1350" w:type="dxa"/>
          </w:tcPr>
          <w:p w:rsidR="00410D9B" w:rsidRPr="00410D9B" w:rsidRDefault="00410D9B" w:rsidP="00410D9B">
            <w:pPr>
              <w:pBdr>
                <w:bottom w:val="single" w:sz="4" w:space="1" w:color="auto"/>
              </w:pBdr>
              <w:tabs>
                <w:tab w:val="decimal" w:pos="1062"/>
              </w:tabs>
              <w:spacing w:line="380" w:lineRule="exact"/>
              <w:ind w:right="-36"/>
              <w:rPr>
                <w:rFonts w:ascii="Arial" w:hAnsi="Arial" w:cs="Arial"/>
                <w:sz w:val="18"/>
                <w:szCs w:val="18"/>
              </w:rPr>
            </w:pPr>
            <w:r w:rsidRPr="00410D9B">
              <w:rPr>
                <w:rFonts w:ascii="Arial" w:hAnsi="Arial" w:cs="Arial"/>
                <w:sz w:val="18"/>
                <w:szCs w:val="18"/>
              </w:rPr>
              <w:t>(59,996)</w:t>
            </w:r>
          </w:p>
        </w:tc>
        <w:tc>
          <w:tcPr>
            <w:tcW w:w="1350" w:type="dxa"/>
          </w:tcPr>
          <w:p w:rsidR="00410D9B" w:rsidRPr="00410D9B" w:rsidRDefault="00410D9B" w:rsidP="00410D9B">
            <w:pPr>
              <w:pBdr>
                <w:bottom w:val="single" w:sz="4" w:space="1" w:color="auto"/>
              </w:pBdr>
              <w:tabs>
                <w:tab w:val="decimal" w:pos="1062"/>
              </w:tabs>
              <w:spacing w:line="380" w:lineRule="exact"/>
              <w:ind w:right="-36"/>
              <w:rPr>
                <w:rFonts w:ascii="Arial" w:hAnsi="Arial" w:cs="Arial"/>
                <w:sz w:val="18"/>
                <w:szCs w:val="18"/>
              </w:rPr>
            </w:pPr>
            <w:r w:rsidRPr="00410D9B">
              <w:rPr>
                <w:rFonts w:ascii="Arial" w:hAnsi="Arial" w:cs="Arial"/>
                <w:sz w:val="18"/>
                <w:szCs w:val="18"/>
              </w:rPr>
              <w:t>(24,166)</w:t>
            </w:r>
          </w:p>
        </w:tc>
        <w:tc>
          <w:tcPr>
            <w:tcW w:w="1350" w:type="dxa"/>
          </w:tcPr>
          <w:p w:rsidR="00410D9B" w:rsidRPr="00410D9B" w:rsidRDefault="00410D9B" w:rsidP="00410D9B">
            <w:pPr>
              <w:pBdr>
                <w:bottom w:val="single" w:sz="4" w:space="1" w:color="auto"/>
              </w:pBdr>
              <w:tabs>
                <w:tab w:val="decimal" w:pos="1062"/>
              </w:tabs>
              <w:spacing w:line="380" w:lineRule="exact"/>
              <w:ind w:right="-36"/>
              <w:rPr>
                <w:rFonts w:ascii="Arial" w:hAnsi="Arial" w:cs="Arial"/>
                <w:sz w:val="18"/>
                <w:szCs w:val="18"/>
              </w:rPr>
            </w:pPr>
            <w:r w:rsidRPr="00410D9B">
              <w:rPr>
                <w:rFonts w:ascii="Arial" w:hAnsi="Arial" w:cs="Arial"/>
                <w:sz w:val="18"/>
                <w:szCs w:val="18"/>
              </w:rPr>
              <w:t>-</w:t>
            </w:r>
          </w:p>
        </w:tc>
        <w:tc>
          <w:tcPr>
            <w:tcW w:w="1350" w:type="dxa"/>
          </w:tcPr>
          <w:p w:rsidR="00410D9B" w:rsidRPr="00002043" w:rsidRDefault="00410D9B" w:rsidP="00410D9B">
            <w:pPr>
              <w:pBdr>
                <w:bottom w:val="single" w:sz="4" w:space="1" w:color="auto"/>
              </w:pBdr>
              <w:tabs>
                <w:tab w:val="decimal" w:pos="1062"/>
              </w:tabs>
              <w:spacing w:line="380" w:lineRule="exact"/>
              <w:ind w:right="-36"/>
              <w:rPr>
                <w:rFonts w:ascii="Arial" w:hAnsi="Arial" w:cs="Arial"/>
                <w:sz w:val="18"/>
                <w:szCs w:val="18"/>
              </w:rPr>
            </w:pPr>
            <w:r w:rsidRPr="00002043">
              <w:rPr>
                <w:rFonts w:ascii="Arial" w:hAnsi="Arial" w:cs="Arial"/>
                <w:sz w:val="18"/>
                <w:szCs w:val="18"/>
              </w:rPr>
              <w:t>-</w:t>
            </w:r>
          </w:p>
        </w:tc>
      </w:tr>
      <w:tr w:rsidR="00410D9B" w:rsidRPr="00FA06B6" w:rsidTr="00FA06B6">
        <w:tc>
          <w:tcPr>
            <w:tcW w:w="3330" w:type="dxa"/>
          </w:tcPr>
          <w:p w:rsidR="00410D9B" w:rsidRPr="00002043" w:rsidRDefault="00410D9B" w:rsidP="00410D9B">
            <w:pPr>
              <w:spacing w:line="380" w:lineRule="exact"/>
              <w:ind w:right="-108"/>
              <w:jc w:val="both"/>
              <w:rPr>
                <w:rFonts w:ascii="Arial" w:hAnsi="Arial"/>
                <w:sz w:val="18"/>
                <w:szCs w:val="18"/>
                <w:cs/>
              </w:rPr>
            </w:pPr>
            <w:r w:rsidRPr="00002043">
              <w:rPr>
                <w:rFonts w:ascii="Arial" w:hAnsi="Arial"/>
                <w:sz w:val="18"/>
                <w:szCs w:val="18"/>
              </w:rPr>
              <w:t>Net</w:t>
            </w:r>
          </w:p>
        </w:tc>
        <w:tc>
          <w:tcPr>
            <w:tcW w:w="1350" w:type="dxa"/>
          </w:tcPr>
          <w:p w:rsidR="00410D9B" w:rsidRPr="00410D9B" w:rsidRDefault="00410D9B" w:rsidP="00410D9B">
            <w:pPr>
              <w:pBdr>
                <w:bottom w:val="double" w:sz="4" w:space="1" w:color="auto"/>
              </w:pBdr>
              <w:tabs>
                <w:tab w:val="decimal" w:pos="1062"/>
              </w:tabs>
              <w:spacing w:line="380" w:lineRule="exact"/>
              <w:ind w:right="-36"/>
              <w:rPr>
                <w:rFonts w:ascii="Arial" w:hAnsi="Arial" w:cs="Arial"/>
                <w:sz w:val="18"/>
                <w:szCs w:val="18"/>
              </w:rPr>
            </w:pPr>
            <w:r w:rsidRPr="00410D9B">
              <w:rPr>
                <w:rFonts w:ascii="Arial" w:hAnsi="Arial" w:cs="Arial"/>
                <w:sz w:val="18"/>
                <w:szCs w:val="18"/>
              </w:rPr>
              <w:t>9,479,357</w:t>
            </w:r>
          </w:p>
        </w:tc>
        <w:tc>
          <w:tcPr>
            <w:tcW w:w="1350" w:type="dxa"/>
          </w:tcPr>
          <w:p w:rsidR="00410D9B" w:rsidRPr="00410D9B" w:rsidRDefault="00410D9B" w:rsidP="00410D9B">
            <w:pPr>
              <w:pBdr>
                <w:bottom w:val="double" w:sz="4" w:space="1" w:color="auto"/>
              </w:pBdr>
              <w:tabs>
                <w:tab w:val="decimal" w:pos="1062"/>
              </w:tabs>
              <w:spacing w:line="380" w:lineRule="exact"/>
              <w:ind w:right="-36"/>
              <w:rPr>
                <w:rFonts w:ascii="Arial" w:hAnsi="Arial" w:cs="Arial"/>
                <w:sz w:val="18"/>
                <w:szCs w:val="18"/>
              </w:rPr>
            </w:pPr>
            <w:r w:rsidRPr="00410D9B">
              <w:rPr>
                <w:rFonts w:ascii="Arial" w:hAnsi="Arial" w:cs="Arial"/>
                <w:sz w:val="18"/>
                <w:szCs w:val="18"/>
              </w:rPr>
              <w:t>9,581,152</w:t>
            </w:r>
          </w:p>
        </w:tc>
        <w:tc>
          <w:tcPr>
            <w:tcW w:w="1350" w:type="dxa"/>
          </w:tcPr>
          <w:p w:rsidR="00410D9B" w:rsidRPr="00410D9B" w:rsidRDefault="00410D9B" w:rsidP="00410D9B">
            <w:pPr>
              <w:pBdr>
                <w:bottom w:val="double" w:sz="4" w:space="1" w:color="auto"/>
              </w:pBdr>
              <w:tabs>
                <w:tab w:val="decimal" w:pos="1062"/>
              </w:tabs>
              <w:spacing w:line="380" w:lineRule="exact"/>
              <w:ind w:right="-36"/>
              <w:rPr>
                <w:rFonts w:ascii="Arial" w:hAnsi="Arial" w:cs="Arial"/>
                <w:sz w:val="18"/>
                <w:szCs w:val="18"/>
              </w:rPr>
            </w:pPr>
            <w:r w:rsidRPr="00410D9B">
              <w:rPr>
                <w:rFonts w:ascii="Arial" w:hAnsi="Arial" w:cs="Arial"/>
                <w:sz w:val="18"/>
                <w:szCs w:val="18"/>
              </w:rPr>
              <w:t>4,000,000</w:t>
            </w:r>
          </w:p>
        </w:tc>
        <w:tc>
          <w:tcPr>
            <w:tcW w:w="1350" w:type="dxa"/>
          </w:tcPr>
          <w:p w:rsidR="00410D9B" w:rsidRPr="00002043" w:rsidRDefault="00410D9B" w:rsidP="00410D9B">
            <w:pPr>
              <w:pBdr>
                <w:bottom w:val="double" w:sz="4" w:space="1" w:color="auto"/>
              </w:pBdr>
              <w:tabs>
                <w:tab w:val="decimal" w:pos="1062"/>
              </w:tabs>
              <w:spacing w:line="380" w:lineRule="exact"/>
              <w:ind w:right="-36"/>
              <w:rPr>
                <w:rFonts w:ascii="Arial" w:hAnsi="Arial" w:cs="Arial"/>
                <w:sz w:val="18"/>
                <w:szCs w:val="18"/>
              </w:rPr>
            </w:pPr>
            <w:r w:rsidRPr="00002043">
              <w:rPr>
                <w:rFonts w:ascii="Arial" w:hAnsi="Arial" w:cs="Arial"/>
                <w:sz w:val="18"/>
                <w:szCs w:val="18"/>
              </w:rPr>
              <w:t>4,000,000</w:t>
            </w:r>
          </w:p>
        </w:tc>
      </w:tr>
    </w:tbl>
    <w:p w:rsidR="00002043" w:rsidRDefault="00E0629A" w:rsidP="00E0629A">
      <w:pPr>
        <w:tabs>
          <w:tab w:val="left" w:pos="2160"/>
        </w:tabs>
        <w:spacing w:before="240" w:after="120" w:line="380" w:lineRule="exact"/>
        <w:ind w:left="544" w:right="-45" w:hanging="544"/>
        <w:jc w:val="both"/>
        <w:rPr>
          <w:rFonts w:ascii="Arial" w:hAnsi="Arial"/>
          <w:sz w:val="22"/>
          <w:szCs w:val="22"/>
        </w:rPr>
      </w:pPr>
      <w:r w:rsidRPr="00F1355D">
        <w:rPr>
          <w:rFonts w:ascii="Arial" w:hAnsi="Arial"/>
          <w:sz w:val="22"/>
          <w:szCs w:val="22"/>
        </w:rPr>
        <w:tab/>
      </w:r>
    </w:p>
    <w:p w:rsidR="00002043" w:rsidRDefault="00002043" w:rsidP="00002043">
      <w:r>
        <w:br w:type="page"/>
      </w:r>
    </w:p>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Movements </w:t>
      </w:r>
      <w:r w:rsidR="003A1E7E">
        <w:rPr>
          <w:rFonts w:ascii="Arial" w:hAnsi="Arial"/>
          <w:sz w:val="22"/>
          <w:szCs w:val="22"/>
        </w:rPr>
        <w:t>of</w:t>
      </w:r>
      <w:r w:rsidR="00E0629A" w:rsidRPr="00F1355D">
        <w:rPr>
          <w:rFonts w:ascii="Arial" w:hAnsi="Arial"/>
          <w:sz w:val="22"/>
          <w:szCs w:val="22"/>
        </w:rPr>
        <w:t xml:space="preserve"> the long-term loans during the </w:t>
      </w:r>
      <w:r w:rsidR="008C203A">
        <w:rPr>
          <w:rFonts w:ascii="Arial" w:hAnsi="Arial"/>
          <w:sz w:val="22"/>
          <w:szCs w:val="22"/>
        </w:rPr>
        <w:t>three</w:t>
      </w:r>
      <w:r w:rsidR="008C203A" w:rsidRPr="00F1355D">
        <w:rPr>
          <w:rFonts w:ascii="Arial" w:hAnsi="Arial"/>
          <w:sz w:val="22"/>
          <w:szCs w:val="22"/>
        </w:rPr>
        <w:t xml:space="preserve">-month period ended </w:t>
      </w:r>
      <w:r w:rsidR="008C203A">
        <w:rPr>
          <w:rFonts w:ascii="Arial" w:hAnsi="Arial"/>
          <w:sz w:val="22"/>
          <w:szCs w:val="22"/>
        </w:rPr>
        <w:t>31 March</w:t>
      </w:r>
      <w:r w:rsidR="00E0629A" w:rsidRPr="00F1355D">
        <w:rPr>
          <w:rFonts w:ascii="Arial" w:hAnsi="Arial"/>
          <w:sz w:val="22"/>
          <w:szCs w:val="22"/>
        </w:rPr>
        <w:t xml:space="preserve"> </w:t>
      </w:r>
      <w:r w:rsidR="00ED1136">
        <w:rPr>
          <w:rFonts w:ascii="Arial" w:hAnsi="Arial"/>
          <w:sz w:val="22"/>
          <w:szCs w:val="22"/>
        </w:rPr>
        <w:t>2019</w:t>
      </w:r>
      <w:r w:rsidR="00E0629A">
        <w:rPr>
          <w:rFonts w:ascii="Arial" w:hAnsi="Arial"/>
          <w:sz w:val="22"/>
          <w:szCs w:val="22"/>
        </w:rPr>
        <w:t xml:space="preserve"> </w:t>
      </w:r>
      <w:r w:rsidR="00E0629A" w:rsidRPr="00F1355D">
        <w:rPr>
          <w:rFonts w:ascii="Arial" w:hAnsi="Arial"/>
          <w:sz w:val="22"/>
          <w:szCs w:val="22"/>
        </w:rPr>
        <w:t>are summarised below.</w:t>
      </w:r>
    </w:p>
    <w:p w:rsidR="00E0629A" w:rsidRPr="00CD0F75" w:rsidRDefault="00E0629A" w:rsidP="00553EC9">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E0629A" w:rsidRPr="00CD0F75" w:rsidTr="008558AF">
        <w:tc>
          <w:tcPr>
            <w:tcW w:w="4410" w:type="dxa"/>
          </w:tcPr>
          <w:p w:rsidR="00E0629A" w:rsidRPr="00CD0F75" w:rsidRDefault="00E0629A" w:rsidP="00254500">
            <w:pPr>
              <w:tabs>
                <w:tab w:val="left" w:pos="162"/>
              </w:tabs>
              <w:spacing w:line="340" w:lineRule="exact"/>
              <w:ind w:right="-108"/>
              <w:jc w:val="both"/>
              <w:rPr>
                <w:rFonts w:ascii="Arial" w:hAnsi="Arial"/>
                <w:sz w:val="20"/>
                <w:szCs w:val="20"/>
                <w:cs/>
              </w:rPr>
            </w:pPr>
          </w:p>
        </w:tc>
        <w:tc>
          <w:tcPr>
            <w:tcW w:w="2160" w:type="dxa"/>
          </w:tcPr>
          <w:p w:rsidR="00E0629A" w:rsidRPr="00CD0F75" w:rsidRDefault="00E0629A" w:rsidP="00254500">
            <w:pPr>
              <w:pBdr>
                <w:bottom w:val="single" w:sz="4" w:space="1" w:color="auto"/>
              </w:pBdr>
              <w:spacing w:line="340" w:lineRule="exact"/>
              <w:ind w:left="-18" w:right="-36"/>
              <w:jc w:val="center"/>
              <w:rPr>
                <w:rFonts w:ascii="Arial" w:hAnsi="Arial"/>
                <w:sz w:val="20"/>
                <w:szCs w:val="20"/>
              </w:rPr>
            </w:pPr>
            <w:r w:rsidRPr="00CD0F75">
              <w:rPr>
                <w:rFonts w:ascii="Arial" w:hAnsi="Arial"/>
                <w:sz w:val="20"/>
                <w:szCs w:val="20"/>
              </w:rPr>
              <w:t>Consolidated</w:t>
            </w:r>
            <w:r w:rsidR="00FA06B6" w:rsidRPr="00CD0F75">
              <w:rPr>
                <w:rFonts w:ascii="Arial" w:hAnsi="Arial"/>
                <w:sz w:val="20"/>
                <w:szCs w:val="20"/>
              </w:rPr>
              <w:t xml:space="preserve">                   </w:t>
            </w:r>
            <w:r w:rsidRPr="00CD0F75">
              <w:rPr>
                <w:rFonts w:ascii="Arial" w:hAnsi="Arial"/>
                <w:sz w:val="20"/>
                <w:szCs w:val="20"/>
              </w:rPr>
              <w:t xml:space="preserve"> financial statements</w:t>
            </w:r>
          </w:p>
        </w:tc>
        <w:tc>
          <w:tcPr>
            <w:tcW w:w="2160" w:type="dxa"/>
          </w:tcPr>
          <w:p w:rsidR="00E0629A" w:rsidRPr="00CD0F75" w:rsidRDefault="00E0629A" w:rsidP="00254500">
            <w:pPr>
              <w:pBdr>
                <w:bottom w:val="single" w:sz="4" w:space="1" w:color="auto"/>
              </w:pBdr>
              <w:spacing w:line="340" w:lineRule="exact"/>
              <w:ind w:left="-18" w:right="-36"/>
              <w:jc w:val="center"/>
              <w:rPr>
                <w:rFonts w:ascii="Arial" w:hAnsi="Arial"/>
                <w:sz w:val="20"/>
                <w:szCs w:val="20"/>
              </w:rPr>
            </w:pPr>
            <w:r w:rsidRPr="00CD0F75">
              <w:rPr>
                <w:rFonts w:ascii="Arial" w:hAnsi="Arial"/>
                <w:sz w:val="20"/>
                <w:szCs w:val="20"/>
              </w:rPr>
              <w:t xml:space="preserve">Separate    </w:t>
            </w:r>
            <w:r w:rsidR="00FA06B6" w:rsidRPr="00CD0F75">
              <w:rPr>
                <w:rFonts w:ascii="Arial" w:hAnsi="Arial"/>
                <w:sz w:val="20"/>
                <w:szCs w:val="20"/>
              </w:rPr>
              <w:t xml:space="preserve">               </w:t>
            </w:r>
            <w:r w:rsidRPr="00CD0F75">
              <w:rPr>
                <w:rFonts w:ascii="Arial" w:hAnsi="Arial"/>
                <w:sz w:val="20"/>
                <w:szCs w:val="20"/>
              </w:rPr>
              <w:t xml:space="preserve">   financial statements</w:t>
            </w:r>
          </w:p>
        </w:tc>
      </w:tr>
      <w:tr w:rsidR="00E0629A" w:rsidRPr="00CD0F75" w:rsidTr="008558AF">
        <w:tc>
          <w:tcPr>
            <w:tcW w:w="4410" w:type="dxa"/>
          </w:tcPr>
          <w:p w:rsidR="00E0629A" w:rsidRPr="00CD0F75" w:rsidRDefault="00E0629A" w:rsidP="00254500">
            <w:pPr>
              <w:tabs>
                <w:tab w:val="left" w:pos="162"/>
              </w:tabs>
              <w:spacing w:line="34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sidR="00ED1136">
              <w:rPr>
                <w:rFonts w:ascii="Arial" w:eastAsia="Arial Unicode MS" w:hAnsi="Arial" w:cs="Arial"/>
                <w:bCs/>
                <w:sz w:val="20"/>
                <w:szCs w:val="20"/>
              </w:rPr>
              <w:t>2019</w:t>
            </w:r>
          </w:p>
        </w:tc>
        <w:tc>
          <w:tcPr>
            <w:tcW w:w="2160" w:type="dxa"/>
          </w:tcPr>
          <w:p w:rsidR="00E0629A" w:rsidRPr="00CD0F75" w:rsidRDefault="00B113FC" w:rsidP="00254500">
            <w:pPr>
              <w:tabs>
                <w:tab w:val="decimal" w:pos="1782"/>
              </w:tabs>
              <w:spacing w:line="340" w:lineRule="exact"/>
              <w:ind w:right="-36"/>
              <w:rPr>
                <w:rFonts w:ascii="Arial" w:hAnsi="Arial" w:cs="Arial"/>
                <w:sz w:val="20"/>
                <w:szCs w:val="20"/>
              </w:rPr>
            </w:pPr>
            <w:r>
              <w:rPr>
                <w:rFonts w:ascii="Arial" w:hAnsi="Arial" w:cs="Arial"/>
                <w:sz w:val="20"/>
                <w:szCs w:val="20"/>
              </w:rPr>
              <w:t>9,605,318</w:t>
            </w:r>
          </w:p>
        </w:tc>
        <w:tc>
          <w:tcPr>
            <w:tcW w:w="2160" w:type="dxa"/>
          </w:tcPr>
          <w:p w:rsidR="00E0629A" w:rsidRPr="00CD0F75" w:rsidRDefault="00B113FC" w:rsidP="00254500">
            <w:pPr>
              <w:tabs>
                <w:tab w:val="decimal" w:pos="1782"/>
              </w:tabs>
              <w:spacing w:line="340" w:lineRule="exact"/>
              <w:ind w:right="-36"/>
              <w:rPr>
                <w:rFonts w:ascii="Arial" w:hAnsi="Arial" w:cs="Arial"/>
                <w:sz w:val="20"/>
                <w:szCs w:val="20"/>
              </w:rPr>
            </w:pPr>
            <w:r>
              <w:rPr>
                <w:rFonts w:ascii="Arial" w:hAnsi="Arial" w:cs="Arial"/>
                <w:sz w:val="20"/>
                <w:szCs w:val="20"/>
              </w:rPr>
              <w:t>4,000,000</w:t>
            </w:r>
          </w:p>
        </w:tc>
      </w:tr>
      <w:tr w:rsidR="00410D9B" w:rsidRPr="00CD0F75" w:rsidTr="008558AF">
        <w:tc>
          <w:tcPr>
            <w:tcW w:w="4410" w:type="dxa"/>
          </w:tcPr>
          <w:p w:rsidR="00410D9B" w:rsidRPr="00F87C99" w:rsidRDefault="00410D9B" w:rsidP="00410D9B">
            <w:pPr>
              <w:spacing w:line="340" w:lineRule="exact"/>
              <w:ind w:right="-108"/>
              <w:rPr>
                <w:rFonts w:ascii="Arial" w:eastAsia="Arial Unicode MS" w:hAnsi="Arial" w:cs="Browallia New"/>
                <w:bCs/>
                <w:sz w:val="20"/>
                <w:szCs w:val="25"/>
              </w:rPr>
            </w:pPr>
            <w:r>
              <w:rPr>
                <w:rFonts w:ascii="Arial" w:eastAsia="Arial Unicode MS" w:hAnsi="Arial" w:cs="Browallia New"/>
                <w:bCs/>
                <w:sz w:val="20"/>
                <w:szCs w:val="25"/>
              </w:rPr>
              <w:t>Less: Repayment</w:t>
            </w:r>
          </w:p>
        </w:tc>
        <w:tc>
          <w:tcPr>
            <w:tcW w:w="2160" w:type="dxa"/>
          </w:tcPr>
          <w:p w:rsidR="00410D9B" w:rsidRPr="00410D9B" w:rsidRDefault="00410D9B" w:rsidP="00410D9B">
            <w:pPr>
              <w:tabs>
                <w:tab w:val="decimal" w:pos="1782"/>
              </w:tabs>
              <w:spacing w:line="340" w:lineRule="exact"/>
              <w:ind w:right="-36"/>
              <w:rPr>
                <w:rFonts w:ascii="Arial" w:hAnsi="Arial" w:cs="Arial"/>
                <w:sz w:val="20"/>
                <w:szCs w:val="20"/>
              </w:rPr>
            </w:pPr>
            <w:r w:rsidRPr="00410D9B">
              <w:rPr>
                <w:rFonts w:ascii="Arial" w:hAnsi="Arial" w:cs="Arial"/>
                <w:sz w:val="20"/>
                <w:szCs w:val="20"/>
              </w:rPr>
              <w:t>(6,003)</w:t>
            </w:r>
          </w:p>
        </w:tc>
        <w:tc>
          <w:tcPr>
            <w:tcW w:w="2160" w:type="dxa"/>
          </w:tcPr>
          <w:p w:rsidR="00410D9B" w:rsidRPr="00410D9B" w:rsidRDefault="00410D9B" w:rsidP="00410D9B">
            <w:pPr>
              <w:tabs>
                <w:tab w:val="decimal" w:pos="1782"/>
              </w:tabs>
              <w:spacing w:line="340" w:lineRule="exact"/>
              <w:ind w:right="-36"/>
              <w:rPr>
                <w:rFonts w:ascii="Arial" w:hAnsi="Arial" w:cs="Arial"/>
                <w:sz w:val="20"/>
                <w:szCs w:val="20"/>
              </w:rPr>
            </w:pPr>
            <w:r w:rsidRPr="00410D9B">
              <w:rPr>
                <w:rFonts w:ascii="Arial" w:hAnsi="Arial" w:cs="Arial"/>
                <w:sz w:val="20"/>
                <w:szCs w:val="20"/>
              </w:rPr>
              <w:t>-</w:t>
            </w:r>
          </w:p>
        </w:tc>
      </w:tr>
      <w:tr w:rsidR="00410D9B" w:rsidRPr="00CD0F75" w:rsidTr="008558AF">
        <w:tc>
          <w:tcPr>
            <w:tcW w:w="4410" w:type="dxa"/>
          </w:tcPr>
          <w:p w:rsidR="00410D9B" w:rsidRPr="00CD0F75" w:rsidRDefault="00410D9B" w:rsidP="00410D9B">
            <w:pPr>
              <w:tabs>
                <w:tab w:val="left" w:pos="612"/>
              </w:tabs>
              <w:spacing w:line="340" w:lineRule="exact"/>
              <w:ind w:right="-108"/>
              <w:jc w:val="both"/>
              <w:rPr>
                <w:rFonts w:ascii="Arial" w:eastAsia="Arial Unicode MS" w:hAnsi="Arial" w:cs="Arial"/>
                <w:bCs/>
                <w:sz w:val="20"/>
                <w:szCs w:val="20"/>
                <w:cs/>
              </w:rPr>
            </w:pPr>
            <w:r>
              <w:rPr>
                <w:rFonts w:ascii="Arial" w:eastAsia="Arial Unicode MS" w:hAnsi="Arial" w:cs="Arial"/>
                <w:bCs/>
                <w:sz w:val="20"/>
                <w:szCs w:val="20"/>
              </w:rPr>
              <w:t>Less</w:t>
            </w:r>
            <w:r w:rsidRPr="00CD0F75">
              <w:rPr>
                <w:rFonts w:ascii="Arial" w:eastAsia="Arial Unicode MS" w:hAnsi="Arial" w:cs="Arial"/>
                <w:bCs/>
                <w:sz w:val="20"/>
                <w:szCs w:val="20"/>
              </w:rPr>
              <w:t>: Translation adjustment</w:t>
            </w:r>
          </w:p>
        </w:tc>
        <w:tc>
          <w:tcPr>
            <w:tcW w:w="2160" w:type="dxa"/>
          </w:tcPr>
          <w:p w:rsidR="00410D9B" w:rsidRPr="00410D9B" w:rsidRDefault="00410D9B" w:rsidP="00410D9B">
            <w:pPr>
              <w:pBdr>
                <w:bottom w:val="single" w:sz="4" w:space="1" w:color="auto"/>
              </w:pBdr>
              <w:tabs>
                <w:tab w:val="decimal" w:pos="1782"/>
              </w:tabs>
              <w:spacing w:line="340" w:lineRule="exact"/>
              <w:ind w:right="-36"/>
              <w:rPr>
                <w:rFonts w:ascii="Arial" w:hAnsi="Arial" w:cs="Arial"/>
                <w:sz w:val="20"/>
                <w:szCs w:val="20"/>
              </w:rPr>
            </w:pPr>
            <w:r w:rsidRPr="00410D9B">
              <w:rPr>
                <w:rFonts w:ascii="Arial" w:hAnsi="Arial" w:cs="Arial"/>
                <w:sz w:val="20"/>
                <w:szCs w:val="20"/>
              </w:rPr>
              <w:t>(59,962)</w:t>
            </w:r>
          </w:p>
        </w:tc>
        <w:tc>
          <w:tcPr>
            <w:tcW w:w="2160" w:type="dxa"/>
          </w:tcPr>
          <w:p w:rsidR="00410D9B" w:rsidRPr="00410D9B" w:rsidRDefault="00410D9B" w:rsidP="00410D9B">
            <w:pPr>
              <w:pBdr>
                <w:bottom w:val="single" w:sz="4" w:space="1" w:color="auto"/>
              </w:pBdr>
              <w:tabs>
                <w:tab w:val="decimal" w:pos="1782"/>
              </w:tabs>
              <w:spacing w:line="340" w:lineRule="exact"/>
              <w:ind w:right="-36"/>
              <w:rPr>
                <w:rFonts w:ascii="Arial" w:hAnsi="Arial" w:cs="Arial"/>
                <w:sz w:val="20"/>
                <w:szCs w:val="20"/>
              </w:rPr>
            </w:pPr>
            <w:r w:rsidRPr="00410D9B">
              <w:rPr>
                <w:rFonts w:ascii="Arial" w:hAnsi="Arial" w:cs="Arial"/>
                <w:sz w:val="20"/>
                <w:szCs w:val="20"/>
              </w:rPr>
              <w:t>-</w:t>
            </w:r>
          </w:p>
        </w:tc>
      </w:tr>
      <w:tr w:rsidR="00410D9B" w:rsidRPr="00CD0F75" w:rsidTr="008558AF">
        <w:tc>
          <w:tcPr>
            <w:tcW w:w="4410" w:type="dxa"/>
          </w:tcPr>
          <w:p w:rsidR="00410D9B" w:rsidRPr="00CD0F75" w:rsidRDefault="00410D9B" w:rsidP="00410D9B">
            <w:pPr>
              <w:tabs>
                <w:tab w:val="left" w:pos="162"/>
              </w:tabs>
              <w:spacing w:line="34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31 March </w:t>
            </w:r>
            <w:r>
              <w:rPr>
                <w:rFonts w:ascii="Arial" w:eastAsia="Arial Unicode MS" w:hAnsi="Arial" w:cs="Arial"/>
                <w:bCs/>
                <w:sz w:val="20"/>
                <w:szCs w:val="20"/>
              </w:rPr>
              <w:t>2019</w:t>
            </w:r>
          </w:p>
        </w:tc>
        <w:tc>
          <w:tcPr>
            <w:tcW w:w="2160" w:type="dxa"/>
          </w:tcPr>
          <w:p w:rsidR="00410D9B" w:rsidRPr="00410D9B" w:rsidRDefault="00410D9B" w:rsidP="00410D9B">
            <w:pPr>
              <w:pBdr>
                <w:bottom w:val="double" w:sz="4" w:space="1" w:color="auto"/>
              </w:pBdr>
              <w:tabs>
                <w:tab w:val="decimal" w:pos="1782"/>
              </w:tabs>
              <w:spacing w:line="340" w:lineRule="exact"/>
              <w:ind w:right="-36"/>
              <w:rPr>
                <w:rFonts w:ascii="Arial" w:hAnsi="Arial" w:cs="Arial"/>
                <w:sz w:val="20"/>
                <w:szCs w:val="20"/>
              </w:rPr>
            </w:pPr>
            <w:r w:rsidRPr="00410D9B">
              <w:rPr>
                <w:rFonts w:ascii="Arial" w:hAnsi="Arial" w:cs="Arial"/>
                <w:sz w:val="20"/>
                <w:szCs w:val="20"/>
              </w:rPr>
              <w:t>9,539,353</w:t>
            </w:r>
          </w:p>
        </w:tc>
        <w:tc>
          <w:tcPr>
            <w:tcW w:w="2160" w:type="dxa"/>
          </w:tcPr>
          <w:p w:rsidR="00410D9B" w:rsidRPr="00410D9B" w:rsidRDefault="00410D9B" w:rsidP="00410D9B">
            <w:pPr>
              <w:pBdr>
                <w:bottom w:val="double" w:sz="4" w:space="1" w:color="auto"/>
              </w:pBdr>
              <w:tabs>
                <w:tab w:val="decimal" w:pos="1782"/>
              </w:tabs>
              <w:spacing w:line="340" w:lineRule="exact"/>
              <w:ind w:right="-36"/>
              <w:rPr>
                <w:rFonts w:ascii="Arial" w:hAnsi="Arial" w:cs="Arial"/>
                <w:sz w:val="20"/>
                <w:szCs w:val="20"/>
              </w:rPr>
            </w:pPr>
            <w:r w:rsidRPr="00410D9B">
              <w:rPr>
                <w:rFonts w:ascii="Arial" w:hAnsi="Arial" w:cs="Arial"/>
                <w:sz w:val="20"/>
                <w:szCs w:val="20"/>
              </w:rPr>
              <w:t>4,000,000</w:t>
            </w:r>
          </w:p>
        </w:tc>
      </w:tr>
    </w:tbl>
    <w:p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31 </w:t>
      </w:r>
      <w:r w:rsidR="00491F43">
        <w:rPr>
          <w:rFonts w:ascii="Arial" w:hAnsi="Arial"/>
          <w:sz w:val="22"/>
          <w:szCs w:val="22"/>
        </w:rPr>
        <w:t>March</w:t>
      </w:r>
      <w:r w:rsidR="00052752">
        <w:rPr>
          <w:rFonts w:ascii="Arial" w:hAnsi="Arial"/>
          <w:sz w:val="22"/>
          <w:szCs w:val="22"/>
        </w:rPr>
        <w:t xml:space="preserve"> </w:t>
      </w:r>
      <w:r w:rsidR="00ED1136">
        <w:rPr>
          <w:rFonts w:ascii="Arial" w:hAnsi="Arial"/>
          <w:sz w:val="22"/>
          <w:szCs w:val="22"/>
        </w:rPr>
        <w:t>2019</w:t>
      </w:r>
      <w:r w:rsidR="00052752">
        <w:rPr>
          <w:rFonts w:ascii="Arial" w:hAnsi="Arial"/>
          <w:sz w:val="22"/>
          <w:szCs w:val="22"/>
        </w:rPr>
        <w:t xml:space="preserve"> and 31 December </w:t>
      </w:r>
      <w:r w:rsidR="00ED1136">
        <w:rPr>
          <w:rFonts w:ascii="Arial" w:hAnsi="Arial"/>
          <w:sz w:val="22"/>
          <w:szCs w:val="22"/>
        </w:rPr>
        <w:t>2018</w:t>
      </w:r>
      <w:r w:rsidR="00052752">
        <w:rPr>
          <w:rFonts w:ascii="Arial" w:hAnsi="Arial"/>
          <w:sz w:val="22"/>
          <w:szCs w:val="22"/>
        </w:rPr>
        <w:t>, the Company and its subsidiaries have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 land leasehold rights as collateral for long-term loans.</w:t>
      </w:r>
    </w:p>
    <w:p w:rsidR="00F4785F" w:rsidRPr="001251CF" w:rsidRDefault="004F14E4" w:rsidP="00FA06B6">
      <w:pPr>
        <w:tabs>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p>
    <w:p w:rsidR="00F4785F" w:rsidRPr="001251CF" w:rsidRDefault="00F630E0" w:rsidP="00052906">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31 </w:t>
      </w:r>
      <w:r w:rsidR="00052906">
        <w:rPr>
          <w:rFonts w:ascii="Arial" w:hAnsi="Arial"/>
          <w:sz w:val="22"/>
          <w:szCs w:val="22"/>
        </w:rPr>
        <w:t>March</w:t>
      </w:r>
      <w:r w:rsidR="00F4785F" w:rsidRPr="001251CF">
        <w:rPr>
          <w:rFonts w:ascii="Arial" w:hAnsi="Arial"/>
          <w:sz w:val="22"/>
          <w:szCs w:val="22"/>
        </w:rPr>
        <w:t xml:space="preserve"> </w:t>
      </w:r>
      <w:r w:rsidR="00ED1136">
        <w:rPr>
          <w:rFonts w:ascii="Arial" w:hAnsi="Arial"/>
          <w:sz w:val="22"/>
          <w:szCs w:val="22"/>
        </w:rPr>
        <w:t>2019</w:t>
      </w:r>
      <w:r w:rsidR="00F4785F" w:rsidRPr="001251CF">
        <w:rPr>
          <w:rFonts w:ascii="Arial" w:hAnsi="Arial"/>
          <w:sz w:val="22"/>
          <w:szCs w:val="22"/>
        </w:rPr>
        <w:t xml:space="preserve"> and </w:t>
      </w:r>
      <w:r w:rsidR="00052906" w:rsidRPr="001251CF">
        <w:rPr>
          <w:rFonts w:ascii="Arial" w:hAnsi="Arial"/>
          <w:sz w:val="22"/>
          <w:szCs w:val="22"/>
        </w:rPr>
        <w:t xml:space="preserve">31 December </w:t>
      </w:r>
      <w:r w:rsidR="00ED1136">
        <w:rPr>
          <w:rFonts w:ascii="Arial" w:hAnsi="Arial"/>
          <w:sz w:val="22"/>
          <w:szCs w:val="22"/>
        </w:rPr>
        <w:t>2018</w:t>
      </w:r>
      <w:r w:rsidR="00F4785F" w:rsidRPr="001251CF">
        <w:rPr>
          <w:rFonts w:ascii="Arial" w:hAnsi="Arial"/>
          <w:sz w:val="22"/>
          <w:szCs w:val="22"/>
        </w:rPr>
        <w:t xml:space="preserve">, </w:t>
      </w:r>
      <w:r w:rsidR="00D40C35">
        <w:rPr>
          <w:rFonts w:ascii="Arial" w:hAnsi="Arial"/>
          <w:sz w:val="22"/>
          <w:szCs w:val="22"/>
        </w:rPr>
        <w:t>the loan facilities from financial institutions of its subsidiaries which have not yet been drawn down amounted to Baht 810 million (Company only: Nil).</w:t>
      </w:r>
    </w:p>
    <w:p w:rsidR="00F4785F" w:rsidRDefault="00EC5130" w:rsidP="00D40C35">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20</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39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bl>
    <w:p w:rsidR="00002043" w:rsidRDefault="00002043">
      <w:r>
        <w:br w:type="page"/>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B47867" w:rsidRPr="001251CF">
        <w:rPr>
          <w:rFonts w:ascii="Arial" w:hAnsi="Arial"/>
          <w:sz w:val="22"/>
          <w:szCs w:val="22"/>
        </w:rPr>
        <w:t xml:space="preserve">31 </w:t>
      </w:r>
      <w:r w:rsidR="00052906">
        <w:rPr>
          <w:rFonts w:ascii="Arial" w:hAnsi="Arial"/>
          <w:sz w:val="22"/>
          <w:szCs w:val="22"/>
        </w:rPr>
        <w:t>March</w:t>
      </w:r>
      <w:r w:rsidR="001131B9" w:rsidRPr="001251CF">
        <w:rPr>
          <w:rFonts w:ascii="Arial" w:hAnsi="Arial"/>
          <w:sz w:val="22"/>
          <w:szCs w:val="22"/>
        </w:rPr>
        <w:t xml:space="preserve"> </w:t>
      </w:r>
      <w:r w:rsidR="00ED1136">
        <w:rPr>
          <w:rFonts w:ascii="Arial" w:hAnsi="Arial"/>
          <w:sz w:val="22"/>
          <w:szCs w:val="22"/>
        </w:rPr>
        <w:t>2019</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410D9B">
        <w:rPr>
          <w:rFonts w:ascii="Arial" w:hAnsi="Arial"/>
          <w:sz w:val="22"/>
          <w:szCs w:val="22"/>
        </w:rPr>
        <w:t>19,550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ED1136">
        <w:rPr>
          <w:rFonts w:ascii="Arial" w:hAnsi="Arial"/>
          <w:sz w:val="22"/>
          <w:szCs w:val="22"/>
        </w:rPr>
        <w:t>2018</w:t>
      </w:r>
      <w:r w:rsidR="00B51228">
        <w:rPr>
          <w:rFonts w:ascii="Arial" w:hAnsi="Arial"/>
          <w:sz w:val="22"/>
          <w:szCs w:val="22"/>
        </w:rPr>
        <w:t xml:space="preserve">: Baht </w:t>
      </w:r>
      <w:r w:rsidR="00B113FC">
        <w:rPr>
          <w:rFonts w:ascii="Arial" w:hAnsi="Arial"/>
          <w:sz w:val="22"/>
          <w:szCs w:val="22"/>
        </w:rPr>
        <w:t>19,550</w:t>
      </w:r>
      <w:r w:rsidR="00B51228">
        <w:rPr>
          <w:rFonts w:ascii="Arial" w:hAnsi="Arial"/>
          <w:sz w:val="22"/>
          <w:szCs w:val="22"/>
        </w:rPr>
        <w:t xml:space="preserve"> million).</w:t>
      </w:r>
    </w:p>
    <w:p w:rsidR="001131B9" w:rsidRDefault="00982763" w:rsidP="00052906">
      <w:pPr>
        <w:tabs>
          <w:tab w:val="left" w:pos="900"/>
          <w:tab w:val="left" w:pos="2160"/>
        </w:tabs>
        <w:spacing w:before="60" w:after="6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31 </w:t>
      </w:r>
      <w:r w:rsidR="00052906">
        <w:rPr>
          <w:rFonts w:ascii="Arial" w:hAnsi="Arial"/>
          <w:sz w:val="22"/>
          <w:szCs w:val="22"/>
        </w:rPr>
        <w:t>March</w:t>
      </w:r>
      <w:r w:rsidR="001131B9" w:rsidRPr="001251CF">
        <w:rPr>
          <w:rFonts w:ascii="Arial" w:hAnsi="Arial"/>
          <w:sz w:val="22"/>
          <w:szCs w:val="22"/>
        </w:rPr>
        <w:t xml:space="preserve"> </w:t>
      </w:r>
      <w:r w:rsidR="00ED1136">
        <w:rPr>
          <w:rFonts w:ascii="Arial" w:hAnsi="Arial"/>
          <w:sz w:val="22"/>
          <w:szCs w:val="22"/>
        </w:rPr>
        <w:t>2019</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ED1136">
        <w:rPr>
          <w:rFonts w:ascii="Arial" w:hAnsi="Arial"/>
          <w:sz w:val="22"/>
          <w:szCs w:val="22"/>
        </w:rPr>
        <w:t>2018</w:t>
      </w:r>
      <w:r w:rsidR="001131B9" w:rsidRPr="001251CF">
        <w:rPr>
          <w:rFonts w:ascii="Arial" w:hAnsi="Arial"/>
          <w:sz w:val="22"/>
          <w:szCs w:val="22"/>
        </w:rPr>
        <w:t xml:space="preserve"> are detailed below.</w:t>
      </w:r>
    </w:p>
    <w:tbl>
      <w:tblPr>
        <w:tblW w:w="8910" w:type="dxa"/>
        <w:tblInd w:w="558" w:type="dxa"/>
        <w:tblLayout w:type="fixed"/>
        <w:tblLook w:val="0000" w:firstRow="0" w:lastRow="0" w:firstColumn="0" w:lastColumn="0" w:noHBand="0" w:noVBand="0"/>
      </w:tblPr>
      <w:tblGrid>
        <w:gridCol w:w="1260"/>
        <w:gridCol w:w="1350"/>
        <w:gridCol w:w="630"/>
        <w:gridCol w:w="901"/>
        <w:gridCol w:w="1169"/>
        <w:gridCol w:w="900"/>
        <w:gridCol w:w="900"/>
        <w:gridCol w:w="900"/>
        <w:gridCol w:w="900"/>
      </w:tblGrid>
      <w:tr w:rsidR="00E0629A" w:rsidRPr="00F1355D" w:rsidTr="00002043">
        <w:tc>
          <w:tcPr>
            <w:tcW w:w="5310" w:type="dxa"/>
            <w:gridSpan w:val="5"/>
          </w:tcPr>
          <w:p w:rsidR="00E0629A" w:rsidRPr="00316FF8" w:rsidRDefault="00E0629A" w:rsidP="00E0629A">
            <w:pPr>
              <w:spacing w:line="250" w:lineRule="exact"/>
              <w:ind w:right="-36"/>
              <w:jc w:val="center"/>
              <w:rPr>
                <w:rFonts w:ascii="Arial" w:hAnsi="Arial"/>
                <w:sz w:val="11"/>
                <w:szCs w:val="11"/>
              </w:rPr>
            </w:pPr>
          </w:p>
        </w:tc>
        <w:tc>
          <w:tcPr>
            <w:tcW w:w="3600" w:type="dxa"/>
            <w:gridSpan w:val="4"/>
          </w:tcPr>
          <w:p w:rsidR="00E0629A" w:rsidRPr="00F1355D" w:rsidRDefault="003A1E7E" w:rsidP="00E0629A">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00E0629A" w:rsidRPr="00F1355D">
              <w:rPr>
                <w:rFonts w:ascii="Arial" w:hAnsi="Arial"/>
                <w:sz w:val="11"/>
                <w:szCs w:val="11"/>
              </w:rPr>
              <w:t>eparate financial statements</w:t>
            </w:r>
          </w:p>
        </w:tc>
      </w:tr>
      <w:tr w:rsidR="00E0629A" w:rsidRPr="00F1355D" w:rsidTr="00002043">
        <w:tc>
          <w:tcPr>
            <w:tcW w:w="5310" w:type="dxa"/>
            <w:gridSpan w:val="5"/>
          </w:tcPr>
          <w:p w:rsidR="00E0629A" w:rsidRPr="00316FF8" w:rsidRDefault="00E0629A" w:rsidP="008558AF">
            <w:pPr>
              <w:spacing w:line="240" w:lineRule="exact"/>
              <w:ind w:right="-36"/>
              <w:jc w:val="center"/>
              <w:rPr>
                <w:rFonts w:ascii="Arial" w:hAnsi="Arial"/>
                <w:sz w:val="11"/>
                <w:szCs w:val="11"/>
              </w:rPr>
            </w:pPr>
          </w:p>
        </w:tc>
        <w:tc>
          <w:tcPr>
            <w:tcW w:w="1800" w:type="dxa"/>
            <w:gridSpan w:val="2"/>
          </w:tcPr>
          <w:p w:rsidR="00E0629A" w:rsidRPr="00F1355D" w:rsidRDefault="00E0629A" w:rsidP="008558AF">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E0629A" w:rsidRPr="00F1355D" w:rsidRDefault="00E0629A" w:rsidP="008558AF">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052906" w:rsidRPr="00F1355D" w:rsidTr="00002043">
        <w:tc>
          <w:tcPr>
            <w:tcW w:w="126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March             </w:t>
            </w:r>
            <w:r w:rsidR="00ED1136">
              <w:rPr>
                <w:rFonts w:ascii="Arial" w:hAnsi="Arial"/>
                <w:sz w:val="11"/>
                <w:szCs w:val="11"/>
              </w:rPr>
              <w:t>2019</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sidR="00ED1136">
              <w:rPr>
                <w:rFonts w:ascii="Arial" w:hAnsi="Arial"/>
                <w:sz w:val="11"/>
                <w:szCs w:val="11"/>
              </w:rPr>
              <w:t>2018</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March             </w:t>
            </w:r>
            <w:r w:rsidR="00ED1136">
              <w:rPr>
                <w:rFonts w:ascii="Arial" w:hAnsi="Arial"/>
                <w:sz w:val="11"/>
                <w:szCs w:val="11"/>
              </w:rPr>
              <w:t>2019</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sidR="00ED1136">
              <w:rPr>
                <w:rFonts w:ascii="Arial" w:hAnsi="Arial"/>
                <w:sz w:val="11"/>
                <w:szCs w:val="11"/>
              </w:rPr>
              <w:t>2018</w:t>
            </w:r>
          </w:p>
        </w:tc>
      </w:tr>
      <w:tr w:rsidR="00052906" w:rsidRPr="00316FF8" w:rsidTr="00002043">
        <w:tc>
          <w:tcPr>
            <w:tcW w:w="2610" w:type="dxa"/>
            <w:gridSpan w:val="2"/>
          </w:tcPr>
          <w:p w:rsidR="00052906" w:rsidRPr="00316FF8" w:rsidRDefault="00052906" w:rsidP="00052906">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052906" w:rsidRPr="00316FF8" w:rsidRDefault="00052906" w:rsidP="00052906">
            <w:pPr>
              <w:tabs>
                <w:tab w:val="decimal" w:pos="1062"/>
              </w:tabs>
              <w:spacing w:line="240" w:lineRule="exact"/>
              <w:ind w:right="72"/>
              <w:rPr>
                <w:rFonts w:ascii="Arial" w:hAnsi="Arial"/>
                <w:sz w:val="11"/>
                <w:szCs w:val="11"/>
              </w:rPr>
            </w:pPr>
          </w:p>
        </w:tc>
        <w:tc>
          <w:tcPr>
            <w:tcW w:w="901" w:type="dxa"/>
          </w:tcPr>
          <w:p w:rsidR="00052906" w:rsidRPr="00316FF8" w:rsidRDefault="00052906" w:rsidP="00052906">
            <w:pPr>
              <w:tabs>
                <w:tab w:val="decimal" w:pos="1062"/>
              </w:tabs>
              <w:spacing w:line="240" w:lineRule="exact"/>
              <w:ind w:right="72"/>
              <w:rPr>
                <w:rFonts w:ascii="Arial" w:hAnsi="Arial"/>
                <w:sz w:val="11"/>
                <w:szCs w:val="11"/>
              </w:rPr>
            </w:pPr>
          </w:p>
        </w:tc>
        <w:tc>
          <w:tcPr>
            <w:tcW w:w="1169" w:type="dxa"/>
          </w:tcPr>
          <w:p w:rsidR="00052906" w:rsidRPr="00316FF8" w:rsidRDefault="00052906" w:rsidP="00052906">
            <w:pPr>
              <w:tabs>
                <w:tab w:val="decimal" w:pos="1062"/>
              </w:tabs>
              <w:spacing w:line="240" w:lineRule="exact"/>
              <w:ind w:right="72"/>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410D9B" w:rsidRPr="00316FF8" w:rsidRDefault="00410D9B" w:rsidP="00410D9B">
            <w:pPr>
              <w:spacing w:line="22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 April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3/2015 (2</w:t>
            </w:r>
            <w:r w:rsidRPr="00FE222B">
              <w:rPr>
                <w:rFonts w:ascii="Arial" w:hAnsi="Arial"/>
                <w:sz w:val="11"/>
                <w:szCs w:val="11"/>
              </w:rPr>
              <w:t>)</w:t>
            </w:r>
          </w:p>
        </w:tc>
        <w:tc>
          <w:tcPr>
            <w:tcW w:w="1350" w:type="dxa"/>
          </w:tcPr>
          <w:p w:rsidR="00410D9B" w:rsidRPr="00316FF8" w:rsidRDefault="00410D9B" w:rsidP="00410D9B">
            <w:pPr>
              <w:spacing w:line="22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2.66</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4</w:t>
            </w:r>
            <w:r w:rsidRPr="00316FF8">
              <w:rPr>
                <w:rFonts w:ascii="Arial" w:hAnsi="Arial"/>
                <w:sz w:val="11"/>
                <w:szCs w:val="11"/>
              </w:rPr>
              <w:t xml:space="preserve">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8 October 2019</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8 October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1/2016</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1.82</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29 April 2019</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5,000,000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5,000,000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5,000,000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sidRPr="00F86210">
              <w:rPr>
                <w:rFonts w:ascii="Arial" w:hAnsi="Arial"/>
                <w:sz w:val="11"/>
                <w:szCs w:val="11"/>
              </w:rPr>
              <w:t>5,000,000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2/2016</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2.23%</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28 October 2019</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7,250,000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sidRPr="007923C5">
              <w:rPr>
                <w:rFonts w:ascii="Arial" w:hAnsi="Arial"/>
                <w:sz w:val="11"/>
                <w:szCs w:val="11"/>
              </w:rPr>
              <w:t>7,250,000</w:t>
            </w:r>
          </w:p>
        </w:tc>
        <w:tc>
          <w:tcPr>
            <w:tcW w:w="900" w:type="dxa"/>
          </w:tcPr>
          <w:p w:rsidR="00410D9B" w:rsidRPr="00FD69D4" w:rsidRDefault="00410D9B" w:rsidP="00410D9B">
            <w:pPr>
              <w:tabs>
                <w:tab w:val="decimal" w:pos="612"/>
              </w:tabs>
              <w:spacing w:line="220" w:lineRule="exact"/>
              <w:ind w:left="-16" w:right="-36"/>
              <w:rPr>
                <w:rFonts w:ascii="Arial" w:hAnsi="Arial"/>
                <w:sz w:val="11"/>
                <w:szCs w:val="11"/>
              </w:rPr>
            </w:pPr>
            <w:r>
              <w:rPr>
                <w:rFonts w:ascii="Arial" w:hAnsi="Arial"/>
                <w:sz w:val="11"/>
                <w:szCs w:val="11"/>
              </w:rPr>
              <w:t>7,250,000</w:t>
            </w:r>
          </w:p>
        </w:tc>
        <w:tc>
          <w:tcPr>
            <w:tcW w:w="900" w:type="dxa"/>
          </w:tcPr>
          <w:p w:rsidR="00410D9B" w:rsidRPr="00FD69D4" w:rsidRDefault="00410D9B" w:rsidP="00410D9B">
            <w:pPr>
              <w:tabs>
                <w:tab w:val="decimal" w:pos="612"/>
              </w:tabs>
              <w:spacing w:line="220" w:lineRule="exact"/>
              <w:ind w:left="-16" w:right="-36"/>
              <w:rPr>
                <w:rFonts w:ascii="Arial" w:hAnsi="Arial"/>
                <w:sz w:val="11"/>
                <w:szCs w:val="11"/>
              </w:rPr>
            </w:pPr>
            <w:r>
              <w:rPr>
                <w:rFonts w:ascii="Arial" w:hAnsi="Arial"/>
                <w:sz w:val="11"/>
                <w:szCs w:val="11"/>
              </w:rPr>
              <w:t>7,250,000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28 April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F86210"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2/2017</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2.22%</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2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28 April 2019</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1,000,000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1,000,000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3/2017</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2.13%</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5 October 2020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1/2018</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2.96%</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7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Default="00410D9B" w:rsidP="00410D9B">
            <w:pPr>
              <w:spacing w:line="220" w:lineRule="exact"/>
              <w:ind w:left="-18" w:right="-198"/>
              <w:rPr>
                <w:rFonts w:ascii="Arial" w:hAnsi="Arial"/>
                <w:sz w:val="11"/>
                <w:szCs w:val="11"/>
              </w:rPr>
            </w:pPr>
            <w:r>
              <w:rPr>
                <w:rFonts w:ascii="Arial" w:hAnsi="Arial"/>
                <w:sz w:val="11"/>
                <w:szCs w:val="11"/>
              </w:rPr>
              <w:t>7 March 2025</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1,200,000</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1,200,000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1,200,000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1,200,000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2/2018</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1.98%</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Default="00410D9B" w:rsidP="00410D9B">
            <w:pPr>
              <w:spacing w:line="220" w:lineRule="exact"/>
              <w:ind w:left="-18" w:right="-198"/>
              <w:rPr>
                <w:rFonts w:ascii="Arial" w:hAnsi="Arial"/>
                <w:sz w:val="11"/>
                <w:szCs w:val="11"/>
              </w:rPr>
            </w:pPr>
            <w:r>
              <w:rPr>
                <w:rFonts w:ascii="Arial" w:hAnsi="Arial"/>
                <w:sz w:val="11"/>
                <w:szCs w:val="11"/>
              </w:rPr>
              <w:t>7 May 2021</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Default="00410D9B" w:rsidP="00410D9B">
            <w:pPr>
              <w:tabs>
                <w:tab w:val="decimal" w:pos="594"/>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c>
          <w:tcPr>
            <w:tcW w:w="900" w:type="dxa"/>
          </w:tcPr>
          <w:p w:rsidR="00410D9B" w:rsidRDefault="00410D9B" w:rsidP="00410D9B">
            <w:pPr>
              <w:tabs>
                <w:tab w:val="decimal" w:pos="612"/>
              </w:tabs>
              <w:spacing w:line="220" w:lineRule="exact"/>
              <w:ind w:left="-16" w:right="-36"/>
              <w:rPr>
                <w:rFonts w:ascii="Arial" w:hAnsi="Arial"/>
                <w:sz w:val="11"/>
                <w:szCs w:val="11"/>
              </w:rPr>
            </w:pPr>
            <w:r>
              <w:rPr>
                <w:rFonts w:ascii="Arial" w:hAnsi="Arial"/>
                <w:sz w:val="11"/>
                <w:szCs w:val="11"/>
              </w:rPr>
              <w:t>6,000,000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rPr>
            </w:pPr>
            <w:r>
              <w:rPr>
                <w:rFonts w:ascii="Arial" w:hAnsi="Arial"/>
                <w:sz w:val="11"/>
                <w:szCs w:val="11"/>
              </w:rPr>
              <w:tab/>
              <w:t>No. 3/2018</w:t>
            </w:r>
          </w:p>
        </w:tc>
        <w:tc>
          <w:tcPr>
            <w:tcW w:w="1350" w:type="dxa"/>
          </w:tcPr>
          <w:p w:rsidR="00410D9B" w:rsidRPr="00316FF8" w:rsidRDefault="00410D9B" w:rsidP="00410D9B">
            <w:pPr>
              <w:spacing w:line="220" w:lineRule="exact"/>
              <w:ind w:right="72"/>
              <w:rPr>
                <w:rFonts w:ascii="Arial" w:hAnsi="Arial"/>
                <w:sz w:val="11"/>
                <w:szCs w:val="11"/>
              </w:rPr>
            </w:pPr>
            <w:r>
              <w:rPr>
                <w:rFonts w:ascii="Arial" w:hAnsi="Arial"/>
                <w:sz w:val="11"/>
                <w:szCs w:val="11"/>
              </w:rPr>
              <w:t>Fixed rate 3.02%</w:t>
            </w:r>
          </w:p>
        </w:tc>
        <w:tc>
          <w:tcPr>
            <w:tcW w:w="630" w:type="dxa"/>
          </w:tcPr>
          <w:p w:rsidR="00410D9B" w:rsidRPr="00316FF8" w:rsidRDefault="00410D9B" w:rsidP="00410D9B">
            <w:pPr>
              <w:spacing w:line="220" w:lineRule="exact"/>
              <w:ind w:left="-47" w:right="-34"/>
              <w:rPr>
                <w:rFonts w:ascii="Arial" w:hAnsi="Arial"/>
                <w:sz w:val="11"/>
                <w:szCs w:val="11"/>
                <w:cs/>
              </w:rPr>
            </w:pPr>
            <w:r>
              <w:rPr>
                <w:rFonts w:ascii="Arial" w:hAnsi="Arial"/>
                <w:sz w:val="11"/>
                <w:szCs w:val="11"/>
              </w:rPr>
              <w:t>3 years</w:t>
            </w:r>
          </w:p>
        </w:tc>
        <w:tc>
          <w:tcPr>
            <w:tcW w:w="901" w:type="dxa"/>
          </w:tcPr>
          <w:p w:rsidR="00410D9B" w:rsidRPr="00316FF8" w:rsidRDefault="00410D9B" w:rsidP="00410D9B">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410D9B" w:rsidRPr="00316FF8" w:rsidRDefault="00410D9B" w:rsidP="00410D9B">
            <w:pPr>
              <w:spacing w:line="220" w:lineRule="exact"/>
              <w:ind w:left="-18" w:right="-198"/>
              <w:rPr>
                <w:rFonts w:ascii="Arial" w:hAnsi="Arial"/>
                <w:sz w:val="11"/>
                <w:szCs w:val="11"/>
              </w:rPr>
            </w:pPr>
            <w:r>
              <w:rPr>
                <w:rFonts w:ascii="Arial" w:hAnsi="Arial"/>
                <w:sz w:val="11"/>
                <w:szCs w:val="11"/>
              </w:rPr>
              <w:t>5 October 2021</w:t>
            </w:r>
          </w:p>
        </w:tc>
        <w:tc>
          <w:tcPr>
            <w:tcW w:w="900" w:type="dxa"/>
          </w:tcPr>
          <w:p w:rsidR="00410D9B" w:rsidRDefault="00410D9B" w:rsidP="00410D9B">
            <w:pPr>
              <w:pBdr>
                <w:bottom w:val="single" w:sz="4" w:space="1" w:color="auto"/>
              </w:pBdr>
              <w:tabs>
                <w:tab w:val="decimal" w:pos="594"/>
              </w:tabs>
              <w:spacing w:line="220" w:lineRule="exact"/>
              <w:ind w:left="-16" w:right="-36"/>
              <w:rPr>
                <w:rFonts w:ascii="Arial" w:hAnsi="Arial"/>
                <w:sz w:val="11"/>
                <w:szCs w:val="11"/>
              </w:rPr>
            </w:pPr>
            <w:r>
              <w:rPr>
                <w:rFonts w:ascii="Arial" w:hAnsi="Arial"/>
                <w:sz w:val="11"/>
                <w:szCs w:val="11"/>
              </w:rPr>
              <w:t>5,000,000</w:t>
            </w:r>
          </w:p>
        </w:tc>
        <w:tc>
          <w:tcPr>
            <w:tcW w:w="900" w:type="dxa"/>
          </w:tcPr>
          <w:p w:rsidR="00410D9B" w:rsidRDefault="00410D9B" w:rsidP="00410D9B">
            <w:pPr>
              <w:pBdr>
                <w:bottom w:val="single" w:sz="4" w:space="1" w:color="auto"/>
              </w:pBdr>
              <w:tabs>
                <w:tab w:val="decimal" w:pos="594"/>
              </w:tabs>
              <w:spacing w:line="220" w:lineRule="exact"/>
              <w:ind w:left="-16" w:right="-36"/>
              <w:rPr>
                <w:rFonts w:ascii="Arial" w:hAnsi="Arial"/>
                <w:sz w:val="11"/>
                <w:szCs w:val="11"/>
              </w:rPr>
            </w:pPr>
            <w:r>
              <w:rPr>
                <w:rFonts w:ascii="Arial" w:hAnsi="Arial"/>
                <w:sz w:val="11"/>
                <w:szCs w:val="11"/>
              </w:rPr>
              <w:t>5,000,000</w:t>
            </w:r>
          </w:p>
        </w:tc>
        <w:tc>
          <w:tcPr>
            <w:tcW w:w="900" w:type="dxa"/>
          </w:tcPr>
          <w:p w:rsidR="00410D9B" w:rsidRDefault="00410D9B"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5,000,000</w:t>
            </w:r>
          </w:p>
        </w:tc>
        <w:tc>
          <w:tcPr>
            <w:tcW w:w="900" w:type="dxa"/>
          </w:tcPr>
          <w:p w:rsidR="00410D9B" w:rsidRDefault="00410D9B"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5,000,000</w:t>
            </w:r>
          </w:p>
        </w:tc>
      </w:tr>
      <w:tr w:rsidR="00410D9B" w:rsidTr="00002043">
        <w:tc>
          <w:tcPr>
            <w:tcW w:w="1260" w:type="dxa"/>
          </w:tcPr>
          <w:p w:rsidR="00410D9B" w:rsidRPr="00316FF8" w:rsidRDefault="00410D9B" w:rsidP="00410D9B">
            <w:pPr>
              <w:tabs>
                <w:tab w:val="left" w:pos="162"/>
                <w:tab w:val="left" w:pos="312"/>
              </w:tabs>
              <w:spacing w:line="220" w:lineRule="exact"/>
              <w:ind w:right="-108"/>
              <w:jc w:val="both"/>
              <w:rPr>
                <w:rFonts w:ascii="Arial" w:hAnsi="Arial"/>
                <w:sz w:val="11"/>
                <w:szCs w:val="11"/>
                <w:cs/>
              </w:rPr>
            </w:pPr>
            <w:r w:rsidRPr="00316FF8">
              <w:rPr>
                <w:rFonts w:ascii="Arial" w:hAnsi="Arial"/>
                <w:sz w:val="11"/>
                <w:szCs w:val="11"/>
              </w:rPr>
              <w:t>Total</w:t>
            </w:r>
          </w:p>
        </w:tc>
        <w:tc>
          <w:tcPr>
            <w:tcW w:w="1350"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630" w:type="dxa"/>
          </w:tcPr>
          <w:p w:rsidR="00410D9B" w:rsidRPr="00316FF8" w:rsidRDefault="00410D9B" w:rsidP="00410D9B">
            <w:pPr>
              <w:spacing w:line="220" w:lineRule="exact"/>
              <w:ind w:left="162" w:right="72"/>
              <w:jc w:val="center"/>
              <w:rPr>
                <w:rFonts w:ascii="Arial" w:hAnsi="Arial"/>
                <w:sz w:val="11"/>
                <w:szCs w:val="11"/>
              </w:rPr>
            </w:pPr>
          </w:p>
        </w:tc>
        <w:tc>
          <w:tcPr>
            <w:tcW w:w="901" w:type="dxa"/>
          </w:tcPr>
          <w:p w:rsidR="00410D9B" w:rsidRPr="00316FF8" w:rsidRDefault="00410D9B" w:rsidP="00410D9B">
            <w:pPr>
              <w:spacing w:line="220" w:lineRule="exact"/>
              <w:ind w:left="162" w:right="72"/>
              <w:jc w:val="center"/>
              <w:rPr>
                <w:rFonts w:ascii="Arial" w:hAnsi="Arial"/>
                <w:sz w:val="11"/>
                <w:szCs w:val="11"/>
              </w:rPr>
            </w:pPr>
          </w:p>
        </w:tc>
        <w:tc>
          <w:tcPr>
            <w:tcW w:w="1169"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900" w:type="dxa"/>
          </w:tcPr>
          <w:p w:rsidR="00410D9B" w:rsidRPr="007923C5" w:rsidRDefault="00410D9B" w:rsidP="00410D9B">
            <w:pPr>
              <w:pBdr>
                <w:bottom w:val="double" w:sz="4" w:space="1" w:color="auto"/>
              </w:pBdr>
              <w:tabs>
                <w:tab w:val="decimal" w:pos="594"/>
              </w:tabs>
              <w:spacing w:line="220" w:lineRule="exact"/>
              <w:ind w:left="-16" w:right="-36"/>
              <w:rPr>
                <w:rFonts w:ascii="Arial" w:hAnsi="Arial"/>
                <w:sz w:val="11"/>
                <w:szCs w:val="11"/>
              </w:rPr>
            </w:pPr>
            <w:r>
              <w:rPr>
                <w:rFonts w:ascii="Arial" w:hAnsi="Arial"/>
                <w:sz w:val="11"/>
                <w:szCs w:val="11"/>
              </w:rPr>
              <w:t>40,450,000</w:t>
            </w:r>
          </w:p>
        </w:tc>
        <w:tc>
          <w:tcPr>
            <w:tcW w:w="900" w:type="dxa"/>
          </w:tcPr>
          <w:p w:rsidR="00410D9B" w:rsidRPr="007923C5" w:rsidRDefault="00410D9B" w:rsidP="00410D9B">
            <w:pPr>
              <w:pBdr>
                <w:bottom w:val="double" w:sz="4" w:space="1" w:color="auto"/>
              </w:pBdr>
              <w:tabs>
                <w:tab w:val="decimal" w:pos="594"/>
              </w:tabs>
              <w:spacing w:line="220" w:lineRule="exact"/>
              <w:ind w:left="-16" w:right="-36"/>
              <w:rPr>
                <w:rFonts w:ascii="Arial" w:hAnsi="Arial"/>
                <w:sz w:val="11"/>
                <w:szCs w:val="11"/>
              </w:rPr>
            </w:pPr>
            <w:r>
              <w:rPr>
                <w:rFonts w:ascii="Arial" w:hAnsi="Arial"/>
                <w:sz w:val="11"/>
                <w:szCs w:val="11"/>
              </w:rPr>
              <w:t>40,450,000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40,450,000</w:t>
            </w:r>
          </w:p>
        </w:tc>
        <w:tc>
          <w:tcPr>
            <w:tcW w:w="900" w:type="dxa"/>
          </w:tcPr>
          <w:p w:rsidR="00410D9B" w:rsidRPr="007923C5" w:rsidRDefault="00410D9B" w:rsidP="00410D9B">
            <w:pPr>
              <w:tabs>
                <w:tab w:val="decimal" w:pos="612"/>
              </w:tabs>
              <w:spacing w:line="220" w:lineRule="exact"/>
              <w:ind w:left="-16" w:right="-36"/>
              <w:rPr>
                <w:rFonts w:ascii="Arial" w:hAnsi="Arial"/>
                <w:sz w:val="11"/>
                <w:szCs w:val="11"/>
              </w:rPr>
            </w:pPr>
            <w:r>
              <w:rPr>
                <w:rFonts w:ascii="Arial" w:hAnsi="Arial"/>
                <w:sz w:val="11"/>
                <w:szCs w:val="11"/>
              </w:rPr>
              <w:t>40,450,000</w:t>
            </w:r>
          </w:p>
        </w:tc>
      </w:tr>
      <w:tr w:rsidR="00410D9B" w:rsidRPr="007923C5" w:rsidTr="00002043">
        <w:tc>
          <w:tcPr>
            <w:tcW w:w="2610" w:type="dxa"/>
            <w:gridSpan w:val="2"/>
          </w:tcPr>
          <w:p w:rsidR="00410D9B" w:rsidRPr="00316FF8" w:rsidRDefault="00410D9B" w:rsidP="00410D9B">
            <w:pPr>
              <w:spacing w:line="22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410D9B" w:rsidRPr="00316FF8" w:rsidRDefault="00410D9B" w:rsidP="00410D9B">
            <w:pPr>
              <w:spacing w:line="220" w:lineRule="exact"/>
              <w:ind w:left="162" w:right="72"/>
              <w:jc w:val="center"/>
              <w:rPr>
                <w:rFonts w:ascii="Arial" w:hAnsi="Arial"/>
                <w:sz w:val="11"/>
                <w:szCs w:val="11"/>
              </w:rPr>
            </w:pPr>
          </w:p>
        </w:tc>
        <w:tc>
          <w:tcPr>
            <w:tcW w:w="901" w:type="dxa"/>
          </w:tcPr>
          <w:p w:rsidR="00410D9B" w:rsidRPr="00316FF8" w:rsidRDefault="00410D9B" w:rsidP="00410D9B">
            <w:pPr>
              <w:spacing w:line="220" w:lineRule="exact"/>
              <w:ind w:left="162" w:right="72"/>
              <w:jc w:val="center"/>
              <w:rPr>
                <w:rFonts w:ascii="Arial" w:hAnsi="Arial"/>
                <w:sz w:val="11"/>
                <w:szCs w:val="11"/>
              </w:rPr>
            </w:pPr>
          </w:p>
        </w:tc>
        <w:tc>
          <w:tcPr>
            <w:tcW w:w="1169"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900" w:type="dxa"/>
          </w:tcPr>
          <w:p w:rsidR="00410D9B" w:rsidRPr="00316FF8" w:rsidRDefault="00410D9B" w:rsidP="00410D9B">
            <w:pPr>
              <w:tabs>
                <w:tab w:val="decimal" w:pos="615"/>
              </w:tabs>
              <w:spacing w:line="220" w:lineRule="exact"/>
              <w:ind w:left="-16" w:right="-36"/>
              <w:rPr>
                <w:rFonts w:ascii="Arial" w:hAnsi="Arial"/>
                <w:sz w:val="11"/>
                <w:szCs w:val="11"/>
              </w:rPr>
            </w:pPr>
          </w:p>
        </w:tc>
        <w:tc>
          <w:tcPr>
            <w:tcW w:w="900" w:type="dxa"/>
          </w:tcPr>
          <w:p w:rsidR="00410D9B" w:rsidRPr="007923C5" w:rsidRDefault="00410D9B" w:rsidP="00410D9B">
            <w:pPr>
              <w:tabs>
                <w:tab w:val="decimal" w:pos="1062"/>
              </w:tabs>
              <w:spacing w:line="220" w:lineRule="exact"/>
              <w:ind w:left="162" w:right="72"/>
              <w:rPr>
                <w:rFonts w:ascii="Arial" w:hAnsi="Arial"/>
                <w:sz w:val="11"/>
                <w:szCs w:val="11"/>
              </w:rPr>
            </w:pPr>
          </w:p>
        </w:tc>
        <w:tc>
          <w:tcPr>
            <w:tcW w:w="900" w:type="dxa"/>
          </w:tcPr>
          <w:p w:rsidR="00410D9B" w:rsidRPr="007923C5" w:rsidRDefault="00410D9B"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(14,250,000)</w:t>
            </w:r>
          </w:p>
        </w:tc>
        <w:tc>
          <w:tcPr>
            <w:tcW w:w="900" w:type="dxa"/>
          </w:tcPr>
          <w:p w:rsidR="00410D9B" w:rsidRPr="007923C5" w:rsidRDefault="00410D9B" w:rsidP="00410D9B">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(14,250,000)</w:t>
            </w:r>
          </w:p>
        </w:tc>
      </w:tr>
      <w:tr w:rsidR="00410D9B" w:rsidRPr="005013D6" w:rsidTr="00002043">
        <w:tc>
          <w:tcPr>
            <w:tcW w:w="1260" w:type="dxa"/>
          </w:tcPr>
          <w:p w:rsidR="00410D9B" w:rsidRPr="00316FF8" w:rsidRDefault="00410D9B" w:rsidP="00410D9B">
            <w:pPr>
              <w:spacing w:line="220" w:lineRule="exact"/>
              <w:ind w:right="-108"/>
              <w:jc w:val="both"/>
              <w:rPr>
                <w:rFonts w:ascii="Arial" w:hAnsi="Arial"/>
                <w:sz w:val="11"/>
                <w:szCs w:val="11"/>
                <w:cs/>
              </w:rPr>
            </w:pPr>
            <w:r w:rsidRPr="00316FF8">
              <w:rPr>
                <w:rFonts w:ascii="Arial" w:hAnsi="Arial"/>
                <w:sz w:val="11"/>
                <w:szCs w:val="11"/>
              </w:rPr>
              <w:t>Net</w:t>
            </w:r>
          </w:p>
        </w:tc>
        <w:tc>
          <w:tcPr>
            <w:tcW w:w="1350"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630" w:type="dxa"/>
          </w:tcPr>
          <w:p w:rsidR="00410D9B" w:rsidRPr="00316FF8" w:rsidRDefault="00410D9B" w:rsidP="00410D9B">
            <w:pPr>
              <w:spacing w:line="220" w:lineRule="exact"/>
              <w:ind w:left="162" w:right="72"/>
              <w:jc w:val="center"/>
              <w:rPr>
                <w:rFonts w:ascii="Arial" w:hAnsi="Arial"/>
                <w:sz w:val="11"/>
                <w:szCs w:val="11"/>
              </w:rPr>
            </w:pPr>
          </w:p>
        </w:tc>
        <w:tc>
          <w:tcPr>
            <w:tcW w:w="901" w:type="dxa"/>
          </w:tcPr>
          <w:p w:rsidR="00410D9B" w:rsidRPr="00316FF8" w:rsidRDefault="00410D9B" w:rsidP="00410D9B">
            <w:pPr>
              <w:spacing w:line="220" w:lineRule="exact"/>
              <w:ind w:left="162" w:right="72"/>
              <w:jc w:val="center"/>
              <w:rPr>
                <w:rFonts w:ascii="Arial" w:hAnsi="Arial"/>
                <w:sz w:val="11"/>
                <w:szCs w:val="11"/>
              </w:rPr>
            </w:pPr>
          </w:p>
        </w:tc>
        <w:tc>
          <w:tcPr>
            <w:tcW w:w="1169" w:type="dxa"/>
          </w:tcPr>
          <w:p w:rsidR="00410D9B" w:rsidRPr="00316FF8" w:rsidRDefault="00410D9B" w:rsidP="00410D9B">
            <w:pPr>
              <w:tabs>
                <w:tab w:val="decimal" w:pos="1062"/>
              </w:tabs>
              <w:spacing w:line="220" w:lineRule="exact"/>
              <w:ind w:left="162" w:right="72"/>
              <w:rPr>
                <w:rFonts w:ascii="Arial" w:hAnsi="Arial"/>
                <w:sz w:val="11"/>
                <w:szCs w:val="11"/>
              </w:rPr>
            </w:pPr>
          </w:p>
        </w:tc>
        <w:tc>
          <w:tcPr>
            <w:tcW w:w="900" w:type="dxa"/>
          </w:tcPr>
          <w:p w:rsidR="00410D9B" w:rsidRPr="00316FF8" w:rsidRDefault="00410D9B" w:rsidP="00410D9B">
            <w:pPr>
              <w:tabs>
                <w:tab w:val="decimal" w:pos="615"/>
              </w:tabs>
              <w:spacing w:line="220" w:lineRule="exact"/>
              <w:ind w:left="-16" w:right="-36"/>
              <w:rPr>
                <w:rFonts w:ascii="Arial" w:hAnsi="Arial"/>
                <w:sz w:val="11"/>
                <w:szCs w:val="11"/>
              </w:rPr>
            </w:pPr>
          </w:p>
        </w:tc>
        <w:tc>
          <w:tcPr>
            <w:tcW w:w="900" w:type="dxa"/>
          </w:tcPr>
          <w:p w:rsidR="00410D9B" w:rsidRPr="007923C5" w:rsidRDefault="00410D9B" w:rsidP="00410D9B">
            <w:pPr>
              <w:tabs>
                <w:tab w:val="decimal" w:pos="1062"/>
              </w:tabs>
              <w:spacing w:line="220" w:lineRule="exact"/>
              <w:ind w:left="162" w:right="72"/>
              <w:rPr>
                <w:rFonts w:ascii="Arial" w:hAnsi="Arial"/>
                <w:sz w:val="11"/>
                <w:szCs w:val="11"/>
              </w:rPr>
            </w:pPr>
          </w:p>
        </w:tc>
        <w:tc>
          <w:tcPr>
            <w:tcW w:w="900" w:type="dxa"/>
          </w:tcPr>
          <w:p w:rsidR="00410D9B" w:rsidRPr="007923C5" w:rsidRDefault="00410D9B" w:rsidP="00410D9B">
            <w:pPr>
              <w:pBdr>
                <w:bottom w:val="double" w:sz="4" w:space="1" w:color="auto"/>
              </w:pBdr>
              <w:tabs>
                <w:tab w:val="decimal" w:pos="612"/>
              </w:tabs>
              <w:spacing w:line="220" w:lineRule="exact"/>
              <w:ind w:left="-16" w:right="-36"/>
              <w:rPr>
                <w:rFonts w:ascii="Arial" w:hAnsi="Arial"/>
                <w:sz w:val="11"/>
                <w:szCs w:val="11"/>
              </w:rPr>
            </w:pPr>
            <w:r>
              <w:rPr>
                <w:rFonts w:ascii="Arial" w:hAnsi="Arial"/>
                <w:sz w:val="11"/>
                <w:szCs w:val="11"/>
              </w:rPr>
              <w:t>26,200,000</w:t>
            </w:r>
          </w:p>
        </w:tc>
        <w:tc>
          <w:tcPr>
            <w:tcW w:w="900" w:type="dxa"/>
          </w:tcPr>
          <w:p w:rsidR="00410D9B" w:rsidRPr="007923C5" w:rsidRDefault="00410D9B" w:rsidP="00410D9B">
            <w:pPr>
              <w:pBdr>
                <w:bottom w:val="double" w:sz="4" w:space="1" w:color="auto"/>
              </w:pBdr>
              <w:tabs>
                <w:tab w:val="decimal" w:pos="612"/>
              </w:tabs>
              <w:spacing w:line="220" w:lineRule="exact"/>
              <w:ind w:left="-16" w:right="-36"/>
              <w:rPr>
                <w:rFonts w:ascii="Arial" w:hAnsi="Arial"/>
                <w:sz w:val="11"/>
                <w:szCs w:val="11"/>
              </w:rPr>
            </w:pPr>
            <w:r>
              <w:rPr>
                <w:rFonts w:ascii="Arial" w:hAnsi="Arial"/>
                <w:sz w:val="11"/>
                <w:szCs w:val="11"/>
              </w:rPr>
              <w:t>26,200,000</w:t>
            </w:r>
          </w:p>
        </w:tc>
      </w:tr>
    </w:tbl>
    <w:p w:rsidR="00815DEC" w:rsidRDefault="0084244A" w:rsidP="00A95759">
      <w:pPr>
        <w:tabs>
          <w:tab w:val="left" w:pos="900"/>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982763" w:rsidRDefault="0098276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664AA" w:rsidRPr="001251CF" w:rsidRDefault="00B113FC"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21</w:t>
      </w:r>
      <w:r w:rsidR="00C664AA" w:rsidRPr="001251CF">
        <w:rPr>
          <w:rFonts w:ascii="Arial" w:hAnsi="Arial"/>
          <w:b/>
          <w:bCs/>
          <w:sz w:val="22"/>
          <w:szCs w:val="22"/>
        </w:rPr>
        <w:t>.</w:t>
      </w:r>
      <w:r w:rsidR="00C664AA" w:rsidRPr="001251CF">
        <w:rPr>
          <w:rFonts w:ascii="Arial" w:hAnsi="Arial"/>
          <w:b/>
          <w:bCs/>
          <w:sz w:val="22"/>
          <w:szCs w:val="22"/>
        </w:rPr>
        <w:tab/>
      </w:r>
      <w:r w:rsidR="00F61797">
        <w:rPr>
          <w:rFonts w:ascii="Arial" w:hAnsi="Arial"/>
          <w:b/>
          <w:bCs/>
          <w:sz w:val="22"/>
          <w:szCs w:val="22"/>
        </w:rPr>
        <w:t>Surplus</w:t>
      </w:r>
      <w:r w:rsidR="00C664AA">
        <w:rPr>
          <w:rFonts w:ascii="Arial" w:hAnsi="Arial"/>
          <w:b/>
          <w:bCs/>
          <w:sz w:val="22"/>
          <w:szCs w:val="22"/>
        </w:rPr>
        <w:t xml:space="preserve"> on changes in value of available-for-sale investments</w:t>
      </w:r>
    </w:p>
    <w:p w:rsidR="00C664AA" w:rsidRPr="001251CF" w:rsidRDefault="00C664AA" w:rsidP="00C664AA">
      <w:pPr>
        <w:pStyle w:val="BodyTextIndent"/>
        <w:spacing w:before="120"/>
        <w:ind w:left="547" w:hanging="547"/>
        <w:rPr>
          <w:rFonts w:ascii="Arial" w:hAnsi="Arial"/>
          <w:sz w:val="22"/>
          <w:szCs w:val="22"/>
        </w:rPr>
      </w:pPr>
      <w:r w:rsidRPr="001251CF">
        <w:rPr>
          <w:rFonts w:ascii="Arial" w:hAnsi="Arial"/>
          <w:sz w:val="22"/>
          <w:szCs w:val="22"/>
        </w:rPr>
        <w:tab/>
        <w:t xml:space="preserve">During </w:t>
      </w:r>
      <w:r w:rsidR="00FE7E0B">
        <w:rPr>
          <w:rFonts w:ascii="Arial" w:hAnsi="Arial"/>
          <w:sz w:val="22"/>
          <w:szCs w:val="22"/>
        </w:rPr>
        <w:t>three</w:t>
      </w:r>
      <w:r w:rsidR="00FE7E0B" w:rsidRPr="00F1355D">
        <w:rPr>
          <w:rFonts w:ascii="Arial" w:hAnsi="Arial"/>
          <w:sz w:val="22"/>
          <w:szCs w:val="22"/>
        </w:rPr>
        <w:t>-month period</w:t>
      </w:r>
      <w:r w:rsidR="00052752">
        <w:rPr>
          <w:rFonts w:ascii="Arial" w:hAnsi="Arial"/>
          <w:sz w:val="22"/>
          <w:szCs w:val="22"/>
        </w:rPr>
        <w:t>s</w:t>
      </w:r>
      <w:r w:rsidR="00FE7E0B" w:rsidRPr="00F1355D">
        <w:rPr>
          <w:rFonts w:ascii="Arial" w:hAnsi="Arial"/>
          <w:sz w:val="22"/>
          <w:szCs w:val="22"/>
        </w:rPr>
        <w:t xml:space="preserve"> ended </w:t>
      </w:r>
      <w:r w:rsidR="00FE7E0B">
        <w:rPr>
          <w:rFonts w:ascii="Arial" w:hAnsi="Arial"/>
          <w:sz w:val="22"/>
          <w:szCs w:val="22"/>
        </w:rPr>
        <w:t xml:space="preserve">31 March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1251CF">
        <w:rPr>
          <w:rFonts w:ascii="Arial" w:hAnsi="Arial"/>
          <w:sz w:val="22"/>
          <w:szCs w:val="22"/>
        </w:rPr>
        <w:t xml:space="preserve">, movement of </w:t>
      </w:r>
      <w:r>
        <w:rPr>
          <w:rFonts w:ascii="Arial" w:hAnsi="Arial"/>
          <w:sz w:val="22"/>
          <w:szCs w:val="22"/>
        </w:rPr>
        <w:t xml:space="preserve">surplus </w:t>
      </w:r>
      <w:r w:rsidRPr="00A85946">
        <w:rPr>
          <w:rFonts w:ascii="Arial" w:hAnsi="Arial"/>
          <w:sz w:val="22"/>
          <w:szCs w:val="22"/>
        </w:rPr>
        <w:t>on changes in value of available-for-sale investments</w:t>
      </w:r>
      <w:r w:rsidRPr="001251CF">
        <w:rPr>
          <w:rFonts w:ascii="Arial" w:hAnsi="Arial"/>
          <w:sz w:val="22"/>
          <w:szCs w:val="22"/>
        </w:rPr>
        <w:t xml:space="preserve"> are as follows:</w:t>
      </w:r>
    </w:p>
    <w:p w:rsidR="00C664AA" w:rsidRPr="00691645" w:rsidRDefault="00C664AA" w:rsidP="00C664AA">
      <w:pPr>
        <w:tabs>
          <w:tab w:val="left" w:pos="1440"/>
          <w:tab w:val="right" w:pos="6480"/>
          <w:tab w:val="right" w:pos="8640"/>
        </w:tabs>
        <w:spacing w:before="120" w:after="120" w:line="360" w:lineRule="exact"/>
        <w:jc w:val="right"/>
        <w:rPr>
          <w:rFonts w:ascii="Arial" w:hAnsi="Arial"/>
          <w:sz w:val="18"/>
          <w:szCs w:val="18"/>
        </w:rPr>
      </w:pPr>
      <w:r w:rsidRPr="00691645">
        <w:rPr>
          <w:rFonts w:ascii="Arial" w:hAnsi="Arial"/>
          <w:sz w:val="18"/>
          <w:szCs w:val="18"/>
        </w:rPr>
        <w:t xml:space="preserve"> (Unit: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C664AA" w:rsidRPr="00691645" w:rsidTr="00C664AA">
        <w:tc>
          <w:tcPr>
            <w:tcW w:w="2970" w:type="dxa"/>
          </w:tcPr>
          <w:p w:rsidR="00C664AA" w:rsidRPr="00691645" w:rsidRDefault="00C664AA" w:rsidP="004F3EEF">
            <w:pPr>
              <w:spacing w:line="360" w:lineRule="exact"/>
              <w:ind w:right="-43"/>
              <w:jc w:val="center"/>
              <w:rPr>
                <w:rFonts w:ascii="Arial" w:hAnsi="Arial"/>
                <w:sz w:val="18"/>
                <w:szCs w:val="18"/>
              </w:rPr>
            </w:pPr>
          </w:p>
        </w:tc>
        <w:tc>
          <w:tcPr>
            <w:tcW w:w="2880" w:type="dxa"/>
            <w:gridSpan w:val="2"/>
          </w:tcPr>
          <w:p w:rsidR="00C664AA"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 xml:space="preserve">Consolidated               </w:t>
            </w:r>
          </w:p>
          <w:p w:rsidR="00C664AA" w:rsidRPr="00691645"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financial statements</w:t>
            </w:r>
          </w:p>
        </w:tc>
        <w:tc>
          <w:tcPr>
            <w:tcW w:w="2880" w:type="dxa"/>
            <w:gridSpan w:val="2"/>
          </w:tcPr>
          <w:p w:rsidR="00C664AA"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 xml:space="preserve">Separate                     </w:t>
            </w:r>
          </w:p>
          <w:p w:rsidR="00C664AA" w:rsidRPr="00691645"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financial statements</w:t>
            </w:r>
          </w:p>
        </w:tc>
      </w:tr>
      <w:tr w:rsidR="00663914" w:rsidRPr="00691645" w:rsidTr="00C664AA">
        <w:tc>
          <w:tcPr>
            <w:tcW w:w="2970" w:type="dxa"/>
          </w:tcPr>
          <w:p w:rsidR="00663914" w:rsidRPr="00691645" w:rsidRDefault="00663914" w:rsidP="00663914">
            <w:pPr>
              <w:spacing w:line="360" w:lineRule="exact"/>
              <w:ind w:right="-43"/>
              <w:jc w:val="center"/>
              <w:rPr>
                <w:rFonts w:ascii="Arial" w:hAnsi="Arial"/>
                <w:sz w:val="18"/>
                <w:szCs w:val="18"/>
              </w:rPr>
            </w:pPr>
          </w:p>
        </w:tc>
        <w:tc>
          <w:tcPr>
            <w:tcW w:w="1440" w:type="dxa"/>
          </w:tcPr>
          <w:p w:rsidR="00663914" w:rsidRPr="00691645" w:rsidRDefault="00ED1136" w:rsidP="00663914">
            <w:pPr>
              <w:pBdr>
                <w:bottom w:val="single" w:sz="4" w:space="1" w:color="auto"/>
              </w:pBdr>
              <w:spacing w:line="360" w:lineRule="exact"/>
              <w:ind w:right="-43"/>
              <w:jc w:val="center"/>
              <w:rPr>
                <w:rFonts w:ascii="Arial" w:hAnsi="Arial"/>
                <w:sz w:val="18"/>
                <w:szCs w:val="18"/>
              </w:rPr>
            </w:pPr>
            <w:r>
              <w:rPr>
                <w:rFonts w:ascii="Arial" w:hAnsi="Arial"/>
                <w:sz w:val="18"/>
                <w:szCs w:val="18"/>
              </w:rPr>
              <w:t>2019</w:t>
            </w:r>
          </w:p>
        </w:tc>
        <w:tc>
          <w:tcPr>
            <w:tcW w:w="1440" w:type="dxa"/>
          </w:tcPr>
          <w:p w:rsidR="00663914" w:rsidRPr="00691645" w:rsidRDefault="00ED1136" w:rsidP="00663914">
            <w:pPr>
              <w:pBdr>
                <w:bottom w:val="single" w:sz="4" w:space="1" w:color="auto"/>
              </w:pBdr>
              <w:spacing w:line="360" w:lineRule="exact"/>
              <w:ind w:right="-43"/>
              <w:jc w:val="center"/>
              <w:rPr>
                <w:rFonts w:ascii="Arial" w:hAnsi="Arial"/>
                <w:sz w:val="18"/>
                <w:szCs w:val="18"/>
              </w:rPr>
            </w:pPr>
            <w:r>
              <w:rPr>
                <w:rFonts w:ascii="Arial" w:hAnsi="Arial"/>
                <w:sz w:val="18"/>
                <w:szCs w:val="18"/>
              </w:rPr>
              <w:t>2018</w:t>
            </w:r>
          </w:p>
        </w:tc>
        <w:tc>
          <w:tcPr>
            <w:tcW w:w="1440" w:type="dxa"/>
          </w:tcPr>
          <w:p w:rsidR="00663914" w:rsidRPr="00691645" w:rsidRDefault="00ED1136" w:rsidP="00663914">
            <w:pPr>
              <w:pBdr>
                <w:bottom w:val="single" w:sz="4" w:space="1" w:color="auto"/>
              </w:pBdr>
              <w:spacing w:line="360" w:lineRule="exact"/>
              <w:ind w:right="-43"/>
              <w:jc w:val="center"/>
              <w:rPr>
                <w:rFonts w:ascii="Arial" w:hAnsi="Arial"/>
                <w:sz w:val="18"/>
                <w:szCs w:val="18"/>
              </w:rPr>
            </w:pPr>
            <w:r>
              <w:rPr>
                <w:rFonts w:ascii="Arial" w:hAnsi="Arial"/>
                <w:sz w:val="18"/>
                <w:szCs w:val="18"/>
              </w:rPr>
              <w:t>2019</w:t>
            </w:r>
          </w:p>
        </w:tc>
        <w:tc>
          <w:tcPr>
            <w:tcW w:w="1440" w:type="dxa"/>
          </w:tcPr>
          <w:p w:rsidR="00663914" w:rsidRPr="00691645" w:rsidRDefault="00ED1136" w:rsidP="00663914">
            <w:pPr>
              <w:pBdr>
                <w:bottom w:val="single" w:sz="4" w:space="1" w:color="auto"/>
              </w:pBdr>
              <w:spacing w:line="360" w:lineRule="exact"/>
              <w:ind w:right="-43"/>
              <w:jc w:val="center"/>
              <w:rPr>
                <w:rFonts w:ascii="Arial" w:hAnsi="Arial"/>
                <w:sz w:val="18"/>
                <w:szCs w:val="18"/>
              </w:rPr>
            </w:pPr>
            <w:r>
              <w:rPr>
                <w:rFonts w:ascii="Arial" w:hAnsi="Arial"/>
                <w:sz w:val="18"/>
                <w:szCs w:val="18"/>
              </w:rPr>
              <w:t>2018</w:t>
            </w:r>
          </w:p>
        </w:tc>
      </w:tr>
      <w:tr w:rsidR="00410D9B" w:rsidRPr="00691645" w:rsidTr="00C664AA">
        <w:tc>
          <w:tcPr>
            <w:tcW w:w="2970" w:type="dxa"/>
          </w:tcPr>
          <w:p w:rsidR="00410D9B" w:rsidRPr="00691645" w:rsidRDefault="00410D9B" w:rsidP="00410D9B">
            <w:pPr>
              <w:spacing w:line="360" w:lineRule="exact"/>
              <w:ind w:right="-43"/>
              <w:jc w:val="both"/>
              <w:rPr>
                <w:rFonts w:ascii="Arial" w:hAnsi="Arial"/>
                <w:sz w:val="18"/>
                <w:szCs w:val="18"/>
                <w:cs/>
              </w:rPr>
            </w:pPr>
            <w:r w:rsidRPr="00691645">
              <w:rPr>
                <w:rFonts w:ascii="Arial" w:hAnsi="Arial"/>
                <w:color w:val="000000"/>
                <w:sz w:val="18"/>
                <w:szCs w:val="18"/>
              </w:rPr>
              <w:t xml:space="preserve">Balance as at beginning of </w:t>
            </w:r>
            <w:r>
              <w:rPr>
                <w:rFonts w:ascii="Arial" w:hAnsi="Arial"/>
                <w:color w:val="000000"/>
                <w:sz w:val="18"/>
                <w:szCs w:val="18"/>
              </w:rPr>
              <w:t>period</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r w:rsidRPr="00410D9B">
              <w:rPr>
                <w:rFonts w:ascii="Arial" w:hAnsi="Arial"/>
                <w:sz w:val="18"/>
                <w:szCs w:val="18"/>
              </w:rPr>
              <w:t>694,418</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r w:rsidRPr="00410D9B">
              <w:rPr>
                <w:rFonts w:ascii="Arial" w:hAnsi="Arial"/>
                <w:sz w:val="18"/>
                <w:szCs w:val="18"/>
              </w:rPr>
              <w:t>2,099,809</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r w:rsidRPr="00410D9B">
              <w:rPr>
                <w:rFonts w:ascii="Arial" w:hAnsi="Arial"/>
                <w:sz w:val="18"/>
                <w:szCs w:val="18"/>
              </w:rPr>
              <w:t>233,357</w:t>
            </w:r>
          </w:p>
        </w:tc>
        <w:tc>
          <w:tcPr>
            <w:tcW w:w="1440" w:type="dxa"/>
          </w:tcPr>
          <w:p w:rsidR="00410D9B" w:rsidRPr="00EC5130" w:rsidRDefault="00410D9B" w:rsidP="00410D9B">
            <w:pPr>
              <w:tabs>
                <w:tab w:val="decimal" w:pos="1152"/>
              </w:tabs>
              <w:spacing w:line="360" w:lineRule="exact"/>
              <w:ind w:right="-43"/>
              <w:rPr>
                <w:rFonts w:ascii="Arial" w:hAnsi="Arial"/>
                <w:sz w:val="18"/>
                <w:szCs w:val="18"/>
              </w:rPr>
            </w:pPr>
            <w:r>
              <w:rPr>
                <w:rFonts w:ascii="Arial" w:hAnsi="Arial"/>
                <w:sz w:val="18"/>
                <w:szCs w:val="18"/>
              </w:rPr>
              <w:t>1,769,099</w:t>
            </w:r>
          </w:p>
        </w:tc>
      </w:tr>
      <w:tr w:rsidR="00410D9B" w:rsidRPr="00691645" w:rsidTr="00C664AA">
        <w:tc>
          <w:tcPr>
            <w:tcW w:w="2970" w:type="dxa"/>
          </w:tcPr>
          <w:p w:rsidR="00410D9B" w:rsidRPr="00691645" w:rsidRDefault="00410D9B" w:rsidP="00410D9B">
            <w:pPr>
              <w:spacing w:line="360" w:lineRule="exact"/>
              <w:ind w:right="-43"/>
              <w:jc w:val="both"/>
              <w:rPr>
                <w:rFonts w:ascii="Arial" w:hAnsi="Arial"/>
                <w:sz w:val="18"/>
                <w:szCs w:val="18"/>
                <w:cs/>
              </w:rPr>
            </w:pPr>
            <w:r w:rsidRPr="00691645">
              <w:rPr>
                <w:rFonts w:ascii="Arial" w:hAnsi="Arial"/>
                <w:color w:val="000000"/>
                <w:sz w:val="18"/>
                <w:szCs w:val="18"/>
              </w:rPr>
              <w:t xml:space="preserve">Changes during the </w:t>
            </w:r>
            <w:r>
              <w:rPr>
                <w:rFonts w:ascii="Arial" w:hAnsi="Arial"/>
                <w:color w:val="000000"/>
                <w:sz w:val="18"/>
                <w:szCs w:val="18"/>
              </w:rPr>
              <w:t>period</w:t>
            </w:r>
            <w:r w:rsidRPr="00691645">
              <w:rPr>
                <w:rFonts w:ascii="Arial" w:hAnsi="Arial"/>
                <w:color w:val="000000"/>
                <w:sz w:val="18"/>
                <w:szCs w:val="18"/>
              </w:rPr>
              <w:t xml:space="preserve"> due to</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p>
        </w:tc>
        <w:tc>
          <w:tcPr>
            <w:tcW w:w="1440" w:type="dxa"/>
          </w:tcPr>
          <w:p w:rsidR="00410D9B" w:rsidRPr="00EC5130" w:rsidRDefault="00410D9B" w:rsidP="00410D9B">
            <w:pPr>
              <w:tabs>
                <w:tab w:val="decimal" w:pos="1152"/>
              </w:tabs>
              <w:spacing w:line="360" w:lineRule="exact"/>
              <w:ind w:right="-43"/>
              <w:rPr>
                <w:rFonts w:ascii="Arial" w:hAnsi="Arial"/>
                <w:sz w:val="18"/>
                <w:szCs w:val="18"/>
              </w:rPr>
            </w:pPr>
          </w:p>
        </w:tc>
      </w:tr>
      <w:tr w:rsidR="00410D9B" w:rsidRPr="00691645" w:rsidTr="00C664AA">
        <w:tc>
          <w:tcPr>
            <w:tcW w:w="2970" w:type="dxa"/>
          </w:tcPr>
          <w:p w:rsidR="00410D9B" w:rsidRPr="00691645" w:rsidRDefault="00410D9B" w:rsidP="00410D9B">
            <w:pPr>
              <w:spacing w:line="360" w:lineRule="exact"/>
              <w:ind w:right="-43"/>
              <w:jc w:val="both"/>
              <w:rPr>
                <w:rFonts w:ascii="Arial" w:hAnsi="Arial"/>
                <w:sz w:val="18"/>
                <w:szCs w:val="18"/>
                <w:cs/>
              </w:rPr>
            </w:pPr>
            <w:r w:rsidRPr="00691645">
              <w:rPr>
                <w:rFonts w:ascii="Arial" w:hAnsi="Arial"/>
                <w:color w:val="000000"/>
                <w:sz w:val="18"/>
                <w:szCs w:val="18"/>
              </w:rPr>
              <w:t xml:space="preserve">   -  Revaluation</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r w:rsidRPr="00410D9B">
              <w:rPr>
                <w:rFonts w:ascii="Arial" w:hAnsi="Arial"/>
                <w:sz w:val="18"/>
                <w:szCs w:val="18"/>
              </w:rPr>
              <w:t>708,063</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r w:rsidRPr="00410D9B">
              <w:rPr>
                <w:rFonts w:ascii="Arial" w:hAnsi="Arial"/>
                <w:sz w:val="18"/>
                <w:szCs w:val="18"/>
              </w:rPr>
              <w:t>2,998,782</w:t>
            </w:r>
          </w:p>
        </w:tc>
        <w:tc>
          <w:tcPr>
            <w:tcW w:w="1440" w:type="dxa"/>
          </w:tcPr>
          <w:p w:rsidR="00410D9B" w:rsidRPr="00410D9B" w:rsidRDefault="00410D9B" w:rsidP="00410D9B">
            <w:pPr>
              <w:tabs>
                <w:tab w:val="decimal" w:pos="1152"/>
              </w:tabs>
              <w:spacing w:line="360" w:lineRule="exact"/>
              <w:ind w:right="-43"/>
              <w:rPr>
                <w:rFonts w:ascii="Arial" w:hAnsi="Arial"/>
                <w:sz w:val="18"/>
                <w:szCs w:val="18"/>
              </w:rPr>
            </w:pPr>
            <w:r w:rsidRPr="00410D9B">
              <w:rPr>
                <w:rFonts w:ascii="Arial" w:hAnsi="Arial"/>
                <w:sz w:val="18"/>
                <w:szCs w:val="18"/>
              </w:rPr>
              <w:t>533,686</w:t>
            </w:r>
          </w:p>
        </w:tc>
        <w:tc>
          <w:tcPr>
            <w:tcW w:w="1440" w:type="dxa"/>
          </w:tcPr>
          <w:p w:rsidR="00410D9B" w:rsidRPr="00EC5130" w:rsidRDefault="00410D9B" w:rsidP="00410D9B">
            <w:pPr>
              <w:tabs>
                <w:tab w:val="decimal" w:pos="1152"/>
              </w:tabs>
              <w:spacing w:line="360" w:lineRule="exact"/>
              <w:ind w:right="-43"/>
              <w:rPr>
                <w:rFonts w:ascii="Arial" w:hAnsi="Arial"/>
                <w:sz w:val="18"/>
                <w:szCs w:val="18"/>
              </w:rPr>
            </w:pPr>
            <w:r w:rsidRPr="00EC5130">
              <w:rPr>
                <w:rFonts w:ascii="Arial" w:hAnsi="Arial"/>
                <w:sz w:val="18"/>
                <w:szCs w:val="18"/>
              </w:rPr>
              <w:t>2,954,359</w:t>
            </w:r>
          </w:p>
        </w:tc>
      </w:tr>
      <w:tr w:rsidR="00410D9B" w:rsidRPr="00691645" w:rsidTr="00C664AA">
        <w:trPr>
          <w:trHeight w:val="87"/>
        </w:trPr>
        <w:tc>
          <w:tcPr>
            <w:tcW w:w="2970" w:type="dxa"/>
          </w:tcPr>
          <w:p w:rsidR="00410D9B" w:rsidRPr="00691645" w:rsidRDefault="00410D9B" w:rsidP="00410D9B">
            <w:pPr>
              <w:spacing w:line="360" w:lineRule="exact"/>
              <w:ind w:right="-43"/>
              <w:jc w:val="both"/>
              <w:rPr>
                <w:rFonts w:ascii="Arial" w:hAnsi="Arial"/>
                <w:sz w:val="18"/>
                <w:szCs w:val="18"/>
                <w:cs/>
              </w:rPr>
            </w:pPr>
            <w:r w:rsidRPr="00691645">
              <w:rPr>
                <w:rFonts w:ascii="Arial" w:hAnsi="Arial"/>
                <w:color w:val="000000"/>
                <w:sz w:val="18"/>
                <w:szCs w:val="18"/>
                <w:lang w:val="en-GB"/>
              </w:rPr>
              <w:t xml:space="preserve">   -  Income taxes</w:t>
            </w:r>
          </w:p>
        </w:tc>
        <w:tc>
          <w:tcPr>
            <w:tcW w:w="1440" w:type="dxa"/>
          </w:tcPr>
          <w:p w:rsidR="00410D9B" w:rsidRPr="00410D9B" w:rsidRDefault="00410D9B" w:rsidP="00410D9B">
            <w:pPr>
              <w:pBdr>
                <w:bottom w:val="single" w:sz="4" w:space="1" w:color="auto"/>
              </w:pBdr>
              <w:tabs>
                <w:tab w:val="decimal" w:pos="1152"/>
              </w:tabs>
              <w:spacing w:line="360" w:lineRule="exact"/>
              <w:ind w:right="-43"/>
              <w:rPr>
                <w:rFonts w:ascii="Arial" w:hAnsi="Arial"/>
                <w:sz w:val="18"/>
                <w:szCs w:val="18"/>
              </w:rPr>
            </w:pPr>
            <w:r w:rsidRPr="00410D9B">
              <w:rPr>
                <w:rFonts w:ascii="Arial" w:hAnsi="Arial"/>
                <w:sz w:val="18"/>
                <w:szCs w:val="18"/>
              </w:rPr>
              <w:t>(141,613)</w:t>
            </w:r>
          </w:p>
        </w:tc>
        <w:tc>
          <w:tcPr>
            <w:tcW w:w="1440" w:type="dxa"/>
          </w:tcPr>
          <w:p w:rsidR="00410D9B" w:rsidRPr="00410D9B" w:rsidRDefault="00410D9B" w:rsidP="00410D9B">
            <w:pPr>
              <w:pBdr>
                <w:bottom w:val="single" w:sz="4" w:space="1" w:color="auto"/>
              </w:pBdr>
              <w:tabs>
                <w:tab w:val="decimal" w:pos="1152"/>
              </w:tabs>
              <w:spacing w:line="360" w:lineRule="exact"/>
              <w:ind w:right="-43"/>
              <w:rPr>
                <w:rFonts w:ascii="Arial" w:hAnsi="Arial"/>
                <w:sz w:val="18"/>
                <w:szCs w:val="18"/>
              </w:rPr>
            </w:pPr>
            <w:r w:rsidRPr="00410D9B">
              <w:rPr>
                <w:rFonts w:ascii="Arial" w:hAnsi="Arial"/>
                <w:sz w:val="18"/>
                <w:szCs w:val="18"/>
              </w:rPr>
              <w:t>(599,756)</w:t>
            </w:r>
          </w:p>
        </w:tc>
        <w:tc>
          <w:tcPr>
            <w:tcW w:w="1440" w:type="dxa"/>
          </w:tcPr>
          <w:p w:rsidR="00410D9B" w:rsidRPr="00410D9B" w:rsidRDefault="00410D9B" w:rsidP="00410D9B">
            <w:pPr>
              <w:pBdr>
                <w:bottom w:val="single" w:sz="4" w:space="1" w:color="auto"/>
              </w:pBdr>
              <w:tabs>
                <w:tab w:val="decimal" w:pos="1152"/>
              </w:tabs>
              <w:spacing w:line="360" w:lineRule="exact"/>
              <w:ind w:right="-43"/>
              <w:rPr>
                <w:rFonts w:ascii="Arial" w:hAnsi="Arial"/>
                <w:sz w:val="18"/>
                <w:szCs w:val="18"/>
              </w:rPr>
            </w:pPr>
            <w:r w:rsidRPr="00410D9B">
              <w:rPr>
                <w:rFonts w:ascii="Arial" w:hAnsi="Arial"/>
                <w:sz w:val="18"/>
                <w:szCs w:val="18"/>
              </w:rPr>
              <w:t>(106,737)</w:t>
            </w:r>
          </w:p>
        </w:tc>
        <w:tc>
          <w:tcPr>
            <w:tcW w:w="1440" w:type="dxa"/>
          </w:tcPr>
          <w:p w:rsidR="00410D9B" w:rsidRPr="00EC5130" w:rsidRDefault="00410D9B" w:rsidP="00410D9B">
            <w:pPr>
              <w:pBdr>
                <w:bottom w:val="single" w:sz="4" w:space="1" w:color="auto"/>
              </w:pBdr>
              <w:tabs>
                <w:tab w:val="decimal" w:pos="1152"/>
              </w:tabs>
              <w:spacing w:line="360" w:lineRule="exact"/>
              <w:ind w:right="-43"/>
              <w:rPr>
                <w:rFonts w:ascii="Arial" w:hAnsi="Arial"/>
                <w:sz w:val="18"/>
                <w:szCs w:val="18"/>
              </w:rPr>
            </w:pPr>
            <w:r w:rsidRPr="00EC5130">
              <w:rPr>
                <w:rFonts w:ascii="Arial" w:hAnsi="Arial"/>
                <w:sz w:val="18"/>
                <w:szCs w:val="18"/>
              </w:rPr>
              <w:t>(590,872)</w:t>
            </w:r>
          </w:p>
        </w:tc>
      </w:tr>
      <w:tr w:rsidR="00410D9B" w:rsidRPr="00691645" w:rsidTr="00C664AA">
        <w:tc>
          <w:tcPr>
            <w:tcW w:w="2970" w:type="dxa"/>
          </w:tcPr>
          <w:p w:rsidR="00410D9B" w:rsidRPr="00691645" w:rsidRDefault="00410D9B" w:rsidP="00410D9B">
            <w:pPr>
              <w:spacing w:line="360" w:lineRule="exact"/>
              <w:ind w:right="-43"/>
              <w:jc w:val="both"/>
              <w:rPr>
                <w:rFonts w:ascii="Arial" w:hAnsi="Arial"/>
                <w:sz w:val="18"/>
                <w:szCs w:val="18"/>
                <w:cs/>
              </w:rPr>
            </w:pPr>
            <w:r w:rsidRPr="00691645">
              <w:rPr>
                <w:rFonts w:ascii="Arial" w:hAnsi="Arial"/>
                <w:color w:val="000000"/>
                <w:sz w:val="18"/>
                <w:szCs w:val="18"/>
              </w:rPr>
              <w:t xml:space="preserve">Balance as at end of </w:t>
            </w:r>
            <w:r>
              <w:rPr>
                <w:rFonts w:ascii="Arial" w:hAnsi="Arial"/>
                <w:color w:val="000000"/>
                <w:sz w:val="18"/>
                <w:szCs w:val="18"/>
              </w:rPr>
              <w:t>period</w:t>
            </w:r>
          </w:p>
        </w:tc>
        <w:tc>
          <w:tcPr>
            <w:tcW w:w="1440" w:type="dxa"/>
          </w:tcPr>
          <w:p w:rsidR="00410D9B" w:rsidRPr="00410D9B" w:rsidRDefault="00410D9B" w:rsidP="00410D9B">
            <w:pPr>
              <w:pBdr>
                <w:bottom w:val="double" w:sz="4" w:space="1" w:color="auto"/>
              </w:pBdr>
              <w:tabs>
                <w:tab w:val="decimal" w:pos="1152"/>
              </w:tabs>
              <w:spacing w:line="360" w:lineRule="exact"/>
              <w:ind w:right="-43"/>
              <w:rPr>
                <w:rFonts w:ascii="Arial" w:hAnsi="Arial"/>
                <w:sz w:val="18"/>
                <w:szCs w:val="18"/>
              </w:rPr>
            </w:pPr>
            <w:r w:rsidRPr="00410D9B">
              <w:rPr>
                <w:rFonts w:ascii="Arial" w:hAnsi="Arial"/>
                <w:sz w:val="18"/>
                <w:szCs w:val="18"/>
              </w:rPr>
              <w:t>1,260,868</w:t>
            </w:r>
          </w:p>
        </w:tc>
        <w:tc>
          <w:tcPr>
            <w:tcW w:w="1440" w:type="dxa"/>
          </w:tcPr>
          <w:p w:rsidR="00410D9B" w:rsidRPr="00410D9B" w:rsidRDefault="00410D9B" w:rsidP="00410D9B">
            <w:pPr>
              <w:pBdr>
                <w:bottom w:val="double" w:sz="4" w:space="1" w:color="auto"/>
              </w:pBdr>
              <w:tabs>
                <w:tab w:val="decimal" w:pos="1152"/>
              </w:tabs>
              <w:spacing w:line="360" w:lineRule="exact"/>
              <w:ind w:right="-43"/>
              <w:rPr>
                <w:rFonts w:ascii="Arial" w:hAnsi="Arial"/>
                <w:sz w:val="18"/>
                <w:szCs w:val="18"/>
              </w:rPr>
            </w:pPr>
            <w:r w:rsidRPr="00410D9B">
              <w:rPr>
                <w:rFonts w:ascii="Arial" w:hAnsi="Arial"/>
                <w:sz w:val="18"/>
                <w:szCs w:val="18"/>
              </w:rPr>
              <w:t>4,498,835</w:t>
            </w:r>
          </w:p>
        </w:tc>
        <w:tc>
          <w:tcPr>
            <w:tcW w:w="1440" w:type="dxa"/>
          </w:tcPr>
          <w:p w:rsidR="00410D9B" w:rsidRPr="00410D9B" w:rsidRDefault="00410D9B" w:rsidP="00410D9B">
            <w:pPr>
              <w:pBdr>
                <w:bottom w:val="double" w:sz="4" w:space="1" w:color="auto"/>
              </w:pBdr>
              <w:tabs>
                <w:tab w:val="decimal" w:pos="1152"/>
              </w:tabs>
              <w:spacing w:line="360" w:lineRule="exact"/>
              <w:ind w:right="-43"/>
              <w:rPr>
                <w:rFonts w:ascii="Arial" w:hAnsi="Arial"/>
                <w:sz w:val="18"/>
                <w:szCs w:val="18"/>
              </w:rPr>
            </w:pPr>
            <w:r w:rsidRPr="00410D9B">
              <w:rPr>
                <w:rFonts w:ascii="Arial" w:hAnsi="Arial"/>
                <w:sz w:val="18"/>
                <w:szCs w:val="18"/>
              </w:rPr>
              <w:t>660,306</w:t>
            </w:r>
          </w:p>
        </w:tc>
        <w:tc>
          <w:tcPr>
            <w:tcW w:w="1440" w:type="dxa"/>
          </w:tcPr>
          <w:p w:rsidR="00410D9B" w:rsidRPr="00EC5130" w:rsidRDefault="00410D9B" w:rsidP="00410D9B">
            <w:pPr>
              <w:pBdr>
                <w:bottom w:val="double" w:sz="4" w:space="1" w:color="auto"/>
              </w:pBdr>
              <w:tabs>
                <w:tab w:val="decimal" w:pos="1152"/>
              </w:tabs>
              <w:spacing w:line="360" w:lineRule="exact"/>
              <w:ind w:right="-43"/>
              <w:rPr>
                <w:rFonts w:ascii="Arial" w:hAnsi="Arial"/>
                <w:sz w:val="18"/>
                <w:szCs w:val="18"/>
              </w:rPr>
            </w:pPr>
            <w:r>
              <w:rPr>
                <w:rFonts w:ascii="Arial" w:hAnsi="Arial"/>
                <w:sz w:val="18"/>
                <w:szCs w:val="18"/>
              </w:rPr>
              <w:t>4,132,586</w:t>
            </w:r>
          </w:p>
        </w:tc>
      </w:tr>
    </w:tbl>
    <w:p w:rsidR="004C39C6" w:rsidRPr="004C39C6" w:rsidRDefault="00B113FC" w:rsidP="004C39C6">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B36">
        <w:rPr>
          <w:rFonts w:ascii="Arial" w:hAnsi="Arial"/>
          <w:sz w:val="22"/>
          <w:szCs w:val="22"/>
        </w:rPr>
        <w:t>three</w:t>
      </w:r>
      <w:r w:rsidR="00DE4B36" w:rsidRPr="00F1355D">
        <w:rPr>
          <w:rFonts w:ascii="Arial" w:hAnsi="Arial"/>
          <w:sz w:val="22"/>
          <w:szCs w:val="22"/>
        </w:rPr>
        <w:t xml:space="preserve">-month period ended </w:t>
      </w:r>
      <w:r w:rsidR="00DE4B36">
        <w:rPr>
          <w:rFonts w:ascii="Arial" w:hAnsi="Arial"/>
          <w:sz w:val="22"/>
          <w:szCs w:val="22"/>
        </w:rPr>
        <w:t xml:space="preserve">31 March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F1355D">
        <w:rPr>
          <w:rFonts w:ascii="Arial" w:hAnsi="Arial"/>
          <w:sz w:val="22"/>
          <w:szCs w:val="22"/>
        </w:rPr>
        <w:t xml:space="preserve"> are made up as follows:</w:t>
      </w:r>
    </w:p>
    <w:tbl>
      <w:tblPr>
        <w:tblW w:w="8700" w:type="dxa"/>
        <w:tblInd w:w="588" w:type="dxa"/>
        <w:tblLayout w:type="fixed"/>
        <w:tblLook w:val="0000" w:firstRow="0" w:lastRow="0" w:firstColumn="0" w:lastColumn="0" w:noHBand="0" w:noVBand="0"/>
      </w:tblPr>
      <w:tblGrid>
        <w:gridCol w:w="2940"/>
        <w:gridCol w:w="1440"/>
        <w:gridCol w:w="1440"/>
        <w:gridCol w:w="1440"/>
        <w:gridCol w:w="1440"/>
      </w:tblGrid>
      <w:tr w:rsidR="005D09C8" w:rsidRPr="00FA06B6" w:rsidTr="00FA06B6">
        <w:tc>
          <w:tcPr>
            <w:tcW w:w="8700" w:type="dxa"/>
            <w:gridSpan w:val="5"/>
          </w:tcPr>
          <w:p w:rsidR="005D09C8" w:rsidRPr="00FA06B6" w:rsidRDefault="005D09C8" w:rsidP="00FA06B6">
            <w:pPr>
              <w:spacing w:before="120" w:after="120" w:line="34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rsidTr="00FA06B6">
        <w:tc>
          <w:tcPr>
            <w:tcW w:w="2940" w:type="dxa"/>
          </w:tcPr>
          <w:p w:rsidR="005D09C8" w:rsidRPr="00FA06B6" w:rsidRDefault="005D09C8" w:rsidP="00FA06B6">
            <w:pPr>
              <w:spacing w:line="340" w:lineRule="exact"/>
              <w:ind w:right="-14"/>
              <w:jc w:val="thaiDistribute"/>
              <w:rPr>
                <w:rFonts w:ascii="Arial" w:hAnsi="Arial" w:cs="Arial"/>
                <w:sz w:val="18"/>
                <w:szCs w:val="18"/>
              </w:rPr>
            </w:pP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 xml:space="preserve">Consolidated </w:t>
            </w:r>
            <w:r w:rsidR="00FA06B6">
              <w:rPr>
                <w:rFonts w:ascii="Arial" w:hAnsi="Arial" w:cs="Arial"/>
                <w:sz w:val="18"/>
                <w:szCs w:val="18"/>
              </w:rPr>
              <w:t xml:space="preserve">                                        </w:t>
            </w:r>
            <w:r w:rsidRPr="00FA06B6">
              <w:rPr>
                <w:rFonts w:ascii="Arial" w:hAnsi="Arial" w:cs="Arial"/>
                <w:sz w:val="18"/>
                <w:szCs w:val="18"/>
              </w:rPr>
              <w:t>financial statements</w:t>
            </w: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 xml:space="preserve">Separate </w:t>
            </w:r>
            <w:r w:rsidR="00FA06B6">
              <w:rPr>
                <w:rFonts w:ascii="Arial" w:hAnsi="Arial" w:cs="Arial"/>
                <w:sz w:val="18"/>
                <w:szCs w:val="18"/>
              </w:rPr>
              <w:t xml:space="preserve">                                    </w:t>
            </w:r>
            <w:r w:rsidRPr="00FA06B6">
              <w:rPr>
                <w:rFonts w:ascii="Arial" w:hAnsi="Arial" w:cs="Arial"/>
                <w:sz w:val="18"/>
                <w:szCs w:val="18"/>
              </w:rPr>
              <w:t>financial statements</w:t>
            </w:r>
          </w:p>
        </w:tc>
      </w:tr>
      <w:tr w:rsidR="005D09C8" w:rsidRPr="00FA06B6" w:rsidTr="00FA06B6">
        <w:tc>
          <w:tcPr>
            <w:tcW w:w="2940" w:type="dxa"/>
          </w:tcPr>
          <w:p w:rsidR="005D09C8" w:rsidRPr="00FA06B6" w:rsidRDefault="005D09C8" w:rsidP="00FA06B6">
            <w:pPr>
              <w:spacing w:line="340" w:lineRule="exact"/>
              <w:ind w:right="-14"/>
              <w:jc w:val="thaiDistribute"/>
              <w:rPr>
                <w:rFonts w:ascii="Arial" w:hAnsi="Arial" w:cs="Arial"/>
                <w:b/>
                <w:bCs/>
                <w:sz w:val="18"/>
                <w:szCs w:val="18"/>
                <w:u w:val="single"/>
              </w:rPr>
            </w:pP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5D09C8" w:rsidRPr="00FA06B6" w:rsidTr="00FA06B6">
        <w:tc>
          <w:tcPr>
            <w:tcW w:w="2940" w:type="dxa"/>
            <w:vAlign w:val="bottom"/>
          </w:tcPr>
          <w:p w:rsidR="005D09C8" w:rsidRPr="00FA06B6" w:rsidRDefault="005D09C8" w:rsidP="00FA06B6">
            <w:pPr>
              <w:spacing w:line="340" w:lineRule="exact"/>
              <w:ind w:left="312" w:right="-43" w:hanging="312"/>
              <w:rPr>
                <w:rFonts w:ascii="Arial" w:hAnsi="Arial" w:cs="Arial"/>
                <w:b/>
                <w:bCs/>
                <w:sz w:val="18"/>
                <w:szCs w:val="18"/>
                <w:cs/>
              </w:rPr>
            </w:pPr>
            <w:r w:rsidRPr="00FA06B6">
              <w:rPr>
                <w:rFonts w:ascii="Arial" w:hAnsi="Arial" w:cs="Arial"/>
                <w:b/>
                <w:bCs/>
                <w:sz w:val="18"/>
                <w:szCs w:val="18"/>
              </w:rPr>
              <w:t>Current income tax:</w:t>
            </w: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c>
          <w:tcPr>
            <w:tcW w:w="1440" w:type="dxa"/>
            <w:vAlign w:val="bottom"/>
          </w:tcPr>
          <w:p w:rsidR="005D09C8" w:rsidRPr="00FA06B6" w:rsidRDefault="005D09C8" w:rsidP="00FA06B6">
            <w:pPr>
              <w:tabs>
                <w:tab w:val="decimal" w:pos="972"/>
              </w:tabs>
              <w:spacing w:line="340" w:lineRule="exact"/>
              <w:ind w:right="-14"/>
              <w:rPr>
                <w:rFonts w:ascii="Arial" w:hAnsi="Arial" w:cs="Arial"/>
                <w:sz w:val="18"/>
                <w:szCs w:val="18"/>
              </w:rPr>
            </w:pPr>
          </w:p>
        </w:tc>
      </w:tr>
      <w:tr w:rsidR="00410D9B" w:rsidRPr="00FA06B6" w:rsidTr="00FA06B6">
        <w:trPr>
          <w:trHeight w:val="80"/>
        </w:trPr>
        <w:tc>
          <w:tcPr>
            <w:tcW w:w="2940" w:type="dxa"/>
            <w:vAlign w:val="bottom"/>
          </w:tcPr>
          <w:p w:rsidR="00410D9B" w:rsidRPr="00FA06B6" w:rsidRDefault="00410D9B" w:rsidP="00410D9B">
            <w:pPr>
              <w:spacing w:line="340" w:lineRule="exact"/>
              <w:ind w:left="222" w:right="-43" w:hanging="222"/>
              <w:rPr>
                <w:rFonts w:ascii="Arial" w:hAnsi="Arial" w:cs="Arial"/>
                <w:sz w:val="18"/>
                <w:szCs w:val="18"/>
              </w:rPr>
            </w:pPr>
            <w:r w:rsidRPr="00FA06B6">
              <w:rPr>
                <w:rFonts w:ascii="Arial" w:hAnsi="Arial" w:cs="Arial"/>
                <w:sz w:val="18"/>
                <w:szCs w:val="18"/>
              </w:rPr>
              <w:t>Interim corporate income tax charge</w:t>
            </w:r>
          </w:p>
        </w:tc>
        <w:tc>
          <w:tcPr>
            <w:tcW w:w="1440" w:type="dxa"/>
            <w:vAlign w:val="bottom"/>
          </w:tcPr>
          <w:p w:rsidR="00410D9B" w:rsidRPr="00410D9B" w:rsidRDefault="00410D9B" w:rsidP="00410D9B">
            <w:pPr>
              <w:tabs>
                <w:tab w:val="decimal" w:pos="1152"/>
              </w:tabs>
              <w:spacing w:line="340" w:lineRule="exact"/>
              <w:ind w:right="-43"/>
              <w:rPr>
                <w:rFonts w:ascii="Arial" w:hAnsi="Arial"/>
                <w:sz w:val="18"/>
                <w:szCs w:val="18"/>
              </w:rPr>
            </w:pPr>
            <w:r w:rsidRPr="00410D9B">
              <w:rPr>
                <w:rFonts w:ascii="Arial" w:hAnsi="Arial"/>
                <w:sz w:val="18"/>
                <w:szCs w:val="18"/>
              </w:rPr>
              <w:t>294,378</w:t>
            </w:r>
          </w:p>
        </w:tc>
        <w:tc>
          <w:tcPr>
            <w:tcW w:w="1440" w:type="dxa"/>
            <w:vAlign w:val="bottom"/>
          </w:tcPr>
          <w:p w:rsidR="00410D9B" w:rsidRPr="00410D9B" w:rsidRDefault="00410D9B" w:rsidP="00410D9B">
            <w:pPr>
              <w:tabs>
                <w:tab w:val="decimal" w:pos="1152"/>
              </w:tabs>
              <w:spacing w:line="340" w:lineRule="exact"/>
              <w:ind w:right="-43"/>
              <w:rPr>
                <w:rFonts w:ascii="Arial" w:hAnsi="Arial"/>
                <w:sz w:val="18"/>
                <w:szCs w:val="18"/>
              </w:rPr>
            </w:pPr>
            <w:r w:rsidRPr="00410D9B">
              <w:rPr>
                <w:rFonts w:ascii="Arial" w:hAnsi="Arial"/>
                <w:sz w:val="18"/>
                <w:szCs w:val="18"/>
              </w:rPr>
              <w:t>437,006</w:t>
            </w:r>
          </w:p>
        </w:tc>
        <w:tc>
          <w:tcPr>
            <w:tcW w:w="1440" w:type="dxa"/>
            <w:vAlign w:val="bottom"/>
          </w:tcPr>
          <w:p w:rsidR="00410D9B" w:rsidRPr="00410D9B" w:rsidRDefault="00410D9B" w:rsidP="00410D9B">
            <w:pPr>
              <w:tabs>
                <w:tab w:val="decimal" w:pos="1152"/>
              </w:tabs>
              <w:spacing w:line="340" w:lineRule="exact"/>
              <w:ind w:right="-43"/>
              <w:rPr>
                <w:rFonts w:ascii="Arial" w:hAnsi="Arial"/>
                <w:sz w:val="18"/>
                <w:szCs w:val="18"/>
              </w:rPr>
            </w:pPr>
            <w:r w:rsidRPr="00410D9B">
              <w:rPr>
                <w:rFonts w:ascii="Arial" w:hAnsi="Arial"/>
                <w:sz w:val="18"/>
                <w:szCs w:val="18"/>
              </w:rPr>
              <w:t>227,952</w:t>
            </w:r>
          </w:p>
        </w:tc>
        <w:tc>
          <w:tcPr>
            <w:tcW w:w="1440" w:type="dxa"/>
            <w:vAlign w:val="bottom"/>
          </w:tcPr>
          <w:p w:rsidR="00410D9B" w:rsidRPr="00EC5130" w:rsidRDefault="00410D9B" w:rsidP="00410D9B">
            <w:pPr>
              <w:tabs>
                <w:tab w:val="decimal" w:pos="1152"/>
              </w:tabs>
              <w:spacing w:line="340" w:lineRule="exact"/>
              <w:ind w:right="-43"/>
              <w:rPr>
                <w:rFonts w:ascii="Arial" w:hAnsi="Arial"/>
                <w:sz w:val="18"/>
                <w:szCs w:val="18"/>
              </w:rPr>
            </w:pPr>
            <w:r w:rsidRPr="00EC5130">
              <w:rPr>
                <w:rFonts w:ascii="Arial" w:hAnsi="Arial"/>
                <w:sz w:val="18"/>
                <w:szCs w:val="18"/>
              </w:rPr>
              <w:t>391,804</w:t>
            </w:r>
          </w:p>
        </w:tc>
      </w:tr>
      <w:tr w:rsidR="00410D9B" w:rsidRPr="00FA06B6" w:rsidTr="00FA06B6">
        <w:tc>
          <w:tcPr>
            <w:tcW w:w="2940" w:type="dxa"/>
            <w:vAlign w:val="bottom"/>
          </w:tcPr>
          <w:p w:rsidR="00410D9B" w:rsidRPr="00FA06B6" w:rsidRDefault="00410D9B" w:rsidP="00410D9B">
            <w:pPr>
              <w:spacing w:line="340" w:lineRule="exact"/>
              <w:ind w:left="312" w:right="-43" w:hanging="312"/>
              <w:rPr>
                <w:rFonts w:ascii="Arial" w:hAnsi="Arial" w:cs="Arial"/>
                <w:b/>
                <w:bCs/>
                <w:sz w:val="18"/>
                <w:szCs w:val="18"/>
                <w:cs/>
              </w:rPr>
            </w:pPr>
            <w:r w:rsidRPr="00FA06B6">
              <w:rPr>
                <w:rFonts w:ascii="Arial" w:hAnsi="Arial" w:cs="Arial"/>
                <w:b/>
                <w:bCs/>
                <w:sz w:val="18"/>
                <w:szCs w:val="18"/>
              </w:rPr>
              <w:t>Deferred tax:</w:t>
            </w:r>
            <w:r w:rsidRPr="00FA06B6">
              <w:rPr>
                <w:rFonts w:ascii="Arial" w:hAnsi="Arial" w:cs="Arial"/>
                <w:b/>
                <w:bCs/>
                <w:sz w:val="18"/>
                <w:szCs w:val="18"/>
                <w:cs/>
              </w:rPr>
              <w:t xml:space="preserve"> </w:t>
            </w:r>
          </w:p>
        </w:tc>
        <w:tc>
          <w:tcPr>
            <w:tcW w:w="1440" w:type="dxa"/>
            <w:vAlign w:val="bottom"/>
          </w:tcPr>
          <w:p w:rsidR="00410D9B" w:rsidRPr="00410D9B" w:rsidRDefault="00410D9B" w:rsidP="00410D9B">
            <w:pPr>
              <w:tabs>
                <w:tab w:val="decimal" w:pos="1152"/>
              </w:tabs>
              <w:spacing w:line="340" w:lineRule="exact"/>
              <w:ind w:right="-43"/>
              <w:rPr>
                <w:rFonts w:ascii="Arial" w:hAnsi="Arial"/>
                <w:sz w:val="18"/>
                <w:szCs w:val="18"/>
              </w:rPr>
            </w:pPr>
          </w:p>
        </w:tc>
        <w:tc>
          <w:tcPr>
            <w:tcW w:w="1440" w:type="dxa"/>
            <w:vAlign w:val="bottom"/>
          </w:tcPr>
          <w:p w:rsidR="00410D9B" w:rsidRPr="00410D9B" w:rsidRDefault="00410D9B" w:rsidP="00410D9B">
            <w:pPr>
              <w:tabs>
                <w:tab w:val="decimal" w:pos="1152"/>
              </w:tabs>
              <w:spacing w:line="340" w:lineRule="exact"/>
              <w:ind w:right="-43"/>
              <w:rPr>
                <w:rFonts w:ascii="Arial" w:hAnsi="Arial"/>
                <w:sz w:val="18"/>
                <w:szCs w:val="18"/>
              </w:rPr>
            </w:pPr>
          </w:p>
        </w:tc>
        <w:tc>
          <w:tcPr>
            <w:tcW w:w="1440" w:type="dxa"/>
            <w:vAlign w:val="bottom"/>
          </w:tcPr>
          <w:p w:rsidR="00410D9B" w:rsidRPr="00410D9B" w:rsidRDefault="00410D9B" w:rsidP="00410D9B">
            <w:pPr>
              <w:tabs>
                <w:tab w:val="decimal" w:pos="1152"/>
              </w:tabs>
              <w:spacing w:line="340" w:lineRule="exact"/>
              <w:ind w:right="-43"/>
              <w:rPr>
                <w:rFonts w:ascii="Arial" w:hAnsi="Arial"/>
                <w:sz w:val="18"/>
                <w:szCs w:val="18"/>
              </w:rPr>
            </w:pPr>
          </w:p>
        </w:tc>
        <w:tc>
          <w:tcPr>
            <w:tcW w:w="1440" w:type="dxa"/>
            <w:vAlign w:val="bottom"/>
          </w:tcPr>
          <w:p w:rsidR="00410D9B" w:rsidRPr="00EC5130" w:rsidRDefault="00410D9B" w:rsidP="00410D9B">
            <w:pPr>
              <w:tabs>
                <w:tab w:val="decimal" w:pos="1152"/>
              </w:tabs>
              <w:spacing w:line="340" w:lineRule="exact"/>
              <w:ind w:right="-43"/>
              <w:rPr>
                <w:rFonts w:ascii="Arial" w:hAnsi="Arial"/>
                <w:sz w:val="18"/>
                <w:szCs w:val="18"/>
              </w:rPr>
            </w:pPr>
          </w:p>
        </w:tc>
      </w:tr>
      <w:tr w:rsidR="00410D9B" w:rsidRPr="00FA06B6" w:rsidTr="00FA06B6">
        <w:tc>
          <w:tcPr>
            <w:tcW w:w="2940" w:type="dxa"/>
            <w:vAlign w:val="bottom"/>
          </w:tcPr>
          <w:p w:rsidR="00410D9B" w:rsidRPr="00FA06B6" w:rsidRDefault="00410D9B" w:rsidP="00410D9B">
            <w:pPr>
              <w:spacing w:line="340" w:lineRule="exact"/>
              <w:ind w:left="222" w:right="-43" w:hanging="222"/>
              <w:rPr>
                <w:rFonts w:ascii="Arial" w:hAnsi="Arial" w:cs="Arial"/>
                <w:sz w:val="18"/>
                <w:szCs w:val="18"/>
                <w:cs/>
              </w:rPr>
            </w:pPr>
            <w:r w:rsidRPr="00FA06B6">
              <w:rPr>
                <w:rFonts w:ascii="Arial" w:hAnsi="Arial" w:cs="Arial"/>
                <w:sz w:val="18"/>
                <w:szCs w:val="18"/>
              </w:rPr>
              <w:t>Relating to origination and reversal of temporary differences</w:t>
            </w:r>
          </w:p>
        </w:tc>
        <w:tc>
          <w:tcPr>
            <w:tcW w:w="1440" w:type="dxa"/>
            <w:vAlign w:val="bottom"/>
          </w:tcPr>
          <w:p w:rsidR="00410D9B" w:rsidRPr="00410D9B" w:rsidRDefault="00410D9B" w:rsidP="00410D9B">
            <w:pPr>
              <w:pBdr>
                <w:bottom w:val="single" w:sz="4" w:space="1" w:color="auto"/>
              </w:pBdr>
              <w:tabs>
                <w:tab w:val="decimal" w:pos="1152"/>
              </w:tabs>
              <w:spacing w:line="340" w:lineRule="exact"/>
              <w:ind w:right="-43"/>
              <w:rPr>
                <w:rFonts w:ascii="Arial" w:hAnsi="Arial"/>
                <w:sz w:val="18"/>
                <w:szCs w:val="18"/>
              </w:rPr>
            </w:pPr>
            <w:r w:rsidRPr="00410D9B">
              <w:rPr>
                <w:rFonts w:ascii="Arial" w:hAnsi="Arial"/>
                <w:sz w:val="18"/>
                <w:szCs w:val="18"/>
              </w:rPr>
              <w:t>(17,595)</w:t>
            </w:r>
          </w:p>
        </w:tc>
        <w:tc>
          <w:tcPr>
            <w:tcW w:w="1440" w:type="dxa"/>
            <w:vAlign w:val="bottom"/>
          </w:tcPr>
          <w:p w:rsidR="00410D9B" w:rsidRPr="00410D9B" w:rsidRDefault="00410D9B" w:rsidP="00410D9B">
            <w:pPr>
              <w:pBdr>
                <w:bottom w:val="single" w:sz="4" w:space="1" w:color="auto"/>
              </w:pBdr>
              <w:tabs>
                <w:tab w:val="decimal" w:pos="1152"/>
              </w:tabs>
              <w:spacing w:line="340" w:lineRule="exact"/>
              <w:ind w:right="-43"/>
              <w:rPr>
                <w:rFonts w:ascii="Arial" w:hAnsi="Arial"/>
                <w:sz w:val="18"/>
                <w:szCs w:val="18"/>
              </w:rPr>
            </w:pPr>
            <w:r w:rsidRPr="00410D9B">
              <w:rPr>
                <w:rFonts w:ascii="Arial" w:hAnsi="Arial"/>
                <w:sz w:val="18"/>
                <w:szCs w:val="18"/>
              </w:rPr>
              <w:t>(161,606)</w:t>
            </w:r>
          </w:p>
        </w:tc>
        <w:tc>
          <w:tcPr>
            <w:tcW w:w="1440" w:type="dxa"/>
            <w:vAlign w:val="bottom"/>
          </w:tcPr>
          <w:p w:rsidR="00410D9B" w:rsidRPr="00410D9B" w:rsidRDefault="00410D9B" w:rsidP="00410D9B">
            <w:pPr>
              <w:pBdr>
                <w:bottom w:val="single" w:sz="4" w:space="1" w:color="auto"/>
              </w:pBdr>
              <w:tabs>
                <w:tab w:val="decimal" w:pos="1152"/>
              </w:tabs>
              <w:spacing w:line="340" w:lineRule="exact"/>
              <w:ind w:right="-43"/>
              <w:rPr>
                <w:rFonts w:ascii="Arial" w:hAnsi="Arial"/>
                <w:sz w:val="18"/>
                <w:szCs w:val="18"/>
              </w:rPr>
            </w:pPr>
            <w:r w:rsidRPr="00410D9B">
              <w:rPr>
                <w:rFonts w:ascii="Arial" w:hAnsi="Arial"/>
                <w:sz w:val="18"/>
                <w:szCs w:val="18"/>
              </w:rPr>
              <w:t>(2,501)</w:t>
            </w:r>
          </w:p>
        </w:tc>
        <w:tc>
          <w:tcPr>
            <w:tcW w:w="1440" w:type="dxa"/>
            <w:vAlign w:val="bottom"/>
          </w:tcPr>
          <w:p w:rsidR="00410D9B" w:rsidRPr="00EC5130" w:rsidRDefault="00410D9B" w:rsidP="00410D9B">
            <w:pPr>
              <w:pBdr>
                <w:bottom w:val="single" w:sz="4" w:space="1" w:color="auto"/>
              </w:pBdr>
              <w:tabs>
                <w:tab w:val="decimal" w:pos="1152"/>
              </w:tabs>
              <w:spacing w:line="340" w:lineRule="exact"/>
              <w:ind w:right="-43"/>
              <w:rPr>
                <w:rFonts w:ascii="Arial" w:hAnsi="Arial"/>
                <w:sz w:val="18"/>
                <w:szCs w:val="18"/>
              </w:rPr>
            </w:pPr>
            <w:r>
              <w:rPr>
                <w:rFonts w:ascii="Arial" w:hAnsi="Arial"/>
                <w:sz w:val="18"/>
                <w:szCs w:val="18"/>
              </w:rPr>
              <w:t>1,438</w:t>
            </w:r>
          </w:p>
        </w:tc>
      </w:tr>
      <w:tr w:rsidR="00410D9B" w:rsidRPr="00FA06B6" w:rsidTr="00FA06B6">
        <w:tc>
          <w:tcPr>
            <w:tcW w:w="2940" w:type="dxa"/>
            <w:vAlign w:val="bottom"/>
          </w:tcPr>
          <w:p w:rsidR="00410D9B" w:rsidRPr="00FA06B6" w:rsidRDefault="00410D9B" w:rsidP="00410D9B">
            <w:pPr>
              <w:spacing w:line="340" w:lineRule="exact"/>
              <w:ind w:left="222" w:right="-43" w:hanging="222"/>
              <w:rPr>
                <w:rFonts w:ascii="Arial" w:hAnsi="Arial" w:cs="Arial"/>
                <w:b/>
                <w:bCs/>
                <w:sz w:val="18"/>
                <w:szCs w:val="18"/>
                <w:cs/>
              </w:rPr>
            </w:pPr>
            <w:r w:rsidRPr="00FA06B6">
              <w:rPr>
                <w:rFonts w:ascii="Arial" w:hAnsi="Arial" w:cs="Arial"/>
                <w:b/>
                <w:bCs/>
                <w:sz w:val="18"/>
                <w:szCs w:val="18"/>
              </w:rPr>
              <w:t>Income tax expenses reported in the statements of income</w:t>
            </w:r>
          </w:p>
        </w:tc>
        <w:tc>
          <w:tcPr>
            <w:tcW w:w="1440" w:type="dxa"/>
            <w:vAlign w:val="bottom"/>
          </w:tcPr>
          <w:p w:rsidR="00410D9B" w:rsidRPr="00410D9B" w:rsidRDefault="00410D9B" w:rsidP="00410D9B">
            <w:pPr>
              <w:pBdr>
                <w:bottom w:val="double" w:sz="4" w:space="1" w:color="auto"/>
              </w:pBdr>
              <w:tabs>
                <w:tab w:val="decimal" w:pos="1152"/>
              </w:tabs>
              <w:spacing w:line="340" w:lineRule="exact"/>
              <w:ind w:right="-43"/>
              <w:rPr>
                <w:rFonts w:ascii="Arial" w:hAnsi="Arial"/>
                <w:sz w:val="18"/>
                <w:szCs w:val="18"/>
              </w:rPr>
            </w:pPr>
            <w:r w:rsidRPr="00410D9B">
              <w:rPr>
                <w:rFonts w:ascii="Arial" w:hAnsi="Arial"/>
                <w:sz w:val="18"/>
                <w:szCs w:val="18"/>
              </w:rPr>
              <w:t>276,783</w:t>
            </w:r>
          </w:p>
        </w:tc>
        <w:tc>
          <w:tcPr>
            <w:tcW w:w="1440" w:type="dxa"/>
            <w:vAlign w:val="bottom"/>
          </w:tcPr>
          <w:p w:rsidR="00410D9B" w:rsidRPr="00410D9B" w:rsidRDefault="00410D9B" w:rsidP="00410D9B">
            <w:pPr>
              <w:pBdr>
                <w:bottom w:val="double" w:sz="4" w:space="1" w:color="auto"/>
              </w:pBdr>
              <w:tabs>
                <w:tab w:val="decimal" w:pos="1152"/>
              </w:tabs>
              <w:spacing w:line="340" w:lineRule="exact"/>
              <w:ind w:right="-43"/>
              <w:rPr>
                <w:rFonts w:ascii="Arial" w:hAnsi="Arial"/>
                <w:sz w:val="18"/>
                <w:szCs w:val="18"/>
              </w:rPr>
            </w:pPr>
            <w:r w:rsidRPr="00410D9B">
              <w:rPr>
                <w:rFonts w:ascii="Arial" w:hAnsi="Arial"/>
                <w:sz w:val="18"/>
                <w:szCs w:val="18"/>
              </w:rPr>
              <w:t>275,400</w:t>
            </w:r>
          </w:p>
        </w:tc>
        <w:tc>
          <w:tcPr>
            <w:tcW w:w="1440" w:type="dxa"/>
            <w:vAlign w:val="bottom"/>
          </w:tcPr>
          <w:p w:rsidR="00410D9B" w:rsidRPr="00410D9B" w:rsidRDefault="00410D9B" w:rsidP="00410D9B">
            <w:pPr>
              <w:pBdr>
                <w:bottom w:val="double" w:sz="4" w:space="1" w:color="auto"/>
              </w:pBdr>
              <w:tabs>
                <w:tab w:val="decimal" w:pos="1152"/>
              </w:tabs>
              <w:spacing w:line="340" w:lineRule="exact"/>
              <w:ind w:right="-43"/>
              <w:rPr>
                <w:rFonts w:ascii="Arial" w:hAnsi="Arial"/>
                <w:sz w:val="18"/>
                <w:szCs w:val="18"/>
              </w:rPr>
            </w:pPr>
            <w:r w:rsidRPr="00410D9B">
              <w:rPr>
                <w:rFonts w:ascii="Arial" w:hAnsi="Arial"/>
                <w:sz w:val="18"/>
                <w:szCs w:val="18"/>
              </w:rPr>
              <w:t>225,451</w:t>
            </w:r>
          </w:p>
        </w:tc>
        <w:tc>
          <w:tcPr>
            <w:tcW w:w="1440" w:type="dxa"/>
            <w:vAlign w:val="bottom"/>
          </w:tcPr>
          <w:p w:rsidR="00410D9B" w:rsidRPr="00EC5130" w:rsidRDefault="00410D9B" w:rsidP="00410D9B">
            <w:pPr>
              <w:pBdr>
                <w:bottom w:val="double" w:sz="4" w:space="1" w:color="auto"/>
              </w:pBdr>
              <w:tabs>
                <w:tab w:val="decimal" w:pos="1152"/>
              </w:tabs>
              <w:spacing w:line="340" w:lineRule="exact"/>
              <w:ind w:right="-43"/>
              <w:rPr>
                <w:rFonts w:ascii="Arial" w:hAnsi="Arial"/>
                <w:sz w:val="18"/>
                <w:szCs w:val="18"/>
              </w:rPr>
            </w:pPr>
            <w:r w:rsidRPr="00EC5130">
              <w:rPr>
                <w:rFonts w:ascii="Arial" w:hAnsi="Arial"/>
                <w:sz w:val="18"/>
                <w:szCs w:val="18"/>
              </w:rPr>
              <w:t>393,242</w:t>
            </w:r>
          </w:p>
        </w:tc>
      </w:tr>
    </w:tbl>
    <w:p w:rsidR="00B113FC" w:rsidRDefault="00B113FC" w:rsidP="005D09C8">
      <w:pPr>
        <w:overflowPunct/>
        <w:autoSpaceDE/>
        <w:autoSpaceDN/>
        <w:adjustRightInd/>
        <w:spacing w:before="240" w:after="120" w:line="380" w:lineRule="exact"/>
        <w:ind w:left="547"/>
        <w:jc w:val="thaiDistribute"/>
        <w:textAlignment w:val="auto"/>
        <w:rPr>
          <w:rFonts w:ascii="Arial" w:hAnsi="Arial"/>
          <w:sz w:val="22"/>
          <w:szCs w:val="22"/>
        </w:rPr>
      </w:pPr>
    </w:p>
    <w:p w:rsidR="00B113FC" w:rsidRDefault="00B113FC" w:rsidP="00B113FC">
      <w:r>
        <w:br w:type="page"/>
      </w:r>
    </w:p>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 xml:space="preserve">The amounts of income tax relating to each component of other comprehensive income for the </w:t>
      </w:r>
      <w:r w:rsidR="00D82B2F">
        <w:rPr>
          <w:rFonts w:ascii="Arial" w:hAnsi="Arial"/>
          <w:sz w:val="22"/>
          <w:szCs w:val="22"/>
        </w:rPr>
        <w:t>three</w:t>
      </w:r>
      <w:r w:rsidR="00D82B2F" w:rsidRPr="00F1355D">
        <w:rPr>
          <w:rFonts w:ascii="Arial" w:hAnsi="Arial"/>
          <w:sz w:val="22"/>
          <w:szCs w:val="22"/>
        </w:rPr>
        <w:t xml:space="preserve">-month period ended </w:t>
      </w:r>
      <w:r w:rsidR="00D82B2F">
        <w:rPr>
          <w:rFonts w:ascii="Arial" w:hAnsi="Arial"/>
          <w:sz w:val="22"/>
          <w:szCs w:val="22"/>
        </w:rPr>
        <w:t xml:space="preserve">31 March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F1355D">
        <w:rPr>
          <w:rFonts w:ascii="Arial" w:hAnsi="Arial"/>
          <w:sz w:val="22"/>
          <w:szCs w:val="22"/>
        </w:rPr>
        <w:t xml:space="preserve"> are as follows:</w:t>
      </w:r>
    </w:p>
    <w:tbl>
      <w:tblPr>
        <w:tblW w:w="8700" w:type="dxa"/>
        <w:tblInd w:w="588" w:type="dxa"/>
        <w:tblLayout w:type="fixed"/>
        <w:tblLook w:val="0000" w:firstRow="0" w:lastRow="0" w:firstColumn="0" w:lastColumn="0" w:noHBand="0" w:noVBand="0"/>
      </w:tblPr>
      <w:tblGrid>
        <w:gridCol w:w="2940"/>
        <w:gridCol w:w="1440"/>
        <w:gridCol w:w="1440"/>
        <w:gridCol w:w="1440"/>
        <w:gridCol w:w="1440"/>
      </w:tblGrid>
      <w:tr w:rsidR="005D09C8" w:rsidRPr="00FA06B6" w:rsidTr="00FA06B6">
        <w:tc>
          <w:tcPr>
            <w:tcW w:w="8700" w:type="dxa"/>
            <w:gridSpan w:val="5"/>
          </w:tcPr>
          <w:p w:rsidR="005D09C8" w:rsidRPr="00FA06B6" w:rsidRDefault="005D09C8" w:rsidP="00FA06B6">
            <w:pPr>
              <w:spacing w:line="34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rsidTr="00FA06B6">
        <w:tc>
          <w:tcPr>
            <w:tcW w:w="2940" w:type="dxa"/>
          </w:tcPr>
          <w:p w:rsidR="005D09C8" w:rsidRPr="00FA06B6" w:rsidRDefault="005D09C8" w:rsidP="00FA06B6">
            <w:pPr>
              <w:spacing w:line="340" w:lineRule="exact"/>
              <w:ind w:right="-14"/>
              <w:jc w:val="thaiDistribute"/>
              <w:rPr>
                <w:rFonts w:ascii="Arial" w:hAnsi="Arial" w:cs="Arial"/>
                <w:sz w:val="18"/>
                <w:szCs w:val="18"/>
              </w:rPr>
            </w:pP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Consolidated</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Separate</w:t>
            </w:r>
            <w:r w:rsidR="00FA06B6" w:rsidRPr="00FA06B6">
              <w:rPr>
                <w:rFonts w:ascii="Arial" w:hAnsi="Arial" w:cs="Arial"/>
                <w:sz w:val="18"/>
                <w:szCs w:val="18"/>
              </w:rPr>
              <w:t xml:space="preserve">                     </w:t>
            </w:r>
            <w:r w:rsidR="00FA06B6">
              <w:rPr>
                <w:rFonts w:ascii="Arial" w:hAnsi="Arial" w:cs="Arial"/>
                <w:sz w:val="18"/>
                <w:szCs w:val="18"/>
              </w:rPr>
              <w:t xml:space="preserve">                  </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r>
      <w:tr w:rsidR="005D09C8" w:rsidRPr="00FA06B6" w:rsidTr="00FA06B6">
        <w:tc>
          <w:tcPr>
            <w:tcW w:w="2940" w:type="dxa"/>
          </w:tcPr>
          <w:p w:rsidR="005D09C8" w:rsidRPr="00FA06B6" w:rsidRDefault="005D09C8" w:rsidP="00FA06B6">
            <w:pPr>
              <w:spacing w:line="340" w:lineRule="exact"/>
              <w:ind w:right="-14"/>
              <w:jc w:val="thaiDistribute"/>
              <w:rPr>
                <w:rFonts w:ascii="Arial" w:hAnsi="Arial" w:cs="Arial"/>
                <w:b/>
                <w:bCs/>
                <w:sz w:val="18"/>
                <w:szCs w:val="18"/>
                <w:u w:val="single"/>
              </w:rPr>
            </w:pP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tcPr>
          <w:p w:rsidR="005D09C8" w:rsidRPr="00FA06B6" w:rsidRDefault="00ED1136"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D40C35" w:rsidRPr="00FA06B6" w:rsidTr="00FA06B6">
        <w:tc>
          <w:tcPr>
            <w:tcW w:w="2940" w:type="dxa"/>
          </w:tcPr>
          <w:p w:rsidR="00D40C35" w:rsidRPr="00FA06B6" w:rsidRDefault="00D40C35" w:rsidP="00D40C35">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w:t>
            </w:r>
            <w:r w:rsidRPr="00FA06B6">
              <w:rPr>
                <w:rFonts w:ascii="Arial" w:hAnsi="Arial" w:cs="Arial"/>
                <w:sz w:val="18"/>
                <w:szCs w:val="18"/>
              </w:rPr>
              <w:t xml:space="preserve"> on changes in value of available-for-sale investments</w:t>
            </w:r>
          </w:p>
        </w:tc>
        <w:tc>
          <w:tcPr>
            <w:tcW w:w="1440" w:type="dxa"/>
            <w:vAlign w:val="bottom"/>
          </w:tcPr>
          <w:p w:rsidR="00D40C35" w:rsidRPr="00EC5130" w:rsidRDefault="00D40C35" w:rsidP="00D40C35">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141,613</w:t>
            </w:r>
          </w:p>
        </w:tc>
        <w:tc>
          <w:tcPr>
            <w:tcW w:w="1440" w:type="dxa"/>
            <w:vAlign w:val="bottom"/>
          </w:tcPr>
          <w:p w:rsidR="00D40C35" w:rsidRPr="00EC5130" w:rsidRDefault="00D40C35" w:rsidP="00D40C35">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599,756</w:t>
            </w:r>
          </w:p>
        </w:tc>
        <w:tc>
          <w:tcPr>
            <w:tcW w:w="1440" w:type="dxa"/>
            <w:vAlign w:val="bottom"/>
          </w:tcPr>
          <w:p w:rsidR="00D40C35" w:rsidRPr="00EC5130" w:rsidRDefault="00D40C35" w:rsidP="00D40C35">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106,737</w:t>
            </w:r>
          </w:p>
        </w:tc>
        <w:tc>
          <w:tcPr>
            <w:tcW w:w="1440" w:type="dxa"/>
            <w:vAlign w:val="bottom"/>
          </w:tcPr>
          <w:p w:rsidR="00D40C35" w:rsidRPr="00EC5130" w:rsidRDefault="00D40C35" w:rsidP="00D40C35">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590,872</w:t>
            </w:r>
          </w:p>
        </w:tc>
      </w:tr>
    </w:tbl>
    <w:p w:rsidR="00F4785F" w:rsidRDefault="00B113FC"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23</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8910" w:type="dxa"/>
        <w:tblInd w:w="468" w:type="dxa"/>
        <w:tblLayout w:type="fixed"/>
        <w:tblLook w:val="01E0" w:firstRow="1" w:lastRow="1" w:firstColumn="1" w:lastColumn="1" w:noHBand="0" w:noVBand="0"/>
      </w:tblPr>
      <w:tblGrid>
        <w:gridCol w:w="2430"/>
        <w:gridCol w:w="1170"/>
        <w:gridCol w:w="1170"/>
        <w:gridCol w:w="1260"/>
        <w:gridCol w:w="1260"/>
        <w:gridCol w:w="810"/>
        <w:gridCol w:w="810"/>
      </w:tblGrid>
      <w:tr w:rsidR="008558AF" w:rsidRPr="008558AF" w:rsidTr="00B113FC">
        <w:tc>
          <w:tcPr>
            <w:tcW w:w="243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98276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Consolidated </w:t>
            </w:r>
            <w:r w:rsidR="00DC6567">
              <w:rPr>
                <w:rFonts w:ascii="Arial" w:hAnsi="Arial" w:cs="Arial"/>
                <w:sz w:val="14"/>
                <w:szCs w:val="14"/>
              </w:rPr>
              <w:t xml:space="preserve">and </w:t>
            </w:r>
            <w:r w:rsidR="00982763">
              <w:rPr>
                <w:rFonts w:ascii="Arial" w:hAnsi="Arial" w:cs="Arial"/>
                <w:sz w:val="14"/>
                <w:szCs w:val="14"/>
              </w:rPr>
              <w:t>s</w:t>
            </w:r>
            <w:r w:rsidR="00DC6567">
              <w:rPr>
                <w:rFonts w:ascii="Arial" w:hAnsi="Arial" w:cs="Arial"/>
                <w:sz w:val="14"/>
                <w:szCs w:val="14"/>
              </w:rPr>
              <w:t xml:space="preserve">eparate </w:t>
            </w:r>
            <w:r w:rsidRPr="008558AF">
              <w:rPr>
                <w:rFonts w:ascii="Arial" w:hAnsi="Arial" w:cs="Arial"/>
                <w:sz w:val="14"/>
                <w:szCs w:val="14"/>
              </w:rPr>
              <w:t>financial statements</w:t>
            </w:r>
          </w:p>
        </w:tc>
      </w:tr>
      <w:tr w:rsidR="008558AF" w:rsidRPr="008558AF" w:rsidTr="00B113FC">
        <w:tc>
          <w:tcPr>
            <w:tcW w:w="243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062EF4">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For the </w:t>
            </w:r>
            <w:r w:rsidR="00D82B2F" w:rsidRPr="00D82B2F">
              <w:rPr>
                <w:rFonts w:ascii="Arial" w:hAnsi="Arial" w:cs="Arial"/>
                <w:sz w:val="14"/>
                <w:szCs w:val="14"/>
              </w:rPr>
              <w:t>three-month period</w:t>
            </w:r>
            <w:r w:rsidR="00FF6562">
              <w:rPr>
                <w:rFonts w:ascii="Arial" w:hAnsi="Arial" w:cs="Arial"/>
                <w:sz w:val="14"/>
                <w:szCs w:val="14"/>
              </w:rPr>
              <w:t>s</w:t>
            </w:r>
            <w:r w:rsidR="00D82B2F" w:rsidRPr="00D82B2F">
              <w:rPr>
                <w:rFonts w:ascii="Arial" w:hAnsi="Arial" w:cs="Arial"/>
                <w:sz w:val="14"/>
                <w:szCs w:val="14"/>
              </w:rPr>
              <w:t xml:space="preserve"> ended 31 March</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8558AF">
            <w:pPr>
              <w:spacing w:line="300" w:lineRule="exact"/>
              <w:jc w:val="center"/>
              <w:rPr>
                <w:rFonts w:ascii="Arial" w:eastAsia="Arial Unicode MS" w:hAnsi="Arial" w:cs="Arial"/>
                <w:sz w:val="14"/>
                <w:szCs w:val="14"/>
              </w:rPr>
            </w:pPr>
          </w:p>
        </w:tc>
        <w:tc>
          <w:tcPr>
            <w:tcW w:w="2520" w:type="dxa"/>
            <w:gridSpan w:val="2"/>
          </w:tcPr>
          <w:p w:rsidR="008558AF" w:rsidRPr="008558AF" w:rsidRDefault="008558AF" w:rsidP="008558AF">
            <w:pPr>
              <w:spacing w:line="300" w:lineRule="exact"/>
              <w:ind w:left="-108" w:right="-108"/>
              <w:jc w:val="center"/>
              <w:rPr>
                <w:rFonts w:ascii="Arial" w:eastAsia="Arial Unicode MS" w:hAnsi="Arial" w:cs="Arial"/>
                <w:sz w:val="14"/>
                <w:szCs w:val="14"/>
              </w:rPr>
            </w:pPr>
            <w:r w:rsidRPr="008558AF">
              <w:rPr>
                <w:rFonts w:ascii="Arial" w:eastAsia="Arial Unicode MS" w:hAnsi="Arial" w:cs="Arial"/>
                <w:sz w:val="14"/>
                <w:szCs w:val="14"/>
              </w:rPr>
              <w:t>Weighted average number of</w:t>
            </w:r>
          </w:p>
        </w:tc>
        <w:tc>
          <w:tcPr>
            <w:tcW w:w="1620" w:type="dxa"/>
            <w:gridSpan w:val="2"/>
          </w:tcPr>
          <w:p w:rsidR="008558AF" w:rsidRPr="008558AF" w:rsidRDefault="008558AF" w:rsidP="008558AF">
            <w:pP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Earnings </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994078">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Profit for the </w:t>
            </w:r>
            <w:r w:rsidR="00994078">
              <w:rPr>
                <w:rFonts w:ascii="Arial" w:eastAsia="Arial Unicode MS" w:hAnsi="Arial" w:cs="Arial"/>
                <w:sz w:val="14"/>
                <w:szCs w:val="14"/>
              </w:rPr>
              <w:t>period</w:t>
            </w:r>
          </w:p>
        </w:tc>
        <w:tc>
          <w:tcPr>
            <w:tcW w:w="25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ordinary shares </w:t>
            </w:r>
          </w:p>
        </w:tc>
        <w:tc>
          <w:tcPr>
            <w:tcW w:w="16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per share </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ED1136"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1170" w:type="dxa"/>
          </w:tcPr>
          <w:p w:rsidR="008558AF" w:rsidRPr="008558AF" w:rsidRDefault="00ED1136"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1260" w:type="dxa"/>
          </w:tcPr>
          <w:p w:rsidR="008558AF" w:rsidRPr="008558AF" w:rsidRDefault="00ED1136"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1260" w:type="dxa"/>
          </w:tcPr>
          <w:p w:rsidR="008558AF" w:rsidRPr="008558AF" w:rsidRDefault="00ED1136"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810" w:type="dxa"/>
          </w:tcPr>
          <w:p w:rsidR="008558AF" w:rsidRPr="008558AF" w:rsidRDefault="00ED1136"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rsidR="008558AF" w:rsidRPr="008558AF" w:rsidRDefault="00ED1136"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spacing w:line="300" w:lineRule="exact"/>
              <w:ind w:right="-108"/>
              <w:rPr>
                <w:rFonts w:ascii="Arial" w:eastAsia="Arial Unicode MS" w:hAnsi="Arial" w:cs="Arial"/>
                <w:b/>
                <w:bCs/>
                <w:sz w:val="14"/>
                <w:szCs w:val="14"/>
              </w:rPr>
            </w:pPr>
            <w:r w:rsidRPr="008558AF">
              <w:rPr>
                <w:rFonts w:ascii="Arial" w:eastAsia="Arial Unicode MS" w:hAnsi="Arial" w:cs="Arial"/>
                <w:b/>
                <w:bCs/>
                <w:sz w:val="14"/>
                <w:szCs w:val="14"/>
              </w:rPr>
              <w:t>Basic earnings per share</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8558AF" w:rsidRPr="008558AF" w:rsidTr="00B113FC">
        <w:tblPrEx>
          <w:tblLook w:val="0000" w:firstRow="0" w:lastRow="0" w:firstColumn="0" w:lastColumn="0" w:noHBand="0" w:noVBand="0"/>
        </w:tblPrEx>
        <w:tc>
          <w:tcPr>
            <w:tcW w:w="2430" w:type="dxa"/>
          </w:tcPr>
          <w:p w:rsidR="008558AF" w:rsidRPr="008558AF" w:rsidRDefault="008558AF" w:rsidP="008558AF">
            <w:pPr>
              <w:tabs>
                <w:tab w:val="left" w:pos="180"/>
                <w:tab w:val="left" w:pos="360"/>
              </w:tabs>
              <w:spacing w:line="300" w:lineRule="exact"/>
              <w:ind w:right="-108"/>
              <w:rPr>
                <w:rFonts w:ascii="Arial" w:eastAsia="Arial Unicode MS" w:hAnsi="Arial" w:cs="Arial"/>
                <w:sz w:val="14"/>
                <w:szCs w:val="14"/>
                <w:rtl/>
                <w:cs/>
                <w:lang w:val="en-GB"/>
              </w:rPr>
            </w:pPr>
            <w:r w:rsidRPr="008558AF">
              <w:rPr>
                <w:rFonts w:ascii="Arial" w:eastAsia="Arial Unicode MS" w:hAnsi="Arial" w:cs="Arial"/>
                <w:sz w:val="14"/>
                <w:szCs w:val="14"/>
              </w:rPr>
              <w:t xml:space="preserve">Profit attributable to equity holders </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1D0272" w:rsidRPr="008558AF" w:rsidTr="00B113FC">
        <w:tblPrEx>
          <w:tblLook w:val="0000" w:firstRow="0" w:lastRow="0" w:firstColumn="0" w:lastColumn="0" w:noHBand="0" w:noVBand="0"/>
        </w:tblPrEx>
        <w:tc>
          <w:tcPr>
            <w:tcW w:w="2430" w:type="dxa"/>
          </w:tcPr>
          <w:p w:rsidR="001D0272" w:rsidRPr="008558AF" w:rsidRDefault="001D0272" w:rsidP="001D0272">
            <w:pPr>
              <w:spacing w:line="300" w:lineRule="exact"/>
              <w:ind w:right="-108"/>
              <w:rPr>
                <w:rFonts w:ascii="Arial" w:eastAsia="Arial Unicode MS" w:hAnsi="Arial" w:cs="Arial"/>
                <w:sz w:val="14"/>
                <w:szCs w:val="14"/>
                <w:rtl/>
                <w:cs/>
              </w:rPr>
            </w:pPr>
            <w:r w:rsidRPr="008558AF">
              <w:rPr>
                <w:rFonts w:ascii="Arial" w:eastAsia="Arial Unicode MS" w:hAnsi="Arial" w:cs="Arial"/>
                <w:sz w:val="14"/>
                <w:szCs w:val="14"/>
                <w:rtl/>
                <w:cs/>
                <w:lang w:val="en-GB"/>
              </w:rPr>
              <w:t xml:space="preserve">   </w:t>
            </w:r>
            <w:r w:rsidRPr="008558AF">
              <w:rPr>
                <w:rFonts w:ascii="Arial" w:eastAsia="Arial Unicode MS" w:hAnsi="Arial" w:cs="Arial"/>
                <w:sz w:val="14"/>
                <w:szCs w:val="14"/>
              </w:rPr>
              <w:t xml:space="preserve">of the </w:t>
            </w:r>
            <w:r>
              <w:rPr>
                <w:rFonts w:ascii="Arial" w:eastAsia="Arial Unicode MS" w:hAnsi="Arial" w:cs="Arial"/>
                <w:sz w:val="14"/>
                <w:szCs w:val="14"/>
              </w:rPr>
              <w:t>parent</w:t>
            </w:r>
          </w:p>
        </w:tc>
        <w:tc>
          <w:tcPr>
            <w:tcW w:w="1170" w:type="dxa"/>
          </w:tcPr>
          <w:p w:rsidR="001D0272" w:rsidRPr="00FA019D" w:rsidRDefault="001D7968" w:rsidP="001D0272">
            <w:pPr>
              <w:tabs>
                <w:tab w:val="decimal" w:pos="972"/>
              </w:tabs>
              <w:spacing w:line="320" w:lineRule="exact"/>
              <w:rPr>
                <w:rFonts w:ascii="Arial" w:hAnsi="Arial" w:cs="Arial"/>
                <w:sz w:val="14"/>
                <w:szCs w:val="14"/>
              </w:rPr>
            </w:pPr>
            <w:r>
              <w:rPr>
                <w:rFonts w:ascii="Arial" w:hAnsi="Arial" w:cs="Arial"/>
                <w:sz w:val="14"/>
                <w:szCs w:val="14"/>
              </w:rPr>
              <w:t>1,825,803</w:t>
            </w:r>
          </w:p>
        </w:tc>
        <w:tc>
          <w:tcPr>
            <w:tcW w:w="1170" w:type="dxa"/>
          </w:tcPr>
          <w:p w:rsidR="001D0272" w:rsidRPr="00FA019D" w:rsidRDefault="001D0272" w:rsidP="001D0272">
            <w:pPr>
              <w:tabs>
                <w:tab w:val="decimal" w:pos="972"/>
              </w:tabs>
              <w:spacing w:line="320" w:lineRule="exact"/>
              <w:rPr>
                <w:rFonts w:ascii="Arial" w:hAnsi="Arial" w:cs="Arial"/>
                <w:sz w:val="14"/>
                <w:szCs w:val="14"/>
              </w:rPr>
            </w:pPr>
            <w:r>
              <w:rPr>
                <w:rFonts w:ascii="Arial" w:hAnsi="Arial" w:cs="Arial"/>
                <w:sz w:val="14"/>
                <w:szCs w:val="14"/>
              </w:rPr>
              <w:t>2,465,677</w:t>
            </w:r>
          </w:p>
        </w:tc>
        <w:tc>
          <w:tcPr>
            <w:tcW w:w="1260" w:type="dxa"/>
          </w:tcPr>
          <w:p w:rsidR="001D0272" w:rsidRPr="00FA019D" w:rsidRDefault="00410D9B" w:rsidP="001D0272">
            <w:pPr>
              <w:tabs>
                <w:tab w:val="decimal" w:pos="972"/>
              </w:tabs>
              <w:spacing w:line="320" w:lineRule="exact"/>
              <w:rPr>
                <w:rFonts w:ascii="Arial" w:hAnsi="Arial" w:cs="Arial"/>
                <w:sz w:val="14"/>
                <w:szCs w:val="14"/>
              </w:rPr>
            </w:pPr>
            <w:r>
              <w:rPr>
                <w:rFonts w:ascii="Arial" w:hAnsi="Arial" w:cs="Arial"/>
                <w:sz w:val="14"/>
                <w:szCs w:val="14"/>
              </w:rPr>
              <w:t>11,949,713</w:t>
            </w:r>
          </w:p>
        </w:tc>
        <w:tc>
          <w:tcPr>
            <w:tcW w:w="1260" w:type="dxa"/>
          </w:tcPr>
          <w:p w:rsidR="001D0272" w:rsidRPr="00FA019D" w:rsidRDefault="001D0272" w:rsidP="001D0272">
            <w:pPr>
              <w:tabs>
                <w:tab w:val="decimal" w:pos="972"/>
              </w:tabs>
              <w:spacing w:line="320" w:lineRule="exact"/>
              <w:rPr>
                <w:rFonts w:ascii="Arial" w:hAnsi="Arial" w:cs="Arial"/>
                <w:sz w:val="14"/>
                <w:szCs w:val="14"/>
              </w:rPr>
            </w:pPr>
            <w:r>
              <w:rPr>
                <w:rFonts w:ascii="Arial" w:hAnsi="Arial" w:cs="Arial"/>
                <w:sz w:val="14"/>
                <w:szCs w:val="14"/>
              </w:rPr>
              <w:t>11,949,713</w:t>
            </w:r>
          </w:p>
        </w:tc>
        <w:tc>
          <w:tcPr>
            <w:tcW w:w="810" w:type="dxa"/>
          </w:tcPr>
          <w:p w:rsidR="001D0272" w:rsidRPr="00FA019D" w:rsidRDefault="001D7968" w:rsidP="001D0272">
            <w:pPr>
              <w:tabs>
                <w:tab w:val="decimal" w:pos="504"/>
              </w:tabs>
              <w:spacing w:line="300" w:lineRule="exact"/>
              <w:rPr>
                <w:rFonts w:ascii="Arial" w:hAnsi="Arial" w:cs="Arial"/>
                <w:sz w:val="14"/>
                <w:szCs w:val="14"/>
              </w:rPr>
            </w:pPr>
            <w:r>
              <w:rPr>
                <w:rFonts w:ascii="Arial" w:hAnsi="Arial" w:cs="Arial"/>
                <w:sz w:val="14"/>
                <w:szCs w:val="14"/>
              </w:rPr>
              <w:t>0.15</w:t>
            </w:r>
          </w:p>
        </w:tc>
        <w:tc>
          <w:tcPr>
            <w:tcW w:w="810" w:type="dxa"/>
          </w:tcPr>
          <w:p w:rsidR="001D0272" w:rsidRPr="00FA019D" w:rsidRDefault="001D0272" w:rsidP="001D0272">
            <w:pPr>
              <w:tabs>
                <w:tab w:val="decimal" w:pos="504"/>
              </w:tabs>
              <w:spacing w:line="300" w:lineRule="exact"/>
              <w:rPr>
                <w:rFonts w:ascii="Arial" w:hAnsi="Arial" w:cs="Arial"/>
                <w:sz w:val="14"/>
                <w:szCs w:val="14"/>
              </w:rPr>
            </w:pPr>
            <w:r>
              <w:rPr>
                <w:rFonts w:ascii="Arial" w:hAnsi="Arial" w:cs="Arial"/>
                <w:sz w:val="14"/>
                <w:szCs w:val="14"/>
              </w:rPr>
              <w:t>0.21</w:t>
            </w:r>
          </w:p>
        </w:tc>
      </w:tr>
    </w:tbl>
    <w:p w:rsidR="00A85946" w:rsidRPr="00F1355D" w:rsidRDefault="00B113FC"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24</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FF656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For management purposes, the Company and its subsidiaries are organised into business units based on its products and services. During the period, the Company and its subsidiaries have no change on operating segment information.</w:t>
      </w:r>
    </w:p>
    <w:p w:rsidR="00B113FC" w:rsidRDefault="00B113F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F6562" w:rsidRPr="00491F43" w:rsidRDefault="00FF6562" w:rsidP="00FF6562">
      <w:pPr>
        <w:spacing w:before="120" w:after="120" w:line="380" w:lineRule="exact"/>
        <w:ind w:left="540" w:right="58"/>
        <w:jc w:val="both"/>
        <w:rPr>
          <w:rFonts w:ascii="Arial" w:hAnsi="Arial" w:cs="Arial"/>
          <w:sz w:val="22"/>
          <w:szCs w:val="22"/>
        </w:rPr>
      </w:pPr>
      <w:r w:rsidRPr="00491F43">
        <w:rPr>
          <w:rFonts w:ascii="Arial" w:hAnsi="Arial" w:cs="Arial"/>
          <w:sz w:val="22"/>
          <w:szCs w:val="22"/>
        </w:rPr>
        <w:t xml:space="preserve">Revenue and profit information regarding the Company and its subsidiaries’ operating segments for the three-month periods ended 31 March </w:t>
      </w:r>
      <w:r w:rsidR="00ED1136">
        <w:rPr>
          <w:rFonts w:ascii="Arial" w:hAnsi="Arial" w:cs="Arial"/>
          <w:sz w:val="22"/>
          <w:szCs w:val="22"/>
        </w:rPr>
        <w:t>2019</w:t>
      </w:r>
      <w:r w:rsidRPr="00491F43">
        <w:rPr>
          <w:rFonts w:ascii="Arial" w:hAnsi="Arial" w:cs="Arial"/>
          <w:sz w:val="22"/>
          <w:szCs w:val="22"/>
        </w:rPr>
        <w:t xml:space="preserve"> and </w:t>
      </w:r>
      <w:r w:rsidR="00ED1136">
        <w:rPr>
          <w:rFonts w:ascii="Arial" w:hAnsi="Arial" w:cs="Arial"/>
          <w:sz w:val="22"/>
          <w:szCs w:val="22"/>
        </w:rPr>
        <w:t>2018</w:t>
      </w:r>
      <w:r w:rsidRPr="00491F43">
        <w:rPr>
          <w:rFonts w:ascii="Arial" w:hAnsi="Arial" w:cs="Arial"/>
          <w:sz w:val="22"/>
          <w:szCs w:val="22"/>
        </w:rPr>
        <w:t xml:space="preserve"> are as follows.</w:t>
      </w:r>
    </w:p>
    <w:p w:rsidR="00C92061" w:rsidRPr="00266588" w:rsidRDefault="00886EA2" w:rsidP="00A26E27">
      <w:pPr>
        <w:tabs>
          <w:tab w:val="left" w:pos="2160"/>
          <w:tab w:val="right" w:pos="5130"/>
          <w:tab w:val="right" w:pos="6750"/>
          <w:tab w:val="right" w:pos="8190"/>
        </w:tabs>
        <w:spacing w:line="300" w:lineRule="exact"/>
        <w:ind w:left="547" w:right="-511" w:hanging="547"/>
        <w:jc w:val="right"/>
        <w:rPr>
          <w:rFonts w:ascii="Arial" w:hAnsi="Arial" w:cs="Arial"/>
          <w:sz w:val="16"/>
          <w:szCs w:val="16"/>
        </w:rPr>
      </w:pPr>
      <w:r w:rsidRPr="00266588">
        <w:rPr>
          <w:rFonts w:ascii="Arial" w:hAnsi="Arial" w:cs="Arial"/>
          <w:sz w:val="16"/>
          <w:szCs w:val="16"/>
        </w:rPr>
        <w:t xml:space="preserve"> </w:t>
      </w:r>
      <w:r w:rsidR="00C92061" w:rsidRPr="00266588">
        <w:rPr>
          <w:rFonts w:ascii="Arial" w:hAnsi="Arial" w:cs="Arial"/>
          <w:sz w:val="16"/>
          <w:szCs w:val="16"/>
        </w:rPr>
        <w:t>(Unit: Million Baht)</w:t>
      </w:r>
    </w:p>
    <w:tbl>
      <w:tblPr>
        <w:tblStyle w:val="TableGrid"/>
        <w:tblW w:w="10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1330"/>
        <w:gridCol w:w="1152"/>
        <w:gridCol w:w="1080"/>
        <w:gridCol w:w="1236"/>
        <w:gridCol w:w="1330"/>
        <w:gridCol w:w="1274"/>
        <w:gridCol w:w="1169"/>
      </w:tblGrid>
      <w:tr w:rsidR="00C92061" w:rsidRPr="00266588" w:rsidTr="008F06F5">
        <w:trPr>
          <w:gridAfter w:val="1"/>
          <w:wAfter w:w="1169" w:type="dxa"/>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7402" w:type="dxa"/>
            <w:gridSpan w:val="6"/>
          </w:tcPr>
          <w:p w:rsidR="00C92061" w:rsidRPr="00266588" w:rsidRDefault="00D82B2F"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 xml:space="preserve">31 March </w:t>
            </w:r>
            <w:r w:rsidR="00ED1136">
              <w:rPr>
                <w:rFonts w:ascii="Arial" w:hAnsi="Arial" w:cs="Arial"/>
                <w:color w:val="000000"/>
                <w:sz w:val="16"/>
                <w:szCs w:val="16"/>
              </w:rPr>
              <w:t>2019</w:t>
            </w:r>
          </w:p>
        </w:tc>
      </w:tr>
      <w:tr w:rsidR="00C92061" w:rsidRPr="00266588" w:rsidTr="008F06F5">
        <w:trPr>
          <w:gridAfter w:val="1"/>
          <w:wAfter w:w="1169" w:type="dxa"/>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1330" w:type="dxa"/>
          </w:tcPr>
          <w:p w:rsidR="00C92061" w:rsidRPr="00266588" w:rsidRDefault="00C92061" w:rsidP="00360915">
            <w:pPr>
              <w:spacing w:line="280" w:lineRule="exact"/>
              <w:jc w:val="center"/>
              <w:rPr>
                <w:rFonts w:ascii="Arial" w:hAnsi="Arial" w:cs="Arial"/>
                <w:color w:val="000000"/>
                <w:sz w:val="16"/>
                <w:szCs w:val="16"/>
              </w:rPr>
            </w:pPr>
          </w:p>
        </w:tc>
        <w:tc>
          <w:tcPr>
            <w:tcW w:w="1152" w:type="dxa"/>
          </w:tcPr>
          <w:p w:rsidR="00C92061" w:rsidRPr="00266588" w:rsidRDefault="00C92061" w:rsidP="00360915">
            <w:pPr>
              <w:spacing w:line="280" w:lineRule="exact"/>
              <w:jc w:val="center"/>
              <w:rPr>
                <w:rFonts w:ascii="Arial" w:hAnsi="Arial" w:cs="Arial"/>
                <w:sz w:val="16"/>
                <w:szCs w:val="16"/>
              </w:rPr>
            </w:pPr>
            <w:r w:rsidRPr="00266588">
              <w:rPr>
                <w:rFonts w:ascii="Arial" w:hAnsi="Arial" w:cs="Arial"/>
                <w:sz w:val="16"/>
                <w:szCs w:val="16"/>
              </w:rPr>
              <w:t>Rental and</w:t>
            </w:r>
          </w:p>
        </w:tc>
        <w:tc>
          <w:tcPr>
            <w:tcW w:w="1080" w:type="dxa"/>
          </w:tcPr>
          <w:p w:rsidR="00C92061" w:rsidRPr="00266588" w:rsidRDefault="00C92061" w:rsidP="00360915">
            <w:pPr>
              <w:spacing w:line="280" w:lineRule="exact"/>
              <w:jc w:val="center"/>
              <w:rPr>
                <w:rFonts w:ascii="Arial" w:hAnsi="Arial" w:cs="Arial"/>
                <w:color w:val="000000"/>
                <w:sz w:val="16"/>
                <w:szCs w:val="16"/>
              </w:rPr>
            </w:pPr>
          </w:p>
        </w:tc>
        <w:tc>
          <w:tcPr>
            <w:tcW w:w="1236"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rsidTr="008F06F5">
        <w:trPr>
          <w:gridAfter w:val="1"/>
          <w:wAfter w:w="1169" w:type="dxa"/>
          <w:trHeight w:val="144"/>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1330"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rsidR="00C92061" w:rsidRPr="00266588" w:rsidRDefault="00C92061" w:rsidP="00360915">
            <w:pPr>
              <w:spacing w:line="280" w:lineRule="exact"/>
              <w:jc w:val="center"/>
              <w:rPr>
                <w:rFonts w:ascii="Arial" w:hAnsi="Arial" w:cs="Arial"/>
                <w:sz w:val="16"/>
                <w:szCs w:val="16"/>
              </w:rPr>
            </w:pPr>
          </w:p>
        </w:tc>
        <w:tc>
          <w:tcPr>
            <w:tcW w:w="1236"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rsidR="00C92061" w:rsidRPr="00266588" w:rsidRDefault="00C92061" w:rsidP="00360915">
            <w:pPr>
              <w:spacing w:line="28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rsidTr="008F06F5">
        <w:trPr>
          <w:gridAfter w:val="1"/>
          <w:wAfter w:w="1169" w:type="dxa"/>
        </w:trPr>
        <w:tc>
          <w:tcPr>
            <w:tcW w:w="2359" w:type="dxa"/>
          </w:tcPr>
          <w:p w:rsidR="00C92061" w:rsidRPr="00266588" w:rsidRDefault="00C92061" w:rsidP="00360915">
            <w:pPr>
              <w:spacing w:line="280" w:lineRule="exact"/>
              <w:jc w:val="right"/>
              <w:rPr>
                <w:rFonts w:ascii="Arial" w:hAnsi="Arial" w:cs="Arial"/>
                <w:color w:val="000000"/>
                <w:sz w:val="16"/>
                <w:szCs w:val="16"/>
              </w:rPr>
            </w:pPr>
          </w:p>
        </w:tc>
        <w:tc>
          <w:tcPr>
            <w:tcW w:w="1330"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rsidR="00C92061" w:rsidRPr="00266588" w:rsidRDefault="00C92061" w:rsidP="00360915">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2B2B6D" w:rsidRPr="00266588" w:rsidTr="008F06F5">
        <w:trPr>
          <w:gridAfter w:val="1"/>
          <w:wAfter w:w="1169" w:type="dxa"/>
        </w:trPr>
        <w:tc>
          <w:tcPr>
            <w:tcW w:w="2359" w:type="dxa"/>
          </w:tcPr>
          <w:p w:rsidR="002B2B6D" w:rsidRPr="00266588" w:rsidRDefault="002B2B6D" w:rsidP="002B2B6D">
            <w:pPr>
              <w:spacing w:line="28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0" w:type="dxa"/>
            <w:vAlign w:val="bottom"/>
          </w:tcPr>
          <w:p w:rsidR="002B2B6D" w:rsidRPr="008F06F5" w:rsidRDefault="002B2B6D" w:rsidP="008F06F5">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5,698</w:t>
            </w:r>
          </w:p>
        </w:tc>
        <w:tc>
          <w:tcPr>
            <w:tcW w:w="1152" w:type="dxa"/>
            <w:vAlign w:val="bottom"/>
          </w:tcPr>
          <w:p w:rsidR="002B2B6D" w:rsidRPr="008F06F5" w:rsidRDefault="002B2B6D" w:rsidP="008F06F5">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1,251</w:t>
            </w:r>
          </w:p>
        </w:tc>
        <w:tc>
          <w:tcPr>
            <w:tcW w:w="1080" w:type="dxa"/>
            <w:vAlign w:val="bottom"/>
          </w:tcPr>
          <w:p w:rsidR="002B2B6D" w:rsidRPr="008F06F5" w:rsidRDefault="002B2B6D" w:rsidP="008F06F5">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w:t>
            </w:r>
          </w:p>
        </w:tc>
        <w:tc>
          <w:tcPr>
            <w:tcW w:w="1236" w:type="dxa"/>
            <w:vAlign w:val="bottom"/>
          </w:tcPr>
          <w:p w:rsidR="002B2B6D" w:rsidRPr="008F06F5" w:rsidRDefault="002B2B6D" w:rsidP="008F06F5">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6,949</w:t>
            </w:r>
          </w:p>
        </w:tc>
        <w:tc>
          <w:tcPr>
            <w:tcW w:w="1330" w:type="dxa"/>
            <w:vAlign w:val="bottom"/>
          </w:tcPr>
          <w:p w:rsidR="002B2B6D" w:rsidRPr="008F06F5" w:rsidRDefault="002B2B6D" w:rsidP="008F06F5">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w:t>
            </w:r>
          </w:p>
        </w:tc>
        <w:tc>
          <w:tcPr>
            <w:tcW w:w="1274" w:type="dxa"/>
            <w:vAlign w:val="bottom"/>
          </w:tcPr>
          <w:p w:rsidR="002B2B6D" w:rsidRPr="008F06F5" w:rsidRDefault="002B2B6D" w:rsidP="008F06F5">
            <w:pPr>
              <w:tabs>
                <w:tab w:val="decimal" w:pos="864"/>
              </w:tabs>
              <w:spacing w:line="280" w:lineRule="exact"/>
              <w:rPr>
                <w:rFonts w:ascii="Arial" w:hAnsi="Arial" w:cs="Arial"/>
                <w:color w:val="000000"/>
                <w:sz w:val="16"/>
                <w:szCs w:val="16"/>
              </w:rPr>
            </w:pPr>
            <w:r w:rsidRPr="008F06F5">
              <w:rPr>
                <w:rFonts w:ascii="Arial" w:hAnsi="Arial" w:cs="Arial"/>
                <w:color w:val="000000"/>
                <w:sz w:val="16"/>
                <w:szCs w:val="16"/>
              </w:rPr>
              <w:t>6,949</w:t>
            </w:r>
          </w:p>
        </w:tc>
      </w:tr>
      <w:tr w:rsidR="002B2B6D" w:rsidRPr="00266588" w:rsidTr="008F06F5">
        <w:trPr>
          <w:gridAfter w:val="1"/>
          <w:wAfter w:w="1169" w:type="dxa"/>
        </w:trPr>
        <w:tc>
          <w:tcPr>
            <w:tcW w:w="2359" w:type="dxa"/>
          </w:tcPr>
          <w:p w:rsidR="002B2B6D" w:rsidRPr="00266588" w:rsidRDefault="002B2B6D" w:rsidP="002B2B6D">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152"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69</w:t>
            </w:r>
          </w:p>
        </w:tc>
        <w:tc>
          <w:tcPr>
            <w:tcW w:w="108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69</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(69)</w:t>
            </w:r>
          </w:p>
        </w:tc>
        <w:tc>
          <w:tcPr>
            <w:tcW w:w="1274"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r>
      <w:tr w:rsidR="002B2B6D" w:rsidRPr="00266588" w:rsidTr="008F06F5">
        <w:trPr>
          <w:gridAfter w:val="1"/>
          <w:wAfter w:w="1169" w:type="dxa"/>
        </w:trPr>
        <w:tc>
          <w:tcPr>
            <w:tcW w:w="2359" w:type="dxa"/>
          </w:tcPr>
          <w:p w:rsidR="002B2B6D" w:rsidRPr="00266588" w:rsidRDefault="002B2B6D" w:rsidP="002B2B6D">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Interest revenue</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126</w:t>
            </w:r>
          </w:p>
        </w:tc>
        <w:tc>
          <w:tcPr>
            <w:tcW w:w="1152"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11</w:t>
            </w:r>
          </w:p>
        </w:tc>
        <w:tc>
          <w:tcPr>
            <w:tcW w:w="108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137</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(117)</w:t>
            </w:r>
          </w:p>
        </w:tc>
        <w:tc>
          <w:tcPr>
            <w:tcW w:w="1274"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20</w:t>
            </w:r>
          </w:p>
        </w:tc>
      </w:tr>
      <w:tr w:rsidR="002B2B6D" w:rsidRPr="00266588" w:rsidTr="008F06F5">
        <w:trPr>
          <w:gridAfter w:val="1"/>
          <w:wAfter w:w="1169" w:type="dxa"/>
        </w:trPr>
        <w:tc>
          <w:tcPr>
            <w:tcW w:w="2359" w:type="dxa"/>
          </w:tcPr>
          <w:p w:rsidR="002B2B6D" w:rsidRPr="00266588" w:rsidRDefault="002B2B6D" w:rsidP="002B2B6D">
            <w:pPr>
              <w:spacing w:line="28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95</w:t>
            </w:r>
          </w:p>
        </w:tc>
        <w:tc>
          <w:tcPr>
            <w:tcW w:w="1152"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08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95</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95</w:t>
            </w:r>
          </w:p>
        </w:tc>
      </w:tr>
      <w:tr w:rsidR="002B2B6D" w:rsidRPr="00266588" w:rsidTr="008F06F5">
        <w:trPr>
          <w:gridAfter w:val="1"/>
          <w:wAfter w:w="1169" w:type="dxa"/>
        </w:trPr>
        <w:tc>
          <w:tcPr>
            <w:tcW w:w="2359" w:type="dxa"/>
          </w:tcPr>
          <w:p w:rsidR="002B2B6D" w:rsidRPr="00266588" w:rsidRDefault="00D40C35" w:rsidP="002B2B6D">
            <w:pPr>
              <w:spacing w:line="28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(137)</w:t>
            </w:r>
          </w:p>
        </w:tc>
        <w:tc>
          <w:tcPr>
            <w:tcW w:w="1152"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(157)</w:t>
            </w:r>
          </w:p>
        </w:tc>
        <w:tc>
          <w:tcPr>
            <w:tcW w:w="108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(294)</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117</w:t>
            </w:r>
          </w:p>
        </w:tc>
        <w:tc>
          <w:tcPr>
            <w:tcW w:w="1274"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(177)</w:t>
            </w:r>
          </w:p>
        </w:tc>
      </w:tr>
      <w:tr w:rsidR="002B2B6D" w:rsidRPr="00266588" w:rsidTr="008F06F5">
        <w:trPr>
          <w:gridAfter w:val="1"/>
          <w:wAfter w:w="1169" w:type="dxa"/>
        </w:trPr>
        <w:tc>
          <w:tcPr>
            <w:tcW w:w="2359" w:type="dxa"/>
          </w:tcPr>
          <w:p w:rsidR="002B2B6D" w:rsidRPr="00266588" w:rsidRDefault="002B2B6D" w:rsidP="002B2B6D">
            <w:pPr>
              <w:spacing w:line="28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(17)</w:t>
            </w:r>
          </w:p>
        </w:tc>
        <w:tc>
          <w:tcPr>
            <w:tcW w:w="1152"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(167)</w:t>
            </w:r>
          </w:p>
        </w:tc>
        <w:tc>
          <w:tcPr>
            <w:tcW w:w="108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(184)</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(184)</w:t>
            </w:r>
          </w:p>
        </w:tc>
      </w:tr>
      <w:tr w:rsidR="002B2B6D" w:rsidRPr="00266588" w:rsidTr="008F06F5">
        <w:trPr>
          <w:gridAfter w:val="1"/>
          <w:wAfter w:w="1169" w:type="dxa"/>
        </w:trPr>
        <w:tc>
          <w:tcPr>
            <w:tcW w:w="2359" w:type="dxa"/>
          </w:tcPr>
          <w:p w:rsidR="002B2B6D" w:rsidRPr="00266588" w:rsidRDefault="00E3756F" w:rsidP="002B2B6D">
            <w:pPr>
              <w:spacing w:line="280" w:lineRule="exact"/>
              <w:ind w:left="101" w:right="-250" w:hangingChars="63" w:hanging="101"/>
              <w:rPr>
                <w:rFonts w:ascii="Arial" w:hAnsi="Arial" w:cs="Arial"/>
                <w:sz w:val="16"/>
                <w:szCs w:val="16"/>
              </w:rPr>
            </w:pPr>
            <w:r>
              <w:rPr>
                <w:rFonts w:ascii="Arial" w:hAnsi="Arial" w:cs="Arial"/>
                <w:sz w:val="16"/>
                <w:szCs w:val="16"/>
              </w:rPr>
              <w:t>Gain</w:t>
            </w:r>
            <w:r w:rsidR="002B2B6D">
              <w:rPr>
                <w:rFonts w:ascii="Arial" w:hAnsi="Arial" w:cs="Arial"/>
                <w:sz w:val="16"/>
                <w:szCs w:val="16"/>
              </w:rPr>
              <w:t xml:space="preserve"> on sales of assets</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w:t>
            </w:r>
          </w:p>
        </w:tc>
        <w:tc>
          <w:tcPr>
            <w:tcW w:w="1152"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08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36"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w:t>
            </w:r>
          </w:p>
        </w:tc>
        <w:tc>
          <w:tcPr>
            <w:tcW w:w="1330"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w:t>
            </w:r>
          </w:p>
        </w:tc>
      </w:tr>
      <w:tr w:rsidR="002B2B6D" w:rsidRPr="00266588" w:rsidTr="008F06F5">
        <w:trPr>
          <w:gridAfter w:val="1"/>
          <w:wAfter w:w="1169" w:type="dxa"/>
        </w:trPr>
        <w:tc>
          <w:tcPr>
            <w:tcW w:w="2359" w:type="dxa"/>
          </w:tcPr>
          <w:p w:rsidR="002B2B6D" w:rsidRDefault="002B2B6D" w:rsidP="002B2B6D">
            <w:pPr>
              <w:spacing w:line="28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0" w:type="dxa"/>
            <w:vAlign w:val="bottom"/>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234</w:t>
            </w:r>
          </w:p>
        </w:tc>
        <w:tc>
          <w:tcPr>
            <w:tcW w:w="1152" w:type="dxa"/>
            <w:vAlign w:val="bottom"/>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18</w:t>
            </w:r>
          </w:p>
        </w:tc>
        <w:tc>
          <w:tcPr>
            <w:tcW w:w="1080" w:type="dxa"/>
            <w:vAlign w:val="bottom"/>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606</w:t>
            </w:r>
          </w:p>
        </w:tc>
        <w:tc>
          <w:tcPr>
            <w:tcW w:w="1236" w:type="dxa"/>
            <w:vAlign w:val="bottom"/>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858</w:t>
            </w:r>
          </w:p>
        </w:tc>
        <w:tc>
          <w:tcPr>
            <w:tcW w:w="1330" w:type="dxa"/>
            <w:vAlign w:val="bottom"/>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w:t>
            </w:r>
          </w:p>
        </w:tc>
        <w:tc>
          <w:tcPr>
            <w:tcW w:w="1274" w:type="dxa"/>
            <w:vAlign w:val="bottom"/>
          </w:tcPr>
          <w:p w:rsidR="002B2B6D" w:rsidRPr="008F06F5" w:rsidRDefault="002B2B6D"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858</w:t>
            </w:r>
          </w:p>
        </w:tc>
      </w:tr>
      <w:tr w:rsidR="002B2B6D" w:rsidRPr="00266588" w:rsidTr="008F06F5">
        <w:trPr>
          <w:gridAfter w:val="1"/>
          <w:wAfter w:w="1169" w:type="dxa"/>
          <w:trHeight w:val="270"/>
        </w:trPr>
        <w:tc>
          <w:tcPr>
            <w:tcW w:w="2359" w:type="dxa"/>
          </w:tcPr>
          <w:p w:rsidR="002B2B6D" w:rsidRPr="00266588" w:rsidRDefault="002B2B6D" w:rsidP="002B2B6D">
            <w:pPr>
              <w:spacing w:line="28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330" w:type="dxa"/>
          </w:tcPr>
          <w:p w:rsidR="002B2B6D" w:rsidRPr="008F06F5" w:rsidRDefault="002B2B6D" w:rsidP="008F06F5">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1,306</w:t>
            </w:r>
          </w:p>
        </w:tc>
        <w:tc>
          <w:tcPr>
            <w:tcW w:w="1152" w:type="dxa"/>
          </w:tcPr>
          <w:p w:rsidR="002B2B6D" w:rsidRPr="008F06F5" w:rsidRDefault="002B2B6D" w:rsidP="008F06F5">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103</w:t>
            </w:r>
          </w:p>
        </w:tc>
        <w:tc>
          <w:tcPr>
            <w:tcW w:w="1080" w:type="dxa"/>
          </w:tcPr>
          <w:p w:rsidR="002B2B6D" w:rsidRPr="008F06F5" w:rsidRDefault="002B2B6D" w:rsidP="008F06F5">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606</w:t>
            </w:r>
          </w:p>
        </w:tc>
        <w:tc>
          <w:tcPr>
            <w:tcW w:w="1236" w:type="dxa"/>
          </w:tcPr>
          <w:p w:rsidR="002B2B6D" w:rsidRPr="008F06F5" w:rsidRDefault="002B2B6D" w:rsidP="008F06F5">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2,015</w:t>
            </w:r>
          </w:p>
        </w:tc>
        <w:tc>
          <w:tcPr>
            <w:tcW w:w="1330" w:type="dxa"/>
          </w:tcPr>
          <w:p w:rsidR="002B2B6D" w:rsidRPr="008F06F5" w:rsidRDefault="002B2B6D" w:rsidP="008F06F5">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32</w:t>
            </w:r>
          </w:p>
        </w:tc>
        <w:tc>
          <w:tcPr>
            <w:tcW w:w="1274" w:type="dxa"/>
          </w:tcPr>
          <w:p w:rsidR="002B2B6D" w:rsidRPr="008F06F5" w:rsidRDefault="002B2B6D" w:rsidP="008F06F5">
            <w:pPr>
              <w:pBdr>
                <w:bottom w:val="doub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2,047</w:t>
            </w:r>
          </w:p>
        </w:tc>
      </w:tr>
      <w:tr w:rsidR="002B2B6D" w:rsidRPr="00266588" w:rsidTr="008F06F5">
        <w:tc>
          <w:tcPr>
            <w:tcW w:w="3689" w:type="dxa"/>
            <w:gridSpan w:val="2"/>
          </w:tcPr>
          <w:p w:rsidR="002B2B6D" w:rsidRPr="00266588" w:rsidRDefault="002B2B6D" w:rsidP="002B2B6D">
            <w:pPr>
              <w:tabs>
                <w:tab w:val="decimal" w:pos="1062"/>
              </w:tabs>
              <w:spacing w:line="28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080"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236"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330"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274"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169"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r>
      <w:tr w:rsidR="002B2B6D" w:rsidRPr="00266588" w:rsidTr="008F06F5">
        <w:trPr>
          <w:gridAfter w:val="1"/>
          <w:wAfter w:w="1169" w:type="dxa"/>
        </w:trPr>
        <w:tc>
          <w:tcPr>
            <w:tcW w:w="2359" w:type="dxa"/>
            <w:vAlign w:val="center"/>
          </w:tcPr>
          <w:p w:rsidR="002B2B6D" w:rsidRPr="00266588" w:rsidRDefault="002B2B6D" w:rsidP="002B2B6D">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0"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152"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080"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236"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330" w:type="dxa"/>
          </w:tcPr>
          <w:p w:rsidR="002B2B6D" w:rsidRPr="006A54F7" w:rsidRDefault="002B2B6D" w:rsidP="002B2B6D">
            <w:pPr>
              <w:tabs>
                <w:tab w:val="decimal" w:pos="864"/>
              </w:tabs>
              <w:spacing w:line="260" w:lineRule="exact"/>
              <w:jc w:val="thaiDistribute"/>
              <w:rPr>
                <w:rFonts w:ascii="Angsana New" w:hAnsi="Angsana New"/>
                <w:color w:val="000000"/>
                <w:sz w:val="22"/>
                <w:szCs w:val="22"/>
              </w:rPr>
            </w:pPr>
          </w:p>
        </w:tc>
        <w:tc>
          <w:tcPr>
            <w:tcW w:w="1274" w:type="dxa"/>
          </w:tcPr>
          <w:p w:rsidR="002B2B6D" w:rsidRPr="008F06F5" w:rsidRDefault="0003295E" w:rsidP="008F06F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64</w:t>
            </w:r>
          </w:p>
        </w:tc>
      </w:tr>
      <w:tr w:rsidR="0003295E" w:rsidRPr="00266588" w:rsidTr="008F06F5">
        <w:trPr>
          <w:gridAfter w:val="1"/>
          <w:wAfter w:w="1169" w:type="dxa"/>
        </w:trPr>
        <w:tc>
          <w:tcPr>
            <w:tcW w:w="2359" w:type="dxa"/>
            <w:vAlign w:val="center"/>
          </w:tcPr>
          <w:p w:rsidR="0003295E" w:rsidRPr="00266588" w:rsidRDefault="0003295E" w:rsidP="002B2B6D">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ab/>
              <w:t>Other expenses</w:t>
            </w:r>
          </w:p>
        </w:tc>
        <w:tc>
          <w:tcPr>
            <w:tcW w:w="1330" w:type="dxa"/>
          </w:tcPr>
          <w:p w:rsidR="0003295E" w:rsidRPr="006A54F7" w:rsidRDefault="0003295E" w:rsidP="002B2B6D">
            <w:pPr>
              <w:tabs>
                <w:tab w:val="decimal" w:pos="864"/>
              </w:tabs>
              <w:spacing w:line="260" w:lineRule="exact"/>
              <w:jc w:val="thaiDistribute"/>
              <w:rPr>
                <w:rFonts w:ascii="Angsana New" w:hAnsi="Angsana New"/>
                <w:color w:val="000000"/>
                <w:sz w:val="22"/>
                <w:szCs w:val="22"/>
              </w:rPr>
            </w:pPr>
          </w:p>
        </w:tc>
        <w:tc>
          <w:tcPr>
            <w:tcW w:w="1152" w:type="dxa"/>
          </w:tcPr>
          <w:p w:rsidR="0003295E" w:rsidRPr="006A54F7" w:rsidRDefault="0003295E" w:rsidP="002B2B6D">
            <w:pPr>
              <w:tabs>
                <w:tab w:val="decimal" w:pos="864"/>
              </w:tabs>
              <w:spacing w:line="260" w:lineRule="exact"/>
              <w:jc w:val="thaiDistribute"/>
              <w:rPr>
                <w:rFonts w:ascii="Angsana New" w:hAnsi="Angsana New"/>
                <w:color w:val="000000"/>
                <w:sz w:val="22"/>
                <w:szCs w:val="22"/>
              </w:rPr>
            </w:pPr>
          </w:p>
        </w:tc>
        <w:tc>
          <w:tcPr>
            <w:tcW w:w="1080" w:type="dxa"/>
          </w:tcPr>
          <w:p w:rsidR="0003295E" w:rsidRPr="006A54F7" w:rsidRDefault="0003295E" w:rsidP="002B2B6D">
            <w:pPr>
              <w:tabs>
                <w:tab w:val="decimal" w:pos="864"/>
              </w:tabs>
              <w:spacing w:line="260" w:lineRule="exact"/>
              <w:jc w:val="thaiDistribute"/>
              <w:rPr>
                <w:rFonts w:ascii="Angsana New" w:hAnsi="Angsana New"/>
                <w:color w:val="000000"/>
                <w:sz w:val="22"/>
                <w:szCs w:val="22"/>
              </w:rPr>
            </w:pPr>
          </w:p>
        </w:tc>
        <w:tc>
          <w:tcPr>
            <w:tcW w:w="1236" w:type="dxa"/>
          </w:tcPr>
          <w:p w:rsidR="0003295E" w:rsidRPr="006A54F7" w:rsidRDefault="0003295E" w:rsidP="002B2B6D">
            <w:pPr>
              <w:tabs>
                <w:tab w:val="decimal" w:pos="864"/>
              </w:tabs>
              <w:spacing w:line="260" w:lineRule="exact"/>
              <w:jc w:val="thaiDistribute"/>
              <w:rPr>
                <w:rFonts w:ascii="Angsana New" w:hAnsi="Angsana New"/>
                <w:color w:val="000000"/>
                <w:sz w:val="22"/>
                <w:szCs w:val="22"/>
              </w:rPr>
            </w:pPr>
          </w:p>
        </w:tc>
        <w:tc>
          <w:tcPr>
            <w:tcW w:w="1330" w:type="dxa"/>
          </w:tcPr>
          <w:p w:rsidR="0003295E" w:rsidRPr="006A54F7" w:rsidRDefault="0003295E" w:rsidP="002B2B6D">
            <w:pPr>
              <w:tabs>
                <w:tab w:val="decimal" w:pos="864"/>
              </w:tabs>
              <w:spacing w:line="260" w:lineRule="exact"/>
              <w:jc w:val="thaiDistribute"/>
              <w:rPr>
                <w:rFonts w:ascii="Angsana New" w:hAnsi="Angsana New"/>
                <w:color w:val="000000"/>
                <w:sz w:val="22"/>
                <w:szCs w:val="22"/>
              </w:rPr>
            </w:pPr>
          </w:p>
        </w:tc>
        <w:tc>
          <w:tcPr>
            <w:tcW w:w="1274" w:type="dxa"/>
          </w:tcPr>
          <w:p w:rsidR="0003295E" w:rsidRPr="008F06F5" w:rsidRDefault="0003295E" w:rsidP="008F06F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w:t>
            </w:r>
          </w:p>
        </w:tc>
      </w:tr>
      <w:tr w:rsidR="008F06F5" w:rsidRPr="00266588" w:rsidTr="008F06F5">
        <w:trPr>
          <w:gridAfter w:val="1"/>
          <w:wAfter w:w="1169" w:type="dxa"/>
        </w:trPr>
        <w:tc>
          <w:tcPr>
            <w:tcW w:w="2359" w:type="dxa"/>
            <w:vAlign w:val="center"/>
          </w:tcPr>
          <w:p w:rsidR="008F06F5" w:rsidRPr="00266588" w:rsidRDefault="008F06F5" w:rsidP="008F06F5">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0"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152"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080"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236"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330"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274" w:type="dxa"/>
          </w:tcPr>
          <w:p w:rsidR="008F06F5" w:rsidRPr="008F06F5" w:rsidRDefault="008F06F5" w:rsidP="008F06F5">
            <w:pP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(277)</w:t>
            </w:r>
          </w:p>
        </w:tc>
      </w:tr>
      <w:tr w:rsidR="008F06F5" w:rsidRPr="00266588" w:rsidTr="008F06F5">
        <w:trPr>
          <w:gridAfter w:val="1"/>
          <w:wAfter w:w="1169" w:type="dxa"/>
        </w:trPr>
        <w:tc>
          <w:tcPr>
            <w:tcW w:w="3689" w:type="dxa"/>
            <w:gridSpan w:val="2"/>
            <w:vAlign w:val="bottom"/>
          </w:tcPr>
          <w:p w:rsidR="008F06F5" w:rsidRPr="00266588" w:rsidRDefault="008F06F5" w:rsidP="008F06F5">
            <w:pPr>
              <w:spacing w:line="28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080"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236"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330" w:type="dxa"/>
          </w:tcPr>
          <w:p w:rsidR="008F06F5" w:rsidRPr="006A54F7" w:rsidRDefault="008F06F5" w:rsidP="008F06F5">
            <w:pPr>
              <w:tabs>
                <w:tab w:val="decimal" w:pos="864"/>
              </w:tabs>
              <w:spacing w:line="260" w:lineRule="exact"/>
              <w:jc w:val="thaiDistribute"/>
              <w:rPr>
                <w:rFonts w:ascii="Angsana New" w:hAnsi="Angsana New"/>
                <w:color w:val="000000"/>
                <w:sz w:val="22"/>
                <w:szCs w:val="22"/>
              </w:rPr>
            </w:pPr>
          </w:p>
        </w:tc>
        <w:tc>
          <w:tcPr>
            <w:tcW w:w="1274" w:type="dxa"/>
          </w:tcPr>
          <w:p w:rsidR="008F06F5" w:rsidRPr="008F06F5" w:rsidRDefault="008F06F5" w:rsidP="008F06F5">
            <w:pPr>
              <w:pBdr>
                <w:bottom w:val="single" w:sz="4" w:space="1" w:color="auto"/>
              </w:pBdr>
              <w:tabs>
                <w:tab w:val="decimal" w:pos="864"/>
              </w:tabs>
              <w:spacing w:line="280" w:lineRule="exact"/>
              <w:jc w:val="thaiDistribute"/>
              <w:rPr>
                <w:rFonts w:ascii="Arial" w:hAnsi="Arial" w:cs="Arial"/>
                <w:color w:val="000000"/>
                <w:sz w:val="16"/>
                <w:szCs w:val="16"/>
              </w:rPr>
            </w:pPr>
            <w:r w:rsidRPr="008F06F5">
              <w:rPr>
                <w:rFonts w:ascii="Arial" w:hAnsi="Arial" w:cs="Arial"/>
                <w:color w:val="000000"/>
                <w:sz w:val="16"/>
                <w:szCs w:val="16"/>
              </w:rPr>
              <w:t>(5)</w:t>
            </w:r>
          </w:p>
        </w:tc>
      </w:tr>
      <w:tr w:rsidR="008F06F5" w:rsidRPr="00266588" w:rsidTr="008F06F5">
        <w:trPr>
          <w:gridAfter w:val="1"/>
          <w:wAfter w:w="1169" w:type="dxa"/>
        </w:trPr>
        <w:tc>
          <w:tcPr>
            <w:tcW w:w="2359" w:type="dxa"/>
            <w:vAlign w:val="center"/>
          </w:tcPr>
          <w:p w:rsidR="008F06F5" w:rsidRPr="00266588" w:rsidRDefault="008F06F5" w:rsidP="008F06F5">
            <w:pPr>
              <w:spacing w:line="28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0" w:type="dxa"/>
          </w:tcPr>
          <w:p w:rsidR="008F06F5" w:rsidRPr="00DB0FBA" w:rsidRDefault="008F06F5" w:rsidP="008F06F5">
            <w:pPr>
              <w:tabs>
                <w:tab w:val="decimal" w:pos="1062"/>
              </w:tabs>
              <w:spacing w:line="280" w:lineRule="exact"/>
              <w:jc w:val="thaiDistribute"/>
              <w:rPr>
                <w:rFonts w:ascii="Angsana New" w:hAnsi="Angsana New"/>
                <w:color w:val="000000"/>
              </w:rPr>
            </w:pPr>
          </w:p>
        </w:tc>
        <w:tc>
          <w:tcPr>
            <w:tcW w:w="1152" w:type="dxa"/>
          </w:tcPr>
          <w:p w:rsidR="008F06F5" w:rsidRPr="00DB0FBA" w:rsidRDefault="008F06F5" w:rsidP="008F06F5">
            <w:pPr>
              <w:tabs>
                <w:tab w:val="decimal" w:pos="1062"/>
              </w:tabs>
              <w:spacing w:line="280" w:lineRule="exact"/>
              <w:jc w:val="thaiDistribute"/>
              <w:rPr>
                <w:rFonts w:ascii="Angsana New" w:hAnsi="Angsana New"/>
                <w:color w:val="000000"/>
              </w:rPr>
            </w:pPr>
          </w:p>
        </w:tc>
        <w:tc>
          <w:tcPr>
            <w:tcW w:w="1080" w:type="dxa"/>
          </w:tcPr>
          <w:p w:rsidR="008F06F5" w:rsidRPr="00DB0FBA" w:rsidRDefault="008F06F5" w:rsidP="008F06F5">
            <w:pPr>
              <w:tabs>
                <w:tab w:val="decimal" w:pos="1062"/>
              </w:tabs>
              <w:spacing w:line="280" w:lineRule="exact"/>
              <w:jc w:val="thaiDistribute"/>
              <w:rPr>
                <w:rFonts w:ascii="Angsana New" w:hAnsi="Angsana New"/>
                <w:color w:val="000000"/>
              </w:rPr>
            </w:pPr>
          </w:p>
        </w:tc>
        <w:tc>
          <w:tcPr>
            <w:tcW w:w="1236" w:type="dxa"/>
          </w:tcPr>
          <w:p w:rsidR="008F06F5" w:rsidRPr="00DB0FBA" w:rsidRDefault="008F06F5" w:rsidP="008F06F5">
            <w:pPr>
              <w:tabs>
                <w:tab w:val="decimal" w:pos="1062"/>
              </w:tabs>
              <w:spacing w:line="280" w:lineRule="exact"/>
              <w:jc w:val="thaiDistribute"/>
              <w:rPr>
                <w:rFonts w:ascii="Angsana New" w:hAnsi="Angsana New"/>
                <w:color w:val="000000"/>
              </w:rPr>
            </w:pPr>
          </w:p>
        </w:tc>
        <w:tc>
          <w:tcPr>
            <w:tcW w:w="1330" w:type="dxa"/>
          </w:tcPr>
          <w:p w:rsidR="008F06F5" w:rsidRPr="00DB0FBA" w:rsidRDefault="008F06F5" w:rsidP="008F06F5">
            <w:pPr>
              <w:tabs>
                <w:tab w:val="decimal" w:pos="1062"/>
              </w:tabs>
              <w:spacing w:line="280" w:lineRule="exact"/>
              <w:jc w:val="thaiDistribute"/>
              <w:rPr>
                <w:rFonts w:ascii="Angsana New" w:hAnsi="Angsana New"/>
                <w:color w:val="000000"/>
              </w:rPr>
            </w:pPr>
          </w:p>
        </w:tc>
        <w:tc>
          <w:tcPr>
            <w:tcW w:w="1274" w:type="dxa"/>
          </w:tcPr>
          <w:p w:rsidR="008F06F5" w:rsidRPr="00D42028" w:rsidRDefault="008F06F5" w:rsidP="008F06F5">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1,826</w:t>
            </w:r>
          </w:p>
        </w:tc>
      </w:tr>
    </w:tbl>
    <w:p w:rsidR="00002043" w:rsidRPr="00266588" w:rsidRDefault="00B113FC" w:rsidP="00B113FC">
      <w:pPr>
        <w:tabs>
          <w:tab w:val="left" w:pos="2160"/>
          <w:tab w:val="right" w:pos="5130"/>
          <w:tab w:val="right" w:pos="6750"/>
          <w:tab w:val="right" w:pos="8190"/>
        </w:tabs>
        <w:spacing w:before="240" w:line="300" w:lineRule="exact"/>
        <w:ind w:left="547" w:right="-504" w:hanging="547"/>
        <w:jc w:val="right"/>
        <w:rPr>
          <w:rFonts w:ascii="Arial" w:hAnsi="Arial" w:cs="Arial"/>
          <w:sz w:val="16"/>
          <w:szCs w:val="16"/>
        </w:rPr>
      </w:pPr>
      <w:r w:rsidRPr="00266588">
        <w:rPr>
          <w:rFonts w:ascii="Arial" w:hAnsi="Arial" w:cs="Arial"/>
          <w:sz w:val="16"/>
          <w:szCs w:val="16"/>
        </w:rPr>
        <w:t xml:space="preserve"> </w:t>
      </w:r>
      <w:r w:rsidR="00002043" w:rsidRPr="00266588">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002043" w:rsidRPr="00266588" w:rsidTr="00A05E42">
        <w:tc>
          <w:tcPr>
            <w:tcW w:w="2374" w:type="dxa"/>
          </w:tcPr>
          <w:p w:rsidR="00002043" w:rsidRPr="00266588" w:rsidRDefault="00002043" w:rsidP="00A05E42">
            <w:pPr>
              <w:spacing w:line="280" w:lineRule="exact"/>
              <w:jc w:val="right"/>
              <w:rPr>
                <w:rFonts w:ascii="Arial" w:hAnsi="Arial" w:cs="Arial"/>
                <w:color w:val="000000"/>
                <w:sz w:val="16"/>
                <w:szCs w:val="16"/>
              </w:rPr>
            </w:pPr>
          </w:p>
        </w:tc>
        <w:tc>
          <w:tcPr>
            <w:tcW w:w="7386" w:type="dxa"/>
            <w:gridSpan w:val="6"/>
          </w:tcPr>
          <w:p w:rsidR="00002043" w:rsidRPr="00002043" w:rsidRDefault="00002043" w:rsidP="00A05E42">
            <w:pPr>
              <w:pBdr>
                <w:bottom w:val="single" w:sz="4" w:space="1" w:color="auto"/>
              </w:pBdr>
              <w:spacing w:line="280" w:lineRule="exact"/>
              <w:jc w:val="center"/>
              <w:rPr>
                <w:rFonts w:ascii="Arial" w:hAnsi="Arial" w:cs="Browallia New"/>
                <w:color w:val="000000"/>
                <w:sz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31 March 201</w:t>
            </w:r>
            <w:r>
              <w:rPr>
                <w:rFonts w:ascii="Arial" w:hAnsi="Arial" w:cs="Browallia New"/>
                <w:color w:val="000000"/>
                <w:sz w:val="16"/>
              </w:rPr>
              <w:t>8</w:t>
            </w:r>
          </w:p>
        </w:tc>
      </w:tr>
      <w:tr w:rsidR="00002043" w:rsidRPr="00266588" w:rsidTr="00A05E42">
        <w:tc>
          <w:tcPr>
            <w:tcW w:w="2374" w:type="dxa"/>
          </w:tcPr>
          <w:p w:rsidR="00002043" w:rsidRPr="00266588" w:rsidRDefault="00002043" w:rsidP="00A05E42">
            <w:pPr>
              <w:spacing w:line="280" w:lineRule="exact"/>
              <w:jc w:val="right"/>
              <w:rPr>
                <w:rFonts w:ascii="Arial" w:hAnsi="Arial" w:cs="Arial"/>
                <w:color w:val="000000"/>
                <w:sz w:val="16"/>
                <w:szCs w:val="16"/>
              </w:rPr>
            </w:pPr>
          </w:p>
        </w:tc>
        <w:tc>
          <w:tcPr>
            <w:tcW w:w="1332" w:type="dxa"/>
          </w:tcPr>
          <w:p w:rsidR="00002043" w:rsidRPr="00266588" w:rsidRDefault="00002043" w:rsidP="00A05E42">
            <w:pPr>
              <w:spacing w:line="280" w:lineRule="exact"/>
              <w:jc w:val="center"/>
              <w:rPr>
                <w:rFonts w:ascii="Arial" w:hAnsi="Arial" w:cs="Arial"/>
                <w:color w:val="000000"/>
                <w:sz w:val="16"/>
                <w:szCs w:val="16"/>
              </w:rPr>
            </w:pPr>
          </w:p>
        </w:tc>
        <w:tc>
          <w:tcPr>
            <w:tcW w:w="1152" w:type="dxa"/>
          </w:tcPr>
          <w:p w:rsidR="00002043" w:rsidRPr="00266588" w:rsidRDefault="00002043" w:rsidP="00A05E42">
            <w:pPr>
              <w:spacing w:line="280" w:lineRule="exact"/>
              <w:jc w:val="center"/>
              <w:rPr>
                <w:rFonts w:ascii="Arial" w:hAnsi="Arial" w:cs="Arial"/>
                <w:sz w:val="16"/>
                <w:szCs w:val="16"/>
              </w:rPr>
            </w:pPr>
            <w:r w:rsidRPr="00266588">
              <w:rPr>
                <w:rFonts w:ascii="Arial" w:hAnsi="Arial" w:cs="Arial"/>
                <w:sz w:val="16"/>
                <w:szCs w:val="16"/>
              </w:rPr>
              <w:t>Rental and</w:t>
            </w:r>
          </w:p>
        </w:tc>
        <w:tc>
          <w:tcPr>
            <w:tcW w:w="1058" w:type="dxa"/>
          </w:tcPr>
          <w:p w:rsidR="00002043" w:rsidRPr="00266588" w:rsidRDefault="00002043" w:rsidP="00A05E42">
            <w:pPr>
              <w:spacing w:line="280" w:lineRule="exact"/>
              <w:jc w:val="center"/>
              <w:rPr>
                <w:rFonts w:ascii="Arial" w:hAnsi="Arial" w:cs="Arial"/>
                <w:color w:val="000000"/>
                <w:sz w:val="16"/>
                <w:szCs w:val="16"/>
              </w:rPr>
            </w:pPr>
          </w:p>
        </w:tc>
        <w:tc>
          <w:tcPr>
            <w:tcW w:w="1237"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2"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5"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002043" w:rsidRPr="00266588" w:rsidTr="00A05E42">
        <w:trPr>
          <w:trHeight w:val="144"/>
        </w:trPr>
        <w:tc>
          <w:tcPr>
            <w:tcW w:w="2374" w:type="dxa"/>
          </w:tcPr>
          <w:p w:rsidR="00002043" w:rsidRPr="00266588" w:rsidRDefault="00002043" w:rsidP="00A05E42">
            <w:pPr>
              <w:spacing w:line="280" w:lineRule="exact"/>
              <w:jc w:val="right"/>
              <w:rPr>
                <w:rFonts w:ascii="Arial" w:hAnsi="Arial" w:cs="Arial"/>
                <w:color w:val="000000"/>
                <w:sz w:val="16"/>
                <w:szCs w:val="16"/>
              </w:rPr>
            </w:pPr>
          </w:p>
        </w:tc>
        <w:tc>
          <w:tcPr>
            <w:tcW w:w="1332"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sz w:val="16"/>
                <w:szCs w:val="16"/>
              </w:rPr>
              <w:t>service</w:t>
            </w:r>
          </w:p>
        </w:tc>
        <w:tc>
          <w:tcPr>
            <w:tcW w:w="1058" w:type="dxa"/>
          </w:tcPr>
          <w:p w:rsidR="00002043" w:rsidRPr="00266588" w:rsidRDefault="00002043" w:rsidP="00A05E42">
            <w:pPr>
              <w:spacing w:line="280" w:lineRule="exact"/>
              <w:jc w:val="center"/>
              <w:rPr>
                <w:rFonts w:ascii="Arial" w:hAnsi="Arial" w:cs="Arial"/>
                <w:sz w:val="16"/>
                <w:szCs w:val="16"/>
              </w:rPr>
            </w:pPr>
          </w:p>
        </w:tc>
        <w:tc>
          <w:tcPr>
            <w:tcW w:w="1237"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sz w:val="16"/>
                <w:szCs w:val="16"/>
              </w:rPr>
              <w:t>reportable</w:t>
            </w:r>
          </w:p>
        </w:tc>
        <w:tc>
          <w:tcPr>
            <w:tcW w:w="1332"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5" w:type="dxa"/>
          </w:tcPr>
          <w:p w:rsidR="00002043" w:rsidRPr="00266588" w:rsidRDefault="00002043" w:rsidP="00A05E42">
            <w:pPr>
              <w:spacing w:line="28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002043" w:rsidRPr="00266588" w:rsidTr="00A05E42">
        <w:tc>
          <w:tcPr>
            <w:tcW w:w="2374" w:type="dxa"/>
          </w:tcPr>
          <w:p w:rsidR="00002043" w:rsidRPr="00266588" w:rsidRDefault="00002043" w:rsidP="00A05E42">
            <w:pPr>
              <w:spacing w:line="280" w:lineRule="exact"/>
              <w:jc w:val="right"/>
              <w:rPr>
                <w:rFonts w:ascii="Arial" w:hAnsi="Arial" w:cs="Arial"/>
                <w:color w:val="000000"/>
                <w:sz w:val="16"/>
                <w:szCs w:val="16"/>
              </w:rPr>
            </w:pPr>
          </w:p>
        </w:tc>
        <w:tc>
          <w:tcPr>
            <w:tcW w:w="1332" w:type="dxa"/>
          </w:tcPr>
          <w:p w:rsidR="00002043" w:rsidRPr="00266588" w:rsidRDefault="00002043" w:rsidP="00A05E42">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002043" w:rsidRPr="00266588" w:rsidRDefault="00002043" w:rsidP="00A05E42">
            <w:pPr>
              <w:pBdr>
                <w:bottom w:val="single" w:sz="4" w:space="1" w:color="auto"/>
              </w:pBdr>
              <w:spacing w:line="280" w:lineRule="exact"/>
              <w:jc w:val="center"/>
              <w:rPr>
                <w:rFonts w:ascii="Arial" w:hAnsi="Arial" w:cs="Arial"/>
                <w:color w:val="000000"/>
                <w:sz w:val="16"/>
                <w:szCs w:val="16"/>
              </w:rPr>
            </w:pPr>
            <w:r w:rsidRPr="00266588">
              <w:rPr>
                <w:rFonts w:ascii="Arial" w:hAnsi="Arial" w:cs="Arial"/>
                <w:sz w:val="16"/>
                <w:szCs w:val="16"/>
              </w:rPr>
              <w:t>business</w:t>
            </w:r>
          </w:p>
        </w:tc>
        <w:tc>
          <w:tcPr>
            <w:tcW w:w="1058" w:type="dxa"/>
          </w:tcPr>
          <w:p w:rsidR="00002043" w:rsidRPr="00266588" w:rsidRDefault="00002043" w:rsidP="00A05E42">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Others</w:t>
            </w:r>
          </w:p>
        </w:tc>
        <w:tc>
          <w:tcPr>
            <w:tcW w:w="1237" w:type="dxa"/>
          </w:tcPr>
          <w:p w:rsidR="00002043" w:rsidRPr="00266588" w:rsidRDefault="00002043" w:rsidP="00A05E42">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2" w:type="dxa"/>
          </w:tcPr>
          <w:p w:rsidR="00002043" w:rsidRPr="00266588" w:rsidRDefault="00002043" w:rsidP="00A05E42">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5" w:type="dxa"/>
          </w:tcPr>
          <w:p w:rsidR="00002043" w:rsidRPr="00266588" w:rsidRDefault="00002043" w:rsidP="00A05E42">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002043" w:rsidRPr="00266588" w:rsidTr="00A05E42">
        <w:tc>
          <w:tcPr>
            <w:tcW w:w="2374" w:type="dxa"/>
          </w:tcPr>
          <w:p w:rsidR="00002043" w:rsidRPr="00266588" w:rsidRDefault="00002043" w:rsidP="00A05E42">
            <w:pPr>
              <w:spacing w:line="28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2" w:type="dxa"/>
            <w:vAlign w:val="bottom"/>
          </w:tcPr>
          <w:p w:rsidR="00002043" w:rsidRPr="00D42028" w:rsidRDefault="00002043" w:rsidP="00A05E42">
            <w:pPr>
              <w:tabs>
                <w:tab w:val="decimal" w:pos="1062"/>
              </w:tabs>
              <w:spacing w:line="280" w:lineRule="exact"/>
              <w:jc w:val="center"/>
              <w:rPr>
                <w:rFonts w:ascii="Arial" w:hAnsi="Arial" w:cs="Arial"/>
                <w:color w:val="000000"/>
                <w:sz w:val="16"/>
                <w:szCs w:val="16"/>
              </w:rPr>
            </w:pPr>
            <w:r>
              <w:rPr>
                <w:rFonts w:ascii="Arial" w:hAnsi="Arial" w:cs="Arial"/>
                <w:color w:val="000000"/>
                <w:sz w:val="16"/>
                <w:szCs w:val="16"/>
              </w:rPr>
              <w:t>7,975</w:t>
            </w:r>
          </w:p>
        </w:tc>
        <w:tc>
          <w:tcPr>
            <w:tcW w:w="1152" w:type="dxa"/>
            <w:vAlign w:val="bottom"/>
          </w:tcPr>
          <w:p w:rsidR="00002043" w:rsidRPr="00D42028" w:rsidRDefault="00002043" w:rsidP="00A05E42">
            <w:pPr>
              <w:tabs>
                <w:tab w:val="decimal" w:pos="882"/>
              </w:tabs>
              <w:spacing w:line="280" w:lineRule="exact"/>
              <w:jc w:val="center"/>
              <w:rPr>
                <w:rFonts w:ascii="Arial" w:hAnsi="Arial" w:cs="Arial"/>
                <w:color w:val="000000"/>
                <w:sz w:val="16"/>
                <w:szCs w:val="16"/>
              </w:rPr>
            </w:pPr>
            <w:r>
              <w:rPr>
                <w:rFonts w:ascii="Arial" w:hAnsi="Arial" w:cs="Arial"/>
                <w:color w:val="000000"/>
                <w:sz w:val="16"/>
                <w:szCs w:val="16"/>
              </w:rPr>
              <w:t>923</w:t>
            </w:r>
          </w:p>
        </w:tc>
        <w:tc>
          <w:tcPr>
            <w:tcW w:w="1058" w:type="dxa"/>
            <w:vAlign w:val="bottom"/>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vAlign w:val="bottom"/>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8,898</w:t>
            </w:r>
          </w:p>
        </w:tc>
        <w:tc>
          <w:tcPr>
            <w:tcW w:w="1332" w:type="dxa"/>
            <w:vAlign w:val="bottom"/>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vAlign w:val="bottom"/>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8,898</w:t>
            </w:r>
          </w:p>
        </w:tc>
      </w:tr>
      <w:tr w:rsidR="00002043" w:rsidRPr="00266588" w:rsidTr="00A05E42">
        <w:tc>
          <w:tcPr>
            <w:tcW w:w="2374" w:type="dxa"/>
          </w:tcPr>
          <w:p w:rsidR="00002043" w:rsidRPr="00266588" w:rsidRDefault="00002043" w:rsidP="00A05E42">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2" w:type="dxa"/>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152"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52</w:t>
            </w:r>
          </w:p>
        </w:tc>
        <w:tc>
          <w:tcPr>
            <w:tcW w:w="1058" w:type="dxa"/>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52</w:t>
            </w:r>
          </w:p>
        </w:tc>
        <w:tc>
          <w:tcPr>
            <w:tcW w:w="1332" w:type="dxa"/>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(52)</w:t>
            </w: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w:t>
            </w:r>
          </w:p>
        </w:tc>
      </w:tr>
      <w:tr w:rsidR="00002043" w:rsidRPr="00266588" w:rsidTr="00A05E42">
        <w:tc>
          <w:tcPr>
            <w:tcW w:w="2374" w:type="dxa"/>
          </w:tcPr>
          <w:p w:rsidR="00002043" w:rsidRPr="00266588" w:rsidRDefault="00002043" w:rsidP="00A05E42">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Interest revenue</w:t>
            </w:r>
          </w:p>
        </w:tc>
        <w:tc>
          <w:tcPr>
            <w:tcW w:w="1332" w:type="dxa"/>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131</w:t>
            </w:r>
          </w:p>
        </w:tc>
        <w:tc>
          <w:tcPr>
            <w:tcW w:w="1152"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7</w:t>
            </w:r>
          </w:p>
        </w:tc>
        <w:tc>
          <w:tcPr>
            <w:tcW w:w="1058" w:type="dxa"/>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138</w:t>
            </w:r>
          </w:p>
        </w:tc>
        <w:tc>
          <w:tcPr>
            <w:tcW w:w="1332" w:type="dxa"/>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(128)</w:t>
            </w: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10</w:t>
            </w:r>
          </w:p>
        </w:tc>
      </w:tr>
      <w:tr w:rsidR="00002043" w:rsidRPr="00266588" w:rsidTr="00A05E42">
        <w:tc>
          <w:tcPr>
            <w:tcW w:w="2374" w:type="dxa"/>
          </w:tcPr>
          <w:p w:rsidR="00002043" w:rsidRPr="00266588" w:rsidRDefault="00002043" w:rsidP="00A05E42">
            <w:pPr>
              <w:spacing w:line="28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2" w:type="dxa"/>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93</w:t>
            </w:r>
          </w:p>
        </w:tc>
        <w:tc>
          <w:tcPr>
            <w:tcW w:w="1152"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58" w:type="dxa"/>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93</w:t>
            </w:r>
          </w:p>
        </w:tc>
        <w:tc>
          <w:tcPr>
            <w:tcW w:w="1332" w:type="dxa"/>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93</w:t>
            </w:r>
          </w:p>
        </w:tc>
      </w:tr>
      <w:tr w:rsidR="00002043" w:rsidRPr="00266588" w:rsidTr="00A05E42">
        <w:tc>
          <w:tcPr>
            <w:tcW w:w="2374" w:type="dxa"/>
          </w:tcPr>
          <w:p w:rsidR="00002043" w:rsidRPr="00266588" w:rsidRDefault="00D40C35" w:rsidP="00A05E42">
            <w:pPr>
              <w:spacing w:line="28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2" w:type="dxa"/>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(138)</w:t>
            </w:r>
          </w:p>
        </w:tc>
        <w:tc>
          <w:tcPr>
            <w:tcW w:w="1152"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(163)</w:t>
            </w:r>
          </w:p>
        </w:tc>
        <w:tc>
          <w:tcPr>
            <w:tcW w:w="1058" w:type="dxa"/>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(301)</w:t>
            </w:r>
          </w:p>
        </w:tc>
        <w:tc>
          <w:tcPr>
            <w:tcW w:w="1332" w:type="dxa"/>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108</w:t>
            </w: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(193)</w:t>
            </w:r>
          </w:p>
        </w:tc>
      </w:tr>
      <w:tr w:rsidR="00002043" w:rsidRPr="00266588" w:rsidTr="00A05E42">
        <w:tc>
          <w:tcPr>
            <w:tcW w:w="2374" w:type="dxa"/>
          </w:tcPr>
          <w:p w:rsidR="00002043" w:rsidRPr="00266588" w:rsidRDefault="00002043" w:rsidP="00A05E42">
            <w:pPr>
              <w:spacing w:line="28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332" w:type="dxa"/>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(15)</w:t>
            </w:r>
          </w:p>
        </w:tc>
        <w:tc>
          <w:tcPr>
            <w:tcW w:w="1152"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(128)</w:t>
            </w:r>
          </w:p>
        </w:tc>
        <w:tc>
          <w:tcPr>
            <w:tcW w:w="1058" w:type="dxa"/>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(143)</w:t>
            </w:r>
          </w:p>
        </w:tc>
        <w:tc>
          <w:tcPr>
            <w:tcW w:w="1332" w:type="dxa"/>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(143)</w:t>
            </w:r>
          </w:p>
        </w:tc>
      </w:tr>
      <w:tr w:rsidR="00002043" w:rsidRPr="00266588" w:rsidTr="00A05E42">
        <w:tc>
          <w:tcPr>
            <w:tcW w:w="2374" w:type="dxa"/>
          </w:tcPr>
          <w:p w:rsidR="00002043" w:rsidRPr="00266588" w:rsidRDefault="00002043" w:rsidP="00A05E42">
            <w:pPr>
              <w:spacing w:line="280" w:lineRule="exact"/>
              <w:ind w:left="101" w:right="-250" w:hangingChars="63" w:hanging="101"/>
              <w:rPr>
                <w:rFonts w:ascii="Arial" w:hAnsi="Arial" w:cs="Arial"/>
                <w:sz w:val="16"/>
                <w:szCs w:val="16"/>
              </w:rPr>
            </w:pPr>
            <w:r>
              <w:rPr>
                <w:rFonts w:ascii="Arial" w:hAnsi="Arial" w:cs="Arial"/>
                <w:sz w:val="16"/>
                <w:szCs w:val="16"/>
              </w:rPr>
              <w:t>Loss on sales of assets</w:t>
            </w:r>
          </w:p>
        </w:tc>
        <w:tc>
          <w:tcPr>
            <w:tcW w:w="1332" w:type="dxa"/>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w:t>
            </w:r>
          </w:p>
        </w:tc>
        <w:tc>
          <w:tcPr>
            <w:tcW w:w="1152"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58" w:type="dxa"/>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w:t>
            </w:r>
          </w:p>
        </w:tc>
        <w:tc>
          <w:tcPr>
            <w:tcW w:w="1332" w:type="dxa"/>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w:t>
            </w:r>
          </w:p>
        </w:tc>
      </w:tr>
      <w:tr w:rsidR="00002043" w:rsidRPr="00266588" w:rsidTr="00A05E42">
        <w:tc>
          <w:tcPr>
            <w:tcW w:w="2374" w:type="dxa"/>
          </w:tcPr>
          <w:p w:rsidR="00002043" w:rsidRDefault="00002043" w:rsidP="00A05E42">
            <w:pPr>
              <w:spacing w:line="28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2" w:type="dxa"/>
            <w:vAlign w:val="bottom"/>
          </w:tcPr>
          <w:p w:rsidR="00002043" w:rsidRPr="00D42028" w:rsidRDefault="00002043" w:rsidP="00A05E42">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214</w:t>
            </w:r>
          </w:p>
        </w:tc>
        <w:tc>
          <w:tcPr>
            <w:tcW w:w="1152" w:type="dxa"/>
            <w:vAlign w:val="bottom"/>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18</w:t>
            </w:r>
          </w:p>
        </w:tc>
        <w:tc>
          <w:tcPr>
            <w:tcW w:w="1058" w:type="dxa"/>
            <w:vAlign w:val="bottom"/>
          </w:tcPr>
          <w:p w:rsidR="00002043" w:rsidRPr="00D42028" w:rsidRDefault="00002043" w:rsidP="00A05E42">
            <w:pP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546</w:t>
            </w:r>
          </w:p>
        </w:tc>
        <w:tc>
          <w:tcPr>
            <w:tcW w:w="1237" w:type="dxa"/>
            <w:vAlign w:val="bottom"/>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778</w:t>
            </w:r>
          </w:p>
        </w:tc>
        <w:tc>
          <w:tcPr>
            <w:tcW w:w="1332" w:type="dxa"/>
            <w:vAlign w:val="bottom"/>
          </w:tcPr>
          <w:p w:rsidR="00002043" w:rsidRPr="00D42028" w:rsidRDefault="00002043" w:rsidP="00A05E42">
            <w:pP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vAlign w:val="bottom"/>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778</w:t>
            </w:r>
          </w:p>
        </w:tc>
      </w:tr>
      <w:tr w:rsidR="00002043" w:rsidRPr="00266588" w:rsidTr="00A05E42">
        <w:trPr>
          <w:trHeight w:val="270"/>
        </w:trPr>
        <w:tc>
          <w:tcPr>
            <w:tcW w:w="2374" w:type="dxa"/>
          </w:tcPr>
          <w:p w:rsidR="00002043" w:rsidRPr="00266588" w:rsidRDefault="00002043" w:rsidP="00A05E42">
            <w:pPr>
              <w:spacing w:line="28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332" w:type="dxa"/>
          </w:tcPr>
          <w:p w:rsidR="00002043" w:rsidRPr="00D42028" w:rsidRDefault="00002043" w:rsidP="00A05E42">
            <w:pPr>
              <w:pBdr>
                <w:bottom w:val="double" w:sz="4" w:space="1" w:color="auto"/>
              </w:pBd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2,285</w:t>
            </w:r>
          </w:p>
        </w:tc>
        <w:tc>
          <w:tcPr>
            <w:tcW w:w="1152" w:type="dxa"/>
          </w:tcPr>
          <w:p w:rsidR="00002043" w:rsidRPr="00D42028" w:rsidRDefault="00002043" w:rsidP="00A05E42">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(47)</w:t>
            </w:r>
          </w:p>
        </w:tc>
        <w:tc>
          <w:tcPr>
            <w:tcW w:w="1058" w:type="dxa"/>
          </w:tcPr>
          <w:p w:rsidR="00002043" w:rsidRPr="00D42028" w:rsidRDefault="00002043" w:rsidP="00A05E42">
            <w:pPr>
              <w:pBdr>
                <w:bottom w:val="double" w:sz="4" w:space="1" w:color="auto"/>
              </w:pBdr>
              <w:tabs>
                <w:tab w:val="decimal" w:pos="612"/>
              </w:tabs>
              <w:spacing w:line="280" w:lineRule="exact"/>
              <w:jc w:val="thaiDistribute"/>
              <w:rPr>
                <w:rFonts w:ascii="Arial" w:hAnsi="Arial" w:cs="Arial"/>
                <w:color w:val="000000"/>
                <w:sz w:val="16"/>
                <w:szCs w:val="16"/>
              </w:rPr>
            </w:pPr>
            <w:r>
              <w:rPr>
                <w:rFonts w:ascii="Arial" w:hAnsi="Arial" w:cs="Arial"/>
                <w:color w:val="000000"/>
                <w:sz w:val="16"/>
                <w:szCs w:val="16"/>
              </w:rPr>
              <w:t>546</w:t>
            </w:r>
          </w:p>
        </w:tc>
        <w:tc>
          <w:tcPr>
            <w:tcW w:w="1237" w:type="dxa"/>
          </w:tcPr>
          <w:p w:rsidR="00002043" w:rsidRPr="00D42028" w:rsidRDefault="00002043" w:rsidP="00A05E42">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2,784</w:t>
            </w:r>
          </w:p>
        </w:tc>
        <w:tc>
          <w:tcPr>
            <w:tcW w:w="1332" w:type="dxa"/>
          </w:tcPr>
          <w:p w:rsidR="00002043" w:rsidRPr="00D42028" w:rsidRDefault="00002043" w:rsidP="00A05E42">
            <w:pPr>
              <w:pBdr>
                <w:bottom w:val="double" w:sz="4" w:space="1" w:color="auto"/>
              </w:pBdr>
              <w:tabs>
                <w:tab w:val="decimal" w:pos="947"/>
              </w:tabs>
              <w:spacing w:line="280" w:lineRule="exact"/>
              <w:jc w:val="thaiDistribute"/>
              <w:rPr>
                <w:rFonts w:ascii="Arial" w:hAnsi="Arial" w:cs="Arial"/>
                <w:color w:val="000000"/>
                <w:sz w:val="16"/>
                <w:szCs w:val="16"/>
              </w:rPr>
            </w:pPr>
            <w:r>
              <w:rPr>
                <w:rFonts w:ascii="Arial" w:hAnsi="Arial" w:cs="Arial"/>
                <w:color w:val="000000"/>
                <w:sz w:val="16"/>
                <w:szCs w:val="16"/>
              </w:rPr>
              <w:t>(17)</w:t>
            </w:r>
          </w:p>
        </w:tc>
        <w:tc>
          <w:tcPr>
            <w:tcW w:w="1275" w:type="dxa"/>
          </w:tcPr>
          <w:p w:rsidR="00002043" w:rsidRPr="00D42028" w:rsidRDefault="00002043" w:rsidP="00A05E42">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2,767</w:t>
            </w:r>
          </w:p>
        </w:tc>
      </w:tr>
      <w:tr w:rsidR="00002043" w:rsidRPr="00266588" w:rsidTr="00A05E42">
        <w:tc>
          <w:tcPr>
            <w:tcW w:w="3706" w:type="dxa"/>
            <w:gridSpan w:val="2"/>
          </w:tcPr>
          <w:p w:rsidR="00002043" w:rsidRPr="00266588" w:rsidRDefault="00002043" w:rsidP="00A05E42">
            <w:pPr>
              <w:tabs>
                <w:tab w:val="decimal" w:pos="1062"/>
              </w:tabs>
              <w:spacing w:line="28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058"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37"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75" w:type="dxa"/>
          </w:tcPr>
          <w:p w:rsidR="00002043" w:rsidRPr="00DB0FBA" w:rsidRDefault="00002043" w:rsidP="00A05E42">
            <w:pPr>
              <w:tabs>
                <w:tab w:val="decimal" w:pos="1062"/>
              </w:tabs>
              <w:spacing w:line="280" w:lineRule="exact"/>
              <w:jc w:val="thaiDistribute"/>
              <w:rPr>
                <w:rFonts w:ascii="Angsana New" w:hAnsi="Angsana New"/>
                <w:color w:val="000000"/>
              </w:rPr>
            </w:pPr>
          </w:p>
        </w:tc>
      </w:tr>
      <w:tr w:rsidR="00002043" w:rsidRPr="00266588" w:rsidTr="00A05E42">
        <w:tc>
          <w:tcPr>
            <w:tcW w:w="2374" w:type="dxa"/>
            <w:vAlign w:val="center"/>
          </w:tcPr>
          <w:p w:rsidR="00002043" w:rsidRPr="00266588" w:rsidRDefault="00002043" w:rsidP="00A05E42">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15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058"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37"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106</w:t>
            </w:r>
          </w:p>
        </w:tc>
      </w:tr>
      <w:tr w:rsidR="00002043" w:rsidRPr="00266588" w:rsidTr="00A05E42">
        <w:tc>
          <w:tcPr>
            <w:tcW w:w="2374" w:type="dxa"/>
            <w:vAlign w:val="center"/>
          </w:tcPr>
          <w:p w:rsidR="00002043" w:rsidRPr="00266588" w:rsidRDefault="00002043" w:rsidP="00A05E42">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Pr>
                <w:rFonts w:ascii="Arial" w:hAnsi="Arial" w:cs="Arial"/>
                <w:sz w:val="16"/>
                <w:szCs w:val="16"/>
              </w:rPr>
              <w:t>Other expenses</w:t>
            </w: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15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058"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37"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(124)</w:t>
            </w:r>
          </w:p>
        </w:tc>
      </w:tr>
      <w:tr w:rsidR="00002043" w:rsidRPr="00266588" w:rsidTr="00A05E42">
        <w:tc>
          <w:tcPr>
            <w:tcW w:w="2374" w:type="dxa"/>
            <w:vAlign w:val="center"/>
          </w:tcPr>
          <w:p w:rsidR="00002043" w:rsidRPr="00266588" w:rsidRDefault="00002043" w:rsidP="00A05E42">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15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058"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37"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75" w:type="dxa"/>
          </w:tcPr>
          <w:p w:rsidR="00002043" w:rsidRPr="00D42028" w:rsidRDefault="00002043" w:rsidP="00A05E42">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(275)</w:t>
            </w:r>
          </w:p>
        </w:tc>
      </w:tr>
      <w:tr w:rsidR="00002043" w:rsidRPr="00266588" w:rsidTr="00A05E42">
        <w:tc>
          <w:tcPr>
            <w:tcW w:w="3706" w:type="dxa"/>
            <w:gridSpan w:val="2"/>
            <w:vAlign w:val="bottom"/>
          </w:tcPr>
          <w:p w:rsidR="00002043" w:rsidRPr="00266588" w:rsidRDefault="00002043" w:rsidP="00A05E42">
            <w:pPr>
              <w:spacing w:line="28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058"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37"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75" w:type="dxa"/>
          </w:tcPr>
          <w:p w:rsidR="00002043" w:rsidRPr="00D42028" w:rsidRDefault="00002043" w:rsidP="00A05E42">
            <w:pPr>
              <w:pBdr>
                <w:bottom w:val="sing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(8)</w:t>
            </w:r>
          </w:p>
        </w:tc>
      </w:tr>
      <w:tr w:rsidR="00002043" w:rsidRPr="00266588" w:rsidTr="00A05E42">
        <w:tc>
          <w:tcPr>
            <w:tcW w:w="2374" w:type="dxa"/>
            <w:vAlign w:val="center"/>
          </w:tcPr>
          <w:p w:rsidR="00002043" w:rsidRPr="00266588" w:rsidRDefault="00002043" w:rsidP="00A05E42">
            <w:pPr>
              <w:spacing w:line="28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15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058"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37"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332" w:type="dxa"/>
          </w:tcPr>
          <w:p w:rsidR="00002043" w:rsidRPr="00DB0FBA" w:rsidRDefault="00002043" w:rsidP="00A05E42">
            <w:pPr>
              <w:tabs>
                <w:tab w:val="decimal" w:pos="1062"/>
              </w:tabs>
              <w:spacing w:line="280" w:lineRule="exact"/>
              <w:jc w:val="thaiDistribute"/>
              <w:rPr>
                <w:rFonts w:ascii="Angsana New" w:hAnsi="Angsana New"/>
                <w:color w:val="000000"/>
              </w:rPr>
            </w:pPr>
          </w:p>
        </w:tc>
        <w:tc>
          <w:tcPr>
            <w:tcW w:w="1275" w:type="dxa"/>
          </w:tcPr>
          <w:p w:rsidR="00002043" w:rsidRPr="00D42028" w:rsidRDefault="00002043" w:rsidP="00A05E42">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2,466</w:t>
            </w:r>
          </w:p>
        </w:tc>
      </w:tr>
    </w:tbl>
    <w:p w:rsidR="00062EF4" w:rsidRPr="001251CF" w:rsidRDefault="00B113FC"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t>25</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B113FC"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B113FC">
        <w:rPr>
          <w:rFonts w:ascii="Arial" w:hAnsi="Arial"/>
          <w:sz w:val="22"/>
          <w:szCs w:val="22"/>
        </w:rPr>
        <w:t>25</w:t>
      </w:r>
      <w:r w:rsidRPr="001251CF">
        <w:rPr>
          <w:rFonts w:ascii="Arial" w:hAnsi="Arial"/>
          <w:sz w:val="22"/>
          <w:szCs w:val="22"/>
        </w:rPr>
        <w:t>.1.1</w:t>
      </w: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Pr="001251CF">
        <w:rPr>
          <w:rFonts w:ascii="Arial" w:hAnsi="Arial"/>
          <w:sz w:val="22"/>
          <w:szCs w:val="22"/>
        </w:rPr>
        <w:t xml:space="preserve">, the Company and its subsidiaries have commitments </w:t>
      </w:r>
      <w:r w:rsidR="00FF6562">
        <w:rPr>
          <w:rFonts w:ascii="Arial" w:hAnsi="Arial"/>
          <w:sz w:val="22"/>
          <w:szCs w:val="22"/>
        </w:rPr>
        <w:t>to complete projects on hand</w:t>
      </w:r>
      <w:r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010" w:type="dxa"/>
        <w:tblInd w:w="1278" w:type="dxa"/>
        <w:tblLayout w:type="fixed"/>
        <w:tblLook w:val="0000" w:firstRow="0" w:lastRow="0" w:firstColumn="0" w:lastColumn="0" w:noHBand="0" w:noVBand="0"/>
      </w:tblPr>
      <w:tblGrid>
        <w:gridCol w:w="2610"/>
        <w:gridCol w:w="1440"/>
        <w:gridCol w:w="1350"/>
        <w:gridCol w:w="1260"/>
        <w:gridCol w:w="1350"/>
      </w:tblGrid>
      <w:tr w:rsidR="00062EF4" w:rsidRPr="00815A67" w:rsidTr="00815A67">
        <w:tc>
          <w:tcPr>
            <w:tcW w:w="261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61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815A67">
        <w:tc>
          <w:tcPr>
            <w:tcW w:w="261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31 </w:t>
            </w:r>
            <w:r w:rsidRPr="00815A67">
              <w:rPr>
                <w:rFonts w:ascii="Arial" w:hAnsi="Arial"/>
                <w:sz w:val="18"/>
                <w:szCs w:val="18"/>
              </w:rPr>
              <w:t xml:space="preserve">March </w:t>
            </w:r>
            <w:r>
              <w:rPr>
                <w:rFonts w:ascii="Arial" w:hAnsi="Arial"/>
                <w:sz w:val="18"/>
                <w:szCs w:val="18"/>
              </w:rPr>
              <w:t xml:space="preserve">   </w:t>
            </w:r>
            <w:r w:rsidRPr="00815A67">
              <w:rPr>
                <w:rFonts w:ascii="Arial" w:hAnsi="Arial"/>
                <w:sz w:val="18"/>
                <w:szCs w:val="18"/>
              </w:rPr>
              <w:t xml:space="preserve"> </w:t>
            </w:r>
            <w:r w:rsidR="00ED1136">
              <w:rPr>
                <w:rFonts w:ascii="Arial" w:hAnsi="Arial"/>
                <w:sz w:val="18"/>
                <w:szCs w:val="18"/>
              </w:rPr>
              <w:t>2019</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ED1136">
              <w:rPr>
                <w:rFonts w:ascii="Arial" w:hAnsi="Arial"/>
                <w:sz w:val="18"/>
                <w:szCs w:val="18"/>
              </w:rPr>
              <w:t>2018</w:t>
            </w:r>
          </w:p>
        </w:tc>
        <w:tc>
          <w:tcPr>
            <w:tcW w:w="126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31 </w:t>
            </w:r>
            <w:r w:rsidRPr="00815A67">
              <w:rPr>
                <w:rFonts w:ascii="Arial" w:hAnsi="Arial"/>
                <w:sz w:val="18"/>
                <w:szCs w:val="18"/>
              </w:rPr>
              <w:t xml:space="preserve">March </w:t>
            </w:r>
            <w:r>
              <w:rPr>
                <w:rFonts w:ascii="Arial" w:hAnsi="Arial"/>
                <w:sz w:val="18"/>
                <w:szCs w:val="18"/>
              </w:rPr>
              <w:t xml:space="preserve">   </w:t>
            </w:r>
            <w:r w:rsidRPr="00815A67">
              <w:rPr>
                <w:rFonts w:ascii="Arial" w:hAnsi="Arial"/>
                <w:sz w:val="18"/>
                <w:szCs w:val="18"/>
              </w:rPr>
              <w:t xml:space="preserve"> </w:t>
            </w:r>
            <w:r w:rsidR="00ED1136">
              <w:rPr>
                <w:rFonts w:ascii="Arial" w:hAnsi="Arial"/>
                <w:sz w:val="18"/>
                <w:szCs w:val="18"/>
              </w:rPr>
              <w:t>2019</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ED1136">
              <w:rPr>
                <w:rFonts w:ascii="Arial" w:hAnsi="Arial"/>
                <w:sz w:val="18"/>
                <w:szCs w:val="18"/>
              </w:rPr>
              <w:t>2018</w:t>
            </w:r>
          </w:p>
        </w:tc>
      </w:tr>
      <w:tr w:rsidR="00002043" w:rsidRPr="00815A67" w:rsidTr="00815A67">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 xml:space="preserve">Commitments under </w:t>
            </w:r>
          </w:p>
        </w:tc>
        <w:tc>
          <w:tcPr>
            <w:tcW w:w="144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c>
          <w:tcPr>
            <w:tcW w:w="126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r>
      <w:tr w:rsidR="00002043" w:rsidRPr="00815A67" w:rsidTr="00815A67">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ab/>
              <w:t>construction contracts</w:t>
            </w:r>
          </w:p>
        </w:tc>
        <w:tc>
          <w:tcPr>
            <w:tcW w:w="1440" w:type="dxa"/>
          </w:tcPr>
          <w:p w:rsidR="00002043" w:rsidRPr="00002043" w:rsidRDefault="00313261" w:rsidP="00002043">
            <w:pPr>
              <w:tabs>
                <w:tab w:val="decimal" w:pos="792"/>
              </w:tabs>
              <w:spacing w:line="300" w:lineRule="exact"/>
              <w:ind w:right="-36"/>
              <w:rPr>
                <w:rFonts w:ascii="Arial" w:hAnsi="Arial"/>
                <w:sz w:val="18"/>
                <w:szCs w:val="18"/>
              </w:rPr>
            </w:pPr>
            <w:r>
              <w:rPr>
                <w:rFonts w:ascii="Arial" w:hAnsi="Arial"/>
                <w:sz w:val="18"/>
                <w:szCs w:val="18"/>
              </w:rPr>
              <w:t>3,804</w:t>
            </w:r>
          </w:p>
        </w:tc>
        <w:tc>
          <w:tcPr>
            <w:tcW w:w="1350" w:type="dxa"/>
          </w:tcPr>
          <w:p w:rsidR="00002043" w:rsidRPr="00002043" w:rsidRDefault="00002043" w:rsidP="00002043">
            <w:pPr>
              <w:tabs>
                <w:tab w:val="decimal" w:pos="792"/>
              </w:tabs>
              <w:spacing w:line="300" w:lineRule="exact"/>
              <w:ind w:right="-36"/>
              <w:rPr>
                <w:rFonts w:ascii="Arial" w:hAnsi="Arial"/>
                <w:sz w:val="18"/>
                <w:szCs w:val="18"/>
              </w:rPr>
            </w:pPr>
            <w:r w:rsidRPr="00002043">
              <w:rPr>
                <w:rFonts w:ascii="Arial" w:hAnsi="Arial"/>
                <w:sz w:val="18"/>
                <w:szCs w:val="18"/>
              </w:rPr>
              <w:t>3,586</w:t>
            </w:r>
          </w:p>
        </w:tc>
        <w:tc>
          <w:tcPr>
            <w:tcW w:w="1260" w:type="dxa"/>
          </w:tcPr>
          <w:p w:rsidR="00002043" w:rsidRPr="00002043" w:rsidRDefault="00313261" w:rsidP="00002043">
            <w:pPr>
              <w:tabs>
                <w:tab w:val="decimal" w:pos="792"/>
              </w:tabs>
              <w:spacing w:line="300" w:lineRule="exact"/>
              <w:ind w:right="-36"/>
              <w:rPr>
                <w:rFonts w:ascii="Arial" w:hAnsi="Arial"/>
                <w:sz w:val="18"/>
                <w:szCs w:val="18"/>
              </w:rPr>
            </w:pPr>
            <w:r>
              <w:rPr>
                <w:rFonts w:ascii="Arial" w:hAnsi="Arial"/>
                <w:sz w:val="18"/>
                <w:szCs w:val="18"/>
              </w:rPr>
              <w:t>3,600</w:t>
            </w:r>
          </w:p>
        </w:tc>
        <w:tc>
          <w:tcPr>
            <w:tcW w:w="1350" w:type="dxa"/>
          </w:tcPr>
          <w:p w:rsidR="00002043" w:rsidRPr="00002043" w:rsidRDefault="00002043" w:rsidP="00002043">
            <w:pPr>
              <w:tabs>
                <w:tab w:val="decimal" w:pos="792"/>
              </w:tabs>
              <w:spacing w:line="300" w:lineRule="exact"/>
              <w:ind w:right="-36"/>
              <w:rPr>
                <w:rFonts w:ascii="Arial" w:hAnsi="Arial"/>
                <w:sz w:val="18"/>
                <w:szCs w:val="18"/>
              </w:rPr>
            </w:pPr>
            <w:r w:rsidRPr="00002043">
              <w:rPr>
                <w:rFonts w:ascii="Arial" w:hAnsi="Arial"/>
                <w:sz w:val="18"/>
                <w:szCs w:val="18"/>
              </w:rPr>
              <w:t>3,359</w:t>
            </w:r>
          </w:p>
        </w:tc>
      </w:tr>
      <w:tr w:rsidR="00002043" w:rsidRPr="0016267C" w:rsidTr="00947826">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Commitment in respect of</w:t>
            </w:r>
          </w:p>
        </w:tc>
        <w:tc>
          <w:tcPr>
            <w:tcW w:w="144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c>
          <w:tcPr>
            <w:tcW w:w="126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r>
      <w:tr w:rsidR="00002043" w:rsidRPr="0016267C" w:rsidTr="00947826">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 xml:space="preserve">   the installation of central</w:t>
            </w:r>
          </w:p>
        </w:tc>
        <w:tc>
          <w:tcPr>
            <w:tcW w:w="144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c>
          <w:tcPr>
            <w:tcW w:w="1260" w:type="dxa"/>
          </w:tcPr>
          <w:p w:rsidR="00002043" w:rsidRPr="00002043" w:rsidRDefault="00002043" w:rsidP="00002043">
            <w:pPr>
              <w:tabs>
                <w:tab w:val="decimal" w:pos="792"/>
              </w:tabs>
              <w:spacing w:line="300" w:lineRule="exact"/>
              <w:ind w:right="-36"/>
              <w:rPr>
                <w:rFonts w:ascii="Arial" w:hAnsi="Arial"/>
                <w:sz w:val="18"/>
                <w:szCs w:val="18"/>
              </w:rPr>
            </w:pPr>
          </w:p>
        </w:tc>
        <w:tc>
          <w:tcPr>
            <w:tcW w:w="1350" w:type="dxa"/>
          </w:tcPr>
          <w:p w:rsidR="00002043" w:rsidRPr="00002043" w:rsidRDefault="00002043" w:rsidP="00002043">
            <w:pPr>
              <w:tabs>
                <w:tab w:val="decimal" w:pos="792"/>
              </w:tabs>
              <w:spacing w:line="300" w:lineRule="exact"/>
              <w:ind w:right="-36"/>
              <w:rPr>
                <w:rFonts w:ascii="Arial" w:hAnsi="Arial"/>
                <w:sz w:val="18"/>
                <w:szCs w:val="18"/>
              </w:rPr>
            </w:pPr>
          </w:p>
        </w:tc>
      </w:tr>
      <w:tr w:rsidR="00002043" w:rsidRPr="0016267C" w:rsidTr="00947826">
        <w:tc>
          <w:tcPr>
            <w:tcW w:w="2610" w:type="dxa"/>
          </w:tcPr>
          <w:p w:rsidR="00002043" w:rsidRPr="00002043" w:rsidRDefault="00002043" w:rsidP="00002043">
            <w:pPr>
              <w:tabs>
                <w:tab w:val="left" w:pos="162"/>
                <w:tab w:val="left" w:pos="312"/>
                <w:tab w:val="left" w:pos="432"/>
                <w:tab w:val="left" w:pos="597"/>
              </w:tabs>
              <w:spacing w:line="300" w:lineRule="exact"/>
              <w:ind w:right="-108"/>
              <w:jc w:val="both"/>
              <w:rPr>
                <w:rFonts w:ascii="Arial" w:hAnsi="Arial"/>
                <w:sz w:val="18"/>
                <w:szCs w:val="18"/>
              </w:rPr>
            </w:pPr>
            <w:r w:rsidRPr="00002043">
              <w:rPr>
                <w:rFonts w:ascii="Arial" w:hAnsi="Arial"/>
                <w:sz w:val="18"/>
                <w:szCs w:val="18"/>
              </w:rPr>
              <w:t xml:space="preserve">   utilities of projects on hand</w:t>
            </w:r>
          </w:p>
        </w:tc>
        <w:tc>
          <w:tcPr>
            <w:tcW w:w="1440" w:type="dxa"/>
          </w:tcPr>
          <w:p w:rsidR="00002043" w:rsidRPr="00002043" w:rsidRDefault="00313261" w:rsidP="00002043">
            <w:pPr>
              <w:tabs>
                <w:tab w:val="decimal" w:pos="792"/>
              </w:tabs>
              <w:spacing w:line="300" w:lineRule="exact"/>
              <w:ind w:right="-36"/>
              <w:rPr>
                <w:rFonts w:ascii="Arial" w:hAnsi="Arial"/>
                <w:sz w:val="18"/>
                <w:szCs w:val="18"/>
              </w:rPr>
            </w:pPr>
            <w:r>
              <w:rPr>
                <w:rFonts w:ascii="Arial" w:hAnsi="Arial"/>
                <w:sz w:val="18"/>
                <w:szCs w:val="18"/>
              </w:rPr>
              <w:t>1,</w:t>
            </w:r>
            <w:r w:rsidR="0003295E">
              <w:rPr>
                <w:rFonts w:ascii="Arial" w:hAnsi="Arial"/>
                <w:sz w:val="18"/>
                <w:szCs w:val="18"/>
              </w:rPr>
              <w:t>456</w:t>
            </w:r>
          </w:p>
        </w:tc>
        <w:tc>
          <w:tcPr>
            <w:tcW w:w="1350" w:type="dxa"/>
          </w:tcPr>
          <w:p w:rsidR="00002043" w:rsidRPr="00002043" w:rsidRDefault="0003295E" w:rsidP="00002043">
            <w:pPr>
              <w:tabs>
                <w:tab w:val="decimal" w:pos="792"/>
              </w:tabs>
              <w:spacing w:line="300" w:lineRule="exact"/>
              <w:ind w:right="-36"/>
              <w:rPr>
                <w:rFonts w:ascii="Arial" w:hAnsi="Arial"/>
                <w:sz w:val="18"/>
                <w:szCs w:val="18"/>
              </w:rPr>
            </w:pPr>
            <w:r>
              <w:rPr>
                <w:rFonts w:ascii="Arial" w:hAnsi="Arial"/>
                <w:sz w:val="18"/>
                <w:szCs w:val="18"/>
              </w:rPr>
              <w:t>1,210</w:t>
            </w:r>
          </w:p>
        </w:tc>
        <w:tc>
          <w:tcPr>
            <w:tcW w:w="1260" w:type="dxa"/>
          </w:tcPr>
          <w:p w:rsidR="00002043" w:rsidRPr="00002043" w:rsidRDefault="00313261" w:rsidP="00002043">
            <w:pPr>
              <w:tabs>
                <w:tab w:val="decimal" w:pos="792"/>
              </w:tabs>
              <w:spacing w:line="300" w:lineRule="exact"/>
              <w:ind w:right="-36"/>
              <w:rPr>
                <w:rFonts w:ascii="Arial" w:hAnsi="Arial"/>
                <w:sz w:val="18"/>
                <w:szCs w:val="18"/>
              </w:rPr>
            </w:pPr>
            <w:r>
              <w:rPr>
                <w:rFonts w:ascii="Arial" w:hAnsi="Arial"/>
                <w:sz w:val="18"/>
                <w:szCs w:val="18"/>
              </w:rPr>
              <w:t>1,434</w:t>
            </w:r>
          </w:p>
        </w:tc>
        <w:tc>
          <w:tcPr>
            <w:tcW w:w="1350" w:type="dxa"/>
          </w:tcPr>
          <w:p w:rsidR="00002043" w:rsidRPr="00002043" w:rsidRDefault="00002043" w:rsidP="00002043">
            <w:pPr>
              <w:tabs>
                <w:tab w:val="decimal" w:pos="792"/>
              </w:tabs>
              <w:spacing w:line="300" w:lineRule="exact"/>
              <w:ind w:right="-36"/>
              <w:rPr>
                <w:rFonts w:ascii="Arial" w:hAnsi="Arial"/>
                <w:sz w:val="18"/>
                <w:szCs w:val="18"/>
              </w:rPr>
            </w:pPr>
            <w:r w:rsidRPr="00002043">
              <w:rPr>
                <w:rFonts w:ascii="Arial" w:hAnsi="Arial"/>
                <w:sz w:val="18"/>
                <w:szCs w:val="18"/>
              </w:rPr>
              <w:t>1,182</w:t>
            </w:r>
          </w:p>
        </w:tc>
      </w:tr>
    </w:tbl>
    <w:p w:rsidR="00062EF4" w:rsidRPr="001251CF" w:rsidRDefault="00FA06B6" w:rsidP="00187F7D">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B113FC">
        <w:rPr>
          <w:rFonts w:ascii="Arial" w:hAnsi="Arial"/>
          <w:sz w:val="22"/>
          <w:szCs w:val="22"/>
        </w:rPr>
        <w:t>25</w:t>
      </w:r>
      <w:r w:rsidR="00062EF4" w:rsidRPr="001251CF">
        <w:rPr>
          <w:rFonts w:ascii="Arial" w:hAnsi="Arial"/>
          <w:sz w:val="22"/>
          <w:szCs w:val="22"/>
        </w:rPr>
        <w:t>.1.2</w:t>
      </w:r>
      <w:r w:rsidR="00062EF4" w:rsidRPr="001251CF">
        <w:rPr>
          <w:rFonts w:ascii="Arial" w:hAnsi="Arial"/>
          <w:sz w:val="22"/>
          <w:szCs w:val="22"/>
        </w:rPr>
        <w:tab/>
        <w:t xml:space="preserve">As at 31 </w:t>
      </w:r>
      <w:r w:rsidR="005B2B70">
        <w:rPr>
          <w:rFonts w:ascii="Arial" w:hAnsi="Arial"/>
          <w:sz w:val="22"/>
          <w:szCs w:val="22"/>
        </w:rPr>
        <w:t>March</w:t>
      </w:r>
      <w:r w:rsidR="00062EF4" w:rsidRPr="001251CF">
        <w:rPr>
          <w:rFonts w:ascii="Arial" w:hAnsi="Arial"/>
          <w:sz w:val="22"/>
          <w:szCs w:val="22"/>
        </w:rPr>
        <w:t xml:space="preserve"> </w:t>
      </w:r>
      <w:r w:rsidR="00ED1136">
        <w:rPr>
          <w:rFonts w:ascii="Arial" w:hAnsi="Arial"/>
          <w:sz w:val="22"/>
          <w:szCs w:val="22"/>
        </w:rPr>
        <w:t>2019</w:t>
      </w:r>
      <w:r w:rsidR="00062EF4">
        <w:rPr>
          <w:rFonts w:ascii="Arial" w:hAnsi="Arial"/>
          <w:sz w:val="22"/>
          <w:szCs w:val="22"/>
        </w:rPr>
        <w:t xml:space="preserve"> </w:t>
      </w:r>
      <w:r w:rsidR="00062EF4" w:rsidRPr="001251CF">
        <w:rPr>
          <w:rFonts w:ascii="Arial" w:hAnsi="Arial"/>
          <w:sz w:val="22"/>
          <w:szCs w:val="22"/>
        </w:rPr>
        <w:t xml:space="preserve">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cs="Arial"/>
          <w:sz w:val="22"/>
          <w:szCs w:val="22"/>
        </w:rPr>
        <w:t xml:space="preserve">, </w:t>
      </w:r>
      <w:r w:rsidR="00ED6D1C">
        <w:rPr>
          <w:rFonts w:ascii="Arial" w:hAnsi="Arial" w:cs="Arial"/>
          <w:sz w:val="22"/>
          <w:szCs w:val="22"/>
        </w:rPr>
        <w:t>L&amp;H Property Company Limited (“LHP”), the subsidiary which the Company hold 60% of shares and LH Mall &amp; Hotel Company Limited (“LHMH”), the subsidiary which the Company hold 99.99%</w:t>
      </w:r>
      <w:r w:rsidR="00062EF4" w:rsidRPr="0074628D">
        <w:rPr>
          <w:rFonts w:ascii="Arial" w:hAnsi="Arial" w:cs="Arial"/>
          <w:sz w:val="22"/>
          <w:szCs w:val="22"/>
        </w:rPr>
        <w:t xml:space="preserve"> </w:t>
      </w:r>
      <w:r w:rsidR="00040189">
        <w:rPr>
          <w:rFonts w:ascii="Arial" w:hAnsi="Arial" w:cs="Arial"/>
          <w:sz w:val="22"/>
          <w:szCs w:val="22"/>
        </w:rPr>
        <w:t xml:space="preserve">of shares, </w:t>
      </w:r>
      <w:r w:rsidR="00062EF4">
        <w:rPr>
          <w:rFonts w:ascii="Arial" w:hAnsi="Arial" w:cs="Cordia New"/>
          <w:sz w:val="22"/>
        </w:rPr>
        <w:t xml:space="preserve">have </w:t>
      </w:r>
      <w:r w:rsidR="00062EF4" w:rsidRPr="001251CF">
        <w:rPr>
          <w:rFonts w:ascii="Arial" w:hAnsi="Arial" w:cs="Arial"/>
          <w:sz w:val="22"/>
          <w:szCs w:val="22"/>
        </w:rPr>
        <w:t xml:space="preserve">the following </w:t>
      </w:r>
      <w:r w:rsidR="00062EF4" w:rsidRPr="004C39C6">
        <w:rPr>
          <w:rFonts w:ascii="Arial" w:hAnsi="Arial" w:cs="Arial"/>
          <w:sz w:val="22"/>
          <w:szCs w:val="22"/>
        </w:rPr>
        <w:t>commitments</w:t>
      </w:r>
      <w:r w:rsidR="00062EF4" w:rsidRPr="001251CF">
        <w:rPr>
          <w:rFonts w:ascii="Arial" w:hAnsi="Arial" w:cs="Arial"/>
          <w:sz w:val="22"/>
          <w:szCs w:val="22"/>
        </w:rPr>
        <w:t xml:space="preserve"> under, land and construction lease agreement and land lease agreement as follows</w:t>
      </w:r>
      <w:r w:rsidR="00062EF4" w:rsidRPr="001251CF">
        <w:rPr>
          <w:rFonts w:ascii="Arial" w:hAnsi="Arial"/>
          <w:sz w:val="22"/>
          <w:szCs w:val="22"/>
        </w:rPr>
        <w:t>:</w:t>
      </w:r>
    </w:p>
    <w:p w:rsidR="00062EF4" w:rsidRPr="001251CF" w:rsidRDefault="00947826"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tab/>
      </w:r>
      <w:r w:rsidR="00557BB9">
        <w:rPr>
          <w:rFonts w:ascii="Arial" w:hAnsi="Arial"/>
          <w:sz w:val="22"/>
          <w:szCs w:val="22"/>
        </w:rPr>
        <w:tab/>
      </w:r>
      <w:r w:rsidR="00062EF4" w:rsidRPr="001251CF">
        <w:rPr>
          <w:rFonts w:ascii="Arial" w:hAnsi="Arial"/>
          <w:sz w:val="22"/>
          <w:szCs w:val="22"/>
        </w:rPr>
        <w:t>a)</w:t>
      </w:r>
      <w:r w:rsidR="00062EF4" w:rsidRPr="001251CF">
        <w:rPr>
          <w:rFonts w:ascii="Arial" w:hAnsi="Arial"/>
          <w:sz w:val="22"/>
          <w:szCs w:val="22"/>
        </w:rPr>
        <w:tab/>
        <w:t>Land and construction lease agreement</w:t>
      </w:r>
      <w:r w:rsidR="00ED6D1C">
        <w:rPr>
          <w:rFonts w:ascii="Arial" w:hAnsi="Arial"/>
          <w:sz w:val="22"/>
          <w:szCs w:val="22"/>
        </w:rPr>
        <w:t xml:space="preserve"> - LHP</w:t>
      </w:r>
    </w:p>
    <w:tbl>
      <w:tblPr>
        <w:tblW w:w="7740" w:type="dxa"/>
        <w:tblInd w:w="1908" w:type="dxa"/>
        <w:tblLook w:val="0000" w:firstRow="0" w:lastRow="0" w:firstColumn="0" w:lastColumn="0" w:noHBand="0" w:noVBand="0"/>
      </w:tblPr>
      <w:tblGrid>
        <w:gridCol w:w="1080"/>
        <w:gridCol w:w="999"/>
        <w:gridCol w:w="1170"/>
        <w:gridCol w:w="4491"/>
      </w:tblGrid>
      <w:tr w:rsidR="00062EF4" w:rsidRPr="00677EDA" w:rsidTr="00FF6562">
        <w:trPr>
          <w:trHeight w:val="161"/>
        </w:trPr>
        <w:tc>
          <w:tcPr>
            <w:tcW w:w="1080"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Agreement</w:t>
            </w:r>
          </w:p>
        </w:tc>
        <w:tc>
          <w:tcPr>
            <w:tcW w:w="999"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 xml:space="preserve">Agreement </w:t>
            </w:r>
          </w:p>
        </w:tc>
        <w:tc>
          <w:tcPr>
            <w:tcW w:w="1170"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r>
      <w:tr w:rsidR="00062EF4" w:rsidRPr="00677EDA" w:rsidTr="00FF6562">
        <w:trPr>
          <w:trHeight w:val="161"/>
        </w:trPr>
        <w:tc>
          <w:tcPr>
            <w:tcW w:w="1080" w:type="dxa"/>
            <w:shd w:val="clear" w:color="auto" w:fill="auto"/>
            <w:noWrap/>
            <w:vAlign w:val="bottom"/>
          </w:tcPr>
          <w:p w:rsidR="00062EF4" w:rsidRPr="00677EDA" w:rsidRDefault="00062EF4" w:rsidP="00050FFF">
            <w:pPr>
              <w:pBdr>
                <w:bottom w:val="single" w:sz="4" w:space="1" w:color="auto"/>
              </w:pBdr>
              <w:spacing w:line="260" w:lineRule="exact"/>
              <w:ind w:left="-18" w:right="-18"/>
              <w:jc w:val="center"/>
              <w:rPr>
                <w:rFonts w:ascii="Arial" w:hAnsi="Arial"/>
                <w:sz w:val="16"/>
                <w:szCs w:val="16"/>
              </w:rPr>
            </w:pPr>
            <w:r w:rsidRPr="00677EDA">
              <w:rPr>
                <w:rFonts w:ascii="Arial" w:hAnsi="Arial"/>
                <w:sz w:val="16"/>
                <w:szCs w:val="16"/>
              </w:rPr>
              <w:t>date</w:t>
            </w:r>
          </w:p>
        </w:tc>
        <w:tc>
          <w:tcPr>
            <w:tcW w:w="999"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period</w:t>
            </w:r>
          </w:p>
        </w:tc>
        <w:tc>
          <w:tcPr>
            <w:tcW w:w="1170"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Maturity date</w:t>
            </w:r>
          </w:p>
        </w:tc>
        <w:tc>
          <w:tcPr>
            <w:tcW w:w="4491"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Rental rate</w:t>
            </w:r>
          </w:p>
        </w:tc>
      </w:tr>
      <w:tr w:rsidR="00062EF4" w:rsidRPr="00677EDA" w:rsidTr="00FF6562">
        <w:trPr>
          <w:trHeight w:val="179"/>
        </w:trPr>
        <w:tc>
          <w:tcPr>
            <w:tcW w:w="1080" w:type="dxa"/>
            <w:shd w:val="clear" w:color="auto" w:fill="auto"/>
            <w:noWrap/>
          </w:tcPr>
          <w:p w:rsidR="00062EF4" w:rsidRPr="00677EDA" w:rsidRDefault="00062EF4" w:rsidP="00050FFF">
            <w:pPr>
              <w:spacing w:line="260" w:lineRule="exact"/>
              <w:ind w:left="-108" w:right="-108"/>
              <w:jc w:val="center"/>
              <w:rPr>
                <w:rFonts w:ascii="Arial" w:hAnsi="Arial"/>
                <w:sz w:val="16"/>
                <w:szCs w:val="16"/>
              </w:rPr>
            </w:pPr>
            <w:r w:rsidRPr="00677EDA">
              <w:rPr>
                <w:rFonts w:ascii="Arial" w:hAnsi="Arial"/>
                <w:sz w:val="16"/>
                <w:szCs w:val="16"/>
              </w:rPr>
              <w:t>7 June 2005</w:t>
            </w:r>
          </w:p>
        </w:tc>
        <w:tc>
          <w:tcPr>
            <w:tcW w:w="999"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30 years*</w:t>
            </w:r>
          </w:p>
        </w:tc>
        <w:tc>
          <w:tcPr>
            <w:tcW w:w="1170"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31 May 2038</w:t>
            </w:r>
          </w:p>
        </w:tc>
        <w:tc>
          <w:tcPr>
            <w:tcW w:w="4491" w:type="dxa"/>
            <w:shd w:val="clear" w:color="auto" w:fill="auto"/>
            <w:noWrap/>
            <w:vAlign w:val="bottom"/>
          </w:tcPr>
          <w:p w:rsidR="00062EF4" w:rsidRPr="00677EDA" w:rsidRDefault="00062EF4" w:rsidP="00050FFF">
            <w:pPr>
              <w:spacing w:line="260" w:lineRule="exact"/>
              <w:ind w:left="163" w:right="-379" w:hanging="163"/>
              <w:rPr>
                <w:rFonts w:ascii="Arial" w:hAnsi="Arial"/>
                <w:sz w:val="16"/>
                <w:szCs w:val="16"/>
              </w:rPr>
            </w:pPr>
            <w:r w:rsidRPr="00677EDA">
              <w:rPr>
                <w:rFonts w:ascii="Arial" w:hAnsi="Arial"/>
                <w:sz w:val="16"/>
                <w:szCs w:val="16"/>
              </w:rPr>
              <w:t>From 1 June 2008, the following rental is to be paid in</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1170"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r w:rsidRPr="00677EDA">
              <w:rPr>
                <w:rFonts w:ascii="Arial" w:hAnsi="Arial"/>
                <w:sz w:val="16"/>
                <w:szCs w:val="16"/>
              </w:rPr>
              <w:t>monthly installments</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spacing w:line="260" w:lineRule="exact"/>
              <w:ind w:left="158" w:right="-115" w:hanging="158"/>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r w:rsidRPr="00677EDA">
              <w:rPr>
                <w:rFonts w:ascii="Arial" w:hAnsi="Arial"/>
                <w:sz w:val="16"/>
                <w:szCs w:val="16"/>
              </w:rPr>
              <w:t xml:space="preserve">1st - 5th year, total rental payment of Baht </w:t>
            </w:r>
            <w:r>
              <w:rPr>
                <w:rFonts w:ascii="Arial" w:hAnsi="Arial"/>
                <w:sz w:val="16"/>
                <w:szCs w:val="16"/>
              </w:rPr>
              <w:t>33</w:t>
            </w:r>
            <w:r w:rsidRPr="00677EDA">
              <w:rPr>
                <w:rFonts w:ascii="Arial" w:hAnsi="Arial"/>
                <w:sz w:val="16"/>
                <w:szCs w:val="16"/>
              </w:rPr>
              <w:t xml:space="preserve"> million</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right="-108"/>
              <w:rPr>
                <w:rFonts w:ascii="Arial" w:hAnsi="Arial"/>
                <w:sz w:val="16"/>
                <w:szCs w:val="16"/>
              </w:rPr>
            </w:pPr>
            <w:r w:rsidRPr="00677EDA">
              <w:rPr>
                <w:rFonts w:ascii="Arial" w:hAnsi="Arial"/>
                <w:sz w:val="16"/>
                <w:szCs w:val="16"/>
              </w:rPr>
              <w:t>6th - 10th year, total rental payment of Baht 42</w:t>
            </w:r>
            <w:r>
              <w:rPr>
                <w:rFonts w:ascii="Arial" w:hAnsi="Arial"/>
                <w:sz w:val="16"/>
                <w:szCs w:val="16"/>
              </w:rPr>
              <w:t xml:space="preserve"> </w:t>
            </w:r>
            <w:r w:rsidRPr="00677EDA">
              <w:rPr>
                <w:rFonts w:ascii="Arial" w:hAnsi="Arial"/>
                <w:sz w:val="16"/>
                <w:szCs w:val="16"/>
              </w:rPr>
              <w:t>million</w:t>
            </w:r>
            <w:r w:rsidR="00B113FC">
              <w:rPr>
                <w:rFonts w:ascii="Arial" w:hAnsi="Arial"/>
                <w:sz w:val="16"/>
                <w:szCs w:val="16"/>
              </w:rPr>
              <w:t xml:space="preserve"> </w:t>
            </w:r>
          </w:p>
        </w:tc>
      </w:tr>
      <w:tr w:rsidR="00B113FC" w:rsidRPr="00677EDA" w:rsidTr="00B17A4C">
        <w:trPr>
          <w:trHeight w:val="80"/>
        </w:trPr>
        <w:tc>
          <w:tcPr>
            <w:tcW w:w="1080"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999"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1170" w:type="dxa"/>
            <w:shd w:val="clear" w:color="auto" w:fill="auto"/>
            <w:noWrap/>
            <w:vAlign w:val="bottom"/>
          </w:tcPr>
          <w:p w:rsidR="00B113FC" w:rsidRPr="00677EDA" w:rsidRDefault="00B113FC" w:rsidP="00B17A4C">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B113FC" w:rsidRPr="00677EDA" w:rsidRDefault="00B113FC" w:rsidP="00B17A4C">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FF6562">
        <w:trPr>
          <w:trHeight w:val="80"/>
        </w:trPr>
        <w:tc>
          <w:tcPr>
            <w:tcW w:w="1080" w:type="dxa"/>
            <w:shd w:val="clear" w:color="auto" w:fill="auto"/>
            <w:noWrap/>
            <w:vAlign w:val="bottom"/>
          </w:tcPr>
          <w:p w:rsidR="008C6276" w:rsidRPr="00677EDA" w:rsidRDefault="008C6276" w:rsidP="00050FFF">
            <w:pPr>
              <w:overflowPunct/>
              <w:autoSpaceDE/>
              <w:autoSpaceDN/>
              <w:adjustRightInd/>
              <w:spacing w:line="260" w:lineRule="exact"/>
              <w:textAlignment w:val="auto"/>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11th - 15th year, total rental payment of Baht 54</w:t>
            </w:r>
            <w:r>
              <w:rPr>
                <w:rFonts w:ascii="Arial" w:hAnsi="Arial"/>
                <w:sz w:val="16"/>
                <w:szCs w:val="16"/>
              </w:rPr>
              <w:t xml:space="preserve"> </w:t>
            </w:r>
            <w:r w:rsidRPr="00677EDA">
              <w:rPr>
                <w:rFonts w:ascii="Arial" w:hAnsi="Arial"/>
                <w:sz w:val="16"/>
                <w:szCs w:val="16"/>
              </w:rPr>
              <w:t>million</w:t>
            </w:r>
          </w:p>
        </w:tc>
      </w:tr>
      <w:tr w:rsidR="00B113FC" w:rsidRPr="00677EDA" w:rsidTr="00B17A4C">
        <w:trPr>
          <w:trHeight w:val="80"/>
        </w:trPr>
        <w:tc>
          <w:tcPr>
            <w:tcW w:w="1080"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999"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1170" w:type="dxa"/>
            <w:shd w:val="clear" w:color="auto" w:fill="auto"/>
            <w:noWrap/>
            <w:vAlign w:val="bottom"/>
          </w:tcPr>
          <w:p w:rsidR="00B113FC" w:rsidRPr="00677EDA" w:rsidRDefault="00B113FC" w:rsidP="00B17A4C">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B113FC" w:rsidRPr="00677EDA" w:rsidRDefault="00B113FC" w:rsidP="00B17A4C">
            <w:pPr>
              <w:tabs>
                <w:tab w:val="left" w:pos="153"/>
              </w:tabs>
              <w:spacing w:line="260" w:lineRule="exact"/>
              <w:ind w:left="324" w:right="-108" w:hanging="324"/>
              <w:rPr>
                <w:rFonts w:ascii="Arial" w:hAnsi="Arial"/>
                <w:sz w:val="16"/>
                <w:szCs w:val="16"/>
              </w:rPr>
            </w:pPr>
            <w:r w:rsidRPr="00677EDA">
              <w:rPr>
                <w:rFonts w:ascii="Arial" w:hAnsi="Arial"/>
                <w:sz w:val="16"/>
                <w:szCs w:val="16"/>
              </w:rPr>
              <w:tab/>
              <w:t>(</w:t>
            </w:r>
            <w:r>
              <w:rPr>
                <w:rFonts w:ascii="Arial" w:hAnsi="Arial"/>
                <w:sz w:val="16"/>
                <w:szCs w:val="16"/>
              </w:rPr>
              <w:t xml:space="preserve">As at 31 March 2019: already paid Baht </w:t>
            </w:r>
            <w:r w:rsidR="00313261">
              <w:rPr>
                <w:rFonts w:ascii="Arial" w:hAnsi="Arial"/>
                <w:sz w:val="16"/>
                <w:szCs w:val="16"/>
              </w:rPr>
              <w:t>8</w:t>
            </w:r>
            <w:r w:rsidRPr="00677EDA">
              <w:rPr>
                <w:rFonts w:ascii="Arial" w:hAnsi="Arial"/>
                <w:sz w:val="16"/>
                <w:szCs w:val="16"/>
              </w:rPr>
              <w:t xml:space="preserve"> million</w:t>
            </w:r>
            <w:r w:rsidRPr="00677EDA">
              <w:rPr>
                <w:rFonts w:ascii="Arial" w:hAnsi="Arial" w:hint="cs"/>
                <w:sz w:val="16"/>
                <w:szCs w:val="16"/>
                <w:cs/>
              </w:rPr>
              <w:t xml:space="preserve"> </w:t>
            </w:r>
            <w:r w:rsidRPr="00677EDA">
              <w:rPr>
                <w:rFonts w:ascii="Arial" w:hAnsi="Arial"/>
                <w:sz w:val="16"/>
                <w:szCs w:val="16"/>
              </w:rPr>
              <w:t>in total)</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 xml:space="preserve">16th - 20th year, total rental payment of Baht </w:t>
            </w:r>
            <w:r>
              <w:rPr>
                <w:rFonts w:ascii="Arial" w:hAnsi="Arial"/>
                <w:sz w:val="16"/>
                <w:szCs w:val="16"/>
              </w:rPr>
              <w:t>69</w:t>
            </w:r>
            <w:r w:rsidRPr="00677EDA">
              <w:rPr>
                <w:rFonts w:ascii="Arial" w:hAnsi="Arial"/>
                <w:sz w:val="16"/>
                <w:szCs w:val="16"/>
              </w:rPr>
              <w:t xml:space="preserve"> million</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Pr>
                <w:rFonts w:ascii="Arial" w:hAnsi="Arial"/>
                <w:sz w:val="16"/>
                <w:szCs w:val="16"/>
              </w:rPr>
              <w:t>21st</w:t>
            </w:r>
            <w:r w:rsidRPr="00677EDA">
              <w:rPr>
                <w:rFonts w:ascii="Arial" w:hAnsi="Arial"/>
                <w:sz w:val="16"/>
                <w:szCs w:val="16"/>
              </w:rPr>
              <w:t xml:space="preserve"> - 25th year, total rental payment of Baht </w:t>
            </w:r>
            <w:r>
              <w:rPr>
                <w:rFonts w:ascii="Arial" w:hAnsi="Arial"/>
                <w:sz w:val="16"/>
                <w:szCs w:val="16"/>
              </w:rPr>
              <w:t>88</w:t>
            </w:r>
            <w:r w:rsidRPr="00677EDA">
              <w:rPr>
                <w:rFonts w:ascii="Arial" w:hAnsi="Arial"/>
                <w:sz w:val="16"/>
                <w:szCs w:val="16"/>
              </w:rPr>
              <w:t xml:space="preserve"> million</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98" w:hanging="324"/>
              <w:rPr>
                <w:rFonts w:ascii="Arial" w:hAnsi="Arial"/>
                <w:sz w:val="16"/>
                <w:szCs w:val="16"/>
              </w:rPr>
            </w:pPr>
            <w:r w:rsidRPr="00677EDA">
              <w:rPr>
                <w:rFonts w:ascii="Arial" w:hAnsi="Arial"/>
                <w:sz w:val="16"/>
                <w:szCs w:val="16"/>
              </w:rPr>
              <w:t xml:space="preserve">26th - 30th year, total rental payment of Baht </w:t>
            </w:r>
            <w:r>
              <w:rPr>
                <w:rFonts w:ascii="Arial" w:hAnsi="Arial"/>
                <w:sz w:val="16"/>
                <w:szCs w:val="16"/>
              </w:rPr>
              <w:t>112</w:t>
            </w:r>
            <w:r w:rsidRPr="00677EDA">
              <w:rPr>
                <w:rFonts w:ascii="Arial" w:hAnsi="Arial"/>
                <w:sz w:val="16"/>
                <w:szCs w:val="16"/>
              </w:rPr>
              <w:t xml:space="preserve"> million</w:t>
            </w:r>
          </w:p>
        </w:tc>
      </w:tr>
    </w:tbl>
    <w:p w:rsidR="00062EF4" w:rsidRPr="00677EDA" w:rsidRDefault="00062EF4" w:rsidP="00062EF4">
      <w:pPr>
        <w:tabs>
          <w:tab w:val="left" w:pos="360"/>
          <w:tab w:val="left" w:pos="1260"/>
          <w:tab w:val="left" w:pos="1980"/>
          <w:tab w:val="left" w:pos="2160"/>
        </w:tabs>
        <w:spacing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677EDA">
        <w:rPr>
          <w:rFonts w:ascii="Arial" w:hAnsi="Arial"/>
          <w:sz w:val="16"/>
          <w:szCs w:val="16"/>
        </w:rPr>
        <w:tab/>
        <w:t xml:space="preserve">* </w:t>
      </w:r>
      <w:r>
        <w:rPr>
          <w:rFonts w:ascii="Arial" w:hAnsi="Arial"/>
          <w:sz w:val="16"/>
          <w:szCs w:val="16"/>
        </w:rPr>
        <w:tab/>
      </w:r>
      <w:r w:rsidRPr="00677EDA">
        <w:rPr>
          <w:rFonts w:ascii="Arial" w:hAnsi="Arial"/>
          <w:sz w:val="16"/>
          <w:szCs w:val="16"/>
        </w:rPr>
        <w:t>The agreement runs from 1 June 2008 (3 years after the period of construction).</w:t>
      </w:r>
    </w:p>
    <w:p w:rsidR="00360915" w:rsidRDefault="00062EF4" w:rsidP="00D70B03">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Pr>
          <w:rFonts w:ascii="Arial" w:hAnsi="Arial" w:hint="cs"/>
          <w:sz w:val="22"/>
          <w:szCs w:val="22"/>
          <w:cs/>
        </w:rPr>
        <w:tab/>
      </w:r>
      <w:r w:rsidRPr="001251CF">
        <w:rPr>
          <w:rFonts w:ascii="Arial" w:hAnsi="Arial"/>
          <w:sz w:val="22"/>
          <w:szCs w:val="22"/>
        </w:rPr>
        <w:tab/>
      </w:r>
      <w:r w:rsidRPr="0074628D">
        <w:rPr>
          <w:rFonts w:ascii="Arial" w:hAnsi="Arial"/>
          <w:sz w:val="22"/>
          <w:szCs w:val="22"/>
        </w:rPr>
        <w:t xml:space="preserve">In addition, as at 31 </w:t>
      </w:r>
      <w:r w:rsidR="005B2B70">
        <w:rPr>
          <w:rFonts w:ascii="Arial" w:hAnsi="Arial"/>
          <w:sz w:val="22"/>
          <w:szCs w:val="22"/>
        </w:rPr>
        <w:t>March</w:t>
      </w:r>
      <w:r w:rsidRPr="0074628D">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5B2B70" w:rsidRPr="0074628D">
        <w:rPr>
          <w:rFonts w:ascii="Arial" w:hAnsi="Arial"/>
          <w:sz w:val="22"/>
          <w:szCs w:val="22"/>
        </w:rPr>
        <w:t xml:space="preserve">31 December </w:t>
      </w:r>
      <w:r w:rsidR="00ED1136">
        <w:rPr>
          <w:rFonts w:ascii="Arial" w:hAnsi="Arial"/>
          <w:sz w:val="22"/>
          <w:szCs w:val="22"/>
        </w:rPr>
        <w:t>2018</w:t>
      </w:r>
      <w:r w:rsidRPr="0074628D">
        <w:rPr>
          <w:rFonts w:ascii="Arial" w:hAnsi="Arial"/>
          <w:sz w:val="22"/>
          <w:szCs w:val="22"/>
        </w:rPr>
        <w:t xml:space="preserve">, </w:t>
      </w:r>
      <w:r w:rsidR="00842B64">
        <w:rPr>
          <w:rFonts w:ascii="Arial" w:hAnsi="Arial"/>
          <w:sz w:val="22"/>
          <w:szCs w:val="22"/>
        </w:rPr>
        <w:t>LHP</w:t>
      </w:r>
      <w:r w:rsidRPr="0074628D">
        <w:rPr>
          <w:rFonts w:ascii="Arial" w:hAnsi="Arial"/>
          <w:sz w:val="22"/>
          <w:szCs w:val="22"/>
        </w:rPr>
        <w:t xml:space="preserve"> is committed to pay security expenses at the rate of Baht </w:t>
      </w:r>
      <w:r w:rsidR="00313261">
        <w:rPr>
          <w:rFonts w:ascii="Arial" w:hAnsi="Arial"/>
          <w:sz w:val="22"/>
          <w:szCs w:val="22"/>
        </w:rPr>
        <w:t>16,740</w:t>
      </w:r>
      <w:r w:rsidRPr="0074628D">
        <w:rPr>
          <w:rFonts w:ascii="Arial" w:hAnsi="Arial"/>
          <w:sz w:val="22"/>
          <w:szCs w:val="22"/>
        </w:rPr>
        <w:t xml:space="preserve"> per month throughout the period of construction and the period of the lease</w:t>
      </w:r>
      <w:r w:rsidR="00D70B03">
        <w:rPr>
          <w:rFonts w:ascii="Arial" w:hAnsi="Arial"/>
          <w:sz w:val="22"/>
          <w:szCs w:val="22"/>
        </w:rPr>
        <w:t>.</w:t>
      </w:r>
      <w:r w:rsidR="00815A67">
        <w:rPr>
          <w:rFonts w:ascii="Arial" w:hAnsi="Arial"/>
          <w:sz w:val="22"/>
          <w:szCs w:val="22"/>
        </w:rPr>
        <w:tab/>
      </w:r>
    </w:p>
    <w:p w:rsidR="00B113FC" w:rsidRDefault="00D70B03" w:rsidP="00D70B03">
      <w:pPr>
        <w:tabs>
          <w:tab w:val="left" w:pos="1200"/>
          <w:tab w:val="left" w:pos="1800"/>
          <w:tab w:val="left" w:pos="2400"/>
          <w:tab w:val="left" w:pos="3000"/>
        </w:tabs>
        <w:spacing w:before="120" w:after="120" w:line="340" w:lineRule="exact"/>
        <w:ind w:left="1800" w:hanging="1800"/>
        <w:jc w:val="thaiDistribute"/>
        <w:rPr>
          <w:rFonts w:ascii="Arial" w:hAnsi="Arial"/>
          <w:sz w:val="22"/>
          <w:szCs w:val="22"/>
          <w:cs/>
        </w:rPr>
      </w:pPr>
      <w:r w:rsidRPr="00D70B03">
        <w:rPr>
          <w:rFonts w:ascii="Arial" w:hAnsi="Arial"/>
          <w:sz w:val="22"/>
          <w:szCs w:val="22"/>
          <w:cs/>
        </w:rPr>
        <w:tab/>
      </w:r>
    </w:p>
    <w:p w:rsidR="00B113FC" w:rsidRDefault="00B113FC" w:rsidP="00B113FC">
      <w:pPr>
        <w:rPr>
          <w:cs/>
        </w:rPr>
      </w:pPr>
      <w:r>
        <w:rPr>
          <w:cs/>
        </w:rPr>
        <w:br w:type="page"/>
      </w:r>
    </w:p>
    <w:p w:rsidR="00D70B03" w:rsidRPr="00D70B03" w:rsidRDefault="00B113FC" w:rsidP="00D70B03">
      <w:pPr>
        <w:tabs>
          <w:tab w:val="left" w:pos="1200"/>
          <w:tab w:val="left" w:pos="1800"/>
          <w:tab w:val="left" w:pos="2400"/>
          <w:tab w:val="left" w:pos="3000"/>
        </w:tabs>
        <w:spacing w:before="120" w:after="120" w:line="340" w:lineRule="exact"/>
        <w:ind w:left="1800" w:hanging="1800"/>
        <w:jc w:val="thaiDistribute"/>
        <w:rPr>
          <w:rFonts w:ascii="Arial" w:hAnsi="Arial"/>
          <w:sz w:val="22"/>
          <w:szCs w:val="22"/>
        </w:rPr>
      </w:pPr>
      <w:r>
        <w:rPr>
          <w:rFonts w:ascii="Arial" w:hAnsi="Arial"/>
          <w:sz w:val="22"/>
          <w:szCs w:val="22"/>
        </w:rPr>
        <w:tab/>
      </w:r>
      <w:r w:rsidR="00D70B03" w:rsidRPr="00D70B03">
        <w:rPr>
          <w:rFonts w:ascii="Arial" w:hAnsi="Arial"/>
          <w:sz w:val="22"/>
          <w:szCs w:val="22"/>
          <w:cs/>
        </w:rPr>
        <w:tab/>
      </w:r>
      <w:r w:rsidR="00D70B03" w:rsidRPr="00D70B03">
        <w:rPr>
          <w:rFonts w:ascii="Arial" w:hAnsi="Arial"/>
          <w:sz w:val="22"/>
          <w:szCs w:val="22"/>
        </w:rPr>
        <w:t>The rentals under the above land lease agreement are recognised as liabilities in the consolidated financial statement, at present value, as part of relevant expenses in the sales of assets of Grande Centre Point Hotel Ratchadamri project to REIT.</w:t>
      </w:r>
    </w:p>
    <w:p w:rsidR="00062EF4" w:rsidRPr="001251CF" w:rsidRDefault="00360915"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rPr>
          <w:rFonts w:ascii="Arial" w:hAnsi="Arial"/>
          <w:sz w:val="22"/>
          <w:szCs w:val="22"/>
        </w:rPr>
        <w:tab/>
      </w:r>
      <w:r w:rsidR="00815A67">
        <w:rPr>
          <w:rFonts w:ascii="Arial" w:hAnsi="Arial"/>
          <w:sz w:val="22"/>
          <w:szCs w:val="22"/>
        </w:rPr>
        <w:tab/>
      </w:r>
      <w:r w:rsidR="00062EF4">
        <w:rPr>
          <w:rFonts w:ascii="Arial" w:hAnsi="Arial"/>
          <w:sz w:val="22"/>
          <w:szCs w:val="22"/>
        </w:rPr>
        <w:t>b</w:t>
      </w:r>
      <w:r w:rsidR="00062EF4" w:rsidRPr="001251CF">
        <w:rPr>
          <w:rFonts w:ascii="Arial" w:hAnsi="Arial"/>
          <w:sz w:val="22"/>
          <w:szCs w:val="22"/>
        </w:rPr>
        <w:t>)</w:t>
      </w:r>
      <w:r w:rsidR="00062EF4" w:rsidRPr="001251CF">
        <w:rPr>
          <w:rFonts w:ascii="Arial" w:hAnsi="Arial"/>
          <w:sz w:val="22"/>
          <w:szCs w:val="22"/>
        </w:rPr>
        <w:tab/>
        <w:t>Land lease agreement</w:t>
      </w:r>
      <w:r w:rsidR="00842B64">
        <w:rPr>
          <w:rFonts w:ascii="Arial" w:hAnsi="Arial"/>
          <w:sz w:val="22"/>
          <w:szCs w:val="22"/>
        </w:rPr>
        <w:t xml:space="preserve"> - LHP</w:t>
      </w:r>
    </w:p>
    <w:tbl>
      <w:tblPr>
        <w:tblW w:w="7470" w:type="dxa"/>
        <w:tblInd w:w="1908" w:type="dxa"/>
        <w:tblLook w:val="0000" w:firstRow="0" w:lastRow="0" w:firstColumn="0" w:lastColumn="0" w:noHBand="0" w:noVBand="0"/>
      </w:tblPr>
      <w:tblGrid>
        <w:gridCol w:w="1350"/>
        <w:gridCol w:w="1440"/>
        <w:gridCol w:w="4680"/>
      </w:tblGrid>
      <w:tr w:rsidR="00062EF4" w:rsidRPr="00B553D4" w:rsidTr="004F3EEF">
        <w:trPr>
          <w:trHeight w:val="161"/>
        </w:trPr>
        <w:tc>
          <w:tcPr>
            <w:tcW w:w="135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date</w:t>
            </w:r>
          </w:p>
        </w:tc>
        <w:tc>
          <w:tcPr>
            <w:tcW w:w="144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period</w:t>
            </w:r>
          </w:p>
        </w:tc>
        <w:tc>
          <w:tcPr>
            <w:tcW w:w="468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35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10 March 2006</w:t>
            </w:r>
          </w:p>
        </w:tc>
        <w:tc>
          <w:tcPr>
            <w:tcW w:w="144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30 years*</w:t>
            </w:r>
          </w:p>
        </w:tc>
        <w:tc>
          <w:tcPr>
            <w:tcW w:w="4680" w:type="dxa"/>
            <w:shd w:val="clear" w:color="auto" w:fill="auto"/>
            <w:noWrap/>
            <w:vAlign w:val="bottom"/>
          </w:tcPr>
          <w:p w:rsidR="00062EF4" w:rsidRPr="00B553D4" w:rsidRDefault="00062EF4" w:rsidP="004F3EEF">
            <w:pPr>
              <w:spacing w:line="260" w:lineRule="exact"/>
              <w:ind w:left="162" w:right="-108" w:hanging="162"/>
              <w:rPr>
                <w:rFonts w:ascii="Arial" w:hAnsi="Arial"/>
                <w:sz w:val="16"/>
                <w:szCs w:val="16"/>
              </w:rPr>
            </w:pPr>
            <w:r w:rsidRPr="00B553D4">
              <w:rPr>
                <w:rFonts w:ascii="Arial" w:hAnsi="Arial"/>
                <w:sz w:val="16"/>
                <w:szCs w:val="16"/>
              </w:rPr>
              <w:t>Land leasing fee is to be monthly paid as follows:</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1st - 5th year, total rental of Baht </w:t>
            </w:r>
            <w:r>
              <w:rPr>
                <w:rFonts w:ascii="Arial" w:hAnsi="Arial"/>
                <w:sz w:val="16"/>
                <w:szCs w:val="16"/>
              </w:rPr>
              <w:t>20</w:t>
            </w:r>
            <w:r w:rsidRPr="00B553D4">
              <w:rPr>
                <w:rFonts w:ascii="Arial" w:hAnsi="Arial"/>
                <w:sz w:val="16"/>
                <w:szCs w:val="16"/>
              </w:rPr>
              <w:t xml:space="preserve"> million</w:t>
            </w:r>
          </w:p>
          <w:p w:rsidR="00062EF4" w:rsidRPr="00B553D4" w:rsidRDefault="00062EF4" w:rsidP="00366136">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Pr="00B553D4">
              <w:rPr>
                <w:rFonts w:ascii="Arial" w:hAnsi="Arial"/>
                <w:sz w:val="16"/>
                <w:szCs w:val="16"/>
              </w:rPr>
              <w:tab/>
              <w:t>(</w:t>
            </w:r>
            <w:r w:rsidR="00366136">
              <w:rPr>
                <w:rFonts w:ascii="Arial" w:hAnsi="Arial"/>
                <w:sz w:val="16"/>
                <w:szCs w:val="16"/>
              </w:rPr>
              <w:t>Full amount has been paid</w:t>
            </w:r>
            <w:r w:rsidRPr="00B553D4">
              <w:rPr>
                <w:rFonts w:ascii="Arial" w:hAnsi="Arial"/>
                <w:sz w:val="16"/>
                <w:szCs w:val="16"/>
              </w:rPr>
              <w:t xml:space="preserve">)                                         </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6th - 10th year, total rental of Baht </w:t>
            </w:r>
            <w:r>
              <w:rPr>
                <w:rFonts w:ascii="Arial" w:hAnsi="Arial"/>
                <w:sz w:val="16"/>
                <w:szCs w:val="16"/>
              </w:rPr>
              <w:t>23</w:t>
            </w:r>
            <w:r w:rsidRPr="00B553D4">
              <w:rPr>
                <w:rFonts w:ascii="Arial" w:hAnsi="Arial"/>
                <w:sz w:val="16"/>
                <w:szCs w:val="16"/>
              </w:rPr>
              <w:t xml:space="preserve"> million</w:t>
            </w:r>
          </w:p>
          <w:p w:rsidR="00366136" w:rsidRPr="00B553D4" w:rsidRDefault="00366136" w:rsidP="00EC5130">
            <w:pPr>
              <w:tabs>
                <w:tab w:val="left" w:pos="192"/>
              </w:tabs>
              <w:spacing w:line="260" w:lineRule="exact"/>
              <w:ind w:left="342" w:right="-108" w:hanging="360"/>
              <w:rPr>
                <w:rFonts w:ascii="Arial" w:hAnsi="Arial"/>
                <w:sz w:val="16"/>
                <w:szCs w:val="16"/>
              </w:rPr>
            </w:pPr>
            <w:r>
              <w:rPr>
                <w:rFonts w:ascii="Arial" w:hAnsi="Arial"/>
                <w:sz w:val="16"/>
                <w:szCs w:val="16"/>
              </w:rPr>
              <w:tab/>
            </w:r>
            <w:r>
              <w:rPr>
                <w:rFonts w:ascii="Arial" w:hAnsi="Arial"/>
                <w:sz w:val="16"/>
                <w:szCs w:val="16"/>
              </w:rPr>
              <w:tab/>
              <w:t>(</w:t>
            </w:r>
            <w:r w:rsidR="00A05F1F">
              <w:rPr>
                <w:rFonts w:ascii="Arial" w:hAnsi="Arial"/>
                <w:sz w:val="16"/>
                <w:szCs w:val="16"/>
              </w:rPr>
              <w:t>A</w:t>
            </w:r>
            <w:r w:rsidR="00C96F20">
              <w:rPr>
                <w:rFonts w:ascii="Arial" w:hAnsi="Arial"/>
                <w:sz w:val="16"/>
                <w:szCs w:val="16"/>
              </w:rPr>
              <w:t xml:space="preserve">s </w:t>
            </w:r>
            <w:r>
              <w:rPr>
                <w:rFonts w:ascii="Arial" w:hAnsi="Arial"/>
                <w:sz w:val="16"/>
                <w:szCs w:val="16"/>
              </w:rPr>
              <w:t xml:space="preserve">at 31 </w:t>
            </w:r>
            <w:r w:rsidR="00FF6562">
              <w:rPr>
                <w:rFonts w:ascii="Arial" w:hAnsi="Arial"/>
                <w:sz w:val="16"/>
                <w:szCs w:val="16"/>
              </w:rPr>
              <w:t>March</w:t>
            </w:r>
            <w:r>
              <w:rPr>
                <w:rFonts w:ascii="Arial" w:hAnsi="Arial"/>
                <w:sz w:val="16"/>
                <w:szCs w:val="16"/>
              </w:rPr>
              <w:t xml:space="preserve"> </w:t>
            </w:r>
            <w:r w:rsidR="00ED1136">
              <w:rPr>
                <w:rFonts w:ascii="Arial" w:hAnsi="Arial"/>
                <w:sz w:val="16"/>
                <w:szCs w:val="16"/>
              </w:rPr>
              <w:t>2019</w:t>
            </w:r>
            <w:r w:rsidR="00886EA2">
              <w:rPr>
                <w:rFonts w:ascii="Arial" w:hAnsi="Arial"/>
                <w:sz w:val="16"/>
                <w:szCs w:val="16"/>
              </w:rPr>
              <w:t xml:space="preserve">: already paid Baht </w:t>
            </w:r>
            <w:r w:rsidR="00313261">
              <w:rPr>
                <w:rFonts w:ascii="Arial" w:hAnsi="Arial"/>
                <w:sz w:val="16"/>
                <w:szCs w:val="16"/>
              </w:rPr>
              <w:t>17</w:t>
            </w:r>
            <w:r>
              <w:rPr>
                <w:rFonts w:ascii="Arial" w:hAnsi="Arial"/>
                <w:sz w:val="16"/>
                <w:szCs w:val="16"/>
              </w:rPr>
              <w:t xml:space="preserve"> million in total)</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0003295E">
              <w:rPr>
                <w:rFonts w:ascii="Arial" w:hAnsi="Arial"/>
                <w:sz w:val="16"/>
                <w:szCs w:val="16"/>
              </w:rPr>
              <w:t>11th</w:t>
            </w:r>
            <w:r w:rsidRPr="00B553D4">
              <w:rPr>
                <w:rFonts w:ascii="Arial" w:hAnsi="Arial"/>
                <w:sz w:val="16"/>
                <w:szCs w:val="16"/>
              </w:rPr>
              <w:t xml:space="preserve"> - 15</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27</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16</w:t>
            </w:r>
            <w:r w:rsidR="0003295E" w:rsidRPr="00677EDA">
              <w:rPr>
                <w:rFonts w:ascii="Arial" w:hAnsi="Arial"/>
                <w:sz w:val="16"/>
                <w:szCs w:val="16"/>
              </w:rPr>
              <w:t>th</w:t>
            </w:r>
            <w:r w:rsidRPr="00B553D4">
              <w:rPr>
                <w:rFonts w:ascii="Arial" w:hAnsi="Arial"/>
                <w:sz w:val="16"/>
                <w:szCs w:val="16"/>
              </w:rPr>
              <w:t xml:space="preserve"> - 20</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31</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2</w:t>
            </w:r>
            <w:r w:rsidR="0003295E">
              <w:rPr>
                <w:rFonts w:ascii="Arial" w:hAnsi="Arial"/>
                <w:sz w:val="16"/>
                <w:szCs w:val="16"/>
              </w:rPr>
              <w:t xml:space="preserve">1st </w:t>
            </w:r>
            <w:r w:rsidRPr="00B553D4">
              <w:rPr>
                <w:rFonts w:ascii="Arial" w:hAnsi="Arial"/>
                <w:sz w:val="16"/>
                <w:szCs w:val="16"/>
              </w:rPr>
              <w:t>- 25</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35</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3295E" w:rsidP="00891E7E">
            <w:pPr>
              <w:tabs>
                <w:tab w:val="left" w:pos="192"/>
              </w:tabs>
              <w:spacing w:line="260" w:lineRule="exact"/>
              <w:ind w:left="342" w:right="-108" w:hanging="360"/>
              <w:rPr>
                <w:rFonts w:ascii="Arial" w:hAnsi="Arial"/>
                <w:sz w:val="16"/>
                <w:szCs w:val="16"/>
              </w:rPr>
            </w:pPr>
            <w:r>
              <w:rPr>
                <w:rFonts w:ascii="Arial" w:hAnsi="Arial"/>
                <w:sz w:val="16"/>
                <w:szCs w:val="16"/>
              </w:rPr>
              <w:tab/>
              <w:t>26</w:t>
            </w:r>
            <w:r w:rsidRPr="00677EDA">
              <w:rPr>
                <w:rFonts w:ascii="Arial" w:hAnsi="Arial"/>
                <w:sz w:val="16"/>
                <w:szCs w:val="16"/>
              </w:rPr>
              <w:t>th</w:t>
            </w:r>
            <w:r w:rsidR="00062EF4" w:rsidRPr="00B553D4">
              <w:rPr>
                <w:rFonts w:ascii="Arial" w:hAnsi="Arial"/>
                <w:sz w:val="16"/>
                <w:szCs w:val="16"/>
              </w:rPr>
              <w:t xml:space="preserve"> - 30</w:t>
            </w:r>
            <w:r w:rsidRPr="00677EDA">
              <w:rPr>
                <w:rFonts w:ascii="Arial" w:hAnsi="Arial"/>
                <w:sz w:val="16"/>
                <w:szCs w:val="16"/>
              </w:rPr>
              <w:t>th</w:t>
            </w:r>
            <w:r w:rsidR="00062EF4" w:rsidRPr="00B553D4">
              <w:rPr>
                <w:rFonts w:ascii="Arial" w:hAnsi="Arial"/>
                <w:sz w:val="16"/>
                <w:szCs w:val="16"/>
              </w:rPr>
              <w:t xml:space="preserve"> year, total rental of Baht </w:t>
            </w:r>
            <w:r w:rsidR="00891E7E">
              <w:rPr>
                <w:rFonts w:ascii="Arial" w:hAnsi="Arial"/>
                <w:sz w:val="16"/>
                <w:szCs w:val="16"/>
              </w:rPr>
              <w:t>41</w:t>
            </w:r>
            <w:r w:rsidR="00062EF4" w:rsidRPr="00B553D4">
              <w:rPr>
                <w:rFonts w:ascii="Arial" w:hAnsi="Arial"/>
                <w:sz w:val="16"/>
                <w:szCs w:val="16"/>
              </w:rPr>
              <w:t xml:space="preserve"> million</w:t>
            </w:r>
          </w:p>
        </w:tc>
      </w:tr>
    </w:tbl>
    <w:p w:rsidR="00062EF4" w:rsidRPr="00B553D4" w:rsidRDefault="00062EF4" w:rsidP="00062EF4">
      <w:pPr>
        <w:tabs>
          <w:tab w:val="left" w:pos="360"/>
          <w:tab w:val="left" w:pos="1260"/>
          <w:tab w:val="left" w:pos="1800"/>
          <w:tab w:val="left" w:pos="2160"/>
        </w:tabs>
        <w:spacing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r>
      <w:r w:rsidRPr="00B553D4">
        <w:rPr>
          <w:rFonts w:ascii="Arial" w:hAnsi="Arial"/>
          <w:sz w:val="16"/>
          <w:szCs w:val="16"/>
        </w:rPr>
        <w:t xml:space="preserve">* </w:t>
      </w:r>
      <w:r>
        <w:rPr>
          <w:rFonts w:ascii="Arial" w:hAnsi="Arial"/>
          <w:sz w:val="16"/>
          <w:szCs w:val="16"/>
        </w:rPr>
        <w:tab/>
      </w:r>
      <w:r w:rsidRPr="0074628D">
        <w:rPr>
          <w:rFonts w:ascii="Arial" w:hAnsi="Arial"/>
          <w:sz w:val="16"/>
          <w:szCs w:val="16"/>
        </w:rPr>
        <w:t xml:space="preserve">The agreement runs from 1 September 2010 to 31 August 2040. However, the lessor consented to allow </w:t>
      </w:r>
      <w:r w:rsidR="00842B64">
        <w:rPr>
          <w:rFonts w:ascii="Arial" w:hAnsi="Arial"/>
          <w:sz w:val="16"/>
          <w:szCs w:val="16"/>
        </w:rPr>
        <w:t>LHP</w:t>
      </w:r>
      <w:r w:rsidRPr="0074628D">
        <w:rPr>
          <w:rFonts w:ascii="Arial" w:hAnsi="Arial"/>
          <w:sz w:val="16"/>
          <w:szCs w:val="16"/>
        </w:rPr>
        <w:t xml:space="preserve"> to develop or construct on the leased land between 1 September 2007 and 31 August 2010, and </w:t>
      </w:r>
      <w:r w:rsidR="00842B64">
        <w:rPr>
          <w:rFonts w:ascii="Arial" w:hAnsi="Arial"/>
          <w:sz w:val="16"/>
          <w:szCs w:val="16"/>
        </w:rPr>
        <w:t>LHP</w:t>
      </w:r>
      <w:r w:rsidRPr="0074628D">
        <w:rPr>
          <w:rFonts w:ascii="Arial" w:hAnsi="Arial"/>
          <w:sz w:val="16"/>
          <w:szCs w:val="16"/>
        </w:rPr>
        <w:t xml:space="preserve"> agreed to pay additional ground rental fee of Baht 160,000 per month</w:t>
      </w:r>
      <w:r w:rsidRPr="00B553D4">
        <w:rPr>
          <w:rFonts w:ascii="Arial" w:hAnsi="Arial"/>
          <w:sz w:val="16"/>
          <w:szCs w:val="16"/>
        </w:rPr>
        <w:t>.</w:t>
      </w:r>
    </w:p>
    <w:p w:rsidR="00062EF4" w:rsidRPr="00C83DD6" w:rsidRDefault="00D70B03" w:rsidP="00062EF4">
      <w:pPr>
        <w:tabs>
          <w:tab w:val="left" w:pos="540"/>
        </w:tabs>
        <w:spacing w:before="120" w:after="120" w:line="380" w:lineRule="exact"/>
        <w:ind w:left="1800" w:hanging="1267"/>
        <w:jc w:val="both"/>
        <w:rPr>
          <w:rFonts w:ascii="Arial" w:hAnsi="Arial"/>
          <w:sz w:val="22"/>
          <w:szCs w:val="22"/>
        </w:rPr>
      </w:pPr>
      <w:r>
        <w:rPr>
          <w:rFonts w:ascii="Arial" w:hAnsi="Arial"/>
          <w:sz w:val="22"/>
          <w:szCs w:val="22"/>
        </w:rPr>
        <w:tab/>
      </w:r>
      <w:r w:rsidR="00062EF4">
        <w:rPr>
          <w:rFonts w:ascii="Arial" w:hAnsi="Arial"/>
          <w:sz w:val="22"/>
          <w:szCs w:val="22"/>
        </w:rPr>
        <w:tab/>
      </w:r>
      <w:r w:rsidR="00886EA2">
        <w:rPr>
          <w:rFonts w:ascii="Arial" w:hAnsi="Arial"/>
          <w:sz w:val="22"/>
          <w:szCs w:val="22"/>
        </w:rPr>
        <w:t>The</w:t>
      </w:r>
      <w:r w:rsidR="00062EF4" w:rsidRPr="00C83DD6">
        <w:rPr>
          <w:rFonts w:ascii="Arial" w:hAnsi="Arial"/>
          <w:sz w:val="22"/>
          <w:szCs w:val="22"/>
        </w:rPr>
        <w:t xml:space="preserve"> rental</w:t>
      </w:r>
      <w:r w:rsidR="00886EA2">
        <w:rPr>
          <w:rFonts w:ascii="Arial" w:hAnsi="Arial"/>
          <w:sz w:val="22"/>
          <w:szCs w:val="22"/>
        </w:rPr>
        <w:t>s</w:t>
      </w:r>
      <w:r w:rsidR="00062EF4" w:rsidRPr="00C83DD6">
        <w:rPr>
          <w:rFonts w:ascii="Arial" w:hAnsi="Arial"/>
          <w:sz w:val="22"/>
          <w:szCs w:val="22"/>
        </w:rPr>
        <w:t xml:space="preserve"> under the</w:t>
      </w:r>
      <w:r w:rsidR="00886EA2">
        <w:rPr>
          <w:rFonts w:ascii="Arial" w:hAnsi="Arial"/>
          <w:sz w:val="22"/>
          <w:szCs w:val="22"/>
        </w:rPr>
        <w:t xml:space="preserve"> above</w:t>
      </w:r>
      <w:r w:rsidR="00062EF4" w:rsidRPr="00C83DD6">
        <w:rPr>
          <w:rFonts w:ascii="Arial" w:hAnsi="Arial"/>
          <w:sz w:val="22"/>
          <w:szCs w:val="22"/>
        </w:rPr>
        <w:t xml:space="preserve"> land lease agreement are </w:t>
      </w:r>
      <w:r>
        <w:rPr>
          <w:rFonts w:ascii="Arial" w:hAnsi="Arial"/>
          <w:sz w:val="22"/>
          <w:szCs w:val="22"/>
        </w:rPr>
        <w:t>recognised</w:t>
      </w:r>
      <w:r w:rsidR="00062EF4" w:rsidRPr="00C83DD6">
        <w:rPr>
          <w:rFonts w:ascii="Arial" w:hAnsi="Arial"/>
          <w:sz w:val="22"/>
          <w:szCs w:val="22"/>
        </w:rPr>
        <w:t xml:space="preserve"> as </w:t>
      </w:r>
      <w:r w:rsidR="00D32023">
        <w:rPr>
          <w:rFonts w:ascii="Arial" w:hAnsi="Arial"/>
          <w:sz w:val="22"/>
          <w:szCs w:val="22"/>
        </w:rPr>
        <w:t>liabilities</w:t>
      </w:r>
      <w:r w:rsidR="00062EF4" w:rsidRPr="00C83DD6">
        <w:rPr>
          <w:rFonts w:ascii="Arial" w:hAnsi="Arial"/>
          <w:sz w:val="22"/>
          <w:szCs w:val="22"/>
        </w:rPr>
        <w:t xml:space="preserve"> in the </w:t>
      </w:r>
      <w:r w:rsidR="00886EA2">
        <w:rPr>
          <w:rFonts w:ascii="Arial" w:hAnsi="Arial"/>
          <w:sz w:val="22"/>
          <w:szCs w:val="22"/>
        </w:rPr>
        <w:t xml:space="preserve">consolidated </w:t>
      </w:r>
      <w:r w:rsidR="00062EF4" w:rsidRPr="00C83DD6">
        <w:rPr>
          <w:rFonts w:ascii="Arial" w:hAnsi="Arial"/>
          <w:sz w:val="22"/>
          <w:szCs w:val="22"/>
        </w:rPr>
        <w:t>financial statement</w:t>
      </w:r>
      <w:r w:rsidR="00886EA2">
        <w:rPr>
          <w:rFonts w:ascii="Arial" w:hAnsi="Arial"/>
          <w:sz w:val="22"/>
          <w:szCs w:val="22"/>
        </w:rPr>
        <w:t>, at present value,</w:t>
      </w:r>
      <w:r w:rsidR="00062EF4" w:rsidRPr="00C83DD6">
        <w:rPr>
          <w:rFonts w:ascii="Arial" w:hAnsi="Arial"/>
          <w:sz w:val="22"/>
          <w:szCs w:val="22"/>
        </w:rPr>
        <w:t xml:space="preserve"> as part of relevant expenses </w:t>
      </w:r>
      <w:r w:rsidR="00886EA2">
        <w:rPr>
          <w:rFonts w:ascii="Arial" w:hAnsi="Arial"/>
          <w:sz w:val="22"/>
          <w:szCs w:val="22"/>
        </w:rPr>
        <w:t>in</w:t>
      </w:r>
      <w:r w:rsidR="00062EF4" w:rsidRPr="00C83DD6">
        <w:rPr>
          <w:rFonts w:ascii="Arial" w:hAnsi="Arial"/>
          <w:sz w:val="22"/>
          <w:szCs w:val="22"/>
        </w:rPr>
        <w:t xml:space="preserve"> the </w:t>
      </w:r>
      <w:r w:rsidR="00886EA2">
        <w:rPr>
          <w:rFonts w:ascii="Arial" w:hAnsi="Arial"/>
          <w:sz w:val="22"/>
          <w:szCs w:val="22"/>
        </w:rPr>
        <w:t xml:space="preserve">sales of assets </w:t>
      </w:r>
      <w:r>
        <w:rPr>
          <w:rFonts w:ascii="Arial" w:hAnsi="Arial"/>
          <w:sz w:val="22"/>
          <w:szCs w:val="22"/>
        </w:rPr>
        <w:t>of Terminal 21 Shopping Center Project and Grande Centre Point Hotel Terminal 21 Project to REIT.</w:t>
      </w:r>
    </w:p>
    <w:p w:rsidR="00062EF4" w:rsidRPr="001251CF" w:rsidRDefault="00772859" w:rsidP="00FA06B6">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sidR="008C6276">
        <w:rPr>
          <w:rFonts w:ascii="Arial" w:hAnsi="Arial"/>
          <w:sz w:val="22"/>
          <w:szCs w:val="22"/>
        </w:rPr>
        <w:tab/>
      </w:r>
      <w:r w:rsidR="00062EF4">
        <w:rPr>
          <w:rFonts w:ascii="Arial" w:hAnsi="Arial"/>
          <w:sz w:val="22"/>
          <w:szCs w:val="22"/>
        </w:rPr>
        <w:t>c)</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42B64">
        <w:rPr>
          <w:rFonts w:ascii="Arial" w:hAnsi="Arial"/>
          <w:sz w:val="22"/>
          <w:szCs w:val="22"/>
        </w:rPr>
        <w:t xml:space="preserve"> - LHMH</w:t>
      </w:r>
    </w:p>
    <w:tbl>
      <w:tblPr>
        <w:tblW w:w="7470" w:type="dxa"/>
        <w:tblInd w:w="1908" w:type="dxa"/>
        <w:tblLook w:val="0000" w:firstRow="0" w:lastRow="0" w:firstColumn="0" w:lastColumn="0" w:noHBand="0" w:noVBand="0"/>
      </w:tblPr>
      <w:tblGrid>
        <w:gridCol w:w="1170"/>
        <w:gridCol w:w="999"/>
        <w:gridCol w:w="1170"/>
        <w:gridCol w:w="4131"/>
      </w:tblGrid>
      <w:tr w:rsidR="00062EF4" w:rsidRPr="00B553D4" w:rsidTr="004F3EEF">
        <w:trPr>
          <w:trHeight w:val="161"/>
        </w:trPr>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999"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4F3EEF">
        <w:trPr>
          <w:trHeight w:val="161"/>
        </w:trPr>
        <w:tc>
          <w:tcPr>
            <w:tcW w:w="117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999"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1170" w:type="dxa"/>
            <w:shd w:val="clear" w:color="auto" w:fill="auto"/>
            <w:noWrap/>
            <w:vAlign w:val="bottom"/>
          </w:tcPr>
          <w:p w:rsidR="00062EF4" w:rsidRPr="00B553D4" w:rsidRDefault="00062EF4" w:rsidP="004F3EEF">
            <w:pPr>
              <w:pBdr>
                <w:bottom w:val="single" w:sz="4" w:space="1" w:color="auto"/>
              </w:pBdr>
              <w:spacing w:line="280" w:lineRule="exact"/>
              <w:ind w:left="-27"/>
              <w:jc w:val="center"/>
              <w:rPr>
                <w:rFonts w:ascii="Arial" w:hAnsi="Arial"/>
                <w:sz w:val="16"/>
                <w:szCs w:val="16"/>
              </w:rPr>
            </w:pPr>
            <w:r w:rsidRPr="00B553D4">
              <w:rPr>
                <w:rFonts w:ascii="Arial" w:hAnsi="Arial"/>
                <w:sz w:val="16"/>
                <w:szCs w:val="16"/>
              </w:rPr>
              <w:t>Maturity date</w:t>
            </w:r>
          </w:p>
        </w:tc>
        <w:tc>
          <w:tcPr>
            <w:tcW w:w="4131"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170" w:type="dxa"/>
            <w:shd w:val="clear" w:color="auto" w:fill="auto"/>
            <w:noWrap/>
          </w:tcPr>
          <w:p w:rsidR="00062EF4" w:rsidRPr="00B553D4" w:rsidRDefault="00062EF4" w:rsidP="00886EA2">
            <w:pPr>
              <w:spacing w:line="280" w:lineRule="exact"/>
              <w:ind w:left="-108" w:right="-108"/>
              <w:jc w:val="center"/>
              <w:rPr>
                <w:rFonts w:ascii="Arial" w:hAnsi="Arial"/>
                <w:sz w:val="16"/>
                <w:szCs w:val="16"/>
              </w:rPr>
            </w:pPr>
            <w:r w:rsidRPr="00B553D4">
              <w:rPr>
                <w:rFonts w:ascii="Arial" w:hAnsi="Arial"/>
                <w:sz w:val="16"/>
                <w:szCs w:val="16"/>
              </w:rPr>
              <w:t xml:space="preserve">3 October </w:t>
            </w:r>
            <w:r w:rsidR="00886EA2">
              <w:rPr>
                <w:rFonts w:ascii="Arial" w:hAnsi="Arial"/>
                <w:sz w:val="16"/>
                <w:szCs w:val="16"/>
              </w:rPr>
              <w:t>2013</w:t>
            </w:r>
          </w:p>
        </w:tc>
        <w:tc>
          <w:tcPr>
            <w:tcW w:w="999"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1170" w:type="dxa"/>
            <w:shd w:val="clear" w:color="auto" w:fill="auto"/>
            <w:noWrap/>
          </w:tcPr>
          <w:p w:rsidR="00062EF4" w:rsidRPr="00B553D4" w:rsidRDefault="00062EF4" w:rsidP="004F3EEF">
            <w:pPr>
              <w:spacing w:line="280" w:lineRule="exact"/>
              <w:ind w:left="-117" w:right="-99"/>
              <w:jc w:val="center"/>
              <w:rPr>
                <w:rFonts w:ascii="Arial" w:hAnsi="Arial"/>
                <w:sz w:val="16"/>
                <w:szCs w:val="16"/>
              </w:rPr>
            </w:pPr>
            <w:r w:rsidRPr="00B553D4">
              <w:rPr>
                <w:rFonts w:ascii="Arial" w:hAnsi="Arial"/>
                <w:sz w:val="16"/>
                <w:szCs w:val="16"/>
              </w:rPr>
              <w:t>31 March 2047</w:t>
            </w:r>
          </w:p>
        </w:tc>
        <w:tc>
          <w:tcPr>
            <w:tcW w:w="4131"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sidRPr="00B553D4">
              <w:rPr>
                <w:rFonts w:ascii="Arial" w:hAnsi="Arial"/>
                <w:sz w:val="16"/>
                <w:szCs w:val="16"/>
              </w:rPr>
              <w:t xml:space="preserve">From 1 April 2017, the following rental is to be paid in </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1170" w:type="dxa"/>
            <w:shd w:val="clear" w:color="auto" w:fill="auto"/>
            <w:noWrap/>
            <w:vAlign w:val="bottom"/>
          </w:tcPr>
          <w:p w:rsidR="00062EF4" w:rsidRPr="00B553D4" w:rsidRDefault="00062EF4" w:rsidP="004F3EEF">
            <w:pPr>
              <w:spacing w:line="280" w:lineRule="exact"/>
              <w:ind w:left="158" w:right="-374" w:hanging="158"/>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ind w:right="-374"/>
              <w:rPr>
                <w:rFonts w:ascii="Arial" w:hAnsi="Arial"/>
                <w:sz w:val="16"/>
                <w:szCs w:val="16"/>
              </w:rPr>
            </w:pPr>
            <w:r w:rsidRPr="00B553D4">
              <w:rPr>
                <w:rFonts w:ascii="Arial" w:hAnsi="Arial"/>
                <w:sz w:val="16"/>
                <w:szCs w:val="16"/>
              </w:rPr>
              <w:t>annually installments</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ind w:left="158" w:right="-115" w:hanging="158"/>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sidR="0003295E">
              <w:rPr>
                <w:rFonts w:ascii="Arial" w:hAnsi="Arial"/>
                <w:sz w:val="16"/>
                <w:szCs w:val="16"/>
              </w:rPr>
              <w:t>st</w:t>
            </w:r>
            <w:r w:rsidRPr="00B553D4">
              <w:rPr>
                <w:rFonts w:ascii="Arial" w:hAnsi="Arial"/>
                <w:sz w:val="16"/>
                <w:szCs w:val="16"/>
              </w:rPr>
              <w:t xml:space="preserve"> - 7</w:t>
            </w:r>
            <w:r w:rsidR="0003295E" w:rsidRPr="00677EDA">
              <w:rPr>
                <w:rFonts w:ascii="Arial" w:hAnsi="Arial"/>
                <w:sz w:val="16"/>
                <w:szCs w:val="16"/>
              </w:rPr>
              <w:t>th</w:t>
            </w:r>
            <w:r w:rsidRPr="00B553D4">
              <w:rPr>
                <w:rFonts w:ascii="Arial" w:hAnsi="Arial"/>
                <w:sz w:val="16"/>
                <w:szCs w:val="16"/>
              </w:rPr>
              <w:t xml:space="preserve"> year, total rental payment of Baht 35 million</w:t>
            </w:r>
          </w:p>
        </w:tc>
      </w:tr>
      <w:tr w:rsidR="00CD0F75" w:rsidRPr="00B553D4" w:rsidTr="004F3EEF">
        <w:trPr>
          <w:trHeight w:val="80"/>
        </w:trPr>
        <w:tc>
          <w:tcPr>
            <w:tcW w:w="1170" w:type="dxa"/>
            <w:shd w:val="clear" w:color="auto" w:fill="auto"/>
            <w:noWrap/>
            <w:vAlign w:val="bottom"/>
          </w:tcPr>
          <w:p w:rsidR="00CD0F75" w:rsidRPr="00B553D4" w:rsidRDefault="00CD0F75" w:rsidP="004F3EEF">
            <w:pPr>
              <w:spacing w:line="280" w:lineRule="exact"/>
              <w:rPr>
                <w:rFonts w:ascii="Arial" w:hAnsi="Arial"/>
                <w:sz w:val="16"/>
                <w:szCs w:val="16"/>
              </w:rPr>
            </w:pPr>
          </w:p>
        </w:tc>
        <w:tc>
          <w:tcPr>
            <w:tcW w:w="999" w:type="dxa"/>
            <w:shd w:val="clear" w:color="auto" w:fill="auto"/>
            <w:noWrap/>
            <w:vAlign w:val="bottom"/>
          </w:tcPr>
          <w:p w:rsidR="00CD0F75" w:rsidRPr="00B553D4" w:rsidRDefault="00CD0F75" w:rsidP="004F3EEF">
            <w:pPr>
              <w:spacing w:line="280" w:lineRule="exact"/>
              <w:rPr>
                <w:rFonts w:ascii="Arial" w:hAnsi="Arial"/>
                <w:sz w:val="16"/>
                <w:szCs w:val="16"/>
              </w:rPr>
            </w:pPr>
          </w:p>
        </w:tc>
        <w:tc>
          <w:tcPr>
            <w:tcW w:w="1170" w:type="dxa"/>
            <w:shd w:val="clear" w:color="auto" w:fill="auto"/>
            <w:noWrap/>
            <w:vAlign w:val="bottom"/>
          </w:tcPr>
          <w:p w:rsidR="00CD0F75" w:rsidRPr="00B553D4" w:rsidRDefault="00CD0F75" w:rsidP="004F3EEF">
            <w:pPr>
              <w:spacing w:line="280" w:lineRule="exact"/>
              <w:ind w:left="158" w:right="-115" w:hanging="158"/>
              <w:rPr>
                <w:rFonts w:ascii="Arial" w:hAnsi="Arial"/>
                <w:sz w:val="16"/>
                <w:szCs w:val="16"/>
              </w:rPr>
            </w:pPr>
          </w:p>
        </w:tc>
        <w:tc>
          <w:tcPr>
            <w:tcW w:w="4131" w:type="dxa"/>
            <w:shd w:val="clear" w:color="auto" w:fill="auto"/>
            <w:noWrap/>
            <w:vAlign w:val="bottom"/>
          </w:tcPr>
          <w:p w:rsidR="00CD0F75" w:rsidRPr="00B553D4" w:rsidRDefault="00CD0F75" w:rsidP="00EC5130">
            <w:pPr>
              <w:tabs>
                <w:tab w:val="left" w:pos="342"/>
              </w:tabs>
              <w:spacing w:line="280" w:lineRule="exact"/>
              <w:ind w:left="162" w:right="-108" w:hanging="162"/>
              <w:rPr>
                <w:rFonts w:ascii="Arial" w:hAnsi="Arial"/>
                <w:sz w:val="16"/>
                <w:szCs w:val="16"/>
              </w:rPr>
            </w:pPr>
            <w:r>
              <w:rPr>
                <w:rFonts w:ascii="Arial" w:hAnsi="Arial"/>
                <w:sz w:val="16"/>
                <w:szCs w:val="16"/>
              </w:rPr>
              <w:t xml:space="preserve">(As at 31 March </w:t>
            </w:r>
            <w:r w:rsidR="00ED1136">
              <w:rPr>
                <w:rFonts w:ascii="Arial" w:hAnsi="Arial"/>
                <w:sz w:val="16"/>
                <w:szCs w:val="16"/>
              </w:rPr>
              <w:t>2019</w:t>
            </w:r>
            <w:r>
              <w:rPr>
                <w:rFonts w:ascii="Arial" w:hAnsi="Arial"/>
                <w:sz w:val="16"/>
                <w:szCs w:val="16"/>
              </w:rPr>
              <w:t xml:space="preserve">: already paid Baht </w:t>
            </w:r>
            <w:r w:rsidR="00313261">
              <w:rPr>
                <w:rFonts w:ascii="Arial" w:hAnsi="Arial"/>
                <w:sz w:val="16"/>
                <w:szCs w:val="16"/>
              </w:rPr>
              <w:t>10</w:t>
            </w:r>
            <w:r>
              <w:rPr>
                <w:rFonts w:ascii="Arial" w:hAnsi="Arial"/>
                <w:sz w:val="16"/>
                <w:szCs w:val="16"/>
              </w:rPr>
              <w:t xml:space="preserve"> million</w:t>
            </w:r>
            <w:r w:rsidR="00D40C35">
              <w:rPr>
                <w:rFonts w:ascii="Arial" w:hAnsi="Arial"/>
                <w:sz w:val="16"/>
                <w:szCs w:val="16"/>
              </w:rPr>
              <w:t xml:space="preserve"> in total</w:t>
            </w:r>
            <w:r>
              <w:rPr>
                <w:rFonts w:ascii="Arial" w:hAnsi="Arial"/>
                <w:sz w:val="16"/>
                <w:szCs w:val="16"/>
              </w:rPr>
              <w:t>)</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sidRPr="00B553D4">
              <w:rPr>
                <w:rFonts w:ascii="Arial" w:hAnsi="Arial"/>
                <w:sz w:val="16"/>
                <w:szCs w:val="16"/>
              </w:rPr>
              <w:t>8</w:t>
            </w:r>
            <w:r w:rsidR="0003295E" w:rsidRPr="00677EDA">
              <w:rPr>
                <w:rFonts w:ascii="Arial" w:hAnsi="Arial"/>
                <w:sz w:val="16"/>
                <w:szCs w:val="16"/>
              </w:rPr>
              <w:t>th</w:t>
            </w:r>
            <w:r w:rsidRPr="00B553D4">
              <w:rPr>
                <w:rFonts w:ascii="Arial" w:hAnsi="Arial"/>
                <w:sz w:val="16"/>
                <w:szCs w:val="16"/>
              </w:rPr>
              <w:t xml:space="preserve"> - 17</w:t>
            </w:r>
            <w:r w:rsidR="0003295E" w:rsidRPr="00677EDA">
              <w:rPr>
                <w:rFonts w:ascii="Arial" w:hAnsi="Arial"/>
                <w:sz w:val="16"/>
                <w:szCs w:val="16"/>
              </w:rPr>
              <w:t>th</w:t>
            </w:r>
            <w:r w:rsidRPr="00B553D4">
              <w:rPr>
                <w:rFonts w:ascii="Arial" w:hAnsi="Arial"/>
                <w:sz w:val="16"/>
                <w:szCs w:val="16"/>
              </w:rPr>
              <w:t xml:space="preserve"> year, total rental payment of Baht 100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18</w:t>
            </w:r>
            <w:r w:rsidR="0003295E" w:rsidRPr="00677EDA">
              <w:rPr>
                <w:rFonts w:ascii="Arial" w:hAnsi="Arial"/>
                <w:sz w:val="16"/>
                <w:szCs w:val="16"/>
              </w:rPr>
              <w:t>th</w:t>
            </w:r>
            <w:r w:rsidR="0003295E" w:rsidRPr="00B553D4">
              <w:rPr>
                <w:rFonts w:ascii="Arial" w:hAnsi="Arial"/>
                <w:sz w:val="16"/>
                <w:szCs w:val="16"/>
              </w:rPr>
              <w:t xml:space="preserve"> </w:t>
            </w:r>
            <w:r w:rsidRPr="00B553D4">
              <w:rPr>
                <w:rFonts w:ascii="Arial" w:hAnsi="Arial"/>
                <w:sz w:val="16"/>
                <w:szCs w:val="16"/>
              </w:rPr>
              <w:t>- 27</w:t>
            </w:r>
            <w:r w:rsidR="0003295E" w:rsidRPr="00677EDA">
              <w:rPr>
                <w:rFonts w:ascii="Arial" w:hAnsi="Arial"/>
                <w:sz w:val="16"/>
                <w:szCs w:val="16"/>
              </w:rPr>
              <w:t>th</w:t>
            </w:r>
            <w:r w:rsidRPr="00B553D4">
              <w:rPr>
                <w:rFonts w:ascii="Arial" w:hAnsi="Arial"/>
                <w:sz w:val="16"/>
                <w:szCs w:val="16"/>
              </w:rPr>
              <w:t xml:space="preserve"> year, total rental payment of Baht 150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28</w:t>
            </w:r>
            <w:r w:rsidR="0003295E" w:rsidRPr="00677EDA">
              <w:rPr>
                <w:rFonts w:ascii="Arial" w:hAnsi="Arial"/>
                <w:sz w:val="16"/>
                <w:szCs w:val="16"/>
              </w:rPr>
              <w:t>th</w:t>
            </w:r>
            <w:r w:rsidRPr="00B553D4">
              <w:rPr>
                <w:rFonts w:ascii="Arial" w:hAnsi="Arial"/>
                <w:sz w:val="16"/>
                <w:szCs w:val="16"/>
              </w:rPr>
              <w:t xml:space="preserve"> - 30</w:t>
            </w:r>
            <w:r w:rsidR="0003295E" w:rsidRPr="00677EDA">
              <w:rPr>
                <w:rFonts w:ascii="Arial" w:hAnsi="Arial"/>
                <w:sz w:val="16"/>
                <w:szCs w:val="16"/>
              </w:rPr>
              <w:t>th</w:t>
            </w:r>
            <w:r w:rsidRPr="00B553D4">
              <w:rPr>
                <w:rFonts w:ascii="Arial" w:hAnsi="Arial"/>
                <w:sz w:val="16"/>
                <w:szCs w:val="16"/>
              </w:rPr>
              <w:t xml:space="preserve"> year, total rental payment of Baht 75 million</w:t>
            </w:r>
          </w:p>
        </w:tc>
      </w:tr>
    </w:tbl>
    <w:p w:rsidR="00062EF4" w:rsidRPr="00951F8D" w:rsidRDefault="00062EF4" w:rsidP="00062EF4">
      <w:pPr>
        <w:tabs>
          <w:tab w:val="left" w:pos="360"/>
          <w:tab w:val="left" w:pos="1260"/>
          <w:tab w:val="left" w:pos="1980"/>
          <w:tab w:val="left" w:pos="2160"/>
        </w:tabs>
        <w:spacing w:before="120" w:after="120"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from 1 </w:t>
      </w:r>
      <w:r>
        <w:rPr>
          <w:rFonts w:ascii="Arial" w:hAnsi="Arial"/>
          <w:sz w:val="16"/>
          <w:szCs w:val="16"/>
        </w:rPr>
        <w:t>April 2017</w:t>
      </w:r>
      <w:r w:rsidRPr="001251CF">
        <w:rPr>
          <w:rFonts w:ascii="Arial" w:hAnsi="Arial"/>
          <w:sz w:val="16"/>
          <w:szCs w:val="16"/>
        </w:rPr>
        <w:t xml:space="preserve"> (3 years aft</w:t>
      </w:r>
      <w:r>
        <w:rPr>
          <w:rFonts w:ascii="Arial" w:hAnsi="Arial"/>
          <w:sz w:val="16"/>
          <w:szCs w:val="16"/>
        </w:rPr>
        <w:t>er the period of construction).</w:t>
      </w:r>
      <w:r>
        <w:rPr>
          <w:rFonts w:ascii="Arial" w:hAnsi="Arial"/>
          <w:sz w:val="22"/>
          <w:szCs w:val="22"/>
        </w:rPr>
        <w:tab/>
      </w:r>
      <w:r>
        <w:rPr>
          <w:rFonts w:ascii="Arial" w:hAnsi="Arial" w:hint="cs"/>
          <w:sz w:val="22"/>
          <w:szCs w:val="22"/>
          <w:cs/>
        </w:rPr>
        <w:tab/>
      </w:r>
    </w:p>
    <w:p w:rsidR="00062EF4" w:rsidRDefault="00062EF4" w:rsidP="00062EF4">
      <w:pPr>
        <w:tabs>
          <w:tab w:val="left" w:pos="360"/>
          <w:tab w:val="left" w:pos="1260"/>
          <w:tab w:val="left" w:pos="2160"/>
        </w:tabs>
        <w:spacing w:before="60" w:after="60" w:line="380" w:lineRule="exact"/>
        <w:ind w:left="1800" w:right="-43" w:hanging="1800"/>
        <w:jc w:val="both"/>
        <w:rPr>
          <w:rFonts w:ascii="Arial" w:hAnsi="Arial"/>
          <w:sz w:val="22"/>
          <w:szCs w:val="22"/>
        </w:rPr>
      </w:pPr>
      <w:r>
        <w:tab/>
      </w:r>
      <w:r>
        <w:tab/>
      </w:r>
      <w:r w:rsidRPr="001251CF">
        <w:rPr>
          <w:rFonts w:ascii="Arial" w:hAnsi="Arial"/>
          <w:sz w:val="22"/>
          <w:szCs w:val="22"/>
        </w:rPr>
        <w:tab/>
      </w:r>
      <w:r w:rsidRPr="0074628D">
        <w:rPr>
          <w:rFonts w:ascii="Arial" w:hAnsi="Arial"/>
          <w:sz w:val="22"/>
          <w:szCs w:val="22"/>
        </w:rPr>
        <w:t xml:space="preserve">In addition, </w:t>
      </w:r>
      <w:r w:rsidR="00842B64">
        <w:rPr>
          <w:rFonts w:ascii="Arial" w:hAnsi="Arial"/>
          <w:sz w:val="22"/>
          <w:szCs w:val="22"/>
        </w:rPr>
        <w:t>LHMH</w:t>
      </w:r>
      <w:r w:rsidRPr="0074628D">
        <w:rPr>
          <w:rFonts w:ascii="Arial" w:hAnsi="Arial"/>
          <w:sz w:val="22"/>
          <w:szCs w:val="22"/>
        </w:rPr>
        <w:t xml:space="preserve"> is committed to pay commission at Baht 5 million per year in the second and third year of construction period</w:t>
      </w:r>
      <w:r>
        <w:rPr>
          <w:rFonts w:ascii="Arial" w:hAnsi="Arial"/>
          <w:sz w:val="22"/>
          <w:szCs w:val="22"/>
        </w:rPr>
        <w:t>.</w:t>
      </w:r>
    </w:p>
    <w:p w:rsidR="00B113FC" w:rsidRDefault="00815A67"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p>
    <w:p w:rsidR="00B113FC" w:rsidRDefault="00B113FC" w:rsidP="00B113FC">
      <w:r>
        <w:br w:type="page"/>
      </w:r>
    </w:p>
    <w:p w:rsidR="00062EF4" w:rsidRPr="001251CF" w:rsidRDefault="00B113FC"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sidR="00815A67">
        <w:rPr>
          <w:rFonts w:ascii="Arial" w:hAnsi="Arial"/>
          <w:sz w:val="22"/>
          <w:szCs w:val="22"/>
        </w:rPr>
        <w:tab/>
      </w:r>
      <w:r w:rsidR="00062EF4">
        <w:rPr>
          <w:rFonts w:ascii="Arial" w:hAnsi="Arial"/>
          <w:sz w:val="22"/>
          <w:szCs w:val="22"/>
        </w:rPr>
        <w:t>d)</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14E9E">
        <w:rPr>
          <w:rFonts w:ascii="Arial" w:hAnsi="Arial"/>
          <w:sz w:val="22"/>
          <w:szCs w:val="22"/>
        </w:rPr>
        <w:t xml:space="preserve"> - LHMH</w:t>
      </w:r>
    </w:p>
    <w:tbl>
      <w:tblPr>
        <w:tblW w:w="7380" w:type="dxa"/>
        <w:tblInd w:w="1908" w:type="dxa"/>
        <w:tblLook w:val="0000" w:firstRow="0" w:lastRow="0" w:firstColumn="0" w:lastColumn="0" w:noHBand="0" w:noVBand="0"/>
      </w:tblPr>
      <w:tblGrid>
        <w:gridCol w:w="1350"/>
        <w:gridCol w:w="1170"/>
        <w:gridCol w:w="4860"/>
      </w:tblGrid>
      <w:tr w:rsidR="00062EF4" w:rsidRPr="00B553D4" w:rsidTr="00FA06B6">
        <w:trPr>
          <w:trHeight w:val="161"/>
        </w:trPr>
        <w:tc>
          <w:tcPr>
            <w:tcW w:w="135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486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FA06B6">
        <w:trPr>
          <w:trHeight w:val="161"/>
        </w:trPr>
        <w:tc>
          <w:tcPr>
            <w:tcW w:w="135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117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486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FA06B6">
        <w:trPr>
          <w:trHeight w:val="179"/>
        </w:trPr>
        <w:tc>
          <w:tcPr>
            <w:tcW w:w="1350" w:type="dxa"/>
            <w:shd w:val="clear" w:color="auto" w:fill="auto"/>
            <w:noWrap/>
          </w:tcPr>
          <w:p w:rsidR="00062EF4" w:rsidRPr="00B553D4" w:rsidRDefault="00062EF4" w:rsidP="0085085D">
            <w:pPr>
              <w:spacing w:line="280" w:lineRule="exact"/>
              <w:ind w:left="-108" w:right="-108"/>
              <w:jc w:val="center"/>
              <w:rPr>
                <w:rFonts w:ascii="Arial" w:hAnsi="Arial"/>
                <w:sz w:val="16"/>
                <w:szCs w:val="16"/>
              </w:rPr>
            </w:pPr>
            <w:r>
              <w:rPr>
                <w:rFonts w:ascii="Arial" w:hAnsi="Arial"/>
                <w:sz w:val="16"/>
                <w:szCs w:val="16"/>
              </w:rPr>
              <w:t xml:space="preserve">4 August </w:t>
            </w:r>
            <w:r w:rsidR="0085085D">
              <w:rPr>
                <w:rFonts w:ascii="Arial" w:hAnsi="Arial"/>
                <w:sz w:val="16"/>
                <w:szCs w:val="16"/>
              </w:rPr>
              <w:t>2015</w:t>
            </w:r>
          </w:p>
        </w:tc>
        <w:tc>
          <w:tcPr>
            <w:tcW w:w="1170"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4860"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Pr>
                <w:rFonts w:ascii="Arial" w:hAnsi="Arial"/>
                <w:sz w:val="16"/>
                <w:szCs w:val="16"/>
              </w:rPr>
              <w:t>Land leasing fee is to be monthly paid as follows:</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3295E" w:rsidP="004F3EEF">
            <w:pPr>
              <w:tabs>
                <w:tab w:val="left" w:pos="342"/>
              </w:tabs>
              <w:spacing w:line="280" w:lineRule="exact"/>
              <w:ind w:left="162" w:right="-108" w:hanging="162"/>
              <w:rPr>
                <w:rFonts w:ascii="Arial" w:hAnsi="Arial"/>
                <w:sz w:val="16"/>
                <w:szCs w:val="16"/>
              </w:rPr>
            </w:pPr>
            <w:r>
              <w:rPr>
                <w:rFonts w:ascii="Arial" w:hAnsi="Arial"/>
                <w:sz w:val="16"/>
                <w:szCs w:val="16"/>
              </w:rPr>
              <w:t>1st</w:t>
            </w:r>
            <w:r w:rsidR="00062EF4">
              <w:rPr>
                <w:rFonts w:ascii="Arial" w:hAnsi="Arial"/>
                <w:sz w:val="16"/>
                <w:szCs w:val="16"/>
              </w:rPr>
              <w:t xml:space="preserve"> - </w:t>
            </w:r>
            <w:r>
              <w:rPr>
                <w:rFonts w:ascii="Arial" w:hAnsi="Arial"/>
                <w:sz w:val="16"/>
                <w:szCs w:val="16"/>
              </w:rPr>
              <w:t>3rd</w:t>
            </w:r>
            <w:r w:rsidRPr="00B553D4">
              <w:rPr>
                <w:rFonts w:ascii="Arial" w:hAnsi="Arial"/>
                <w:sz w:val="16"/>
                <w:szCs w:val="16"/>
              </w:rPr>
              <w:t xml:space="preserve"> </w:t>
            </w:r>
            <w:r w:rsidR="00062EF4" w:rsidRPr="00B553D4">
              <w:rPr>
                <w:rFonts w:ascii="Arial" w:hAnsi="Arial"/>
                <w:sz w:val="16"/>
                <w:szCs w:val="16"/>
              </w:rPr>
              <w:t>year,</w:t>
            </w:r>
            <w:r w:rsidR="00062EF4">
              <w:rPr>
                <w:rFonts w:ascii="Arial" w:hAnsi="Arial"/>
                <w:sz w:val="16"/>
                <w:szCs w:val="16"/>
              </w:rPr>
              <w:t xml:space="preserve"> total rental payment of Baht 71</w:t>
            </w:r>
            <w:r w:rsidR="00062EF4" w:rsidRPr="00B553D4">
              <w:rPr>
                <w:rFonts w:ascii="Arial" w:hAnsi="Arial"/>
                <w:sz w:val="16"/>
                <w:szCs w:val="16"/>
              </w:rPr>
              <w:t xml:space="preserve"> million</w:t>
            </w:r>
          </w:p>
        </w:tc>
      </w:tr>
      <w:tr w:rsidR="00313261" w:rsidRPr="00B553D4" w:rsidTr="00FA06B6">
        <w:trPr>
          <w:trHeight w:val="80"/>
        </w:trPr>
        <w:tc>
          <w:tcPr>
            <w:tcW w:w="1350" w:type="dxa"/>
            <w:shd w:val="clear" w:color="auto" w:fill="auto"/>
            <w:noWrap/>
            <w:vAlign w:val="bottom"/>
          </w:tcPr>
          <w:p w:rsidR="00313261" w:rsidRPr="00B553D4" w:rsidRDefault="00313261" w:rsidP="004F3EEF">
            <w:pPr>
              <w:spacing w:line="280" w:lineRule="exact"/>
              <w:rPr>
                <w:rFonts w:ascii="Arial" w:hAnsi="Arial"/>
                <w:sz w:val="16"/>
                <w:szCs w:val="16"/>
              </w:rPr>
            </w:pPr>
          </w:p>
        </w:tc>
        <w:tc>
          <w:tcPr>
            <w:tcW w:w="1170" w:type="dxa"/>
            <w:shd w:val="clear" w:color="auto" w:fill="auto"/>
            <w:noWrap/>
            <w:vAlign w:val="bottom"/>
          </w:tcPr>
          <w:p w:rsidR="00313261" w:rsidRPr="00B553D4" w:rsidRDefault="00313261" w:rsidP="004F3EEF">
            <w:pPr>
              <w:spacing w:line="280" w:lineRule="exact"/>
              <w:rPr>
                <w:rFonts w:ascii="Arial" w:hAnsi="Arial"/>
                <w:sz w:val="16"/>
                <w:szCs w:val="16"/>
              </w:rPr>
            </w:pPr>
          </w:p>
        </w:tc>
        <w:tc>
          <w:tcPr>
            <w:tcW w:w="4860" w:type="dxa"/>
            <w:shd w:val="clear" w:color="auto" w:fill="auto"/>
            <w:noWrap/>
            <w:vAlign w:val="bottom"/>
          </w:tcPr>
          <w:p w:rsidR="00313261" w:rsidRDefault="00313261" w:rsidP="004F3EEF">
            <w:pPr>
              <w:tabs>
                <w:tab w:val="left" w:pos="342"/>
              </w:tabs>
              <w:spacing w:line="280" w:lineRule="exact"/>
              <w:ind w:left="162" w:right="-108" w:hanging="162"/>
              <w:rPr>
                <w:rFonts w:ascii="Arial" w:hAnsi="Arial"/>
                <w:sz w:val="16"/>
                <w:szCs w:val="16"/>
              </w:rPr>
            </w:pPr>
            <w:r>
              <w:rPr>
                <w:rFonts w:ascii="Arial" w:hAnsi="Arial"/>
                <w:sz w:val="16"/>
                <w:szCs w:val="16"/>
              </w:rPr>
              <w:t xml:space="preserve">   (As at 31 March 2019: already paid Baht 6 million in total)</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4th - 6</w:t>
            </w:r>
            <w:r w:rsidRPr="00B553D4">
              <w:rPr>
                <w:rFonts w:ascii="Arial" w:hAnsi="Arial"/>
                <w:sz w:val="16"/>
                <w:szCs w:val="16"/>
              </w:rPr>
              <w:t xml:space="preserve">th year, total </w:t>
            </w:r>
            <w:r>
              <w:rPr>
                <w:rFonts w:ascii="Arial" w:hAnsi="Arial"/>
                <w:sz w:val="16"/>
                <w:szCs w:val="16"/>
              </w:rPr>
              <w:t>rental payment of Baht 78</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7th - 9</w:t>
            </w:r>
            <w:r w:rsidRPr="00B553D4">
              <w:rPr>
                <w:rFonts w:ascii="Arial" w:hAnsi="Arial"/>
                <w:sz w:val="16"/>
                <w:szCs w:val="16"/>
              </w:rPr>
              <w:t>th year,</w:t>
            </w:r>
            <w:r>
              <w:rPr>
                <w:rFonts w:ascii="Arial" w:hAnsi="Arial"/>
                <w:sz w:val="16"/>
                <w:szCs w:val="16"/>
              </w:rPr>
              <w:t xml:space="preserve"> total rental payment of Baht 86</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10th - 12</w:t>
            </w:r>
            <w:r w:rsidRPr="00B553D4">
              <w:rPr>
                <w:rFonts w:ascii="Arial" w:hAnsi="Arial"/>
                <w:sz w:val="16"/>
                <w:szCs w:val="16"/>
              </w:rPr>
              <w:t xml:space="preserve">th year, total </w:t>
            </w:r>
            <w:r>
              <w:rPr>
                <w:rFonts w:ascii="Arial" w:hAnsi="Arial"/>
                <w:sz w:val="16"/>
                <w:szCs w:val="16"/>
              </w:rPr>
              <w:t>rental payment of Baht 95</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3th - 15</w:t>
            </w:r>
            <w:r w:rsidRPr="00B553D4">
              <w:rPr>
                <w:rFonts w:ascii="Arial" w:hAnsi="Arial"/>
                <w:sz w:val="16"/>
                <w:szCs w:val="16"/>
              </w:rPr>
              <w:t xml:space="preserve">th year, total rental payment of Baht </w:t>
            </w:r>
            <w:r>
              <w:rPr>
                <w:rFonts w:ascii="Arial" w:hAnsi="Arial"/>
                <w:sz w:val="16"/>
                <w:szCs w:val="16"/>
              </w:rPr>
              <w:t>104</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16th - 18</w:t>
            </w:r>
            <w:r w:rsidRPr="00B553D4">
              <w:rPr>
                <w:rFonts w:ascii="Arial" w:hAnsi="Arial"/>
                <w:sz w:val="16"/>
                <w:szCs w:val="16"/>
              </w:rPr>
              <w:t xml:space="preserve">th year, total rental payment of Baht </w:t>
            </w:r>
            <w:r>
              <w:rPr>
                <w:rFonts w:ascii="Arial" w:hAnsi="Arial"/>
                <w:sz w:val="16"/>
                <w:szCs w:val="16"/>
              </w:rPr>
              <w:t>115</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9th - 21st</w:t>
            </w:r>
            <w:r w:rsidRPr="00B553D4">
              <w:rPr>
                <w:rFonts w:ascii="Arial" w:hAnsi="Arial"/>
                <w:sz w:val="16"/>
                <w:szCs w:val="16"/>
              </w:rPr>
              <w:t xml:space="preserve"> year,</w:t>
            </w:r>
            <w:r>
              <w:rPr>
                <w:rFonts w:ascii="Arial" w:hAnsi="Arial"/>
                <w:sz w:val="16"/>
                <w:szCs w:val="16"/>
              </w:rPr>
              <w:t xml:space="preserve"> total rental payment of Baht 126 </w:t>
            </w:r>
            <w:r w:rsidRPr="00B553D4">
              <w:rPr>
                <w:rFonts w:ascii="Arial" w:hAnsi="Arial"/>
                <w:sz w:val="16"/>
                <w:szCs w:val="16"/>
              </w:rPr>
              <w:t>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22nd - 24</w:t>
            </w:r>
            <w:r w:rsidRPr="00B553D4">
              <w:rPr>
                <w:rFonts w:ascii="Arial" w:hAnsi="Arial"/>
                <w:sz w:val="16"/>
                <w:szCs w:val="16"/>
              </w:rPr>
              <w:t xml:space="preserve">th year, total </w:t>
            </w:r>
            <w:r>
              <w:rPr>
                <w:rFonts w:ascii="Arial" w:hAnsi="Arial"/>
                <w:sz w:val="16"/>
                <w:szCs w:val="16"/>
              </w:rPr>
              <w:t>rental payment of Baht 139</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Pr>
                <w:rFonts w:ascii="Arial" w:hAnsi="Arial"/>
                <w:sz w:val="16"/>
                <w:szCs w:val="16"/>
              </w:rPr>
              <w:t>25</w:t>
            </w:r>
            <w:r w:rsidRPr="00B553D4">
              <w:rPr>
                <w:rFonts w:ascii="Arial" w:hAnsi="Arial"/>
                <w:sz w:val="16"/>
                <w:szCs w:val="16"/>
              </w:rPr>
              <w:t xml:space="preserve">th - 27th year, </w:t>
            </w:r>
            <w:r>
              <w:rPr>
                <w:rFonts w:ascii="Arial" w:hAnsi="Arial"/>
                <w:sz w:val="16"/>
                <w:szCs w:val="16"/>
              </w:rPr>
              <w:t>total rental payment of Baht 153</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w:t>
            </w:r>
            <w:r>
              <w:rPr>
                <w:rFonts w:ascii="Arial" w:hAnsi="Arial"/>
                <w:sz w:val="16"/>
                <w:szCs w:val="16"/>
              </w:rPr>
              <w:t xml:space="preserve"> total rental payment of Baht 168</w:t>
            </w:r>
            <w:r w:rsidRPr="00B553D4">
              <w:rPr>
                <w:rFonts w:ascii="Arial" w:hAnsi="Arial"/>
                <w:sz w:val="16"/>
                <w:szCs w:val="16"/>
              </w:rPr>
              <w:t xml:space="preserve"> million</w:t>
            </w:r>
          </w:p>
        </w:tc>
      </w:tr>
    </w:tbl>
    <w:p w:rsidR="00B113FC" w:rsidRDefault="00062EF4" w:rsidP="00B113FC">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w:t>
      </w:r>
      <w:r>
        <w:rPr>
          <w:rFonts w:ascii="Arial" w:hAnsi="Arial"/>
          <w:sz w:val="16"/>
          <w:szCs w:val="16"/>
        </w:rPr>
        <w:t>after the construction period of 3 years</w:t>
      </w:r>
      <w:r>
        <w:rPr>
          <w:rFonts w:ascii="Arial" w:hAnsi="Arial"/>
          <w:sz w:val="22"/>
          <w:szCs w:val="22"/>
        </w:rPr>
        <w:t xml:space="preserve">. </w:t>
      </w:r>
      <w:r w:rsidRPr="004C781E">
        <w:rPr>
          <w:rFonts w:ascii="Arial" w:hAnsi="Arial"/>
          <w:sz w:val="16"/>
          <w:szCs w:val="16"/>
        </w:rPr>
        <w:t>However,</w:t>
      </w:r>
      <w:r>
        <w:rPr>
          <w:rFonts w:ascii="Arial" w:hAnsi="Arial"/>
          <w:sz w:val="16"/>
          <w:szCs w:val="16"/>
        </w:rPr>
        <w:t xml:space="preserve"> the lessor consented to allow</w:t>
      </w:r>
      <w:r w:rsidRPr="004C781E">
        <w:rPr>
          <w:rFonts w:ascii="Arial" w:hAnsi="Arial"/>
          <w:sz w:val="16"/>
          <w:szCs w:val="16"/>
        </w:rPr>
        <w:t xml:space="preserve"> </w:t>
      </w:r>
      <w:r w:rsidR="00842B64">
        <w:rPr>
          <w:rFonts w:ascii="Arial" w:hAnsi="Arial"/>
          <w:sz w:val="16"/>
          <w:szCs w:val="16"/>
        </w:rPr>
        <w:t>LHMH</w:t>
      </w:r>
      <w:r w:rsidRPr="004C781E">
        <w:rPr>
          <w:rFonts w:ascii="Arial" w:hAnsi="Arial"/>
          <w:sz w:val="16"/>
          <w:szCs w:val="16"/>
        </w:rPr>
        <w:t xml:space="preserve">, to develop or construct on the leased land for 3 years after the transfer and lease registration date. </w:t>
      </w:r>
      <w:r w:rsidR="00842B64">
        <w:rPr>
          <w:rFonts w:ascii="Arial" w:hAnsi="Arial"/>
          <w:sz w:val="16"/>
          <w:szCs w:val="16"/>
        </w:rPr>
        <w:t>LHMH</w:t>
      </w:r>
      <w:r w:rsidRPr="004C781E">
        <w:rPr>
          <w:rFonts w:ascii="Arial" w:hAnsi="Arial"/>
          <w:sz w:val="16"/>
          <w:szCs w:val="16"/>
        </w:rPr>
        <w:t xml:space="preserve"> is committed to pay commission at Baht 1,</w:t>
      </w:r>
      <w:r>
        <w:rPr>
          <w:rFonts w:ascii="Arial" w:hAnsi="Arial"/>
          <w:sz w:val="16"/>
          <w:szCs w:val="16"/>
        </w:rPr>
        <w:t>716</w:t>
      </w:r>
      <w:r w:rsidRPr="004C781E">
        <w:rPr>
          <w:rFonts w:ascii="Arial" w:hAnsi="Arial"/>
          <w:sz w:val="16"/>
          <w:szCs w:val="16"/>
        </w:rPr>
        <w:t xml:space="preserve">,000 per month in the first and second year of construction period and Baht 1,980,000 per month in </w:t>
      </w:r>
      <w:r>
        <w:rPr>
          <w:rFonts w:ascii="Arial" w:hAnsi="Arial"/>
          <w:sz w:val="16"/>
          <w:szCs w:val="16"/>
        </w:rPr>
        <w:t xml:space="preserve">the </w:t>
      </w:r>
      <w:r w:rsidRPr="004C781E">
        <w:rPr>
          <w:rFonts w:ascii="Arial" w:hAnsi="Arial"/>
          <w:sz w:val="16"/>
          <w:szCs w:val="16"/>
        </w:rPr>
        <w:t>third year of construction period.</w:t>
      </w:r>
      <w:r w:rsidRPr="004C781E">
        <w:rPr>
          <w:rFonts w:ascii="Arial" w:hAnsi="Arial" w:hint="cs"/>
          <w:sz w:val="16"/>
          <w:szCs w:val="16"/>
          <w:cs/>
        </w:rPr>
        <w:tab/>
      </w:r>
    </w:p>
    <w:p w:rsidR="00D70B03" w:rsidRPr="009A2C4E" w:rsidRDefault="00D70B03" w:rsidP="00D70B03">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r w:rsidRPr="009A2C4E">
        <w:rPr>
          <w:rFonts w:ascii="Arial" w:hAnsi="Arial"/>
          <w:sz w:val="22"/>
          <w:szCs w:val="22"/>
        </w:rPr>
        <w:t xml:space="preserve">e) </w:t>
      </w:r>
      <w:r>
        <w:rPr>
          <w:rFonts w:ascii="Arial" w:hAnsi="Arial"/>
          <w:sz w:val="22"/>
          <w:szCs w:val="22"/>
        </w:rPr>
        <w:tab/>
      </w:r>
      <w:r w:rsidRPr="009A2C4E">
        <w:rPr>
          <w:rFonts w:ascii="Arial" w:hAnsi="Arial"/>
          <w:sz w:val="22"/>
          <w:szCs w:val="22"/>
        </w:rPr>
        <w:t>Land lease agreements - LHMH</w:t>
      </w:r>
    </w:p>
    <w:tbl>
      <w:tblPr>
        <w:tblW w:w="7380" w:type="dxa"/>
        <w:tblInd w:w="1800" w:type="dxa"/>
        <w:tblCellMar>
          <w:left w:w="0" w:type="dxa"/>
          <w:right w:w="0" w:type="dxa"/>
        </w:tblCellMar>
        <w:tblLook w:val="04A0" w:firstRow="1" w:lastRow="0" w:firstColumn="1" w:lastColumn="0" w:noHBand="0" w:noVBand="1"/>
      </w:tblPr>
      <w:tblGrid>
        <w:gridCol w:w="1350"/>
        <w:gridCol w:w="1170"/>
        <w:gridCol w:w="4860"/>
      </w:tblGrid>
      <w:tr w:rsidR="00D70B03" w:rsidTr="00360034">
        <w:trPr>
          <w:trHeight w:val="161"/>
        </w:trPr>
        <w:tc>
          <w:tcPr>
            <w:tcW w:w="1350" w:type="dxa"/>
            <w:noWrap/>
            <w:tcMar>
              <w:top w:w="0" w:type="dxa"/>
              <w:left w:w="108" w:type="dxa"/>
              <w:bottom w:w="0" w:type="dxa"/>
              <w:right w:w="108" w:type="dxa"/>
            </w:tcMar>
            <w:vAlign w:val="bottom"/>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Agreement</w:t>
            </w:r>
          </w:p>
        </w:tc>
        <w:tc>
          <w:tcPr>
            <w:tcW w:w="1170" w:type="dxa"/>
            <w:noWrap/>
            <w:tcMar>
              <w:top w:w="0" w:type="dxa"/>
              <w:left w:w="108" w:type="dxa"/>
              <w:bottom w:w="0" w:type="dxa"/>
              <w:right w:w="108" w:type="dxa"/>
            </w:tcMar>
            <w:vAlign w:val="bottom"/>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 xml:space="preserve">Agreement </w:t>
            </w:r>
          </w:p>
        </w:tc>
        <w:tc>
          <w:tcPr>
            <w:tcW w:w="486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r>
      <w:tr w:rsidR="00D70B03" w:rsidTr="00360034">
        <w:trPr>
          <w:trHeight w:val="161"/>
        </w:trPr>
        <w:tc>
          <w:tcPr>
            <w:tcW w:w="135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date</w:t>
            </w:r>
          </w:p>
        </w:tc>
        <w:tc>
          <w:tcPr>
            <w:tcW w:w="117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jc w:val="center"/>
              <w:rPr>
                <w:rFonts w:ascii="Arial" w:hAnsi="Arial" w:cs="Arial"/>
                <w:sz w:val="16"/>
                <w:szCs w:val="16"/>
              </w:rPr>
            </w:pPr>
            <w:r>
              <w:rPr>
                <w:rFonts w:ascii="Arial" w:hAnsi="Arial" w:cs="Arial"/>
                <w:sz w:val="16"/>
                <w:szCs w:val="16"/>
              </w:rPr>
              <w:t>period</w:t>
            </w:r>
          </w:p>
        </w:tc>
        <w:tc>
          <w:tcPr>
            <w:tcW w:w="486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jc w:val="center"/>
              <w:rPr>
                <w:rFonts w:ascii="Arial" w:hAnsi="Arial" w:cs="Arial"/>
                <w:sz w:val="16"/>
                <w:szCs w:val="16"/>
              </w:rPr>
            </w:pPr>
            <w:r>
              <w:rPr>
                <w:rFonts w:ascii="Arial" w:hAnsi="Arial" w:cs="Arial"/>
                <w:sz w:val="16"/>
                <w:szCs w:val="16"/>
              </w:rPr>
              <w:t>Rental rate</w:t>
            </w:r>
          </w:p>
        </w:tc>
      </w:tr>
      <w:tr w:rsidR="00D70B03" w:rsidTr="00360034">
        <w:trPr>
          <w:trHeight w:val="179"/>
        </w:trPr>
        <w:tc>
          <w:tcPr>
            <w:tcW w:w="1350" w:type="dxa"/>
            <w:noWrap/>
            <w:tcMar>
              <w:top w:w="0" w:type="dxa"/>
              <w:left w:w="108" w:type="dxa"/>
              <w:bottom w:w="0" w:type="dxa"/>
              <w:right w:w="108" w:type="dxa"/>
            </w:tcMar>
            <w:hideMark/>
          </w:tcPr>
          <w:p w:rsidR="00D70B03" w:rsidRDefault="00D70B03" w:rsidP="00360034">
            <w:pPr>
              <w:spacing w:line="280" w:lineRule="exact"/>
              <w:ind w:left="-108" w:right="-108"/>
              <w:jc w:val="center"/>
              <w:rPr>
                <w:rFonts w:ascii="Arial" w:hAnsi="Arial" w:cs="Arial"/>
                <w:sz w:val="16"/>
                <w:szCs w:val="16"/>
              </w:rPr>
            </w:pPr>
            <w:r>
              <w:rPr>
                <w:rFonts w:ascii="Arial" w:hAnsi="Arial" w:cs="Arial"/>
                <w:sz w:val="16"/>
                <w:szCs w:val="16"/>
              </w:rPr>
              <w:t>1 August 2017</w:t>
            </w:r>
          </w:p>
        </w:tc>
        <w:tc>
          <w:tcPr>
            <w:tcW w:w="1170" w:type="dxa"/>
            <w:noWrap/>
            <w:tcMar>
              <w:top w:w="0" w:type="dxa"/>
              <w:left w:w="108" w:type="dxa"/>
              <w:bottom w:w="0" w:type="dxa"/>
              <w:right w:w="108" w:type="dxa"/>
            </w:tcMar>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40 years*</w:t>
            </w: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379"/>
              <w:rPr>
                <w:rFonts w:ascii="Arial" w:hAnsi="Arial" w:cs="Arial"/>
                <w:sz w:val="16"/>
                <w:szCs w:val="16"/>
              </w:rPr>
            </w:pPr>
            <w:r>
              <w:rPr>
                <w:rFonts w:ascii="Arial" w:hAnsi="Arial" w:cs="Arial"/>
                <w:sz w:val="16"/>
                <w:szCs w:val="16"/>
              </w:rPr>
              <w:t>Land leasing fee is to be annually paid as follows:</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1st - 3rd year, total rental payment of Baht 15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4th - 6th year, total rental payment of Baht 17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7th - 9th year, total rental payment of Baht 19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10th - 12th year, total rental payment of Baht 21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13th - 15th year, total rental payment of Baht 23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76" w:lineRule="auto"/>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16th - 18th year, total rental payment of Baht 25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19th - 21st year, total rental payment of Baht 27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22nd - 24th year, total rental payment of Baht 30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324" w:right="-108" w:hanging="324"/>
              <w:rPr>
                <w:rFonts w:ascii="Arial" w:hAnsi="Arial" w:cs="Arial"/>
                <w:sz w:val="16"/>
                <w:szCs w:val="16"/>
              </w:rPr>
            </w:pPr>
            <w:r>
              <w:rPr>
                <w:rFonts w:ascii="Arial" w:hAnsi="Arial" w:cs="Arial"/>
                <w:sz w:val="16"/>
                <w:szCs w:val="16"/>
              </w:rPr>
              <w:t>25th - 27th year, total rental payment of Baht 33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D70B03">
            <w:pPr>
              <w:overflowPunct/>
              <w:autoSpaceDE/>
              <w:autoSpaceDN/>
              <w:adjustRightInd/>
              <w:spacing w:after="200" w:line="276" w:lineRule="auto"/>
              <w:textAlignment w:val="auto"/>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D70B03" w:rsidRDefault="00D70B03" w:rsidP="00360034">
            <w:pPr>
              <w:spacing w:line="280" w:lineRule="exact"/>
              <w:ind w:left="324" w:right="-108" w:hanging="324"/>
              <w:rPr>
                <w:rFonts w:ascii="Arial" w:hAnsi="Arial" w:cs="Arial"/>
                <w:sz w:val="16"/>
                <w:szCs w:val="16"/>
              </w:rPr>
            </w:pPr>
            <w:r>
              <w:rPr>
                <w:rFonts w:ascii="Arial" w:hAnsi="Arial" w:cs="Arial"/>
                <w:sz w:val="16"/>
                <w:szCs w:val="16"/>
              </w:rPr>
              <w:t>28th - 30th year, total rental payment of Baht 36 million</w:t>
            </w:r>
          </w:p>
          <w:p w:rsidR="00D70B03" w:rsidRDefault="00D70B03" w:rsidP="00360034">
            <w:pPr>
              <w:spacing w:line="280" w:lineRule="exact"/>
              <w:ind w:left="324" w:right="-108" w:hanging="324"/>
              <w:rPr>
                <w:rFonts w:ascii="Arial" w:hAnsi="Arial" w:cs="Arial"/>
                <w:sz w:val="16"/>
                <w:szCs w:val="16"/>
              </w:rPr>
            </w:pPr>
            <w:r>
              <w:rPr>
                <w:rFonts w:ascii="Arial" w:hAnsi="Arial" w:cs="Arial"/>
                <w:sz w:val="16"/>
                <w:szCs w:val="16"/>
              </w:rPr>
              <w:t>31st - 33rd year, total rental payment of Baht 40 million</w:t>
            </w:r>
          </w:p>
          <w:p w:rsidR="00D70B03" w:rsidRDefault="00D70B03" w:rsidP="00360034">
            <w:pPr>
              <w:spacing w:line="280" w:lineRule="exact"/>
              <w:ind w:left="324" w:right="-108" w:hanging="324"/>
              <w:rPr>
                <w:rFonts w:ascii="Arial" w:hAnsi="Arial" w:cs="Arial"/>
                <w:sz w:val="16"/>
                <w:szCs w:val="16"/>
              </w:rPr>
            </w:pPr>
            <w:r>
              <w:rPr>
                <w:rFonts w:ascii="Arial" w:hAnsi="Arial" w:cs="Arial"/>
                <w:sz w:val="16"/>
                <w:szCs w:val="16"/>
              </w:rPr>
              <w:t>34th - 36th year, total rental payment of Baht 44 million</w:t>
            </w:r>
          </w:p>
          <w:p w:rsidR="00D70B03" w:rsidRDefault="00D70B03" w:rsidP="00360034">
            <w:pPr>
              <w:spacing w:line="280" w:lineRule="exact"/>
              <w:ind w:left="324" w:right="-108" w:hanging="324"/>
              <w:rPr>
                <w:rFonts w:ascii="Arial" w:hAnsi="Arial" w:cs="Arial"/>
                <w:sz w:val="16"/>
                <w:szCs w:val="16"/>
              </w:rPr>
            </w:pPr>
            <w:r>
              <w:rPr>
                <w:rFonts w:ascii="Arial" w:hAnsi="Arial" w:cs="Arial"/>
                <w:sz w:val="16"/>
                <w:szCs w:val="16"/>
              </w:rPr>
              <w:t>37th - 39th year, total rental payment of Baht 48 million</w:t>
            </w:r>
          </w:p>
          <w:p w:rsidR="00D70B03" w:rsidRDefault="00D70B03" w:rsidP="00360034">
            <w:pPr>
              <w:spacing w:line="280" w:lineRule="exact"/>
              <w:ind w:left="324" w:right="-108" w:hanging="324"/>
              <w:rPr>
                <w:rFonts w:ascii="Arial" w:hAnsi="Arial" w:cs="Arial"/>
                <w:sz w:val="16"/>
                <w:szCs w:val="16"/>
              </w:rPr>
            </w:pPr>
            <w:r>
              <w:rPr>
                <w:rFonts w:ascii="Arial" w:hAnsi="Arial" w:cs="Arial"/>
                <w:sz w:val="16"/>
                <w:szCs w:val="16"/>
              </w:rPr>
              <w:t>40th year, total rental payment of Baht 18 million</w:t>
            </w:r>
          </w:p>
        </w:tc>
      </w:tr>
    </w:tbl>
    <w:p w:rsidR="00D70B03" w:rsidRPr="00C67652" w:rsidRDefault="00D70B03" w:rsidP="00D70B03">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C67652">
        <w:rPr>
          <w:rFonts w:ascii="Arial" w:hAnsi="Arial"/>
          <w:sz w:val="16"/>
          <w:szCs w:val="16"/>
        </w:rPr>
        <w:tab/>
      </w:r>
      <w:r>
        <w:rPr>
          <w:rFonts w:ascii="Arial" w:hAnsi="Arial"/>
          <w:sz w:val="16"/>
          <w:szCs w:val="16"/>
        </w:rPr>
        <w:tab/>
      </w:r>
      <w:r>
        <w:rPr>
          <w:rFonts w:ascii="Arial" w:hAnsi="Arial"/>
          <w:sz w:val="16"/>
          <w:szCs w:val="16"/>
        </w:rPr>
        <w:tab/>
      </w:r>
      <w:r w:rsidRPr="004F1803">
        <w:rPr>
          <w:rFonts w:ascii="Arial" w:hAnsi="Arial"/>
          <w:sz w:val="16"/>
          <w:szCs w:val="16"/>
        </w:rPr>
        <w:t>*</w:t>
      </w:r>
      <w:r w:rsidRPr="004F1803">
        <w:rPr>
          <w:rFonts w:ascii="Arial" w:hAnsi="Arial"/>
          <w:sz w:val="16"/>
          <w:szCs w:val="16"/>
        </w:rPr>
        <w:tab/>
        <w:t xml:space="preserve">The agreement runs from 1 April 2019. However, the lessor consented to allow </w:t>
      </w:r>
      <w:r>
        <w:rPr>
          <w:rFonts w:ascii="Arial" w:hAnsi="Arial"/>
          <w:sz w:val="16"/>
          <w:szCs w:val="16"/>
        </w:rPr>
        <w:t>LHMH</w:t>
      </w:r>
      <w:r w:rsidRPr="004F1803">
        <w:rPr>
          <w:rFonts w:ascii="Arial" w:hAnsi="Arial"/>
          <w:sz w:val="16"/>
          <w:szCs w:val="16"/>
        </w:rPr>
        <w:t xml:space="preserve"> to develop or construct on the leased land between 1 </w:t>
      </w:r>
      <w:r>
        <w:rPr>
          <w:rFonts w:ascii="Arial" w:hAnsi="Arial"/>
          <w:sz w:val="16"/>
          <w:szCs w:val="16"/>
        </w:rPr>
        <w:t>August</w:t>
      </w:r>
      <w:r w:rsidRPr="004F1803">
        <w:rPr>
          <w:rFonts w:ascii="Arial" w:hAnsi="Arial"/>
          <w:sz w:val="16"/>
          <w:szCs w:val="16"/>
        </w:rPr>
        <w:t xml:space="preserve"> 2017 and 31 March 2019</w:t>
      </w:r>
    </w:p>
    <w:p w:rsidR="00B113FC" w:rsidRDefault="00B113FC">
      <w:pPr>
        <w:overflowPunct/>
        <w:autoSpaceDE/>
        <w:autoSpaceDN/>
        <w:adjustRightInd/>
        <w:spacing w:after="200" w:line="276" w:lineRule="auto"/>
        <w:textAlignment w:val="auto"/>
        <w:rPr>
          <w:rFonts w:ascii="Angsana New" w:hAnsi="Angsana New"/>
          <w:sz w:val="32"/>
          <w:szCs w:val="32"/>
        </w:rPr>
      </w:pPr>
      <w:r>
        <w:rPr>
          <w:rFonts w:ascii="Angsana New" w:hAnsi="Angsana New"/>
          <w:sz w:val="32"/>
          <w:szCs w:val="32"/>
        </w:rPr>
        <w:br w:type="page"/>
      </w:r>
    </w:p>
    <w:p w:rsidR="00DC6567" w:rsidRPr="00DC6567" w:rsidRDefault="00DC6567" w:rsidP="00DC6567">
      <w:pPr>
        <w:tabs>
          <w:tab w:val="left" w:pos="360"/>
          <w:tab w:val="left" w:pos="1260"/>
          <w:tab w:val="left" w:pos="2160"/>
        </w:tabs>
        <w:spacing w:before="120" w:line="380" w:lineRule="exact"/>
        <w:ind w:left="1800" w:right="-43" w:hanging="1800"/>
        <w:jc w:val="both"/>
        <w:rPr>
          <w:rFonts w:ascii="Arial" w:hAnsi="Arial"/>
          <w:sz w:val="22"/>
          <w:szCs w:val="22"/>
        </w:rPr>
      </w:pPr>
      <w:r>
        <w:rPr>
          <w:rFonts w:ascii="Angsana New" w:hAnsi="Angsana New"/>
          <w:sz w:val="32"/>
          <w:szCs w:val="32"/>
        </w:rPr>
        <w:tab/>
      </w:r>
      <w:r>
        <w:rPr>
          <w:rFonts w:ascii="Angsana New" w:hAnsi="Angsana New"/>
          <w:sz w:val="32"/>
          <w:szCs w:val="32"/>
        </w:rPr>
        <w:tab/>
      </w:r>
      <w:r w:rsidR="00CD277D">
        <w:rPr>
          <w:rFonts w:ascii="Arial" w:hAnsi="Arial"/>
          <w:sz w:val="22"/>
          <w:szCs w:val="22"/>
        </w:rPr>
        <w:t>f)</w:t>
      </w:r>
      <w:r w:rsidRPr="00DC6567">
        <w:rPr>
          <w:rFonts w:ascii="Arial" w:hAnsi="Arial" w:hint="cs"/>
          <w:sz w:val="22"/>
          <w:szCs w:val="22"/>
          <w:cs/>
        </w:rPr>
        <w:tab/>
      </w:r>
      <w:r w:rsidRPr="00DC6567">
        <w:rPr>
          <w:rFonts w:ascii="Arial" w:hAnsi="Arial"/>
          <w:sz w:val="22"/>
          <w:szCs w:val="22"/>
        </w:rPr>
        <w:t>Land lease agreements - LHMH</w:t>
      </w:r>
    </w:p>
    <w:tbl>
      <w:tblPr>
        <w:tblW w:w="7740" w:type="dxa"/>
        <w:tblInd w:w="1818" w:type="dxa"/>
        <w:tblCellMar>
          <w:left w:w="0" w:type="dxa"/>
          <w:right w:w="0" w:type="dxa"/>
        </w:tblCellMar>
        <w:tblLook w:val="04A0" w:firstRow="1" w:lastRow="0" w:firstColumn="1" w:lastColumn="0" w:noHBand="0" w:noVBand="1"/>
      </w:tblPr>
      <w:tblGrid>
        <w:gridCol w:w="950"/>
        <w:gridCol w:w="1120"/>
        <w:gridCol w:w="1440"/>
        <w:gridCol w:w="4230"/>
      </w:tblGrid>
      <w:tr w:rsidR="00DC6567" w:rsidRPr="000F591F" w:rsidTr="007763CF">
        <w:trPr>
          <w:trHeight w:val="314"/>
        </w:trPr>
        <w:tc>
          <w:tcPr>
            <w:tcW w:w="2070" w:type="dxa"/>
            <w:gridSpan w:val="2"/>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Agreement</w:t>
            </w:r>
          </w:p>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date</w:t>
            </w:r>
          </w:p>
        </w:tc>
        <w:tc>
          <w:tcPr>
            <w:tcW w:w="1440" w:type="dxa"/>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 xml:space="preserve">Agreement </w:t>
            </w:r>
          </w:p>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period</w:t>
            </w:r>
          </w:p>
        </w:tc>
        <w:tc>
          <w:tcPr>
            <w:tcW w:w="4230" w:type="dxa"/>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right="54"/>
              <w:jc w:val="center"/>
              <w:rPr>
                <w:rFonts w:ascii="Arial" w:hAnsi="Arial" w:cs="Arial"/>
                <w:sz w:val="16"/>
                <w:szCs w:val="16"/>
              </w:rPr>
            </w:pPr>
            <w:r w:rsidRPr="00DC6567">
              <w:rPr>
                <w:rFonts w:ascii="Arial" w:hAnsi="Arial" w:cs="Arial"/>
                <w:sz w:val="16"/>
                <w:szCs w:val="16"/>
              </w:rPr>
              <w:t>Rental rate</w:t>
            </w:r>
          </w:p>
        </w:tc>
      </w:tr>
      <w:tr w:rsidR="00DC6567" w:rsidRPr="000F591F" w:rsidTr="007763CF">
        <w:trPr>
          <w:trHeight w:val="98"/>
        </w:trPr>
        <w:tc>
          <w:tcPr>
            <w:tcW w:w="2070" w:type="dxa"/>
            <w:gridSpan w:val="2"/>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18 January 2018</w:t>
            </w:r>
          </w:p>
        </w:tc>
        <w:tc>
          <w:tcPr>
            <w:tcW w:w="1440" w:type="dxa"/>
            <w:noWrap/>
            <w:tcMar>
              <w:top w:w="0" w:type="dxa"/>
              <w:left w:w="108" w:type="dxa"/>
              <w:bottom w:w="0" w:type="dxa"/>
              <w:right w:w="108" w:type="dxa"/>
            </w:tcMar>
            <w:vAlign w:val="bottom"/>
            <w:hideMark/>
          </w:tcPr>
          <w:p w:rsidR="00DC6567" w:rsidRPr="00DC6567" w:rsidRDefault="00982763" w:rsidP="00DC6567">
            <w:pPr>
              <w:spacing w:line="280" w:lineRule="exact"/>
              <w:ind w:left="-108" w:right="-108"/>
              <w:jc w:val="center"/>
              <w:rPr>
                <w:rFonts w:ascii="Arial" w:hAnsi="Arial" w:cs="Arial"/>
                <w:sz w:val="16"/>
                <w:szCs w:val="16"/>
              </w:rPr>
            </w:pPr>
            <w:r>
              <w:rPr>
                <w:rFonts w:ascii="Arial" w:hAnsi="Arial" w:cs="Arial"/>
                <w:sz w:val="16"/>
                <w:szCs w:val="16"/>
              </w:rPr>
              <w:t>33</w:t>
            </w:r>
            <w:r w:rsidR="00DC6567" w:rsidRPr="00DC6567">
              <w:rPr>
                <w:rFonts w:ascii="Arial" w:hAnsi="Arial" w:cs="Arial"/>
                <w:sz w:val="16"/>
                <w:szCs w:val="16"/>
              </w:rPr>
              <w:t xml:space="preserve"> years*</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Land leasing fee is to be annually paid as follows</w:t>
            </w:r>
          </w:p>
        </w:tc>
      </w:tr>
      <w:tr w:rsidR="00DC6567" w:rsidRPr="000F591F" w:rsidTr="007763CF">
        <w:trPr>
          <w:trHeight w:val="80"/>
        </w:trPr>
        <w:tc>
          <w:tcPr>
            <w:tcW w:w="95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1st - 3rd year, total rental payment of Baht 30 million</w:t>
            </w:r>
          </w:p>
        </w:tc>
      </w:tr>
      <w:tr w:rsidR="00DC6567" w:rsidRPr="000F591F" w:rsidTr="007763CF">
        <w:trPr>
          <w:trHeight w:val="80"/>
        </w:trPr>
        <w:tc>
          <w:tcPr>
            <w:tcW w:w="95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4th - 6th year, total rental payment of Baht 33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7th - 9th year, total rental payment of Baht 36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10th - 12th year, total rental payment of Baht 45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13th - 15th year, total rental payment of Baht 50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16th - 18th year, total rental payment of Baht 55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19th - 21st year, total rental payment of Baht 60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22nd - 24th year, total rental payment of Baht 66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25th - 27th year, total rental payment of Baht 73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cs/>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28th - 30th year, total rental payment of Baht 80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31st - 33rd year, total rental payment of Baht 135 million</w:t>
            </w:r>
          </w:p>
        </w:tc>
      </w:tr>
      <w:tr w:rsidR="00DC6567" w:rsidRPr="00D86219" w:rsidTr="007763CF">
        <w:trPr>
          <w:trHeight w:val="80"/>
        </w:trPr>
        <w:tc>
          <w:tcPr>
            <w:tcW w:w="7740" w:type="dxa"/>
            <w:gridSpan w:val="4"/>
            <w:shd w:val="clear" w:color="auto" w:fill="auto"/>
            <w:noWrap/>
            <w:tcMar>
              <w:top w:w="0" w:type="dxa"/>
              <w:left w:w="108" w:type="dxa"/>
              <w:bottom w:w="0" w:type="dxa"/>
              <w:right w:w="108" w:type="dxa"/>
            </w:tcMar>
            <w:vAlign w:val="bottom"/>
          </w:tcPr>
          <w:p w:rsidR="00DC6567" w:rsidRPr="00D86219" w:rsidRDefault="00DC6567" w:rsidP="00ED1136">
            <w:pPr>
              <w:ind w:left="144" w:hanging="180"/>
              <w:jc w:val="thaiDistribute"/>
              <w:rPr>
                <w:rFonts w:asciiTheme="majorBidi" w:hAnsiTheme="majorBidi" w:cstheme="majorBidi"/>
                <w:sz w:val="28"/>
              </w:rPr>
            </w:pPr>
            <w:r w:rsidRPr="00D86219">
              <w:rPr>
                <w:rFonts w:asciiTheme="majorBidi" w:hAnsiTheme="majorBidi" w:cstheme="majorBidi"/>
                <w:sz w:val="28"/>
              </w:rPr>
              <w:t>*</w:t>
            </w:r>
            <w:r w:rsidRPr="00DC6567">
              <w:rPr>
                <w:rFonts w:ascii="Arial" w:hAnsi="Arial" w:cs="Arial"/>
                <w:sz w:val="16"/>
                <w:szCs w:val="16"/>
              </w:rPr>
              <w:tab/>
              <w:t>The agreement runs from 1</w:t>
            </w:r>
            <w:r w:rsidR="00DD4EF1">
              <w:rPr>
                <w:rFonts w:ascii="Arial" w:hAnsi="Arial" w:cs="Arial"/>
                <w:sz w:val="16"/>
                <w:szCs w:val="16"/>
              </w:rPr>
              <w:t>8</w:t>
            </w:r>
            <w:r w:rsidRPr="00DC6567">
              <w:rPr>
                <w:rFonts w:ascii="Arial" w:hAnsi="Arial" w:cs="Arial"/>
                <w:sz w:val="16"/>
                <w:szCs w:val="16"/>
              </w:rPr>
              <w:t xml:space="preserve"> January 2021. However, the lessor consented to allow LHMH to develop or constru</w:t>
            </w:r>
            <w:r w:rsidR="00DD4EF1">
              <w:rPr>
                <w:rFonts w:ascii="Arial" w:hAnsi="Arial" w:cs="Arial"/>
                <w:sz w:val="16"/>
                <w:szCs w:val="16"/>
              </w:rPr>
              <w:t xml:space="preserve">ct on the leased land between 18 </w:t>
            </w:r>
            <w:r w:rsidRPr="00DC6567">
              <w:rPr>
                <w:rFonts w:ascii="Arial" w:hAnsi="Arial" w:cs="Arial"/>
                <w:sz w:val="16"/>
                <w:szCs w:val="16"/>
              </w:rPr>
              <w:t>January 2018 and 17 January 2021</w:t>
            </w:r>
          </w:p>
        </w:tc>
      </w:tr>
    </w:tbl>
    <w:p w:rsidR="00062EF4" w:rsidRDefault="00B113FC" w:rsidP="00062EF4">
      <w:pPr>
        <w:tabs>
          <w:tab w:val="left" w:pos="540"/>
          <w:tab w:val="left" w:pos="1260"/>
        </w:tabs>
        <w:spacing w:before="120" w:after="120" w:line="380" w:lineRule="exact"/>
        <w:ind w:left="1260" w:right="-43" w:hanging="720"/>
        <w:jc w:val="both"/>
        <w:rPr>
          <w:rFonts w:ascii="Arial" w:hAnsi="Arial"/>
          <w:sz w:val="22"/>
          <w:szCs w:val="22"/>
        </w:rPr>
      </w:pPr>
      <w:r>
        <w:rPr>
          <w:rFonts w:ascii="Arial" w:hAnsi="Arial"/>
          <w:sz w:val="22"/>
          <w:szCs w:val="22"/>
        </w:rPr>
        <w:t>25</w:t>
      </w:r>
      <w:r w:rsidR="00062EF4">
        <w:rPr>
          <w:rFonts w:ascii="Arial" w:hAnsi="Arial"/>
          <w:sz w:val="22"/>
          <w:szCs w:val="22"/>
        </w:rPr>
        <w:t>.1.3</w:t>
      </w:r>
      <w:r w:rsidR="00062EF4">
        <w:rPr>
          <w:rFonts w:ascii="Arial" w:hAnsi="Arial"/>
          <w:sz w:val="22"/>
          <w:szCs w:val="22"/>
        </w:rPr>
        <w:tab/>
      </w:r>
      <w:r w:rsidR="00062EF4" w:rsidRPr="001251CF">
        <w:rPr>
          <w:rFonts w:ascii="Arial" w:hAnsi="Arial"/>
          <w:sz w:val="22"/>
          <w:szCs w:val="22"/>
        </w:rPr>
        <w:t xml:space="preserve">As at </w:t>
      </w:r>
      <w:r w:rsidR="00062EF4">
        <w:rPr>
          <w:rFonts w:ascii="Arial" w:eastAsia="Arial Unicode MS" w:hAnsi="Arial" w:cs="Arial Unicode MS"/>
          <w:sz w:val="22"/>
          <w:szCs w:val="22"/>
        </w:rPr>
        <w:t xml:space="preserve">31 </w:t>
      </w:r>
      <w:r w:rsidR="005B2B70">
        <w:rPr>
          <w:rFonts w:ascii="Arial" w:eastAsia="Arial Unicode MS" w:hAnsi="Arial" w:cs="Arial Unicode MS"/>
          <w:sz w:val="22"/>
          <w:szCs w:val="22"/>
        </w:rPr>
        <w:t>March</w:t>
      </w:r>
      <w:r w:rsidR="00062EF4">
        <w:rPr>
          <w:rFonts w:ascii="Arial" w:eastAsia="Arial Unicode MS" w:hAnsi="Arial" w:cs="Arial Unicode MS"/>
          <w:sz w:val="22"/>
          <w:szCs w:val="22"/>
        </w:rPr>
        <w:t xml:space="preserve"> </w:t>
      </w:r>
      <w:r w:rsidR="00ED1136">
        <w:rPr>
          <w:rFonts w:ascii="Arial" w:hAnsi="Arial"/>
          <w:sz w:val="22"/>
          <w:szCs w:val="22"/>
        </w:rPr>
        <w:t>2019</w:t>
      </w:r>
      <w:r w:rsidR="00886EA2">
        <w:rPr>
          <w:rFonts w:ascii="Arial" w:hAnsi="Arial"/>
          <w:sz w:val="22"/>
          <w:szCs w:val="22"/>
        </w:rPr>
        <w:t xml:space="preserve"> and </w:t>
      </w:r>
      <w:r w:rsidR="005B2B70">
        <w:rPr>
          <w:rFonts w:ascii="Arial" w:eastAsia="Arial Unicode MS" w:hAnsi="Arial" w:cs="Arial Unicode MS"/>
          <w:sz w:val="22"/>
          <w:szCs w:val="22"/>
        </w:rPr>
        <w:t xml:space="preserve">31 December </w:t>
      </w:r>
      <w:r w:rsidR="00ED1136">
        <w:rPr>
          <w:rFonts w:ascii="Arial" w:hAnsi="Arial"/>
          <w:sz w:val="22"/>
          <w:szCs w:val="22"/>
        </w:rPr>
        <w:t>2018</w:t>
      </w:r>
      <w:r w:rsidR="00062EF4" w:rsidRPr="001251CF">
        <w:rPr>
          <w:rFonts w:ascii="Arial" w:hAnsi="Arial"/>
          <w:sz w:val="22"/>
          <w:szCs w:val="22"/>
        </w:rPr>
        <w:t xml:space="preserve">, </w:t>
      </w:r>
      <w:r w:rsidR="0096068D">
        <w:rPr>
          <w:rFonts w:ascii="Arial" w:hAnsi="Arial"/>
          <w:sz w:val="22"/>
          <w:szCs w:val="22"/>
        </w:rPr>
        <w:t xml:space="preserve">the </w:t>
      </w:r>
      <w:r w:rsidR="00062EF4">
        <w:rPr>
          <w:rFonts w:ascii="Arial" w:hAnsi="Arial" w:cs="Arial"/>
          <w:sz w:val="22"/>
          <w:szCs w:val="22"/>
        </w:rPr>
        <w:t>subsidiary</w:t>
      </w:r>
      <w:r w:rsidR="00062EF4">
        <w:rPr>
          <w:rFonts w:ascii="Arial" w:hAnsi="Arial"/>
          <w:sz w:val="22"/>
          <w:szCs w:val="22"/>
        </w:rPr>
        <w:t>, is committed to pay a fixed rental fee and variable rental fee in accordance with the conditions stipulated in the lease agreement</w:t>
      </w:r>
      <w:r w:rsidR="00C96F20">
        <w:rPr>
          <w:rFonts w:ascii="Arial" w:hAnsi="Arial"/>
          <w:sz w:val="22"/>
          <w:szCs w:val="22"/>
        </w:rPr>
        <w:t>s</w:t>
      </w:r>
      <w:r w:rsidR="00062EF4">
        <w:rPr>
          <w:rFonts w:ascii="Arial" w:hAnsi="Arial"/>
          <w:sz w:val="22"/>
          <w:szCs w:val="22"/>
        </w:rPr>
        <w:t xml:space="preserve"> to lease assets of the followings:</w:t>
      </w:r>
    </w:p>
    <w:tbl>
      <w:tblPr>
        <w:tblW w:w="7830" w:type="dxa"/>
        <w:tblInd w:w="1368" w:type="dxa"/>
        <w:tblLook w:val="01E0" w:firstRow="1" w:lastRow="1" w:firstColumn="1" w:lastColumn="1" w:noHBand="0" w:noVBand="0"/>
      </w:tblPr>
      <w:tblGrid>
        <w:gridCol w:w="2880"/>
        <w:gridCol w:w="2700"/>
        <w:gridCol w:w="2250"/>
      </w:tblGrid>
      <w:tr w:rsidR="00062EF4" w:rsidRPr="00C34068" w:rsidTr="00A26E27">
        <w:tc>
          <w:tcPr>
            <w:tcW w:w="2880" w:type="dxa"/>
          </w:tcPr>
          <w:p w:rsidR="00062EF4" w:rsidRPr="00C34068" w:rsidRDefault="00062EF4" w:rsidP="00DC6567">
            <w:pPr>
              <w:pBdr>
                <w:bottom w:val="single" w:sz="4" w:space="1" w:color="auto"/>
              </w:pBdr>
              <w:tabs>
                <w:tab w:val="left" w:pos="162"/>
                <w:tab w:val="left" w:pos="312"/>
                <w:tab w:val="left" w:pos="432"/>
                <w:tab w:val="left" w:pos="597"/>
              </w:tabs>
              <w:spacing w:line="300" w:lineRule="exact"/>
              <w:ind w:right="-14"/>
              <w:jc w:val="center"/>
              <w:rPr>
                <w:rFonts w:ascii="Arial" w:hAnsi="Arial"/>
                <w:sz w:val="18"/>
                <w:szCs w:val="18"/>
              </w:rPr>
            </w:pPr>
            <w:r w:rsidRPr="00C34068">
              <w:rPr>
                <w:rFonts w:ascii="Arial" w:hAnsi="Arial"/>
                <w:sz w:val="18"/>
                <w:szCs w:val="18"/>
              </w:rPr>
              <w:t>Fund and/or REIT</w:t>
            </w:r>
          </w:p>
        </w:tc>
        <w:tc>
          <w:tcPr>
            <w:tcW w:w="2700" w:type="dxa"/>
          </w:tcPr>
          <w:p w:rsidR="00062EF4" w:rsidRPr="00C34068" w:rsidRDefault="00062EF4" w:rsidP="00DC6567">
            <w:pPr>
              <w:pBdr>
                <w:bottom w:val="single" w:sz="4" w:space="1" w:color="auto"/>
              </w:pBdr>
              <w:tabs>
                <w:tab w:val="left" w:pos="162"/>
                <w:tab w:val="left" w:pos="252"/>
                <w:tab w:val="left" w:pos="312"/>
                <w:tab w:val="left" w:pos="432"/>
                <w:tab w:val="left" w:pos="597"/>
              </w:tabs>
              <w:spacing w:line="300" w:lineRule="exact"/>
              <w:ind w:left="432" w:right="-14" w:hanging="432"/>
              <w:jc w:val="center"/>
              <w:rPr>
                <w:rFonts w:ascii="Arial" w:hAnsi="Arial"/>
                <w:sz w:val="18"/>
                <w:szCs w:val="18"/>
              </w:rPr>
            </w:pPr>
            <w:r w:rsidRPr="00C34068">
              <w:rPr>
                <w:rFonts w:ascii="Arial" w:hAnsi="Arial"/>
                <w:sz w:val="18"/>
                <w:szCs w:val="18"/>
              </w:rPr>
              <w:t>Project</w:t>
            </w:r>
          </w:p>
        </w:tc>
        <w:tc>
          <w:tcPr>
            <w:tcW w:w="2250" w:type="dxa"/>
          </w:tcPr>
          <w:p w:rsidR="00062EF4" w:rsidRPr="00C34068" w:rsidRDefault="00062EF4" w:rsidP="00DC6567">
            <w:pPr>
              <w:pBdr>
                <w:bottom w:val="single" w:sz="4" w:space="1" w:color="auto"/>
              </w:pBdr>
              <w:tabs>
                <w:tab w:val="left" w:pos="162"/>
                <w:tab w:val="left" w:pos="312"/>
                <w:tab w:val="left" w:pos="432"/>
                <w:tab w:val="left" w:pos="597"/>
              </w:tabs>
              <w:spacing w:line="300" w:lineRule="exact"/>
              <w:ind w:right="-14"/>
              <w:jc w:val="center"/>
              <w:rPr>
                <w:rFonts w:ascii="Arial" w:hAnsi="Arial"/>
                <w:sz w:val="18"/>
                <w:szCs w:val="18"/>
              </w:rPr>
            </w:pPr>
            <w:r w:rsidRPr="00C34068">
              <w:rPr>
                <w:rFonts w:ascii="Arial" w:hAnsi="Arial"/>
                <w:sz w:val="18"/>
                <w:szCs w:val="18"/>
              </w:rPr>
              <w:t>Term</w:t>
            </w:r>
          </w:p>
        </w:tc>
      </w:tr>
      <w:tr w:rsidR="00062EF4" w:rsidRPr="00C34068" w:rsidTr="00A26E27">
        <w:tc>
          <w:tcPr>
            <w:tcW w:w="2880" w:type="dxa"/>
          </w:tcPr>
          <w:p w:rsidR="00062EF4" w:rsidRPr="00C34068" w:rsidRDefault="00062EF4" w:rsidP="00DC6567">
            <w:pPr>
              <w:tabs>
                <w:tab w:val="left" w:pos="162"/>
                <w:tab w:val="left" w:pos="312"/>
                <w:tab w:val="left" w:pos="432"/>
                <w:tab w:val="left" w:pos="597"/>
              </w:tabs>
              <w:spacing w:line="300" w:lineRule="exact"/>
              <w:ind w:right="-115"/>
              <w:rPr>
                <w:rFonts w:ascii="Arial" w:hAnsi="Arial"/>
                <w:sz w:val="18"/>
                <w:szCs w:val="18"/>
              </w:rPr>
            </w:pPr>
            <w:r w:rsidRPr="00C34068">
              <w:rPr>
                <w:rFonts w:ascii="Arial" w:hAnsi="Arial"/>
                <w:sz w:val="18"/>
                <w:szCs w:val="18"/>
              </w:rPr>
              <w:t>La</w:t>
            </w:r>
            <w:r>
              <w:rPr>
                <w:rFonts w:ascii="Arial" w:hAnsi="Arial"/>
                <w:sz w:val="18"/>
                <w:szCs w:val="18"/>
              </w:rPr>
              <w:t xml:space="preserve">nd and Houses Property and </w:t>
            </w:r>
            <w:r>
              <w:rPr>
                <w:rFonts w:ascii="Arial" w:hAnsi="Arial"/>
                <w:sz w:val="18"/>
                <w:szCs w:val="18"/>
              </w:rPr>
              <w:tab/>
              <w:t>Loan</w:t>
            </w:r>
            <w:r w:rsidRPr="00C34068">
              <w:rPr>
                <w:rFonts w:ascii="Arial" w:hAnsi="Arial"/>
                <w:sz w:val="18"/>
                <w:szCs w:val="18"/>
              </w:rPr>
              <w:tab/>
              <w:t xml:space="preserve">Fund-II </w:t>
            </w:r>
          </w:p>
        </w:tc>
        <w:tc>
          <w:tcPr>
            <w:tcW w:w="2700" w:type="dxa"/>
          </w:tcPr>
          <w:p w:rsidR="00062EF4" w:rsidRPr="00C34068" w:rsidRDefault="00062EF4" w:rsidP="00DC6567">
            <w:pPr>
              <w:spacing w:line="300" w:lineRule="exact"/>
              <w:ind w:left="252" w:right="-108" w:hanging="252"/>
              <w:rPr>
                <w:rFonts w:ascii="Arial" w:hAnsi="Arial"/>
                <w:sz w:val="18"/>
                <w:szCs w:val="18"/>
              </w:rPr>
            </w:pPr>
            <w:r w:rsidRPr="00C34068">
              <w:rPr>
                <w:rFonts w:ascii="Arial" w:hAnsi="Arial"/>
                <w:sz w:val="18"/>
                <w:szCs w:val="18"/>
              </w:rPr>
              <w:t>Grande Centre Point Hotel Ploenchit</w:t>
            </w:r>
          </w:p>
        </w:tc>
        <w:tc>
          <w:tcPr>
            <w:tcW w:w="2250" w:type="dxa"/>
          </w:tcPr>
          <w:p w:rsidR="00062EF4" w:rsidRPr="00C34068" w:rsidRDefault="00062EF4" w:rsidP="00DC6567">
            <w:pPr>
              <w:spacing w:line="300" w:lineRule="exact"/>
              <w:ind w:left="162" w:right="-108" w:hanging="162"/>
              <w:rPr>
                <w:rFonts w:ascii="Arial" w:hAnsi="Arial"/>
                <w:sz w:val="18"/>
                <w:szCs w:val="18"/>
              </w:rPr>
            </w:pPr>
            <w:r w:rsidRPr="00C34068">
              <w:rPr>
                <w:rFonts w:ascii="Arial" w:hAnsi="Arial"/>
                <w:sz w:val="18"/>
                <w:szCs w:val="18"/>
              </w:rPr>
              <w:t xml:space="preserve">From 1 January </w:t>
            </w:r>
            <w:r w:rsidR="00815A67">
              <w:rPr>
                <w:rFonts w:ascii="Arial" w:hAnsi="Arial"/>
                <w:sz w:val="18"/>
                <w:szCs w:val="18"/>
              </w:rPr>
              <w:t>201</w:t>
            </w:r>
            <w:r w:rsidR="00B113FC">
              <w:rPr>
                <w:rFonts w:ascii="Arial" w:hAnsi="Arial"/>
                <w:sz w:val="18"/>
                <w:szCs w:val="18"/>
              </w:rPr>
              <w:t>9</w:t>
            </w:r>
            <w:r w:rsidRPr="00C34068">
              <w:rPr>
                <w:rFonts w:ascii="Arial" w:hAnsi="Arial"/>
                <w:sz w:val="18"/>
                <w:szCs w:val="18"/>
              </w:rPr>
              <w:t xml:space="preserve"> to</w:t>
            </w:r>
            <w:r w:rsidR="00A26E27">
              <w:rPr>
                <w:rFonts w:ascii="Arial" w:hAnsi="Arial"/>
                <w:sz w:val="18"/>
                <w:szCs w:val="18"/>
              </w:rPr>
              <w:t xml:space="preserve">         </w:t>
            </w:r>
            <w:r w:rsidR="00B113FC">
              <w:rPr>
                <w:rFonts w:ascii="Arial" w:hAnsi="Arial"/>
                <w:sz w:val="18"/>
                <w:szCs w:val="18"/>
              </w:rPr>
              <w:t xml:space="preserve"> 31 December 2021</w:t>
            </w:r>
          </w:p>
        </w:tc>
      </w:tr>
      <w:tr w:rsidR="00062EF4" w:rsidRPr="00C34068" w:rsidTr="00A26E27">
        <w:tc>
          <w:tcPr>
            <w:tcW w:w="2880" w:type="dxa"/>
          </w:tcPr>
          <w:p w:rsidR="00062EF4" w:rsidRPr="00C34068" w:rsidRDefault="00062EF4" w:rsidP="00DC6567">
            <w:pPr>
              <w:tabs>
                <w:tab w:val="left" w:pos="162"/>
                <w:tab w:val="left" w:pos="312"/>
                <w:tab w:val="left" w:pos="432"/>
                <w:tab w:val="left" w:pos="597"/>
              </w:tabs>
              <w:spacing w:line="300" w:lineRule="exact"/>
              <w:ind w:right="-115"/>
              <w:rPr>
                <w:rFonts w:ascii="Arial" w:hAnsi="Arial"/>
                <w:sz w:val="18"/>
                <w:szCs w:val="18"/>
              </w:rPr>
            </w:pPr>
            <w:r w:rsidRPr="00C34068">
              <w:rPr>
                <w:rFonts w:ascii="Arial" w:hAnsi="Arial"/>
                <w:sz w:val="18"/>
                <w:szCs w:val="18"/>
              </w:rPr>
              <w:t xml:space="preserve">LH Hotel Leasehold Real Estate </w:t>
            </w:r>
            <w:r w:rsidRPr="00C34068">
              <w:rPr>
                <w:rFonts w:ascii="Arial" w:hAnsi="Arial"/>
                <w:sz w:val="18"/>
                <w:szCs w:val="18"/>
              </w:rPr>
              <w:tab/>
              <w:t xml:space="preserve">Investment Trust </w:t>
            </w:r>
          </w:p>
        </w:tc>
        <w:tc>
          <w:tcPr>
            <w:tcW w:w="2700" w:type="dxa"/>
          </w:tcPr>
          <w:p w:rsidR="00062EF4" w:rsidRPr="00C34068" w:rsidRDefault="00062EF4" w:rsidP="00DC6567">
            <w:pPr>
              <w:spacing w:line="300" w:lineRule="exact"/>
              <w:ind w:left="252" w:right="-108" w:hanging="252"/>
              <w:rPr>
                <w:rFonts w:ascii="Arial" w:hAnsi="Arial"/>
                <w:sz w:val="18"/>
                <w:szCs w:val="18"/>
              </w:rPr>
            </w:pPr>
            <w:r w:rsidRPr="00C34068">
              <w:rPr>
                <w:rFonts w:ascii="Arial" w:hAnsi="Arial"/>
                <w:sz w:val="18"/>
                <w:szCs w:val="18"/>
              </w:rPr>
              <w:t>Grand</w:t>
            </w:r>
            <w:r w:rsidR="0096068D">
              <w:rPr>
                <w:rFonts w:ascii="Arial" w:hAnsi="Arial"/>
                <w:sz w:val="18"/>
                <w:szCs w:val="18"/>
              </w:rPr>
              <w:t>e</w:t>
            </w:r>
            <w:r w:rsidRPr="00C34068">
              <w:rPr>
                <w:rFonts w:ascii="Arial" w:hAnsi="Arial"/>
                <w:sz w:val="18"/>
                <w:szCs w:val="18"/>
              </w:rPr>
              <w:t xml:space="preserve"> Centre Point Hotel Terminal 21</w:t>
            </w:r>
          </w:p>
        </w:tc>
        <w:tc>
          <w:tcPr>
            <w:tcW w:w="2250" w:type="dxa"/>
          </w:tcPr>
          <w:p w:rsidR="00062EF4" w:rsidRPr="00C34068" w:rsidRDefault="00062EF4" w:rsidP="00DC6567">
            <w:pPr>
              <w:spacing w:line="300" w:lineRule="exact"/>
              <w:ind w:left="162" w:right="-108" w:hanging="162"/>
              <w:rPr>
                <w:rFonts w:ascii="Arial" w:hAnsi="Arial"/>
                <w:sz w:val="18"/>
                <w:szCs w:val="18"/>
              </w:rPr>
            </w:pPr>
            <w:r w:rsidRPr="00C34068">
              <w:rPr>
                <w:rFonts w:ascii="Arial" w:hAnsi="Arial"/>
                <w:sz w:val="18"/>
                <w:szCs w:val="18"/>
              </w:rPr>
              <w:t xml:space="preserve">From </w:t>
            </w:r>
            <w:r w:rsidR="00B113FC">
              <w:rPr>
                <w:rFonts w:ascii="Arial" w:hAnsi="Arial"/>
                <w:sz w:val="18"/>
                <w:szCs w:val="18"/>
              </w:rPr>
              <w:t>16 December 2018</w:t>
            </w:r>
            <w:r w:rsidRPr="00C34068">
              <w:rPr>
                <w:rFonts w:ascii="Arial" w:hAnsi="Arial"/>
                <w:sz w:val="18"/>
                <w:szCs w:val="18"/>
              </w:rPr>
              <w:t xml:space="preserve"> to</w:t>
            </w:r>
            <w:r w:rsidR="008B49F3">
              <w:rPr>
                <w:rFonts w:ascii="Arial" w:hAnsi="Arial"/>
                <w:sz w:val="18"/>
                <w:szCs w:val="18"/>
              </w:rPr>
              <w:t xml:space="preserve"> 15</w:t>
            </w:r>
            <w:r w:rsidR="00B113FC">
              <w:rPr>
                <w:rFonts w:ascii="Arial" w:hAnsi="Arial"/>
                <w:sz w:val="18"/>
                <w:szCs w:val="18"/>
              </w:rPr>
              <w:t xml:space="preserve"> December 2021</w:t>
            </w:r>
          </w:p>
        </w:tc>
      </w:tr>
      <w:tr w:rsidR="00CD0F75" w:rsidRPr="00C34068" w:rsidTr="00A26E27">
        <w:tc>
          <w:tcPr>
            <w:tcW w:w="2880" w:type="dxa"/>
          </w:tcPr>
          <w:p w:rsidR="00CD0F75" w:rsidRPr="00C34068" w:rsidRDefault="00CD0F75" w:rsidP="00DC6567">
            <w:pPr>
              <w:tabs>
                <w:tab w:val="left" w:pos="162"/>
                <w:tab w:val="left" w:pos="312"/>
                <w:tab w:val="left" w:pos="432"/>
                <w:tab w:val="left" w:pos="597"/>
              </w:tabs>
              <w:spacing w:line="300" w:lineRule="exact"/>
              <w:ind w:right="-115"/>
              <w:rPr>
                <w:rFonts w:ascii="Arial" w:hAnsi="Arial"/>
                <w:sz w:val="18"/>
                <w:szCs w:val="18"/>
              </w:rPr>
            </w:pPr>
          </w:p>
        </w:tc>
        <w:tc>
          <w:tcPr>
            <w:tcW w:w="2700" w:type="dxa"/>
          </w:tcPr>
          <w:p w:rsidR="00CD0F75" w:rsidRPr="00C34068" w:rsidRDefault="00CD0F75" w:rsidP="00DC6567">
            <w:pPr>
              <w:spacing w:line="300" w:lineRule="exact"/>
              <w:ind w:left="252" w:right="-108" w:hanging="252"/>
              <w:rPr>
                <w:rFonts w:ascii="Arial" w:hAnsi="Arial"/>
                <w:sz w:val="18"/>
                <w:szCs w:val="18"/>
              </w:rPr>
            </w:pPr>
            <w:r>
              <w:rPr>
                <w:rFonts w:ascii="Arial" w:hAnsi="Arial"/>
                <w:sz w:val="18"/>
                <w:szCs w:val="18"/>
              </w:rPr>
              <w:t>Grande Centre Point Hotel Ratchadamri</w:t>
            </w:r>
          </w:p>
        </w:tc>
        <w:tc>
          <w:tcPr>
            <w:tcW w:w="2250" w:type="dxa"/>
          </w:tcPr>
          <w:p w:rsidR="00CD0F75" w:rsidRPr="00C34068" w:rsidRDefault="00CD0F75" w:rsidP="00DC6567">
            <w:pPr>
              <w:spacing w:line="300" w:lineRule="exact"/>
              <w:ind w:left="162" w:right="-108" w:hanging="162"/>
              <w:rPr>
                <w:rFonts w:ascii="Arial" w:hAnsi="Arial"/>
                <w:sz w:val="18"/>
                <w:szCs w:val="18"/>
              </w:rPr>
            </w:pPr>
            <w:r>
              <w:rPr>
                <w:rFonts w:ascii="Arial" w:hAnsi="Arial"/>
                <w:sz w:val="18"/>
                <w:szCs w:val="18"/>
              </w:rPr>
              <w:t>From 15 June 2017 to     14 June 2020</w:t>
            </w:r>
          </w:p>
        </w:tc>
      </w:tr>
    </w:tbl>
    <w:p w:rsidR="00062EF4" w:rsidRDefault="0096068D" w:rsidP="00360915">
      <w:pPr>
        <w:tabs>
          <w:tab w:val="left" w:pos="540"/>
          <w:tab w:val="left" w:pos="1260"/>
        </w:tabs>
        <w:spacing w:before="240" w:after="120" w:line="380" w:lineRule="exact"/>
        <w:ind w:left="1267" w:right="-43" w:hanging="720"/>
        <w:jc w:val="both"/>
        <w:rPr>
          <w:rFonts w:ascii="Arial" w:hAnsi="Arial"/>
          <w:sz w:val="20"/>
          <w:szCs w:val="20"/>
        </w:rPr>
      </w:pPr>
      <w:r>
        <w:rPr>
          <w:rFonts w:ascii="Arial" w:hAnsi="Arial"/>
          <w:sz w:val="22"/>
          <w:szCs w:val="22"/>
        </w:rPr>
        <w:tab/>
      </w:r>
      <w:r w:rsidR="00062EF4" w:rsidRPr="00C34068">
        <w:rPr>
          <w:rFonts w:ascii="Arial" w:hAnsi="Arial"/>
          <w:sz w:val="22"/>
          <w:szCs w:val="22"/>
        </w:rPr>
        <w:t xml:space="preserve">The </w:t>
      </w:r>
      <w:r w:rsidR="00062EF4" w:rsidRPr="00A26E27">
        <w:rPr>
          <w:rFonts w:ascii="Arial" w:eastAsia="Arial Unicode MS" w:hAnsi="Arial" w:cs="Arial Unicode MS"/>
          <w:sz w:val="22"/>
          <w:szCs w:val="22"/>
        </w:rPr>
        <w:t>subsidiary</w:t>
      </w:r>
      <w:r w:rsidR="00062EF4" w:rsidRPr="00C34068">
        <w:rPr>
          <w:rFonts w:ascii="Arial" w:hAnsi="Arial"/>
          <w:sz w:val="22"/>
          <w:szCs w:val="22"/>
        </w:rPr>
        <w:t xml:space="preserve"> has the following future minimum lease payments required under the lease agreements</w:t>
      </w:r>
      <w:r w:rsidR="00062EF4">
        <w:rPr>
          <w:rFonts w:ascii="Arial" w:hAnsi="Arial"/>
          <w:sz w:val="22"/>
          <w:szCs w:val="22"/>
        </w:rPr>
        <w:t xml:space="preserve"> for the fixed rental.</w:t>
      </w:r>
    </w:p>
    <w:p w:rsidR="00062EF4" w:rsidRPr="00FA06B6" w:rsidRDefault="00062EF4" w:rsidP="00062EF4">
      <w:pPr>
        <w:tabs>
          <w:tab w:val="left" w:pos="360"/>
          <w:tab w:val="left" w:pos="900"/>
        </w:tabs>
        <w:spacing w:line="320" w:lineRule="exact"/>
        <w:ind w:left="1627" w:right="-43" w:hanging="1627"/>
        <w:jc w:val="right"/>
        <w:rPr>
          <w:rFonts w:ascii="Arial" w:hAnsi="Arial"/>
          <w:sz w:val="20"/>
          <w:szCs w:val="20"/>
        </w:rPr>
      </w:pPr>
      <w:r w:rsidRPr="00FA06B6">
        <w:rPr>
          <w:rFonts w:ascii="Arial" w:hAnsi="Arial"/>
          <w:sz w:val="20"/>
          <w:szCs w:val="20"/>
        </w:rPr>
        <w:t>(Unit: Million Baht)</w:t>
      </w:r>
    </w:p>
    <w:tbl>
      <w:tblPr>
        <w:tblW w:w="8397" w:type="dxa"/>
        <w:tblInd w:w="918" w:type="dxa"/>
        <w:tblLayout w:type="fixed"/>
        <w:tblLook w:val="0000" w:firstRow="0" w:lastRow="0" w:firstColumn="0" w:lastColumn="0" w:noHBand="0" w:noVBand="0"/>
      </w:tblPr>
      <w:tblGrid>
        <w:gridCol w:w="5310"/>
        <w:gridCol w:w="1578"/>
        <w:gridCol w:w="1509"/>
      </w:tblGrid>
      <w:tr w:rsidR="00FA06B6" w:rsidRPr="00FA06B6" w:rsidTr="00FA06B6">
        <w:tc>
          <w:tcPr>
            <w:tcW w:w="5310" w:type="dxa"/>
          </w:tcPr>
          <w:p w:rsidR="00FA06B6" w:rsidRPr="00FA06B6" w:rsidRDefault="00FA06B6" w:rsidP="00FA06B6">
            <w:pPr>
              <w:spacing w:line="380" w:lineRule="exact"/>
              <w:ind w:right="-36"/>
              <w:jc w:val="center"/>
              <w:rPr>
                <w:rFonts w:ascii="Arial" w:hAnsi="Arial"/>
                <w:sz w:val="20"/>
                <w:szCs w:val="20"/>
              </w:rPr>
            </w:pPr>
          </w:p>
        </w:tc>
        <w:tc>
          <w:tcPr>
            <w:tcW w:w="3087" w:type="dxa"/>
            <w:gridSpan w:val="2"/>
          </w:tcPr>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 xml:space="preserve">Consolidated </w:t>
            </w:r>
          </w:p>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financial statements</w:t>
            </w:r>
          </w:p>
        </w:tc>
      </w:tr>
      <w:tr w:rsidR="00FA06B6" w:rsidRPr="00FA06B6" w:rsidTr="00FA06B6">
        <w:tc>
          <w:tcPr>
            <w:tcW w:w="5310" w:type="dxa"/>
          </w:tcPr>
          <w:p w:rsidR="00FA06B6" w:rsidRPr="00FA06B6" w:rsidRDefault="00FA06B6" w:rsidP="00FA06B6">
            <w:pPr>
              <w:spacing w:line="380" w:lineRule="exact"/>
              <w:ind w:right="-36"/>
              <w:jc w:val="center"/>
              <w:rPr>
                <w:rFonts w:ascii="Arial" w:hAnsi="Arial"/>
                <w:sz w:val="20"/>
                <w:szCs w:val="20"/>
              </w:rPr>
            </w:pPr>
          </w:p>
        </w:tc>
        <w:tc>
          <w:tcPr>
            <w:tcW w:w="1578" w:type="dxa"/>
          </w:tcPr>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 xml:space="preserve">31 March </w:t>
            </w:r>
            <w:r>
              <w:rPr>
                <w:rFonts w:ascii="Arial" w:hAnsi="Arial"/>
                <w:sz w:val="20"/>
                <w:szCs w:val="20"/>
              </w:rPr>
              <w:t xml:space="preserve">                  </w:t>
            </w:r>
            <w:r w:rsidR="00ED1136">
              <w:rPr>
                <w:rFonts w:ascii="Arial" w:hAnsi="Arial"/>
                <w:sz w:val="20"/>
                <w:szCs w:val="20"/>
              </w:rPr>
              <w:t>2019</w:t>
            </w:r>
          </w:p>
        </w:tc>
        <w:tc>
          <w:tcPr>
            <w:tcW w:w="1509" w:type="dxa"/>
          </w:tcPr>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 xml:space="preserve">31 December </w:t>
            </w:r>
            <w:r w:rsidR="00ED1136">
              <w:rPr>
                <w:rFonts w:ascii="Arial" w:hAnsi="Arial"/>
                <w:sz w:val="20"/>
                <w:szCs w:val="20"/>
              </w:rPr>
              <w:t>2018</w:t>
            </w:r>
          </w:p>
        </w:tc>
      </w:tr>
      <w:tr w:rsidR="00FA06B6" w:rsidRPr="00FA06B6" w:rsidTr="00FA06B6">
        <w:tc>
          <w:tcPr>
            <w:tcW w:w="5310" w:type="dxa"/>
          </w:tcPr>
          <w:p w:rsidR="00FA06B6" w:rsidRPr="00FA06B6" w:rsidRDefault="00FA06B6" w:rsidP="00FA06B6">
            <w:pPr>
              <w:tabs>
                <w:tab w:val="left" w:pos="162"/>
                <w:tab w:val="left" w:pos="597"/>
              </w:tabs>
              <w:spacing w:line="380" w:lineRule="exact"/>
              <w:ind w:left="522" w:right="-108"/>
              <w:jc w:val="both"/>
              <w:rPr>
                <w:rFonts w:ascii="Arial" w:hAnsi="Arial"/>
                <w:sz w:val="20"/>
                <w:szCs w:val="20"/>
              </w:rPr>
            </w:pPr>
            <w:r w:rsidRPr="00FA06B6">
              <w:rPr>
                <w:rFonts w:ascii="Arial" w:hAnsi="Arial"/>
                <w:sz w:val="20"/>
                <w:szCs w:val="20"/>
              </w:rPr>
              <w:t>Payable:</w:t>
            </w:r>
          </w:p>
        </w:tc>
        <w:tc>
          <w:tcPr>
            <w:tcW w:w="1578" w:type="dxa"/>
          </w:tcPr>
          <w:p w:rsidR="00FA06B6" w:rsidRPr="00FA06B6" w:rsidRDefault="00FA06B6" w:rsidP="00FA06B6">
            <w:pPr>
              <w:tabs>
                <w:tab w:val="decimal" w:pos="882"/>
              </w:tabs>
              <w:spacing w:line="380" w:lineRule="exact"/>
              <w:ind w:right="-36"/>
              <w:rPr>
                <w:rFonts w:ascii="Arial" w:hAnsi="Arial"/>
                <w:sz w:val="20"/>
                <w:szCs w:val="20"/>
              </w:rPr>
            </w:pPr>
          </w:p>
        </w:tc>
        <w:tc>
          <w:tcPr>
            <w:tcW w:w="1509" w:type="dxa"/>
          </w:tcPr>
          <w:p w:rsidR="00FA06B6" w:rsidRPr="00FA06B6" w:rsidRDefault="00FA06B6" w:rsidP="00FA06B6">
            <w:pPr>
              <w:tabs>
                <w:tab w:val="decimal" w:pos="882"/>
              </w:tabs>
              <w:spacing w:line="380" w:lineRule="exact"/>
              <w:ind w:right="-36"/>
              <w:rPr>
                <w:rFonts w:ascii="Arial" w:hAnsi="Arial"/>
                <w:sz w:val="20"/>
                <w:szCs w:val="20"/>
              </w:rPr>
            </w:pPr>
          </w:p>
        </w:tc>
      </w:tr>
      <w:tr w:rsidR="00FA06B6" w:rsidRPr="00FA06B6" w:rsidTr="00FA06B6">
        <w:tc>
          <w:tcPr>
            <w:tcW w:w="5310" w:type="dxa"/>
          </w:tcPr>
          <w:p w:rsidR="00FA06B6" w:rsidRPr="00FA06B6" w:rsidRDefault="00FA06B6" w:rsidP="00FA06B6">
            <w:pPr>
              <w:tabs>
                <w:tab w:val="left" w:pos="162"/>
                <w:tab w:val="left" w:pos="597"/>
              </w:tabs>
              <w:spacing w:line="380" w:lineRule="exact"/>
              <w:ind w:left="522" w:right="-108"/>
              <w:jc w:val="both"/>
              <w:rPr>
                <w:rFonts w:ascii="Arial" w:hAnsi="Arial"/>
                <w:sz w:val="20"/>
                <w:szCs w:val="20"/>
              </w:rPr>
            </w:pPr>
            <w:r w:rsidRPr="00FA06B6">
              <w:rPr>
                <w:rFonts w:ascii="Arial" w:hAnsi="Arial"/>
                <w:sz w:val="20"/>
                <w:szCs w:val="20"/>
              </w:rPr>
              <w:t xml:space="preserve">   In up to 1 year</w:t>
            </w:r>
          </w:p>
        </w:tc>
        <w:tc>
          <w:tcPr>
            <w:tcW w:w="1578" w:type="dxa"/>
          </w:tcPr>
          <w:p w:rsidR="00FA06B6" w:rsidRPr="00FA06B6" w:rsidRDefault="00313261" w:rsidP="00FA06B6">
            <w:pPr>
              <w:tabs>
                <w:tab w:val="decimal" w:pos="882"/>
              </w:tabs>
              <w:spacing w:line="380" w:lineRule="exact"/>
              <w:ind w:right="-36"/>
              <w:rPr>
                <w:rFonts w:ascii="Arial" w:hAnsi="Arial"/>
                <w:sz w:val="20"/>
                <w:szCs w:val="20"/>
              </w:rPr>
            </w:pPr>
            <w:r>
              <w:rPr>
                <w:rFonts w:ascii="Arial" w:hAnsi="Arial"/>
                <w:sz w:val="20"/>
                <w:szCs w:val="20"/>
              </w:rPr>
              <w:t>599</w:t>
            </w:r>
          </w:p>
        </w:tc>
        <w:tc>
          <w:tcPr>
            <w:tcW w:w="1509" w:type="dxa"/>
          </w:tcPr>
          <w:p w:rsidR="00FA06B6" w:rsidRPr="00FA06B6" w:rsidRDefault="00B113FC" w:rsidP="00FA06B6">
            <w:pPr>
              <w:tabs>
                <w:tab w:val="decimal" w:pos="882"/>
              </w:tabs>
              <w:spacing w:line="380" w:lineRule="exact"/>
              <w:ind w:right="-36"/>
              <w:rPr>
                <w:rFonts w:ascii="Arial" w:hAnsi="Arial"/>
                <w:sz w:val="20"/>
                <w:szCs w:val="20"/>
              </w:rPr>
            </w:pPr>
            <w:r>
              <w:rPr>
                <w:rFonts w:ascii="Arial" w:hAnsi="Arial"/>
                <w:sz w:val="20"/>
                <w:szCs w:val="20"/>
              </w:rPr>
              <w:t>599</w:t>
            </w:r>
          </w:p>
        </w:tc>
      </w:tr>
      <w:tr w:rsidR="00FA06B6" w:rsidRPr="00FA06B6" w:rsidTr="00FA06B6">
        <w:tc>
          <w:tcPr>
            <w:tcW w:w="5310" w:type="dxa"/>
          </w:tcPr>
          <w:p w:rsidR="00FA06B6" w:rsidRPr="00FA06B6" w:rsidRDefault="00FA06B6" w:rsidP="00FA06B6">
            <w:pPr>
              <w:tabs>
                <w:tab w:val="left" w:pos="162"/>
                <w:tab w:val="left" w:pos="597"/>
              </w:tabs>
              <w:spacing w:line="380" w:lineRule="exact"/>
              <w:ind w:left="522" w:right="-108"/>
              <w:jc w:val="both"/>
              <w:rPr>
                <w:rFonts w:ascii="Arial" w:hAnsi="Arial"/>
                <w:sz w:val="20"/>
                <w:szCs w:val="20"/>
              </w:rPr>
            </w:pPr>
            <w:r w:rsidRPr="00FA06B6">
              <w:rPr>
                <w:rFonts w:ascii="Arial" w:hAnsi="Arial"/>
                <w:sz w:val="20"/>
                <w:szCs w:val="20"/>
              </w:rPr>
              <w:t xml:space="preserve">   In over 1 and up to 3 years</w:t>
            </w:r>
          </w:p>
        </w:tc>
        <w:tc>
          <w:tcPr>
            <w:tcW w:w="1578" w:type="dxa"/>
          </w:tcPr>
          <w:p w:rsidR="00FA06B6" w:rsidRPr="00FA06B6" w:rsidRDefault="00313261" w:rsidP="00FA06B6">
            <w:pPr>
              <w:tabs>
                <w:tab w:val="decimal" w:pos="882"/>
              </w:tabs>
              <w:spacing w:line="380" w:lineRule="exact"/>
              <w:ind w:right="-36"/>
              <w:rPr>
                <w:rFonts w:ascii="Arial" w:hAnsi="Arial"/>
                <w:sz w:val="20"/>
                <w:szCs w:val="20"/>
              </w:rPr>
            </w:pPr>
            <w:r>
              <w:rPr>
                <w:rFonts w:ascii="Arial" w:hAnsi="Arial"/>
                <w:sz w:val="20"/>
                <w:szCs w:val="20"/>
              </w:rPr>
              <w:t>659</w:t>
            </w:r>
          </w:p>
        </w:tc>
        <w:tc>
          <w:tcPr>
            <w:tcW w:w="1509" w:type="dxa"/>
          </w:tcPr>
          <w:p w:rsidR="00FA06B6" w:rsidRPr="00FA06B6" w:rsidRDefault="00B113FC" w:rsidP="00FA06B6">
            <w:pPr>
              <w:tabs>
                <w:tab w:val="decimal" w:pos="882"/>
              </w:tabs>
              <w:spacing w:line="380" w:lineRule="exact"/>
              <w:ind w:right="-36"/>
              <w:rPr>
                <w:rFonts w:ascii="Arial" w:hAnsi="Arial"/>
                <w:sz w:val="20"/>
                <w:szCs w:val="20"/>
              </w:rPr>
            </w:pPr>
            <w:r>
              <w:rPr>
                <w:rFonts w:ascii="Arial" w:hAnsi="Arial"/>
                <w:sz w:val="20"/>
                <w:szCs w:val="20"/>
              </w:rPr>
              <w:t>809</w:t>
            </w:r>
          </w:p>
        </w:tc>
      </w:tr>
    </w:tbl>
    <w:p w:rsidR="00B113FC" w:rsidRDefault="00CD0F75"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p>
    <w:p w:rsidR="00B113FC" w:rsidRDefault="00B113FC" w:rsidP="00B113FC">
      <w:r>
        <w:br w:type="page"/>
      </w:r>
    </w:p>
    <w:p w:rsidR="00062EF4" w:rsidRDefault="00B113FC"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t>25</w:t>
      </w:r>
      <w:r w:rsidR="00FF6562">
        <w:rPr>
          <w:rFonts w:ascii="Arial" w:hAnsi="Arial"/>
          <w:sz w:val="22"/>
          <w:szCs w:val="22"/>
        </w:rPr>
        <w:t>.1.4</w:t>
      </w:r>
      <w:r w:rsidR="00062EF4" w:rsidRPr="001251CF">
        <w:rPr>
          <w:rFonts w:ascii="Arial" w:hAnsi="Arial"/>
          <w:sz w:val="22"/>
          <w:szCs w:val="22"/>
        </w:rPr>
        <w:tab/>
      </w:r>
      <w:r w:rsidR="00062EF4" w:rsidRPr="001251CF">
        <w:rPr>
          <w:rFonts w:ascii="Arial" w:hAnsi="Arial" w:cs="Arial"/>
          <w:sz w:val="22"/>
          <w:szCs w:val="22"/>
        </w:rPr>
        <w:t xml:space="preserve">As at </w:t>
      </w:r>
      <w:r w:rsidR="00062EF4" w:rsidRPr="001251CF">
        <w:rPr>
          <w:rFonts w:ascii="Arial" w:hAnsi="Arial"/>
          <w:sz w:val="22"/>
          <w:szCs w:val="22"/>
        </w:rPr>
        <w:t xml:space="preserve">31 </w:t>
      </w:r>
      <w:r w:rsidR="005B2B70">
        <w:rPr>
          <w:rFonts w:ascii="Arial" w:hAnsi="Arial"/>
          <w:sz w:val="22"/>
          <w:szCs w:val="22"/>
        </w:rPr>
        <w:t>March</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cs="Arial"/>
          <w:sz w:val="22"/>
          <w:szCs w:val="22"/>
        </w:rPr>
        <w:t>, the Company has commitment related to purchase of land as follows</w:t>
      </w:r>
      <w:r w:rsidR="00062EF4" w:rsidRPr="001251CF">
        <w:rPr>
          <w:rFonts w:ascii="Arial" w:hAnsi="Arial"/>
          <w:sz w:val="22"/>
          <w:szCs w:val="22"/>
        </w:rPr>
        <w:t>.</w:t>
      </w:r>
    </w:p>
    <w:p w:rsidR="005B5AA0" w:rsidRPr="0096068D" w:rsidRDefault="005B5AA0" w:rsidP="0096068D">
      <w:pPr>
        <w:tabs>
          <w:tab w:val="left" w:pos="1440"/>
          <w:tab w:val="right" w:pos="6480"/>
          <w:tab w:val="right" w:pos="8640"/>
        </w:tabs>
        <w:spacing w:after="120" w:line="380" w:lineRule="exact"/>
        <w:ind w:right="-43"/>
        <w:jc w:val="right"/>
        <w:rPr>
          <w:rFonts w:ascii="Arial" w:hAnsi="Arial" w:cs="Arial"/>
          <w:sz w:val="22"/>
          <w:szCs w:val="22"/>
        </w:rPr>
      </w:pPr>
      <w:r w:rsidRPr="0096068D">
        <w:rPr>
          <w:rFonts w:ascii="Arial" w:hAnsi="Arial" w:cs="Arial"/>
          <w:sz w:val="22"/>
          <w:szCs w:val="22"/>
        </w:rPr>
        <w:t>(Unit: Million Baht)</w:t>
      </w:r>
    </w:p>
    <w:tbl>
      <w:tblPr>
        <w:tblW w:w="7920" w:type="dxa"/>
        <w:tblInd w:w="1278" w:type="dxa"/>
        <w:tblLayout w:type="fixed"/>
        <w:tblLook w:val="0000" w:firstRow="0" w:lastRow="0" w:firstColumn="0" w:lastColumn="0" w:noHBand="0" w:noVBand="0"/>
      </w:tblPr>
      <w:tblGrid>
        <w:gridCol w:w="4590"/>
        <w:gridCol w:w="1620"/>
        <w:gridCol w:w="1710"/>
      </w:tblGrid>
      <w:tr w:rsidR="005B5AA0" w:rsidRPr="0096068D" w:rsidTr="0096068D">
        <w:tc>
          <w:tcPr>
            <w:tcW w:w="4590" w:type="dxa"/>
          </w:tcPr>
          <w:p w:rsidR="005B5AA0" w:rsidRPr="0096068D" w:rsidRDefault="005B5AA0" w:rsidP="0096068D">
            <w:pPr>
              <w:spacing w:line="380" w:lineRule="exact"/>
              <w:ind w:right="-36"/>
              <w:jc w:val="center"/>
              <w:rPr>
                <w:rFonts w:ascii="Arial" w:hAnsi="Arial" w:cs="Arial"/>
                <w:sz w:val="22"/>
                <w:szCs w:val="22"/>
              </w:rPr>
            </w:pPr>
          </w:p>
        </w:tc>
        <w:tc>
          <w:tcPr>
            <w:tcW w:w="3330" w:type="dxa"/>
            <w:gridSpan w:val="2"/>
          </w:tcPr>
          <w:p w:rsidR="005B5AA0" w:rsidRPr="0096068D" w:rsidRDefault="005B5AA0"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Consolidated and separate financial statements</w:t>
            </w:r>
          </w:p>
        </w:tc>
      </w:tr>
      <w:tr w:rsidR="0096068D" w:rsidRPr="0096068D" w:rsidTr="0096068D">
        <w:tc>
          <w:tcPr>
            <w:tcW w:w="4590" w:type="dxa"/>
          </w:tcPr>
          <w:p w:rsidR="0096068D" w:rsidRPr="0096068D" w:rsidRDefault="0096068D" w:rsidP="0096068D">
            <w:pPr>
              <w:spacing w:line="380" w:lineRule="exact"/>
              <w:ind w:right="-36"/>
              <w:jc w:val="center"/>
              <w:rPr>
                <w:rFonts w:ascii="Arial" w:hAnsi="Arial" w:cs="Arial"/>
                <w:sz w:val="22"/>
                <w:szCs w:val="22"/>
              </w:rPr>
            </w:pPr>
          </w:p>
        </w:tc>
        <w:tc>
          <w:tcPr>
            <w:tcW w:w="162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 xml:space="preserve">31 March </w:t>
            </w:r>
            <w:r w:rsidR="00ED1136">
              <w:rPr>
                <w:rFonts w:ascii="Arial" w:hAnsi="Arial" w:cs="Arial"/>
                <w:sz w:val="22"/>
                <w:szCs w:val="22"/>
              </w:rPr>
              <w:t>2019</w:t>
            </w:r>
          </w:p>
        </w:tc>
        <w:tc>
          <w:tcPr>
            <w:tcW w:w="171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 xml:space="preserve">31 December </w:t>
            </w:r>
            <w:r w:rsidR="00ED1136">
              <w:rPr>
                <w:rFonts w:ascii="Arial" w:hAnsi="Arial" w:cs="Arial"/>
                <w:sz w:val="22"/>
                <w:szCs w:val="22"/>
              </w:rPr>
              <w:t>2018</w:t>
            </w:r>
          </w:p>
        </w:tc>
      </w:tr>
      <w:tr w:rsidR="0096068D" w:rsidRPr="0096068D" w:rsidTr="0096068D">
        <w:tc>
          <w:tcPr>
            <w:tcW w:w="4590" w:type="dxa"/>
          </w:tcPr>
          <w:p w:rsidR="0096068D" w:rsidRPr="0096068D" w:rsidRDefault="0096068D" w:rsidP="0096068D">
            <w:pPr>
              <w:tabs>
                <w:tab w:val="left" w:pos="162"/>
                <w:tab w:val="left" w:pos="312"/>
                <w:tab w:val="left" w:pos="432"/>
                <w:tab w:val="left" w:pos="597"/>
              </w:tabs>
              <w:spacing w:line="380" w:lineRule="exact"/>
              <w:ind w:left="162" w:right="-108" w:hanging="162"/>
              <w:rPr>
                <w:rFonts w:ascii="Arial" w:hAnsi="Arial" w:cs="Arial"/>
                <w:sz w:val="22"/>
                <w:szCs w:val="22"/>
              </w:rPr>
            </w:pPr>
            <w:r w:rsidRPr="0096068D">
              <w:rPr>
                <w:rFonts w:ascii="Arial" w:hAnsi="Arial" w:cs="Arial"/>
                <w:sz w:val="22"/>
                <w:szCs w:val="22"/>
              </w:rPr>
              <w:t>Commitment to purchase of land</w:t>
            </w:r>
          </w:p>
        </w:tc>
        <w:tc>
          <w:tcPr>
            <w:tcW w:w="1620" w:type="dxa"/>
          </w:tcPr>
          <w:p w:rsidR="0096068D" w:rsidRPr="0096068D" w:rsidRDefault="00313261" w:rsidP="0096068D">
            <w:pPr>
              <w:tabs>
                <w:tab w:val="decimal" w:pos="972"/>
              </w:tabs>
              <w:spacing w:line="380" w:lineRule="exact"/>
              <w:ind w:right="72"/>
              <w:rPr>
                <w:rFonts w:ascii="Arial" w:hAnsi="Arial" w:cs="Arial"/>
                <w:sz w:val="22"/>
                <w:szCs w:val="22"/>
              </w:rPr>
            </w:pPr>
            <w:r>
              <w:rPr>
                <w:rFonts w:ascii="Arial" w:hAnsi="Arial" w:cs="Arial"/>
                <w:sz w:val="22"/>
                <w:szCs w:val="22"/>
              </w:rPr>
              <w:t>1,656</w:t>
            </w:r>
          </w:p>
        </w:tc>
        <w:tc>
          <w:tcPr>
            <w:tcW w:w="1710" w:type="dxa"/>
          </w:tcPr>
          <w:p w:rsidR="0096068D" w:rsidRPr="0096068D" w:rsidRDefault="00B113FC" w:rsidP="0096068D">
            <w:pPr>
              <w:tabs>
                <w:tab w:val="decimal" w:pos="972"/>
              </w:tabs>
              <w:spacing w:line="380" w:lineRule="exact"/>
              <w:ind w:right="72"/>
              <w:rPr>
                <w:rFonts w:ascii="Arial" w:hAnsi="Arial" w:cs="Arial"/>
                <w:sz w:val="22"/>
                <w:szCs w:val="22"/>
              </w:rPr>
            </w:pPr>
            <w:r>
              <w:rPr>
                <w:rFonts w:ascii="Arial" w:hAnsi="Arial" w:cs="Arial"/>
                <w:sz w:val="22"/>
                <w:szCs w:val="22"/>
              </w:rPr>
              <w:t>1,481</w:t>
            </w:r>
          </w:p>
        </w:tc>
      </w:tr>
    </w:tbl>
    <w:p w:rsidR="00480E96" w:rsidRPr="00480E96"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Pr="00480E96">
        <w:rPr>
          <w:rFonts w:ascii="Arial" w:hAnsi="Arial"/>
          <w:sz w:val="22"/>
          <w:szCs w:val="22"/>
        </w:rPr>
        <w:t>25.1.5 In March 2019, a subsidiary entered into agreement to purchase and to sell project under construction with a company in the amount of approximately Baht 650 million. The subsidiary paid deposit of Baht 180 million to the seller in March 2019 and the remaining amount of Baht 475.50 million are to be paid</w:t>
      </w:r>
      <w:r w:rsidRPr="00480E96">
        <w:rPr>
          <w:rFonts w:ascii="Arial" w:hAnsi="Arial"/>
          <w:sz w:val="22"/>
          <w:szCs w:val="22"/>
          <w:cs/>
        </w:rPr>
        <w:t xml:space="preserve"> </w:t>
      </w:r>
      <w:r w:rsidRPr="00480E96">
        <w:rPr>
          <w:rFonts w:ascii="Arial" w:hAnsi="Arial"/>
          <w:sz w:val="22"/>
          <w:szCs w:val="22"/>
        </w:rPr>
        <w:t>on the date that land development permit and transfer of ownership of land and construction thereon was transferred to the subsidiary.</w:t>
      </w:r>
    </w:p>
    <w:p w:rsidR="00062EF4" w:rsidRPr="001251CF"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00B113FC">
        <w:rPr>
          <w:rFonts w:ascii="Arial" w:hAnsi="Arial"/>
          <w:sz w:val="22"/>
          <w:szCs w:val="22"/>
        </w:rPr>
        <w:t>25</w:t>
      </w:r>
      <w:r w:rsidR="00CD0F75">
        <w:rPr>
          <w:rFonts w:ascii="Arial" w:hAnsi="Arial"/>
          <w:sz w:val="22"/>
          <w:szCs w:val="22"/>
        </w:rPr>
        <w:t>.1.</w:t>
      </w:r>
      <w:r>
        <w:rPr>
          <w:rFonts w:ascii="Arial" w:hAnsi="Arial"/>
          <w:sz w:val="22"/>
          <w:szCs w:val="22"/>
        </w:rPr>
        <w:t>6</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31 </w:t>
      </w:r>
      <w:r w:rsidR="005B2B70">
        <w:rPr>
          <w:rFonts w:ascii="Arial" w:hAnsi="Arial"/>
          <w:sz w:val="22"/>
          <w:szCs w:val="22"/>
        </w:rPr>
        <w:t>March</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the subsidiaries have servitude over land of approximately </w:t>
      </w:r>
      <w:r w:rsidR="00313261">
        <w:rPr>
          <w:rFonts w:ascii="Arial" w:hAnsi="Arial"/>
          <w:sz w:val="22"/>
          <w:szCs w:val="22"/>
        </w:rPr>
        <w:t>101</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ED1136">
        <w:rPr>
          <w:rFonts w:ascii="Arial" w:hAnsi="Arial"/>
          <w:sz w:val="22"/>
          <w:szCs w:val="22"/>
        </w:rPr>
        <w:t>2018</w:t>
      </w:r>
      <w:r w:rsidR="00062EF4">
        <w:rPr>
          <w:rFonts w:ascii="Arial" w:hAnsi="Arial"/>
          <w:sz w:val="22"/>
          <w:szCs w:val="22"/>
        </w:rPr>
        <w:t xml:space="preserve">: </w:t>
      </w:r>
      <w:r w:rsidR="00B113FC">
        <w:rPr>
          <w:rFonts w:ascii="Arial" w:hAnsi="Arial"/>
          <w:sz w:val="22"/>
          <w:szCs w:val="22"/>
        </w:rPr>
        <w:t>100</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B113FC">
        <w:rPr>
          <w:rFonts w:ascii="Arial" w:hAnsi="Arial"/>
          <w:sz w:val="22"/>
          <w:szCs w:val="22"/>
        </w:rPr>
        <w:t>25</w:t>
      </w:r>
      <w:r w:rsidR="00062EF4">
        <w:rPr>
          <w:rFonts w:ascii="Arial" w:hAnsi="Arial"/>
          <w:sz w:val="22"/>
          <w:szCs w:val="22"/>
        </w:rPr>
        <w:t>.1</w:t>
      </w:r>
      <w:r w:rsidR="001210BD">
        <w:rPr>
          <w:rFonts w:ascii="Arial" w:hAnsi="Arial"/>
          <w:sz w:val="22"/>
          <w:szCs w:val="22"/>
        </w:rPr>
        <w:t>.</w:t>
      </w:r>
      <w:r w:rsidR="00480E96">
        <w:rPr>
          <w:rFonts w:ascii="Arial" w:hAnsi="Arial"/>
          <w:sz w:val="22"/>
          <w:szCs w:val="22"/>
        </w:rPr>
        <w:t>7</w:t>
      </w:r>
      <w:r w:rsidR="00062EF4" w:rsidRPr="001251CF">
        <w:rPr>
          <w:rFonts w:ascii="Arial" w:hAnsi="Arial"/>
          <w:sz w:val="22"/>
          <w:szCs w:val="22"/>
        </w:rPr>
        <w:t xml:space="preserve">  </w:t>
      </w:r>
      <w:r w:rsidR="00480E96">
        <w:rPr>
          <w:rFonts w:ascii="Arial" w:hAnsi="Arial"/>
          <w:sz w:val="22"/>
          <w:szCs w:val="22"/>
        </w:rPr>
        <w:tab/>
      </w:r>
      <w:r w:rsidR="00062EF4" w:rsidRPr="001251CF">
        <w:rPr>
          <w:rFonts w:ascii="Arial" w:hAnsi="Arial"/>
          <w:sz w:val="22"/>
          <w:szCs w:val="22"/>
        </w:rPr>
        <w:t>Operating lease commitments</w:t>
      </w:r>
    </w:p>
    <w:p w:rsidR="00062EF4" w:rsidRPr="001251CF" w:rsidRDefault="00062EF4" w:rsidP="00FA06B6">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t xml:space="preserve">The Company </w:t>
      </w:r>
      <w:r w:rsidR="00C96F20">
        <w:rPr>
          <w:rFonts w:ascii="Arial" w:hAnsi="Arial"/>
          <w:sz w:val="22"/>
          <w:szCs w:val="22"/>
        </w:rPr>
        <w:t>and its subsidiaries have</w:t>
      </w:r>
      <w:r w:rsidRPr="001251CF">
        <w:rPr>
          <w:rFonts w:ascii="Arial" w:hAnsi="Arial"/>
          <w:sz w:val="22"/>
          <w:szCs w:val="22"/>
        </w:rPr>
        <w:t xml:space="preserve"> entered into lease agreements and service agreements in respect of the lease of office building space. The terms of the agreements are</w:t>
      </w:r>
      <w:r>
        <w:rPr>
          <w:rFonts w:ascii="Arial" w:hAnsi="Arial"/>
          <w:sz w:val="22"/>
          <w:szCs w:val="22"/>
        </w:rPr>
        <w:t xml:space="preserve"> </w:t>
      </w:r>
      <w:r w:rsidRPr="001251CF">
        <w:rPr>
          <w:rFonts w:ascii="Arial" w:hAnsi="Arial"/>
          <w:sz w:val="22"/>
          <w:szCs w:val="22"/>
        </w:rPr>
        <w:t>3 years.</w:t>
      </w:r>
    </w:p>
    <w:p w:rsidR="00062EF4" w:rsidRDefault="0096068D"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sidR="001210BD">
        <w:rPr>
          <w:rFonts w:ascii="Arial" w:hAnsi="Arial"/>
          <w:sz w:val="22"/>
          <w:szCs w:val="22"/>
        </w:rPr>
        <w:tab/>
      </w:r>
      <w:r w:rsidR="00062EF4" w:rsidRPr="001251CF">
        <w:rPr>
          <w:rFonts w:ascii="Arial" w:hAnsi="Arial"/>
          <w:sz w:val="22"/>
          <w:szCs w:val="22"/>
        </w:rPr>
        <w:t xml:space="preserve">As at 31 </w:t>
      </w:r>
      <w:r w:rsidR="005B2B70">
        <w:rPr>
          <w:rFonts w:ascii="Arial" w:hAnsi="Arial"/>
          <w:sz w:val="22"/>
          <w:szCs w:val="22"/>
        </w:rPr>
        <w:t>March</w:t>
      </w:r>
      <w:r w:rsidR="00062EF4" w:rsidRPr="001251CF">
        <w:rPr>
          <w:rFonts w:ascii="Arial" w:hAnsi="Arial"/>
          <w:sz w:val="22"/>
          <w:szCs w:val="22"/>
        </w:rPr>
        <w:t xml:space="preserve"> </w:t>
      </w:r>
      <w:r w:rsidR="00ED1136">
        <w:rPr>
          <w:rFonts w:ascii="Arial" w:hAnsi="Arial"/>
          <w:sz w:val="22"/>
          <w:szCs w:val="22"/>
        </w:rPr>
        <w:t>2019</w:t>
      </w:r>
      <w:r w:rsidR="00062EF4">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062EF4" w:rsidRPr="005B2B70" w:rsidRDefault="00B113FC" w:rsidP="00062EF4">
      <w:pPr>
        <w:spacing w:before="120" w:line="380" w:lineRule="exact"/>
        <w:ind w:left="547" w:hanging="547"/>
        <w:jc w:val="right"/>
        <w:rPr>
          <w:rFonts w:ascii="Arial" w:hAnsi="Arial" w:cs="Arial"/>
          <w:sz w:val="18"/>
          <w:szCs w:val="18"/>
        </w:rPr>
      </w:pPr>
      <w:r w:rsidRPr="005B2B70">
        <w:rPr>
          <w:rFonts w:ascii="Arial" w:hAnsi="Arial" w:cs="Arial"/>
          <w:sz w:val="18"/>
          <w:szCs w:val="18"/>
        </w:rPr>
        <w:t xml:space="preserve"> </w:t>
      </w:r>
      <w:r w:rsidR="00062EF4" w:rsidRPr="005B2B70">
        <w:rPr>
          <w:rFonts w:ascii="Arial" w:hAnsi="Arial" w:cs="Arial"/>
          <w:sz w:val="18"/>
          <w:szCs w:val="18"/>
        </w:rPr>
        <w:t>(Unit: Million Baht)</w:t>
      </w:r>
    </w:p>
    <w:tbl>
      <w:tblPr>
        <w:tblW w:w="7830" w:type="dxa"/>
        <w:tblInd w:w="1548" w:type="dxa"/>
        <w:tblLayout w:type="fixed"/>
        <w:tblLook w:val="0000" w:firstRow="0" w:lastRow="0" w:firstColumn="0" w:lastColumn="0" w:noHBand="0" w:noVBand="0"/>
      </w:tblPr>
      <w:tblGrid>
        <w:gridCol w:w="3240"/>
        <w:gridCol w:w="1147"/>
        <w:gridCol w:w="1148"/>
        <w:gridCol w:w="1147"/>
        <w:gridCol w:w="1148"/>
      </w:tblGrid>
      <w:tr w:rsidR="00062EF4" w:rsidRPr="005B2B70" w:rsidTr="005B2B70">
        <w:trPr>
          <w:cantSplit/>
        </w:trPr>
        <w:tc>
          <w:tcPr>
            <w:tcW w:w="3240" w:type="dxa"/>
          </w:tcPr>
          <w:p w:rsidR="00062EF4" w:rsidRPr="005B2B70" w:rsidRDefault="00062EF4" w:rsidP="004F3EEF">
            <w:pPr>
              <w:spacing w:line="340" w:lineRule="exact"/>
              <w:ind w:right="-43"/>
              <w:jc w:val="center"/>
              <w:rPr>
                <w:rFonts w:ascii="Arial" w:hAnsi="Arial" w:cs="Arial"/>
                <w:sz w:val="18"/>
                <w:szCs w:val="18"/>
              </w:rPr>
            </w:pPr>
          </w:p>
        </w:tc>
        <w:tc>
          <w:tcPr>
            <w:tcW w:w="2295" w:type="dxa"/>
            <w:gridSpan w:val="2"/>
          </w:tcPr>
          <w:p w:rsidR="00062EF4" w:rsidRPr="005B2B70" w:rsidRDefault="00062EF4" w:rsidP="004F3EEF">
            <w:pPr>
              <w:pBdr>
                <w:bottom w:val="single" w:sz="4" w:space="1" w:color="auto"/>
              </w:pBdr>
              <w:spacing w:line="340" w:lineRule="exact"/>
              <w:ind w:right="-43"/>
              <w:jc w:val="center"/>
              <w:rPr>
                <w:rFonts w:ascii="Arial" w:hAnsi="Arial" w:cs="Arial"/>
                <w:sz w:val="18"/>
                <w:szCs w:val="18"/>
              </w:rPr>
            </w:pPr>
            <w:r w:rsidRPr="005B2B70">
              <w:rPr>
                <w:rFonts w:ascii="Arial" w:hAnsi="Arial" w:cs="Arial"/>
                <w:sz w:val="18"/>
                <w:szCs w:val="18"/>
              </w:rPr>
              <w:t>Consolidated                   financial statements</w:t>
            </w:r>
          </w:p>
        </w:tc>
        <w:tc>
          <w:tcPr>
            <w:tcW w:w="2295" w:type="dxa"/>
            <w:gridSpan w:val="2"/>
          </w:tcPr>
          <w:p w:rsidR="00062EF4" w:rsidRPr="005B2B70" w:rsidRDefault="00062EF4" w:rsidP="004F3EEF">
            <w:pPr>
              <w:pBdr>
                <w:bottom w:val="single" w:sz="4" w:space="1" w:color="auto"/>
              </w:pBdr>
              <w:spacing w:line="340" w:lineRule="exact"/>
              <w:ind w:right="-43"/>
              <w:jc w:val="center"/>
              <w:rPr>
                <w:rFonts w:ascii="Arial" w:hAnsi="Arial" w:cs="Arial"/>
                <w:sz w:val="18"/>
                <w:szCs w:val="18"/>
              </w:rPr>
            </w:pPr>
            <w:r w:rsidRPr="005B2B70">
              <w:rPr>
                <w:rFonts w:ascii="Arial" w:hAnsi="Arial" w:cs="Arial"/>
                <w:sz w:val="18"/>
                <w:szCs w:val="18"/>
              </w:rPr>
              <w:t>Separate                   financial statements</w:t>
            </w:r>
          </w:p>
        </w:tc>
      </w:tr>
      <w:tr w:rsidR="005B2B70" w:rsidRPr="005B2B70" w:rsidTr="005B2B70">
        <w:trPr>
          <w:cantSplit/>
        </w:trPr>
        <w:tc>
          <w:tcPr>
            <w:tcW w:w="3240" w:type="dxa"/>
          </w:tcPr>
          <w:p w:rsidR="005B2B70" w:rsidRPr="005B2B70" w:rsidRDefault="005B2B70" w:rsidP="005B2B70">
            <w:pPr>
              <w:spacing w:line="340" w:lineRule="exact"/>
              <w:ind w:right="-43"/>
              <w:jc w:val="center"/>
              <w:rPr>
                <w:rFonts w:ascii="Arial" w:hAnsi="Arial" w:cs="Arial"/>
                <w:sz w:val="18"/>
                <w:szCs w:val="18"/>
              </w:rPr>
            </w:pPr>
          </w:p>
        </w:tc>
        <w:tc>
          <w:tcPr>
            <w:tcW w:w="1147" w:type="dxa"/>
          </w:tcPr>
          <w:p w:rsidR="005B2B70" w:rsidRPr="005B2B70" w:rsidRDefault="005B2B70" w:rsidP="005B2B70">
            <w:pPr>
              <w:pBdr>
                <w:bottom w:val="single" w:sz="4" w:space="1" w:color="auto"/>
              </w:pBdr>
              <w:spacing w:line="320" w:lineRule="exact"/>
              <w:ind w:right="-36"/>
              <w:jc w:val="center"/>
              <w:rPr>
                <w:rFonts w:ascii="Arial" w:hAnsi="Arial"/>
                <w:sz w:val="18"/>
                <w:szCs w:val="18"/>
              </w:rPr>
            </w:pPr>
            <w:r w:rsidRPr="005B2B70">
              <w:rPr>
                <w:rFonts w:ascii="Arial" w:hAnsi="Arial"/>
                <w:sz w:val="18"/>
                <w:szCs w:val="18"/>
              </w:rPr>
              <w:t xml:space="preserve">31               March  </w:t>
            </w:r>
            <w:r w:rsidR="00ED1136">
              <w:rPr>
                <w:rFonts w:ascii="Arial" w:hAnsi="Arial"/>
                <w:sz w:val="18"/>
                <w:szCs w:val="18"/>
              </w:rPr>
              <w:t>2019</w:t>
            </w:r>
          </w:p>
        </w:tc>
        <w:tc>
          <w:tcPr>
            <w:tcW w:w="1148" w:type="dxa"/>
          </w:tcPr>
          <w:p w:rsidR="005B2B70" w:rsidRPr="005B2B70" w:rsidRDefault="005B2B70" w:rsidP="005B2B70">
            <w:pPr>
              <w:pBdr>
                <w:bottom w:val="single" w:sz="4" w:space="1" w:color="auto"/>
              </w:pBdr>
              <w:spacing w:line="320" w:lineRule="exact"/>
              <w:ind w:right="-36"/>
              <w:jc w:val="center"/>
              <w:rPr>
                <w:rFonts w:ascii="Arial" w:hAnsi="Arial"/>
                <w:sz w:val="18"/>
                <w:szCs w:val="18"/>
              </w:rPr>
            </w:pPr>
            <w:r w:rsidRPr="005B2B70">
              <w:rPr>
                <w:rFonts w:ascii="Arial" w:hAnsi="Arial"/>
                <w:sz w:val="18"/>
                <w:szCs w:val="18"/>
              </w:rPr>
              <w:t xml:space="preserve">31 December </w:t>
            </w:r>
            <w:r w:rsidR="00ED1136">
              <w:rPr>
                <w:rFonts w:ascii="Arial" w:hAnsi="Arial"/>
                <w:sz w:val="18"/>
                <w:szCs w:val="18"/>
              </w:rPr>
              <w:t>2018</w:t>
            </w:r>
          </w:p>
        </w:tc>
        <w:tc>
          <w:tcPr>
            <w:tcW w:w="1147" w:type="dxa"/>
          </w:tcPr>
          <w:p w:rsidR="005B2B70" w:rsidRPr="005B2B70" w:rsidRDefault="005B2B70" w:rsidP="005B2B70">
            <w:pPr>
              <w:pBdr>
                <w:bottom w:val="single" w:sz="4" w:space="1" w:color="auto"/>
              </w:pBdr>
              <w:spacing w:line="320" w:lineRule="exact"/>
              <w:ind w:right="-36"/>
              <w:jc w:val="center"/>
              <w:rPr>
                <w:rFonts w:ascii="Arial" w:hAnsi="Arial"/>
                <w:sz w:val="18"/>
                <w:szCs w:val="18"/>
              </w:rPr>
            </w:pPr>
            <w:r w:rsidRPr="005B2B70">
              <w:rPr>
                <w:rFonts w:ascii="Arial" w:hAnsi="Arial"/>
                <w:sz w:val="18"/>
                <w:szCs w:val="18"/>
              </w:rPr>
              <w:t xml:space="preserve">31               March  </w:t>
            </w:r>
            <w:r w:rsidR="00ED1136">
              <w:rPr>
                <w:rFonts w:ascii="Arial" w:hAnsi="Arial"/>
                <w:sz w:val="18"/>
                <w:szCs w:val="18"/>
              </w:rPr>
              <w:t>2019</w:t>
            </w:r>
          </w:p>
        </w:tc>
        <w:tc>
          <w:tcPr>
            <w:tcW w:w="1148" w:type="dxa"/>
          </w:tcPr>
          <w:p w:rsidR="005B2B70" w:rsidRPr="005B2B70" w:rsidRDefault="005B2B70" w:rsidP="005B2B70">
            <w:pPr>
              <w:pBdr>
                <w:bottom w:val="single" w:sz="4" w:space="1" w:color="auto"/>
              </w:pBdr>
              <w:spacing w:line="320" w:lineRule="exact"/>
              <w:ind w:right="-36"/>
              <w:jc w:val="center"/>
              <w:rPr>
                <w:rFonts w:ascii="Arial" w:hAnsi="Arial"/>
                <w:sz w:val="18"/>
                <w:szCs w:val="18"/>
              </w:rPr>
            </w:pPr>
            <w:r w:rsidRPr="005B2B70">
              <w:rPr>
                <w:rFonts w:ascii="Arial" w:hAnsi="Arial"/>
                <w:sz w:val="18"/>
                <w:szCs w:val="18"/>
              </w:rPr>
              <w:t xml:space="preserve">31 December </w:t>
            </w:r>
            <w:r w:rsidR="00ED1136">
              <w:rPr>
                <w:rFonts w:ascii="Arial" w:hAnsi="Arial"/>
                <w:sz w:val="18"/>
                <w:szCs w:val="18"/>
              </w:rPr>
              <w:t>2018</w:t>
            </w:r>
          </w:p>
        </w:tc>
      </w:tr>
      <w:tr w:rsidR="005B2B70" w:rsidRPr="005B2B70" w:rsidTr="005B2B70">
        <w:trPr>
          <w:cantSplit/>
        </w:trPr>
        <w:tc>
          <w:tcPr>
            <w:tcW w:w="3240" w:type="dxa"/>
          </w:tcPr>
          <w:p w:rsidR="005B2B70" w:rsidRPr="005B2B70" w:rsidRDefault="005B2B70" w:rsidP="005B2B70">
            <w:pPr>
              <w:spacing w:line="340" w:lineRule="exact"/>
              <w:ind w:right="-43"/>
              <w:rPr>
                <w:rFonts w:ascii="Arial" w:hAnsi="Arial" w:cs="Arial"/>
                <w:sz w:val="18"/>
                <w:szCs w:val="18"/>
              </w:rPr>
            </w:pPr>
            <w:r w:rsidRPr="005B2B70">
              <w:rPr>
                <w:rFonts w:ascii="Arial" w:hAnsi="Arial" w:cs="Arial"/>
                <w:sz w:val="18"/>
                <w:szCs w:val="18"/>
              </w:rPr>
              <w:t>Payable:</w:t>
            </w:r>
          </w:p>
        </w:tc>
        <w:tc>
          <w:tcPr>
            <w:tcW w:w="1147" w:type="dxa"/>
          </w:tcPr>
          <w:p w:rsidR="005B2B70" w:rsidRPr="005B2B70" w:rsidRDefault="005B2B70" w:rsidP="005B2B70">
            <w:pPr>
              <w:spacing w:line="340" w:lineRule="exact"/>
              <w:ind w:right="-43"/>
              <w:jc w:val="center"/>
              <w:rPr>
                <w:rFonts w:ascii="Arial" w:hAnsi="Arial" w:cs="Arial"/>
                <w:sz w:val="18"/>
                <w:szCs w:val="18"/>
                <w:u w:val="single"/>
              </w:rPr>
            </w:pPr>
          </w:p>
        </w:tc>
        <w:tc>
          <w:tcPr>
            <w:tcW w:w="1148" w:type="dxa"/>
          </w:tcPr>
          <w:p w:rsidR="005B2B70" w:rsidRPr="005B2B70" w:rsidRDefault="005B2B70" w:rsidP="005B2B70">
            <w:pPr>
              <w:spacing w:line="340" w:lineRule="exact"/>
              <w:ind w:right="-43"/>
              <w:jc w:val="center"/>
              <w:rPr>
                <w:rFonts w:ascii="Arial" w:hAnsi="Arial" w:cs="Arial"/>
                <w:sz w:val="18"/>
                <w:szCs w:val="18"/>
                <w:u w:val="single"/>
              </w:rPr>
            </w:pPr>
          </w:p>
        </w:tc>
        <w:tc>
          <w:tcPr>
            <w:tcW w:w="1147" w:type="dxa"/>
          </w:tcPr>
          <w:p w:rsidR="005B2B70" w:rsidRPr="005B2B70" w:rsidRDefault="005B2B70" w:rsidP="005B2B70">
            <w:pPr>
              <w:spacing w:line="340" w:lineRule="exact"/>
              <w:ind w:right="-43"/>
              <w:jc w:val="center"/>
              <w:rPr>
                <w:rFonts w:ascii="Arial" w:hAnsi="Arial" w:cs="Arial"/>
                <w:sz w:val="18"/>
                <w:szCs w:val="18"/>
                <w:u w:val="single"/>
              </w:rPr>
            </w:pPr>
          </w:p>
        </w:tc>
        <w:tc>
          <w:tcPr>
            <w:tcW w:w="1148" w:type="dxa"/>
          </w:tcPr>
          <w:p w:rsidR="005B2B70" w:rsidRPr="005B2B70" w:rsidRDefault="005B2B70" w:rsidP="005B2B70">
            <w:pPr>
              <w:spacing w:line="340" w:lineRule="exact"/>
              <w:ind w:right="-43"/>
              <w:jc w:val="center"/>
              <w:rPr>
                <w:rFonts w:ascii="Arial" w:hAnsi="Arial" w:cs="Arial"/>
                <w:sz w:val="18"/>
                <w:szCs w:val="18"/>
                <w:u w:val="single"/>
              </w:rPr>
            </w:pPr>
          </w:p>
        </w:tc>
      </w:tr>
      <w:tr w:rsidR="00002043" w:rsidRPr="005B2B70" w:rsidTr="005B2B70">
        <w:trPr>
          <w:cantSplit/>
        </w:trPr>
        <w:tc>
          <w:tcPr>
            <w:tcW w:w="3240" w:type="dxa"/>
          </w:tcPr>
          <w:p w:rsidR="00002043" w:rsidRPr="005B2B70" w:rsidRDefault="00002043" w:rsidP="00002043">
            <w:pPr>
              <w:spacing w:line="340" w:lineRule="exact"/>
              <w:ind w:left="342" w:right="-43"/>
              <w:rPr>
                <w:rFonts w:ascii="Arial" w:hAnsi="Arial" w:cs="Arial"/>
                <w:sz w:val="18"/>
                <w:szCs w:val="18"/>
              </w:rPr>
            </w:pPr>
            <w:r w:rsidRPr="005B2B70">
              <w:rPr>
                <w:rFonts w:ascii="Arial" w:hAnsi="Arial" w:cs="Arial"/>
                <w:sz w:val="18"/>
                <w:szCs w:val="18"/>
              </w:rPr>
              <w:t>In up to 1 year</w:t>
            </w:r>
          </w:p>
        </w:tc>
        <w:tc>
          <w:tcPr>
            <w:tcW w:w="1147" w:type="dxa"/>
          </w:tcPr>
          <w:p w:rsidR="00002043" w:rsidRPr="00002043" w:rsidRDefault="00313261" w:rsidP="00002043">
            <w:pPr>
              <w:tabs>
                <w:tab w:val="decimal" w:pos="882"/>
              </w:tabs>
              <w:spacing w:line="340" w:lineRule="exact"/>
              <w:jc w:val="both"/>
              <w:rPr>
                <w:rFonts w:ascii="Arial" w:hAnsi="Arial" w:cs="Arial"/>
                <w:sz w:val="18"/>
                <w:szCs w:val="18"/>
              </w:rPr>
            </w:pPr>
            <w:r>
              <w:rPr>
                <w:rFonts w:ascii="Arial" w:hAnsi="Arial" w:cs="Arial"/>
                <w:sz w:val="18"/>
                <w:szCs w:val="18"/>
              </w:rPr>
              <w:t>59</w:t>
            </w:r>
          </w:p>
        </w:tc>
        <w:tc>
          <w:tcPr>
            <w:tcW w:w="1148" w:type="dxa"/>
          </w:tcPr>
          <w:p w:rsidR="00002043" w:rsidRPr="00002043" w:rsidRDefault="00002043" w:rsidP="00002043">
            <w:pPr>
              <w:tabs>
                <w:tab w:val="decimal" w:pos="882"/>
              </w:tabs>
              <w:spacing w:line="340" w:lineRule="exact"/>
              <w:jc w:val="both"/>
              <w:rPr>
                <w:rFonts w:ascii="Arial" w:hAnsi="Arial" w:cs="Arial"/>
                <w:sz w:val="18"/>
                <w:szCs w:val="18"/>
              </w:rPr>
            </w:pPr>
            <w:r w:rsidRPr="00002043">
              <w:rPr>
                <w:rFonts w:ascii="Arial" w:hAnsi="Arial" w:cs="Arial"/>
                <w:sz w:val="18"/>
                <w:szCs w:val="18"/>
              </w:rPr>
              <w:t>56</w:t>
            </w:r>
          </w:p>
        </w:tc>
        <w:tc>
          <w:tcPr>
            <w:tcW w:w="1147" w:type="dxa"/>
          </w:tcPr>
          <w:p w:rsidR="00002043" w:rsidRPr="00002043" w:rsidRDefault="00313261" w:rsidP="00002043">
            <w:pPr>
              <w:tabs>
                <w:tab w:val="decimal" w:pos="882"/>
              </w:tabs>
              <w:spacing w:line="340" w:lineRule="exact"/>
              <w:jc w:val="both"/>
              <w:rPr>
                <w:rFonts w:ascii="Arial" w:hAnsi="Arial" w:cs="Arial"/>
                <w:sz w:val="18"/>
                <w:szCs w:val="18"/>
              </w:rPr>
            </w:pPr>
            <w:r>
              <w:rPr>
                <w:rFonts w:ascii="Arial" w:hAnsi="Arial" w:cs="Arial"/>
                <w:sz w:val="18"/>
                <w:szCs w:val="18"/>
              </w:rPr>
              <w:t>46</w:t>
            </w:r>
          </w:p>
        </w:tc>
        <w:tc>
          <w:tcPr>
            <w:tcW w:w="1148" w:type="dxa"/>
          </w:tcPr>
          <w:p w:rsidR="00002043" w:rsidRPr="00002043" w:rsidRDefault="00002043" w:rsidP="00002043">
            <w:pPr>
              <w:tabs>
                <w:tab w:val="decimal" w:pos="882"/>
              </w:tabs>
              <w:spacing w:line="340" w:lineRule="exact"/>
              <w:jc w:val="both"/>
              <w:rPr>
                <w:rFonts w:ascii="Arial" w:hAnsi="Arial" w:cs="Arial"/>
                <w:sz w:val="18"/>
                <w:szCs w:val="18"/>
              </w:rPr>
            </w:pPr>
            <w:r w:rsidRPr="00002043">
              <w:rPr>
                <w:rFonts w:ascii="Arial" w:hAnsi="Arial" w:cs="Arial"/>
                <w:sz w:val="18"/>
                <w:szCs w:val="18"/>
              </w:rPr>
              <w:t>47</w:t>
            </w:r>
          </w:p>
        </w:tc>
      </w:tr>
      <w:tr w:rsidR="00002043" w:rsidRPr="005B2B70" w:rsidTr="005B2B70">
        <w:trPr>
          <w:cantSplit/>
        </w:trPr>
        <w:tc>
          <w:tcPr>
            <w:tcW w:w="3240" w:type="dxa"/>
          </w:tcPr>
          <w:p w:rsidR="00002043" w:rsidRPr="005B2B70" w:rsidRDefault="00002043" w:rsidP="00002043">
            <w:pPr>
              <w:spacing w:line="340" w:lineRule="exact"/>
              <w:ind w:left="342" w:right="-43"/>
              <w:rPr>
                <w:rFonts w:ascii="Arial" w:hAnsi="Arial" w:cs="Arial"/>
                <w:sz w:val="18"/>
                <w:szCs w:val="18"/>
              </w:rPr>
            </w:pPr>
            <w:r w:rsidRPr="005B2B70">
              <w:rPr>
                <w:rFonts w:ascii="Arial" w:hAnsi="Arial" w:cs="Arial"/>
                <w:sz w:val="18"/>
                <w:szCs w:val="18"/>
              </w:rPr>
              <w:t>In over 1 and up to 3 years</w:t>
            </w:r>
          </w:p>
        </w:tc>
        <w:tc>
          <w:tcPr>
            <w:tcW w:w="1147" w:type="dxa"/>
          </w:tcPr>
          <w:p w:rsidR="00002043" w:rsidRPr="00002043" w:rsidRDefault="00313261" w:rsidP="00002043">
            <w:pPr>
              <w:tabs>
                <w:tab w:val="decimal" w:pos="882"/>
              </w:tabs>
              <w:spacing w:line="340" w:lineRule="exact"/>
              <w:jc w:val="both"/>
              <w:rPr>
                <w:rFonts w:ascii="Arial" w:hAnsi="Arial" w:cs="Arial"/>
                <w:sz w:val="18"/>
                <w:szCs w:val="18"/>
              </w:rPr>
            </w:pPr>
            <w:r>
              <w:rPr>
                <w:rFonts w:ascii="Arial" w:hAnsi="Arial" w:cs="Arial"/>
                <w:sz w:val="18"/>
                <w:szCs w:val="18"/>
              </w:rPr>
              <w:t>59</w:t>
            </w:r>
          </w:p>
        </w:tc>
        <w:tc>
          <w:tcPr>
            <w:tcW w:w="1148" w:type="dxa"/>
          </w:tcPr>
          <w:p w:rsidR="00002043" w:rsidRPr="00002043" w:rsidRDefault="00002043" w:rsidP="00002043">
            <w:pPr>
              <w:tabs>
                <w:tab w:val="decimal" w:pos="882"/>
              </w:tabs>
              <w:spacing w:line="340" w:lineRule="exact"/>
              <w:jc w:val="both"/>
              <w:rPr>
                <w:rFonts w:ascii="Arial" w:hAnsi="Arial" w:cs="Arial"/>
                <w:sz w:val="18"/>
                <w:szCs w:val="18"/>
              </w:rPr>
            </w:pPr>
            <w:r w:rsidRPr="00002043">
              <w:rPr>
                <w:rFonts w:ascii="Arial" w:hAnsi="Arial" w:cs="Arial"/>
                <w:sz w:val="18"/>
                <w:szCs w:val="18"/>
              </w:rPr>
              <w:t>63</w:t>
            </w:r>
          </w:p>
        </w:tc>
        <w:tc>
          <w:tcPr>
            <w:tcW w:w="1147" w:type="dxa"/>
          </w:tcPr>
          <w:p w:rsidR="00002043" w:rsidRPr="00002043" w:rsidRDefault="00313261" w:rsidP="00002043">
            <w:pPr>
              <w:tabs>
                <w:tab w:val="decimal" w:pos="882"/>
              </w:tabs>
              <w:spacing w:line="340" w:lineRule="exact"/>
              <w:jc w:val="both"/>
              <w:rPr>
                <w:rFonts w:ascii="Arial" w:hAnsi="Arial" w:cs="Arial"/>
                <w:sz w:val="18"/>
                <w:szCs w:val="18"/>
              </w:rPr>
            </w:pPr>
            <w:r>
              <w:rPr>
                <w:rFonts w:ascii="Arial" w:hAnsi="Arial" w:cs="Arial"/>
                <w:sz w:val="18"/>
                <w:szCs w:val="18"/>
              </w:rPr>
              <w:t>42</w:t>
            </w:r>
          </w:p>
        </w:tc>
        <w:tc>
          <w:tcPr>
            <w:tcW w:w="1148" w:type="dxa"/>
          </w:tcPr>
          <w:p w:rsidR="00002043" w:rsidRPr="00002043" w:rsidRDefault="00002043" w:rsidP="00002043">
            <w:pPr>
              <w:tabs>
                <w:tab w:val="decimal" w:pos="882"/>
              </w:tabs>
              <w:spacing w:line="340" w:lineRule="exact"/>
              <w:jc w:val="both"/>
              <w:rPr>
                <w:rFonts w:ascii="Arial" w:hAnsi="Arial" w:cs="Arial"/>
                <w:sz w:val="18"/>
                <w:szCs w:val="18"/>
              </w:rPr>
            </w:pPr>
            <w:r w:rsidRPr="00002043">
              <w:rPr>
                <w:rFonts w:ascii="Arial" w:hAnsi="Arial" w:cs="Arial"/>
                <w:sz w:val="18"/>
                <w:szCs w:val="18"/>
              </w:rPr>
              <w:t>54</w:t>
            </w:r>
          </w:p>
        </w:tc>
      </w:tr>
    </w:tbl>
    <w:p w:rsidR="00480E96" w:rsidRDefault="00480E96" w:rsidP="00947826">
      <w:pPr>
        <w:spacing w:before="240" w:after="120" w:line="380" w:lineRule="exact"/>
        <w:ind w:left="547" w:right="-43" w:hanging="547"/>
        <w:jc w:val="both"/>
        <w:rPr>
          <w:rFonts w:ascii="Arial" w:hAnsi="Arial"/>
          <w:b/>
          <w:bCs/>
          <w:sz w:val="22"/>
          <w:szCs w:val="22"/>
        </w:rPr>
      </w:pPr>
    </w:p>
    <w:p w:rsidR="00F4785F" w:rsidRPr="001251CF" w:rsidRDefault="00B113FC"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25</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Pr="001251C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p w:rsidR="00F4785F" w:rsidRPr="001251CF" w:rsidRDefault="00F4785F" w:rsidP="00534883">
      <w:pPr>
        <w:tabs>
          <w:tab w:val="left" w:pos="360"/>
          <w:tab w:val="left" w:pos="900"/>
        </w:tabs>
        <w:spacing w:before="120" w:after="120"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C37764" w:rsidRPr="001251CF" w:rsidTr="00157BF8">
        <w:tc>
          <w:tcPr>
            <w:tcW w:w="3690" w:type="dxa"/>
          </w:tcPr>
          <w:p w:rsidR="00C37764" w:rsidRPr="001251CF" w:rsidRDefault="00C37764" w:rsidP="008E3233">
            <w:pPr>
              <w:spacing w:line="360" w:lineRule="exact"/>
              <w:ind w:right="-36"/>
              <w:jc w:val="center"/>
              <w:rPr>
                <w:rFonts w:ascii="Arial" w:hAnsi="Arial"/>
                <w:sz w:val="20"/>
                <w:szCs w:val="20"/>
              </w:rPr>
            </w:pPr>
          </w:p>
        </w:tc>
        <w:tc>
          <w:tcPr>
            <w:tcW w:w="2520" w:type="dxa"/>
            <w:gridSpan w:val="2"/>
          </w:tcPr>
          <w:p w:rsidR="00C37764" w:rsidRPr="001251CF" w:rsidRDefault="00C37764" w:rsidP="00D30CC6">
            <w:pPr>
              <w:pBdr>
                <w:bottom w:val="single" w:sz="4" w:space="1" w:color="auto"/>
              </w:pBdr>
              <w:spacing w:line="36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C37764" w:rsidRPr="001251CF" w:rsidRDefault="00C37764" w:rsidP="008E3233">
            <w:pPr>
              <w:pBdr>
                <w:bottom w:val="single" w:sz="4" w:space="1" w:color="auto"/>
              </w:pBdr>
              <w:spacing w:line="360" w:lineRule="exact"/>
              <w:ind w:right="-36"/>
              <w:jc w:val="center"/>
              <w:rPr>
                <w:rFonts w:ascii="Arial" w:hAnsi="Arial"/>
                <w:sz w:val="20"/>
                <w:szCs w:val="20"/>
              </w:rPr>
            </w:pPr>
            <w:r w:rsidRPr="001251CF">
              <w:rPr>
                <w:rFonts w:ascii="Arial" w:hAnsi="Arial"/>
                <w:sz w:val="20"/>
                <w:szCs w:val="20"/>
              </w:rPr>
              <w:t>Separate                           financial statements</w:t>
            </w:r>
          </w:p>
        </w:tc>
      </w:tr>
      <w:tr w:rsidR="005B2B70" w:rsidRPr="001251CF" w:rsidTr="00157BF8">
        <w:tc>
          <w:tcPr>
            <w:tcW w:w="3690" w:type="dxa"/>
          </w:tcPr>
          <w:p w:rsidR="005B2B70" w:rsidRPr="001251CF" w:rsidRDefault="005B2B70" w:rsidP="005B2B70">
            <w:pPr>
              <w:spacing w:line="360" w:lineRule="exact"/>
              <w:ind w:right="-36"/>
              <w:jc w:val="center"/>
              <w:rPr>
                <w:rFonts w:ascii="Arial" w:hAnsi="Arial"/>
                <w:sz w:val="20"/>
                <w:szCs w:val="20"/>
              </w:rPr>
            </w:pPr>
          </w:p>
        </w:tc>
        <w:tc>
          <w:tcPr>
            <w:tcW w:w="1260" w:type="dxa"/>
          </w:tcPr>
          <w:p w:rsidR="005B2B70" w:rsidRPr="005B2B70" w:rsidRDefault="005B2B70" w:rsidP="005B2B70">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March  </w:t>
            </w:r>
            <w:r w:rsidR="00ED1136">
              <w:rPr>
                <w:rFonts w:ascii="Arial" w:hAnsi="Arial"/>
                <w:sz w:val="20"/>
                <w:szCs w:val="20"/>
              </w:rPr>
              <w:t>2019</w:t>
            </w:r>
          </w:p>
        </w:tc>
        <w:tc>
          <w:tcPr>
            <w:tcW w:w="1260" w:type="dxa"/>
          </w:tcPr>
          <w:p w:rsidR="005B2B70" w:rsidRPr="005B2B70" w:rsidRDefault="005B2B70" w:rsidP="005B2B70">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sidR="00ED1136">
              <w:rPr>
                <w:rFonts w:ascii="Arial" w:hAnsi="Arial"/>
                <w:sz w:val="20"/>
                <w:szCs w:val="20"/>
              </w:rPr>
              <w:t>2018</w:t>
            </w:r>
          </w:p>
        </w:tc>
        <w:tc>
          <w:tcPr>
            <w:tcW w:w="1260" w:type="dxa"/>
          </w:tcPr>
          <w:p w:rsidR="005B2B70" w:rsidRPr="005B2B70" w:rsidRDefault="005B2B70" w:rsidP="005B2B70">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March  </w:t>
            </w:r>
            <w:r w:rsidR="00ED1136">
              <w:rPr>
                <w:rFonts w:ascii="Arial" w:hAnsi="Arial"/>
                <w:sz w:val="20"/>
                <w:szCs w:val="20"/>
              </w:rPr>
              <w:t>2019</w:t>
            </w:r>
          </w:p>
        </w:tc>
        <w:tc>
          <w:tcPr>
            <w:tcW w:w="1260" w:type="dxa"/>
          </w:tcPr>
          <w:p w:rsidR="005B2B70" w:rsidRPr="005B2B70" w:rsidRDefault="005B2B70" w:rsidP="005B2B70">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sidR="00ED1136">
              <w:rPr>
                <w:rFonts w:ascii="Arial" w:hAnsi="Arial"/>
                <w:sz w:val="20"/>
                <w:szCs w:val="20"/>
              </w:rPr>
              <w:t>2018</w:t>
            </w:r>
          </w:p>
        </w:tc>
      </w:tr>
      <w:tr w:rsidR="00002043" w:rsidRPr="001251CF" w:rsidTr="00157BF8">
        <w:tc>
          <w:tcPr>
            <w:tcW w:w="3690" w:type="dxa"/>
          </w:tcPr>
          <w:p w:rsidR="00002043" w:rsidRPr="001251CF" w:rsidRDefault="00002043" w:rsidP="00002043">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002043" w:rsidRPr="009D6EB8" w:rsidRDefault="00002043" w:rsidP="00002043">
            <w:pPr>
              <w:tabs>
                <w:tab w:val="decimal" w:pos="882"/>
              </w:tabs>
              <w:spacing w:line="360" w:lineRule="exact"/>
              <w:ind w:right="-36"/>
              <w:rPr>
                <w:rFonts w:ascii="Arial" w:hAnsi="Arial"/>
                <w:sz w:val="20"/>
                <w:szCs w:val="20"/>
              </w:rPr>
            </w:pPr>
          </w:p>
        </w:tc>
        <w:tc>
          <w:tcPr>
            <w:tcW w:w="1260" w:type="dxa"/>
          </w:tcPr>
          <w:p w:rsidR="00002043" w:rsidRPr="009D6EB8" w:rsidRDefault="00002043" w:rsidP="00002043">
            <w:pPr>
              <w:tabs>
                <w:tab w:val="decimal" w:pos="882"/>
              </w:tabs>
              <w:spacing w:line="360" w:lineRule="exact"/>
              <w:ind w:right="-36"/>
              <w:rPr>
                <w:rFonts w:ascii="Arial" w:hAnsi="Arial"/>
                <w:sz w:val="20"/>
                <w:szCs w:val="20"/>
              </w:rPr>
            </w:pPr>
          </w:p>
        </w:tc>
        <w:tc>
          <w:tcPr>
            <w:tcW w:w="1260" w:type="dxa"/>
          </w:tcPr>
          <w:p w:rsidR="00002043" w:rsidRPr="009D6EB8" w:rsidRDefault="00002043" w:rsidP="00002043">
            <w:pPr>
              <w:tabs>
                <w:tab w:val="decimal" w:pos="882"/>
              </w:tabs>
              <w:spacing w:line="360" w:lineRule="exact"/>
              <w:ind w:right="-36"/>
              <w:rPr>
                <w:rFonts w:ascii="Arial" w:hAnsi="Arial"/>
                <w:sz w:val="20"/>
                <w:szCs w:val="20"/>
              </w:rPr>
            </w:pPr>
          </w:p>
        </w:tc>
        <w:tc>
          <w:tcPr>
            <w:tcW w:w="1260" w:type="dxa"/>
          </w:tcPr>
          <w:p w:rsidR="00002043" w:rsidRPr="009D6EB8" w:rsidRDefault="00002043" w:rsidP="00002043">
            <w:pPr>
              <w:tabs>
                <w:tab w:val="decimal" w:pos="882"/>
              </w:tabs>
              <w:spacing w:line="360" w:lineRule="exact"/>
              <w:ind w:right="-36"/>
              <w:rPr>
                <w:rFonts w:ascii="Arial" w:hAnsi="Arial"/>
                <w:sz w:val="20"/>
                <w:szCs w:val="20"/>
              </w:rPr>
            </w:pPr>
          </w:p>
        </w:tc>
      </w:tr>
      <w:tr w:rsidR="00002043" w:rsidRPr="001251CF" w:rsidTr="00157BF8">
        <w:tc>
          <w:tcPr>
            <w:tcW w:w="3690" w:type="dxa"/>
          </w:tcPr>
          <w:p w:rsidR="00002043" w:rsidRPr="001251CF" w:rsidRDefault="00002043" w:rsidP="00002043">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tcPr>
          <w:p w:rsidR="00002043" w:rsidRPr="008B1B02" w:rsidRDefault="00313261" w:rsidP="00002043">
            <w:pPr>
              <w:tabs>
                <w:tab w:val="decimal" w:pos="882"/>
              </w:tabs>
              <w:spacing w:line="360" w:lineRule="exact"/>
              <w:ind w:right="-36"/>
              <w:rPr>
                <w:rFonts w:ascii="Arial" w:hAnsi="Arial"/>
                <w:sz w:val="20"/>
                <w:szCs w:val="20"/>
              </w:rPr>
            </w:pPr>
            <w:r>
              <w:rPr>
                <w:rFonts w:ascii="Arial" w:hAnsi="Arial"/>
                <w:sz w:val="20"/>
                <w:szCs w:val="20"/>
              </w:rPr>
              <w:t>4,257</w:t>
            </w:r>
          </w:p>
        </w:tc>
        <w:tc>
          <w:tcPr>
            <w:tcW w:w="1260" w:type="dxa"/>
          </w:tcPr>
          <w:p w:rsidR="00002043" w:rsidRPr="008B1B02" w:rsidRDefault="00002043" w:rsidP="00002043">
            <w:pPr>
              <w:tabs>
                <w:tab w:val="decimal" w:pos="882"/>
              </w:tabs>
              <w:spacing w:line="360" w:lineRule="exact"/>
              <w:ind w:right="-36"/>
              <w:rPr>
                <w:rFonts w:ascii="Arial" w:hAnsi="Arial"/>
                <w:sz w:val="20"/>
                <w:szCs w:val="20"/>
              </w:rPr>
            </w:pPr>
            <w:r w:rsidRPr="008B1B02">
              <w:rPr>
                <w:rFonts w:ascii="Arial" w:hAnsi="Arial"/>
                <w:sz w:val="20"/>
                <w:szCs w:val="20"/>
              </w:rPr>
              <w:t>4,183</w:t>
            </w:r>
          </w:p>
        </w:tc>
        <w:tc>
          <w:tcPr>
            <w:tcW w:w="1260" w:type="dxa"/>
          </w:tcPr>
          <w:p w:rsidR="00002043" w:rsidRPr="008B1B02" w:rsidRDefault="00313261" w:rsidP="00002043">
            <w:pPr>
              <w:tabs>
                <w:tab w:val="decimal" w:pos="882"/>
              </w:tabs>
              <w:spacing w:line="360" w:lineRule="exact"/>
              <w:ind w:right="-36"/>
              <w:rPr>
                <w:rFonts w:ascii="Arial" w:hAnsi="Arial"/>
                <w:sz w:val="20"/>
                <w:szCs w:val="20"/>
              </w:rPr>
            </w:pPr>
            <w:r>
              <w:rPr>
                <w:rFonts w:ascii="Arial" w:hAnsi="Arial"/>
                <w:sz w:val="20"/>
                <w:szCs w:val="20"/>
              </w:rPr>
              <w:t>3,969</w:t>
            </w:r>
          </w:p>
        </w:tc>
        <w:tc>
          <w:tcPr>
            <w:tcW w:w="1260" w:type="dxa"/>
          </w:tcPr>
          <w:p w:rsidR="00002043" w:rsidRPr="008B1B02" w:rsidRDefault="00002043" w:rsidP="00002043">
            <w:pPr>
              <w:tabs>
                <w:tab w:val="decimal" w:pos="882"/>
              </w:tabs>
              <w:spacing w:line="360" w:lineRule="exact"/>
              <w:ind w:right="-36"/>
              <w:rPr>
                <w:rFonts w:ascii="Arial" w:hAnsi="Arial"/>
                <w:sz w:val="20"/>
                <w:szCs w:val="20"/>
              </w:rPr>
            </w:pPr>
            <w:r w:rsidRPr="008B1B02">
              <w:rPr>
                <w:rFonts w:ascii="Arial" w:hAnsi="Arial"/>
                <w:sz w:val="20"/>
                <w:szCs w:val="20"/>
              </w:rPr>
              <w:t>3,956</w:t>
            </w:r>
          </w:p>
        </w:tc>
      </w:tr>
      <w:tr w:rsidR="00002043" w:rsidRPr="001251CF" w:rsidTr="00157BF8">
        <w:tc>
          <w:tcPr>
            <w:tcW w:w="3690" w:type="dxa"/>
          </w:tcPr>
          <w:p w:rsidR="00002043" w:rsidRPr="001251CF" w:rsidRDefault="00002043" w:rsidP="00002043">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002043" w:rsidRPr="008B1B02" w:rsidRDefault="00313261" w:rsidP="00002043">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70</w:t>
            </w:r>
          </w:p>
        </w:tc>
        <w:tc>
          <w:tcPr>
            <w:tcW w:w="1260" w:type="dxa"/>
          </w:tcPr>
          <w:p w:rsidR="00002043" w:rsidRPr="008B1B02" w:rsidRDefault="00002043" w:rsidP="00002043">
            <w:pPr>
              <w:pBdr>
                <w:bottom w:val="single" w:sz="4" w:space="1" w:color="auto"/>
              </w:pBdr>
              <w:tabs>
                <w:tab w:val="decimal" w:pos="882"/>
              </w:tabs>
              <w:spacing w:line="360" w:lineRule="exact"/>
              <w:ind w:right="-36"/>
              <w:rPr>
                <w:rFonts w:ascii="Arial" w:hAnsi="Arial"/>
                <w:sz w:val="20"/>
                <w:szCs w:val="20"/>
              </w:rPr>
            </w:pPr>
            <w:r w:rsidRPr="008B1B02">
              <w:rPr>
                <w:rFonts w:ascii="Arial" w:hAnsi="Arial"/>
                <w:sz w:val="20"/>
                <w:szCs w:val="20"/>
              </w:rPr>
              <w:t>68</w:t>
            </w:r>
          </w:p>
        </w:tc>
        <w:tc>
          <w:tcPr>
            <w:tcW w:w="1260" w:type="dxa"/>
          </w:tcPr>
          <w:p w:rsidR="00002043" w:rsidRPr="008B1B02" w:rsidRDefault="00313261" w:rsidP="00002043">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51</w:t>
            </w:r>
          </w:p>
        </w:tc>
        <w:tc>
          <w:tcPr>
            <w:tcW w:w="1260" w:type="dxa"/>
          </w:tcPr>
          <w:p w:rsidR="00002043" w:rsidRPr="008B1B02" w:rsidRDefault="00002043" w:rsidP="00002043">
            <w:pPr>
              <w:pBdr>
                <w:bottom w:val="single" w:sz="4" w:space="1" w:color="auto"/>
              </w:pBdr>
              <w:tabs>
                <w:tab w:val="decimal" w:pos="882"/>
              </w:tabs>
              <w:spacing w:line="360" w:lineRule="exact"/>
              <w:ind w:right="-36"/>
              <w:rPr>
                <w:rFonts w:ascii="Arial" w:hAnsi="Arial"/>
                <w:sz w:val="20"/>
                <w:szCs w:val="20"/>
              </w:rPr>
            </w:pPr>
            <w:r w:rsidRPr="008B1B02">
              <w:rPr>
                <w:rFonts w:ascii="Arial" w:hAnsi="Arial"/>
                <w:sz w:val="20"/>
                <w:szCs w:val="20"/>
              </w:rPr>
              <w:t>49</w:t>
            </w:r>
          </w:p>
        </w:tc>
      </w:tr>
      <w:tr w:rsidR="00002043" w:rsidRPr="001251CF" w:rsidTr="00157BF8">
        <w:tc>
          <w:tcPr>
            <w:tcW w:w="3690" w:type="dxa"/>
          </w:tcPr>
          <w:p w:rsidR="00002043" w:rsidRPr="001251CF" w:rsidRDefault="00002043" w:rsidP="00002043">
            <w:pPr>
              <w:tabs>
                <w:tab w:val="left" w:pos="162"/>
                <w:tab w:val="left" w:pos="312"/>
                <w:tab w:val="left" w:pos="432"/>
                <w:tab w:val="left" w:pos="597"/>
              </w:tabs>
              <w:spacing w:line="360" w:lineRule="exact"/>
              <w:ind w:left="162" w:right="-108" w:hanging="162"/>
              <w:rPr>
                <w:rFonts w:ascii="Arial" w:hAnsi="Arial"/>
                <w:sz w:val="20"/>
                <w:szCs w:val="20"/>
              </w:rPr>
            </w:pPr>
          </w:p>
        </w:tc>
        <w:tc>
          <w:tcPr>
            <w:tcW w:w="1260" w:type="dxa"/>
          </w:tcPr>
          <w:p w:rsidR="00002043" w:rsidRPr="008B1B02" w:rsidRDefault="00313261" w:rsidP="00002043">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4,327</w:t>
            </w:r>
          </w:p>
        </w:tc>
        <w:tc>
          <w:tcPr>
            <w:tcW w:w="1260" w:type="dxa"/>
          </w:tcPr>
          <w:p w:rsidR="00002043" w:rsidRPr="008B1B02" w:rsidRDefault="00002043" w:rsidP="00002043">
            <w:pPr>
              <w:pBdr>
                <w:bottom w:val="double" w:sz="4" w:space="1" w:color="auto"/>
              </w:pBdr>
              <w:tabs>
                <w:tab w:val="decimal" w:pos="882"/>
              </w:tabs>
              <w:spacing w:line="360" w:lineRule="exact"/>
              <w:ind w:right="-36"/>
              <w:rPr>
                <w:rFonts w:ascii="Arial" w:hAnsi="Arial"/>
                <w:sz w:val="20"/>
                <w:szCs w:val="20"/>
                <w:cs/>
              </w:rPr>
            </w:pPr>
            <w:r w:rsidRPr="008B1B02">
              <w:rPr>
                <w:rFonts w:ascii="Arial" w:hAnsi="Arial"/>
                <w:sz w:val="20"/>
                <w:szCs w:val="20"/>
              </w:rPr>
              <w:t>4,251</w:t>
            </w:r>
          </w:p>
        </w:tc>
        <w:tc>
          <w:tcPr>
            <w:tcW w:w="1260" w:type="dxa"/>
          </w:tcPr>
          <w:p w:rsidR="00002043" w:rsidRPr="008B1B02" w:rsidRDefault="00313261" w:rsidP="00002043">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4,020</w:t>
            </w:r>
          </w:p>
        </w:tc>
        <w:tc>
          <w:tcPr>
            <w:tcW w:w="1260" w:type="dxa"/>
          </w:tcPr>
          <w:p w:rsidR="00002043" w:rsidRPr="008B1B02" w:rsidRDefault="00002043" w:rsidP="00002043">
            <w:pPr>
              <w:pBdr>
                <w:bottom w:val="double" w:sz="4" w:space="1" w:color="auto"/>
              </w:pBdr>
              <w:tabs>
                <w:tab w:val="decimal" w:pos="882"/>
              </w:tabs>
              <w:spacing w:line="360" w:lineRule="exact"/>
              <w:ind w:right="-36"/>
              <w:rPr>
                <w:rFonts w:ascii="Arial" w:hAnsi="Arial"/>
                <w:sz w:val="20"/>
                <w:szCs w:val="20"/>
                <w:cs/>
              </w:rPr>
            </w:pPr>
            <w:r w:rsidRPr="008B1B02">
              <w:rPr>
                <w:rFonts w:ascii="Arial" w:hAnsi="Arial"/>
                <w:sz w:val="20"/>
                <w:szCs w:val="20"/>
              </w:rPr>
              <w:t>4,005</w:t>
            </w:r>
          </w:p>
        </w:tc>
      </w:tr>
    </w:tbl>
    <w:p w:rsidR="00F4785F" w:rsidRPr="001251CF" w:rsidRDefault="00B113FC"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25</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B113FC"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25</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4785F" w:rsidRPr="001251CF">
        <w:rPr>
          <w:rFonts w:ascii="Arial" w:hAnsi="Arial"/>
          <w:sz w:val="22"/>
          <w:szCs w:val="22"/>
        </w:rPr>
        <w:t xml:space="preserve">31 </w:t>
      </w:r>
      <w:r w:rsidR="001210BD">
        <w:rPr>
          <w:rFonts w:ascii="Arial" w:hAnsi="Arial"/>
          <w:sz w:val="22"/>
          <w:szCs w:val="22"/>
        </w:rPr>
        <w:t>March</w:t>
      </w:r>
      <w:r w:rsidR="00F4785F" w:rsidRPr="001251CF">
        <w:rPr>
          <w:rFonts w:ascii="Arial" w:hAnsi="Arial"/>
          <w:sz w:val="22"/>
          <w:szCs w:val="22"/>
        </w:rPr>
        <w:t xml:space="preserve"> </w:t>
      </w:r>
      <w:r w:rsidR="00ED1136">
        <w:rPr>
          <w:rFonts w:ascii="Arial" w:hAnsi="Arial"/>
          <w:color w:val="000000"/>
          <w:sz w:val="22"/>
          <w:szCs w:val="22"/>
        </w:rPr>
        <w:t>2019</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ED1136">
        <w:rPr>
          <w:rFonts w:ascii="Arial" w:hAnsi="Arial"/>
          <w:color w:val="000000"/>
          <w:sz w:val="22"/>
          <w:szCs w:val="22"/>
        </w:rPr>
        <w:t>2018</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1620"/>
        <w:gridCol w:w="1710"/>
        <w:gridCol w:w="1710"/>
      </w:tblGrid>
      <w:tr w:rsidR="005B2B70" w:rsidRPr="00A63ED5" w:rsidTr="005B2B70">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31 </w:t>
            </w:r>
            <w:r w:rsidRPr="005B2B70">
              <w:rPr>
                <w:rFonts w:ascii="Arial" w:hAnsi="Arial"/>
                <w:sz w:val="22"/>
                <w:szCs w:val="22"/>
              </w:rPr>
              <w:t>March</w:t>
            </w:r>
            <w:r>
              <w:rPr>
                <w:rFonts w:ascii="Arial" w:hAnsi="Arial"/>
                <w:sz w:val="22"/>
                <w:szCs w:val="22"/>
              </w:rPr>
              <w:t xml:space="preserve"> </w:t>
            </w:r>
            <w:r w:rsidR="00ED1136">
              <w:rPr>
                <w:rFonts w:ascii="Arial" w:hAnsi="Arial"/>
                <w:sz w:val="22"/>
                <w:szCs w:val="22"/>
              </w:rPr>
              <w:t>2019</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ED1136">
              <w:rPr>
                <w:rFonts w:ascii="Arial" w:hAnsi="Arial"/>
                <w:sz w:val="22"/>
                <w:szCs w:val="22"/>
              </w:rPr>
              <w:t>2018</w:t>
            </w:r>
          </w:p>
        </w:tc>
      </w:tr>
      <w:tr w:rsidR="005B2B70" w:rsidRPr="00A63ED5" w:rsidTr="005B2B70">
        <w:tc>
          <w:tcPr>
            <w:tcW w:w="306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313261"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B113FC"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F4785F" w:rsidRDefault="00B113FC"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t>25</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 xml:space="preserve">t of the subsidiary’s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F4785F" w:rsidRPr="001251CF">
        <w:rPr>
          <w:rFonts w:ascii="Arial" w:hAnsi="Arial"/>
          <w:color w:val="000000"/>
          <w:sz w:val="22"/>
          <w:szCs w:val="22"/>
        </w:rPr>
        <w:t xml:space="preserve">31 </w:t>
      </w:r>
      <w:r w:rsidR="005B2B70">
        <w:rPr>
          <w:rFonts w:ascii="Arial" w:hAnsi="Arial"/>
          <w:color w:val="000000"/>
          <w:sz w:val="22"/>
          <w:szCs w:val="22"/>
        </w:rPr>
        <w:t>March</w:t>
      </w:r>
      <w:r w:rsidR="00F4785F" w:rsidRPr="001251CF">
        <w:rPr>
          <w:rFonts w:ascii="Arial" w:hAnsi="Arial"/>
          <w:color w:val="000000"/>
          <w:sz w:val="22"/>
          <w:szCs w:val="22"/>
        </w:rPr>
        <w:t xml:space="preserve"> </w:t>
      </w:r>
      <w:r w:rsidR="00ED1136">
        <w:rPr>
          <w:rFonts w:ascii="Arial" w:hAnsi="Arial"/>
          <w:color w:val="000000"/>
          <w:sz w:val="22"/>
          <w:szCs w:val="22"/>
        </w:rPr>
        <w:t>2019</w:t>
      </w:r>
      <w:r w:rsidR="00D40C35">
        <w:rPr>
          <w:rFonts w:ascii="Arial" w:hAnsi="Arial"/>
          <w:color w:val="000000"/>
          <w:sz w:val="22"/>
          <w:szCs w:val="22"/>
        </w:rPr>
        <w:t xml:space="preserve"> and 31 December 2018</w:t>
      </w:r>
      <w:r w:rsidR="00F4785F" w:rsidRPr="001251CF">
        <w:rPr>
          <w:rFonts w:ascii="Arial" w:hAnsi="Arial"/>
          <w:color w:val="000000"/>
          <w:sz w:val="22"/>
          <w:szCs w:val="22"/>
        </w:rPr>
        <w:t>, the subsidiar</w:t>
      </w:r>
      <w:r w:rsidR="003418C5">
        <w:rPr>
          <w:rFonts w:ascii="Arial" w:hAnsi="Arial"/>
          <w:color w:val="000000"/>
          <w:sz w:val="22"/>
          <w:szCs w:val="22"/>
        </w:rPr>
        <w:t>ies</w:t>
      </w:r>
      <w:r w:rsidR="00F4785F" w:rsidRPr="001251CF">
        <w:rPr>
          <w:rFonts w:ascii="Arial" w:hAnsi="Arial"/>
          <w:color w:val="000000"/>
          <w:sz w:val="22"/>
          <w:szCs w:val="22"/>
        </w:rPr>
        <w:t xml:space="preserve"> ha</w:t>
      </w:r>
      <w:r w:rsidR="003418C5">
        <w:rPr>
          <w:rFonts w:ascii="Arial" w:hAnsi="Arial"/>
          <w:color w:val="000000"/>
          <w:sz w:val="22"/>
          <w:szCs w:val="22"/>
        </w:rPr>
        <w:t>ve</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313261">
        <w:rPr>
          <w:rFonts w:ascii="Arial" w:hAnsi="Arial"/>
          <w:color w:val="000000"/>
          <w:sz w:val="22"/>
          <w:szCs w:val="22"/>
        </w:rPr>
        <w:t>3,159</w:t>
      </w:r>
      <w:r w:rsidR="00CC7655">
        <w:rPr>
          <w:rFonts w:ascii="Arial" w:hAnsi="Arial"/>
          <w:color w:val="000000"/>
          <w:sz w:val="22"/>
          <w:szCs w:val="22"/>
        </w:rPr>
        <w:t xml:space="preserve"> </w:t>
      </w:r>
      <w:r w:rsidR="006C3779">
        <w:rPr>
          <w:rFonts w:ascii="Arial" w:hAnsi="Arial"/>
          <w:color w:val="000000"/>
          <w:sz w:val="22"/>
          <w:szCs w:val="22"/>
        </w:rPr>
        <w:t>million</w:t>
      </w:r>
      <w:r w:rsidR="00D40C35">
        <w:rPr>
          <w:rFonts w:ascii="Arial" w:hAnsi="Arial"/>
          <w:color w:val="000000"/>
          <w:sz w:val="22"/>
          <w:szCs w:val="22"/>
        </w:rPr>
        <w:t>.</w:t>
      </w:r>
    </w:p>
    <w:p w:rsidR="00E3756F" w:rsidRPr="001251CF" w:rsidRDefault="00E3756F" w:rsidP="00360915">
      <w:pPr>
        <w:spacing w:before="24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rsidR="00480E96" w:rsidRDefault="00480E9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B113FC"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CE18B5" w:rsidRPr="00CE18B5" w:rsidRDefault="00CE18B5" w:rsidP="00CE18B5">
      <w:pPr>
        <w:tabs>
          <w:tab w:val="left" w:pos="540"/>
          <w:tab w:val="right" w:pos="7020"/>
          <w:tab w:val="right" w:pos="8280"/>
        </w:tabs>
        <w:spacing w:before="120" w:after="120" w:line="380" w:lineRule="exact"/>
        <w:ind w:left="1080" w:right="-43" w:hanging="1080"/>
        <w:jc w:val="both"/>
        <w:rPr>
          <w:rFonts w:ascii="Arial" w:hAnsi="Arial"/>
          <w:sz w:val="22"/>
          <w:szCs w:val="22"/>
        </w:rPr>
      </w:pPr>
      <w:r w:rsidRPr="00CE18B5">
        <w:rPr>
          <w:rFonts w:ascii="Arial" w:hAnsi="Arial"/>
          <w:bCs/>
          <w:sz w:val="22"/>
          <w:szCs w:val="22"/>
        </w:rPr>
        <w:tab/>
        <w:t>1)</w:t>
      </w:r>
      <w:r w:rsidRPr="00CE18B5">
        <w:rPr>
          <w:rFonts w:ascii="Arial" w:hAnsi="Arial"/>
          <w:bCs/>
          <w:sz w:val="22"/>
          <w:szCs w:val="22"/>
        </w:rPr>
        <w:tab/>
      </w:r>
      <w:r w:rsidRPr="00CE18B5">
        <w:rPr>
          <w:rFonts w:ascii="Arial" w:hAnsi="Arial" w:cs="Arial"/>
          <w:color w:val="000000"/>
          <w:sz w:val="22"/>
          <w:szCs w:val="22"/>
        </w:rPr>
        <w:t xml:space="preserve">In 2006, two housing estate juristic persons and housing residents filed a lawsuit against the Company and Atlantic Real Estate Co., Ltd., the Company’s 99.99% owned subsidiary, for claim of Baht 1,013 million in relation to access to public thoroughfares. Subsequently, in June 2009, the plaintiffs requested to reduce the claim to be Baht 800 million. The Court of First Instance and the Appeal Court dismissed the lawsuit on 24 July 2014 and 24 April 2017, respectively. At present, the case is under the process of the Supreme Court. </w:t>
      </w:r>
    </w:p>
    <w:p w:rsidR="00CE18B5" w:rsidRPr="00CE18B5" w:rsidRDefault="00CE18B5" w:rsidP="00CE18B5">
      <w:pPr>
        <w:tabs>
          <w:tab w:val="left" w:pos="540"/>
          <w:tab w:val="right" w:pos="7020"/>
          <w:tab w:val="right" w:pos="8280"/>
        </w:tabs>
        <w:spacing w:before="120" w:after="120" w:line="380" w:lineRule="exact"/>
        <w:ind w:left="1080" w:right="-43" w:hanging="1080"/>
        <w:jc w:val="both"/>
        <w:rPr>
          <w:rFonts w:ascii="Arial" w:hAnsi="Arial" w:cs="Arial"/>
          <w:sz w:val="22"/>
          <w:szCs w:val="22"/>
        </w:rPr>
      </w:pPr>
      <w:r w:rsidRPr="00CE18B5">
        <w:rPr>
          <w:rFonts w:ascii="Arial" w:hAnsi="Arial" w:cs="Arial"/>
          <w:sz w:val="22"/>
          <w:szCs w:val="22"/>
        </w:rPr>
        <w:tab/>
      </w:r>
      <w:r w:rsidRPr="00CE18B5">
        <w:rPr>
          <w:rFonts w:ascii="Arial" w:hAnsi="Arial" w:cs="Arial"/>
          <w:sz w:val="22"/>
          <w:szCs w:val="22"/>
        </w:rPr>
        <w:tab/>
        <w:t xml:space="preserve">In February 2009, the Company and its subsidiary were additional sued in                      2 lawsuits which were under the claims Baht 310 million and Baht 102 million, in accordance with the Customer Protect Act. </w:t>
      </w:r>
    </w:p>
    <w:p w:rsidR="00CE18B5" w:rsidRPr="00CE18B5" w:rsidRDefault="00CE18B5" w:rsidP="00CE18B5">
      <w:pPr>
        <w:tabs>
          <w:tab w:val="left" w:pos="540"/>
          <w:tab w:val="right" w:pos="8280"/>
        </w:tabs>
        <w:spacing w:before="120" w:after="120" w:line="380" w:lineRule="exact"/>
        <w:ind w:left="1620" w:right="-43" w:hanging="540"/>
        <w:jc w:val="both"/>
        <w:rPr>
          <w:rFonts w:ascii="Arial" w:hAnsi="Arial" w:cs="Arial"/>
          <w:sz w:val="22"/>
          <w:szCs w:val="22"/>
        </w:rPr>
      </w:pPr>
      <w:r w:rsidRPr="00CE18B5">
        <w:rPr>
          <w:rFonts w:ascii="Arial" w:hAnsi="Arial" w:cs="Arial"/>
          <w:bCs/>
          <w:sz w:val="22"/>
          <w:szCs w:val="22"/>
        </w:rPr>
        <w:t>a)</w:t>
      </w:r>
      <w:r w:rsidRPr="00CE18B5">
        <w:rPr>
          <w:rFonts w:ascii="Arial" w:hAnsi="Arial" w:cs="Arial"/>
          <w:bCs/>
          <w:sz w:val="22"/>
          <w:szCs w:val="22"/>
        </w:rPr>
        <w:tab/>
        <w:t xml:space="preserve">Currently, the Court has suspended the civil case Baht 310 million while waiting for the Court decision of the civil case Baht 800 million. </w:t>
      </w:r>
    </w:p>
    <w:p w:rsidR="00CE18B5" w:rsidRDefault="00CE18B5" w:rsidP="00CE18B5">
      <w:pPr>
        <w:tabs>
          <w:tab w:val="left" w:pos="540"/>
          <w:tab w:val="right" w:pos="8280"/>
        </w:tabs>
        <w:spacing w:before="120" w:after="120" w:line="380" w:lineRule="exact"/>
        <w:ind w:left="1620" w:right="-43" w:hanging="540"/>
        <w:jc w:val="both"/>
        <w:rPr>
          <w:rFonts w:ascii="Arial" w:hAnsi="Arial" w:cs="Arial"/>
          <w:sz w:val="22"/>
          <w:szCs w:val="22"/>
        </w:rPr>
      </w:pPr>
      <w:r w:rsidRPr="00CE18B5">
        <w:rPr>
          <w:rFonts w:ascii="Arial" w:hAnsi="Arial" w:cs="Arial"/>
          <w:sz w:val="22"/>
          <w:szCs w:val="22"/>
        </w:rPr>
        <w:t>b)</w:t>
      </w:r>
      <w:r w:rsidRPr="00CE18B5">
        <w:rPr>
          <w:rFonts w:ascii="Arial" w:hAnsi="Arial" w:cs="Arial"/>
          <w:sz w:val="22"/>
          <w:szCs w:val="22"/>
        </w:rPr>
        <w:tab/>
        <w:t>On 10 August 2012, the Court of First Instance issued a verdict on a civil case with the amount in dispute of Baht 102 million. The Court ordered the Company to pay for damages of Baht 104 million plus interest at a rate of 7.5% per annum, commencing from 8 December 2008 until the full amount is paid. Subsequently, the Appeal Court rendered a conflict judgement with the Court of First Instance, by instructing the Company to pay for damages of Baht 5 million plus interest at a rate of 7.5% per annum, commencing from</w:t>
      </w:r>
      <w:r w:rsidR="00DA0881">
        <w:rPr>
          <w:rFonts w:ascii="Arial" w:hAnsi="Arial" w:cs="Arial"/>
          <w:sz w:val="22"/>
          <w:szCs w:val="22"/>
        </w:rPr>
        <w:t xml:space="preserve"> </w:t>
      </w:r>
      <w:r w:rsidRPr="00CE18B5">
        <w:rPr>
          <w:rFonts w:ascii="Arial" w:hAnsi="Arial" w:cs="Arial"/>
          <w:sz w:val="22"/>
          <w:szCs w:val="22"/>
        </w:rPr>
        <w:t xml:space="preserve">10 December 2008 until the full amount is paid. At present, the case is under the process of the Supreme Court. </w:t>
      </w:r>
    </w:p>
    <w:p w:rsid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bCs/>
          <w:sz w:val="22"/>
          <w:szCs w:val="22"/>
        </w:rPr>
        <w:tab/>
        <w:t xml:space="preserve">2)  </w:t>
      </w:r>
      <w:r w:rsidRPr="00CE18B5">
        <w:rPr>
          <w:rFonts w:ascii="Arial" w:hAnsi="Arial"/>
          <w:bCs/>
          <w:sz w:val="22"/>
          <w:szCs w:val="22"/>
        </w:rPr>
        <w:tab/>
        <w:t>In 2010 - 2016, a housing estate juristic persons and housing residents filed totaling 10 lawsuits against the Company, involving the construction of a kindergarten in project demanding claim totaling Baht 494 million. The Court of First Instance ordered the Company to pay for damages of Baht 27 million plus interest at a rate of 7.5% per annum, commencing from 18 January 2008 until the full amount is paid. Subsequently, the Appeal Court rendered a conflict judgement with the Court of First Instance, by instructing the Company to pay for damages of Baht 13.5 million plus interest at a rate of 7.5% per annum, commencing from</w:t>
      </w:r>
      <w:r w:rsidR="00ED5EED">
        <w:rPr>
          <w:rFonts w:ascii="Arial" w:hAnsi="Arial"/>
          <w:bCs/>
          <w:sz w:val="22"/>
          <w:szCs w:val="22"/>
        </w:rPr>
        <w:t xml:space="preserve">             </w:t>
      </w:r>
      <w:r w:rsidRPr="00CE18B5">
        <w:rPr>
          <w:rFonts w:ascii="Arial" w:hAnsi="Arial"/>
          <w:bCs/>
          <w:sz w:val="22"/>
          <w:szCs w:val="22"/>
        </w:rPr>
        <w:t xml:space="preserve"> 18 January 2008 until the full amount is paid. At present, the case is under the process of the Supreme</w:t>
      </w:r>
      <w:r w:rsidRPr="00CE18B5">
        <w:rPr>
          <w:rFonts w:ascii="Arial" w:hAnsi="Arial" w:cs="Arial"/>
          <w:bCs/>
          <w:sz w:val="22"/>
          <w:szCs w:val="22"/>
        </w:rPr>
        <w:t xml:space="preserve"> Court. </w:t>
      </w:r>
    </w:p>
    <w:p w:rsidR="00480E96" w:rsidRDefault="00982763"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p>
    <w:p w:rsidR="00480E96" w:rsidRDefault="00480E96" w:rsidP="00480E96">
      <w:r>
        <w:br w:type="page"/>
      </w:r>
    </w:p>
    <w:p w:rsidR="00982763" w:rsidRPr="00CE18B5" w:rsidRDefault="00480E96"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sidR="00982763">
        <w:rPr>
          <w:rFonts w:ascii="Arial" w:hAnsi="Arial" w:cs="Arial"/>
          <w:bCs/>
          <w:sz w:val="22"/>
          <w:szCs w:val="22"/>
        </w:rPr>
        <w:tab/>
        <w:t xml:space="preserve">In 2018, a housing estate juristic persons and housing residents filed </w:t>
      </w:r>
      <w:r w:rsidR="003A1E7E">
        <w:rPr>
          <w:rFonts w:ascii="Arial" w:hAnsi="Arial" w:cs="Arial"/>
          <w:bCs/>
          <w:sz w:val="22"/>
          <w:szCs w:val="22"/>
        </w:rPr>
        <w:t>additional</w:t>
      </w:r>
      <w:r w:rsidR="00982763">
        <w:rPr>
          <w:rFonts w:ascii="Arial" w:hAnsi="Arial" w:cs="Arial"/>
          <w:bCs/>
          <w:sz w:val="22"/>
          <w:szCs w:val="22"/>
        </w:rPr>
        <w:t xml:space="preserve"> </w:t>
      </w:r>
      <w:r w:rsidR="00B11C9F">
        <w:rPr>
          <w:rFonts w:ascii="Arial" w:hAnsi="Arial" w:cs="Arial"/>
          <w:bCs/>
          <w:sz w:val="22"/>
          <w:szCs w:val="22"/>
        </w:rPr>
        <w:t xml:space="preserve">     </w:t>
      </w:r>
      <w:r w:rsidR="00982763">
        <w:rPr>
          <w:rFonts w:ascii="Arial" w:hAnsi="Arial" w:cs="Arial"/>
          <w:bCs/>
          <w:sz w:val="22"/>
          <w:szCs w:val="22"/>
        </w:rPr>
        <w:t xml:space="preserve">2 lawsuits against the Company, involving the construction of a kindergarten in project demanding claim totaling Baht 23 million. At present, the case is under the process of the </w:t>
      </w:r>
      <w:r w:rsidR="003A1E7E">
        <w:rPr>
          <w:rFonts w:ascii="Arial" w:hAnsi="Arial" w:cs="Arial"/>
          <w:bCs/>
          <w:sz w:val="22"/>
          <w:szCs w:val="22"/>
        </w:rPr>
        <w:t>C</w:t>
      </w:r>
      <w:r w:rsidR="00982763">
        <w:rPr>
          <w:rFonts w:ascii="Arial" w:hAnsi="Arial" w:cs="Arial"/>
          <w:bCs/>
          <w:sz w:val="22"/>
          <w:szCs w:val="22"/>
        </w:rPr>
        <w:t xml:space="preserve">ourt of </w:t>
      </w:r>
      <w:r w:rsidR="003A1E7E">
        <w:rPr>
          <w:rFonts w:ascii="Arial" w:hAnsi="Arial" w:cs="Arial"/>
          <w:bCs/>
          <w:sz w:val="22"/>
          <w:szCs w:val="22"/>
        </w:rPr>
        <w:t>First I</w:t>
      </w:r>
      <w:r w:rsidR="00982763">
        <w:rPr>
          <w:rFonts w:ascii="Arial" w:hAnsi="Arial" w:cs="Arial"/>
          <w:bCs/>
          <w:sz w:val="22"/>
          <w:szCs w:val="22"/>
        </w:rPr>
        <w:t>nstance.</w:t>
      </w:r>
    </w:p>
    <w:p w:rsidR="00CE18B5" w:rsidRP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cs="Arial"/>
          <w:bCs/>
          <w:sz w:val="22"/>
          <w:szCs w:val="22"/>
        </w:rPr>
        <w:tab/>
      </w:r>
      <w:r w:rsidR="00B113FC">
        <w:rPr>
          <w:rFonts w:ascii="Arial" w:hAnsi="Arial" w:cs="Arial"/>
          <w:bCs/>
          <w:sz w:val="22"/>
          <w:szCs w:val="22"/>
        </w:rPr>
        <w:t>3</w:t>
      </w:r>
      <w:r w:rsidRPr="00CE18B5">
        <w:rPr>
          <w:rFonts w:ascii="Arial" w:hAnsi="Arial" w:cs="Arial"/>
          <w:bCs/>
          <w:sz w:val="22"/>
          <w:szCs w:val="22"/>
        </w:rPr>
        <w:t>)</w:t>
      </w:r>
      <w:r w:rsidRPr="00CE18B5">
        <w:rPr>
          <w:rFonts w:ascii="Arial" w:hAnsi="Arial" w:cs="Arial"/>
          <w:bCs/>
          <w:sz w:val="22"/>
          <w:szCs w:val="22"/>
        </w:rPr>
        <w:tab/>
      </w:r>
      <w:r w:rsidRPr="00CE18B5">
        <w:rPr>
          <w:rFonts w:ascii="Arial" w:hAnsi="Arial" w:cs="Arial"/>
          <w:color w:val="000000"/>
          <w:sz w:val="22"/>
          <w:szCs w:val="22"/>
        </w:rPr>
        <w:t xml:space="preserve">As at </w:t>
      </w:r>
      <w:r w:rsidRPr="00CE18B5">
        <w:rPr>
          <w:rFonts w:ascii="Arial" w:hAnsi="Arial"/>
          <w:color w:val="000000"/>
          <w:sz w:val="22"/>
          <w:szCs w:val="22"/>
        </w:rPr>
        <w:t xml:space="preserve">31 March </w:t>
      </w:r>
      <w:r w:rsidR="00ED1136">
        <w:rPr>
          <w:rFonts w:ascii="Arial" w:hAnsi="Arial"/>
          <w:color w:val="000000"/>
          <w:sz w:val="22"/>
          <w:szCs w:val="22"/>
        </w:rPr>
        <w:t>2019</w:t>
      </w:r>
      <w:r w:rsidRPr="00CE18B5">
        <w:rPr>
          <w:rFonts w:ascii="Arial" w:hAnsi="Arial" w:cs="Arial"/>
          <w:color w:val="000000"/>
          <w:sz w:val="22"/>
          <w:szCs w:val="22"/>
        </w:rPr>
        <w:t>, t</w:t>
      </w:r>
      <w:r w:rsidRPr="00CE18B5">
        <w:rPr>
          <w:rFonts w:ascii="Arial" w:hAnsi="Arial" w:cs="Arial"/>
          <w:sz w:val="22"/>
          <w:szCs w:val="22"/>
        </w:rPr>
        <w:t xml:space="preserve">he Company has been sued for breach of agreements, claiming for a total of Baht </w:t>
      </w:r>
      <w:r w:rsidR="00313261">
        <w:rPr>
          <w:rFonts w:ascii="Arial" w:hAnsi="Arial"/>
          <w:sz w:val="22"/>
          <w:szCs w:val="22"/>
        </w:rPr>
        <w:t>153</w:t>
      </w:r>
      <w:r w:rsidRPr="00CE18B5">
        <w:rPr>
          <w:rFonts w:ascii="Arial" w:hAnsi="Arial" w:cs="Arial"/>
          <w:sz w:val="22"/>
          <w:szCs w:val="22"/>
        </w:rPr>
        <w:t xml:space="preserve"> million (</w:t>
      </w:r>
      <w:r w:rsidRPr="00CE18B5">
        <w:rPr>
          <w:rFonts w:ascii="Arial" w:hAnsi="Arial"/>
          <w:color w:val="000000"/>
          <w:sz w:val="22"/>
          <w:szCs w:val="22"/>
        </w:rPr>
        <w:t xml:space="preserve">31 December </w:t>
      </w:r>
      <w:r w:rsidR="00ED1136">
        <w:rPr>
          <w:rFonts w:ascii="Arial" w:hAnsi="Arial"/>
          <w:sz w:val="22"/>
          <w:szCs w:val="22"/>
        </w:rPr>
        <w:t>2018</w:t>
      </w:r>
      <w:r w:rsidRPr="00CE18B5">
        <w:rPr>
          <w:rFonts w:ascii="Arial" w:hAnsi="Arial"/>
          <w:sz w:val="22"/>
          <w:szCs w:val="22"/>
        </w:rPr>
        <w:t xml:space="preserve">: Baht </w:t>
      </w:r>
      <w:r w:rsidR="00B11C9F">
        <w:rPr>
          <w:rFonts w:ascii="Arial" w:hAnsi="Arial"/>
          <w:sz w:val="22"/>
          <w:szCs w:val="22"/>
        </w:rPr>
        <w:t>153</w:t>
      </w:r>
      <w:r w:rsidRPr="00CE18B5">
        <w:rPr>
          <w:rFonts w:ascii="Arial" w:hAnsi="Arial"/>
          <w:sz w:val="22"/>
          <w:szCs w:val="22"/>
        </w:rPr>
        <w:t xml:space="preserve"> million).</w:t>
      </w:r>
      <w:r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Pr="00CE18B5">
        <w:rPr>
          <w:rFonts w:ascii="Arial" w:hAnsi="Arial"/>
          <w:color w:val="000000"/>
          <w:sz w:val="22"/>
          <w:szCs w:val="22"/>
        </w:rPr>
        <w:t xml:space="preserve">31 March </w:t>
      </w:r>
      <w:r w:rsidR="00ED1136">
        <w:rPr>
          <w:rFonts w:ascii="Arial" w:hAnsi="Arial"/>
          <w:color w:val="000000"/>
          <w:sz w:val="22"/>
          <w:szCs w:val="22"/>
        </w:rPr>
        <w:t>2019</w:t>
      </w:r>
      <w:r w:rsidRPr="00CE18B5">
        <w:rPr>
          <w:rFonts w:ascii="Arial" w:hAnsi="Arial" w:cs="Arial"/>
          <w:bCs/>
          <w:sz w:val="22"/>
          <w:szCs w:val="22"/>
        </w:rPr>
        <w:t xml:space="preserve">, the Company has set aside a provision of Baht </w:t>
      </w:r>
      <w:r w:rsidR="00313261">
        <w:rPr>
          <w:rFonts w:ascii="Arial" w:hAnsi="Arial" w:cs="Arial"/>
          <w:bCs/>
          <w:sz w:val="22"/>
          <w:szCs w:val="22"/>
        </w:rPr>
        <w:t>857</w:t>
      </w:r>
      <w:r w:rsidRPr="00CE18B5">
        <w:rPr>
          <w:rFonts w:ascii="Arial" w:hAnsi="Arial" w:cs="Arial"/>
          <w:bCs/>
          <w:sz w:val="22"/>
          <w:szCs w:val="22"/>
        </w:rPr>
        <w:t xml:space="preserve"> million for liabilities arising as a result of the legal cases (31 December </w:t>
      </w:r>
      <w:r w:rsidR="00ED1136">
        <w:rPr>
          <w:rFonts w:ascii="Arial" w:hAnsi="Arial" w:cs="Arial"/>
          <w:bCs/>
          <w:sz w:val="22"/>
          <w:szCs w:val="22"/>
        </w:rPr>
        <w:t>2018</w:t>
      </w:r>
      <w:r w:rsidRPr="00CE18B5">
        <w:rPr>
          <w:rFonts w:ascii="Arial" w:hAnsi="Arial" w:cs="Arial"/>
          <w:bCs/>
          <w:sz w:val="22"/>
          <w:szCs w:val="22"/>
        </w:rPr>
        <w:t xml:space="preserve">: Baht </w:t>
      </w:r>
      <w:r w:rsidR="00B113FC">
        <w:rPr>
          <w:rFonts w:ascii="Arial" w:hAnsi="Arial" w:cs="Arial"/>
          <w:bCs/>
          <w:sz w:val="22"/>
          <w:szCs w:val="22"/>
        </w:rPr>
        <w:t>852</w:t>
      </w:r>
      <w:r w:rsidRPr="00CE18B5">
        <w:rPr>
          <w:rFonts w:ascii="Arial" w:hAnsi="Arial" w:cs="Arial"/>
          <w:bCs/>
          <w:sz w:val="22"/>
          <w:szCs w:val="22"/>
        </w:rPr>
        <w:t xml:space="preserve"> million).</w:t>
      </w:r>
    </w:p>
    <w:p w:rsidR="00772859" w:rsidRPr="00772859" w:rsidRDefault="00B113FC"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t>25</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Default="00772859" w:rsidP="00772859">
      <w:pPr>
        <w:tabs>
          <w:tab w:val="left" w:pos="600"/>
        </w:tabs>
        <w:spacing w:before="240" w:after="120" w:line="380" w:lineRule="exact"/>
        <w:ind w:left="547"/>
        <w:jc w:val="both"/>
        <w:rPr>
          <w:rFonts w:ascii="Arial" w:hAnsi="Arial"/>
          <w:color w:val="000000"/>
          <w:sz w:val="22"/>
          <w:szCs w:val="22"/>
        </w:rPr>
      </w:pPr>
      <w:r w:rsidRPr="004E2157">
        <w:rPr>
          <w:rFonts w:ascii="Arial" w:hAnsi="Arial"/>
          <w:color w:val="000000"/>
          <w:sz w:val="22"/>
          <w:szCs w:val="22"/>
        </w:rPr>
        <w:t xml:space="preserve">The details of the </w:t>
      </w:r>
      <w:r>
        <w:rPr>
          <w:rFonts w:ascii="Arial" w:hAnsi="Arial"/>
          <w:color w:val="000000"/>
          <w:sz w:val="22"/>
          <w:szCs w:val="22"/>
        </w:rPr>
        <w:t>Cross Currency and I</w:t>
      </w:r>
      <w:r w:rsidRPr="004E2157">
        <w:rPr>
          <w:rFonts w:ascii="Arial" w:hAnsi="Arial"/>
          <w:color w:val="000000"/>
          <w:sz w:val="22"/>
          <w:szCs w:val="22"/>
        </w:rPr>
        <w:t xml:space="preserve">nterest </w:t>
      </w:r>
      <w:r>
        <w:rPr>
          <w:rFonts w:ascii="Arial" w:hAnsi="Arial"/>
          <w:color w:val="000000"/>
          <w:sz w:val="22"/>
          <w:szCs w:val="22"/>
        </w:rPr>
        <w:t>R</w:t>
      </w:r>
      <w:r w:rsidRPr="004E2157">
        <w:rPr>
          <w:rFonts w:ascii="Arial" w:hAnsi="Arial"/>
          <w:color w:val="000000"/>
          <w:sz w:val="22"/>
          <w:szCs w:val="22"/>
        </w:rPr>
        <w:t xml:space="preserve">ate </w:t>
      </w:r>
      <w:r>
        <w:rPr>
          <w:rFonts w:ascii="Arial" w:hAnsi="Arial"/>
          <w:color w:val="000000"/>
          <w:sz w:val="22"/>
          <w:szCs w:val="22"/>
        </w:rPr>
        <w:t>S</w:t>
      </w:r>
      <w:r w:rsidRPr="004E2157">
        <w:rPr>
          <w:rFonts w:ascii="Arial" w:hAnsi="Arial"/>
          <w:color w:val="000000"/>
          <w:sz w:val="22"/>
          <w:szCs w:val="22"/>
        </w:rPr>
        <w:t xml:space="preserve">wap agreements outstanding as at 31 </w:t>
      </w:r>
      <w:r>
        <w:rPr>
          <w:rFonts w:ascii="Arial" w:hAnsi="Arial"/>
          <w:color w:val="000000"/>
          <w:sz w:val="22"/>
          <w:szCs w:val="22"/>
        </w:rPr>
        <w:t>March</w:t>
      </w:r>
      <w:r w:rsidRPr="004E2157">
        <w:rPr>
          <w:rFonts w:ascii="Arial" w:hAnsi="Arial"/>
          <w:color w:val="000000"/>
          <w:sz w:val="22"/>
          <w:szCs w:val="22"/>
        </w:rPr>
        <w:t xml:space="preserve"> </w:t>
      </w:r>
      <w:r w:rsidR="00ED1136">
        <w:rPr>
          <w:rFonts w:ascii="Arial" w:hAnsi="Arial"/>
          <w:color w:val="000000"/>
          <w:sz w:val="22"/>
          <w:szCs w:val="22"/>
        </w:rPr>
        <w:t>2019</w:t>
      </w:r>
      <w:r>
        <w:rPr>
          <w:rFonts w:ascii="Arial" w:hAnsi="Arial"/>
          <w:color w:val="000000"/>
          <w:sz w:val="22"/>
          <w:szCs w:val="22"/>
        </w:rPr>
        <w:t xml:space="preserve"> and </w:t>
      </w:r>
      <w:r w:rsidRPr="004E2157">
        <w:rPr>
          <w:rFonts w:ascii="Arial" w:hAnsi="Arial"/>
          <w:color w:val="000000"/>
          <w:sz w:val="22"/>
          <w:szCs w:val="22"/>
        </w:rPr>
        <w:t xml:space="preserve">31 December </w:t>
      </w:r>
      <w:r w:rsidR="00ED1136">
        <w:rPr>
          <w:rFonts w:ascii="Arial" w:hAnsi="Arial"/>
          <w:color w:val="000000"/>
          <w:sz w:val="22"/>
          <w:szCs w:val="22"/>
        </w:rPr>
        <w:t>2018</w:t>
      </w:r>
      <w:r w:rsidRPr="004E2157">
        <w:rPr>
          <w:rFonts w:ascii="Arial" w:hAnsi="Arial"/>
          <w:color w:val="000000"/>
          <w:sz w:val="22"/>
          <w:szCs w:val="22"/>
        </w:rPr>
        <w:t xml:space="preserve"> </w:t>
      </w:r>
      <w:r>
        <w:rPr>
          <w:rFonts w:ascii="Arial" w:hAnsi="Arial"/>
          <w:color w:val="000000"/>
          <w:sz w:val="22"/>
          <w:szCs w:val="22"/>
        </w:rPr>
        <w:t>are</w:t>
      </w:r>
      <w:r w:rsidRPr="004E2157">
        <w:rPr>
          <w:rFonts w:ascii="Arial" w:hAnsi="Arial"/>
          <w:color w:val="000000"/>
          <w:sz w:val="22"/>
          <w:szCs w:val="22"/>
        </w:rPr>
        <w:t xml:space="preserve"> as follows: </w:t>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March 2019</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r w:rsidR="00313261" w:rsidTr="00B17A4C">
        <w:trPr>
          <w:trHeight w:val="341"/>
        </w:trPr>
        <w:tc>
          <w:tcPr>
            <w:tcW w:w="1755" w:type="dxa"/>
          </w:tcPr>
          <w:p w:rsidR="00313261" w:rsidRDefault="00313261" w:rsidP="00B17A4C">
            <w:pPr>
              <w:spacing w:line="320" w:lineRule="exact"/>
              <w:rPr>
                <w:rFonts w:ascii="Arial" w:hAnsi="Arial" w:cs="Arial"/>
                <w:sz w:val="16"/>
                <w:szCs w:val="16"/>
              </w:rPr>
            </w:pPr>
            <w:r>
              <w:rPr>
                <w:rFonts w:ascii="Arial" w:hAnsi="Arial" w:cs="Arial"/>
                <w:sz w:val="16"/>
                <w:szCs w:val="16"/>
              </w:rPr>
              <w:t>Baht 1,894.8 million</w:t>
            </w:r>
          </w:p>
        </w:tc>
        <w:tc>
          <w:tcPr>
            <w:tcW w:w="147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2.60%</w:t>
            </w:r>
          </w:p>
        </w:tc>
        <w:tc>
          <w:tcPr>
            <w:tcW w:w="1759" w:type="dxa"/>
          </w:tcPr>
          <w:p w:rsidR="00313261" w:rsidRDefault="00313261" w:rsidP="00B17A4C">
            <w:pPr>
              <w:spacing w:line="320" w:lineRule="exact"/>
              <w:rPr>
                <w:rFonts w:ascii="Arial" w:hAnsi="Arial" w:cs="Arial"/>
                <w:sz w:val="16"/>
                <w:szCs w:val="16"/>
              </w:rPr>
            </w:pPr>
            <w:r>
              <w:rPr>
                <w:rFonts w:ascii="Arial" w:hAnsi="Arial" w:cs="Arial"/>
                <w:sz w:val="16"/>
                <w:szCs w:val="16"/>
              </w:rPr>
              <w:t>USD 60.0 million</w:t>
            </w:r>
          </w:p>
        </w:tc>
        <w:tc>
          <w:tcPr>
            <w:tcW w:w="212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3.725%</w:t>
            </w:r>
          </w:p>
        </w:tc>
        <w:tc>
          <w:tcPr>
            <w:tcW w:w="1665" w:type="dxa"/>
          </w:tcPr>
          <w:p w:rsidR="00313261" w:rsidRDefault="00313261"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Baht </w:t>
            </w:r>
            <w:r w:rsidR="00313261">
              <w:rPr>
                <w:rFonts w:ascii="Arial" w:hAnsi="Arial" w:cs="Arial"/>
                <w:sz w:val="16"/>
                <w:szCs w:val="16"/>
              </w:rPr>
              <w:t>560</w:t>
            </w:r>
            <w:r>
              <w:rPr>
                <w:rFonts w:ascii="Arial" w:hAnsi="Arial" w:cs="Arial"/>
                <w:sz w:val="16"/>
                <w:szCs w:val="16"/>
              </w:rPr>
              <w:t>.0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Fixed rate </w:t>
            </w:r>
            <w:r w:rsidR="00313261">
              <w:rPr>
                <w:rFonts w:ascii="Arial" w:hAnsi="Arial" w:cs="Arial"/>
                <w:sz w:val="16"/>
                <w:szCs w:val="16"/>
              </w:rPr>
              <w:t>2.13</w:t>
            </w:r>
            <w:r>
              <w:rPr>
                <w:rFonts w:ascii="Arial" w:hAnsi="Arial" w:cs="Arial"/>
                <w:sz w:val="16"/>
                <w:szCs w:val="16"/>
              </w:rPr>
              <w:t>%</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 xml:space="preserve">USD </w:t>
            </w:r>
            <w:r w:rsidR="00313261">
              <w:rPr>
                <w:rFonts w:ascii="Arial" w:hAnsi="Arial" w:cs="Arial"/>
                <w:sz w:val="16"/>
                <w:szCs w:val="16"/>
              </w:rPr>
              <w:t>17.9</w:t>
            </w:r>
            <w:r>
              <w:rPr>
                <w:rFonts w:ascii="Arial" w:hAnsi="Arial" w:cs="Arial"/>
                <w:sz w:val="16"/>
                <w:szCs w:val="16"/>
              </w:rPr>
              <w:t xml:space="preserve"> million</w:t>
            </w:r>
          </w:p>
        </w:tc>
        <w:tc>
          <w:tcPr>
            <w:tcW w:w="2124" w:type="dxa"/>
            <w:hideMark/>
          </w:tcPr>
          <w:p w:rsidR="00B113FC" w:rsidRDefault="00313261" w:rsidP="00B17A4C">
            <w:pPr>
              <w:spacing w:line="320" w:lineRule="exact"/>
              <w:rPr>
                <w:rFonts w:ascii="Arial" w:hAnsi="Arial" w:cs="Arial"/>
                <w:sz w:val="16"/>
                <w:szCs w:val="16"/>
              </w:rPr>
            </w:pPr>
            <w:r>
              <w:rPr>
                <w:rFonts w:ascii="Arial" w:hAnsi="Arial" w:cs="Arial"/>
                <w:sz w:val="16"/>
                <w:szCs w:val="16"/>
              </w:rPr>
              <w:t>Fixed rate 3.05%</w:t>
            </w:r>
          </w:p>
        </w:tc>
        <w:tc>
          <w:tcPr>
            <w:tcW w:w="1665" w:type="dxa"/>
            <w:hideMark/>
          </w:tcPr>
          <w:p w:rsidR="00B113FC" w:rsidRDefault="00313261" w:rsidP="00B17A4C">
            <w:pPr>
              <w:spacing w:line="320" w:lineRule="exact"/>
              <w:rPr>
                <w:rFonts w:ascii="Arial" w:hAnsi="Arial" w:cs="Arial"/>
                <w:sz w:val="16"/>
                <w:szCs w:val="16"/>
              </w:rPr>
            </w:pPr>
            <w:r>
              <w:rPr>
                <w:rFonts w:ascii="Arial" w:hAnsi="Arial" w:cs="Arial"/>
                <w:sz w:val="16"/>
                <w:szCs w:val="16"/>
              </w:rPr>
              <w:t>28 February 2022</w:t>
            </w:r>
          </w:p>
        </w:tc>
      </w:tr>
    </w:tbl>
    <w:p w:rsidR="00B113FC" w:rsidRDefault="00B113FC" w:rsidP="00B113FC"/>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March 2019</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480E96" w:rsidTr="007552DF">
        <w:trPr>
          <w:trHeight w:val="341"/>
        </w:trPr>
        <w:tc>
          <w:tcPr>
            <w:tcW w:w="1755" w:type="dxa"/>
            <w:hideMark/>
          </w:tcPr>
          <w:p w:rsidR="00480E96" w:rsidRDefault="00480E96" w:rsidP="007552DF">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480E96" w:rsidRDefault="00480E96" w:rsidP="007552DF">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480E96" w:rsidRDefault="00480E96" w:rsidP="007552DF">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480E96" w:rsidRDefault="00480E96" w:rsidP="007552DF">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480E96" w:rsidRDefault="00480E96" w:rsidP="007552DF">
            <w:pPr>
              <w:spacing w:line="320" w:lineRule="exact"/>
              <w:rPr>
                <w:rFonts w:ascii="Arial" w:hAnsi="Arial" w:cs="Arial"/>
                <w:sz w:val="16"/>
                <w:szCs w:val="16"/>
              </w:rPr>
            </w:pPr>
            <w:r>
              <w:rPr>
                <w:rFonts w:ascii="Arial" w:hAnsi="Arial" w:cs="Arial"/>
                <w:sz w:val="16"/>
                <w:szCs w:val="16"/>
              </w:rPr>
              <w:t>16 November 2022</w:t>
            </w:r>
          </w:p>
        </w:tc>
      </w:tr>
      <w:tr w:rsidR="00313261" w:rsidTr="00B17A4C">
        <w:trPr>
          <w:trHeight w:val="350"/>
        </w:trPr>
        <w:tc>
          <w:tcPr>
            <w:tcW w:w="1755" w:type="dxa"/>
          </w:tcPr>
          <w:p w:rsidR="00313261" w:rsidRDefault="00480E96" w:rsidP="00B17A4C">
            <w:pPr>
              <w:spacing w:line="320" w:lineRule="exact"/>
              <w:rPr>
                <w:rFonts w:ascii="Arial" w:hAnsi="Arial" w:cs="Arial"/>
                <w:sz w:val="16"/>
                <w:szCs w:val="16"/>
              </w:rPr>
            </w:pPr>
            <w:r>
              <w:rPr>
                <w:rFonts w:ascii="Arial" w:hAnsi="Arial" w:cs="Arial"/>
                <w:sz w:val="16"/>
                <w:szCs w:val="16"/>
              </w:rPr>
              <w:t>B</w:t>
            </w:r>
            <w:r w:rsidR="00313261">
              <w:rPr>
                <w:rFonts w:ascii="Arial" w:hAnsi="Arial" w:cs="Arial"/>
                <w:sz w:val="16"/>
                <w:szCs w:val="16"/>
              </w:rPr>
              <w:t>aht 1,894.8 million</w:t>
            </w:r>
          </w:p>
        </w:tc>
        <w:tc>
          <w:tcPr>
            <w:tcW w:w="1474" w:type="dxa"/>
          </w:tcPr>
          <w:p w:rsidR="00313261" w:rsidRDefault="00313261" w:rsidP="00B17A4C">
            <w:pPr>
              <w:spacing w:line="320" w:lineRule="exact"/>
              <w:rPr>
                <w:rFonts w:ascii="Arial" w:hAnsi="Arial" w:cs="Arial"/>
                <w:sz w:val="16"/>
                <w:szCs w:val="16"/>
              </w:rPr>
            </w:pPr>
            <w:r>
              <w:rPr>
                <w:rFonts w:ascii="Arial" w:hAnsi="Arial" w:cs="Arial"/>
                <w:sz w:val="16"/>
                <w:szCs w:val="16"/>
              </w:rPr>
              <w:t>Fixed rate 2.60%</w:t>
            </w:r>
          </w:p>
        </w:tc>
        <w:tc>
          <w:tcPr>
            <w:tcW w:w="1759" w:type="dxa"/>
          </w:tcPr>
          <w:p w:rsidR="00313261" w:rsidRDefault="00313261" w:rsidP="00B17A4C">
            <w:pPr>
              <w:spacing w:line="320" w:lineRule="exact"/>
              <w:rPr>
                <w:rFonts w:ascii="Arial" w:hAnsi="Arial" w:cs="Arial"/>
                <w:sz w:val="16"/>
                <w:szCs w:val="16"/>
              </w:rPr>
            </w:pPr>
            <w:r>
              <w:rPr>
                <w:rFonts w:ascii="Arial" w:hAnsi="Arial" w:cs="Arial"/>
                <w:sz w:val="16"/>
                <w:szCs w:val="16"/>
              </w:rPr>
              <w:t>USD 60.0 million</w:t>
            </w:r>
          </w:p>
        </w:tc>
        <w:tc>
          <w:tcPr>
            <w:tcW w:w="2124" w:type="dxa"/>
          </w:tcPr>
          <w:p w:rsidR="00313261" w:rsidRDefault="00313261" w:rsidP="00B17A4C">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313261" w:rsidRDefault="00313261" w:rsidP="00B17A4C">
            <w:pPr>
              <w:spacing w:line="320" w:lineRule="exact"/>
              <w:rPr>
                <w:rFonts w:ascii="Arial" w:hAnsi="Arial" w:cs="Arial"/>
                <w:sz w:val="16"/>
                <w:szCs w:val="16"/>
              </w:rPr>
            </w:pPr>
            <w:r>
              <w:rPr>
                <w:rFonts w:ascii="Arial" w:hAnsi="Arial" w:cs="Arial"/>
                <w:sz w:val="16"/>
                <w:szCs w:val="16"/>
              </w:rPr>
              <w:t>29 May 2020</w:t>
            </w:r>
          </w:p>
        </w:tc>
      </w:tr>
    </w:tbl>
    <w:p w:rsidR="00B113FC" w:rsidRDefault="00B113FC" w:rsidP="00B113FC">
      <w:pPr>
        <w:rPr>
          <w:rFonts w:ascii="Arial" w:hAnsi="Arial" w:cs="Arial"/>
          <w:b/>
          <w:bCs/>
          <w:szCs w:val="22"/>
        </w:rPr>
      </w:pPr>
    </w:p>
    <w:p w:rsidR="00480E96" w:rsidRDefault="00480E96">
      <w:r>
        <w:br w:type="page"/>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2018</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Baht 1,984.2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2.60%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3.02%</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31 January 2019</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580.0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1.65%</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18.5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3.10%</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28 February 2019</w:t>
            </w:r>
          </w:p>
        </w:tc>
      </w:tr>
    </w:tbl>
    <w:p w:rsidR="00B113FC" w:rsidRDefault="00B113FC"/>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2018</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29 May 2020</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Baht 1,984.2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2.60%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3.02%</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31 January 2019</w:t>
            </w:r>
          </w:p>
        </w:tc>
      </w:tr>
      <w:tr w:rsidR="00B113FC" w:rsidTr="00B17A4C">
        <w:trPr>
          <w:trHeight w:val="350"/>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B113FC" w:rsidRDefault="00B113FC" w:rsidP="00B17A4C">
            <w:pPr>
              <w:spacing w:line="320" w:lineRule="exact"/>
              <w:rPr>
                <w:rFonts w:ascii="Arial" w:hAnsi="Arial" w:cs="Arial"/>
                <w:sz w:val="16"/>
                <w:szCs w:val="16"/>
                <w:cs/>
              </w:rPr>
            </w:pPr>
            <w:r>
              <w:rPr>
                <w:rFonts w:ascii="Arial" w:hAnsi="Arial" w:cs="Arial"/>
                <w:sz w:val="16"/>
                <w:szCs w:val="16"/>
              </w:rPr>
              <w:t>14 December 2021</w:t>
            </w:r>
          </w:p>
        </w:tc>
      </w:tr>
      <w:tr w:rsidR="00B113FC" w:rsidTr="00B17A4C">
        <w:trPr>
          <w:trHeight w:val="341"/>
        </w:trPr>
        <w:tc>
          <w:tcPr>
            <w:tcW w:w="175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B113FC" w:rsidRDefault="00B113FC" w:rsidP="00B17A4C">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B113FC" w:rsidRDefault="00B113FC" w:rsidP="00B17A4C">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B113FC" w:rsidRDefault="00B113FC" w:rsidP="00B17A4C">
            <w:pPr>
              <w:spacing w:line="320" w:lineRule="exact"/>
              <w:rPr>
                <w:rFonts w:ascii="Arial" w:hAnsi="Arial" w:cs="Arial"/>
                <w:sz w:val="16"/>
                <w:szCs w:val="16"/>
              </w:rPr>
            </w:pPr>
            <w:r>
              <w:rPr>
                <w:rFonts w:ascii="Arial" w:hAnsi="Arial" w:cs="Arial"/>
                <w:sz w:val="16"/>
                <w:szCs w:val="16"/>
              </w:rPr>
              <w:t>16 November 2022</w:t>
            </w:r>
          </w:p>
        </w:tc>
      </w:tr>
      <w:tr w:rsidR="00B113FC" w:rsidTr="00B17A4C">
        <w:trPr>
          <w:trHeight w:val="341"/>
        </w:trPr>
        <w:tc>
          <w:tcPr>
            <w:tcW w:w="1755" w:type="dxa"/>
          </w:tcPr>
          <w:p w:rsidR="00B113FC" w:rsidRDefault="00B113FC" w:rsidP="00B17A4C">
            <w:pPr>
              <w:spacing w:line="320" w:lineRule="exact"/>
              <w:rPr>
                <w:rFonts w:ascii="Arial" w:hAnsi="Arial" w:cs="Arial"/>
                <w:sz w:val="16"/>
                <w:szCs w:val="16"/>
              </w:rPr>
            </w:pPr>
          </w:p>
        </w:tc>
        <w:tc>
          <w:tcPr>
            <w:tcW w:w="1474" w:type="dxa"/>
          </w:tcPr>
          <w:p w:rsidR="00B113FC" w:rsidRDefault="00B113FC" w:rsidP="00B17A4C">
            <w:pPr>
              <w:spacing w:line="320" w:lineRule="exact"/>
              <w:rPr>
                <w:rFonts w:ascii="Arial" w:hAnsi="Arial" w:cs="Arial"/>
                <w:sz w:val="16"/>
                <w:szCs w:val="16"/>
              </w:rPr>
            </w:pPr>
          </w:p>
        </w:tc>
        <w:tc>
          <w:tcPr>
            <w:tcW w:w="1759" w:type="dxa"/>
          </w:tcPr>
          <w:p w:rsidR="00B113FC" w:rsidRDefault="00B113FC" w:rsidP="00B17A4C">
            <w:pPr>
              <w:spacing w:line="320" w:lineRule="exact"/>
              <w:rPr>
                <w:rFonts w:ascii="Arial" w:hAnsi="Arial" w:cs="Arial"/>
                <w:sz w:val="16"/>
                <w:szCs w:val="16"/>
              </w:rPr>
            </w:pPr>
          </w:p>
        </w:tc>
        <w:tc>
          <w:tcPr>
            <w:tcW w:w="2124" w:type="dxa"/>
          </w:tcPr>
          <w:p w:rsidR="00B113FC" w:rsidRDefault="00B113FC" w:rsidP="00B17A4C">
            <w:pPr>
              <w:spacing w:line="320" w:lineRule="exact"/>
              <w:rPr>
                <w:rFonts w:ascii="Arial" w:hAnsi="Arial" w:cs="Arial"/>
                <w:sz w:val="16"/>
                <w:szCs w:val="16"/>
              </w:rPr>
            </w:pPr>
          </w:p>
        </w:tc>
        <w:tc>
          <w:tcPr>
            <w:tcW w:w="1665" w:type="dxa"/>
          </w:tcPr>
          <w:p w:rsidR="00B113FC" w:rsidRDefault="00B113FC" w:rsidP="00B17A4C">
            <w:pPr>
              <w:spacing w:line="320" w:lineRule="exact"/>
              <w:rPr>
                <w:rFonts w:ascii="Arial" w:hAnsi="Arial" w:cs="Arial"/>
                <w:sz w:val="16"/>
                <w:szCs w:val="16"/>
              </w:rPr>
            </w:pPr>
          </w:p>
        </w:tc>
      </w:tr>
    </w:tbl>
    <w:p w:rsidR="007500D7" w:rsidRDefault="007500D7" w:rsidP="00CE18B5">
      <w:pPr>
        <w:spacing w:before="120" w:after="120" w:line="380" w:lineRule="exact"/>
        <w:ind w:left="547"/>
        <w:jc w:val="both"/>
        <w:rPr>
          <w:rFonts w:ascii="Arial" w:hAnsi="Arial"/>
          <w:color w:val="000000"/>
          <w:sz w:val="22"/>
          <w:szCs w:val="22"/>
        </w:rPr>
      </w:pPr>
      <w:r>
        <w:rPr>
          <w:rFonts w:ascii="Arial" w:hAnsi="Arial"/>
          <w:color w:val="000000"/>
          <w:sz w:val="22"/>
          <w:szCs w:val="22"/>
        </w:rPr>
        <w:t>The estimated fair values of the derivatives are as follows:</w:t>
      </w:r>
    </w:p>
    <w:p w:rsidR="007500D7" w:rsidRPr="001251CF" w:rsidRDefault="007500D7" w:rsidP="0008479B">
      <w:pPr>
        <w:tabs>
          <w:tab w:val="left" w:pos="360"/>
          <w:tab w:val="left" w:pos="900"/>
        </w:tabs>
        <w:spacing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550" w:type="dxa"/>
        <w:tblInd w:w="558" w:type="dxa"/>
        <w:tblLayout w:type="fixed"/>
        <w:tblLook w:val="0000" w:firstRow="0" w:lastRow="0" w:firstColumn="0" w:lastColumn="0" w:noHBand="0" w:noVBand="0"/>
      </w:tblPr>
      <w:tblGrid>
        <w:gridCol w:w="2970"/>
        <w:gridCol w:w="1170"/>
        <w:gridCol w:w="1530"/>
        <w:gridCol w:w="1350"/>
        <w:gridCol w:w="1530"/>
      </w:tblGrid>
      <w:tr w:rsidR="00D70B03" w:rsidRPr="001251CF" w:rsidTr="00D70B03">
        <w:tc>
          <w:tcPr>
            <w:tcW w:w="2970" w:type="dxa"/>
          </w:tcPr>
          <w:p w:rsidR="00D70B03" w:rsidRPr="001251CF" w:rsidRDefault="00D70B03" w:rsidP="00D70B03">
            <w:pPr>
              <w:spacing w:line="360" w:lineRule="exact"/>
              <w:ind w:right="-36"/>
              <w:jc w:val="center"/>
              <w:rPr>
                <w:rFonts w:ascii="Arial" w:hAnsi="Arial"/>
                <w:sz w:val="20"/>
                <w:szCs w:val="20"/>
              </w:rPr>
            </w:pPr>
          </w:p>
        </w:tc>
        <w:tc>
          <w:tcPr>
            <w:tcW w:w="2700" w:type="dxa"/>
            <w:gridSpan w:val="2"/>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c>
          <w:tcPr>
            <w:tcW w:w="2880" w:type="dxa"/>
            <w:gridSpan w:val="2"/>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D70B03" w:rsidRPr="001251CF" w:rsidTr="00D70B03">
        <w:tc>
          <w:tcPr>
            <w:tcW w:w="2970" w:type="dxa"/>
          </w:tcPr>
          <w:p w:rsidR="00D70B03" w:rsidRPr="001251CF" w:rsidRDefault="00D70B03" w:rsidP="00D70B03">
            <w:pPr>
              <w:spacing w:line="360" w:lineRule="exact"/>
              <w:ind w:right="-36"/>
              <w:jc w:val="center"/>
              <w:rPr>
                <w:rFonts w:ascii="Arial" w:hAnsi="Arial"/>
                <w:sz w:val="20"/>
                <w:szCs w:val="20"/>
              </w:rPr>
            </w:pPr>
          </w:p>
        </w:tc>
        <w:tc>
          <w:tcPr>
            <w:tcW w:w="117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March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2019</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December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2018</w:t>
            </w:r>
          </w:p>
        </w:tc>
        <w:tc>
          <w:tcPr>
            <w:tcW w:w="135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March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2019</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December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2018</w:t>
            </w:r>
          </w:p>
        </w:tc>
      </w:tr>
      <w:tr w:rsidR="00D70B03" w:rsidRPr="001251CF" w:rsidTr="00D70B03">
        <w:tc>
          <w:tcPr>
            <w:tcW w:w="2970" w:type="dxa"/>
          </w:tcPr>
          <w:p w:rsidR="00D70B03" w:rsidRPr="001251CF" w:rsidRDefault="00D70B03" w:rsidP="00D70B03">
            <w:pPr>
              <w:spacing w:line="360" w:lineRule="exact"/>
              <w:ind w:right="-36"/>
              <w:jc w:val="center"/>
              <w:rPr>
                <w:rFonts w:ascii="Arial" w:hAnsi="Arial"/>
                <w:sz w:val="20"/>
                <w:szCs w:val="20"/>
              </w:rPr>
            </w:pPr>
          </w:p>
        </w:tc>
        <w:tc>
          <w:tcPr>
            <w:tcW w:w="117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35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530"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r>
      <w:tr w:rsidR="00D70B03" w:rsidRPr="001251CF" w:rsidTr="00D70B03">
        <w:tc>
          <w:tcPr>
            <w:tcW w:w="2970" w:type="dxa"/>
          </w:tcPr>
          <w:p w:rsidR="00D70B03" w:rsidRPr="001251CF" w:rsidRDefault="00D70B03" w:rsidP="00D70B03">
            <w:pPr>
              <w:tabs>
                <w:tab w:val="left" w:pos="162"/>
                <w:tab w:val="left" w:pos="312"/>
                <w:tab w:val="left" w:pos="432"/>
                <w:tab w:val="left" w:pos="597"/>
              </w:tabs>
              <w:spacing w:line="360" w:lineRule="exact"/>
              <w:ind w:left="162" w:right="-108" w:hanging="162"/>
              <w:rPr>
                <w:rFonts w:ascii="Arial" w:hAnsi="Arial"/>
                <w:sz w:val="20"/>
                <w:szCs w:val="20"/>
              </w:rPr>
            </w:pPr>
          </w:p>
        </w:tc>
        <w:tc>
          <w:tcPr>
            <w:tcW w:w="117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53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35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530"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 xml:space="preserve">Gain </w:t>
            </w:r>
          </w:p>
        </w:tc>
      </w:tr>
      <w:tr w:rsidR="00D70B03" w:rsidRPr="001251CF" w:rsidTr="00D70B03">
        <w:tc>
          <w:tcPr>
            <w:tcW w:w="2970" w:type="dxa"/>
          </w:tcPr>
          <w:p w:rsidR="00D70B03" w:rsidRPr="001251CF" w:rsidRDefault="00D70B03" w:rsidP="00D70B03">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Cross Currency and Interest Rate Swap agreements</w:t>
            </w:r>
          </w:p>
        </w:tc>
        <w:tc>
          <w:tcPr>
            <w:tcW w:w="1170" w:type="dxa"/>
          </w:tcPr>
          <w:p w:rsidR="00D70B03" w:rsidRDefault="00D70B03" w:rsidP="00996CFB">
            <w:pPr>
              <w:tabs>
                <w:tab w:val="decimal" w:pos="702"/>
              </w:tabs>
              <w:spacing w:line="360" w:lineRule="exact"/>
              <w:ind w:right="-36"/>
              <w:rPr>
                <w:rFonts w:ascii="Arial" w:hAnsi="Arial"/>
                <w:sz w:val="20"/>
                <w:szCs w:val="20"/>
              </w:rPr>
            </w:pPr>
          </w:p>
          <w:p w:rsidR="00313261" w:rsidRPr="009D6EB8" w:rsidRDefault="00313261" w:rsidP="00996CFB">
            <w:pPr>
              <w:tabs>
                <w:tab w:val="decimal" w:pos="702"/>
              </w:tabs>
              <w:spacing w:line="360" w:lineRule="exact"/>
              <w:ind w:right="-36"/>
              <w:rPr>
                <w:rFonts w:ascii="Arial" w:hAnsi="Arial"/>
                <w:sz w:val="20"/>
                <w:szCs w:val="20"/>
              </w:rPr>
            </w:pPr>
            <w:r>
              <w:rPr>
                <w:rFonts w:ascii="Arial" w:hAnsi="Arial"/>
                <w:sz w:val="20"/>
                <w:szCs w:val="20"/>
              </w:rPr>
              <w:t>325</w:t>
            </w:r>
          </w:p>
        </w:tc>
        <w:tc>
          <w:tcPr>
            <w:tcW w:w="1530" w:type="dxa"/>
          </w:tcPr>
          <w:p w:rsidR="00D70B03" w:rsidRDefault="00D70B03" w:rsidP="00D70B03">
            <w:pPr>
              <w:tabs>
                <w:tab w:val="decimal" w:pos="1062"/>
              </w:tabs>
              <w:spacing w:line="360" w:lineRule="exact"/>
              <w:ind w:right="-36"/>
              <w:rPr>
                <w:rFonts w:ascii="Arial" w:hAnsi="Arial"/>
                <w:sz w:val="20"/>
                <w:szCs w:val="20"/>
              </w:rPr>
            </w:pPr>
          </w:p>
          <w:p w:rsidR="00B113FC" w:rsidRPr="009D6EB8" w:rsidRDefault="00B113FC" w:rsidP="00D70B03">
            <w:pPr>
              <w:tabs>
                <w:tab w:val="decimal" w:pos="1062"/>
              </w:tabs>
              <w:spacing w:line="360" w:lineRule="exact"/>
              <w:ind w:right="-36"/>
              <w:rPr>
                <w:rFonts w:ascii="Arial" w:hAnsi="Arial"/>
                <w:sz w:val="20"/>
                <w:szCs w:val="20"/>
              </w:rPr>
            </w:pPr>
            <w:r>
              <w:rPr>
                <w:rFonts w:ascii="Arial" w:hAnsi="Arial"/>
                <w:sz w:val="20"/>
                <w:szCs w:val="20"/>
              </w:rPr>
              <w:t>218</w:t>
            </w:r>
          </w:p>
        </w:tc>
        <w:tc>
          <w:tcPr>
            <w:tcW w:w="1350" w:type="dxa"/>
          </w:tcPr>
          <w:p w:rsidR="00D70B03" w:rsidRDefault="00D70B03" w:rsidP="00996CFB">
            <w:pPr>
              <w:tabs>
                <w:tab w:val="decimal" w:pos="702"/>
              </w:tabs>
              <w:spacing w:line="360" w:lineRule="exact"/>
              <w:ind w:right="-36"/>
              <w:rPr>
                <w:rFonts w:ascii="Arial" w:hAnsi="Arial"/>
                <w:sz w:val="20"/>
                <w:szCs w:val="20"/>
              </w:rPr>
            </w:pPr>
          </w:p>
          <w:p w:rsidR="00313261" w:rsidRPr="009D6EB8" w:rsidRDefault="00313261" w:rsidP="00996CFB">
            <w:pPr>
              <w:tabs>
                <w:tab w:val="decimal" w:pos="702"/>
              </w:tabs>
              <w:spacing w:line="360" w:lineRule="exact"/>
              <w:ind w:right="-36"/>
              <w:rPr>
                <w:rFonts w:ascii="Arial" w:hAnsi="Arial"/>
                <w:sz w:val="20"/>
                <w:szCs w:val="20"/>
              </w:rPr>
            </w:pPr>
            <w:r>
              <w:rPr>
                <w:rFonts w:ascii="Arial" w:hAnsi="Arial"/>
                <w:sz w:val="20"/>
                <w:szCs w:val="20"/>
              </w:rPr>
              <w:t>339</w:t>
            </w:r>
          </w:p>
        </w:tc>
        <w:tc>
          <w:tcPr>
            <w:tcW w:w="1530" w:type="dxa"/>
          </w:tcPr>
          <w:p w:rsidR="00D70B03" w:rsidRDefault="00D70B03" w:rsidP="00D70B03">
            <w:pPr>
              <w:tabs>
                <w:tab w:val="decimal" w:pos="1062"/>
              </w:tabs>
              <w:spacing w:line="360" w:lineRule="exact"/>
              <w:ind w:right="-36"/>
              <w:rPr>
                <w:rFonts w:ascii="Arial" w:hAnsi="Arial"/>
                <w:sz w:val="20"/>
                <w:szCs w:val="20"/>
              </w:rPr>
            </w:pPr>
          </w:p>
          <w:p w:rsidR="00B113FC" w:rsidRPr="009D6EB8" w:rsidRDefault="00B113FC" w:rsidP="00D70B03">
            <w:pPr>
              <w:tabs>
                <w:tab w:val="decimal" w:pos="1062"/>
              </w:tabs>
              <w:spacing w:line="360" w:lineRule="exact"/>
              <w:ind w:right="-36"/>
              <w:rPr>
                <w:rFonts w:ascii="Arial" w:hAnsi="Arial"/>
                <w:sz w:val="20"/>
                <w:szCs w:val="20"/>
              </w:rPr>
            </w:pPr>
            <w:r>
              <w:rPr>
                <w:rFonts w:ascii="Arial" w:hAnsi="Arial"/>
                <w:sz w:val="20"/>
                <w:szCs w:val="20"/>
              </w:rPr>
              <w:t>248</w:t>
            </w:r>
          </w:p>
        </w:tc>
      </w:tr>
    </w:tbl>
    <w:p w:rsidR="004F3EEF" w:rsidRPr="00D31EF1" w:rsidRDefault="00B113FC"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26</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Pr>
          <w:rFonts w:ascii="Arial" w:hAnsi="Arial" w:cs="Arial"/>
          <w:sz w:val="22"/>
          <w:szCs w:val="22"/>
        </w:rPr>
        <w:t xml:space="preserve">and its subsidiaries </w:t>
      </w:r>
      <w:r w:rsidRPr="00D31EF1">
        <w:rPr>
          <w:rFonts w:ascii="Arial" w:hAnsi="Arial" w:cs="Arial"/>
          <w:sz w:val="22"/>
          <w:szCs w:val="22"/>
        </w:rPr>
        <w:t>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and its subsidiaries endeavor 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r w:rsidRPr="00D31EF1">
        <w:rPr>
          <w:rFonts w:ascii="Arial" w:hAnsi="Arial" w:cs="Arial"/>
          <w:sz w:val="22"/>
          <w:szCs w:val="22"/>
        </w:rPr>
        <w:t xml:space="preserve">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categori</w:t>
      </w:r>
      <w:r>
        <w:rPr>
          <w:rFonts w:ascii="Arial" w:hAnsi="Arial" w:cs="Arial"/>
          <w:sz w:val="22"/>
          <w:szCs w:val="22"/>
        </w:rPr>
        <w:t>sing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Pr>
          <w:rFonts w:ascii="Arial" w:hAnsi="Arial" w:cs="Arial"/>
          <w:sz w:val="22"/>
          <w:szCs w:val="22"/>
        </w:rPr>
        <w:t xml:space="preserve">31 March </w:t>
      </w:r>
      <w:r w:rsidR="00ED1136">
        <w:rPr>
          <w:rFonts w:ascii="Arial" w:hAnsi="Arial" w:cs="Arial"/>
          <w:sz w:val="22"/>
          <w:szCs w:val="22"/>
        </w:rPr>
        <w:t>2019</w:t>
      </w:r>
      <w:r>
        <w:rPr>
          <w:rFonts w:ascii="Arial" w:hAnsi="Arial" w:cs="Arial"/>
          <w:sz w:val="22"/>
          <w:szCs w:val="22"/>
        </w:rPr>
        <w:t xml:space="preserve"> and 31 December </w:t>
      </w:r>
      <w:r w:rsidR="00ED1136">
        <w:rPr>
          <w:rFonts w:ascii="Arial" w:hAnsi="Arial" w:cs="Arial"/>
          <w:sz w:val="22"/>
          <w:szCs w:val="22"/>
        </w:rPr>
        <w:t>2018</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4F3EEF" w:rsidRPr="00BA7FC5" w:rsidTr="00831D86">
        <w:tc>
          <w:tcPr>
            <w:tcW w:w="8730" w:type="dxa"/>
            <w:gridSpan w:val="5"/>
            <w:vAlign w:val="bottom"/>
          </w:tcPr>
          <w:p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w:t>
            </w:r>
            <w:r w:rsidR="00CE7A90">
              <w:rPr>
                <w:rFonts w:ascii="Arial" w:hAnsi="Arial" w:cs="Arial"/>
                <w:kern w:val="28"/>
                <w:sz w:val="18"/>
                <w:szCs w:val="18"/>
              </w:rPr>
              <w:t>March</w:t>
            </w:r>
            <w:r>
              <w:rPr>
                <w:rFonts w:ascii="Arial" w:hAnsi="Arial" w:cs="Arial"/>
                <w:kern w:val="28"/>
                <w:sz w:val="18"/>
                <w:szCs w:val="18"/>
              </w:rPr>
              <w:t xml:space="preserve"> </w:t>
            </w:r>
            <w:r w:rsidR="00ED1136">
              <w:rPr>
                <w:rFonts w:ascii="Arial" w:hAnsi="Arial" w:cs="Arial"/>
                <w:kern w:val="28"/>
                <w:sz w:val="18"/>
                <w:szCs w:val="18"/>
              </w:rPr>
              <w:t>2019</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313261" w:rsidRPr="00BA7FC5" w:rsidTr="00B15C48">
        <w:tc>
          <w:tcPr>
            <w:tcW w:w="3960" w:type="dxa"/>
            <w:vAlign w:val="bottom"/>
          </w:tcPr>
          <w:p w:rsidR="00313261" w:rsidRPr="00BA7FC5" w:rsidRDefault="00313261" w:rsidP="00313261">
            <w:pPr>
              <w:spacing w:line="340" w:lineRule="exact"/>
              <w:ind w:left="75"/>
              <w:rPr>
                <w:rFonts w:ascii="Arial" w:hAnsi="Arial" w:cs="Arial"/>
                <w:kern w:val="28"/>
                <w:sz w:val="18"/>
                <w:szCs w:val="18"/>
              </w:rPr>
            </w:pPr>
            <w:r>
              <w:rPr>
                <w:rFonts w:ascii="Arial" w:hAnsi="Arial" w:cs="Arial"/>
                <w:kern w:val="28"/>
                <w:sz w:val="18"/>
                <w:szCs w:val="18"/>
              </w:rPr>
              <w:t>Current investments - Trading securities</w:t>
            </w:r>
          </w:p>
        </w:tc>
        <w:tc>
          <w:tcPr>
            <w:tcW w:w="1243"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c>
          <w:tcPr>
            <w:tcW w:w="1170"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r>
      <w:tr w:rsidR="006F1AFB" w:rsidRPr="00BA7FC5" w:rsidTr="00831D86">
        <w:tc>
          <w:tcPr>
            <w:tcW w:w="7560" w:type="dxa"/>
            <w:gridSpan w:val="4"/>
            <w:vAlign w:val="bottom"/>
          </w:tcPr>
          <w:p w:rsidR="006F1AFB" w:rsidRPr="00BA7FC5" w:rsidRDefault="006F1AFB"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707ACB">
            <w:pPr>
              <w:tabs>
                <w:tab w:val="right" w:pos="792"/>
              </w:tabs>
              <w:spacing w:line="340" w:lineRule="exact"/>
              <w:ind w:hanging="18"/>
              <w:jc w:val="thaiDistribute"/>
              <w:rPr>
                <w:rFonts w:ascii="Arial" w:hAnsi="Arial" w:cs="Arial"/>
                <w:kern w:val="28"/>
                <w:sz w:val="18"/>
                <w:szCs w:val="18"/>
                <w:cs/>
              </w:rPr>
            </w:pPr>
          </w:p>
        </w:tc>
      </w:tr>
      <w:tr w:rsidR="00D42028" w:rsidRPr="00BA7FC5" w:rsidTr="00831D86">
        <w:tc>
          <w:tcPr>
            <w:tcW w:w="3960" w:type="dxa"/>
            <w:vAlign w:val="bottom"/>
          </w:tcPr>
          <w:p w:rsidR="00D42028" w:rsidRPr="00BA7FC5" w:rsidRDefault="00D42028"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3,177</w:t>
            </w:r>
          </w:p>
        </w:tc>
        <w:tc>
          <w:tcPr>
            <w:tcW w:w="1187"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3,177</w:t>
            </w:r>
          </w:p>
        </w:tc>
      </w:tr>
      <w:tr w:rsidR="00D42028" w:rsidRPr="00BA7FC5" w:rsidTr="00831D86">
        <w:tc>
          <w:tcPr>
            <w:tcW w:w="3960" w:type="dxa"/>
            <w:vAlign w:val="bottom"/>
          </w:tcPr>
          <w:p w:rsidR="00D42028" w:rsidRPr="00BA7FC5" w:rsidRDefault="00D42028"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3,145</w:t>
            </w:r>
          </w:p>
        </w:tc>
        <w:tc>
          <w:tcPr>
            <w:tcW w:w="1187"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3,145</w:t>
            </w:r>
          </w:p>
        </w:tc>
      </w:tr>
    </w:tbl>
    <w:p w:rsidR="00707ACB" w:rsidRDefault="00707ACB"/>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7500D7"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ED1136">
              <w:rPr>
                <w:rFonts w:ascii="Arial" w:hAnsi="Arial" w:cs="Arial"/>
                <w:kern w:val="28"/>
                <w:sz w:val="18"/>
                <w:szCs w:val="18"/>
              </w:rPr>
              <w:t>2018</w:t>
            </w:r>
          </w:p>
        </w:tc>
      </w:tr>
      <w:tr w:rsidR="00CE7A90" w:rsidRPr="00BA7FC5"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1243"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kern w:val="28"/>
                <w:sz w:val="18"/>
                <w:szCs w:val="18"/>
                <w:cs/>
              </w:rPr>
            </w:pPr>
          </w:p>
        </w:tc>
      </w:tr>
      <w:tr w:rsidR="00CE18B5" w:rsidRPr="00BA7FC5" w:rsidTr="00831D86">
        <w:tc>
          <w:tcPr>
            <w:tcW w:w="3960" w:type="dxa"/>
            <w:vAlign w:val="bottom"/>
          </w:tcPr>
          <w:p w:rsidR="00CE18B5" w:rsidRPr="00BA7FC5" w:rsidRDefault="00CE18B5" w:rsidP="00707ACB">
            <w:pPr>
              <w:spacing w:line="34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vAlign w:val="bottom"/>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CE18B5" w:rsidRPr="00BA7FC5" w:rsidRDefault="00B113FC" w:rsidP="00B113FC">
            <w:pPr>
              <w:tabs>
                <w:tab w:val="decimal" w:pos="795"/>
              </w:tabs>
              <w:spacing w:line="340" w:lineRule="exact"/>
              <w:ind w:hanging="18"/>
              <w:jc w:val="right"/>
              <w:rPr>
                <w:rFonts w:ascii="Arial" w:hAnsi="Arial" w:cs="Arial"/>
                <w:kern w:val="28"/>
                <w:sz w:val="18"/>
                <w:szCs w:val="18"/>
                <w:cs/>
              </w:rPr>
            </w:pPr>
            <w:r>
              <w:rPr>
                <w:rFonts w:ascii="Arial" w:hAnsi="Arial" w:cs="Arial"/>
                <w:kern w:val="28"/>
                <w:sz w:val="18"/>
                <w:szCs w:val="18"/>
              </w:rPr>
              <w:t>500</w:t>
            </w:r>
          </w:p>
        </w:tc>
      </w:tr>
      <w:tr w:rsidR="00CE7A90" w:rsidRPr="00BA7FC5" w:rsidTr="00831D86">
        <w:tc>
          <w:tcPr>
            <w:tcW w:w="7560" w:type="dxa"/>
            <w:gridSpan w:val="4"/>
            <w:vAlign w:val="bottom"/>
          </w:tcPr>
          <w:p w:rsidR="00CE7A90" w:rsidRPr="00BA7FC5" w:rsidRDefault="00CE7A90"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CE7A90" w:rsidRPr="00BA7FC5" w:rsidRDefault="00CE7A90" w:rsidP="00707ACB">
            <w:pPr>
              <w:tabs>
                <w:tab w:val="right" w:pos="792"/>
              </w:tabs>
              <w:spacing w:line="340" w:lineRule="exact"/>
              <w:ind w:hanging="18"/>
              <w:jc w:val="thaiDistribute"/>
              <w:rPr>
                <w:rFonts w:ascii="Arial" w:hAnsi="Arial" w:cs="Arial"/>
                <w:kern w:val="28"/>
                <w:sz w:val="18"/>
                <w:szCs w:val="18"/>
                <w:cs/>
              </w:rPr>
            </w:pP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c>
          <w:tcPr>
            <w:tcW w:w="1187"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2,970</w:t>
            </w:r>
          </w:p>
        </w:tc>
        <w:tc>
          <w:tcPr>
            <w:tcW w:w="1187"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2,970</w:t>
            </w:r>
          </w:p>
        </w:tc>
      </w:tr>
    </w:tbl>
    <w:p w:rsidR="00DC6567" w:rsidRDefault="00DC6567"/>
    <w:p w:rsidR="00480E96" w:rsidRDefault="00480E96">
      <w:r>
        <w:br w:type="page"/>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6F1AFB" w:rsidRPr="00BA7FC5" w:rsidTr="00831D86">
        <w:tc>
          <w:tcPr>
            <w:tcW w:w="8730" w:type="dxa"/>
            <w:gridSpan w:val="5"/>
            <w:vAlign w:val="bottom"/>
          </w:tcPr>
          <w:p w:rsidR="006F1AFB" w:rsidRPr="00BA7FC5" w:rsidRDefault="007500D7" w:rsidP="00360915">
            <w:pPr>
              <w:spacing w:line="360" w:lineRule="exact"/>
              <w:jc w:val="right"/>
              <w:rPr>
                <w:rFonts w:ascii="Arial" w:hAnsi="Arial" w:cs="Arial"/>
                <w:kern w:val="28"/>
                <w:sz w:val="18"/>
                <w:szCs w:val="18"/>
              </w:rPr>
            </w:pPr>
            <w:r w:rsidRPr="00BA7FC5">
              <w:rPr>
                <w:rFonts w:ascii="Arial" w:hAnsi="Arial" w:cs="Arial"/>
                <w:kern w:val="28"/>
                <w:sz w:val="18"/>
                <w:szCs w:val="18"/>
              </w:rPr>
              <w:t xml:space="preserve"> </w:t>
            </w:r>
            <w:r w:rsidR="006F1AFB" w:rsidRPr="00BA7FC5">
              <w:rPr>
                <w:rFonts w:ascii="Arial" w:hAnsi="Arial" w:cs="Arial"/>
                <w:kern w:val="28"/>
                <w:sz w:val="18"/>
                <w:szCs w:val="18"/>
              </w:rPr>
              <w:t xml:space="preserve">(Unit: </w:t>
            </w:r>
            <w:r w:rsidR="006F1AFB">
              <w:rPr>
                <w:rFonts w:ascii="Arial" w:hAnsi="Arial" w:cs="Arial"/>
                <w:kern w:val="28"/>
                <w:sz w:val="18"/>
                <w:szCs w:val="18"/>
              </w:rPr>
              <w:t>Million</w:t>
            </w:r>
            <w:r w:rsidR="006F1AFB"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CE7A9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w:t>
            </w:r>
            <w:r w:rsidR="00CE7A90">
              <w:rPr>
                <w:rFonts w:ascii="Arial" w:hAnsi="Arial" w:cs="Arial"/>
                <w:kern w:val="28"/>
                <w:sz w:val="18"/>
                <w:szCs w:val="18"/>
              </w:rPr>
              <w:t>March</w:t>
            </w:r>
            <w:r>
              <w:rPr>
                <w:rFonts w:ascii="Arial" w:hAnsi="Arial" w:cs="Arial"/>
                <w:kern w:val="28"/>
                <w:sz w:val="18"/>
                <w:szCs w:val="18"/>
              </w:rPr>
              <w:t xml:space="preserve"> </w:t>
            </w:r>
            <w:r w:rsidR="00ED1136">
              <w:rPr>
                <w:rFonts w:ascii="Arial" w:hAnsi="Arial" w:cs="Arial"/>
                <w:kern w:val="28"/>
                <w:sz w:val="18"/>
                <w:szCs w:val="18"/>
              </w:rPr>
              <w:t>2019</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313261" w:rsidRPr="00BA7FC5" w:rsidTr="00B15C48">
        <w:tc>
          <w:tcPr>
            <w:tcW w:w="3960" w:type="dxa"/>
            <w:vAlign w:val="bottom"/>
          </w:tcPr>
          <w:p w:rsidR="00313261" w:rsidRPr="00BA7FC5" w:rsidRDefault="00313261" w:rsidP="00B15C48">
            <w:pPr>
              <w:spacing w:line="340" w:lineRule="exact"/>
              <w:ind w:left="75"/>
              <w:rPr>
                <w:rFonts w:ascii="Arial" w:hAnsi="Arial" w:cs="Arial"/>
                <w:kern w:val="28"/>
                <w:sz w:val="18"/>
                <w:szCs w:val="18"/>
              </w:rPr>
            </w:pPr>
            <w:r>
              <w:rPr>
                <w:rFonts w:ascii="Arial" w:hAnsi="Arial" w:cs="Arial"/>
                <w:kern w:val="28"/>
                <w:sz w:val="18"/>
                <w:szCs w:val="18"/>
              </w:rPr>
              <w:t>Current investments - Trading securities</w:t>
            </w:r>
          </w:p>
        </w:tc>
        <w:tc>
          <w:tcPr>
            <w:tcW w:w="1243" w:type="dxa"/>
          </w:tcPr>
          <w:p w:rsidR="00313261" w:rsidRPr="00D42028" w:rsidRDefault="00313261"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313261" w:rsidRPr="00D42028" w:rsidRDefault="00313261"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c>
          <w:tcPr>
            <w:tcW w:w="1170" w:type="dxa"/>
          </w:tcPr>
          <w:p w:rsidR="00313261" w:rsidRPr="00D42028" w:rsidRDefault="00313261"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313261" w:rsidP="00B15C48">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502</w:t>
            </w:r>
          </w:p>
        </w:tc>
      </w:tr>
      <w:tr w:rsidR="006F1AFB" w:rsidRPr="00BA7FC5" w:rsidTr="00831D86">
        <w:tc>
          <w:tcPr>
            <w:tcW w:w="7560" w:type="dxa"/>
            <w:gridSpan w:val="4"/>
            <w:vAlign w:val="bottom"/>
          </w:tcPr>
          <w:p w:rsidR="006F1AFB" w:rsidRPr="00BA7FC5" w:rsidRDefault="006F1AFB" w:rsidP="006F1AF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6F1AFB">
            <w:pPr>
              <w:tabs>
                <w:tab w:val="right" w:pos="792"/>
              </w:tabs>
              <w:spacing w:line="360" w:lineRule="exact"/>
              <w:ind w:hanging="18"/>
              <w:jc w:val="thaiDistribute"/>
              <w:rPr>
                <w:rFonts w:ascii="Arial" w:hAnsi="Arial" w:cs="Arial"/>
                <w:kern w:val="28"/>
                <w:sz w:val="18"/>
                <w:szCs w:val="18"/>
                <w:cs/>
              </w:rPr>
            </w:pPr>
          </w:p>
        </w:tc>
      </w:tr>
      <w:tr w:rsidR="00313261" w:rsidRPr="00BA7FC5" w:rsidTr="00831D86">
        <w:tc>
          <w:tcPr>
            <w:tcW w:w="3960" w:type="dxa"/>
            <w:vAlign w:val="bottom"/>
          </w:tcPr>
          <w:p w:rsidR="00313261" w:rsidRPr="00BA7FC5" w:rsidRDefault="00313261" w:rsidP="00313261">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3,177</w:t>
            </w:r>
          </w:p>
        </w:tc>
        <w:tc>
          <w:tcPr>
            <w:tcW w:w="1187"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3,177</w:t>
            </w:r>
          </w:p>
        </w:tc>
      </w:tr>
      <w:tr w:rsidR="00313261" w:rsidRPr="00BA7FC5" w:rsidTr="00831D86">
        <w:tc>
          <w:tcPr>
            <w:tcW w:w="3960" w:type="dxa"/>
            <w:vAlign w:val="bottom"/>
          </w:tcPr>
          <w:p w:rsidR="00313261" w:rsidRPr="00BA7FC5" w:rsidRDefault="00313261" w:rsidP="00313261">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c>
          <w:tcPr>
            <w:tcW w:w="1187"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313261"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r>
    </w:tbl>
    <w:p w:rsidR="00666FD2" w:rsidRDefault="00666FD2"/>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360915" w:rsidP="00707ACB">
            <w:pPr>
              <w:spacing w:line="36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EE52E7">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7F3BA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December </w:t>
            </w:r>
            <w:r w:rsidR="00ED1136">
              <w:rPr>
                <w:rFonts w:ascii="Arial" w:hAnsi="Arial" w:cs="Arial"/>
                <w:kern w:val="28"/>
                <w:sz w:val="18"/>
                <w:szCs w:val="18"/>
              </w:rPr>
              <w:t>2018</w:t>
            </w:r>
          </w:p>
        </w:tc>
      </w:tr>
      <w:tr w:rsidR="00CE7A90" w:rsidRPr="00BA7FC5"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1243"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EE52E7">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87"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kern w:val="28"/>
                <w:sz w:val="18"/>
                <w:szCs w:val="18"/>
                <w:cs/>
              </w:rPr>
            </w:pPr>
          </w:p>
        </w:tc>
      </w:tr>
      <w:tr w:rsidR="00666FD2" w:rsidRPr="00BA7FC5" w:rsidTr="00B17A4C">
        <w:tc>
          <w:tcPr>
            <w:tcW w:w="3960" w:type="dxa"/>
            <w:vAlign w:val="bottom"/>
          </w:tcPr>
          <w:p w:rsidR="00666FD2" w:rsidRPr="00BA7FC5" w:rsidRDefault="00666FD2" w:rsidP="00666FD2">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r>
      <w:tr w:rsidR="00666FD2" w:rsidRPr="00BA7FC5" w:rsidTr="00831D86">
        <w:tc>
          <w:tcPr>
            <w:tcW w:w="7560" w:type="dxa"/>
            <w:gridSpan w:val="4"/>
            <w:vAlign w:val="bottom"/>
          </w:tcPr>
          <w:p w:rsidR="00666FD2" w:rsidRPr="00BA7FC5" w:rsidRDefault="00666FD2" w:rsidP="00666FD2">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66FD2" w:rsidRPr="00BA7FC5" w:rsidRDefault="00666FD2" w:rsidP="00666FD2">
            <w:pPr>
              <w:tabs>
                <w:tab w:val="right" w:pos="792"/>
              </w:tabs>
              <w:spacing w:line="360" w:lineRule="exact"/>
              <w:ind w:hanging="18"/>
              <w:jc w:val="thaiDistribute"/>
              <w:rPr>
                <w:rFonts w:ascii="Arial" w:hAnsi="Arial" w:cs="Arial"/>
                <w:kern w:val="28"/>
                <w:sz w:val="18"/>
                <w:szCs w:val="18"/>
                <w:cs/>
              </w:rPr>
            </w:pP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242312" w:rsidRPr="00242312" w:rsidRDefault="00666FD2" w:rsidP="00242312">
      <w:pPr>
        <w:spacing w:before="120" w:after="120" w:line="380" w:lineRule="exact"/>
        <w:ind w:left="547" w:hanging="547"/>
        <w:jc w:val="both"/>
        <w:rPr>
          <w:rFonts w:ascii="Arial" w:hAnsi="Arial"/>
          <w:b/>
          <w:bCs/>
          <w:sz w:val="22"/>
          <w:szCs w:val="22"/>
        </w:rPr>
      </w:pPr>
      <w:r>
        <w:rPr>
          <w:rFonts w:ascii="Arial" w:hAnsi="Arial"/>
          <w:b/>
          <w:bCs/>
          <w:sz w:val="22"/>
          <w:szCs w:val="22"/>
        </w:rPr>
        <w:t>27</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666FD2" w:rsidRDefault="001D0272" w:rsidP="00666FD2">
      <w:pPr>
        <w:tabs>
          <w:tab w:val="left" w:pos="720"/>
          <w:tab w:val="left" w:pos="144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27.1</w:t>
      </w:r>
      <w:r w:rsidR="00666FD2" w:rsidRPr="00666FD2">
        <w:rPr>
          <w:rFonts w:ascii="Arial" w:eastAsia="Arial Unicode MS" w:hAnsi="Arial" w:cs="Arial Unicode MS"/>
          <w:sz w:val="22"/>
          <w:szCs w:val="22"/>
        </w:rPr>
        <w:tab/>
        <w:t>On 25 April 201</w:t>
      </w:r>
      <w:r w:rsidR="00666FD2" w:rsidRPr="00666FD2">
        <w:rPr>
          <w:rFonts w:ascii="Arial" w:eastAsia="Arial Unicode MS" w:hAnsi="Arial" w:cs="Arial Unicode MS" w:hint="cs"/>
          <w:sz w:val="22"/>
          <w:szCs w:val="22"/>
          <w:cs/>
        </w:rPr>
        <w:t>9</w:t>
      </w:r>
      <w:r w:rsidR="00666FD2" w:rsidRPr="00666FD2">
        <w:rPr>
          <w:rFonts w:ascii="Arial" w:eastAsia="Arial Unicode MS" w:hAnsi="Arial" w:cs="Arial Unicode MS"/>
          <w:sz w:val="22"/>
          <w:szCs w:val="22"/>
        </w:rPr>
        <w:t xml:space="preserve">, the Annual General Meeting of the Company's shareholders passed the resolutions to approve the dividend payment </w:t>
      </w:r>
      <w:r w:rsidR="00666FD2" w:rsidRPr="00666FD2">
        <w:rPr>
          <w:rFonts w:ascii="Arial" w:hAnsi="Arial" w:cs="Arial"/>
          <w:sz w:val="22"/>
          <w:szCs w:val="22"/>
        </w:rPr>
        <w:t xml:space="preserve">for the year 2018 of Baht </w:t>
      </w:r>
      <w:r w:rsidR="00666FD2" w:rsidRPr="00666FD2">
        <w:rPr>
          <w:rFonts w:ascii="Arial" w:hAnsi="Arial" w:cs="Browallia New"/>
          <w:sz w:val="22"/>
          <w:szCs w:val="22"/>
        </w:rPr>
        <w:t>0.75</w:t>
      </w:r>
      <w:r w:rsidR="00666FD2" w:rsidRPr="00666FD2">
        <w:rPr>
          <w:rFonts w:ascii="Arial" w:hAnsi="Arial" w:cs="Arial"/>
          <w:sz w:val="22"/>
          <w:szCs w:val="22"/>
        </w:rPr>
        <w:t xml:space="preserve"> per share. However, since the Board of Directors previously approved an interim dividend from profit of the year 2018 amounting to Baht 0.40 per share, the Board will propose the remaining dividend payment of Baht 0.35 per share, amounting to Baht </w:t>
      </w:r>
      <w:r w:rsidR="00666FD2" w:rsidRPr="00666FD2">
        <w:rPr>
          <w:rFonts w:ascii="Arial" w:hAnsi="Arial" w:cs="Arial"/>
          <w:spacing w:val="-6"/>
          <w:sz w:val="22"/>
          <w:szCs w:val="22"/>
        </w:rPr>
        <w:t xml:space="preserve">4,182 </w:t>
      </w:r>
      <w:r w:rsidR="00666FD2" w:rsidRPr="00666FD2">
        <w:rPr>
          <w:rFonts w:ascii="Arial" w:hAnsi="Arial" w:cs="Arial"/>
          <w:sz w:val="22"/>
          <w:szCs w:val="22"/>
        </w:rPr>
        <w:t>million. The payment of such dividend shall be made within May 201</w:t>
      </w:r>
      <w:r w:rsidR="00666FD2" w:rsidRPr="00666FD2">
        <w:rPr>
          <w:rFonts w:ascii="Arial" w:hAnsi="Arial"/>
          <w:sz w:val="22"/>
          <w:szCs w:val="22"/>
        </w:rPr>
        <w:t>9</w:t>
      </w:r>
      <w:r w:rsidR="00666FD2" w:rsidRPr="00666FD2">
        <w:rPr>
          <w:rFonts w:ascii="Arial" w:hAnsi="Arial" w:cs="Arial"/>
          <w:sz w:val="22"/>
          <w:szCs w:val="22"/>
        </w:rPr>
        <w:t>.</w:t>
      </w:r>
    </w:p>
    <w:p w:rsidR="001D0272" w:rsidRPr="00666FD2" w:rsidRDefault="001D0272" w:rsidP="00666FD2">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hAnsi="Arial" w:cs="Arial"/>
          <w:sz w:val="22"/>
          <w:szCs w:val="22"/>
        </w:rPr>
        <w:t>27.2</w:t>
      </w:r>
      <w:r>
        <w:rPr>
          <w:rFonts w:ascii="Arial" w:hAnsi="Arial" w:cs="Arial"/>
          <w:sz w:val="22"/>
          <w:szCs w:val="22"/>
        </w:rPr>
        <w:tab/>
      </w:r>
      <w:r w:rsidR="00952689">
        <w:rPr>
          <w:rFonts w:ascii="Arial" w:hAnsi="Arial" w:cs="Arial"/>
          <w:sz w:val="22"/>
          <w:szCs w:val="22"/>
        </w:rPr>
        <w:t xml:space="preserve">On 26 April 2019, the Company issued unsubordinated and unsecured debentures No. 1/2019 6,000,000 units at Baht 1,000 each, a total of Baht 6,000 million. The debentures have fixed interest </w:t>
      </w:r>
      <w:r w:rsidR="00B550AD">
        <w:rPr>
          <w:rFonts w:ascii="Arial" w:hAnsi="Arial" w:cs="Arial"/>
          <w:sz w:val="22"/>
          <w:szCs w:val="22"/>
        </w:rPr>
        <w:t>r</w:t>
      </w:r>
      <w:r w:rsidR="00952689">
        <w:rPr>
          <w:rFonts w:ascii="Arial" w:hAnsi="Arial" w:cs="Arial"/>
          <w:sz w:val="22"/>
          <w:szCs w:val="22"/>
        </w:rPr>
        <w:t xml:space="preserve">ate at 2.62% per annum. The debentures have a redemption on 26 April 2022. </w:t>
      </w:r>
    </w:p>
    <w:p w:rsidR="00F4785F" w:rsidRPr="001251CF" w:rsidRDefault="00666FD2" w:rsidP="00F508C2">
      <w:pPr>
        <w:spacing w:before="120" w:after="120" w:line="380" w:lineRule="exact"/>
        <w:ind w:left="547" w:hanging="547"/>
        <w:jc w:val="both"/>
        <w:rPr>
          <w:rFonts w:ascii="Arial" w:hAnsi="Arial"/>
          <w:b/>
          <w:bCs/>
          <w:sz w:val="22"/>
          <w:szCs w:val="22"/>
        </w:rPr>
      </w:pPr>
      <w:r>
        <w:rPr>
          <w:rFonts w:ascii="Arial" w:hAnsi="Arial"/>
          <w:b/>
          <w:bCs/>
          <w:sz w:val="22"/>
          <w:szCs w:val="22"/>
        </w:rPr>
        <w:t>28</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financial statements</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 xml:space="preserve">These </w:t>
      </w:r>
      <w:r w:rsidR="007500D7">
        <w:rPr>
          <w:rFonts w:ascii="Arial" w:hAnsi="Arial"/>
          <w:sz w:val="22"/>
          <w:szCs w:val="22"/>
        </w:rPr>
        <w:t xml:space="preserve">interim </w:t>
      </w:r>
      <w:r w:rsidRPr="001251CF">
        <w:rPr>
          <w:rFonts w:ascii="Arial" w:hAnsi="Arial"/>
          <w:sz w:val="22"/>
          <w:szCs w:val="22"/>
        </w:rPr>
        <w:t xml:space="preserve">financial statements were authorised for issue by the Company’s Board of Directors on </w:t>
      </w:r>
      <w:r w:rsidR="00666FD2">
        <w:rPr>
          <w:rFonts w:ascii="Arial" w:hAnsi="Arial"/>
          <w:sz w:val="22"/>
          <w:szCs w:val="22"/>
        </w:rPr>
        <w:t>13</w:t>
      </w:r>
      <w:r w:rsidR="00CE18B5">
        <w:rPr>
          <w:rFonts w:ascii="Arial" w:hAnsi="Arial"/>
          <w:sz w:val="22"/>
          <w:szCs w:val="22"/>
        </w:rPr>
        <w:t xml:space="preserve"> May</w:t>
      </w:r>
      <w:r w:rsidR="0067054B">
        <w:rPr>
          <w:rFonts w:ascii="Arial" w:hAnsi="Arial"/>
          <w:sz w:val="22"/>
          <w:szCs w:val="22"/>
        </w:rPr>
        <w:t xml:space="preserve"> </w:t>
      </w:r>
      <w:r w:rsidR="00ED1136">
        <w:rPr>
          <w:rFonts w:ascii="Arial" w:hAnsi="Arial"/>
          <w:sz w:val="22"/>
          <w:szCs w:val="22"/>
        </w:rPr>
        <w:t>2019</w:t>
      </w:r>
      <w:r w:rsidR="0093488D" w:rsidRPr="001251CF">
        <w:rPr>
          <w:rFonts w:ascii="Arial" w:hAnsi="Arial"/>
          <w:sz w:val="22"/>
          <w:szCs w:val="22"/>
        </w:rPr>
        <w:t>.</w:t>
      </w:r>
    </w:p>
    <w:sectPr w:rsidR="0006471D" w:rsidRPr="007638AE" w:rsidSect="00A26E27">
      <w:headerReference w:type="default" r:id="rId8"/>
      <w:footerReference w:type="even" r:id="rId9"/>
      <w:footerReference w:type="default" r:id="rId10"/>
      <w:pgSz w:w="11909" w:h="16834" w:code="9"/>
      <w:pgMar w:top="1296" w:right="1080"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C48" w:rsidRDefault="00B15C48" w:rsidP="00172A90">
      <w:r>
        <w:separator/>
      </w:r>
    </w:p>
  </w:endnote>
  <w:endnote w:type="continuationSeparator" w:id="0">
    <w:p w:rsidR="00B15C48" w:rsidRDefault="00B15C48"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C48" w:rsidRDefault="00B15C48"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5C48" w:rsidRDefault="00B15C48"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C48" w:rsidRPr="00000B6E" w:rsidRDefault="00B15C48"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C3012A">
      <w:rPr>
        <w:rStyle w:val="PageNumber"/>
        <w:rFonts w:ascii="Arial" w:hAnsi="Arial"/>
        <w:noProof/>
        <w:sz w:val="22"/>
        <w:szCs w:val="22"/>
      </w:rPr>
      <w:t>4</w:t>
    </w:r>
    <w:r w:rsidRPr="00000B6E">
      <w:rPr>
        <w:rStyle w:val="PageNumber"/>
        <w:rFonts w:ascii="Arial" w:hAnsi="Arial"/>
        <w:sz w:val="22"/>
        <w:szCs w:val="22"/>
      </w:rPr>
      <w:fldChar w:fldCharType="end"/>
    </w:r>
  </w:p>
  <w:p w:rsidR="00B15C48" w:rsidRDefault="00B15C48"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C48" w:rsidRDefault="00B15C48" w:rsidP="00172A90">
      <w:r>
        <w:separator/>
      </w:r>
    </w:p>
  </w:footnote>
  <w:footnote w:type="continuationSeparator" w:id="0">
    <w:p w:rsidR="00B15C48" w:rsidRDefault="00B15C48"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C48" w:rsidRPr="00EE52E7" w:rsidRDefault="00B15C48"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5"/>
  </w:num>
  <w:num w:numId="6">
    <w:abstractNumId w:val="1"/>
  </w:num>
  <w:num w:numId="7">
    <w:abstractNumId w:val="0"/>
  </w:num>
  <w:num w:numId="8">
    <w:abstractNumId w:val="2"/>
  </w:num>
  <w:num w:numId="9">
    <w:abstractNumId w:val="6"/>
  </w:num>
  <w:num w:numId="10">
    <w:abstractNumId w:val="7"/>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5602"/>
    <w:rsid w:val="00016DC5"/>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2EF4"/>
    <w:rsid w:val="00062FA5"/>
    <w:rsid w:val="0006301B"/>
    <w:rsid w:val="000631AD"/>
    <w:rsid w:val="0006471D"/>
    <w:rsid w:val="00065F4A"/>
    <w:rsid w:val="00066ED1"/>
    <w:rsid w:val="00070724"/>
    <w:rsid w:val="000714A5"/>
    <w:rsid w:val="00074BFA"/>
    <w:rsid w:val="00075599"/>
    <w:rsid w:val="00075948"/>
    <w:rsid w:val="00075B76"/>
    <w:rsid w:val="0008479B"/>
    <w:rsid w:val="00087E67"/>
    <w:rsid w:val="00087F61"/>
    <w:rsid w:val="00092706"/>
    <w:rsid w:val="00092B76"/>
    <w:rsid w:val="00092D35"/>
    <w:rsid w:val="00093F95"/>
    <w:rsid w:val="00094605"/>
    <w:rsid w:val="00094C83"/>
    <w:rsid w:val="000A1566"/>
    <w:rsid w:val="000B2040"/>
    <w:rsid w:val="000B2F50"/>
    <w:rsid w:val="000B57AC"/>
    <w:rsid w:val="000B5F57"/>
    <w:rsid w:val="000C08C0"/>
    <w:rsid w:val="000C3B19"/>
    <w:rsid w:val="000C508B"/>
    <w:rsid w:val="000C53D1"/>
    <w:rsid w:val="000C5B06"/>
    <w:rsid w:val="000D0616"/>
    <w:rsid w:val="000E09FB"/>
    <w:rsid w:val="000E142A"/>
    <w:rsid w:val="000E1A13"/>
    <w:rsid w:val="000E6DC9"/>
    <w:rsid w:val="000F3833"/>
    <w:rsid w:val="000F6A5E"/>
    <w:rsid w:val="000F73C0"/>
    <w:rsid w:val="000F7DD8"/>
    <w:rsid w:val="0010312E"/>
    <w:rsid w:val="0010337A"/>
    <w:rsid w:val="0010370B"/>
    <w:rsid w:val="00103FBF"/>
    <w:rsid w:val="0010523E"/>
    <w:rsid w:val="00106522"/>
    <w:rsid w:val="00107C63"/>
    <w:rsid w:val="0011260A"/>
    <w:rsid w:val="001131B9"/>
    <w:rsid w:val="00115E72"/>
    <w:rsid w:val="001210BD"/>
    <w:rsid w:val="001211BF"/>
    <w:rsid w:val="001251CF"/>
    <w:rsid w:val="001261AA"/>
    <w:rsid w:val="00126594"/>
    <w:rsid w:val="00126D42"/>
    <w:rsid w:val="001373EE"/>
    <w:rsid w:val="00143649"/>
    <w:rsid w:val="00145A2D"/>
    <w:rsid w:val="0014721B"/>
    <w:rsid w:val="0015462A"/>
    <w:rsid w:val="00155312"/>
    <w:rsid w:val="00157BF8"/>
    <w:rsid w:val="001626F9"/>
    <w:rsid w:val="001651D1"/>
    <w:rsid w:val="00167641"/>
    <w:rsid w:val="00167697"/>
    <w:rsid w:val="00170BE7"/>
    <w:rsid w:val="001710F9"/>
    <w:rsid w:val="00171F70"/>
    <w:rsid w:val="00172A90"/>
    <w:rsid w:val="00172E0C"/>
    <w:rsid w:val="00177DE1"/>
    <w:rsid w:val="001809B0"/>
    <w:rsid w:val="00185649"/>
    <w:rsid w:val="00186ECB"/>
    <w:rsid w:val="00187F7D"/>
    <w:rsid w:val="00191738"/>
    <w:rsid w:val="00191AE5"/>
    <w:rsid w:val="00191E37"/>
    <w:rsid w:val="00195DBB"/>
    <w:rsid w:val="001960F1"/>
    <w:rsid w:val="00197640"/>
    <w:rsid w:val="001A1F93"/>
    <w:rsid w:val="001A3F65"/>
    <w:rsid w:val="001A487A"/>
    <w:rsid w:val="001A48AB"/>
    <w:rsid w:val="001B052A"/>
    <w:rsid w:val="001B23B1"/>
    <w:rsid w:val="001B32B1"/>
    <w:rsid w:val="001B4A92"/>
    <w:rsid w:val="001C5B9A"/>
    <w:rsid w:val="001C6716"/>
    <w:rsid w:val="001D0272"/>
    <w:rsid w:val="001D7667"/>
    <w:rsid w:val="001D7968"/>
    <w:rsid w:val="001E4B43"/>
    <w:rsid w:val="001F09A0"/>
    <w:rsid w:val="001F15A6"/>
    <w:rsid w:val="001F18BD"/>
    <w:rsid w:val="001F590F"/>
    <w:rsid w:val="001F7881"/>
    <w:rsid w:val="00201C81"/>
    <w:rsid w:val="00202424"/>
    <w:rsid w:val="00204476"/>
    <w:rsid w:val="002045E6"/>
    <w:rsid w:val="002059F0"/>
    <w:rsid w:val="0021671C"/>
    <w:rsid w:val="00221175"/>
    <w:rsid w:val="002255D0"/>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739DE"/>
    <w:rsid w:val="00274D92"/>
    <w:rsid w:val="00274E6E"/>
    <w:rsid w:val="00275024"/>
    <w:rsid w:val="00282C7C"/>
    <w:rsid w:val="00283372"/>
    <w:rsid w:val="00284370"/>
    <w:rsid w:val="0028726D"/>
    <w:rsid w:val="002A1DCD"/>
    <w:rsid w:val="002A4406"/>
    <w:rsid w:val="002A48D3"/>
    <w:rsid w:val="002A5016"/>
    <w:rsid w:val="002B1D0F"/>
    <w:rsid w:val="002B2B6D"/>
    <w:rsid w:val="002B3FB5"/>
    <w:rsid w:val="002C1446"/>
    <w:rsid w:val="002C1454"/>
    <w:rsid w:val="002C1482"/>
    <w:rsid w:val="002C1C41"/>
    <w:rsid w:val="002D0DD4"/>
    <w:rsid w:val="002D0F68"/>
    <w:rsid w:val="002D1803"/>
    <w:rsid w:val="002E6C05"/>
    <w:rsid w:val="002E7098"/>
    <w:rsid w:val="002E7AD4"/>
    <w:rsid w:val="002F1B55"/>
    <w:rsid w:val="002F2612"/>
    <w:rsid w:val="002F4FB7"/>
    <w:rsid w:val="002F5DA6"/>
    <w:rsid w:val="002F6E55"/>
    <w:rsid w:val="002F7461"/>
    <w:rsid w:val="0030057D"/>
    <w:rsid w:val="003033F8"/>
    <w:rsid w:val="003076BC"/>
    <w:rsid w:val="00313261"/>
    <w:rsid w:val="0031487B"/>
    <w:rsid w:val="00314908"/>
    <w:rsid w:val="0031611A"/>
    <w:rsid w:val="00321387"/>
    <w:rsid w:val="00323F09"/>
    <w:rsid w:val="003366ED"/>
    <w:rsid w:val="003411A2"/>
    <w:rsid w:val="003418C5"/>
    <w:rsid w:val="003418CE"/>
    <w:rsid w:val="003426AD"/>
    <w:rsid w:val="00352AF4"/>
    <w:rsid w:val="00353E6B"/>
    <w:rsid w:val="00360034"/>
    <w:rsid w:val="00360915"/>
    <w:rsid w:val="0036419D"/>
    <w:rsid w:val="00366136"/>
    <w:rsid w:val="00366D6B"/>
    <w:rsid w:val="00370D8C"/>
    <w:rsid w:val="00375DAF"/>
    <w:rsid w:val="00376934"/>
    <w:rsid w:val="0037702D"/>
    <w:rsid w:val="003771EF"/>
    <w:rsid w:val="00382C4E"/>
    <w:rsid w:val="00383805"/>
    <w:rsid w:val="003855A2"/>
    <w:rsid w:val="00391177"/>
    <w:rsid w:val="00391354"/>
    <w:rsid w:val="003A1212"/>
    <w:rsid w:val="003A1E7E"/>
    <w:rsid w:val="003A54B5"/>
    <w:rsid w:val="003A6234"/>
    <w:rsid w:val="003B457C"/>
    <w:rsid w:val="003B47FC"/>
    <w:rsid w:val="003B5879"/>
    <w:rsid w:val="003B619A"/>
    <w:rsid w:val="003C1449"/>
    <w:rsid w:val="003C2CC1"/>
    <w:rsid w:val="003C4B96"/>
    <w:rsid w:val="003C63DB"/>
    <w:rsid w:val="003D2805"/>
    <w:rsid w:val="003D35FE"/>
    <w:rsid w:val="003D54F3"/>
    <w:rsid w:val="003D6D2D"/>
    <w:rsid w:val="003E04BA"/>
    <w:rsid w:val="003E3C03"/>
    <w:rsid w:val="003E5E23"/>
    <w:rsid w:val="00400CEC"/>
    <w:rsid w:val="0040116F"/>
    <w:rsid w:val="00401FD7"/>
    <w:rsid w:val="00404EF5"/>
    <w:rsid w:val="00405EA9"/>
    <w:rsid w:val="00407480"/>
    <w:rsid w:val="00410D9B"/>
    <w:rsid w:val="004118BE"/>
    <w:rsid w:val="00412031"/>
    <w:rsid w:val="004142AC"/>
    <w:rsid w:val="00415D22"/>
    <w:rsid w:val="00416750"/>
    <w:rsid w:val="00420C40"/>
    <w:rsid w:val="00426294"/>
    <w:rsid w:val="00426518"/>
    <w:rsid w:val="00427BD5"/>
    <w:rsid w:val="004307B2"/>
    <w:rsid w:val="00431714"/>
    <w:rsid w:val="004353AF"/>
    <w:rsid w:val="00444961"/>
    <w:rsid w:val="0044541F"/>
    <w:rsid w:val="0044544E"/>
    <w:rsid w:val="00446527"/>
    <w:rsid w:val="00450F64"/>
    <w:rsid w:val="004522FD"/>
    <w:rsid w:val="004524FC"/>
    <w:rsid w:val="00454370"/>
    <w:rsid w:val="0045647A"/>
    <w:rsid w:val="004646B5"/>
    <w:rsid w:val="00472696"/>
    <w:rsid w:val="0047780D"/>
    <w:rsid w:val="00480E96"/>
    <w:rsid w:val="004818B5"/>
    <w:rsid w:val="004824D3"/>
    <w:rsid w:val="0048384B"/>
    <w:rsid w:val="004847FF"/>
    <w:rsid w:val="00485324"/>
    <w:rsid w:val="004866B3"/>
    <w:rsid w:val="00486E20"/>
    <w:rsid w:val="00491F43"/>
    <w:rsid w:val="00494CBF"/>
    <w:rsid w:val="00495E19"/>
    <w:rsid w:val="004A3083"/>
    <w:rsid w:val="004A64F4"/>
    <w:rsid w:val="004A6AA2"/>
    <w:rsid w:val="004B64DA"/>
    <w:rsid w:val="004C0032"/>
    <w:rsid w:val="004C39C6"/>
    <w:rsid w:val="004C5090"/>
    <w:rsid w:val="004D0E85"/>
    <w:rsid w:val="004D25F7"/>
    <w:rsid w:val="004D2B3E"/>
    <w:rsid w:val="004E2157"/>
    <w:rsid w:val="004E500B"/>
    <w:rsid w:val="004E6805"/>
    <w:rsid w:val="004F0616"/>
    <w:rsid w:val="004F14E4"/>
    <w:rsid w:val="004F3C0C"/>
    <w:rsid w:val="004F3EEF"/>
    <w:rsid w:val="004F4A3D"/>
    <w:rsid w:val="004F7338"/>
    <w:rsid w:val="00501065"/>
    <w:rsid w:val="005013D6"/>
    <w:rsid w:val="0050406B"/>
    <w:rsid w:val="00505136"/>
    <w:rsid w:val="0050624A"/>
    <w:rsid w:val="005069B7"/>
    <w:rsid w:val="00507C25"/>
    <w:rsid w:val="00510EB3"/>
    <w:rsid w:val="0051677F"/>
    <w:rsid w:val="00516CA4"/>
    <w:rsid w:val="00517DB5"/>
    <w:rsid w:val="005200C7"/>
    <w:rsid w:val="005233A3"/>
    <w:rsid w:val="00524EC3"/>
    <w:rsid w:val="00525200"/>
    <w:rsid w:val="00527C80"/>
    <w:rsid w:val="00527EB2"/>
    <w:rsid w:val="00534883"/>
    <w:rsid w:val="00545049"/>
    <w:rsid w:val="00547490"/>
    <w:rsid w:val="00553EC9"/>
    <w:rsid w:val="00557BB9"/>
    <w:rsid w:val="0056190D"/>
    <w:rsid w:val="00570163"/>
    <w:rsid w:val="005704C7"/>
    <w:rsid w:val="00575720"/>
    <w:rsid w:val="0057703D"/>
    <w:rsid w:val="00577CF4"/>
    <w:rsid w:val="00580751"/>
    <w:rsid w:val="00581594"/>
    <w:rsid w:val="005819C5"/>
    <w:rsid w:val="00581ECF"/>
    <w:rsid w:val="005825D6"/>
    <w:rsid w:val="00584188"/>
    <w:rsid w:val="005861B6"/>
    <w:rsid w:val="00591AEB"/>
    <w:rsid w:val="00592B92"/>
    <w:rsid w:val="005A0572"/>
    <w:rsid w:val="005A15C1"/>
    <w:rsid w:val="005A1E4B"/>
    <w:rsid w:val="005A286A"/>
    <w:rsid w:val="005A33A9"/>
    <w:rsid w:val="005B1043"/>
    <w:rsid w:val="005B2B70"/>
    <w:rsid w:val="005B3222"/>
    <w:rsid w:val="005B3824"/>
    <w:rsid w:val="005B5AA0"/>
    <w:rsid w:val="005B7ED8"/>
    <w:rsid w:val="005D0176"/>
    <w:rsid w:val="005D09C8"/>
    <w:rsid w:val="005D77C0"/>
    <w:rsid w:val="005D7913"/>
    <w:rsid w:val="005E35BD"/>
    <w:rsid w:val="005E6928"/>
    <w:rsid w:val="005F5C27"/>
    <w:rsid w:val="006013C1"/>
    <w:rsid w:val="00603DCF"/>
    <w:rsid w:val="00606F4D"/>
    <w:rsid w:val="00610A64"/>
    <w:rsid w:val="00611099"/>
    <w:rsid w:val="006123B3"/>
    <w:rsid w:val="00612AC4"/>
    <w:rsid w:val="00613283"/>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90968"/>
    <w:rsid w:val="00692611"/>
    <w:rsid w:val="00692FA3"/>
    <w:rsid w:val="0069387C"/>
    <w:rsid w:val="006A2F17"/>
    <w:rsid w:val="006B7BDE"/>
    <w:rsid w:val="006C3779"/>
    <w:rsid w:val="006C3FC5"/>
    <w:rsid w:val="006C62B1"/>
    <w:rsid w:val="006C6B57"/>
    <w:rsid w:val="006D4BAE"/>
    <w:rsid w:val="006D56CD"/>
    <w:rsid w:val="006D7840"/>
    <w:rsid w:val="006E20A2"/>
    <w:rsid w:val="006E3BF8"/>
    <w:rsid w:val="006E5415"/>
    <w:rsid w:val="006F1AFB"/>
    <w:rsid w:val="006F2E87"/>
    <w:rsid w:val="006F2E98"/>
    <w:rsid w:val="006F436E"/>
    <w:rsid w:val="00707ACB"/>
    <w:rsid w:val="00707F25"/>
    <w:rsid w:val="0071035B"/>
    <w:rsid w:val="007120C8"/>
    <w:rsid w:val="00715595"/>
    <w:rsid w:val="00717ED6"/>
    <w:rsid w:val="00740AF2"/>
    <w:rsid w:val="00744B54"/>
    <w:rsid w:val="0074628D"/>
    <w:rsid w:val="007467F2"/>
    <w:rsid w:val="007500D7"/>
    <w:rsid w:val="007506BA"/>
    <w:rsid w:val="007506CF"/>
    <w:rsid w:val="0076080D"/>
    <w:rsid w:val="00761820"/>
    <w:rsid w:val="007638AE"/>
    <w:rsid w:val="00763BF7"/>
    <w:rsid w:val="00764792"/>
    <w:rsid w:val="00765D3A"/>
    <w:rsid w:val="00766403"/>
    <w:rsid w:val="00771AC9"/>
    <w:rsid w:val="00772859"/>
    <w:rsid w:val="00773787"/>
    <w:rsid w:val="007763CF"/>
    <w:rsid w:val="0077719E"/>
    <w:rsid w:val="0078244E"/>
    <w:rsid w:val="00782F7C"/>
    <w:rsid w:val="0079425A"/>
    <w:rsid w:val="007947BE"/>
    <w:rsid w:val="00794B47"/>
    <w:rsid w:val="00796B9C"/>
    <w:rsid w:val="00796F1B"/>
    <w:rsid w:val="007A3D42"/>
    <w:rsid w:val="007A4A99"/>
    <w:rsid w:val="007A7140"/>
    <w:rsid w:val="007B70D9"/>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70CC"/>
    <w:rsid w:val="00801FE7"/>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4687"/>
    <w:rsid w:val="008774A0"/>
    <w:rsid w:val="00881740"/>
    <w:rsid w:val="00882C7A"/>
    <w:rsid w:val="008836BA"/>
    <w:rsid w:val="00886EA2"/>
    <w:rsid w:val="00891E7E"/>
    <w:rsid w:val="00894251"/>
    <w:rsid w:val="008A0FA5"/>
    <w:rsid w:val="008A1BC4"/>
    <w:rsid w:val="008A3989"/>
    <w:rsid w:val="008A552D"/>
    <w:rsid w:val="008B0765"/>
    <w:rsid w:val="008B1ED0"/>
    <w:rsid w:val="008B1EFC"/>
    <w:rsid w:val="008B49F3"/>
    <w:rsid w:val="008B601C"/>
    <w:rsid w:val="008B62BA"/>
    <w:rsid w:val="008B6E08"/>
    <w:rsid w:val="008C0DF8"/>
    <w:rsid w:val="008C1C3D"/>
    <w:rsid w:val="008C203A"/>
    <w:rsid w:val="008C2610"/>
    <w:rsid w:val="008C6276"/>
    <w:rsid w:val="008C7113"/>
    <w:rsid w:val="008D563A"/>
    <w:rsid w:val="008D6493"/>
    <w:rsid w:val="008D7DAA"/>
    <w:rsid w:val="008E2837"/>
    <w:rsid w:val="008E3233"/>
    <w:rsid w:val="008F00D5"/>
    <w:rsid w:val="008F06F5"/>
    <w:rsid w:val="008F1F0A"/>
    <w:rsid w:val="008F448A"/>
    <w:rsid w:val="00905137"/>
    <w:rsid w:val="009059DB"/>
    <w:rsid w:val="009062A8"/>
    <w:rsid w:val="00907765"/>
    <w:rsid w:val="00907897"/>
    <w:rsid w:val="009119FA"/>
    <w:rsid w:val="00915A56"/>
    <w:rsid w:val="00925168"/>
    <w:rsid w:val="009321FF"/>
    <w:rsid w:val="00933D98"/>
    <w:rsid w:val="009342E1"/>
    <w:rsid w:val="0093488D"/>
    <w:rsid w:val="00934D9B"/>
    <w:rsid w:val="00940701"/>
    <w:rsid w:val="00947826"/>
    <w:rsid w:val="00947FC3"/>
    <w:rsid w:val="00952689"/>
    <w:rsid w:val="00956E82"/>
    <w:rsid w:val="0096068D"/>
    <w:rsid w:val="009620BF"/>
    <w:rsid w:val="00963405"/>
    <w:rsid w:val="009775D4"/>
    <w:rsid w:val="00982755"/>
    <w:rsid w:val="00982763"/>
    <w:rsid w:val="00983051"/>
    <w:rsid w:val="00994078"/>
    <w:rsid w:val="00995300"/>
    <w:rsid w:val="00996CFB"/>
    <w:rsid w:val="009A30FC"/>
    <w:rsid w:val="009A7C0C"/>
    <w:rsid w:val="009B2EE4"/>
    <w:rsid w:val="009B50FE"/>
    <w:rsid w:val="009B5332"/>
    <w:rsid w:val="009B5548"/>
    <w:rsid w:val="009B78A1"/>
    <w:rsid w:val="009C369A"/>
    <w:rsid w:val="009C5C0A"/>
    <w:rsid w:val="009C761F"/>
    <w:rsid w:val="009D004F"/>
    <w:rsid w:val="009D2952"/>
    <w:rsid w:val="009D6EB8"/>
    <w:rsid w:val="009E2966"/>
    <w:rsid w:val="009E3D95"/>
    <w:rsid w:val="009E530B"/>
    <w:rsid w:val="009F7E01"/>
    <w:rsid w:val="00A01B25"/>
    <w:rsid w:val="00A01FF5"/>
    <w:rsid w:val="00A055D7"/>
    <w:rsid w:val="00A05E42"/>
    <w:rsid w:val="00A05F1F"/>
    <w:rsid w:val="00A074BE"/>
    <w:rsid w:val="00A07D33"/>
    <w:rsid w:val="00A12834"/>
    <w:rsid w:val="00A1319A"/>
    <w:rsid w:val="00A13A4F"/>
    <w:rsid w:val="00A13F11"/>
    <w:rsid w:val="00A17364"/>
    <w:rsid w:val="00A17762"/>
    <w:rsid w:val="00A17D79"/>
    <w:rsid w:val="00A2173D"/>
    <w:rsid w:val="00A242B5"/>
    <w:rsid w:val="00A2494C"/>
    <w:rsid w:val="00A26E27"/>
    <w:rsid w:val="00A36737"/>
    <w:rsid w:val="00A37C74"/>
    <w:rsid w:val="00A412A6"/>
    <w:rsid w:val="00A42756"/>
    <w:rsid w:val="00A43914"/>
    <w:rsid w:val="00A445BE"/>
    <w:rsid w:val="00A452A9"/>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85946"/>
    <w:rsid w:val="00A90BF6"/>
    <w:rsid w:val="00A91AAC"/>
    <w:rsid w:val="00A9380F"/>
    <w:rsid w:val="00A95759"/>
    <w:rsid w:val="00A966E3"/>
    <w:rsid w:val="00A97D27"/>
    <w:rsid w:val="00AA73EC"/>
    <w:rsid w:val="00AA7C18"/>
    <w:rsid w:val="00AB01E3"/>
    <w:rsid w:val="00AB0BDA"/>
    <w:rsid w:val="00AB1909"/>
    <w:rsid w:val="00AB2A04"/>
    <w:rsid w:val="00AB493F"/>
    <w:rsid w:val="00AC066B"/>
    <w:rsid w:val="00AC24DE"/>
    <w:rsid w:val="00AC3A59"/>
    <w:rsid w:val="00AC4AFA"/>
    <w:rsid w:val="00AC7D3D"/>
    <w:rsid w:val="00AD3558"/>
    <w:rsid w:val="00AD4EE5"/>
    <w:rsid w:val="00AD4FC9"/>
    <w:rsid w:val="00AE2BE6"/>
    <w:rsid w:val="00AE7AE4"/>
    <w:rsid w:val="00AF6ED2"/>
    <w:rsid w:val="00B0008E"/>
    <w:rsid w:val="00B03D84"/>
    <w:rsid w:val="00B043A0"/>
    <w:rsid w:val="00B05FC7"/>
    <w:rsid w:val="00B06E47"/>
    <w:rsid w:val="00B079F8"/>
    <w:rsid w:val="00B113FC"/>
    <w:rsid w:val="00B11C9F"/>
    <w:rsid w:val="00B11CEA"/>
    <w:rsid w:val="00B13192"/>
    <w:rsid w:val="00B15C48"/>
    <w:rsid w:val="00B17483"/>
    <w:rsid w:val="00B17A4C"/>
    <w:rsid w:val="00B20713"/>
    <w:rsid w:val="00B20B6E"/>
    <w:rsid w:val="00B20BE2"/>
    <w:rsid w:val="00B353DA"/>
    <w:rsid w:val="00B4024C"/>
    <w:rsid w:val="00B429EE"/>
    <w:rsid w:val="00B45D88"/>
    <w:rsid w:val="00B46CB9"/>
    <w:rsid w:val="00B47867"/>
    <w:rsid w:val="00B51228"/>
    <w:rsid w:val="00B550AD"/>
    <w:rsid w:val="00B553D4"/>
    <w:rsid w:val="00B61391"/>
    <w:rsid w:val="00B6207B"/>
    <w:rsid w:val="00B65044"/>
    <w:rsid w:val="00B66696"/>
    <w:rsid w:val="00B67A63"/>
    <w:rsid w:val="00B710FD"/>
    <w:rsid w:val="00B7244A"/>
    <w:rsid w:val="00B75B82"/>
    <w:rsid w:val="00B77D57"/>
    <w:rsid w:val="00B77E36"/>
    <w:rsid w:val="00B83F9A"/>
    <w:rsid w:val="00B84B58"/>
    <w:rsid w:val="00B84BC3"/>
    <w:rsid w:val="00B872E4"/>
    <w:rsid w:val="00B950F9"/>
    <w:rsid w:val="00B9659F"/>
    <w:rsid w:val="00B97253"/>
    <w:rsid w:val="00BA2B39"/>
    <w:rsid w:val="00BA3581"/>
    <w:rsid w:val="00BB21C4"/>
    <w:rsid w:val="00BB3F59"/>
    <w:rsid w:val="00BB59B6"/>
    <w:rsid w:val="00BB7443"/>
    <w:rsid w:val="00BC422B"/>
    <w:rsid w:val="00BC62B7"/>
    <w:rsid w:val="00BD07BD"/>
    <w:rsid w:val="00BD0F88"/>
    <w:rsid w:val="00BD208F"/>
    <w:rsid w:val="00BD7D81"/>
    <w:rsid w:val="00BE694C"/>
    <w:rsid w:val="00BF2F96"/>
    <w:rsid w:val="00BF4C11"/>
    <w:rsid w:val="00C034D8"/>
    <w:rsid w:val="00C05670"/>
    <w:rsid w:val="00C20DF4"/>
    <w:rsid w:val="00C22933"/>
    <w:rsid w:val="00C23C67"/>
    <w:rsid w:val="00C243CF"/>
    <w:rsid w:val="00C3012A"/>
    <w:rsid w:val="00C3055C"/>
    <w:rsid w:val="00C3330E"/>
    <w:rsid w:val="00C35B87"/>
    <w:rsid w:val="00C37764"/>
    <w:rsid w:val="00C42B6A"/>
    <w:rsid w:val="00C44D37"/>
    <w:rsid w:val="00C541DB"/>
    <w:rsid w:val="00C55B26"/>
    <w:rsid w:val="00C56E78"/>
    <w:rsid w:val="00C63543"/>
    <w:rsid w:val="00C65BB8"/>
    <w:rsid w:val="00C664AA"/>
    <w:rsid w:val="00C716C8"/>
    <w:rsid w:val="00C7590F"/>
    <w:rsid w:val="00C778EC"/>
    <w:rsid w:val="00C823BC"/>
    <w:rsid w:val="00C82F5D"/>
    <w:rsid w:val="00C83A00"/>
    <w:rsid w:val="00C92061"/>
    <w:rsid w:val="00C9325E"/>
    <w:rsid w:val="00C933BF"/>
    <w:rsid w:val="00C9418B"/>
    <w:rsid w:val="00C956FF"/>
    <w:rsid w:val="00C961B5"/>
    <w:rsid w:val="00C96F20"/>
    <w:rsid w:val="00CA0198"/>
    <w:rsid w:val="00CA2203"/>
    <w:rsid w:val="00CA4B58"/>
    <w:rsid w:val="00CA5033"/>
    <w:rsid w:val="00CA5731"/>
    <w:rsid w:val="00CB0C74"/>
    <w:rsid w:val="00CB1511"/>
    <w:rsid w:val="00CB16C6"/>
    <w:rsid w:val="00CB69EC"/>
    <w:rsid w:val="00CB70EB"/>
    <w:rsid w:val="00CC015D"/>
    <w:rsid w:val="00CC38D4"/>
    <w:rsid w:val="00CC649B"/>
    <w:rsid w:val="00CC7655"/>
    <w:rsid w:val="00CD031A"/>
    <w:rsid w:val="00CD0F75"/>
    <w:rsid w:val="00CD1279"/>
    <w:rsid w:val="00CD277D"/>
    <w:rsid w:val="00CD4C07"/>
    <w:rsid w:val="00CE18B5"/>
    <w:rsid w:val="00CE37E1"/>
    <w:rsid w:val="00CE4AA4"/>
    <w:rsid w:val="00CE556F"/>
    <w:rsid w:val="00CE7A90"/>
    <w:rsid w:val="00CF4C55"/>
    <w:rsid w:val="00CF6ECD"/>
    <w:rsid w:val="00D02E28"/>
    <w:rsid w:val="00D065C2"/>
    <w:rsid w:val="00D100EC"/>
    <w:rsid w:val="00D10D1A"/>
    <w:rsid w:val="00D116D2"/>
    <w:rsid w:val="00D209BE"/>
    <w:rsid w:val="00D22655"/>
    <w:rsid w:val="00D25586"/>
    <w:rsid w:val="00D272B0"/>
    <w:rsid w:val="00D30CC6"/>
    <w:rsid w:val="00D31092"/>
    <w:rsid w:val="00D32023"/>
    <w:rsid w:val="00D33446"/>
    <w:rsid w:val="00D34C08"/>
    <w:rsid w:val="00D40C35"/>
    <w:rsid w:val="00D42028"/>
    <w:rsid w:val="00D4516C"/>
    <w:rsid w:val="00D5429E"/>
    <w:rsid w:val="00D601BD"/>
    <w:rsid w:val="00D608BC"/>
    <w:rsid w:val="00D66356"/>
    <w:rsid w:val="00D675EC"/>
    <w:rsid w:val="00D67ABE"/>
    <w:rsid w:val="00D70B03"/>
    <w:rsid w:val="00D70B2D"/>
    <w:rsid w:val="00D74568"/>
    <w:rsid w:val="00D746FA"/>
    <w:rsid w:val="00D76DB7"/>
    <w:rsid w:val="00D82B2F"/>
    <w:rsid w:val="00D8574C"/>
    <w:rsid w:val="00D85CBD"/>
    <w:rsid w:val="00D914B4"/>
    <w:rsid w:val="00D93D21"/>
    <w:rsid w:val="00DA0881"/>
    <w:rsid w:val="00DA0A6B"/>
    <w:rsid w:val="00DA4123"/>
    <w:rsid w:val="00DA6D22"/>
    <w:rsid w:val="00DA7091"/>
    <w:rsid w:val="00DC53F3"/>
    <w:rsid w:val="00DC6567"/>
    <w:rsid w:val="00DD00B5"/>
    <w:rsid w:val="00DD0298"/>
    <w:rsid w:val="00DD1EB2"/>
    <w:rsid w:val="00DD3EDC"/>
    <w:rsid w:val="00DD4EF1"/>
    <w:rsid w:val="00DD4F70"/>
    <w:rsid w:val="00DE3379"/>
    <w:rsid w:val="00DE3D56"/>
    <w:rsid w:val="00DE4B36"/>
    <w:rsid w:val="00DE76CD"/>
    <w:rsid w:val="00DF01AA"/>
    <w:rsid w:val="00DF51E5"/>
    <w:rsid w:val="00DF5A9C"/>
    <w:rsid w:val="00DF72BA"/>
    <w:rsid w:val="00DF74D8"/>
    <w:rsid w:val="00E01BDB"/>
    <w:rsid w:val="00E0629A"/>
    <w:rsid w:val="00E11AB2"/>
    <w:rsid w:val="00E12E14"/>
    <w:rsid w:val="00E16E98"/>
    <w:rsid w:val="00E2015A"/>
    <w:rsid w:val="00E2265E"/>
    <w:rsid w:val="00E23A99"/>
    <w:rsid w:val="00E241FA"/>
    <w:rsid w:val="00E253FF"/>
    <w:rsid w:val="00E2695D"/>
    <w:rsid w:val="00E26EF4"/>
    <w:rsid w:val="00E27DA1"/>
    <w:rsid w:val="00E27DE2"/>
    <w:rsid w:val="00E356EA"/>
    <w:rsid w:val="00E36543"/>
    <w:rsid w:val="00E3756F"/>
    <w:rsid w:val="00E4295B"/>
    <w:rsid w:val="00E46BF0"/>
    <w:rsid w:val="00E50137"/>
    <w:rsid w:val="00E5053A"/>
    <w:rsid w:val="00E5074A"/>
    <w:rsid w:val="00E535D5"/>
    <w:rsid w:val="00E559C5"/>
    <w:rsid w:val="00E5690F"/>
    <w:rsid w:val="00E62F29"/>
    <w:rsid w:val="00E63171"/>
    <w:rsid w:val="00E67EE8"/>
    <w:rsid w:val="00E7235D"/>
    <w:rsid w:val="00E74B66"/>
    <w:rsid w:val="00E771D2"/>
    <w:rsid w:val="00E8641C"/>
    <w:rsid w:val="00E874A9"/>
    <w:rsid w:val="00E9005F"/>
    <w:rsid w:val="00E94817"/>
    <w:rsid w:val="00E96580"/>
    <w:rsid w:val="00E96E46"/>
    <w:rsid w:val="00EB0B61"/>
    <w:rsid w:val="00EB2C34"/>
    <w:rsid w:val="00EB50EE"/>
    <w:rsid w:val="00EB6237"/>
    <w:rsid w:val="00EB71AF"/>
    <w:rsid w:val="00EC1240"/>
    <w:rsid w:val="00EC2756"/>
    <w:rsid w:val="00EC2DE5"/>
    <w:rsid w:val="00EC5130"/>
    <w:rsid w:val="00ED1136"/>
    <w:rsid w:val="00ED1605"/>
    <w:rsid w:val="00ED4B48"/>
    <w:rsid w:val="00ED5EED"/>
    <w:rsid w:val="00ED617A"/>
    <w:rsid w:val="00ED68E2"/>
    <w:rsid w:val="00ED6D1C"/>
    <w:rsid w:val="00ED743C"/>
    <w:rsid w:val="00EE52E7"/>
    <w:rsid w:val="00EE66E6"/>
    <w:rsid w:val="00EE68F4"/>
    <w:rsid w:val="00EE7E41"/>
    <w:rsid w:val="00EF005B"/>
    <w:rsid w:val="00EF10DB"/>
    <w:rsid w:val="00EF1576"/>
    <w:rsid w:val="00EF5740"/>
    <w:rsid w:val="00EF65E8"/>
    <w:rsid w:val="00F01AD0"/>
    <w:rsid w:val="00F02452"/>
    <w:rsid w:val="00F05F57"/>
    <w:rsid w:val="00F070E0"/>
    <w:rsid w:val="00F104F6"/>
    <w:rsid w:val="00F111EF"/>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7337"/>
    <w:rsid w:val="00F47390"/>
    <w:rsid w:val="00F4785F"/>
    <w:rsid w:val="00F508C2"/>
    <w:rsid w:val="00F52825"/>
    <w:rsid w:val="00F5286D"/>
    <w:rsid w:val="00F5547F"/>
    <w:rsid w:val="00F60B27"/>
    <w:rsid w:val="00F60D42"/>
    <w:rsid w:val="00F61797"/>
    <w:rsid w:val="00F6182A"/>
    <w:rsid w:val="00F6183A"/>
    <w:rsid w:val="00F61EE1"/>
    <w:rsid w:val="00F630E0"/>
    <w:rsid w:val="00F668DB"/>
    <w:rsid w:val="00F66C5B"/>
    <w:rsid w:val="00F7178E"/>
    <w:rsid w:val="00F7191C"/>
    <w:rsid w:val="00F8346C"/>
    <w:rsid w:val="00F86210"/>
    <w:rsid w:val="00F87C99"/>
    <w:rsid w:val="00F906C0"/>
    <w:rsid w:val="00F93502"/>
    <w:rsid w:val="00FA019D"/>
    <w:rsid w:val="00FA06B6"/>
    <w:rsid w:val="00FA5D28"/>
    <w:rsid w:val="00FB02A0"/>
    <w:rsid w:val="00FB695F"/>
    <w:rsid w:val="00FC1E48"/>
    <w:rsid w:val="00FC2D2E"/>
    <w:rsid w:val="00FC2E44"/>
    <w:rsid w:val="00FC3BDC"/>
    <w:rsid w:val="00FC6F0F"/>
    <w:rsid w:val="00FD2440"/>
    <w:rsid w:val="00FE0B3B"/>
    <w:rsid w:val="00FE7E0B"/>
    <w:rsid w:val="00FF396B"/>
    <w:rsid w:val="00FF5A8B"/>
    <w:rsid w:val="00FF5BD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D62D3"/>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rsid w:val="00F4785F"/>
    <w:pPr>
      <w:tabs>
        <w:tab w:val="center" w:pos="4153"/>
        <w:tab w:val="right" w:pos="8306"/>
      </w:tabs>
    </w:pPr>
    <w:rPr>
      <w:szCs w:val="24"/>
    </w:rPr>
  </w:style>
  <w:style w:type="character" w:customStyle="1" w:styleId="FooterChar">
    <w:name w:val="Footer Char"/>
    <w:basedOn w:val="DefaultParagraphFont"/>
    <w:link w:val="Footer"/>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B23C-C8F0-4459-BADA-94C9706F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38</Pages>
  <Words>9940</Words>
  <Characters>56664</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232</cp:revision>
  <cp:lastPrinted>2019-05-13T04:19:00Z</cp:lastPrinted>
  <dcterms:created xsi:type="dcterms:W3CDTF">2016-01-19T08:17:00Z</dcterms:created>
  <dcterms:modified xsi:type="dcterms:W3CDTF">2019-05-13T04:19:00Z</dcterms:modified>
</cp:coreProperties>
</file>