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A51BD" w14:textId="77777777" w:rsidR="00DE1971" w:rsidRPr="009720CA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 w:hint="cs"/>
          <w:b/>
          <w:bCs/>
          <w:sz w:val="28"/>
          <w:szCs w:val="28"/>
          <w:cs/>
          <w:lang w:val="en-US" w:bidi="th-TH"/>
        </w:rPr>
      </w:pPr>
      <w:bookmarkStart w:id="0" w:name="_GoBack"/>
      <w:bookmarkEnd w:id="0"/>
    </w:p>
    <w:p w14:paraId="3F40D042" w14:textId="77777777" w:rsidR="00DE1971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056622CF" w14:textId="77777777" w:rsidR="00DE1971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19F199A3" w14:textId="3A521838" w:rsidR="00DE1971" w:rsidRPr="00F21AB7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รายงานการสอบทาน</w:t>
      </w:r>
      <w:r w:rsidRPr="00F21AB7">
        <w:rPr>
          <w:rFonts w:ascii="Angsana New" w:hAnsi="Angsana New" w:hint="cs"/>
          <w:b/>
          <w:bCs/>
          <w:sz w:val="28"/>
          <w:szCs w:val="28"/>
          <w:cs/>
          <w:lang w:val="th-TH" w:bidi="th-TH"/>
        </w:rPr>
        <w:t>ข้อมูลทางการเงินระหว่างกาล</w:t>
      </w: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โดยผู้สอบบัญชีรับอนุญาต</w:t>
      </w:r>
    </w:p>
    <w:p w14:paraId="649FC8DF" w14:textId="77777777" w:rsidR="00DE1971" w:rsidRPr="00F21AB7" w:rsidRDefault="00DE1971" w:rsidP="00DE1971">
      <w:pPr>
        <w:jc w:val="thaiDistribute"/>
        <w:rPr>
          <w:rFonts w:ascii="Angsana New" w:hAnsi="Angsana New"/>
          <w:sz w:val="14"/>
          <w:szCs w:val="14"/>
        </w:rPr>
      </w:pPr>
    </w:p>
    <w:p w14:paraId="60E9F7DD" w14:textId="77777777" w:rsidR="00DE1971" w:rsidRPr="00F21AB7" w:rsidRDefault="00DE1971" w:rsidP="00DE1971">
      <w:pPr>
        <w:jc w:val="both"/>
        <w:rPr>
          <w:sz w:val="28"/>
          <w:szCs w:val="28"/>
          <w:lang w:bidi="th-TH"/>
        </w:rPr>
      </w:pPr>
      <w:r w:rsidRPr="00F21AB7">
        <w:rPr>
          <w:rFonts w:hint="cs"/>
          <w:sz w:val="28"/>
          <w:szCs w:val="28"/>
          <w:cs/>
          <w:lang w:bidi="th-TH"/>
        </w:rPr>
        <w:t>เสนอ คณะกรรมการบริษัท ซินเท็ค คอนสตรัคชั่น จำกัด (มหาชน)</w:t>
      </w:r>
    </w:p>
    <w:p w14:paraId="0AD6C5DC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6C7143F7" w14:textId="77777777" w:rsidR="00DE1971" w:rsidRPr="00204CD8" w:rsidRDefault="00DE1971" w:rsidP="00DE1971">
      <w:pPr>
        <w:ind w:right="-2"/>
        <w:jc w:val="thaiDistribute"/>
        <w:rPr>
          <w:rFonts w:ascii="Angsana New" w:hAnsi="Angsana New"/>
          <w:sz w:val="28"/>
          <w:szCs w:val="28"/>
        </w:rPr>
      </w:pPr>
      <w:r w:rsidRPr="00204CD8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แสดงฐานะการเงิน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และงบแสดงฐานะการเงินเฉพาะกิจการ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ณ วันที่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</w:rPr>
        <w:t>3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1 มีนาคม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</w:rPr>
        <w:t>256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2</w:t>
      </w:r>
      <w:r w:rsidRPr="00204CD8">
        <w:rPr>
          <w:rFonts w:ascii="Angsana New" w:hAnsi="Angsana New"/>
          <w:sz w:val="28"/>
          <w:szCs w:val="28"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เบ็ดเสร็จ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และงบกำไรขาดทุนเบ็ดเสร็จเฉพาะกิจการ</w:t>
      </w:r>
      <w:r>
        <w:rPr>
          <w:rFonts w:ascii="Angsana New" w:hAnsi="Angsana New"/>
          <w:sz w:val="28"/>
          <w:szCs w:val="28"/>
        </w:rPr>
        <w:t xml:space="preserve">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28"/>
          <w:szCs w:val="28"/>
          <w:cs/>
          <w:lang w:bidi="th-TH"/>
        </w:rPr>
        <w:t>เฉพาะกิจการ และงบ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กระแสเงินสดรวม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และงบกระแสเงินสดเฉพาะกิจการ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สามเดือน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สิ้นสุด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วันที่ </w:t>
      </w:r>
      <w:r w:rsidRPr="00204CD8">
        <w:rPr>
          <w:rFonts w:ascii="Angsana New" w:hAnsi="Angsana New"/>
          <w:sz w:val="28"/>
          <w:szCs w:val="28"/>
          <w:lang w:bidi="th-TH"/>
        </w:rPr>
        <w:t>3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1 มีนาคม </w:t>
      </w:r>
      <w:r w:rsidRPr="00204CD8">
        <w:rPr>
          <w:rFonts w:ascii="Angsana New" w:hAnsi="Angsana New"/>
          <w:sz w:val="28"/>
          <w:szCs w:val="28"/>
          <w:lang w:bidi="th-TH"/>
        </w:rPr>
        <w:t>256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2 และหมายเหตุประกอบงบการเงินแบบย่อ (ข้อมูลทางการเงินระหว่างกาล)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ของบริษัท ซินเท็ค คอนสตรัคชั่น จำกัด (มหาชน) และ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บริษัทย่อย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และของเฉพาะบริษัท 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ซินเท็ค คอนสตรัคชั่น จำกัด (มหาชน) 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ตามลำดับ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 ตามมาตรฐานการบัญชี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ฉบับที่ 34 เรื่อง การรายงานทางการเงินระหว่างกาล ส่วนข้าพเจ้า</w:t>
      </w:r>
      <w:r w:rsidRPr="00204CD8">
        <w:rPr>
          <w:rFonts w:ascii="Angsana New" w:hAnsi="Angsana New"/>
          <w:sz w:val="28"/>
          <w:szCs w:val="28"/>
          <w:cs/>
          <w:lang w:bidi="th-TH"/>
        </w:rPr>
        <w:t>เป็นผู้รับผิดชอบในการ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939AA" w14:textId="77777777" w:rsidR="00DE1971" w:rsidRPr="00730159" w:rsidRDefault="00DE1971" w:rsidP="00DE1971">
      <w:pPr>
        <w:spacing w:before="120" w:after="120"/>
        <w:jc w:val="thaiDistribute"/>
        <w:rPr>
          <w:rFonts w:ascii="Angsana New" w:hAnsi="Angsana New"/>
        </w:rPr>
      </w:pPr>
    </w:p>
    <w:p w14:paraId="24360DFE" w14:textId="77777777" w:rsidR="00DE1971" w:rsidRPr="00D44CC5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CC5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ขอบเขตการสอบทาน</w:t>
      </w:r>
    </w:p>
    <w:p w14:paraId="48C39DF1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38F0A22" w14:textId="77777777" w:rsidR="00DE1971" w:rsidRPr="00204CD8" w:rsidRDefault="00DE1971" w:rsidP="00DE1971">
      <w:pPr>
        <w:ind w:right="-2"/>
        <w:jc w:val="thaiDistribute"/>
        <w:rPr>
          <w:rFonts w:ascii="Angsana New" w:hAnsi="Angsana New"/>
          <w:spacing w:val="-2"/>
          <w:sz w:val="28"/>
          <w:szCs w:val="28"/>
        </w:rPr>
      </w:pP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ข้าพเจ้าได้ปฏิบัติงานสอบทานตามมาตรฐาน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งาน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สอบ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ทาน รหัส </w:t>
      </w:r>
      <w:r w:rsidRPr="00204CD8">
        <w:rPr>
          <w:rFonts w:ascii="Angsana New" w:hAnsi="Angsana New"/>
          <w:spacing w:val="-2"/>
          <w:sz w:val="28"/>
          <w:szCs w:val="28"/>
        </w:rPr>
        <w:t>2410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</w:rPr>
        <w:t xml:space="preserve"> “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การสอบทานข้อมูลทางการเงินระหว่างกาล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br/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โดยผู้สอบบัญชีรับอนุญาตของกิจการ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</w:rPr>
        <w:t xml:space="preserve">” 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การสอบทานดังกล่าวประกอบด้วย</w:t>
      </w:r>
      <w:r w:rsidRPr="00204CD8">
        <w:rPr>
          <w:rFonts w:ascii="Angsana New" w:hAnsi="Angsana New"/>
          <w:spacing w:val="-2"/>
          <w:sz w:val="28"/>
          <w:szCs w:val="28"/>
        </w:rPr>
        <w:t xml:space="preserve"> 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ใช้วิธีการสอบถามบุคลากร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ซึ่งส่วนใหญ่เป็นผู้รับผิดชอบด้านการเงินและบัญชี และ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การวิเคราะห์เปรียบเทียบ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และวิธีการสอบทานอื่น การสอบทานนี้มีขอบเขตจำกัดกว่า</w:t>
      </w:r>
      <w:r>
        <w:rPr>
          <w:rFonts w:ascii="Angsana New" w:hAnsi="Angsana New"/>
          <w:spacing w:val="-2"/>
          <w:sz w:val="28"/>
          <w:szCs w:val="28"/>
        </w:rPr>
        <w:br/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47D2F" w14:textId="77777777" w:rsidR="00DE1971" w:rsidRPr="00730159" w:rsidRDefault="00DE1971" w:rsidP="00DE1971">
      <w:pPr>
        <w:spacing w:before="120" w:after="12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2C3752E" w14:textId="77777777" w:rsidR="00DE1971" w:rsidRPr="00D44CC5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CC5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ข้อสรุป</w:t>
      </w:r>
    </w:p>
    <w:p w14:paraId="1F7317FD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D6C1A2F" w14:textId="77777777" w:rsidR="00DE1971" w:rsidRPr="00204CD8" w:rsidRDefault="00DE1971" w:rsidP="00DE1971">
      <w:pPr>
        <w:ind w:right="-2"/>
        <w:jc w:val="thaiDistribute"/>
        <w:rPr>
          <w:rFonts w:ascii="Angsana New" w:hAnsi="Angsana New"/>
          <w:sz w:val="28"/>
          <w:szCs w:val="28"/>
          <w:rtl/>
          <w:cs/>
        </w:rPr>
      </w:pPr>
      <w:r w:rsidRPr="00204CD8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204CD8">
        <w:rPr>
          <w:rFonts w:ascii="Angsana New" w:hAnsi="Angsana New"/>
          <w:sz w:val="28"/>
          <w:szCs w:val="28"/>
        </w:rPr>
        <w:t xml:space="preserve">34 </w:t>
      </w:r>
      <w:r>
        <w:rPr>
          <w:rFonts w:ascii="Angsana New" w:hAnsi="Angsana New"/>
          <w:sz w:val="28"/>
          <w:szCs w:val="28"/>
        </w:rPr>
        <w:br/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เรื่อง</w:t>
      </w:r>
      <w:r w:rsidRPr="00204CD8">
        <w:rPr>
          <w:rFonts w:ascii="Angsana New" w:hAnsi="Angsana New"/>
          <w:sz w:val="28"/>
          <w:szCs w:val="28"/>
          <w:rtl/>
          <w:cs/>
          <w:lang w:val="th-TH"/>
        </w:rPr>
        <w:t xml:space="preserve"> </w:t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การรายงานทางการเงินระหว่างกาล</w:t>
      </w:r>
      <w:r w:rsidRPr="00204CD8">
        <w:rPr>
          <w:rFonts w:ascii="Angsana New" w:hAnsi="Angsana New"/>
          <w:sz w:val="28"/>
          <w:szCs w:val="28"/>
          <w:rtl/>
          <w:cs/>
          <w:lang w:val="th-TH"/>
        </w:rPr>
        <w:t xml:space="preserve"> </w:t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ในสาระสำคัญจากการสอบทานของข้าพเจ้า</w:t>
      </w:r>
    </w:p>
    <w:p w14:paraId="37924039" w14:textId="3057AE97" w:rsidR="001F1853" w:rsidRDefault="001F1853"/>
    <w:p w14:paraId="2ED1B56B" w14:textId="3E298630" w:rsidR="00DE1971" w:rsidRDefault="00DE1971"/>
    <w:p w14:paraId="5A0DC1BE" w14:textId="5CCE7BD9" w:rsidR="00DE1971" w:rsidRDefault="00DE1971"/>
    <w:p w14:paraId="1402BB17" w14:textId="54A72900" w:rsidR="00DE1971" w:rsidRDefault="00DE1971"/>
    <w:p w14:paraId="2BDCBB52" w14:textId="4E0AF5DB" w:rsidR="009B6861" w:rsidRDefault="009B6861"/>
    <w:p w14:paraId="1586ADD3" w14:textId="77777777" w:rsidR="009B6861" w:rsidRDefault="009B6861"/>
    <w:p w14:paraId="343046C6" w14:textId="6AC73444" w:rsidR="00DE1971" w:rsidRDefault="00DE1971" w:rsidP="009B6861">
      <w:pPr>
        <w:jc w:val="right"/>
        <w:rPr>
          <w:rFonts w:ascii="Angsana New" w:hAnsi="Angsana New"/>
          <w:b/>
          <w:bCs/>
          <w:sz w:val="30"/>
          <w:szCs w:val="30"/>
          <w:rtl/>
          <w:cs/>
        </w:rPr>
      </w:pPr>
      <w:r w:rsidRPr="006125FE">
        <w:rPr>
          <w:rFonts w:ascii="Angsana New" w:hAnsi="Angsana New"/>
          <w:sz w:val="30"/>
          <w:szCs w:val="30"/>
          <w:lang w:bidi="th-TH"/>
        </w:rPr>
        <w:t>****/2</w:t>
      </w: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EE17F90" w14:textId="1B7A0C22" w:rsidR="00DE1971" w:rsidRPr="000D217E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0D217E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เรื่องอื่น</w:t>
      </w:r>
    </w:p>
    <w:p w14:paraId="0BE7AD07" w14:textId="77777777" w:rsidR="00DE1971" w:rsidRPr="000D217E" w:rsidRDefault="00DE1971" w:rsidP="00DE1971">
      <w:pPr>
        <w:jc w:val="thaiDistribute"/>
        <w:rPr>
          <w:rFonts w:ascii="Angsana New" w:hAnsi="Angsana New"/>
          <w:sz w:val="16"/>
          <w:szCs w:val="16"/>
        </w:rPr>
      </w:pPr>
    </w:p>
    <w:p w14:paraId="51E5A6BB" w14:textId="77777777" w:rsidR="00DE1971" w:rsidRPr="004D77D5" w:rsidRDefault="00DE1971" w:rsidP="00DE1971">
      <w:pPr>
        <w:jc w:val="thaiDistribute"/>
        <w:rPr>
          <w:rFonts w:ascii="Angsana New" w:hAnsi="Angsana New"/>
          <w:sz w:val="28"/>
          <w:szCs w:val="28"/>
          <w:lang w:bidi="th-TH"/>
        </w:rPr>
      </w:pPr>
      <w:r w:rsidRPr="00331C9C">
        <w:rPr>
          <w:rFonts w:ascii="Angsana New" w:hAnsi="Angsana New"/>
          <w:sz w:val="28"/>
          <w:szCs w:val="28"/>
          <w:cs/>
          <w:lang w:bidi="th-TH"/>
        </w:rPr>
        <w:t>งบ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แสดงฐานะการเงิน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และงบแสดงฐานะการเงินเฉพาะกิจการของ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บริษัท ซินเท็ค คอนสตรัคชั่น จำกัด (มหาชน) และ</w:t>
      </w:r>
      <w:r>
        <w:rPr>
          <w:rFonts w:ascii="Angsana New" w:hAnsi="Angsana New"/>
          <w:sz w:val="28"/>
          <w:szCs w:val="28"/>
          <w:lang w:bidi="th-TH"/>
        </w:rPr>
        <w:br/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Pr="00331C9C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331C9C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Pr="00331C9C">
        <w:rPr>
          <w:rFonts w:ascii="Angsana New" w:hAnsi="Angsana New"/>
          <w:sz w:val="28"/>
          <w:szCs w:val="28"/>
          <w:rtl/>
          <w:cs/>
        </w:rPr>
        <w:t xml:space="preserve">31 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 xml:space="preserve">ธันวาคม </w:t>
      </w:r>
      <w:r w:rsidRPr="00331C9C">
        <w:rPr>
          <w:rFonts w:ascii="Angsana New" w:hAnsi="Angsana New"/>
          <w:sz w:val="28"/>
          <w:szCs w:val="28"/>
        </w:rPr>
        <w:t>256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1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ที่แสดงเป็นข้อมูล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เปรียบเทียบ ตรวจสอบโดยผู้สอบบัญชีอื่น ซึ่งแสดงความเห็นอย่างไม่มีเงื่อนไข ตามรายงานลงวันที่</w:t>
      </w:r>
      <w:r w:rsidRPr="00331C9C">
        <w:rPr>
          <w:rFonts w:ascii="Angsana New" w:hAnsi="Angsana New"/>
          <w:sz w:val="28"/>
          <w:szCs w:val="28"/>
        </w:rPr>
        <w:t xml:space="preserve"> 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28 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กุมภาพันธ์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 </w:t>
      </w:r>
      <w:r w:rsidRPr="00331C9C">
        <w:rPr>
          <w:rFonts w:ascii="Angsana New" w:hAnsi="Angsana New"/>
          <w:sz w:val="28"/>
          <w:szCs w:val="28"/>
          <w:cs/>
          <w:lang w:bidi="th-TH"/>
        </w:rPr>
        <w:t>25</w:t>
      </w:r>
      <w:r w:rsidRPr="00331C9C">
        <w:rPr>
          <w:rFonts w:ascii="Angsana New" w:hAnsi="Angsana New"/>
          <w:sz w:val="28"/>
          <w:szCs w:val="28"/>
          <w:lang w:bidi="th-TH"/>
        </w:rPr>
        <w:t>6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2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 </w:t>
      </w:r>
    </w:p>
    <w:p w14:paraId="723A2ED2" w14:textId="77777777" w:rsidR="00DE1971" w:rsidRPr="00331C9C" w:rsidRDefault="00DE1971" w:rsidP="00DE1971">
      <w:pPr>
        <w:spacing w:before="120"/>
        <w:jc w:val="thaiDistribute"/>
        <w:rPr>
          <w:sz w:val="22"/>
          <w:szCs w:val="28"/>
          <w:lang w:bidi="th-TH"/>
        </w:rPr>
      </w:pPr>
      <w:r w:rsidRPr="00585F78">
        <w:rPr>
          <w:rFonts w:ascii="Angsana New" w:hAnsi="Angsana New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>
        <w:rPr>
          <w:rFonts w:ascii="Angsana New" w:hAnsi="Angsana New"/>
          <w:sz w:val="28"/>
          <w:szCs w:val="28"/>
          <w:lang w:bidi="th-TH"/>
        </w:rPr>
        <w:br/>
      </w:r>
      <w:r w:rsidRPr="00585F78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Pr="00C05B23">
        <w:rPr>
          <w:rFonts w:ascii="Angsana New" w:hAnsi="Angsana New"/>
          <w:sz w:val="28"/>
          <w:szCs w:val="28"/>
          <w:cs/>
          <w:lang w:bidi="th-TH"/>
        </w:rPr>
        <w:t xml:space="preserve">บริษัท ซินเท็ค คอนสตรัคชั่น จำกัด (มหาชน) 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และบริษัทย่อย </w:t>
      </w: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Pr="00585F78">
        <w:rPr>
          <w:rFonts w:ascii="Angsana New" w:hAnsi="Angsana New"/>
          <w:sz w:val="28"/>
          <w:szCs w:val="28"/>
        </w:rPr>
        <w:t xml:space="preserve">31 </w:t>
      </w: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มีนาคม </w:t>
      </w:r>
      <w:r w:rsidRPr="00585F7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  <w:lang w:bidi="th-TH"/>
        </w:rPr>
        <w:t>1</w:t>
      </w:r>
      <w:r w:rsidRPr="00585F78">
        <w:rPr>
          <w:rFonts w:ascii="Angsana New" w:hAnsi="Angsana New"/>
          <w:sz w:val="28"/>
          <w:szCs w:val="28"/>
        </w:rPr>
        <w:t xml:space="preserve"> </w:t>
      </w: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585F78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  <w:lang w:bidi="th-TH"/>
        </w:rPr>
        <w:t>5</w:t>
      </w:r>
      <w:r w:rsidRPr="00585F78">
        <w:rPr>
          <w:rFonts w:ascii="Angsana New" w:hAnsi="Angsana New"/>
          <w:sz w:val="28"/>
          <w:szCs w:val="28"/>
        </w:rPr>
        <w:t xml:space="preserve"> </w:t>
      </w: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พฤษภาคม </w:t>
      </w:r>
      <w:r w:rsidRPr="00585F7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  <w:lang w:bidi="th-TH"/>
        </w:rPr>
        <w:t>1</w:t>
      </w:r>
    </w:p>
    <w:p w14:paraId="3D2314CB" w14:textId="77777777" w:rsidR="00DE1971" w:rsidRPr="00331C9C" w:rsidRDefault="00DE1971" w:rsidP="00DE1971">
      <w:pPr>
        <w:tabs>
          <w:tab w:val="left" w:pos="-3402"/>
          <w:tab w:val="left" w:pos="-3261"/>
          <w:tab w:val="left" w:pos="36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5E175CF" w14:textId="77777777" w:rsidR="00DE1971" w:rsidRPr="00331C9C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3571334F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2CA1E83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F016600" w14:textId="77777777" w:rsidR="00DE1971" w:rsidRPr="000D217E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B2E2BE" w14:textId="77777777" w:rsidR="00DE1971" w:rsidRPr="008E764B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rtl/>
          <w:cs/>
        </w:rPr>
      </w:pPr>
      <w:r w:rsidRPr="008E764B">
        <w:rPr>
          <w:rFonts w:ascii="Angsana New" w:hAnsi="Angsana New" w:hint="cs"/>
          <w:sz w:val="28"/>
          <w:szCs w:val="28"/>
          <w:cs/>
          <w:lang w:bidi="th-TH"/>
        </w:rPr>
        <w:t>เจษฎา หังสพฤกษ์</w:t>
      </w:r>
    </w:p>
    <w:p w14:paraId="60B17D92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8E764B">
        <w:rPr>
          <w:rFonts w:ascii="Angsana New" w:hAnsi="Angsana New"/>
          <w:sz w:val="28"/>
          <w:szCs w:val="28"/>
          <w:cs/>
          <w:lang w:bidi="th-TH"/>
        </w:rPr>
        <w:t>ผู้สอบบัญชีรับอนุญาต</w:t>
      </w:r>
      <w:r w:rsidRPr="008E764B">
        <w:rPr>
          <w:rFonts w:ascii="Angsana New" w:hAnsi="Angsana New" w:hint="cs"/>
          <w:sz w:val="28"/>
          <w:szCs w:val="28"/>
          <w:cs/>
          <w:lang w:bidi="th-TH"/>
        </w:rPr>
        <w:t xml:space="preserve"> ทะเบียนเลขที่ </w:t>
      </w:r>
      <w:r w:rsidRPr="008E764B">
        <w:rPr>
          <w:rFonts w:ascii="Angsana New" w:hAnsi="Angsana New"/>
          <w:sz w:val="28"/>
          <w:szCs w:val="28"/>
          <w:lang w:bidi="th-TH"/>
        </w:rPr>
        <w:t>3759</w:t>
      </w:r>
    </w:p>
    <w:p w14:paraId="142B2F1F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BB6D03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 xml:space="preserve">บริษัท กรินทร์ ออดิท จำกัด </w:t>
      </w:r>
    </w:p>
    <w:p w14:paraId="4C51E122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FE0742">
        <w:rPr>
          <w:rFonts w:ascii="Angsana New" w:hAnsi="Angsana New" w:hint="cs"/>
          <w:sz w:val="28"/>
          <w:szCs w:val="28"/>
          <w:cs/>
          <w:lang w:bidi="th-TH"/>
        </w:rPr>
        <w:t>วันที่ 13</w:t>
      </w:r>
      <w:r w:rsidRPr="00FE0742">
        <w:rPr>
          <w:rFonts w:ascii="Angsana New" w:hAnsi="Angsana New"/>
          <w:sz w:val="28"/>
          <w:szCs w:val="28"/>
          <w:lang w:bidi="th-TH"/>
        </w:rPr>
        <w:t xml:space="preserve"> </w:t>
      </w:r>
      <w:r w:rsidRPr="00FE0742">
        <w:rPr>
          <w:rFonts w:ascii="Angsana New" w:hAnsi="Angsana New" w:hint="cs"/>
          <w:sz w:val="28"/>
          <w:szCs w:val="28"/>
          <w:cs/>
          <w:lang w:bidi="th-TH"/>
        </w:rPr>
        <w:t xml:space="preserve">พฤษภาคม </w:t>
      </w:r>
      <w:r w:rsidRPr="00FE0742">
        <w:rPr>
          <w:rFonts w:ascii="Angsana New" w:hAnsi="Angsana New"/>
          <w:sz w:val="28"/>
          <w:szCs w:val="28"/>
          <w:lang w:bidi="th-TH"/>
        </w:rPr>
        <w:t>2562</w:t>
      </w:r>
    </w:p>
    <w:p w14:paraId="48FED3CD" w14:textId="77777777" w:rsidR="00AE7EFE" w:rsidRDefault="00AE7EFE">
      <w:pPr>
        <w:sectPr w:rsidR="00AE7EFE" w:rsidSect="00DE1971">
          <w:headerReference w:type="default" r:id="rId7"/>
          <w:pgSz w:w="12240" w:h="15840"/>
          <w:pgMar w:top="1699" w:right="1109" w:bottom="806" w:left="1440" w:header="1440" w:footer="720" w:gutter="0"/>
          <w:cols w:space="720"/>
          <w:titlePg/>
          <w:docGrid w:linePitch="360"/>
        </w:sectPr>
      </w:pPr>
    </w:p>
    <w:p w14:paraId="5CBC6A86" w14:textId="2DD8E216" w:rsidR="00DE1971" w:rsidRDefault="00DE1971"/>
    <w:p w14:paraId="746639B0" w14:textId="10C001A9" w:rsidR="00AE7EFE" w:rsidRDefault="00AE7EFE"/>
    <w:p w14:paraId="310C7973" w14:textId="469C0E70" w:rsidR="00AE7EFE" w:rsidRDefault="00AE7EFE"/>
    <w:p w14:paraId="6BE2BA79" w14:textId="7418A159" w:rsidR="00AE7EFE" w:rsidRDefault="00AE7EFE"/>
    <w:p w14:paraId="6FF2DB06" w14:textId="6F8AA9E7" w:rsidR="00AE7EFE" w:rsidRDefault="00AE7EFE"/>
    <w:p w14:paraId="35A504FF" w14:textId="16BD6AB4" w:rsidR="00AE7EFE" w:rsidRDefault="00AE7EFE"/>
    <w:p w14:paraId="7BB33A7A" w14:textId="25D75847" w:rsidR="00AE7EFE" w:rsidRDefault="00AE7EFE"/>
    <w:p w14:paraId="51625C4E" w14:textId="457C053C" w:rsidR="00AE7EFE" w:rsidRDefault="00AE7EFE"/>
    <w:p w14:paraId="41E1B406" w14:textId="0AC4333C" w:rsidR="00AE7EFE" w:rsidRDefault="00AE7EFE"/>
    <w:p w14:paraId="23EE2B3D" w14:textId="02FD7D9C" w:rsidR="00AE7EFE" w:rsidRDefault="00AE7EFE"/>
    <w:p w14:paraId="51C870DC" w14:textId="77777777" w:rsidR="00AE7EFE" w:rsidRDefault="00AE7EFE"/>
    <w:p w14:paraId="15640574" w14:textId="39320351" w:rsidR="00AE7EFE" w:rsidRDefault="00AE7EFE"/>
    <w:p w14:paraId="367FB10E" w14:textId="77777777" w:rsidR="00AE7EFE" w:rsidRPr="001F7D7B" w:rsidRDefault="00AE7EFE" w:rsidP="00AE7EFE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1F7D7B">
        <w:rPr>
          <w:rFonts w:hint="cs"/>
          <w:b/>
          <w:bCs/>
          <w:sz w:val="32"/>
          <w:szCs w:val="32"/>
          <w:cs/>
          <w:lang w:bidi="th-TH"/>
        </w:rPr>
        <w:t>บริษัท ซินเท็ค คอนสตรัคชั่น จำกัด (มหาชน</w:t>
      </w:r>
      <w:r w:rsidRPr="001F7D7B">
        <w:rPr>
          <w:rFonts w:hint="cs"/>
          <w:sz w:val="32"/>
          <w:szCs w:val="32"/>
          <w:cs/>
          <w:lang w:bidi="th-TH"/>
        </w:rPr>
        <w:t>)</w:t>
      </w:r>
      <w:r w:rsidRPr="001F7D7B">
        <w:rPr>
          <w:rFonts w:ascii="Angsana New" w:hAnsi="Angsana New"/>
          <w:sz w:val="32"/>
          <w:szCs w:val="32"/>
          <w:lang w:bidi="th-TH"/>
        </w:rPr>
        <w:t xml:space="preserve"> </w:t>
      </w:r>
      <w:r w:rsidRPr="001F7D7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5BB82A58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1F7D7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1F7D7B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433D5E04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F7D7B">
        <w:rPr>
          <w:rFonts w:ascii="Angsana New" w:hAnsi="Angsana New" w:cs="Angsana New"/>
          <w:sz w:val="32"/>
          <w:szCs w:val="32"/>
          <w:cs/>
        </w:rPr>
        <w:t>สำหรับ</w:t>
      </w:r>
      <w:r w:rsidRPr="001F7D7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1F7D7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F7D7B">
        <w:rPr>
          <w:rFonts w:ascii="Angsana New" w:hAnsi="Angsana New" w:cs="Angsana New" w:hint="cs"/>
          <w:sz w:val="32"/>
          <w:szCs w:val="32"/>
          <w:cs/>
          <w:lang w:val="th-TH"/>
        </w:rPr>
        <w:t>31</w:t>
      </w:r>
      <w:r w:rsidRPr="001F7D7B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1F7D7B">
        <w:rPr>
          <w:rFonts w:ascii="Angsana New" w:hAnsi="Angsana New" w:cs="Angsana New" w:hint="cs"/>
          <w:sz w:val="32"/>
          <w:szCs w:val="32"/>
          <w:cs/>
          <w:lang w:val="th-TH"/>
        </w:rPr>
        <w:t>2562</w:t>
      </w:r>
    </w:p>
    <w:p w14:paraId="244C9672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1F7D7B">
        <w:rPr>
          <w:rFonts w:ascii="Angsana New" w:hAnsi="Angsana New" w:cs="Angsana New"/>
          <w:sz w:val="32"/>
          <w:szCs w:val="32"/>
          <w:cs/>
        </w:rPr>
        <w:t>และ</w:t>
      </w:r>
    </w:p>
    <w:p w14:paraId="4EB5FB8A" w14:textId="293468D6" w:rsidR="00AE7EFE" w:rsidRPr="00AE7EFE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1F7D7B">
        <w:rPr>
          <w:rFonts w:ascii="Angsana New" w:hAnsi="Angsana New" w:cs="Angsana New"/>
          <w:sz w:val="32"/>
          <w:szCs w:val="32"/>
          <w:cs/>
        </w:rPr>
        <w:t>รายงาน</w:t>
      </w:r>
      <w:r w:rsidRPr="001F7D7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1F7D7B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sectPr w:rsidR="00AE7EFE" w:rsidRPr="00AE7EFE" w:rsidSect="00DE1971">
      <w:pgSz w:w="12240" w:h="15840"/>
      <w:pgMar w:top="1699" w:right="1109" w:bottom="806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BB1B8" w14:textId="77777777" w:rsidR="00F914A4" w:rsidRDefault="00F914A4" w:rsidP="00DE1971">
      <w:r>
        <w:separator/>
      </w:r>
    </w:p>
  </w:endnote>
  <w:endnote w:type="continuationSeparator" w:id="0">
    <w:p w14:paraId="4A15B43C" w14:textId="77777777" w:rsidR="00F914A4" w:rsidRDefault="00F914A4" w:rsidP="00DE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FA10D" w14:textId="77777777" w:rsidR="00F914A4" w:rsidRDefault="00F914A4" w:rsidP="00DE1971">
      <w:r>
        <w:separator/>
      </w:r>
    </w:p>
  </w:footnote>
  <w:footnote w:type="continuationSeparator" w:id="0">
    <w:p w14:paraId="1DCA0D04" w14:textId="77777777" w:rsidR="00F914A4" w:rsidRDefault="00F914A4" w:rsidP="00DE1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AF50B" w14:textId="294AC2DB" w:rsidR="00DE1971" w:rsidRDefault="00F914A4">
    <w:pPr>
      <w:pStyle w:val="Header"/>
      <w:jc w:val="center"/>
    </w:pPr>
    <w:sdt>
      <w:sdtPr>
        <w:id w:val="-55640251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DE1971" w:rsidRPr="00DE1971">
          <w:rPr>
            <w:rFonts w:ascii="AngsanaUPC" w:hAnsi="AngsanaUPC" w:cs="AngsanaUPC" w:hint="cs"/>
            <w:b/>
            <w:bCs/>
          </w:rPr>
          <w:t>-</w:t>
        </w:r>
        <w:r w:rsidR="00DE1971">
          <w:t xml:space="preserve"> </w:t>
        </w:r>
        <w:r w:rsidR="00DE1971" w:rsidRPr="00DE1971">
          <w:rPr>
            <w:rFonts w:ascii="AngsanaUPC" w:hAnsi="AngsanaUPC" w:cs="AngsanaUPC" w:hint="cs"/>
            <w:sz w:val="28"/>
            <w:szCs w:val="28"/>
          </w:rPr>
          <w:fldChar w:fldCharType="begin"/>
        </w:r>
        <w:r w:rsidR="00DE1971" w:rsidRPr="00DE1971">
          <w:rPr>
            <w:rFonts w:ascii="AngsanaUPC" w:hAnsi="AngsanaUPC" w:cs="AngsanaUPC" w:hint="cs"/>
            <w:sz w:val="28"/>
            <w:szCs w:val="28"/>
          </w:rPr>
          <w:instrText xml:space="preserve"> PAGE   \* MERGEFORMAT </w:instrText>
        </w:r>
        <w:r w:rsidR="00DE1971" w:rsidRPr="00DE1971">
          <w:rPr>
            <w:rFonts w:ascii="AngsanaUPC" w:hAnsi="AngsanaUPC" w:cs="AngsanaUPC" w:hint="cs"/>
            <w:sz w:val="28"/>
            <w:szCs w:val="28"/>
          </w:rPr>
          <w:fldChar w:fldCharType="separate"/>
        </w:r>
        <w:r w:rsidR="009720CA">
          <w:rPr>
            <w:rFonts w:ascii="AngsanaUPC" w:hAnsi="AngsanaUPC" w:cs="AngsanaUPC"/>
            <w:noProof/>
            <w:sz w:val="28"/>
            <w:szCs w:val="28"/>
          </w:rPr>
          <w:t>2</w:t>
        </w:r>
        <w:r w:rsidR="00DE1971" w:rsidRPr="00DE1971">
          <w:rPr>
            <w:rFonts w:ascii="AngsanaUPC" w:hAnsi="AngsanaUPC" w:cs="AngsanaUPC" w:hint="cs"/>
            <w:noProof/>
            <w:sz w:val="28"/>
            <w:szCs w:val="28"/>
          </w:rPr>
          <w:fldChar w:fldCharType="end"/>
        </w:r>
      </w:sdtContent>
    </w:sdt>
    <w:r w:rsidR="00DE1971">
      <w:rPr>
        <w:noProof/>
      </w:rPr>
      <w:t xml:space="preserve"> </w:t>
    </w:r>
    <w:r w:rsidR="00DE1971" w:rsidRPr="00DE1971">
      <w:rPr>
        <w:rFonts w:ascii="AngsanaUPC" w:hAnsi="AngsanaUPC" w:cs="AngsanaUPC" w:hint="cs"/>
        <w:b/>
        <w:bCs/>
      </w:rPr>
      <w:t>-</w:t>
    </w:r>
  </w:p>
  <w:p w14:paraId="37A2B815" w14:textId="77777777" w:rsidR="00DE1971" w:rsidRDefault="00DE19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71"/>
    <w:rsid w:val="001F1853"/>
    <w:rsid w:val="009720CA"/>
    <w:rsid w:val="009B6861"/>
    <w:rsid w:val="00AE7EFE"/>
    <w:rsid w:val="00B4746A"/>
    <w:rsid w:val="00DE1971"/>
    <w:rsid w:val="00F86263"/>
    <w:rsid w:val="00F9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194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7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1971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1971"/>
    <w:rPr>
      <w:rFonts w:ascii="Arial" w:eastAsia="Times New Roman" w:hAnsi="Arial" w:cs="Angsana New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ReportHeading1">
    <w:name w:val="ReportHeading1"/>
    <w:basedOn w:val="Normal"/>
    <w:rsid w:val="00AE7EF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7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1971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1971"/>
    <w:rPr>
      <w:rFonts w:ascii="Arial" w:eastAsia="Times New Roman" w:hAnsi="Arial" w:cs="Angsana New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ReportHeading1">
    <w:name w:val="ReportHeading1"/>
    <w:basedOn w:val="Normal"/>
    <w:rsid w:val="00AE7EF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Suphattra Saetae</dc:creator>
  <cp:lastModifiedBy>Rattapawee Lapnan</cp:lastModifiedBy>
  <cp:revision>2</cp:revision>
  <dcterms:created xsi:type="dcterms:W3CDTF">2019-05-13T07:11:00Z</dcterms:created>
  <dcterms:modified xsi:type="dcterms:W3CDTF">2019-05-13T07:11:00Z</dcterms:modified>
</cp:coreProperties>
</file>